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02A2" w14:textId="1C7B4672" w:rsidR="00D00D28" w:rsidRPr="00185E3C" w:rsidRDefault="00BF7AC2" w:rsidP="00B212C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85E3C">
        <w:rPr>
          <w:rFonts w:ascii="Comic Sans MS" w:hAnsi="Comic Sans MS"/>
          <w:b/>
          <w:sz w:val="20"/>
          <w:szCs w:val="20"/>
          <w:u w:val="single"/>
        </w:rPr>
        <w:t>Core</w:t>
      </w:r>
      <w:r w:rsidR="002C2489" w:rsidRPr="00185E3C">
        <w:rPr>
          <w:rFonts w:ascii="Comic Sans MS" w:hAnsi="Comic Sans MS"/>
          <w:b/>
          <w:sz w:val="20"/>
          <w:szCs w:val="20"/>
          <w:u w:val="single"/>
        </w:rPr>
        <w:t xml:space="preserve"> GCSE Test 3</w:t>
      </w:r>
      <w:r w:rsidR="00E24D60" w:rsidRPr="00185E3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4B7B0B">
        <w:rPr>
          <w:rFonts w:ascii="Comic Sans MS" w:hAnsi="Comic Sans MS"/>
          <w:b/>
          <w:sz w:val="20"/>
          <w:szCs w:val="20"/>
          <w:u w:val="single"/>
        </w:rPr>
        <w:t>Revision List</w:t>
      </w:r>
    </w:p>
    <w:p w14:paraId="255302A3" w14:textId="334A73BC" w:rsidR="00D00D28" w:rsidRPr="004564F0" w:rsidRDefault="004564F0" w:rsidP="00D00D28">
      <w:pPr>
        <w:rPr>
          <w:rFonts w:ascii="Comic Sans MS" w:hAnsi="Comic Sans MS"/>
        </w:rPr>
      </w:pPr>
      <w:r>
        <w:rPr>
          <w:rFonts w:ascii="Comic Sans MS" w:hAnsi="Comic Sans MS"/>
        </w:rPr>
        <w:t>Topic 9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7"/>
        <w:gridCol w:w="1624"/>
      </w:tblGrid>
      <w:tr w:rsidR="004564F0" w:rsidRPr="00185E3C" w14:paraId="255302A8" w14:textId="77777777" w:rsidTr="00C7480F">
        <w:trPr>
          <w:trHeight w:val="687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02A5" w14:textId="77777777" w:rsidR="004564F0" w:rsidRPr="00185E3C" w:rsidRDefault="004564F0" w:rsidP="002C248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185E3C">
              <w:rPr>
                <w:rFonts w:ascii="Comic Sans MS" w:hAnsi="Comic Sans MS"/>
                <w:b/>
                <w:sz w:val="20"/>
                <w:szCs w:val="20"/>
              </w:rPr>
              <w:t>Fractions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02A7" w14:textId="2248A44D" w:rsidR="004564F0" w:rsidRPr="004F4BAB" w:rsidRDefault="004564F0" w:rsidP="002C24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MathsWatch Clip Number</w:t>
            </w:r>
          </w:p>
        </w:tc>
      </w:tr>
      <w:tr w:rsidR="004564F0" w:rsidRPr="00185E3C" w14:paraId="255302AD" w14:textId="77777777" w:rsidTr="004564F0">
        <w:trPr>
          <w:trHeight w:val="229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AA" w14:textId="77777777" w:rsidR="004564F0" w:rsidRPr="00185E3C" w:rsidRDefault="004564F0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Order fractions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AC" w14:textId="5394E643" w:rsidR="004564F0" w:rsidRPr="004F4BAB" w:rsidRDefault="004564F0" w:rsidP="00617E4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70</w:t>
            </w:r>
          </w:p>
        </w:tc>
      </w:tr>
      <w:tr w:rsidR="004564F0" w:rsidRPr="00185E3C" w14:paraId="255302B2" w14:textId="77777777" w:rsidTr="004564F0">
        <w:trPr>
          <w:trHeight w:val="216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AF" w14:textId="77777777" w:rsidR="004564F0" w:rsidRPr="00185E3C" w:rsidRDefault="004564F0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Order fractions and decimals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B1" w14:textId="000FDF18" w:rsidR="004564F0" w:rsidRPr="004F4BAB" w:rsidRDefault="004564F0" w:rsidP="00617E4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85</w:t>
            </w:r>
          </w:p>
        </w:tc>
      </w:tr>
      <w:tr w:rsidR="004564F0" w:rsidRPr="00185E3C" w14:paraId="255302B7" w14:textId="77777777" w:rsidTr="004564F0">
        <w:trPr>
          <w:trHeight w:val="229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B4" w14:textId="77777777" w:rsidR="004564F0" w:rsidRPr="00185E3C" w:rsidRDefault="004564F0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Convert fraction into decimal using short division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B6" w14:textId="7FE28886" w:rsidR="004564F0" w:rsidRPr="004F4BAB" w:rsidRDefault="004564F0" w:rsidP="00617E4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84</w:t>
            </w:r>
          </w:p>
        </w:tc>
      </w:tr>
      <w:tr w:rsidR="004564F0" w:rsidRPr="00185E3C" w14:paraId="255302BC" w14:textId="77777777" w:rsidTr="004564F0">
        <w:trPr>
          <w:trHeight w:val="229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B9" w14:textId="583DC269" w:rsidR="004564F0" w:rsidRPr="00185E3C" w:rsidRDefault="004564F0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decimal as fraction</w:t>
            </w:r>
            <w:r w:rsidRPr="00185E3C">
              <w:rPr>
                <w:rFonts w:ascii="Comic Sans MS" w:hAnsi="Comic Sans MS"/>
                <w:sz w:val="20"/>
                <w:szCs w:val="20"/>
              </w:rPr>
              <w:t>.  Find reciprocal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BB" w14:textId="7EDCF6EE" w:rsidR="004564F0" w:rsidRPr="004F4BAB" w:rsidRDefault="004564F0" w:rsidP="00617E4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76</w:t>
            </w:r>
          </w:p>
        </w:tc>
      </w:tr>
      <w:tr w:rsidR="004564F0" w:rsidRPr="00185E3C" w14:paraId="255302C6" w14:textId="77777777" w:rsidTr="004564F0">
        <w:trPr>
          <w:trHeight w:val="216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C3" w14:textId="77777777" w:rsidR="004564F0" w:rsidRPr="00185E3C" w:rsidRDefault="004564F0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Add fractions in problem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C5" w14:textId="02C17982" w:rsidR="004564F0" w:rsidRPr="004F4BAB" w:rsidRDefault="004564F0" w:rsidP="00617E4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71a</w:t>
            </w:r>
          </w:p>
        </w:tc>
      </w:tr>
      <w:tr w:rsidR="004564F0" w:rsidRPr="00185E3C" w14:paraId="255302D5" w14:textId="77777777" w:rsidTr="004564F0">
        <w:trPr>
          <w:trHeight w:val="229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D2" w14:textId="77777777" w:rsidR="004564F0" w:rsidRPr="00185E3C" w:rsidRDefault="004564F0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Identify which fraction will be a recurring decimal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D4" w14:textId="554B6646" w:rsidR="004564F0" w:rsidRPr="004F4BAB" w:rsidRDefault="004564F0" w:rsidP="00617E4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177</w:t>
            </w:r>
          </w:p>
        </w:tc>
      </w:tr>
      <w:tr w:rsidR="004564F0" w:rsidRPr="00185E3C" w14:paraId="255302E4" w14:textId="77777777" w:rsidTr="004564F0">
        <w:trPr>
          <w:trHeight w:val="216"/>
        </w:trPr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E1" w14:textId="77777777" w:rsidR="004564F0" w:rsidRPr="00185E3C" w:rsidRDefault="004564F0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Divide fractions in area problem.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E3" w14:textId="2658D59A" w:rsidR="004564F0" w:rsidRPr="004F4BAB" w:rsidRDefault="004564F0" w:rsidP="00617E4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74</w:t>
            </w:r>
          </w:p>
        </w:tc>
      </w:tr>
    </w:tbl>
    <w:p w14:paraId="5B90505A" w14:textId="77777777" w:rsidR="004564F0" w:rsidRDefault="004564F0" w:rsidP="00D00D28">
      <w:pPr>
        <w:rPr>
          <w:rFonts w:ascii="Comic Sans MS" w:hAnsi="Comic Sans MS"/>
        </w:rPr>
      </w:pPr>
    </w:p>
    <w:p w14:paraId="255302EA" w14:textId="0E3E4C81" w:rsidR="00D00D28" w:rsidRPr="004564F0" w:rsidRDefault="004564F0" w:rsidP="00D00D28">
      <w:pPr>
        <w:rPr>
          <w:rFonts w:ascii="Comic Sans MS" w:hAnsi="Comic Sans MS"/>
        </w:rPr>
      </w:pPr>
      <w:r>
        <w:rPr>
          <w:rFonts w:ascii="Comic Sans MS" w:hAnsi="Comic Sans MS"/>
        </w:rPr>
        <w:t>Topic 10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5"/>
        <w:gridCol w:w="1630"/>
      </w:tblGrid>
      <w:tr w:rsidR="004564F0" w:rsidRPr="00185E3C" w14:paraId="255302EF" w14:textId="77777777" w:rsidTr="00C7480F">
        <w:trPr>
          <w:trHeight w:val="638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02EC" w14:textId="77777777" w:rsidR="004564F0" w:rsidRPr="00185E3C" w:rsidRDefault="004564F0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185E3C">
              <w:rPr>
                <w:rFonts w:ascii="Comic Sans MS" w:hAnsi="Comic Sans MS"/>
                <w:b/>
                <w:sz w:val="20"/>
                <w:szCs w:val="20"/>
              </w:rPr>
              <w:t>Geometry – angles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02EE" w14:textId="00757133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MathsWatch Clip Number</w:t>
            </w:r>
          </w:p>
        </w:tc>
      </w:tr>
      <w:tr w:rsidR="004564F0" w:rsidRPr="00185E3C" w14:paraId="255302F4" w14:textId="77777777" w:rsidTr="004564F0">
        <w:trPr>
          <w:trHeight w:val="212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F1" w14:textId="77777777" w:rsidR="004564F0" w:rsidRPr="00185E3C" w:rsidRDefault="004564F0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Angles on parallel lines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F3" w14:textId="306D6C52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120</w:t>
            </w:r>
          </w:p>
        </w:tc>
      </w:tr>
      <w:tr w:rsidR="004564F0" w:rsidRPr="00185E3C" w14:paraId="25530303" w14:textId="77777777" w:rsidTr="004564F0">
        <w:trPr>
          <w:trHeight w:val="212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00" w14:textId="719FAD5F" w:rsidR="004564F0" w:rsidRPr="00185E3C" w:rsidRDefault="004564F0" w:rsidP="00CC022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 xml:space="preserve">Interior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Exterior </w:t>
            </w:r>
            <w:r w:rsidRPr="00185E3C">
              <w:rPr>
                <w:rFonts w:ascii="Comic Sans MS" w:hAnsi="Comic Sans MS"/>
                <w:sz w:val="20"/>
                <w:szCs w:val="20"/>
              </w:rPr>
              <w:t>angles in regular polygon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02" w14:textId="03CE7620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123</w:t>
            </w:r>
          </w:p>
        </w:tc>
      </w:tr>
      <w:tr w:rsidR="004564F0" w:rsidRPr="00185E3C" w14:paraId="2553030D" w14:textId="77777777" w:rsidTr="004564F0">
        <w:trPr>
          <w:trHeight w:val="201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0A" w14:textId="77777777" w:rsidR="004564F0" w:rsidRPr="00185E3C" w:rsidRDefault="004564F0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Plot and measure bearings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0C" w14:textId="7ACAB6A7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124</w:t>
            </w:r>
          </w:p>
        </w:tc>
      </w:tr>
    </w:tbl>
    <w:p w14:paraId="2B14F045" w14:textId="77777777" w:rsidR="004564F0" w:rsidRDefault="004564F0" w:rsidP="00D00D28">
      <w:pPr>
        <w:rPr>
          <w:rFonts w:ascii="Comic Sans MS" w:hAnsi="Comic Sans MS"/>
        </w:rPr>
      </w:pPr>
    </w:p>
    <w:p w14:paraId="25530327" w14:textId="546B1517" w:rsidR="00555BE2" w:rsidRPr="004564F0" w:rsidRDefault="004564F0" w:rsidP="00D00D28">
      <w:pPr>
        <w:rPr>
          <w:rFonts w:ascii="Comic Sans MS" w:hAnsi="Comic Sans MS"/>
        </w:rPr>
      </w:pPr>
      <w:r>
        <w:rPr>
          <w:rFonts w:ascii="Comic Sans MS" w:hAnsi="Comic Sans MS"/>
        </w:rPr>
        <w:t>Topic 11</w:t>
      </w:r>
      <w:bookmarkStart w:id="0" w:name="_GoBack"/>
      <w:bookmarkEnd w:id="0"/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9"/>
        <w:gridCol w:w="1618"/>
      </w:tblGrid>
      <w:tr w:rsidR="004564F0" w:rsidRPr="00185E3C" w14:paraId="2553032C" w14:textId="77777777" w:rsidTr="00C7480F">
        <w:trPr>
          <w:trHeight w:val="597"/>
        </w:trPr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0329" w14:textId="77777777" w:rsidR="004564F0" w:rsidRPr="00185E3C" w:rsidRDefault="004564F0" w:rsidP="00C81B6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185E3C">
              <w:rPr>
                <w:rFonts w:ascii="Comic Sans MS" w:hAnsi="Comic Sans MS"/>
                <w:b/>
                <w:sz w:val="20"/>
                <w:szCs w:val="20"/>
              </w:rPr>
              <w:t>Algebra – linear graphs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032B" w14:textId="0D3FB859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MathsWatch Clip Number</w:t>
            </w:r>
          </w:p>
        </w:tc>
      </w:tr>
      <w:tr w:rsidR="004564F0" w:rsidRPr="00185E3C" w14:paraId="25530331" w14:textId="77777777" w:rsidTr="004564F0">
        <w:trPr>
          <w:trHeight w:val="199"/>
        </w:trPr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2E" w14:textId="77777777" w:rsidR="004564F0" w:rsidRPr="00185E3C" w:rsidRDefault="004564F0" w:rsidP="00B212C7">
            <w:pPr>
              <w:pStyle w:val="question"/>
              <w:tabs>
                <w:tab w:val="left" w:pos="18"/>
                <w:tab w:val="left" w:pos="1354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 xml:space="preserve">Find gradient and mid-point of two points.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30" w14:textId="37F5A8A6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97</w:t>
            </w:r>
          </w:p>
        </w:tc>
      </w:tr>
      <w:tr w:rsidR="004564F0" w:rsidRPr="00185E3C" w14:paraId="25530336" w14:textId="77777777" w:rsidTr="004564F0">
        <w:trPr>
          <w:trHeight w:val="188"/>
        </w:trPr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33" w14:textId="77777777" w:rsidR="004564F0" w:rsidRPr="00185E3C" w:rsidRDefault="004564F0" w:rsidP="00554E9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Plot a linear graph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35" w14:textId="1998EE95" w:rsidR="004564F0" w:rsidRPr="004F4BAB" w:rsidRDefault="004564F0" w:rsidP="00554E9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96</w:t>
            </w:r>
          </w:p>
        </w:tc>
      </w:tr>
      <w:tr w:rsidR="004564F0" w:rsidRPr="00185E3C" w14:paraId="25530340" w14:textId="77777777" w:rsidTr="004564F0">
        <w:trPr>
          <w:trHeight w:val="199"/>
        </w:trPr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3D" w14:textId="77777777" w:rsidR="004564F0" w:rsidRPr="00185E3C" w:rsidRDefault="004564F0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Matich up graphs and equations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3F" w14:textId="118F0884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159a</w:t>
            </w:r>
          </w:p>
        </w:tc>
      </w:tr>
      <w:tr w:rsidR="004564F0" w:rsidRPr="00185E3C" w14:paraId="2553034A" w14:textId="77777777" w:rsidTr="004564F0">
        <w:trPr>
          <w:trHeight w:val="188"/>
        </w:trPr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47" w14:textId="77777777" w:rsidR="004564F0" w:rsidRPr="00185E3C" w:rsidRDefault="004564F0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Find equation of a line.  Find equation of parallel line.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49" w14:textId="2AE39876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159b</w:t>
            </w:r>
          </w:p>
        </w:tc>
      </w:tr>
    </w:tbl>
    <w:p w14:paraId="76C58428" w14:textId="77777777" w:rsidR="004564F0" w:rsidRDefault="004564F0" w:rsidP="00D00D28">
      <w:pPr>
        <w:rPr>
          <w:rFonts w:ascii="Comic Sans MS" w:hAnsi="Comic Sans MS"/>
        </w:rPr>
      </w:pPr>
    </w:p>
    <w:p w14:paraId="25530355" w14:textId="753B15F0" w:rsidR="00555BE2" w:rsidRPr="004564F0" w:rsidRDefault="004564F0" w:rsidP="00D00D28">
      <w:pPr>
        <w:rPr>
          <w:rFonts w:ascii="Comic Sans MS" w:hAnsi="Comic Sans MS"/>
        </w:rPr>
      </w:pPr>
      <w:r>
        <w:rPr>
          <w:rFonts w:ascii="Comic Sans MS" w:hAnsi="Comic Sans MS"/>
        </w:rPr>
        <w:t>Topic 12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8"/>
        <w:gridCol w:w="1611"/>
      </w:tblGrid>
      <w:tr w:rsidR="004564F0" w:rsidRPr="00185E3C" w14:paraId="2553035A" w14:textId="77777777" w:rsidTr="00C7480F">
        <w:trPr>
          <w:trHeight w:val="636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0357" w14:textId="77777777" w:rsidR="004564F0" w:rsidRPr="00185E3C" w:rsidRDefault="004564F0" w:rsidP="00C81B6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185E3C">
              <w:rPr>
                <w:rFonts w:ascii="Comic Sans MS" w:hAnsi="Comic Sans MS"/>
                <w:b/>
                <w:sz w:val="20"/>
                <w:szCs w:val="20"/>
              </w:rPr>
              <w:t xml:space="preserve">Statistics – </w:t>
            </w:r>
            <w:proofErr w:type="spellStart"/>
            <w:r w:rsidRPr="00185E3C">
              <w:rPr>
                <w:rFonts w:ascii="Comic Sans MS" w:hAnsi="Comic Sans MS"/>
                <w:b/>
                <w:sz w:val="20"/>
                <w:szCs w:val="20"/>
              </w:rPr>
              <w:t>scattergraphs</w:t>
            </w:r>
            <w:proofErr w:type="spellEnd"/>
            <w:r w:rsidRPr="00185E3C">
              <w:rPr>
                <w:rFonts w:ascii="Comic Sans MS" w:hAnsi="Comic Sans MS"/>
                <w:b/>
                <w:sz w:val="20"/>
                <w:szCs w:val="20"/>
              </w:rPr>
              <w:t xml:space="preserve"> and Venn diagrams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0359" w14:textId="5BD6FDBC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MathsWatch Clip Number</w:t>
            </w:r>
          </w:p>
        </w:tc>
      </w:tr>
      <w:tr w:rsidR="004564F0" w:rsidRPr="00185E3C" w14:paraId="2553035F" w14:textId="77777777" w:rsidTr="004564F0">
        <w:trPr>
          <w:trHeight w:val="212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5C" w14:textId="77777777" w:rsidR="004564F0" w:rsidRPr="00185E3C" w:rsidRDefault="004564F0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Label axes to give correlation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5E" w14:textId="64E16DCE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129</w:t>
            </w:r>
          </w:p>
        </w:tc>
      </w:tr>
      <w:tr w:rsidR="004564F0" w:rsidRPr="00185E3C" w14:paraId="25530364" w14:textId="77777777" w:rsidTr="004564F0">
        <w:trPr>
          <w:trHeight w:val="200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61" w14:textId="3752E67B" w:rsidR="004564F0" w:rsidRPr="00185E3C" w:rsidRDefault="004564F0" w:rsidP="004564F0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Recognise correlation and use line of best fit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63" w14:textId="24803106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129</w:t>
            </w:r>
          </w:p>
        </w:tc>
      </w:tr>
      <w:tr w:rsidR="004564F0" w:rsidRPr="00185E3C" w14:paraId="2553036E" w14:textId="77777777" w:rsidTr="004564F0">
        <w:trPr>
          <w:trHeight w:val="212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6B" w14:textId="77777777" w:rsidR="004564F0" w:rsidRPr="00185E3C" w:rsidRDefault="004564F0" w:rsidP="00407E2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Outlier, describe correlation, interpolate, extrapolate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6D" w14:textId="47EF1081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129</w:t>
            </w:r>
          </w:p>
        </w:tc>
      </w:tr>
      <w:tr w:rsidR="004564F0" w:rsidRPr="00185E3C" w14:paraId="25530378" w14:textId="77777777" w:rsidTr="004564F0">
        <w:trPr>
          <w:trHeight w:val="200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75" w14:textId="77777777" w:rsidR="004564F0" w:rsidRPr="00185E3C" w:rsidRDefault="004564F0" w:rsidP="00407E2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Find and interpret gradient of a line of best fit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77" w14:textId="727BCA35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97</w:t>
            </w:r>
          </w:p>
        </w:tc>
      </w:tr>
      <w:tr w:rsidR="004564F0" w:rsidRPr="00185E3C" w14:paraId="2553037D" w14:textId="77777777" w:rsidTr="004564F0">
        <w:trPr>
          <w:trHeight w:val="212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7A" w14:textId="77777777" w:rsidR="004564F0" w:rsidRPr="00185E3C" w:rsidRDefault="004564F0" w:rsidP="00407E2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185E3C">
              <w:rPr>
                <w:rFonts w:ascii="Comic Sans MS" w:hAnsi="Comic Sans MS"/>
                <w:sz w:val="20"/>
                <w:szCs w:val="20"/>
              </w:rPr>
              <w:t>Venn diagram complete and interpret.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37C" w14:textId="6B727513" w:rsidR="004564F0" w:rsidRPr="004F4BAB" w:rsidRDefault="004564F0" w:rsidP="00E139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127a&amp;b</w:t>
            </w:r>
          </w:p>
        </w:tc>
      </w:tr>
    </w:tbl>
    <w:p w14:paraId="255303C5" w14:textId="77777777" w:rsidR="00AE3E85" w:rsidRPr="00EE4C59" w:rsidRDefault="00AE3E85" w:rsidP="004564F0">
      <w:pPr>
        <w:rPr>
          <w:rFonts w:ascii="Comic Sans MS" w:hAnsi="Comic Sans MS"/>
          <w:sz w:val="2"/>
          <w:szCs w:val="2"/>
        </w:rPr>
      </w:pPr>
    </w:p>
    <w:sectPr w:rsidR="00AE3E85" w:rsidRPr="00EE4C59" w:rsidSect="00185E3C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72DD"/>
    <w:rsid w:val="00011F83"/>
    <w:rsid w:val="00013CCD"/>
    <w:rsid w:val="000165CD"/>
    <w:rsid w:val="0003220C"/>
    <w:rsid w:val="000348D7"/>
    <w:rsid w:val="00036ACF"/>
    <w:rsid w:val="00046701"/>
    <w:rsid w:val="00046E25"/>
    <w:rsid w:val="0005304A"/>
    <w:rsid w:val="00053485"/>
    <w:rsid w:val="00063350"/>
    <w:rsid w:val="000D34CC"/>
    <w:rsid w:val="000F0007"/>
    <w:rsid w:val="000F1C2A"/>
    <w:rsid w:val="00122E0C"/>
    <w:rsid w:val="00126021"/>
    <w:rsid w:val="001350A4"/>
    <w:rsid w:val="00141560"/>
    <w:rsid w:val="00145860"/>
    <w:rsid w:val="00167E23"/>
    <w:rsid w:val="001737BF"/>
    <w:rsid w:val="00177A58"/>
    <w:rsid w:val="00185E3C"/>
    <w:rsid w:val="001B3520"/>
    <w:rsid w:val="001F351D"/>
    <w:rsid w:val="00234718"/>
    <w:rsid w:val="00246DC3"/>
    <w:rsid w:val="00252E8A"/>
    <w:rsid w:val="0028210D"/>
    <w:rsid w:val="002A0569"/>
    <w:rsid w:val="002A4F20"/>
    <w:rsid w:val="002B4887"/>
    <w:rsid w:val="002C0BDB"/>
    <w:rsid w:val="002C2489"/>
    <w:rsid w:val="002E0A85"/>
    <w:rsid w:val="002E5FFF"/>
    <w:rsid w:val="002F56D9"/>
    <w:rsid w:val="0030232A"/>
    <w:rsid w:val="0030660E"/>
    <w:rsid w:val="00331B87"/>
    <w:rsid w:val="00384D64"/>
    <w:rsid w:val="003A4AA2"/>
    <w:rsid w:val="003A737E"/>
    <w:rsid w:val="003E4E18"/>
    <w:rsid w:val="0041580A"/>
    <w:rsid w:val="004564F0"/>
    <w:rsid w:val="00485917"/>
    <w:rsid w:val="004B389F"/>
    <w:rsid w:val="004B7B0B"/>
    <w:rsid w:val="004C0B72"/>
    <w:rsid w:val="004E5C99"/>
    <w:rsid w:val="004F4BAB"/>
    <w:rsid w:val="0051444F"/>
    <w:rsid w:val="00525DEC"/>
    <w:rsid w:val="00554E9B"/>
    <w:rsid w:val="00555BE2"/>
    <w:rsid w:val="00582DF2"/>
    <w:rsid w:val="00592118"/>
    <w:rsid w:val="005B6C6E"/>
    <w:rsid w:val="005D0372"/>
    <w:rsid w:val="005D2347"/>
    <w:rsid w:val="00602E35"/>
    <w:rsid w:val="00615F68"/>
    <w:rsid w:val="00617E4C"/>
    <w:rsid w:val="00654A2B"/>
    <w:rsid w:val="00655D54"/>
    <w:rsid w:val="0066377B"/>
    <w:rsid w:val="006767B0"/>
    <w:rsid w:val="006915AA"/>
    <w:rsid w:val="006C46CD"/>
    <w:rsid w:val="006C713F"/>
    <w:rsid w:val="006D002C"/>
    <w:rsid w:val="006E1E3C"/>
    <w:rsid w:val="006E6AB2"/>
    <w:rsid w:val="0070428A"/>
    <w:rsid w:val="00712819"/>
    <w:rsid w:val="007569FB"/>
    <w:rsid w:val="00760EF7"/>
    <w:rsid w:val="00782559"/>
    <w:rsid w:val="007971EF"/>
    <w:rsid w:val="007A7D20"/>
    <w:rsid w:val="007C5FD5"/>
    <w:rsid w:val="007C71F1"/>
    <w:rsid w:val="007E0747"/>
    <w:rsid w:val="007E08ED"/>
    <w:rsid w:val="007F78B8"/>
    <w:rsid w:val="00813F47"/>
    <w:rsid w:val="00820A87"/>
    <w:rsid w:val="008268B2"/>
    <w:rsid w:val="008411C7"/>
    <w:rsid w:val="008432D9"/>
    <w:rsid w:val="00845EFC"/>
    <w:rsid w:val="00847AEE"/>
    <w:rsid w:val="00864A92"/>
    <w:rsid w:val="008A4639"/>
    <w:rsid w:val="008B29B9"/>
    <w:rsid w:val="008D2114"/>
    <w:rsid w:val="008D3454"/>
    <w:rsid w:val="008E2023"/>
    <w:rsid w:val="00920B9B"/>
    <w:rsid w:val="00924ABF"/>
    <w:rsid w:val="009260B0"/>
    <w:rsid w:val="009417A2"/>
    <w:rsid w:val="009474B1"/>
    <w:rsid w:val="00960C37"/>
    <w:rsid w:val="009724C6"/>
    <w:rsid w:val="009967CF"/>
    <w:rsid w:val="00996FC3"/>
    <w:rsid w:val="009A1212"/>
    <w:rsid w:val="009B067B"/>
    <w:rsid w:val="009B5F41"/>
    <w:rsid w:val="009C2860"/>
    <w:rsid w:val="009C4A88"/>
    <w:rsid w:val="009D075B"/>
    <w:rsid w:val="009D6166"/>
    <w:rsid w:val="009E7F6B"/>
    <w:rsid w:val="009F689B"/>
    <w:rsid w:val="00A05387"/>
    <w:rsid w:val="00A1577C"/>
    <w:rsid w:val="00A162B6"/>
    <w:rsid w:val="00A227E7"/>
    <w:rsid w:val="00A81465"/>
    <w:rsid w:val="00AC6211"/>
    <w:rsid w:val="00AC69D7"/>
    <w:rsid w:val="00AD037D"/>
    <w:rsid w:val="00AE3E85"/>
    <w:rsid w:val="00B212C7"/>
    <w:rsid w:val="00B25015"/>
    <w:rsid w:val="00B27A32"/>
    <w:rsid w:val="00B322D8"/>
    <w:rsid w:val="00B5014C"/>
    <w:rsid w:val="00B50A57"/>
    <w:rsid w:val="00B520C3"/>
    <w:rsid w:val="00B52CBB"/>
    <w:rsid w:val="00B639C8"/>
    <w:rsid w:val="00B85343"/>
    <w:rsid w:val="00BB2958"/>
    <w:rsid w:val="00BD7BFD"/>
    <w:rsid w:val="00BE27C0"/>
    <w:rsid w:val="00BE37F0"/>
    <w:rsid w:val="00BE552A"/>
    <w:rsid w:val="00BF34D9"/>
    <w:rsid w:val="00BF7AC2"/>
    <w:rsid w:val="00C1236F"/>
    <w:rsid w:val="00C33545"/>
    <w:rsid w:val="00C440B5"/>
    <w:rsid w:val="00C62C4D"/>
    <w:rsid w:val="00C7480F"/>
    <w:rsid w:val="00C81B62"/>
    <w:rsid w:val="00C95E81"/>
    <w:rsid w:val="00CC0229"/>
    <w:rsid w:val="00CC76C9"/>
    <w:rsid w:val="00D00D28"/>
    <w:rsid w:val="00D21995"/>
    <w:rsid w:val="00D220B6"/>
    <w:rsid w:val="00D54FB5"/>
    <w:rsid w:val="00D61DC1"/>
    <w:rsid w:val="00D92FCE"/>
    <w:rsid w:val="00D97FCB"/>
    <w:rsid w:val="00DA6735"/>
    <w:rsid w:val="00DF589E"/>
    <w:rsid w:val="00E13942"/>
    <w:rsid w:val="00E24D60"/>
    <w:rsid w:val="00E34C01"/>
    <w:rsid w:val="00E37A49"/>
    <w:rsid w:val="00E5462C"/>
    <w:rsid w:val="00E61DDC"/>
    <w:rsid w:val="00E94F64"/>
    <w:rsid w:val="00EA6046"/>
    <w:rsid w:val="00EE31BF"/>
    <w:rsid w:val="00EE4C59"/>
    <w:rsid w:val="00EE5A3A"/>
    <w:rsid w:val="00EF60AA"/>
    <w:rsid w:val="00F007E7"/>
    <w:rsid w:val="00F041FF"/>
    <w:rsid w:val="00F20530"/>
    <w:rsid w:val="00F2306A"/>
    <w:rsid w:val="00F26AE3"/>
    <w:rsid w:val="00F632EE"/>
    <w:rsid w:val="00F642AC"/>
    <w:rsid w:val="00F71064"/>
    <w:rsid w:val="00FB1E7B"/>
    <w:rsid w:val="00FC0C93"/>
    <w:rsid w:val="00FC7AE1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302A2"/>
  <w15:docId w15:val="{330E501E-F43C-49A5-BF0D-18DEF8E9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936C-BE06-4B1E-8E23-1A205E3FEDC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1215A3-CF2A-42A9-96FC-0AC95104F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744D3-9B09-42E1-A987-8CB20217F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4B03F-79FD-4835-B8D5-96A31D88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4</cp:revision>
  <cp:lastPrinted>2015-10-06T14:04:00Z</cp:lastPrinted>
  <dcterms:created xsi:type="dcterms:W3CDTF">2018-07-18T14:18:00Z</dcterms:created>
  <dcterms:modified xsi:type="dcterms:W3CDTF">2018-07-19T09:12:00Z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