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E07E3" w:rsidR="00CB31DB" w:rsidP="00775C51" w:rsidRDefault="00CB31DB" w14:paraId="0F3BEAD0" w14:textId="1A1C4139">
      <w:pPr>
        <w:pStyle w:val="p2"/>
        <w:spacing w:before="0" w:beforeAutospacing="0" w:after="0" w:afterAutospacing="0"/>
        <w:rPr>
          <w:rStyle w:val="s2"/>
          <w:rFonts w:asciiTheme="minorHAnsi" w:hAnsiTheme="minorHAnsi" w:cstheme="minorHAnsi"/>
          <w:b/>
          <w:bCs/>
          <w:color w:val="000000"/>
        </w:rPr>
      </w:pPr>
      <w:r w:rsidRPr="00BE07E3">
        <w:rPr>
          <w:rStyle w:val="s2"/>
          <w:rFonts w:asciiTheme="minorHAnsi" w:hAnsiTheme="minorHAnsi" w:cstheme="minorHAnsi"/>
          <w:b/>
          <w:bCs/>
          <w:color w:val="000000"/>
        </w:rPr>
        <w:t>GCSE Preferences Process 2023 – Key dates and events</w:t>
      </w:r>
      <w:r w:rsidR="00775C51">
        <w:rPr>
          <w:rStyle w:val="s2"/>
          <w:rFonts w:asciiTheme="minorHAnsi" w:hAnsiTheme="minorHAnsi" w:cstheme="minorHAnsi"/>
          <w:b/>
          <w:bCs/>
          <w:color w:val="000000"/>
        </w:rPr>
        <w:t xml:space="preserve"> – Over three main phases</w:t>
      </w:r>
    </w:p>
    <w:p w:rsidRPr="006E1D4A" w:rsidR="00CB31DB" w:rsidP="00CB31DB" w:rsidRDefault="00CB31DB" w14:paraId="08ABF6EC" w14:textId="77777777">
      <w:pPr>
        <w:pStyle w:val="p2"/>
        <w:spacing w:before="0" w:beforeAutospacing="0" w:after="0" w:afterAutospacing="0"/>
        <w:rPr>
          <w:rStyle w:val="s2"/>
          <w:rFonts w:asciiTheme="minorHAnsi" w:hAnsiTheme="minorHAnsi" w:cstheme="minorHAnsi"/>
          <w:color w:val="000000"/>
        </w:rPr>
      </w:pPr>
    </w:p>
    <w:p w:rsidR="00C527BE" w:rsidP="6D71A38D" w:rsidRDefault="00C527BE" w14:paraId="3179278C" w14:textId="77777777">
      <w:pPr>
        <w:pStyle w:val="p2"/>
        <w:spacing w:before="0" w:beforeAutospacing="off" w:after="0" w:afterAutospacing="off"/>
        <w:rPr>
          <w:rStyle w:val="s2"/>
          <w:rFonts w:ascii="Calibri" w:hAnsi="Calibri" w:cs="Calibri" w:asciiTheme="minorAscii" w:hAnsiTheme="minorAscii" w:cstheme="minorAscii"/>
          <w:color w:val="000000"/>
        </w:rPr>
      </w:pPr>
      <w:r w:rsidRPr="6D71A38D" w:rsidR="00C527BE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>In</w:t>
      </w:r>
      <w:r w:rsidRPr="6D71A38D" w:rsidR="00CB31DB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r w:rsidRPr="6D71A38D" w:rsidR="00CB31DB">
        <w:rPr>
          <w:rStyle w:val="s2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 xml:space="preserve">January and February </w:t>
      </w:r>
      <w:r w:rsidRPr="6D71A38D" w:rsidR="00CB31DB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form tutors will show students a series of </w:t>
      </w:r>
      <w:r w:rsidRPr="6D71A38D" w:rsidR="00D85662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>‘</w:t>
      </w:r>
      <w:r w:rsidRPr="6D71A38D" w:rsidR="00CB31DB">
        <w:rPr>
          <w:rStyle w:val="s2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 xml:space="preserve">subject information </w:t>
      </w:r>
      <w:bookmarkStart w:name="_Int_50uGF4ki" w:id="823128956"/>
      <w:r w:rsidRPr="6D71A38D" w:rsidR="00CB31DB">
        <w:rPr>
          <w:rStyle w:val="s2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>looms</w:t>
      </w:r>
      <w:r w:rsidRPr="6D71A38D" w:rsidR="00D85662">
        <w:rPr>
          <w:rStyle w:val="s2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>’</w:t>
      </w:r>
      <w:bookmarkEnd w:id="823128956"/>
      <w:r w:rsidRPr="6D71A38D" w:rsidR="00CB31DB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. </w:t>
      </w:r>
    </w:p>
    <w:p w:rsidRPr="006E1D4A" w:rsidR="00C527BE" w:rsidP="00C527BE" w:rsidRDefault="00C527BE" w14:paraId="23ED6AD3" w14:textId="01687D08">
      <w:pPr>
        <w:pStyle w:val="p2"/>
        <w:spacing w:before="0" w:beforeAutospacing="0" w:after="0" w:afterAutospacing="0"/>
        <w:rPr>
          <w:rStyle w:val="s2"/>
          <w:rFonts w:asciiTheme="minorHAnsi" w:hAnsiTheme="minorHAnsi" w:cstheme="minorHAnsi"/>
          <w:color w:val="000000"/>
        </w:rPr>
      </w:pPr>
      <w:r w:rsidRPr="006E1D4A">
        <w:rPr>
          <w:rStyle w:val="s2"/>
          <w:rFonts w:asciiTheme="minorHAnsi" w:hAnsiTheme="minorHAnsi" w:cstheme="minorHAnsi"/>
          <w:color w:val="000000"/>
        </w:rPr>
        <w:t xml:space="preserve">We encourage students </w:t>
      </w:r>
      <w:r>
        <w:rPr>
          <w:rStyle w:val="s2"/>
          <w:rFonts w:asciiTheme="minorHAnsi" w:hAnsiTheme="minorHAnsi" w:cstheme="minorHAnsi"/>
          <w:color w:val="000000"/>
        </w:rPr>
        <w:t xml:space="preserve">to </w:t>
      </w:r>
      <w:r w:rsidRPr="006E1D4A">
        <w:rPr>
          <w:rStyle w:val="s2"/>
          <w:rFonts w:asciiTheme="minorHAnsi" w:hAnsiTheme="minorHAnsi" w:cstheme="minorHAnsi"/>
          <w:color w:val="000000"/>
        </w:rPr>
        <w:t>re-watch</w:t>
      </w:r>
      <w:r>
        <w:rPr>
          <w:rStyle w:val="s2"/>
          <w:rFonts w:asciiTheme="minorHAnsi" w:hAnsiTheme="minorHAnsi" w:cstheme="minorHAnsi"/>
          <w:color w:val="000000"/>
        </w:rPr>
        <w:t xml:space="preserve"> </w:t>
      </w:r>
      <w:r w:rsidRPr="006E1D4A">
        <w:rPr>
          <w:rStyle w:val="s2"/>
          <w:rFonts w:asciiTheme="minorHAnsi" w:hAnsiTheme="minorHAnsi" w:cstheme="minorHAnsi"/>
          <w:color w:val="000000"/>
        </w:rPr>
        <w:t>looms with parents and carers</w:t>
      </w:r>
      <w:r>
        <w:rPr>
          <w:rStyle w:val="s2"/>
          <w:rFonts w:asciiTheme="minorHAnsi" w:hAnsiTheme="minorHAnsi" w:cstheme="minorHAnsi"/>
          <w:color w:val="000000"/>
        </w:rPr>
        <w:t>, selecting from:</w:t>
      </w:r>
    </w:p>
    <w:p w:rsidRPr="006E1D4A" w:rsidR="00CB31DB" w:rsidP="00CB31DB" w:rsidRDefault="00CB31DB" w14:paraId="6AB367CC" w14:textId="46209DD3">
      <w:pPr>
        <w:pStyle w:val="p2"/>
        <w:numPr>
          <w:ilvl w:val="0"/>
          <w:numId w:val="1"/>
        </w:numPr>
        <w:spacing w:before="0" w:beforeAutospacing="0" w:after="0" w:afterAutospacing="0"/>
        <w:rPr>
          <w:rStyle w:val="s2"/>
          <w:rFonts w:asciiTheme="minorHAnsi" w:hAnsiTheme="minorHAnsi" w:cstheme="minorHAnsi"/>
          <w:color w:val="000000"/>
        </w:rPr>
      </w:pPr>
      <w:r w:rsidRPr="00775C51">
        <w:rPr>
          <w:rStyle w:val="s2"/>
          <w:rFonts w:asciiTheme="minorHAnsi" w:hAnsiTheme="minorHAnsi" w:cstheme="minorHAnsi"/>
          <w:b/>
          <w:bCs/>
          <w:color w:val="000000"/>
        </w:rPr>
        <w:t>core subjects</w:t>
      </w:r>
      <w:r w:rsidRPr="006E1D4A">
        <w:rPr>
          <w:rStyle w:val="s2"/>
          <w:rFonts w:asciiTheme="minorHAnsi" w:hAnsiTheme="minorHAnsi" w:cstheme="minorHAnsi"/>
          <w:color w:val="000000"/>
        </w:rPr>
        <w:t xml:space="preserve"> </w:t>
      </w:r>
      <w:r w:rsidR="00C527BE">
        <w:rPr>
          <w:rStyle w:val="s2"/>
          <w:rFonts w:asciiTheme="minorHAnsi" w:hAnsiTheme="minorHAnsi" w:cstheme="minorHAnsi"/>
          <w:color w:val="000000"/>
        </w:rPr>
        <w:t xml:space="preserve">of </w:t>
      </w:r>
      <w:r w:rsidRPr="006E1D4A">
        <w:rPr>
          <w:rStyle w:val="s2"/>
          <w:rFonts w:asciiTheme="minorHAnsi" w:hAnsiTheme="minorHAnsi" w:cstheme="minorHAnsi"/>
          <w:color w:val="000000"/>
        </w:rPr>
        <w:t>English, Maths and Scien</w:t>
      </w:r>
      <w:r w:rsidR="00F06D9D">
        <w:rPr>
          <w:rStyle w:val="s2"/>
          <w:rFonts w:asciiTheme="minorHAnsi" w:hAnsiTheme="minorHAnsi" w:cstheme="minorHAnsi"/>
          <w:color w:val="000000"/>
        </w:rPr>
        <w:t>ce (</w:t>
      </w:r>
      <w:r w:rsidR="00C527BE">
        <w:rPr>
          <w:rStyle w:val="s2"/>
          <w:rFonts w:asciiTheme="minorHAnsi" w:hAnsiTheme="minorHAnsi" w:cstheme="minorHAnsi"/>
          <w:color w:val="000000"/>
        </w:rPr>
        <w:t>Combined Science or Single Sciences</w:t>
      </w:r>
      <w:r w:rsidR="00F06D9D">
        <w:rPr>
          <w:rStyle w:val="s2"/>
          <w:rFonts w:asciiTheme="minorHAnsi" w:hAnsiTheme="minorHAnsi" w:cstheme="minorHAnsi"/>
          <w:color w:val="000000"/>
        </w:rPr>
        <w:t>)</w:t>
      </w:r>
    </w:p>
    <w:p w:rsidRPr="006E1D4A" w:rsidR="00CB31DB" w:rsidP="43CCD811" w:rsidRDefault="4A22F138" w14:paraId="7FA1EC00" w14:textId="01F6C769">
      <w:pPr>
        <w:pStyle w:val="p2"/>
        <w:numPr>
          <w:ilvl w:val="0"/>
          <w:numId w:val="1"/>
        </w:numPr>
        <w:spacing w:before="0" w:beforeAutospacing="0" w:after="0" w:afterAutospacing="0"/>
        <w:rPr>
          <w:rStyle w:val="s2"/>
          <w:rFonts w:asciiTheme="minorHAnsi" w:hAnsiTheme="minorHAnsi" w:cstheme="minorBidi"/>
          <w:color w:val="000000"/>
        </w:rPr>
      </w:pPr>
      <w:r w:rsidRPr="00775C51">
        <w:rPr>
          <w:rStyle w:val="s2"/>
          <w:rFonts w:asciiTheme="minorHAnsi" w:hAnsiTheme="minorHAnsi" w:cstheme="minorBidi"/>
          <w:b/>
          <w:bCs/>
          <w:color w:val="000000" w:themeColor="text1"/>
        </w:rPr>
        <w:t xml:space="preserve">core </w:t>
      </w:r>
      <w:r w:rsidRPr="00775C51" w:rsidR="00CB31DB">
        <w:rPr>
          <w:rStyle w:val="s2"/>
          <w:rFonts w:asciiTheme="minorHAnsi" w:hAnsiTheme="minorHAnsi" w:cstheme="minorBidi"/>
          <w:b/>
          <w:bCs/>
          <w:color w:val="000000" w:themeColor="text1"/>
        </w:rPr>
        <w:t>subjects</w:t>
      </w:r>
      <w:r w:rsidRPr="43CCD811" w:rsidR="00CB31DB">
        <w:rPr>
          <w:rStyle w:val="s2"/>
          <w:rFonts w:asciiTheme="minorHAnsi" w:hAnsiTheme="minorHAnsi" w:cstheme="minorBidi"/>
          <w:color w:val="000000" w:themeColor="text1"/>
        </w:rPr>
        <w:t xml:space="preserve"> </w:t>
      </w:r>
      <w:r w:rsidR="00C527BE">
        <w:rPr>
          <w:rStyle w:val="s2"/>
          <w:rFonts w:asciiTheme="minorHAnsi" w:hAnsiTheme="minorHAnsi" w:cstheme="minorBidi"/>
          <w:color w:val="000000" w:themeColor="text1"/>
        </w:rPr>
        <w:t xml:space="preserve">of </w:t>
      </w:r>
      <w:r w:rsidRPr="43CCD811" w:rsidR="4095374F">
        <w:rPr>
          <w:rStyle w:val="s2"/>
          <w:rFonts w:asciiTheme="minorHAnsi" w:hAnsiTheme="minorHAnsi" w:cstheme="minorBidi"/>
          <w:color w:val="000000" w:themeColor="text1"/>
        </w:rPr>
        <w:t xml:space="preserve">Geography or History and </w:t>
      </w:r>
      <w:r w:rsidRPr="43CCD811" w:rsidR="00CB31DB">
        <w:rPr>
          <w:rStyle w:val="s2"/>
          <w:rFonts w:asciiTheme="minorHAnsi" w:hAnsiTheme="minorHAnsi" w:cstheme="minorBidi"/>
          <w:color w:val="000000" w:themeColor="text1"/>
        </w:rPr>
        <w:t>French</w:t>
      </w:r>
      <w:r w:rsidRPr="43CCD811" w:rsidR="19813C1D">
        <w:rPr>
          <w:rStyle w:val="s2"/>
          <w:rFonts w:asciiTheme="minorHAnsi" w:hAnsiTheme="minorHAnsi" w:cstheme="minorBidi"/>
          <w:color w:val="000000" w:themeColor="text1"/>
        </w:rPr>
        <w:t xml:space="preserve"> or </w:t>
      </w:r>
      <w:r w:rsidRPr="43CCD811" w:rsidR="00CB31DB">
        <w:rPr>
          <w:rStyle w:val="s2"/>
          <w:rFonts w:asciiTheme="minorHAnsi" w:hAnsiTheme="minorHAnsi" w:cstheme="minorBidi"/>
          <w:color w:val="000000" w:themeColor="text1"/>
        </w:rPr>
        <w:t>German</w:t>
      </w:r>
    </w:p>
    <w:p w:rsidR="00CB31DB" w:rsidP="00CB31DB" w:rsidRDefault="00CB31DB" w14:paraId="01E7B59D" w14:textId="4EE17E14">
      <w:pPr>
        <w:pStyle w:val="p2"/>
        <w:numPr>
          <w:ilvl w:val="0"/>
          <w:numId w:val="1"/>
        </w:numPr>
        <w:spacing w:before="0" w:beforeAutospacing="0" w:after="0" w:afterAutospacing="0"/>
        <w:rPr>
          <w:rStyle w:val="s2"/>
          <w:rFonts w:asciiTheme="minorHAnsi" w:hAnsiTheme="minorHAnsi" w:cstheme="minorHAnsi"/>
          <w:color w:val="000000"/>
        </w:rPr>
      </w:pPr>
      <w:r w:rsidRPr="37F2B8FD" w:rsidR="00CB31DB">
        <w:rPr>
          <w:rStyle w:val="s2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>open choice subjects</w:t>
      </w:r>
      <w:r w:rsidRPr="37F2B8FD" w:rsidR="00CB31DB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r w:rsidRPr="37F2B8FD" w:rsidR="00C527BE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for the eleven </w:t>
      </w:r>
      <w:r w:rsidRPr="37F2B8FD" w:rsidR="00CB31DB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other subjects </w:t>
      </w:r>
      <w:r w:rsidRPr="37F2B8FD" w:rsidR="00775C51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>on</w:t>
      </w:r>
      <w:r w:rsidRPr="37F2B8FD" w:rsidR="00CB31DB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offer</w:t>
      </w:r>
    </w:p>
    <w:p w:rsidR="00D771DF" w:rsidP="00CB31DB" w:rsidRDefault="00D771DF" w14:paraId="2BA17D91" w14:textId="497E6911">
      <w:pPr>
        <w:pStyle w:val="p2"/>
        <w:spacing w:before="0" w:beforeAutospacing="0" w:after="0" w:afterAutospacing="0"/>
        <w:rPr>
          <w:rStyle w:val="s2"/>
          <w:rFonts w:asciiTheme="minorHAnsi" w:hAnsiTheme="minorHAnsi" w:cstheme="minorHAnsi"/>
          <w:color w:val="000000"/>
        </w:rPr>
      </w:pPr>
      <w:r>
        <w:rPr>
          <w:rStyle w:val="s2"/>
          <w:rFonts w:asciiTheme="minorHAnsi" w:hAnsiTheme="minorHAnsi" w:cstheme="minorHAnsi"/>
          <w:color w:val="000000"/>
        </w:rPr>
        <w:t>--------------------------------------------------------------------------------------------------------------------------------------</w:t>
      </w:r>
    </w:p>
    <w:p w:rsidR="00FF599A" w:rsidP="6D71A38D" w:rsidRDefault="00D85662" w14:paraId="06CE4F2A" w14:textId="4903B0B7">
      <w:pPr>
        <w:pStyle w:val="p2"/>
        <w:spacing w:before="0" w:beforeAutospacing="off" w:after="0" w:afterAutospacing="off"/>
        <w:rPr>
          <w:rStyle w:val="s2"/>
          <w:rFonts w:ascii="Calibri" w:hAnsi="Calibri" w:cs="" w:asciiTheme="minorAscii" w:hAnsiTheme="minorAscii" w:cstheme="minorBidi"/>
          <w:color w:val="000000" w:themeColor="text1" w:themeTint="FF" w:themeShade="FF"/>
        </w:rPr>
      </w:pPr>
      <w:r w:rsidRPr="6D71A38D" w:rsidR="00CB31DB">
        <w:rPr>
          <w:rStyle w:val="s2"/>
          <w:rFonts w:ascii="Calibri" w:hAnsi="Calibri" w:cs="" w:asciiTheme="minorAscii" w:hAnsiTheme="minorAscii" w:cstheme="minorBidi"/>
          <w:color w:val="000000" w:themeColor="text1" w:themeTint="FF" w:themeShade="FF"/>
        </w:rPr>
        <w:t xml:space="preserve">On </w:t>
      </w:r>
      <w:r w:rsidRPr="6D71A38D" w:rsidR="003A7C69">
        <w:rPr>
          <w:rStyle w:val="s2"/>
          <w:rFonts w:ascii="Calibri" w:hAnsi="Calibri" w:cs="" w:asciiTheme="minorAscii" w:hAnsiTheme="minorAscii" w:cstheme="minorBidi"/>
          <w:b w:val="1"/>
          <w:bCs w:val="1"/>
          <w:color w:val="000000" w:themeColor="text1" w:themeTint="FF" w:themeShade="FF"/>
        </w:rPr>
        <w:t>Thursday 23</w:t>
      </w:r>
      <w:r w:rsidRPr="6D71A38D" w:rsidR="003A7C69">
        <w:rPr>
          <w:rStyle w:val="s2"/>
          <w:rFonts w:ascii="Calibri" w:hAnsi="Calibri" w:cs="" w:asciiTheme="minorAscii" w:hAnsiTheme="minorAscii" w:cstheme="minorBidi"/>
          <w:b w:val="1"/>
          <w:bCs w:val="1"/>
          <w:color w:val="000000" w:themeColor="text1" w:themeTint="FF" w:themeShade="FF"/>
          <w:vertAlign w:val="superscript"/>
        </w:rPr>
        <w:t>rd</w:t>
      </w:r>
      <w:r w:rsidRPr="6D71A38D" w:rsidR="003A7C69">
        <w:rPr>
          <w:rStyle w:val="s2"/>
          <w:rFonts w:ascii="Calibri" w:hAnsi="Calibri" w:cs="" w:asciiTheme="minorAscii" w:hAnsiTheme="minorAscii" w:cstheme="minorBidi"/>
          <w:b w:val="1"/>
          <w:bCs w:val="1"/>
          <w:color w:val="000000" w:themeColor="text1" w:themeTint="FF" w:themeShade="FF"/>
        </w:rPr>
        <w:t xml:space="preserve"> </w:t>
      </w:r>
      <w:r w:rsidRPr="6D71A38D" w:rsidR="00E6115D">
        <w:rPr>
          <w:rStyle w:val="s2"/>
          <w:rFonts w:ascii="Calibri" w:hAnsi="Calibri" w:cs="" w:asciiTheme="minorAscii" w:hAnsiTheme="minorAscii" w:cstheme="minorBidi"/>
          <w:b w:val="1"/>
          <w:bCs w:val="1"/>
          <w:color w:val="000000" w:themeColor="text1" w:themeTint="FF" w:themeShade="FF"/>
        </w:rPr>
        <w:t>February</w:t>
      </w:r>
      <w:r w:rsidRPr="6D71A38D" w:rsidR="00CB31DB">
        <w:rPr>
          <w:rStyle w:val="s2"/>
          <w:rFonts w:ascii="Calibri" w:hAnsi="Calibri" w:cs="" w:asciiTheme="minorAscii" w:hAnsiTheme="minorAscii" w:cstheme="minorBidi"/>
          <w:b w:val="1"/>
          <w:bCs w:val="1"/>
          <w:color w:val="000000" w:themeColor="text1" w:themeTint="FF" w:themeShade="FF"/>
        </w:rPr>
        <w:t xml:space="preserve"> </w:t>
      </w:r>
      <w:r w:rsidRPr="6D71A38D" w:rsidR="00CB31DB">
        <w:rPr>
          <w:rStyle w:val="s2"/>
          <w:rFonts w:ascii="Calibri" w:hAnsi="Calibri" w:cs="" w:asciiTheme="minorAscii" w:hAnsiTheme="minorAscii" w:cstheme="minorBidi"/>
          <w:color w:val="000000" w:themeColor="text1" w:themeTint="FF" w:themeShade="FF"/>
        </w:rPr>
        <w:t xml:space="preserve">the </w:t>
      </w:r>
      <w:r w:rsidRPr="6D71A38D" w:rsidR="00646C7E">
        <w:rPr>
          <w:rStyle w:val="s2"/>
          <w:rFonts w:ascii="Calibri" w:hAnsi="Calibri" w:cs="" w:asciiTheme="minorAscii" w:hAnsiTheme="minorAscii" w:cstheme="minorBidi"/>
          <w:b w:val="1"/>
          <w:bCs w:val="1"/>
          <w:color w:val="000000" w:themeColor="text1" w:themeTint="FF" w:themeShade="FF"/>
        </w:rPr>
        <w:t>A</w:t>
      </w:r>
      <w:r w:rsidRPr="6D71A38D" w:rsidR="00CB31DB">
        <w:rPr>
          <w:rStyle w:val="s2"/>
          <w:rFonts w:ascii="Calibri" w:hAnsi="Calibri" w:cs="" w:asciiTheme="minorAscii" w:hAnsiTheme="minorAscii" w:cstheme="minorBidi"/>
          <w:b w:val="1"/>
          <w:bCs w:val="1"/>
          <w:color w:val="000000" w:themeColor="text1" w:themeTint="FF" w:themeShade="FF"/>
        </w:rPr>
        <w:t xml:space="preserve">ssessment 2 </w:t>
      </w:r>
      <w:r w:rsidRPr="6D71A38D" w:rsidR="00C527BE">
        <w:rPr>
          <w:rStyle w:val="s2"/>
          <w:rFonts w:ascii="Calibri" w:hAnsi="Calibri" w:cs="" w:asciiTheme="minorAscii" w:hAnsiTheme="minorAscii" w:cstheme="minorBidi"/>
          <w:b w:val="1"/>
          <w:bCs w:val="1"/>
          <w:color w:val="000000" w:themeColor="text1" w:themeTint="FF" w:themeShade="FF"/>
        </w:rPr>
        <w:t xml:space="preserve">spring term full </w:t>
      </w:r>
      <w:r w:rsidRPr="6D71A38D" w:rsidR="00CB31DB">
        <w:rPr>
          <w:rStyle w:val="s2"/>
          <w:rFonts w:ascii="Calibri" w:hAnsi="Calibri" w:cs="" w:asciiTheme="minorAscii" w:hAnsiTheme="minorAscii" w:cstheme="minorBidi"/>
          <w:b w:val="1"/>
          <w:bCs w:val="1"/>
          <w:color w:val="000000" w:themeColor="text1" w:themeTint="FF" w:themeShade="FF"/>
        </w:rPr>
        <w:t xml:space="preserve">report </w:t>
      </w:r>
      <w:r w:rsidRPr="6D71A38D" w:rsidR="00C527BE">
        <w:rPr>
          <w:rStyle w:val="s2"/>
          <w:rFonts w:ascii="Calibri" w:hAnsi="Calibri" w:cs="" w:asciiTheme="minorAscii" w:hAnsiTheme="minorAscii" w:cstheme="minorBidi"/>
          <w:color w:val="000000" w:themeColor="text1" w:themeTint="FF" w:themeShade="FF"/>
        </w:rPr>
        <w:t>will be emailed to</w:t>
      </w:r>
      <w:r w:rsidRPr="6D71A38D" w:rsidR="00C527BE">
        <w:rPr>
          <w:rStyle w:val="s2"/>
          <w:rFonts w:ascii="Calibri" w:hAnsi="Calibri" w:cs="" w:asciiTheme="minorAscii" w:hAnsiTheme="minorAscii" w:cstheme="minorBidi"/>
          <w:b w:val="1"/>
          <w:bCs w:val="1"/>
          <w:color w:val="000000" w:themeColor="text1" w:themeTint="FF" w:themeShade="FF"/>
        </w:rPr>
        <w:t xml:space="preserve"> </w:t>
      </w:r>
      <w:r w:rsidRPr="6D71A38D" w:rsidR="5826214E">
        <w:rPr>
          <w:rStyle w:val="s2"/>
          <w:rFonts w:ascii="Calibri" w:hAnsi="Calibri" w:cs="" w:asciiTheme="minorAscii" w:hAnsiTheme="minorAscii" w:cstheme="minorBidi"/>
          <w:color w:val="000000" w:themeColor="text1" w:themeTint="FF" w:themeShade="FF"/>
        </w:rPr>
        <w:t xml:space="preserve">parents and carers </w:t>
      </w:r>
      <w:r w:rsidRPr="6D71A38D" w:rsidR="00C527BE">
        <w:rPr>
          <w:rStyle w:val="s2"/>
          <w:rFonts w:ascii="Calibri" w:hAnsi="Calibri" w:cs="" w:asciiTheme="minorAscii" w:hAnsiTheme="minorAscii" w:cstheme="minorBidi"/>
          <w:color w:val="000000" w:themeColor="text1" w:themeTint="FF" w:themeShade="FF"/>
        </w:rPr>
        <w:t xml:space="preserve">and </w:t>
      </w:r>
      <w:r w:rsidRPr="6D71A38D" w:rsidR="00CB31DB">
        <w:rPr>
          <w:rStyle w:val="s2"/>
          <w:rFonts w:ascii="Calibri" w:hAnsi="Calibri" w:cs="" w:asciiTheme="minorAscii" w:hAnsiTheme="minorAscii" w:cstheme="minorBidi"/>
          <w:color w:val="000000" w:themeColor="text1" w:themeTint="FF" w:themeShade="FF"/>
        </w:rPr>
        <w:t xml:space="preserve">distributed </w:t>
      </w:r>
      <w:r w:rsidRPr="6D71A38D" w:rsidR="00C527BE">
        <w:rPr>
          <w:rStyle w:val="s2"/>
          <w:rFonts w:ascii="Calibri" w:hAnsi="Calibri" w:cs="" w:asciiTheme="minorAscii" w:hAnsiTheme="minorAscii" w:cstheme="minorBidi"/>
          <w:color w:val="000000" w:themeColor="text1" w:themeTint="FF" w:themeShade="FF"/>
        </w:rPr>
        <w:t xml:space="preserve">to students </w:t>
      </w:r>
      <w:r w:rsidRPr="6D71A38D" w:rsidR="00CB31DB">
        <w:rPr>
          <w:rStyle w:val="s2"/>
          <w:rFonts w:ascii="Calibri" w:hAnsi="Calibri" w:cs="" w:asciiTheme="minorAscii" w:hAnsiTheme="minorAscii" w:cstheme="minorBidi"/>
          <w:color w:val="000000" w:themeColor="text1" w:themeTint="FF" w:themeShade="FF"/>
        </w:rPr>
        <w:t>on paper</w:t>
      </w:r>
      <w:r w:rsidRPr="6D71A38D" w:rsidR="00C527BE">
        <w:rPr>
          <w:rStyle w:val="s2"/>
          <w:rFonts w:ascii="Calibri" w:hAnsi="Calibri" w:cs="" w:asciiTheme="minorAscii" w:hAnsiTheme="minorAscii" w:cstheme="minorBidi"/>
          <w:color w:val="000000" w:themeColor="text1" w:themeTint="FF" w:themeShade="FF"/>
        </w:rPr>
        <w:t>.</w:t>
      </w:r>
      <w:r w:rsidRPr="6D71A38D" w:rsidR="00E9182F">
        <w:rPr>
          <w:rStyle w:val="s2"/>
          <w:rFonts w:ascii="Calibri" w:hAnsi="Calibri" w:cs="" w:asciiTheme="minorAscii" w:hAnsiTheme="minorAscii" w:cstheme="minorBidi"/>
          <w:color w:val="000000" w:themeColor="text1" w:themeTint="FF" w:themeShade="FF"/>
        </w:rPr>
        <w:t xml:space="preserve"> </w:t>
      </w:r>
      <w:r w:rsidRPr="6D71A38D" w:rsidR="5AAD3567">
        <w:rPr>
          <w:rStyle w:val="s2"/>
          <w:rFonts w:ascii="Calibri" w:hAnsi="Calibri" w:cs="" w:asciiTheme="minorAscii" w:hAnsiTheme="minorAscii" w:cstheme="minorBidi"/>
          <w:color w:val="000000" w:themeColor="text1" w:themeTint="FF" w:themeShade="FF"/>
        </w:rPr>
        <w:t xml:space="preserve">Students, </w:t>
      </w:r>
      <w:r w:rsidRPr="6D71A38D" w:rsidR="5AAD3567">
        <w:rPr>
          <w:rStyle w:val="s2"/>
          <w:rFonts w:ascii="Calibri" w:hAnsi="Calibri" w:cs="" w:asciiTheme="minorAscii" w:hAnsiTheme="minorAscii" w:cstheme="minorBidi"/>
          <w:color w:val="000000" w:themeColor="text1" w:themeTint="FF" w:themeShade="FF"/>
        </w:rPr>
        <w:t>parents</w:t>
      </w:r>
      <w:r w:rsidRPr="6D71A38D" w:rsidR="5AAD3567">
        <w:rPr>
          <w:rStyle w:val="s2"/>
          <w:rFonts w:ascii="Calibri" w:hAnsi="Calibri" w:cs="" w:asciiTheme="minorAscii" w:hAnsiTheme="minorAscii" w:cstheme="minorBidi"/>
          <w:color w:val="000000" w:themeColor="text1" w:themeTint="FF" w:themeShade="FF"/>
        </w:rPr>
        <w:t xml:space="preserve"> and carers will be invited to preferences evening.</w:t>
      </w:r>
    </w:p>
    <w:p w:rsidR="00FF599A" w:rsidP="6D71A38D" w:rsidRDefault="00D85662" w14:paraId="4164729F" w14:textId="66ED148E">
      <w:pPr>
        <w:pStyle w:val="p2"/>
        <w:spacing w:before="0" w:beforeAutospacing="off" w:after="0" w:afterAutospacing="off"/>
        <w:rPr>
          <w:rStyle w:val="s2"/>
          <w:rFonts w:ascii="Calibri" w:hAnsi="Calibri" w:cs="" w:asciiTheme="minorAscii" w:hAnsiTheme="minorAscii" w:cstheme="minorBidi"/>
          <w:color w:val="000000" w:themeColor="text1" w:themeTint="FF" w:themeShade="FF"/>
        </w:rPr>
      </w:pPr>
    </w:p>
    <w:p w:rsidR="00FF599A" w:rsidP="6D71A38D" w:rsidRDefault="00D85662" w14:paraId="0ABB9F47" w14:textId="5812E389">
      <w:pPr>
        <w:pStyle w:val="p2"/>
        <w:spacing w:before="0" w:beforeAutospacing="off" w:after="0" w:afterAutospacing="off"/>
        <w:rPr>
          <w:rStyle w:val="s2"/>
          <w:rFonts w:ascii="Calibri" w:hAnsi="Calibri" w:cs="Calibri" w:asciiTheme="minorAscii" w:hAnsiTheme="minorAscii" w:cstheme="minorAscii"/>
          <w:color w:val="000000"/>
        </w:rPr>
      </w:pPr>
      <w:r w:rsidRPr="6D71A38D" w:rsidR="00D85662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On </w:t>
      </w:r>
      <w:r w:rsidRPr="6D71A38D" w:rsidR="00CB31DB">
        <w:rPr>
          <w:rStyle w:val="s2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>Thursday 2</w:t>
      </w:r>
      <w:r w:rsidRPr="6D71A38D" w:rsidR="00CB31DB">
        <w:rPr>
          <w:rStyle w:val="s2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vertAlign w:val="superscript"/>
        </w:rPr>
        <w:t>nd</w:t>
      </w:r>
      <w:r w:rsidRPr="6D71A38D" w:rsidR="00CB31DB">
        <w:rPr>
          <w:rStyle w:val="s2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 xml:space="preserve"> March</w:t>
      </w:r>
      <w:r w:rsidRPr="6D71A38D" w:rsidR="00D85662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r w:rsidRPr="6D71A38D" w:rsidR="00CB31DB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we have </w:t>
      </w:r>
      <w:r w:rsidRPr="6D71A38D" w:rsidR="00D85662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>the</w:t>
      </w:r>
      <w:r w:rsidRPr="6D71A38D" w:rsidR="00CB31DB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r w:rsidRPr="6D71A38D" w:rsidR="00D012A4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>main event</w:t>
      </w:r>
      <w:r w:rsidRPr="6D71A38D" w:rsidR="00646C7E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>, the</w:t>
      </w:r>
      <w:r w:rsidRPr="6D71A38D" w:rsidR="00CB31DB">
        <w:rPr>
          <w:rStyle w:val="s2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 xml:space="preserve"> GCSE Preferences Evening</w:t>
      </w:r>
      <w:r w:rsidRPr="6D71A38D" w:rsidR="003C3EA3">
        <w:rPr>
          <w:rStyle w:val="s2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 xml:space="preserve"> </w:t>
      </w:r>
      <w:r w:rsidRPr="6D71A38D" w:rsidR="00646C7E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>from</w:t>
      </w:r>
      <w:r w:rsidRPr="6D71A38D" w:rsidR="003C3EA3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r w:rsidRPr="6D71A38D" w:rsidR="0018522B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>5.30</w:t>
      </w:r>
      <w:r w:rsidRPr="6D71A38D" w:rsidR="00D012A4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pm </w:t>
      </w:r>
      <w:r w:rsidRPr="6D71A38D" w:rsidR="0018522B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>–</w:t>
      </w:r>
      <w:r w:rsidRPr="6D71A38D" w:rsidR="00D012A4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8</w:t>
      </w:r>
      <w:r w:rsidRPr="6D71A38D" w:rsidR="0018522B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>.30</w:t>
      </w:r>
      <w:r w:rsidRPr="6D71A38D" w:rsidR="00D012A4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>pm</w:t>
      </w:r>
      <w:r w:rsidRPr="6D71A38D" w:rsidR="003C3EA3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>.</w:t>
      </w:r>
      <w:r w:rsidRPr="6D71A38D" w:rsidR="00FF599A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</w:p>
    <w:p w:rsidR="002A05AC" w:rsidP="00CB31DB" w:rsidRDefault="00FF599A" w14:paraId="73F4E8ED" w14:textId="499DA0FE">
      <w:pPr>
        <w:pStyle w:val="p2"/>
        <w:spacing w:before="0" w:beforeAutospacing="0" w:after="0" w:afterAutospacing="0"/>
        <w:rPr>
          <w:rStyle w:val="s2"/>
          <w:rFonts w:asciiTheme="minorHAnsi" w:hAnsiTheme="minorHAnsi" w:cstheme="minorHAnsi"/>
          <w:color w:val="000000"/>
        </w:rPr>
      </w:pPr>
      <w:r w:rsidRPr="6D71A38D" w:rsidR="00FF599A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>This event is designed for students to accompany their parents and carers</w:t>
      </w:r>
      <w:r w:rsidRPr="6D71A38D" w:rsidR="00C0164A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>.</w:t>
      </w:r>
    </w:p>
    <w:p w:rsidR="7B3392BD" w:rsidP="6D71A38D" w:rsidRDefault="7B3392BD" w14:paraId="28F58DE7" w14:textId="4F7A62FE">
      <w:pPr>
        <w:pStyle w:val="p2"/>
        <w:spacing w:before="0" w:beforeAutospacing="off" w:after="0" w:afterAutospacing="off"/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</w:pPr>
      <w:r w:rsidRPr="6D71A38D" w:rsidR="7B3392BD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Different forms arrive at half hour intervals from 5.30pm to 7.00pm and move through three phases. </w:t>
      </w:r>
    </w:p>
    <w:p w:rsidR="00C0164A" w:rsidP="37F2B8FD" w:rsidRDefault="00CF51C2" w14:paraId="72C6E36F" w14:textId="77777777">
      <w:pPr>
        <w:pStyle w:val="p2"/>
        <w:spacing w:before="0" w:beforeAutospacing="off" w:after="0" w:afterAutospacing="off"/>
        <w:rPr>
          <w:rStyle w:val="s2"/>
          <w:rFonts w:ascii="Calibri" w:hAnsi="Calibri" w:cs="Calibri" w:asciiTheme="minorAscii" w:hAnsiTheme="minorAscii" w:cstheme="minorAscii"/>
          <w:color w:val="000000"/>
        </w:rPr>
      </w:pPr>
      <w:r w:rsidRPr="37F2B8FD" w:rsidR="00CF51C2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We start by </w:t>
      </w:r>
      <w:r w:rsidRPr="37F2B8FD" w:rsidR="00CF51C2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>provid</w:t>
      </w:r>
      <w:r w:rsidRPr="37F2B8FD" w:rsidR="00FF599A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>ing</w:t>
      </w:r>
      <w:r w:rsidRPr="37F2B8FD" w:rsidR="00CF51C2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a talk in the </w:t>
      </w:r>
      <w:r w:rsidRPr="37F2B8FD" w:rsidR="00CF51C2">
        <w:rPr>
          <w:rStyle w:val="s2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>Drama Theatre</w:t>
      </w:r>
      <w:r w:rsidRPr="37F2B8FD" w:rsidR="00CF51C2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to </w:t>
      </w:r>
      <w:r w:rsidRPr="37F2B8FD" w:rsidR="002A05AC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>explain the</w:t>
      </w:r>
      <w:r w:rsidRPr="37F2B8FD" w:rsidR="00C527BE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whole </w:t>
      </w:r>
      <w:r w:rsidRPr="37F2B8FD" w:rsidR="002A05AC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preferences </w:t>
      </w:r>
      <w:r w:rsidRPr="37F2B8FD" w:rsidR="00C527BE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>process</w:t>
      </w:r>
      <w:r w:rsidRPr="37F2B8FD" w:rsidR="00FF599A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. </w:t>
      </w:r>
    </w:p>
    <w:p w:rsidR="00FF599A" w:rsidP="00CB31DB" w:rsidRDefault="00FF599A" w14:paraId="121F9402" w14:textId="530FFBDB">
      <w:pPr>
        <w:pStyle w:val="p2"/>
        <w:spacing w:before="0" w:beforeAutospacing="0" w:after="0" w:afterAutospacing="0"/>
        <w:rPr>
          <w:rStyle w:val="s2"/>
          <w:rFonts w:asciiTheme="minorHAnsi" w:hAnsiTheme="minorHAnsi" w:cstheme="minorHAnsi"/>
          <w:color w:val="000000"/>
        </w:rPr>
      </w:pPr>
      <w:r w:rsidRPr="6D71A38D" w:rsidR="00FF599A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We will explain </w:t>
      </w:r>
      <w:r w:rsidRPr="6D71A38D" w:rsidR="002A05AC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>how lesson</w:t>
      </w:r>
      <w:r w:rsidRPr="6D71A38D" w:rsidR="003C3EA3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time</w:t>
      </w:r>
      <w:r w:rsidRPr="6D71A38D" w:rsidR="00C527BE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work</w:t>
      </w:r>
      <w:r w:rsidRPr="6D71A38D" w:rsidR="003C3EA3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>s</w:t>
      </w:r>
      <w:r w:rsidRPr="6D71A38D" w:rsidR="00C527BE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hand in hand with </w:t>
      </w:r>
      <w:r w:rsidRPr="6D71A38D" w:rsidR="00D85662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>our Aspiration and Careers Excellence Programme</w:t>
      </w:r>
      <w:r w:rsidRPr="6D71A38D" w:rsidR="002A05AC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to support future careers</w:t>
      </w:r>
      <w:r w:rsidRPr="6D71A38D" w:rsidR="007D1AB4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through providing both academic qualifications and wider careers experi</w:t>
      </w:r>
      <w:r w:rsidRPr="6D71A38D" w:rsidR="003C3EA3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>ences</w:t>
      </w:r>
      <w:r w:rsidRPr="6D71A38D" w:rsidR="00C527BE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. </w:t>
      </w:r>
    </w:p>
    <w:p w:rsidRPr="006E1D4A" w:rsidR="00CB31DB" w:rsidP="6D71A38D" w:rsidRDefault="00F33BE4" w14:paraId="5DE4944F" w14:textId="57386350">
      <w:pPr>
        <w:pStyle w:val="p2"/>
        <w:spacing w:before="0" w:beforeAutospacing="off" w:after="0" w:afterAutospacing="off"/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</w:pPr>
      <w:r w:rsidRPr="6D71A38D" w:rsidR="2B7A69BB">
        <w:rPr>
          <w:rStyle w:val="s2"/>
          <w:rFonts w:ascii="Calibri" w:hAnsi="Calibri" w:cs="" w:asciiTheme="minorAscii" w:hAnsiTheme="minorAscii" w:cstheme="minorBidi"/>
          <w:color w:val="000000" w:themeColor="text1" w:themeTint="FF" w:themeShade="FF"/>
        </w:rPr>
        <w:t>You also collect a paper copy of both booklets ‘</w:t>
      </w:r>
      <w:r w:rsidRPr="6D71A38D" w:rsidR="2B7A69BB">
        <w:rPr>
          <w:rStyle w:val="s2"/>
          <w:rFonts w:ascii="Calibri" w:hAnsi="Calibri" w:cs="" w:asciiTheme="minorAscii" w:hAnsiTheme="minorAscii" w:cstheme="minorBidi"/>
          <w:b w:val="1"/>
          <w:bCs w:val="1"/>
          <w:color w:val="000000" w:themeColor="text1" w:themeTint="FF" w:themeShade="FF"/>
        </w:rPr>
        <w:t>Y10 subject information’ and ‘Year 9 Preferences Process’.</w:t>
      </w:r>
      <w:r w:rsidRPr="6D71A38D" w:rsidR="2B7A69BB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</w:p>
    <w:p w:rsidRPr="006E1D4A" w:rsidR="00CB31DB" w:rsidP="37F2B8FD" w:rsidRDefault="00F33BE4" w14:paraId="139A3EE1" w14:textId="25AE5FD5">
      <w:pPr>
        <w:pStyle w:val="p2"/>
        <w:spacing w:before="0" w:beforeAutospacing="off" w:after="0" w:afterAutospacing="off"/>
        <w:rPr>
          <w:rStyle w:val="s2"/>
          <w:rFonts w:ascii="Calibri" w:hAnsi="Calibri" w:cs="Calibri" w:asciiTheme="minorAscii" w:hAnsiTheme="minorAscii" w:cstheme="minorAscii"/>
          <w:color w:val="000000"/>
        </w:rPr>
      </w:pPr>
      <w:r w:rsidRPr="6D71A38D" w:rsidR="00CF51C2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This is followed by a </w:t>
      </w:r>
      <w:r w:rsidRPr="6D71A38D" w:rsidR="36C2307B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>marketplace</w:t>
      </w:r>
      <w:r w:rsidRPr="6D71A38D" w:rsidR="00CF51C2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r w:rsidRPr="6D71A38D" w:rsidR="00F33BE4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in the </w:t>
      </w:r>
      <w:r w:rsidRPr="6D71A38D" w:rsidR="00F33BE4">
        <w:rPr>
          <w:rStyle w:val="s2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>Assembly Hall</w:t>
      </w:r>
      <w:r w:rsidRPr="6D71A38D" w:rsidR="00F33BE4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r w:rsidRPr="6D71A38D" w:rsidR="00FD3B26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where </w:t>
      </w:r>
      <w:r w:rsidRPr="6D71A38D" w:rsidR="00F33BE4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>h</w:t>
      </w:r>
      <w:r w:rsidRPr="6D71A38D" w:rsidR="00C527BE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eads of subject </w:t>
      </w:r>
      <w:r w:rsidRPr="6D71A38D" w:rsidR="00F33BE4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>are</w:t>
      </w:r>
      <w:r w:rsidRPr="6D71A38D" w:rsidR="00C527BE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available to </w:t>
      </w:r>
      <w:r w:rsidRPr="6D71A38D" w:rsidR="00C527BE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>provide</w:t>
      </w:r>
      <w:r w:rsidRPr="6D71A38D" w:rsidR="00C527BE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general </w:t>
      </w:r>
      <w:r w:rsidRPr="6D71A38D" w:rsidR="00D85662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advice </w:t>
      </w:r>
      <w:r w:rsidRPr="6D71A38D" w:rsidR="00C527BE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>for each subject on offer.</w:t>
      </w:r>
      <w:r w:rsidRPr="6D71A38D" w:rsidR="00F33BE4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r w:rsidRPr="6D71A38D" w:rsidR="00F33BE4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>Finally</w:t>
      </w:r>
      <w:r w:rsidRPr="6D71A38D" w:rsidR="00C0164A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>,</w:t>
      </w:r>
      <w:r w:rsidRPr="6D71A38D" w:rsidR="00431CDB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r w:rsidRPr="6D71A38D" w:rsidR="7CA20FB3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as necessary, </w:t>
      </w:r>
      <w:r w:rsidRPr="6D71A38D" w:rsidR="00431CDB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we </w:t>
      </w:r>
      <w:r w:rsidRPr="6D71A38D" w:rsidR="00431CDB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>provide</w:t>
      </w:r>
      <w:r w:rsidRPr="6D71A38D" w:rsidR="00431CDB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a </w:t>
      </w:r>
      <w:r w:rsidRPr="6D71A38D" w:rsidR="00431CDB">
        <w:rPr>
          <w:rFonts w:ascii="Calibri" w:hAnsi="Calibri" w:cs="" w:asciiTheme="minorAscii" w:hAnsiTheme="minorAscii" w:cstheme="minorBidi"/>
        </w:rPr>
        <w:t>help desk, SEND</w:t>
      </w:r>
      <w:r w:rsidRPr="6D71A38D" w:rsidR="00431CDB">
        <w:rPr>
          <w:rFonts w:ascii="Calibri" w:hAnsi="Calibri" w:cs="" w:asciiTheme="minorAscii" w:hAnsiTheme="minorAscii" w:cstheme="minorBidi"/>
        </w:rPr>
        <w:t xml:space="preserve"> advice and</w:t>
      </w:r>
      <w:r w:rsidRPr="6D71A38D" w:rsidR="00431CDB">
        <w:rPr>
          <w:rFonts w:ascii="Calibri" w:hAnsi="Calibri" w:cs="" w:asciiTheme="minorAscii" w:hAnsiTheme="minorAscii" w:cstheme="minorBidi"/>
        </w:rPr>
        <w:t xml:space="preserve"> </w:t>
      </w:r>
      <w:r w:rsidRPr="6D71A38D" w:rsidR="00431CDB">
        <w:rPr>
          <w:rFonts w:ascii="Calibri" w:hAnsi="Calibri" w:cs="" w:asciiTheme="minorAscii" w:hAnsiTheme="minorAscii" w:cstheme="minorBidi"/>
        </w:rPr>
        <w:t>colleges</w:t>
      </w:r>
      <w:r w:rsidRPr="6D71A38D" w:rsidR="00431CDB">
        <w:rPr>
          <w:rFonts w:ascii="Calibri" w:hAnsi="Calibri" w:cs="" w:asciiTheme="minorAscii" w:hAnsiTheme="minorAscii" w:cstheme="minorBidi"/>
        </w:rPr>
        <w:t xml:space="preserve"> representatives in the </w:t>
      </w:r>
      <w:r w:rsidRPr="6D71A38D" w:rsidR="00431CDB">
        <w:rPr>
          <w:rFonts w:ascii="Calibri" w:hAnsi="Calibri" w:cs="" w:asciiTheme="minorAscii" w:hAnsiTheme="minorAscii" w:cstheme="minorBidi"/>
          <w:b w:val="1"/>
          <w:bCs w:val="1"/>
        </w:rPr>
        <w:t>Dining Room</w:t>
      </w:r>
      <w:r w:rsidRPr="6D71A38D" w:rsidR="00431CDB">
        <w:rPr>
          <w:rFonts w:ascii="Calibri" w:hAnsi="Calibri" w:cs="" w:asciiTheme="minorAscii" w:hAnsiTheme="minorAscii" w:cstheme="minorBidi"/>
        </w:rPr>
        <w:t>.</w:t>
      </w:r>
    </w:p>
    <w:p w:rsidRPr="006E1D4A" w:rsidR="00CB31DB" w:rsidP="00CB31DB" w:rsidRDefault="00CB31DB" w14:paraId="1F6AEC1F" w14:textId="77777777">
      <w:pPr>
        <w:pStyle w:val="p2"/>
        <w:spacing w:before="0" w:beforeAutospacing="0" w:after="0" w:afterAutospacing="0"/>
        <w:rPr>
          <w:rStyle w:val="s2"/>
          <w:rFonts w:asciiTheme="minorHAnsi" w:hAnsiTheme="minorHAnsi" w:cstheme="minorHAnsi"/>
          <w:color w:val="000000"/>
        </w:rPr>
      </w:pPr>
    </w:p>
    <w:p w:rsidRPr="002A05AC" w:rsidR="00CB31DB" w:rsidP="37F2B8FD" w:rsidRDefault="00D85662" w14:paraId="63F12572" w14:textId="1D3A26F6">
      <w:pPr>
        <w:rPr>
          <w:rStyle w:val="s2"/>
          <w:rFonts w:cs="Calibri" w:cstheme="minorAscii"/>
        </w:rPr>
      </w:pPr>
      <w:r w:rsidRPr="6D71A38D" w:rsidR="00D85662">
        <w:rPr>
          <w:rStyle w:val="s2"/>
          <w:rFonts w:cs="Calibri" w:cstheme="minorAscii"/>
          <w:color w:val="000000" w:themeColor="text1" w:themeTint="FF" w:themeShade="FF"/>
        </w:rPr>
        <w:t>On</w:t>
      </w:r>
      <w:r w:rsidRPr="6D71A38D" w:rsidR="00D85662">
        <w:rPr>
          <w:rStyle w:val="s2"/>
          <w:rFonts w:cs="Calibri" w:cstheme="minorAscii"/>
          <w:b w:val="1"/>
          <w:bCs w:val="1"/>
          <w:color w:val="000000" w:themeColor="text1" w:themeTint="FF" w:themeShade="FF"/>
        </w:rPr>
        <w:t xml:space="preserve"> Thursday 9</w:t>
      </w:r>
      <w:r w:rsidRPr="6D71A38D" w:rsidR="00D85662">
        <w:rPr>
          <w:rStyle w:val="s2"/>
          <w:rFonts w:cs="Calibri" w:cstheme="minorAscii"/>
          <w:b w:val="1"/>
          <w:bCs w:val="1"/>
          <w:color w:val="000000" w:themeColor="text1" w:themeTint="FF" w:themeShade="FF"/>
          <w:vertAlign w:val="superscript"/>
        </w:rPr>
        <w:t>th</w:t>
      </w:r>
      <w:r w:rsidRPr="6D71A38D" w:rsidR="00D85662">
        <w:rPr>
          <w:rStyle w:val="s2"/>
          <w:rFonts w:cs="Calibri" w:cstheme="minorAscii"/>
          <w:b w:val="1"/>
          <w:bCs w:val="1"/>
          <w:color w:val="000000" w:themeColor="text1" w:themeTint="FF" w:themeShade="FF"/>
        </w:rPr>
        <w:t xml:space="preserve"> March</w:t>
      </w:r>
      <w:r w:rsidRPr="6D71A38D" w:rsidR="00D85662">
        <w:rPr>
          <w:rStyle w:val="s2"/>
          <w:rFonts w:cs="Calibri" w:cstheme="minorAscii"/>
          <w:color w:val="000000" w:themeColor="text1" w:themeTint="FF" w:themeShade="FF"/>
        </w:rPr>
        <w:t xml:space="preserve"> </w:t>
      </w:r>
      <w:r w:rsidRPr="6D71A38D" w:rsidR="00D85662">
        <w:rPr>
          <w:rStyle w:val="s2"/>
          <w:rFonts w:cs="Calibri" w:cstheme="minorAscii"/>
          <w:color w:val="000000" w:themeColor="text1" w:themeTint="FF" w:themeShade="FF"/>
        </w:rPr>
        <w:t xml:space="preserve">we </w:t>
      </w:r>
      <w:r w:rsidRPr="6D71A38D" w:rsidR="002A05AC">
        <w:rPr>
          <w:rStyle w:val="s2"/>
          <w:rFonts w:cs="Calibri" w:cstheme="minorAscii"/>
          <w:color w:val="000000" w:themeColor="text1" w:themeTint="FF" w:themeShade="FF"/>
        </w:rPr>
        <w:t xml:space="preserve">have </w:t>
      </w:r>
      <w:r w:rsidRPr="6D71A38D" w:rsidR="00D85662">
        <w:rPr>
          <w:rStyle w:val="s2"/>
          <w:rFonts w:cs="Calibri" w:cstheme="minorAscii"/>
          <w:color w:val="000000" w:themeColor="text1" w:themeTint="FF" w:themeShade="FF"/>
        </w:rPr>
        <w:t xml:space="preserve">the </w:t>
      </w:r>
      <w:r w:rsidRPr="6D71A38D" w:rsidR="00D85662">
        <w:rPr>
          <w:rStyle w:val="s2"/>
          <w:rFonts w:cs="Calibri" w:cstheme="minorAscii"/>
          <w:b w:val="1"/>
          <w:bCs w:val="1"/>
          <w:color w:val="000000" w:themeColor="text1" w:themeTint="FF" w:themeShade="FF"/>
        </w:rPr>
        <w:t>Y9 Subject Video Consultation Evening</w:t>
      </w:r>
      <w:r w:rsidRPr="6D71A38D" w:rsidR="00D85662">
        <w:rPr>
          <w:rStyle w:val="s2"/>
          <w:rFonts w:cs="Calibri" w:cstheme="minorAscii"/>
          <w:color w:val="000000" w:themeColor="text1" w:themeTint="FF" w:themeShade="FF"/>
        </w:rPr>
        <w:t xml:space="preserve"> </w:t>
      </w:r>
      <w:r w:rsidRPr="6D71A38D" w:rsidR="002A05AC">
        <w:rPr>
          <w:rStyle w:val="s2"/>
          <w:rFonts w:cs="Calibri" w:cstheme="minorAscii"/>
          <w:color w:val="000000" w:themeColor="text1" w:themeTint="FF" w:themeShade="FF"/>
        </w:rPr>
        <w:t xml:space="preserve">during which </w:t>
      </w:r>
      <w:r w:rsidRPr="6D71A38D" w:rsidR="00D85662">
        <w:rPr>
          <w:rStyle w:val="s2"/>
          <w:rFonts w:cs="Calibri" w:cstheme="minorAscii"/>
          <w:color w:val="000000" w:themeColor="text1" w:themeTint="FF" w:themeShade="FF"/>
        </w:rPr>
        <w:t xml:space="preserve">teachers </w:t>
      </w:r>
      <w:r w:rsidRPr="6D71A38D" w:rsidR="00D85662">
        <w:rPr>
          <w:rStyle w:val="s2"/>
          <w:rFonts w:cs="Calibri" w:cstheme="minorAscii"/>
          <w:color w:val="000000" w:themeColor="text1" w:themeTint="FF" w:themeShade="FF"/>
        </w:rPr>
        <w:t>provide</w:t>
      </w:r>
      <w:r w:rsidRPr="6D71A38D" w:rsidR="00D85662">
        <w:rPr>
          <w:rStyle w:val="s2"/>
          <w:rFonts w:cs="Calibri" w:cstheme="minorAscii"/>
          <w:color w:val="000000" w:themeColor="text1" w:themeTint="FF" w:themeShade="FF"/>
        </w:rPr>
        <w:t xml:space="preserve"> s</w:t>
      </w:r>
      <w:r w:rsidRPr="6D71A38D" w:rsidR="00CB31DB">
        <w:rPr>
          <w:rStyle w:val="s2"/>
          <w:rFonts w:cs="Calibri" w:cstheme="minorAscii"/>
          <w:color w:val="000000" w:themeColor="text1" w:themeTint="FF" w:themeShade="FF"/>
        </w:rPr>
        <w:t>pecific feedback on student progress across eight subjects</w:t>
      </w:r>
      <w:r w:rsidRPr="6D71A38D" w:rsidR="00CB31DB">
        <w:rPr>
          <w:rStyle w:val="s2"/>
          <w:rFonts w:cs="Calibri" w:cstheme="minorAscii"/>
          <w:b w:val="1"/>
          <w:bCs w:val="1"/>
          <w:color w:val="000000" w:themeColor="text1" w:themeTint="FF" w:themeShade="FF"/>
        </w:rPr>
        <w:t>.</w:t>
      </w:r>
      <w:r w:rsidRPr="6D71A38D" w:rsidR="00CB31DB">
        <w:rPr>
          <w:rStyle w:val="s2"/>
          <w:rFonts w:cs="Calibri" w:cstheme="minorAscii"/>
          <w:color w:val="000000" w:themeColor="text1" w:themeTint="FF" w:themeShade="FF"/>
        </w:rPr>
        <w:t xml:space="preserve"> </w:t>
      </w:r>
      <w:r w:rsidRPr="6D71A38D" w:rsidR="00CB31DB">
        <w:rPr>
          <w:rFonts w:cs="Calibri" w:cstheme="minorAscii"/>
        </w:rPr>
        <w:t xml:space="preserve">We expect most parents to </w:t>
      </w:r>
      <w:r w:rsidRPr="6D71A38D" w:rsidR="002A05AC">
        <w:rPr>
          <w:rFonts w:cs="Calibri" w:cstheme="minorAscii"/>
        </w:rPr>
        <w:t xml:space="preserve">book to </w:t>
      </w:r>
      <w:r w:rsidRPr="6D71A38D" w:rsidR="00CB31DB">
        <w:rPr>
          <w:rFonts w:cs="Calibri" w:cstheme="minorAscii"/>
        </w:rPr>
        <w:t xml:space="preserve">see </w:t>
      </w:r>
      <w:r w:rsidRPr="6D71A38D" w:rsidR="001C5626">
        <w:rPr>
          <w:rFonts w:cs="Calibri" w:cstheme="minorAscii"/>
        </w:rPr>
        <w:t xml:space="preserve">teachers from </w:t>
      </w:r>
      <w:r w:rsidRPr="6D71A38D" w:rsidR="00CB31DB">
        <w:rPr>
          <w:rFonts w:cs="Calibri" w:cstheme="minorAscii"/>
        </w:rPr>
        <w:t xml:space="preserve">English, Maths, Science and 5 other </w:t>
      </w:r>
      <w:r w:rsidRPr="6D71A38D" w:rsidR="002A05AC">
        <w:rPr>
          <w:rFonts w:cs="Calibri" w:cstheme="minorAscii"/>
        </w:rPr>
        <w:t xml:space="preserve">potential </w:t>
      </w:r>
      <w:r w:rsidRPr="6D71A38D" w:rsidR="00CB31DB">
        <w:rPr>
          <w:rFonts w:cs="Calibri" w:cstheme="minorAscii"/>
        </w:rPr>
        <w:t>subject</w:t>
      </w:r>
      <w:r w:rsidRPr="6D71A38D" w:rsidR="00182027">
        <w:rPr>
          <w:rFonts w:cs="Calibri" w:cstheme="minorAscii"/>
        </w:rPr>
        <w:t xml:space="preserve">s. </w:t>
      </w:r>
      <w:r w:rsidRPr="6D71A38D" w:rsidR="002A05AC">
        <w:rPr>
          <w:rFonts w:cs="Calibri" w:cstheme="minorAscii"/>
        </w:rPr>
        <w:t>G</w:t>
      </w:r>
      <w:r w:rsidRPr="6D71A38D" w:rsidR="00D85662">
        <w:rPr>
          <w:rFonts w:cs="Calibri" w:cstheme="minorAscii"/>
        </w:rPr>
        <w:t xml:space="preserve">eneral </w:t>
      </w:r>
      <w:r w:rsidRPr="6D71A38D" w:rsidR="00CB31DB">
        <w:rPr>
          <w:rFonts w:cs="Calibri" w:cstheme="minorAscii"/>
        </w:rPr>
        <w:t>support</w:t>
      </w:r>
      <w:r w:rsidRPr="6D71A38D" w:rsidR="00CB31DB">
        <w:rPr>
          <w:rFonts w:cs="Calibri" w:cstheme="minorAscii"/>
        </w:rPr>
        <w:t xml:space="preserve"> </w:t>
      </w:r>
      <w:r w:rsidRPr="6D71A38D" w:rsidR="002A05AC">
        <w:rPr>
          <w:rFonts w:cs="Calibri" w:cstheme="minorAscii"/>
        </w:rPr>
        <w:t>appointment</w:t>
      </w:r>
      <w:r w:rsidRPr="6D71A38D" w:rsidR="699416B3">
        <w:rPr>
          <w:rFonts w:cs="Calibri" w:cstheme="minorAscii"/>
        </w:rPr>
        <w:t>s</w:t>
      </w:r>
      <w:r w:rsidRPr="6D71A38D" w:rsidR="002A05AC">
        <w:rPr>
          <w:rFonts w:cs="Calibri" w:cstheme="minorAscii"/>
        </w:rPr>
        <w:t xml:space="preserve"> </w:t>
      </w:r>
      <w:r w:rsidRPr="6D71A38D" w:rsidR="00CB31DB">
        <w:rPr>
          <w:rFonts w:cs="Calibri" w:cstheme="minorAscii"/>
        </w:rPr>
        <w:t>are</w:t>
      </w:r>
      <w:r w:rsidRPr="6D71A38D" w:rsidR="00CB31DB">
        <w:rPr>
          <w:rFonts w:cs="Calibri" w:cstheme="minorAscii"/>
        </w:rPr>
        <w:t xml:space="preserve"> also available</w:t>
      </w:r>
      <w:r w:rsidRPr="6D71A38D" w:rsidR="00D85662">
        <w:rPr>
          <w:rFonts w:cs="Calibri" w:cstheme="minorAscii"/>
        </w:rPr>
        <w:t xml:space="preserve">. </w:t>
      </w:r>
      <w:r w:rsidRPr="6D71A38D" w:rsidR="00D85662">
        <w:rPr>
          <w:rStyle w:val="s2"/>
          <w:rFonts w:cs="Calibri" w:cstheme="minorAscii"/>
          <w:color w:val="000000" w:themeColor="text1" w:themeTint="FF" w:themeShade="FF"/>
        </w:rPr>
        <w:t>P</w:t>
      </w:r>
      <w:r w:rsidRPr="6D71A38D" w:rsidR="00D85662">
        <w:rPr>
          <w:rStyle w:val="s2"/>
          <w:rFonts w:cs="Calibri" w:cstheme="minorAscii"/>
          <w:color w:val="000000" w:themeColor="text1" w:themeTint="FF" w:themeShade="FF"/>
        </w:rPr>
        <w:t xml:space="preserve">arents and carers </w:t>
      </w:r>
      <w:r w:rsidRPr="6D71A38D" w:rsidR="00D85662">
        <w:rPr>
          <w:rStyle w:val="s2"/>
          <w:rFonts w:cs="Calibri" w:cstheme="minorAscii"/>
          <w:color w:val="000000" w:themeColor="text1" w:themeTint="FF" w:themeShade="FF"/>
        </w:rPr>
        <w:t xml:space="preserve">will receive an </w:t>
      </w:r>
      <w:r w:rsidRPr="6D71A38D" w:rsidR="00D85662">
        <w:rPr>
          <w:rStyle w:val="s2"/>
          <w:rFonts w:cs="Calibri" w:cstheme="minorAscii"/>
          <w:color w:val="000000" w:themeColor="text1" w:themeTint="FF" w:themeShade="FF"/>
        </w:rPr>
        <w:t>email</w:t>
      </w:r>
      <w:r w:rsidRPr="6D71A38D" w:rsidR="00D85662">
        <w:rPr>
          <w:rStyle w:val="s2"/>
          <w:rFonts w:cs="Calibri" w:cstheme="minorAscii"/>
          <w:color w:val="000000" w:themeColor="text1" w:themeTint="FF" w:themeShade="FF"/>
        </w:rPr>
        <w:t xml:space="preserve">ed invitation </w:t>
      </w:r>
      <w:r w:rsidRPr="6D71A38D" w:rsidR="00D85662">
        <w:rPr>
          <w:rStyle w:val="s2"/>
          <w:rFonts w:cs="Calibri" w:cstheme="minorAscii"/>
          <w:color w:val="000000" w:themeColor="text1" w:themeTint="FF" w:themeShade="FF"/>
        </w:rPr>
        <w:t>one week ahead of this event</w:t>
      </w:r>
      <w:r w:rsidRPr="6D71A38D" w:rsidR="00D85662">
        <w:rPr>
          <w:rStyle w:val="s2"/>
          <w:rFonts w:cs="Calibri" w:cstheme="minorAscii"/>
          <w:color w:val="000000" w:themeColor="text1" w:themeTint="FF" w:themeShade="FF"/>
        </w:rPr>
        <w:t>.</w:t>
      </w:r>
    </w:p>
    <w:p w:rsidRPr="006E1D4A" w:rsidR="00CB31DB" w:rsidP="6D71A38D" w:rsidRDefault="00CB31DB" w14:paraId="35366B7E" w14:textId="1F7C9FDB">
      <w:pPr>
        <w:pStyle w:val="p2"/>
        <w:spacing w:before="0" w:beforeAutospacing="off" w:after="0" w:afterAutospacing="off"/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</w:pPr>
      <w:r w:rsidRPr="6D71A38D" w:rsidR="00CB31DB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On </w:t>
      </w:r>
      <w:r w:rsidRPr="6D71A38D" w:rsidR="00CB31DB">
        <w:rPr>
          <w:rStyle w:val="s2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>Monday 13</w:t>
      </w:r>
      <w:r w:rsidRPr="6D71A38D" w:rsidR="00CB31DB">
        <w:rPr>
          <w:rStyle w:val="s2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vertAlign w:val="superscript"/>
        </w:rPr>
        <w:t>th</w:t>
      </w:r>
      <w:r w:rsidRPr="6D71A38D" w:rsidR="00CB31DB">
        <w:rPr>
          <w:rStyle w:val="s2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 xml:space="preserve"> and Tuesday 14</w:t>
      </w:r>
      <w:r w:rsidRPr="6D71A38D" w:rsidR="00CB31DB">
        <w:rPr>
          <w:rStyle w:val="s2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vertAlign w:val="superscript"/>
        </w:rPr>
        <w:t>th</w:t>
      </w:r>
      <w:r w:rsidRPr="6D71A38D" w:rsidR="00CB31DB">
        <w:rPr>
          <w:rStyle w:val="s2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 xml:space="preserve"> March</w:t>
      </w:r>
      <w:r w:rsidRPr="6D71A38D" w:rsidR="00CB31DB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r w:rsidRPr="6D71A38D" w:rsidR="00C527BE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you can book </w:t>
      </w:r>
      <w:r w:rsidRPr="6D71A38D" w:rsidR="00C527BE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>a</w:t>
      </w:r>
      <w:r w:rsidRPr="6D71A38D" w:rsidR="00C527BE">
        <w:rPr>
          <w:rStyle w:val="s2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 xml:space="preserve"> general advice appointment</w:t>
      </w:r>
      <w:r w:rsidRPr="6D71A38D" w:rsidR="00C527BE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by </w:t>
      </w:r>
      <w:r w:rsidRPr="6D71A38D" w:rsidR="00C527BE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>email</w:t>
      </w:r>
      <w:r w:rsidRPr="6D71A38D" w:rsidR="00C527BE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ing </w:t>
      </w:r>
      <w:hyperlink r:id="R8dbac0dbdeec4b27">
        <w:r w:rsidRPr="6D71A38D" w:rsidR="00C527BE">
          <w:rPr>
            <w:rStyle w:val="Hyperlink"/>
            <w:rFonts w:ascii="Calibri" w:hAnsi="Calibri" w:cs="Calibri" w:asciiTheme="minorAscii" w:hAnsiTheme="minorAscii" w:cstheme="minorAscii"/>
          </w:rPr>
          <w:t>GCSEpreferences2023@lsahigh.org</w:t>
        </w:r>
      </w:hyperlink>
      <w:r w:rsidRPr="6D71A38D" w:rsidR="00C527BE">
        <w:rPr>
          <w:rStyle w:val="Hyperlink"/>
          <w:rFonts w:ascii="Calibri" w:hAnsi="Calibri" w:cs="Calibri" w:asciiTheme="minorAscii" w:hAnsiTheme="minorAscii" w:cstheme="minorAscii"/>
        </w:rPr>
        <w:t>.</w:t>
      </w:r>
      <w:r w:rsidRPr="6D71A38D" w:rsidR="00CB31DB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</w:p>
    <w:p w:rsidRPr="006E1D4A" w:rsidR="00CB31DB" w:rsidP="00CB31DB" w:rsidRDefault="00CB31DB" w14:paraId="03C69BE4" w14:textId="77777777">
      <w:pPr>
        <w:pStyle w:val="p2"/>
        <w:spacing w:before="0" w:beforeAutospacing="0" w:after="0" w:afterAutospacing="0"/>
        <w:rPr>
          <w:rStyle w:val="s2"/>
          <w:rFonts w:asciiTheme="minorHAnsi" w:hAnsiTheme="minorHAnsi" w:cstheme="minorHAnsi"/>
          <w:color w:val="000000"/>
        </w:rPr>
      </w:pPr>
    </w:p>
    <w:p w:rsidR="00F86E71" w:rsidP="00CB31DB" w:rsidRDefault="00D85662" w14:paraId="65607AD8" w14:textId="12CF2026">
      <w:pPr>
        <w:pStyle w:val="p2"/>
        <w:spacing w:before="0" w:beforeAutospacing="0" w:after="0" w:afterAutospacing="0"/>
        <w:rPr>
          <w:rStyle w:val="s2"/>
          <w:rFonts w:asciiTheme="minorHAnsi" w:hAnsiTheme="minorHAnsi" w:cstheme="minorHAnsi"/>
          <w:color w:val="000000" w:themeColor="text1"/>
        </w:rPr>
      </w:pPr>
      <w:r w:rsidRPr="002B38A9">
        <w:rPr>
          <w:rStyle w:val="s2"/>
          <w:rFonts w:asciiTheme="minorHAnsi" w:hAnsiTheme="minorHAnsi" w:cstheme="minorHAnsi"/>
          <w:color w:val="000000"/>
        </w:rPr>
        <w:t>By</w:t>
      </w:r>
      <w:r>
        <w:rPr>
          <w:rStyle w:val="s2"/>
          <w:rFonts w:asciiTheme="minorHAnsi" w:hAnsiTheme="minorHAnsi" w:cstheme="minorHAnsi"/>
          <w:b/>
          <w:bCs/>
          <w:color w:val="000000"/>
        </w:rPr>
        <w:t xml:space="preserve"> </w:t>
      </w:r>
      <w:r w:rsidRPr="006E1D4A">
        <w:rPr>
          <w:rStyle w:val="s2"/>
          <w:rFonts w:asciiTheme="minorHAnsi" w:hAnsiTheme="minorHAnsi" w:cstheme="minorHAnsi"/>
          <w:b/>
          <w:bCs/>
          <w:color w:val="000000"/>
        </w:rPr>
        <w:t>Wednesday 15</w:t>
      </w:r>
      <w:r w:rsidRPr="006E1D4A">
        <w:rPr>
          <w:rStyle w:val="s2"/>
          <w:rFonts w:asciiTheme="minorHAnsi" w:hAnsiTheme="minorHAnsi" w:cstheme="minorHAnsi"/>
          <w:b/>
          <w:bCs/>
          <w:color w:val="000000"/>
          <w:vertAlign w:val="superscript"/>
        </w:rPr>
        <w:t>th</w:t>
      </w:r>
      <w:r w:rsidRPr="006E1D4A">
        <w:rPr>
          <w:rStyle w:val="s2"/>
          <w:rFonts w:asciiTheme="minorHAnsi" w:hAnsiTheme="minorHAnsi" w:cstheme="minorHAnsi"/>
          <w:b/>
          <w:bCs/>
          <w:color w:val="000000"/>
        </w:rPr>
        <w:t xml:space="preserve"> March</w:t>
      </w:r>
      <w:r w:rsidRPr="006E1D4A">
        <w:rPr>
          <w:rStyle w:val="s2"/>
          <w:rFonts w:asciiTheme="minorHAnsi" w:hAnsiTheme="minorHAnsi" w:cstheme="minorHAnsi"/>
          <w:color w:val="000000"/>
        </w:rPr>
        <w:t xml:space="preserve"> </w:t>
      </w:r>
      <w:r>
        <w:rPr>
          <w:rStyle w:val="s2"/>
          <w:rFonts w:asciiTheme="minorHAnsi" w:hAnsiTheme="minorHAnsi" w:cstheme="minorHAnsi"/>
          <w:color w:val="000000"/>
        </w:rPr>
        <w:t>s</w:t>
      </w:r>
      <w:r w:rsidRPr="006E1D4A" w:rsidR="00CB31DB">
        <w:rPr>
          <w:rStyle w:val="s2"/>
          <w:rFonts w:asciiTheme="minorHAnsi" w:hAnsiTheme="minorHAnsi" w:cstheme="minorHAnsi"/>
          <w:color w:val="000000"/>
        </w:rPr>
        <w:t xml:space="preserve">tudents must electronically </w:t>
      </w:r>
      <w:r w:rsidRPr="00F86E71" w:rsidR="00CB31DB">
        <w:rPr>
          <w:rStyle w:val="s2"/>
          <w:rFonts w:asciiTheme="minorHAnsi" w:hAnsiTheme="minorHAnsi" w:cstheme="minorHAnsi"/>
          <w:b/>
          <w:bCs/>
          <w:color w:val="000000"/>
        </w:rPr>
        <w:t xml:space="preserve">submit their </w:t>
      </w:r>
      <w:r w:rsidRPr="00F86E71">
        <w:rPr>
          <w:rStyle w:val="s2"/>
          <w:rFonts w:asciiTheme="minorHAnsi" w:hAnsiTheme="minorHAnsi" w:cstheme="minorHAnsi"/>
          <w:b/>
          <w:bCs/>
          <w:color w:val="000000"/>
        </w:rPr>
        <w:t xml:space="preserve">online </w:t>
      </w:r>
      <w:r w:rsidRPr="00F86E71" w:rsidR="00CB31DB">
        <w:rPr>
          <w:rStyle w:val="s2"/>
          <w:rFonts w:asciiTheme="minorHAnsi" w:hAnsiTheme="minorHAnsi" w:cstheme="minorHAnsi"/>
          <w:b/>
          <w:bCs/>
          <w:color w:val="000000"/>
        </w:rPr>
        <w:t>GCSE preference form</w:t>
      </w:r>
      <w:r w:rsidRPr="006E1D4A" w:rsidR="00CB31DB">
        <w:rPr>
          <w:rStyle w:val="s2"/>
          <w:rFonts w:asciiTheme="minorHAnsi" w:hAnsiTheme="minorHAnsi" w:cstheme="minorHAnsi"/>
          <w:b/>
          <w:bCs/>
          <w:color w:val="000000"/>
        </w:rPr>
        <w:t xml:space="preserve">. </w:t>
      </w:r>
      <w:r w:rsidRPr="00323EBD" w:rsidR="002B38A9">
        <w:rPr>
          <w:rStyle w:val="s2"/>
          <w:rFonts w:asciiTheme="minorHAnsi" w:hAnsiTheme="minorHAnsi" w:cstheme="minorHAnsi"/>
          <w:color w:val="000000"/>
        </w:rPr>
        <w:t xml:space="preserve">On </w:t>
      </w:r>
      <w:r w:rsidRPr="00323EBD" w:rsidR="00323EBD">
        <w:rPr>
          <w:rStyle w:val="s2"/>
          <w:rFonts w:asciiTheme="minorHAnsi" w:hAnsiTheme="minorHAnsi" w:cstheme="minorHAnsi"/>
          <w:color w:val="000000"/>
        </w:rPr>
        <w:t>a Microsoft Form s</w:t>
      </w:r>
      <w:r w:rsidRPr="00323EBD" w:rsidR="00CB31DB">
        <w:rPr>
          <w:rStyle w:val="s2"/>
          <w:rFonts w:asciiTheme="minorHAnsi" w:hAnsiTheme="minorHAnsi" w:cstheme="minorHAnsi"/>
          <w:color w:val="000000" w:themeColor="text1"/>
        </w:rPr>
        <w:t>tudents</w:t>
      </w:r>
      <w:r w:rsidR="002A05AC">
        <w:rPr>
          <w:rStyle w:val="s2"/>
          <w:rFonts w:asciiTheme="minorHAnsi" w:hAnsiTheme="minorHAnsi" w:cstheme="minorHAnsi"/>
          <w:color w:val="000000" w:themeColor="text1"/>
        </w:rPr>
        <w:t xml:space="preserve"> indicate </w:t>
      </w:r>
      <w:r w:rsidRPr="006E1D4A" w:rsidR="00CB31DB">
        <w:rPr>
          <w:rStyle w:val="s2"/>
          <w:rFonts w:asciiTheme="minorHAnsi" w:hAnsiTheme="minorHAnsi" w:cstheme="minorHAnsi"/>
          <w:color w:val="000000" w:themeColor="text1"/>
        </w:rPr>
        <w:t>preferences</w:t>
      </w:r>
      <w:r w:rsidR="000F6B33">
        <w:rPr>
          <w:rStyle w:val="s2"/>
          <w:rFonts w:asciiTheme="minorHAnsi" w:hAnsiTheme="minorHAnsi" w:cstheme="minorHAnsi"/>
          <w:color w:val="000000" w:themeColor="text1"/>
        </w:rPr>
        <w:t xml:space="preserve"> for</w:t>
      </w:r>
      <w:r w:rsidR="00F86E71">
        <w:rPr>
          <w:rStyle w:val="s2"/>
          <w:rFonts w:asciiTheme="minorHAnsi" w:hAnsiTheme="minorHAnsi" w:cstheme="minorHAnsi"/>
          <w:color w:val="000000" w:themeColor="text1"/>
        </w:rPr>
        <w:t>:</w:t>
      </w:r>
    </w:p>
    <w:p w:rsidRPr="00F86E71" w:rsidR="00F86E71" w:rsidP="00F86E71" w:rsidRDefault="00D85662" w14:paraId="165C90C6" w14:textId="2F10FFAA">
      <w:pPr>
        <w:pStyle w:val="p2"/>
        <w:numPr>
          <w:ilvl w:val="0"/>
          <w:numId w:val="1"/>
        </w:numPr>
        <w:spacing w:before="0" w:beforeAutospacing="0" w:after="0" w:afterAutospacing="0"/>
        <w:rPr>
          <w:rStyle w:val="s2"/>
          <w:rFonts w:asciiTheme="minorHAnsi" w:hAnsiTheme="minorHAnsi" w:cstheme="minorHAnsi"/>
          <w:color w:val="000000"/>
        </w:rPr>
      </w:pPr>
      <w:r w:rsidRPr="006E1D4A">
        <w:rPr>
          <w:rStyle w:val="s2"/>
          <w:rFonts w:asciiTheme="minorHAnsi" w:hAnsiTheme="minorHAnsi" w:cstheme="minorHAnsi"/>
          <w:color w:val="000000" w:themeColor="text1"/>
        </w:rPr>
        <w:t>Geography or History</w:t>
      </w:r>
      <w:r>
        <w:rPr>
          <w:rStyle w:val="s2"/>
          <w:rFonts w:asciiTheme="minorHAnsi" w:hAnsiTheme="minorHAnsi" w:cstheme="minorHAnsi"/>
          <w:color w:val="000000" w:themeColor="text1"/>
        </w:rPr>
        <w:t xml:space="preserve"> and </w:t>
      </w:r>
      <w:r w:rsidRPr="006E1D4A" w:rsidR="00CB31DB">
        <w:rPr>
          <w:rStyle w:val="s2"/>
          <w:rFonts w:asciiTheme="minorHAnsi" w:hAnsiTheme="minorHAnsi" w:cstheme="minorHAnsi"/>
          <w:color w:val="000000" w:themeColor="text1"/>
        </w:rPr>
        <w:t>French or German</w:t>
      </w:r>
      <w:r>
        <w:rPr>
          <w:rStyle w:val="s2"/>
          <w:rFonts w:asciiTheme="minorHAnsi" w:hAnsiTheme="minorHAnsi" w:cstheme="minorHAnsi"/>
          <w:color w:val="000000" w:themeColor="text1"/>
        </w:rPr>
        <w:t xml:space="preserve">. </w:t>
      </w:r>
    </w:p>
    <w:p w:rsidRPr="00F86E71" w:rsidR="00F86E71" w:rsidP="00F86E71" w:rsidRDefault="00CB31DB" w14:paraId="164AA91E" w14:textId="77777777">
      <w:pPr>
        <w:pStyle w:val="p2"/>
        <w:numPr>
          <w:ilvl w:val="0"/>
          <w:numId w:val="1"/>
        </w:numPr>
        <w:spacing w:before="0" w:beforeAutospacing="0" w:after="0" w:afterAutospacing="0"/>
        <w:rPr>
          <w:rStyle w:val="s2"/>
          <w:rFonts w:asciiTheme="minorHAnsi" w:hAnsiTheme="minorHAnsi" w:cstheme="minorHAnsi"/>
          <w:color w:val="000000"/>
        </w:rPr>
      </w:pPr>
      <w:r w:rsidRPr="006E1D4A">
        <w:rPr>
          <w:rStyle w:val="s2"/>
          <w:rFonts w:asciiTheme="minorHAnsi" w:hAnsiTheme="minorHAnsi" w:cstheme="minorHAnsi"/>
          <w:color w:val="000000" w:themeColor="text1"/>
        </w:rPr>
        <w:t xml:space="preserve">Combined Science or Single sciences. </w:t>
      </w:r>
      <w:r w:rsidR="002A05AC">
        <w:rPr>
          <w:rStyle w:val="s2"/>
          <w:rFonts w:asciiTheme="minorHAnsi" w:hAnsiTheme="minorHAnsi" w:cstheme="minorHAnsi"/>
          <w:color w:val="000000" w:themeColor="text1"/>
        </w:rPr>
        <w:tab/>
      </w:r>
      <w:r w:rsidR="002A05AC">
        <w:rPr>
          <w:rStyle w:val="s2"/>
          <w:rFonts w:asciiTheme="minorHAnsi" w:hAnsiTheme="minorHAnsi" w:cstheme="minorHAnsi"/>
          <w:color w:val="000000" w:themeColor="text1"/>
        </w:rPr>
        <w:tab/>
      </w:r>
      <w:r w:rsidR="002A05AC">
        <w:rPr>
          <w:rStyle w:val="s2"/>
          <w:rFonts w:asciiTheme="minorHAnsi" w:hAnsiTheme="minorHAnsi" w:cstheme="minorHAnsi"/>
          <w:color w:val="000000" w:themeColor="text1"/>
        </w:rPr>
        <w:t xml:space="preserve">      </w:t>
      </w:r>
    </w:p>
    <w:p w:rsidRPr="00775C51" w:rsidR="00775C51" w:rsidP="00F86E71" w:rsidRDefault="00AF2D8A" w14:paraId="1A5A6762" w14:textId="65D8882A">
      <w:pPr>
        <w:pStyle w:val="p2"/>
        <w:numPr>
          <w:ilvl w:val="0"/>
          <w:numId w:val="1"/>
        </w:numPr>
        <w:spacing w:before="0" w:beforeAutospacing="0" w:after="0" w:afterAutospacing="0"/>
        <w:rPr>
          <w:rStyle w:val="s2"/>
          <w:rFonts w:asciiTheme="minorHAnsi" w:hAnsiTheme="minorHAnsi" w:cstheme="minorHAnsi"/>
          <w:color w:val="000000"/>
        </w:rPr>
      </w:pPr>
      <w:r>
        <w:rPr>
          <w:rStyle w:val="s2"/>
          <w:rFonts w:asciiTheme="minorHAnsi" w:hAnsiTheme="minorHAnsi" w:cstheme="minorHAnsi"/>
          <w:color w:val="000000" w:themeColor="text1"/>
        </w:rPr>
        <w:t>O</w:t>
      </w:r>
      <w:r w:rsidRPr="006E1D4A" w:rsidR="00CB31DB">
        <w:rPr>
          <w:rStyle w:val="s2"/>
          <w:rFonts w:asciiTheme="minorHAnsi" w:hAnsiTheme="minorHAnsi" w:cstheme="minorHAnsi"/>
          <w:color w:val="000000" w:themeColor="text1"/>
        </w:rPr>
        <w:t xml:space="preserve">pen choice subjects </w:t>
      </w:r>
      <w:r w:rsidR="005E1727">
        <w:rPr>
          <w:rStyle w:val="s2"/>
          <w:rFonts w:asciiTheme="minorHAnsi" w:hAnsiTheme="minorHAnsi" w:cstheme="minorHAnsi"/>
          <w:color w:val="000000" w:themeColor="text1"/>
        </w:rPr>
        <w:t xml:space="preserve">in </w:t>
      </w:r>
      <w:r w:rsidRPr="006E1D4A" w:rsidR="00CB31DB">
        <w:rPr>
          <w:rStyle w:val="s2"/>
          <w:rFonts w:asciiTheme="minorHAnsi" w:hAnsiTheme="minorHAnsi" w:cstheme="minorHAnsi"/>
          <w:color w:val="000000" w:themeColor="text1"/>
        </w:rPr>
        <w:t>preference order</w:t>
      </w:r>
      <w:r w:rsidR="00D85662">
        <w:rPr>
          <w:rStyle w:val="s2"/>
          <w:rFonts w:asciiTheme="minorHAnsi" w:hAnsiTheme="minorHAnsi" w:cstheme="minorHAnsi"/>
          <w:color w:val="000000" w:themeColor="text1"/>
        </w:rPr>
        <w:t xml:space="preserve"> </w:t>
      </w:r>
      <w:r>
        <w:rPr>
          <w:rStyle w:val="s2"/>
          <w:rFonts w:asciiTheme="minorHAnsi" w:hAnsiTheme="minorHAnsi" w:cstheme="minorHAnsi"/>
          <w:color w:val="000000" w:themeColor="text1"/>
        </w:rPr>
        <w:t xml:space="preserve">including </w:t>
      </w:r>
      <w:r w:rsidR="00D85662">
        <w:rPr>
          <w:rStyle w:val="s2"/>
          <w:rFonts w:asciiTheme="minorHAnsi" w:hAnsiTheme="minorHAnsi" w:cstheme="minorHAnsi"/>
          <w:color w:val="000000" w:themeColor="text1"/>
        </w:rPr>
        <w:t>reserve</w:t>
      </w:r>
      <w:r>
        <w:rPr>
          <w:rStyle w:val="s2"/>
          <w:rFonts w:asciiTheme="minorHAnsi" w:hAnsiTheme="minorHAnsi" w:cstheme="minorHAnsi"/>
          <w:color w:val="000000" w:themeColor="text1"/>
        </w:rPr>
        <w:t xml:space="preserve"> preferences</w:t>
      </w:r>
      <w:r w:rsidR="00B54B04">
        <w:rPr>
          <w:rStyle w:val="s2"/>
          <w:rFonts w:asciiTheme="minorHAnsi" w:hAnsiTheme="minorHAnsi" w:cstheme="minorHAnsi"/>
          <w:color w:val="000000" w:themeColor="text1"/>
        </w:rPr>
        <w:t>.</w:t>
      </w:r>
    </w:p>
    <w:p w:rsidRPr="006E1D4A" w:rsidR="00CB31DB" w:rsidP="00F86E71" w:rsidRDefault="00D84E80" w14:paraId="75572881" w14:textId="62522E63">
      <w:pPr>
        <w:pStyle w:val="p2"/>
        <w:numPr>
          <w:ilvl w:val="0"/>
          <w:numId w:val="1"/>
        </w:numPr>
        <w:spacing w:before="0" w:beforeAutospacing="0" w:after="0" w:afterAutospacing="0"/>
        <w:rPr>
          <w:rStyle w:val="s2"/>
          <w:rFonts w:asciiTheme="minorHAnsi" w:hAnsiTheme="minorHAnsi" w:cstheme="minorHAnsi"/>
          <w:color w:val="000000"/>
        </w:rPr>
      </w:pPr>
      <w:r w:rsidRPr="37F2B8FD" w:rsidR="00D84E80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>O</w:t>
      </w:r>
      <w:r w:rsidRPr="37F2B8FD" w:rsidR="00775C51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ur Aspiration and Careers Excellence Programme. </w:t>
      </w:r>
      <w:r w:rsidRPr="37F2B8FD" w:rsidR="00CB31DB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r w:rsidRPr="37F2B8FD" w:rsidR="00CB31DB">
        <w:rPr>
          <w:rStyle w:val="s2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 xml:space="preserve"> </w:t>
      </w:r>
    </w:p>
    <w:p w:rsidR="00775C51" w:rsidP="00775C51" w:rsidRDefault="00775C51" w14:paraId="35DE928B" w14:textId="77777777">
      <w:pPr>
        <w:pStyle w:val="p2"/>
        <w:spacing w:before="0" w:beforeAutospacing="0" w:after="0" w:afterAutospacing="0"/>
        <w:rPr>
          <w:rStyle w:val="s2"/>
          <w:rFonts w:asciiTheme="minorHAnsi" w:hAnsiTheme="minorHAnsi" w:cstheme="minorHAnsi"/>
          <w:color w:val="000000"/>
        </w:rPr>
      </w:pPr>
      <w:r>
        <w:rPr>
          <w:rStyle w:val="s2"/>
          <w:rFonts w:asciiTheme="minorHAnsi" w:hAnsiTheme="minorHAnsi" w:cstheme="minorHAnsi"/>
          <w:color w:val="000000"/>
        </w:rPr>
        <w:t>--------------------------------------------------------------------------------------------------------------------------------------</w:t>
      </w:r>
    </w:p>
    <w:p w:rsidR="002A05AC" w:rsidP="6D71A38D" w:rsidRDefault="00CB31DB" w14:paraId="748B4F88" w14:textId="3F881EF0">
      <w:pPr>
        <w:pStyle w:val="p2"/>
        <w:spacing w:before="0" w:beforeAutospacing="off" w:after="0" w:afterAutospacing="off"/>
        <w:rPr>
          <w:rStyle w:val="s2"/>
          <w:rFonts w:ascii="Calibri" w:hAnsi="Calibri" w:cs="Calibri" w:asciiTheme="minorAscii" w:hAnsiTheme="minorAscii" w:cstheme="minorAscii"/>
          <w:color w:val="000000"/>
        </w:rPr>
      </w:pPr>
      <w:r w:rsidRPr="6D71A38D" w:rsidR="00CB31DB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During </w:t>
      </w:r>
      <w:r w:rsidRPr="6D71A38D" w:rsidR="00CB31DB">
        <w:rPr>
          <w:rStyle w:val="s2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>April</w:t>
      </w:r>
      <w:r w:rsidRPr="6D71A38D" w:rsidR="00D455EA">
        <w:rPr>
          <w:rStyle w:val="s2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>,</w:t>
      </w:r>
      <w:r w:rsidRPr="6D71A38D" w:rsidR="00CB31DB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r w:rsidRPr="6D71A38D" w:rsidR="00CB31DB">
        <w:rPr>
          <w:rStyle w:val="s2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>May</w:t>
      </w:r>
      <w:r w:rsidRPr="6D71A38D" w:rsidR="00CB31DB">
        <w:rPr>
          <w:rStyle w:val="s2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 xml:space="preserve"> </w:t>
      </w:r>
      <w:r w:rsidRPr="6D71A38D" w:rsidR="00D455EA">
        <w:rPr>
          <w:rStyle w:val="s2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>and June</w:t>
      </w:r>
      <w:r w:rsidRPr="6D71A38D" w:rsidR="00D455EA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r w:rsidRPr="6D71A38D" w:rsidR="00CB31DB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we will carefully scrutinise the preferences </w:t>
      </w:r>
      <w:r w:rsidRPr="6D71A38D" w:rsidR="00CB31DB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>indicated</w:t>
      </w:r>
      <w:r w:rsidRPr="6D71A38D" w:rsidR="00CB31DB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by every student</w:t>
      </w:r>
      <w:r w:rsidRPr="6D71A38D" w:rsidR="00D85662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contacting </w:t>
      </w:r>
      <w:r w:rsidRPr="6D71A38D" w:rsidR="00804EDA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and consulting with </w:t>
      </w:r>
      <w:r w:rsidRPr="6D71A38D" w:rsidR="00D85662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>parents a</w:t>
      </w:r>
      <w:r w:rsidRPr="6D71A38D" w:rsidR="00D85662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nd </w:t>
      </w:r>
      <w:r w:rsidRPr="6D71A38D" w:rsidR="00D85662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>carers</w:t>
      </w:r>
      <w:r w:rsidRPr="6D71A38D" w:rsidR="00D85662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as necessary.</w:t>
      </w:r>
      <w:r w:rsidRPr="6D71A38D" w:rsidR="00CB31DB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We will endeavour to build a timetable for September which accommodates the most suitable preferences that students have </w:t>
      </w:r>
      <w:r w:rsidRPr="6D71A38D" w:rsidR="00CB31DB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>indicated</w:t>
      </w:r>
      <w:r w:rsidRPr="6D71A38D" w:rsidR="00CB31DB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. We guarantee every student a fair preference process and a curriculum package which supports career </w:t>
      </w:r>
      <w:r w:rsidRPr="6D71A38D" w:rsidR="00D85662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and study </w:t>
      </w:r>
      <w:r w:rsidRPr="6D71A38D" w:rsidR="00CB31DB">
        <w:rPr>
          <w:rStyle w:val="s2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paths. </w:t>
      </w:r>
    </w:p>
    <w:p w:rsidRPr="006E1D4A" w:rsidR="00CB31DB" w:rsidP="00CB31DB" w:rsidRDefault="00CB31DB" w14:paraId="15513C44" w14:textId="46C9872E">
      <w:pPr>
        <w:pStyle w:val="p2"/>
        <w:spacing w:before="0" w:beforeAutospacing="0" w:after="0" w:afterAutospacing="0"/>
        <w:rPr>
          <w:rStyle w:val="s2"/>
          <w:rFonts w:asciiTheme="minorHAnsi" w:hAnsiTheme="minorHAnsi" w:cstheme="minorHAnsi"/>
          <w:color w:val="000000"/>
        </w:rPr>
      </w:pPr>
      <w:r w:rsidRPr="006E1D4A">
        <w:rPr>
          <w:rStyle w:val="s2"/>
          <w:rFonts w:asciiTheme="minorHAnsi" w:hAnsiTheme="minorHAnsi" w:cstheme="minorHAnsi"/>
          <w:color w:val="000000"/>
        </w:rPr>
        <w:t>We are unable to guarantee every student all their top preferences in the open choice subjects meaning students must thoroughly consider all open choice subjects and accurately indicate their preference</w:t>
      </w:r>
      <w:r w:rsidR="00D85662">
        <w:rPr>
          <w:rStyle w:val="s2"/>
          <w:rFonts w:asciiTheme="minorHAnsi" w:hAnsiTheme="minorHAnsi" w:cstheme="minorHAnsi"/>
          <w:color w:val="000000"/>
        </w:rPr>
        <w:t>s and reserves</w:t>
      </w:r>
      <w:r w:rsidR="0057631B">
        <w:rPr>
          <w:rStyle w:val="s2"/>
          <w:rFonts w:asciiTheme="minorHAnsi" w:hAnsiTheme="minorHAnsi" w:cstheme="minorHAnsi"/>
          <w:color w:val="000000"/>
        </w:rPr>
        <w:t xml:space="preserve"> i</w:t>
      </w:r>
      <w:r w:rsidR="009A4E03">
        <w:rPr>
          <w:rStyle w:val="s2"/>
          <w:rFonts w:asciiTheme="minorHAnsi" w:hAnsiTheme="minorHAnsi" w:cstheme="minorHAnsi"/>
          <w:color w:val="000000"/>
        </w:rPr>
        <w:t>n order</w:t>
      </w:r>
      <w:r w:rsidR="00D85662">
        <w:rPr>
          <w:rStyle w:val="s2"/>
          <w:rFonts w:asciiTheme="minorHAnsi" w:hAnsiTheme="minorHAnsi" w:cstheme="minorHAnsi"/>
          <w:color w:val="000000"/>
        </w:rPr>
        <w:t>.</w:t>
      </w:r>
      <w:r w:rsidRPr="006E1D4A">
        <w:rPr>
          <w:rStyle w:val="s2"/>
          <w:rFonts w:asciiTheme="minorHAnsi" w:hAnsiTheme="minorHAnsi" w:cstheme="minorHAnsi"/>
          <w:color w:val="000000"/>
        </w:rPr>
        <w:t xml:space="preserve"> </w:t>
      </w:r>
    </w:p>
    <w:p w:rsidR="00775C51" w:rsidP="00CB31DB" w:rsidRDefault="00775C51" w14:paraId="2B688618" w14:textId="77777777">
      <w:pPr>
        <w:pStyle w:val="p2"/>
        <w:spacing w:before="0" w:beforeAutospacing="0" w:after="0" w:afterAutospacing="0"/>
        <w:rPr>
          <w:rStyle w:val="s2"/>
          <w:rFonts w:asciiTheme="minorHAnsi" w:hAnsiTheme="minorHAnsi" w:cstheme="minorHAnsi"/>
          <w:color w:val="000000"/>
        </w:rPr>
      </w:pPr>
    </w:p>
    <w:p w:rsidR="00CB31DB" w:rsidP="00CB31DB" w:rsidRDefault="00D85662" w14:paraId="0A62149D" w14:textId="103C0C18">
      <w:pPr>
        <w:pStyle w:val="p2"/>
        <w:spacing w:before="0" w:beforeAutospacing="0" w:after="0" w:afterAutospacing="0"/>
        <w:rPr>
          <w:rStyle w:val="s2"/>
          <w:rFonts w:asciiTheme="minorHAnsi" w:hAnsiTheme="minorHAnsi" w:cstheme="minorHAnsi"/>
          <w:color w:val="000000"/>
        </w:rPr>
      </w:pPr>
      <w:r>
        <w:rPr>
          <w:rStyle w:val="s2"/>
          <w:rFonts w:asciiTheme="minorHAnsi" w:hAnsiTheme="minorHAnsi" w:cstheme="minorHAnsi"/>
          <w:color w:val="000000"/>
        </w:rPr>
        <w:t xml:space="preserve">In </w:t>
      </w:r>
      <w:r w:rsidRPr="00D85662">
        <w:rPr>
          <w:rStyle w:val="s2"/>
          <w:rFonts w:asciiTheme="minorHAnsi" w:hAnsiTheme="minorHAnsi" w:cstheme="minorHAnsi"/>
          <w:b/>
          <w:bCs/>
          <w:color w:val="000000"/>
        </w:rPr>
        <w:t>July</w:t>
      </w:r>
      <w:r>
        <w:rPr>
          <w:rStyle w:val="s2"/>
          <w:rFonts w:asciiTheme="minorHAnsi" w:hAnsiTheme="minorHAnsi" w:cstheme="minorHAnsi"/>
          <w:color w:val="000000"/>
        </w:rPr>
        <w:t xml:space="preserve">, students, </w:t>
      </w:r>
      <w:proofErr w:type="gramStart"/>
      <w:r>
        <w:rPr>
          <w:rStyle w:val="s2"/>
          <w:rFonts w:asciiTheme="minorHAnsi" w:hAnsiTheme="minorHAnsi" w:cstheme="minorHAnsi"/>
          <w:color w:val="000000"/>
        </w:rPr>
        <w:t>p</w:t>
      </w:r>
      <w:r w:rsidRPr="006E1D4A" w:rsidR="00CB31DB">
        <w:rPr>
          <w:rStyle w:val="s2"/>
          <w:rFonts w:asciiTheme="minorHAnsi" w:hAnsiTheme="minorHAnsi" w:cstheme="minorHAnsi"/>
          <w:color w:val="000000"/>
        </w:rPr>
        <w:t>arents</w:t>
      </w:r>
      <w:proofErr w:type="gramEnd"/>
      <w:r w:rsidRPr="006E1D4A" w:rsidR="00CB31DB">
        <w:rPr>
          <w:rStyle w:val="s2"/>
          <w:rFonts w:asciiTheme="minorHAnsi" w:hAnsiTheme="minorHAnsi" w:cstheme="minorHAnsi"/>
          <w:color w:val="000000"/>
        </w:rPr>
        <w:t xml:space="preserve"> and carers will receive a </w:t>
      </w:r>
      <w:r w:rsidRPr="006E1D4A" w:rsidR="00CB31DB">
        <w:rPr>
          <w:rStyle w:val="s2"/>
          <w:rFonts w:asciiTheme="minorHAnsi" w:hAnsiTheme="minorHAnsi" w:cstheme="minorHAnsi"/>
          <w:b/>
          <w:bCs/>
          <w:color w:val="000000"/>
        </w:rPr>
        <w:t xml:space="preserve">final confirmation of Y10 subjects </w:t>
      </w:r>
      <w:r w:rsidRPr="006E1D4A" w:rsidR="00CB31DB">
        <w:rPr>
          <w:rStyle w:val="s2"/>
          <w:rFonts w:asciiTheme="minorHAnsi" w:hAnsiTheme="minorHAnsi" w:cstheme="minorHAnsi"/>
          <w:color w:val="000000"/>
        </w:rPr>
        <w:t>once the timetable for September 2023 is completed.</w:t>
      </w:r>
    </w:p>
    <w:sectPr w:rsidR="00CB31DB" w:rsidSect="000870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2AD2" w:rsidP="002C6817" w:rsidRDefault="00052AD2" w14:paraId="27764FB0" w14:textId="77777777">
      <w:pPr>
        <w:spacing w:after="0" w:line="240" w:lineRule="auto"/>
      </w:pPr>
      <w:r>
        <w:separator/>
      </w:r>
    </w:p>
  </w:endnote>
  <w:endnote w:type="continuationSeparator" w:id="0">
    <w:p w:rsidR="00052AD2" w:rsidP="002C6817" w:rsidRDefault="00052AD2" w14:paraId="0AEFFB5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6817" w:rsidRDefault="002C6817" w14:paraId="2AEFEFA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6817" w:rsidRDefault="002C6817" w14:paraId="478A13C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6817" w:rsidRDefault="002C6817" w14:paraId="7F683E0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2AD2" w:rsidP="002C6817" w:rsidRDefault="00052AD2" w14:paraId="7E3E76F9" w14:textId="77777777">
      <w:pPr>
        <w:spacing w:after="0" w:line="240" w:lineRule="auto"/>
      </w:pPr>
      <w:r>
        <w:separator/>
      </w:r>
    </w:p>
  </w:footnote>
  <w:footnote w:type="continuationSeparator" w:id="0">
    <w:p w:rsidR="00052AD2" w:rsidP="002C6817" w:rsidRDefault="00052AD2" w14:paraId="37F4D7E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6817" w:rsidRDefault="002C6817" w14:paraId="3E6BEC3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6817" w:rsidRDefault="002C6817" w14:paraId="375FDFBB" w14:textId="4624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6817" w:rsidRDefault="002C6817" w14:paraId="735CB1B5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50uGF4ki" int2:invalidationBookmarkName="" int2:hashCode="vQ9VqEZpevn8MQ" int2:id="jrnJkYjr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81F33"/>
    <w:multiLevelType w:val="hybridMultilevel"/>
    <w:tmpl w:val="578277C4"/>
    <w:lvl w:ilvl="0" w:tplc="5B58CC6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9161424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DB"/>
    <w:rsid w:val="00052AD2"/>
    <w:rsid w:val="0006476B"/>
    <w:rsid w:val="00087097"/>
    <w:rsid w:val="000F6B33"/>
    <w:rsid w:val="00182027"/>
    <w:rsid w:val="0018522B"/>
    <w:rsid w:val="001C5626"/>
    <w:rsid w:val="00235ACC"/>
    <w:rsid w:val="002924FD"/>
    <w:rsid w:val="002A05AC"/>
    <w:rsid w:val="002B0D4B"/>
    <w:rsid w:val="002B38A9"/>
    <w:rsid w:val="002C6817"/>
    <w:rsid w:val="002D014D"/>
    <w:rsid w:val="002E4028"/>
    <w:rsid w:val="00323EBD"/>
    <w:rsid w:val="003A7C69"/>
    <w:rsid w:val="003C3EA3"/>
    <w:rsid w:val="00431CDB"/>
    <w:rsid w:val="004564AE"/>
    <w:rsid w:val="004A2250"/>
    <w:rsid w:val="004E564E"/>
    <w:rsid w:val="004E6876"/>
    <w:rsid w:val="0057631B"/>
    <w:rsid w:val="005865A8"/>
    <w:rsid w:val="005E1727"/>
    <w:rsid w:val="005F189B"/>
    <w:rsid w:val="00646C7E"/>
    <w:rsid w:val="00665F6F"/>
    <w:rsid w:val="007279DC"/>
    <w:rsid w:val="007305F3"/>
    <w:rsid w:val="00762F98"/>
    <w:rsid w:val="0076553E"/>
    <w:rsid w:val="00775C51"/>
    <w:rsid w:val="007D1AB4"/>
    <w:rsid w:val="007E7825"/>
    <w:rsid w:val="00804EDA"/>
    <w:rsid w:val="0099438E"/>
    <w:rsid w:val="009A4E03"/>
    <w:rsid w:val="00A158FE"/>
    <w:rsid w:val="00AF2D8A"/>
    <w:rsid w:val="00B10EF4"/>
    <w:rsid w:val="00B54B04"/>
    <w:rsid w:val="00BE4CBC"/>
    <w:rsid w:val="00C0164A"/>
    <w:rsid w:val="00C527BE"/>
    <w:rsid w:val="00CB31DB"/>
    <w:rsid w:val="00CF51C2"/>
    <w:rsid w:val="00D012A4"/>
    <w:rsid w:val="00D455EA"/>
    <w:rsid w:val="00D500EE"/>
    <w:rsid w:val="00D771DF"/>
    <w:rsid w:val="00D84E80"/>
    <w:rsid w:val="00D85662"/>
    <w:rsid w:val="00E31036"/>
    <w:rsid w:val="00E6115D"/>
    <w:rsid w:val="00E9182F"/>
    <w:rsid w:val="00EF672C"/>
    <w:rsid w:val="00F06D9D"/>
    <w:rsid w:val="00F33BE4"/>
    <w:rsid w:val="00F86E71"/>
    <w:rsid w:val="00FD3B26"/>
    <w:rsid w:val="00FF599A"/>
    <w:rsid w:val="051CA95C"/>
    <w:rsid w:val="055178BB"/>
    <w:rsid w:val="0F98257F"/>
    <w:rsid w:val="0FDC76B4"/>
    <w:rsid w:val="19813C1D"/>
    <w:rsid w:val="1D7A9BF0"/>
    <w:rsid w:val="1F166C51"/>
    <w:rsid w:val="210DFEFB"/>
    <w:rsid w:val="2B7A69BB"/>
    <w:rsid w:val="31A2FB12"/>
    <w:rsid w:val="36C2307B"/>
    <w:rsid w:val="37F2B8FD"/>
    <w:rsid w:val="392677A9"/>
    <w:rsid w:val="4095374F"/>
    <w:rsid w:val="43CCD811"/>
    <w:rsid w:val="4A22F138"/>
    <w:rsid w:val="4DD66C19"/>
    <w:rsid w:val="5826214E"/>
    <w:rsid w:val="5AAD3567"/>
    <w:rsid w:val="5B2CD7F5"/>
    <w:rsid w:val="654A5E2F"/>
    <w:rsid w:val="699416B3"/>
    <w:rsid w:val="6D71A38D"/>
    <w:rsid w:val="7001B32E"/>
    <w:rsid w:val="7544D60D"/>
    <w:rsid w:val="7B3392BD"/>
    <w:rsid w:val="7C0E1674"/>
    <w:rsid w:val="7CA2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F90CA"/>
  <w15:docId w15:val="{BB067AF2-5774-4671-A42E-980131B45DC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B31D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2" w:customStyle="1">
    <w:name w:val="p2"/>
    <w:basedOn w:val="Normal"/>
    <w:rsid w:val="00CB31DB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2" w:customStyle="1">
    <w:name w:val="s2"/>
    <w:basedOn w:val="DefaultParagraphFont"/>
    <w:rsid w:val="00CB31DB"/>
  </w:style>
  <w:style w:type="character" w:styleId="Hyperlink">
    <w:name w:val="Hyperlink"/>
    <w:basedOn w:val="DefaultParagraphFont"/>
    <w:uiPriority w:val="99"/>
    <w:unhideWhenUsed/>
    <w:rsid w:val="00A158F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681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C6817"/>
  </w:style>
  <w:style w:type="paragraph" w:styleId="Footer">
    <w:name w:val="footer"/>
    <w:basedOn w:val="Normal"/>
    <w:link w:val="FooterChar"/>
    <w:uiPriority w:val="99"/>
    <w:unhideWhenUsed/>
    <w:rsid w:val="002C681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C6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hyperlink" Target="mailto:GCSEpreferences2023@lsahigh.org" TargetMode="External" Id="R8dbac0dbdeec4b27" /><Relationship Type="http://schemas.microsoft.com/office/2020/10/relationships/intelligence" Target="intelligence2.xml" Id="Rb097c224589148e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935A36DF39E449513E73AA38BF0AE" ma:contentTypeVersion="7" ma:contentTypeDescription="Create a new document." ma:contentTypeScope="" ma:versionID="881c933c310803db8f34703d6d65fc6b">
  <xsd:schema xmlns:xsd="http://www.w3.org/2001/XMLSchema" xmlns:xs="http://www.w3.org/2001/XMLSchema" xmlns:p="http://schemas.microsoft.com/office/2006/metadata/properties" xmlns:ns2="a57794e0-8dec-4a42-8b3b-c500a3f08e10" xmlns:ns3="ae300c8c-dc02-4bc9-a7f7-a3c8c16c0bdd" targetNamespace="http://schemas.microsoft.com/office/2006/metadata/properties" ma:root="true" ma:fieldsID="dd6e8269792633ecb4af0b2dd369c727" ns2:_="" ns3:_="">
    <xsd:import namespace="a57794e0-8dec-4a42-8b3b-c500a3f08e10"/>
    <xsd:import namespace="ae300c8c-dc02-4bc9-a7f7-a3c8c16c0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794e0-8dec-4a42-8b3b-c500a3f08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00c8c-dc02-4bc9-a7f7-a3c8c16c0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4035CA-4710-4528-AD3C-870A1F4DCC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70A39D-D0BD-41A8-8895-DE416A1682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051BEF-609B-42CD-AD95-099871546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7794e0-8dec-4a42-8b3b-c500a3f08e10"/>
    <ds:schemaRef ds:uri="ae300c8c-dc02-4bc9-a7f7-a3c8c16c0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 Cubbon</dc:creator>
  <keywords/>
  <dc:description/>
  <lastModifiedBy>Tom Cubbon</lastModifiedBy>
  <revision>25</revision>
  <dcterms:created xsi:type="dcterms:W3CDTF">2023-02-17T09:24:00.0000000Z</dcterms:created>
  <dcterms:modified xsi:type="dcterms:W3CDTF">2023-02-28T07:42:53.5017346Z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0x0101008E6935A36DF39E449513E73AA38BF0AE</vt:lpwstr>
  </property>
</Properties>
</file>