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EB3B05">
        <w:trPr>
          <w:trHeight w:val="2109"/>
        </w:trPr>
        <w:tc>
          <w:tcPr>
            <w:tcW w:w="7704" w:type="dxa"/>
          </w:tcPr>
          <w:p w14:paraId="1BF8AE95" w14:textId="77777777" w:rsidR="00EB3B05" w:rsidRPr="002A68FE" w:rsidRDefault="00EB3B05" w:rsidP="00EB3B05">
            <w:pPr>
              <w:pStyle w:val="ListParagraph"/>
              <w:numPr>
                <w:ilvl w:val="0"/>
                <w:numId w:val="3"/>
              </w:numPr>
            </w:pPr>
            <w:r w:rsidRPr="00EA7829">
              <w:rPr>
                <w:b/>
                <w:bCs/>
              </w:rPr>
              <w:t>What we</w:t>
            </w:r>
            <w:r>
              <w:rPr>
                <w:b/>
                <w:bCs/>
              </w:rPr>
              <w:t xml:space="preserve"> are</w:t>
            </w:r>
            <w:r w:rsidRPr="00EA7829">
              <w:rPr>
                <w:b/>
                <w:bCs/>
              </w:rPr>
              <w:t xml:space="preserve"> learning</w:t>
            </w:r>
            <w:r w:rsidRPr="002A68FE">
              <w:t>: The topic or focus for the half term</w:t>
            </w:r>
            <w:r>
              <w:t>.</w:t>
            </w:r>
          </w:p>
          <w:p w14:paraId="2E4E4386" w14:textId="77777777" w:rsidR="00EB3B05" w:rsidRPr="002A68FE" w:rsidRDefault="00EB3B05" w:rsidP="00EB3B05">
            <w:pPr>
              <w:numPr>
                <w:ilvl w:val="0"/>
                <w:numId w:val="1"/>
              </w:numPr>
            </w:pPr>
            <w:r w:rsidRPr="002A68FE">
              <w:rPr>
                <w:b/>
                <w:bCs/>
              </w:rPr>
              <w:t>Key knowledge &amp; skills</w:t>
            </w:r>
            <w:r w:rsidRPr="002A68FE">
              <w:t>: What students should understand and be able to do</w:t>
            </w:r>
            <w:r>
              <w:t>.</w:t>
            </w:r>
          </w:p>
          <w:p w14:paraId="0B814AC4" w14:textId="77777777" w:rsidR="00EB3B05" w:rsidRPr="002A68FE" w:rsidRDefault="00EB3B05" w:rsidP="00EB3B05">
            <w:pPr>
              <w:numPr>
                <w:ilvl w:val="0"/>
                <w:numId w:val="1"/>
              </w:numPr>
            </w:pPr>
            <w:r w:rsidRPr="002A68FE">
              <w:rPr>
                <w:b/>
                <w:bCs/>
              </w:rPr>
              <w:t xml:space="preserve">How we </w:t>
            </w:r>
            <w:r>
              <w:rPr>
                <w:b/>
                <w:bCs/>
              </w:rPr>
              <w:t>assess</w:t>
            </w:r>
            <w:r w:rsidRPr="002A68FE">
              <w:rPr>
                <w:b/>
                <w:bCs/>
              </w:rPr>
              <w:t xml:space="preserve"> learning</w:t>
            </w:r>
            <w:r w:rsidRPr="002A68FE">
              <w:t>:</w:t>
            </w:r>
            <w:r>
              <w:t xml:space="preserve"> knowledge checks, practical tasks, written responses and formal assessments. </w:t>
            </w:r>
          </w:p>
          <w:p w14:paraId="7A1E07EF" w14:textId="77777777" w:rsidR="00EB3B05" w:rsidRPr="002A68FE" w:rsidRDefault="00EB3B05" w:rsidP="00EB3B05">
            <w:pPr>
              <w:numPr>
                <w:ilvl w:val="0"/>
                <w:numId w:val="1"/>
              </w:numPr>
            </w:pPr>
            <w:r w:rsidRPr="002A68FE">
              <w:rPr>
                <w:b/>
                <w:bCs/>
              </w:rPr>
              <w:t>Key words to know</w:t>
            </w:r>
            <w:r w:rsidRPr="002A68FE">
              <w:t>: Vocabulary students will learn and use</w:t>
            </w:r>
            <w:r>
              <w:t>.</w:t>
            </w:r>
          </w:p>
          <w:p w14:paraId="6D2347A5" w14:textId="77777777" w:rsidR="00EB3B05" w:rsidRDefault="00EB3B05" w:rsidP="00EB3B05"/>
        </w:tc>
      </w:tr>
    </w:tbl>
    <w:p w14:paraId="338DCEE4" w14:textId="3A5544F3" w:rsidR="00EA7829" w:rsidRDefault="00EA7829" w:rsidP="00EA7829">
      <w:pPr>
        <w:spacing w:after="0" w:line="240" w:lineRule="auto"/>
        <w:rPr>
          <w:b/>
          <w:bCs/>
        </w:rPr>
      </w:pPr>
      <w:r w:rsidRPr="002A68FE">
        <w:rPr>
          <w:b/>
          <w:bCs/>
        </w:rPr>
        <w:t>Curriculum Overview</w:t>
      </w:r>
      <w:r>
        <w:rPr>
          <w:b/>
          <w:bCs/>
        </w:rPr>
        <w:t xml:space="preserve">: </w:t>
      </w:r>
      <w:r w:rsidR="00C93118">
        <w:rPr>
          <w:b/>
          <w:bCs/>
        </w:rPr>
        <w:t>(Subject Name)</w:t>
      </w:r>
    </w:p>
    <w:p w14:paraId="2A4CBB41" w14:textId="1F3FDBF9" w:rsidR="00EB3B05" w:rsidRDefault="00EB3B05" w:rsidP="00EA7829">
      <w:pPr>
        <w:spacing w:after="0" w:line="240" w:lineRule="auto"/>
        <w:rPr>
          <w:b/>
          <w:bCs/>
        </w:rPr>
      </w:pPr>
      <w:r>
        <w:rPr>
          <w:b/>
          <w:bCs/>
        </w:rPr>
        <w:t>Year group (7 / 8 / 9)</w:t>
      </w:r>
    </w:p>
    <w:p w14:paraId="13BEF5C6" w14:textId="77777777" w:rsidR="00EA7829" w:rsidRPr="002A68FE" w:rsidRDefault="00EA7829" w:rsidP="00EA7829">
      <w:pPr>
        <w:spacing w:after="0" w:line="240" w:lineRule="auto"/>
        <w:rPr>
          <w:b/>
          <w:bCs/>
        </w:rPr>
      </w:pPr>
    </w:p>
    <w:p w14:paraId="6246CA08" w14:textId="447E60B5" w:rsidR="00EA7829" w:rsidRPr="002A68FE" w:rsidRDefault="00EA7829" w:rsidP="00EA7829">
      <w:pPr>
        <w:spacing w:after="0" w:line="240" w:lineRule="auto"/>
      </w:pPr>
      <w:r w:rsidRPr="002A68FE">
        <w:rPr>
          <w:b/>
          <w:bCs/>
        </w:rPr>
        <w:t>What your child will learn each half term</w:t>
      </w:r>
    </w:p>
    <w:p w14:paraId="50C18081" w14:textId="05AFC6F4" w:rsidR="00EA7829" w:rsidRDefault="00EA7829" w:rsidP="00EA7829">
      <w:pPr>
        <w:spacing w:after="0" w:line="240" w:lineRule="auto"/>
      </w:pPr>
      <w:r w:rsidRPr="002A68FE">
        <w:t>This overview shows the key topics, skills, and knowledge your child will be learning in</w:t>
      </w:r>
      <w:r>
        <w:t xml:space="preserve"> </w:t>
      </w:r>
      <w:r w:rsidR="00C93118">
        <w:t xml:space="preserve">(subject name) </w:t>
      </w:r>
      <w:r w:rsidRPr="002A68FE">
        <w:t xml:space="preserve">across each year group. It helps </w:t>
      </w:r>
      <w:r w:rsidR="0064353E">
        <w:t xml:space="preserve">families </w:t>
      </w:r>
      <w:r w:rsidRPr="002A68FE">
        <w:t>understand what’s being taught, how it builds on previous learning, and how you can support your child at home.</w:t>
      </w:r>
    </w:p>
    <w:p w14:paraId="1C648055" w14:textId="594DF65A" w:rsidR="003A43CC" w:rsidRPr="002A68FE" w:rsidRDefault="003A43CC" w:rsidP="003A43CC">
      <w:pPr>
        <w:spacing w:after="0" w:line="240" w:lineRule="auto"/>
      </w:pPr>
    </w:p>
    <w:p w14:paraId="3A7A2CF8" w14:textId="77777777" w:rsidR="003A43CC" w:rsidRDefault="003A43CC" w:rsidP="00EA7829">
      <w:pPr>
        <w:spacing w:after="0" w:line="240" w:lineRule="auto"/>
      </w:pP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718"/>
        <w:gridCol w:w="1953"/>
        <w:gridCol w:w="3837"/>
        <w:gridCol w:w="2552"/>
        <w:gridCol w:w="2050"/>
        <w:gridCol w:w="3478"/>
      </w:tblGrid>
      <w:tr w:rsidR="007C5DE5" w14:paraId="5583BA28" w14:textId="77777777" w:rsidTr="0044733C">
        <w:trPr>
          <w:trHeight w:val="651"/>
        </w:trPr>
        <w:tc>
          <w:tcPr>
            <w:tcW w:w="1718" w:type="dxa"/>
            <w:shd w:val="clear" w:color="auto" w:fill="E8E8E8" w:themeFill="background2"/>
          </w:tcPr>
          <w:p w14:paraId="0EE5DC1B" w14:textId="2CB46086" w:rsidR="007C5DE5" w:rsidRDefault="007C5DE5" w:rsidP="002D429A">
            <w:pPr>
              <w:jc w:val="center"/>
            </w:pPr>
            <w:r>
              <w:t>Sport</w:t>
            </w:r>
          </w:p>
        </w:tc>
        <w:tc>
          <w:tcPr>
            <w:tcW w:w="1953" w:type="dxa"/>
            <w:shd w:val="clear" w:color="auto" w:fill="E8E8E8" w:themeFill="background2"/>
          </w:tcPr>
          <w:p w14:paraId="2339B7E0" w14:textId="276DFECB" w:rsidR="007C5DE5" w:rsidRDefault="007C5DE5" w:rsidP="002D429A">
            <w:pPr>
              <w:jc w:val="center"/>
            </w:pPr>
            <w:r>
              <w:t xml:space="preserve">Half term </w:t>
            </w:r>
          </w:p>
        </w:tc>
        <w:tc>
          <w:tcPr>
            <w:tcW w:w="3837" w:type="dxa"/>
            <w:shd w:val="clear" w:color="auto" w:fill="E8E8E8" w:themeFill="background2"/>
          </w:tcPr>
          <w:p w14:paraId="784FCB76" w14:textId="4C8C3049" w:rsidR="007C5DE5" w:rsidRDefault="007C5DE5" w:rsidP="002D429A">
            <w:pPr>
              <w:jc w:val="center"/>
            </w:pPr>
            <w:r>
              <w:t>Key knowledge/skills</w:t>
            </w:r>
          </w:p>
        </w:tc>
        <w:tc>
          <w:tcPr>
            <w:tcW w:w="2552" w:type="dxa"/>
            <w:shd w:val="clear" w:color="auto" w:fill="E8E8E8" w:themeFill="background2"/>
          </w:tcPr>
          <w:p w14:paraId="283D6BD3" w14:textId="1BAF9A8F" w:rsidR="007C5DE5" w:rsidRDefault="007C5DE5" w:rsidP="002D429A">
            <w:pPr>
              <w:jc w:val="center"/>
            </w:pPr>
            <w:r>
              <w:t>How we will assess learning in this unit</w:t>
            </w:r>
          </w:p>
        </w:tc>
        <w:tc>
          <w:tcPr>
            <w:tcW w:w="2050" w:type="dxa"/>
            <w:shd w:val="clear" w:color="auto" w:fill="E8E8E8" w:themeFill="background2"/>
          </w:tcPr>
          <w:p w14:paraId="10214C8F" w14:textId="51739106" w:rsidR="007C5DE5" w:rsidRDefault="007C5DE5" w:rsidP="002D429A">
            <w:pPr>
              <w:jc w:val="center"/>
            </w:pPr>
            <w:r>
              <w:t>Homework</w:t>
            </w:r>
          </w:p>
        </w:tc>
        <w:tc>
          <w:tcPr>
            <w:tcW w:w="3478" w:type="dxa"/>
            <w:shd w:val="clear" w:color="auto" w:fill="E8E8E8" w:themeFill="background2"/>
          </w:tcPr>
          <w:p w14:paraId="575E3E2A" w14:textId="503A1FEA" w:rsidR="007C5DE5" w:rsidRDefault="007C5DE5" w:rsidP="002D429A">
            <w:pPr>
              <w:jc w:val="center"/>
            </w:pPr>
            <w:r>
              <w:t>Key vocabulary for this unit</w:t>
            </w:r>
          </w:p>
        </w:tc>
      </w:tr>
      <w:tr w:rsidR="007C5DE5" w14:paraId="7C58B2FF" w14:textId="77777777" w:rsidTr="0044733C">
        <w:trPr>
          <w:trHeight w:val="1214"/>
        </w:trPr>
        <w:tc>
          <w:tcPr>
            <w:tcW w:w="1718" w:type="dxa"/>
          </w:tcPr>
          <w:p w14:paraId="69777C86" w14:textId="5123E029" w:rsidR="007C5DE5" w:rsidRPr="008F6BBE" w:rsidRDefault="007C5DE5" w:rsidP="008F6BBE">
            <w:r>
              <w:t>Hockey</w:t>
            </w:r>
          </w:p>
        </w:tc>
        <w:tc>
          <w:tcPr>
            <w:tcW w:w="1953" w:type="dxa"/>
          </w:tcPr>
          <w:p w14:paraId="1B83BD3E" w14:textId="08863950" w:rsidR="007C5DE5" w:rsidRDefault="007C5DE5" w:rsidP="008F6BBE">
            <w:r>
              <w:t>Girls set- HT1</w:t>
            </w:r>
          </w:p>
          <w:p w14:paraId="27FFBADB" w14:textId="384B06B1" w:rsidR="007C5DE5" w:rsidRDefault="007C5DE5" w:rsidP="008F6BBE">
            <w:r>
              <w:t>Boys set- HT2</w:t>
            </w:r>
          </w:p>
          <w:p w14:paraId="27F113D9" w14:textId="5C79298C" w:rsidR="007C5DE5" w:rsidRPr="008F6BBE" w:rsidRDefault="007C5DE5" w:rsidP="008F6BBE">
            <w:r>
              <w:t>Mixed set-HT5</w:t>
            </w:r>
          </w:p>
        </w:tc>
        <w:tc>
          <w:tcPr>
            <w:tcW w:w="3837" w:type="dxa"/>
          </w:tcPr>
          <w:p w14:paraId="7627E391" w14:textId="50D57823" w:rsidR="007C5DE5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Develops skills, rules tactics and strategies</w:t>
            </w:r>
          </w:p>
          <w:p w14:paraId="309B95BB" w14:textId="7DB982A2" w:rsidR="007C5DE5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  <w:r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Fair play </w:t>
            </w: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5BCBE3B3" w14:textId="77777777" w:rsidR="007C5DE5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Aspiration</w:t>
            </w: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37EB2FC8" w14:textId="77777777" w:rsidR="007C5DE5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Respect</w:t>
            </w: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5494D8C2" w14:textId="77777777" w:rsidR="007C5DE5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Endeavour </w:t>
            </w: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6D4C60CB" w14:textId="77777777" w:rsidR="007C5DE5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Integrity </w:t>
            </w: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3B60ACB0" w14:textId="353C68BF" w:rsidR="007C5DE5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  <w:r>
              <w:rPr>
                <w:rStyle w:val="normaltextrun"/>
                <w:rFonts w:ascii="Calibri" w:eastAsiaTheme="majorEastAsia" w:hAnsi="Calibri" w:cs="Calibri"/>
                <w:sz w:val="28"/>
                <w:szCs w:val="28"/>
              </w:rPr>
              <w:t>School clubs and external clubs promoted for lifelong sports </w:t>
            </w: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 </w:t>
            </w:r>
          </w:p>
          <w:p w14:paraId="1BC59D1A" w14:textId="768EA2EA" w:rsidR="006D1D87" w:rsidRDefault="006D1D87" w:rsidP="001820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Skills covered:</w:t>
            </w:r>
          </w:p>
          <w:p w14:paraId="60ED19AC" w14:textId="400A9DF6" w:rsidR="006D1D87" w:rsidRPr="006D1D87" w:rsidRDefault="006D1D87" w:rsidP="006D1D8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Passing</w:t>
            </w:r>
          </w:p>
          <w:p w14:paraId="1FD7140E" w14:textId="406F0A9B" w:rsidR="006D1D87" w:rsidRPr="006D1D87" w:rsidRDefault="006D1D87" w:rsidP="006D1D8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Dribbling</w:t>
            </w:r>
          </w:p>
          <w:p w14:paraId="5A7738CF" w14:textId="7F6A511D" w:rsidR="006D1D87" w:rsidRPr="006D1D87" w:rsidRDefault="006D1D87" w:rsidP="006D1D8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Grip</w:t>
            </w:r>
          </w:p>
          <w:p w14:paraId="7CE35D59" w14:textId="12DABF64" w:rsidR="006D1D87" w:rsidRPr="008D0C61" w:rsidRDefault="006D1D87" w:rsidP="006D1D8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Shooting</w:t>
            </w:r>
          </w:p>
          <w:p w14:paraId="166EAFC7" w14:textId="77777777" w:rsidR="008D0C61" w:rsidRDefault="008D0C61" w:rsidP="008D0C61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6932646" w14:textId="77777777" w:rsidR="007C5DE5" w:rsidRDefault="007C5DE5" w:rsidP="00EA7829"/>
        </w:tc>
        <w:tc>
          <w:tcPr>
            <w:tcW w:w="2552" w:type="dxa"/>
          </w:tcPr>
          <w:p w14:paraId="5B53EE50" w14:textId="77777777" w:rsidR="007C5DE5" w:rsidRDefault="000F453B" w:rsidP="008F6BBE">
            <w:r>
              <w:t>Observations</w:t>
            </w:r>
          </w:p>
          <w:p w14:paraId="60CBA922" w14:textId="77777777" w:rsidR="000F453B" w:rsidRDefault="000F453B" w:rsidP="008F6BBE"/>
          <w:p w14:paraId="4A1781F7" w14:textId="77777777" w:rsidR="000F453B" w:rsidRDefault="000F453B" w:rsidP="008F6BBE">
            <w:r>
              <w:t>Q + A</w:t>
            </w:r>
          </w:p>
          <w:p w14:paraId="290A015A" w14:textId="77777777" w:rsidR="000F453B" w:rsidRDefault="000F453B" w:rsidP="008F6BBE"/>
          <w:p w14:paraId="5BDAE4FE" w14:textId="77777777" w:rsidR="000F453B" w:rsidRDefault="000F453B" w:rsidP="008F6BBE">
            <w:r>
              <w:t>Peer assessment</w:t>
            </w:r>
          </w:p>
          <w:p w14:paraId="62F873A0" w14:textId="77777777" w:rsidR="000F453B" w:rsidRDefault="000F453B" w:rsidP="008F6BBE"/>
          <w:p w14:paraId="36303F58" w14:textId="58C2BDBD" w:rsidR="000F453B" w:rsidRPr="008F6BBE" w:rsidRDefault="00DC0D7C" w:rsidP="008F6BBE">
            <w:r>
              <w:t>Testing</w:t>
            </w:r>
          </w:p>
        </w:tc>
        <w:tc>
          <w:tcPr>
            <w:tcW w:w="2050" w:type="dxa"/>
          </w:tcPr>
          <w:p w14:paraId="6E2E8FAE" w14:textId="77777777" w:rsidR="007C5DE5" w:rsidRDefault="0044733C" w:rsidP="0044733C">
            <w:r>
              <w:t>Attend extra curricular</w:t>
            </w:r>
          </w:p>
          <w:p w14:paraId="646D9643" w14:textId="77777777" w:rsidR="0044733C" w:rsidRDefault="0044733C" w:rsidP="0044733C"/>
          <w:p w14:paraId="16BFA037" w14:textId="77777777" w:rsidR="000517D0" w:rsidRDefault="000517D0" w:rsidP="0044733C">
            <w:r>
              <w:t>Bring correct PE kit</w:t>
            </w:r>
          </w:p>
          <w:p w14:paraId="437C0285" w14:textId="77777777" w:rsidR="000517D0" w:rsidRDefault="000517D0" w:rsidP="0044733C"/>
          <w:p w14:paraId="7D5031BF" w14:textId="67F1F6DC" w:rsidR="000517D0" w:rsidRDefault="000517D0" w:rsidP="0044733C"/>
        </w:tc>
        <w:tc>
          <w:tcPr>
            <w:tcW w:w="3478" w:type="dxa"/>
          </w:tcPr>
          <w:p w14:paraId="76212EE0" w14:textId="4B46282D" w:rsidR="00FD41F8" w:rsidRPr="00FD41F8" w:rsidRDefault="00FD41F8" w:rsidP="00FD41F8">
            <w:r w:rsidRPr="00FD41F8">
              <w:rPr>
                <w:b/>
                <w:bCs/>
              </w:rPr>
              <w:t>Push Pass</w:t>
            </w:r>
            <w:r w:rsidRPr="00FD41F8">
              <w:t xml:space="preserve"> – A pass where the ball is pushed along the ground without a backswing.</w:t>
            </w:r>
          </w:p>
          <w:p w14:paraId="72104361" w14:textId="5FDEDD3A" w:rsidR="00FD41F8" w:rsidRPr="00FD41F8" w:rsidRDefault="00FD41F8" w:rsidP="00FD41F8">
            <w:r w:rsidRPr="00FD41F8">
              <w:rPr>
                <w:b/>
                <w:bCs/>
              </w:rPr>
              <w:t>Hit</w:t>
            </w:r>
            <w:r w:rsidRPr="00FD41F8">
              <w:t xml:space="preserve"> – Striking the ball with a backswing and follow-through.</w:t>
            </w:r>
          </w:p>
          <w:p w14:paraId="74F5D1C0" w14:textId="6CE38241" w:rsidR="00FD41F8" w:rsidRPr="00FD41F8" w:rsidRDefault="00FD41F8" w:rsidP="00FD41F8">
            <w:r w:rsidRPr="00FD41F8">
              <w:rPr>
                <w:b/>
                <w:bCs/>
              </w:rPr>
              <w:t>Dribble</w:t>
            </w:r>
            <w:r w:rsidRPr="00FD41F8">
              <w:t xml:space="preserve"> – Moving the ball using short, controlled touches with the stick.</w:t>
            </w:r>
          </w:p>
          <w:p w14:paraId="157CBA26" w14:textId="26E59795" w:rsidR="00FD41F8" w:rsidRPr="00FD41F8" w:rsidRDefault="00FD41F8" w:rsidP="00FD41F8">
            <w:r w:rsidRPr="00FD41F8">
              <w:rPr>
                <w:b/>
                <w:bCs/>
              </w:rPr>
              <w:t>Tackle</w:t>
            </w:r>
            <w:r w:rsidRPr="00FD41F8">
              <w:t xml:space="preserve"> – Trying to win the ball from an opponent legally.</w:t>
            </w:r>
          </w:p>
          <w:p w14:paraId="6CFDFFF8" w14:textId="427725A6" w:rsidR="00FD41F8" w:rsidRPr="00FD41F8" w:rsidRDefault="00FD41F8" w:rsidP="00FD41F8">
            <w:r w:rsidRPr="00FD41F8">
              <w:rPr>
                <w:b/>
                <w:bCs/>
              </w:rPr>
              <w:t>Marking</w:t>
            </w:r>
            <w:r w:rsidRPr="00FD41F8">
              <w:t xml:space="preserve"> – Staying close to an opponent to stop them receiving the ball.</w:t>
            </w:r>
          </w:p>
          <w:p w14:paraId="73FAECBB" w14:textId="6882CF1B" w:rsidR="007C5DE5" w:rsidRDefault="007C5DE5" w:rsidP="00EA7829"/>
        </w:tc>
      </w:tr>
      <w:tr w:rsidR="007C5DE5" w14:paraId="6BCF4BAC" w14:textId="77777777" w:rsidTr="0044733C">
        <w:trPr>
          <w:trHeight w:val="355"/>
        </w:trPr>
        <w:tc>
          <w:tcPr>
            <w:tcW w:w="1718" w:type="dxa"/>
          </w:tcPr>
          <w:p w14:paraId="02692364" w14:textId="68DE55E7" w:rsidR="007C5DE5" w:rsidRDefault="007C5DE5" w:rsidP="00EA7829">
            <w:r>
              <w:t>Rugby</w:t>
            </w:r>
          </w:p>
        </w:tc>
        <w:tc>
          <w:tcPr>
            <w:tcW w:w="1953" w:type="dxa"/>
          </w:tcPr>
          <w:p w14:paraId="1649CC27" w14:textId="6BC62CD0" w:rsidR="007C5DE5" w:rsidRDefault="007C5DE5" w:rsidP="008F6BBE">
            <w:r>
              <w:t>Boys set- HT1</w:t>
            </w:r>
          </w:p>
          <w:p w14:paraId="167F5F2A" w14:textId="43D1FDBD" w:rsidR="007C5DE5" w:rsidRDefault="007C5DE5" w:rsidP="008F6BBE"/>
        </w:tc>
        <w:tc>
          <w:tcPr>
            <w:tcW w:w="3837" w:type="dxa"/>
          </w:tcPr>
          <w:p w14:paraId="4CAEAC58" w14:textId="6CC956A2" w:rsidR="006E6511" w:rsidRPr="00DA5027" w:rsidRDefault="006E6511" w:rsidP="006E6511">
            <w:r w:rsidRPr="00DA5027">
              <w:t>Develops skills, rules, tactics</w:t>
            </w:r>
            <w:r w:rsidR="00B155C6">
              <w:t>,</w:t>
            </w:r>
            <w:r w:rsidRPr="00DA5027">
              <w:t xml:space="preserve"> strategies</w:t>
            </w:r>
            <w:r w:rsidR="00B155C6">
              <w:t xml:space="preserve"> and basic positions.</w:t>
            </w:r>
          </w:p>
          <w:p w14:paraId="641688CE" w14:textId="77777777" w:rsidR="006E6511" w:rsidRPr="00DA5027" w:rsidRDefault="006E6511" w:rsidP="006E6511">
            <w:r w:rsidRPr="00DA5027">
              <w:t> </w:t>
            </w:r>
          </w:p>
          <w:p w14:paraId="4F8B3115" w14:textId="77777777" w:rsidR="006E6511" w:rsidRPr="00DA5027" w:rsidRDefault="006E6511" w:rsidP="006E6511">
            <w:r w:rsidRPr="00DA5027">
              <w:t>Fair play  </w:t>
            </w:r>
          </w:p>
          <w:p w14:paraId="29E6E233" w14:textId="77777777" w:rsidR="006E6511" w:rsidRPr="00DA5027" w:rsidRDefault="006E6511" w:rsidP="006E6511">
            <w:r w:rsidRPr="00DA5027">
              <w:lastRenderedPageBreak/>
              <w:t>Aspiration </w:t>
            </w:r>
          </w:p>
          <w:p w14:paraId="198083C4" w14:textId="77777777" w:rsidR="006E6511" w:rsidRPr="00DA5027" w:rsidRDefault="006E6511" w:rsidP="006E6511">
            <w:r w:rsidRPr="00DA5027">
              <w:t>Respect </w:t>
            </w:r>
          </w:p>
          <w:p w14:paraId="724BA362" w14:textId="77777777" w:rsidR="006E6511" w:rsidRPr="00DA5027" w:rsidRDefault="006E6511" w:rsidP="006E6511">
            <w:r w:rsidRPr="00DA5027">
              <w:t>Endeavour  </w:t>
            </w:r>
          </w:p>
          <w:p w14:paraId="5AC7D4BF" w14:textId="77777777" w:rsidR="006E6511" w:rsidRPr="00DA5027" w:rsidRDefault="006E6511" w:rsidP="006E6511">
            <w:r w:rsidRPr="00DA5027">
              <w:t>Integrity </w:t>
            </w:r>
          </w:p>
          <w:p w14:paraId="3F397DD3" w14:textId="77777777" w:rsidR="006E6511" w:rsidRPr="00DA5027" w:rsidRDefault="006E6511" w:rsidP="006E6511">
            <w:r w:rsidRPr="00DA5027">
              <w:t> </w:t>
            </w:r>
          </w:p>
          <w:p w14:paraId="3859B74B" w14:textId="77777777" w:rsidR="007C5DE5" w:rsidRDefault="006E6511" w:rsidP="00EA7829">
            <w:r w:rsidRPr="00DA5027">
              <w:t>School clubs promoted for life long sports</w:t>
            </w:r>
            <w:r>
              <w:t xml:space="preserve">. </w:t>
            </w:r>
          </w:p>
          <w:p w14:paraId="2B6E7B0D" w14:textId="77777777" w:rsidR="006E6511" w:rsidRDefault="00FE411F" w:rsidP="00EA7829">
            <w:r>
              <w:t>Skills covered:</w:t>
            </w:r>
          </w:p>
          <w:p w14:paraId="577A9D05" w14:textId="77777777" w:rsidR="00FE411F" w:rsidRDefault="00B155C6" w:rsidP="00FE411F">
            <w:pPr>
              <w:pStyle w:val="ListParagraph"/>
              <w:numPr>
                <w:ilvl w:val="0"/>
                <w:numId w:val="4"/>
              </w:numPr>
            </w:pPr>
            <w:r>
              <w:t>Passing</w:t>
            </w:r>
          </w:p>
          <w:p w14:paraId="057E7D56" w14:textId="77777777" w:rsidR="00B155C6" w:rsidRDefault="00B155C6" w:rsidP="00FE411F">
            <w:pPr>
              <w:pStyle w:val="ListParagraph"/>
              <w:numPr>
                <w:ilvl w:val="0"/>
                <w:numId w:val="4"/>
              </w:numPr>
            </w:pPr>
            <w:r>
              <w:t>Tackling</w:t>
            </w:r>
          </w:p>
          <w:p w14:paraId="497062F1" w14:textId="77777777" w:rsidR="00B155C6" w:rsidRDefault="00B155C6" w:rsidP="00FE411F">
            <w:pPr>
              <w:pStyle w:val="ListParagraph"/>
              <w:numPr>
                <w:ilvl w:val="0"/>
                <w:numId w:val="4"/>
              </w:numPr>
            </w:pPr>
            <w:r>
              <w:t>Rucks</w:t>
            </w:r>
          </w:p>
          <w:p w14:paraId="2F728BB4" w14:textId="3B4DC3FC" w:rsidR="00B155C6" w:rsidRDefault="00B155C6" w:rsidP="00FE411F">
            <w:pPr>
              <w:pStyle w:val="ListParagraph"/>
              <w:numPr>
                <w:ilvl w:val="0"/>
                <w:numId w:val="4"/>
              </w:numPr>
            </w:pPr>
            <w:r>
              <w:t>Basic scrums</w:t>
            </w:r>
          </w:p>
        </w:tc>
        <w:tc>
          <w:tcPr>
            <w:tcW w:w="2552" w:type="dxa"/>
          </w:tcPr>
          <w:p w14:paraId="3AE2EF0F" w14:textId="77777777" w:rsidR="00DC0D7C" w:rsidRDefault="00DC0D7C" w:rsidP="00DC0D7C">
            <w:r>
              <w:lastRenderedPageBreak/>
              <w:t>Observations</w:t>
            </w:r>
          </w:p>
          <w:p w14:paraId="2EF9E579" w14:textId="77777777" w:rsidR="00DC0D7C" w:rsidRDefault="00DC0D7C" w:rsidP="00DC0D7C"/>
          <w:p w14:paraId="43E51053" w14:textId="77777777" w:rsidR="00DC0D7C" w:rsidRDefault="00DC0D7C" w:rsidP="00DC0D7C">
            <w:r>
              <w:t>Q + A</w:t>
            </w:r>
          </w:p>
          <w:p w14:paraId="45B010ED" w14:textId="77777777" w:rsidR="00DC0D7C" w:rsidRDefault="00DC0D7C" w:rsidP="00DC0D7C"/>
          <w:p w14:paraId="0E862699" w14:textId="77777777" w:rsidR="00DC0D7C" w:rsidRDefault="00DC0D7C" w:rsidP="00DC0D7C">
            <w:r>
              <w:lastRenderedPageBreak/>
              <w:t>Peer assessment</w:t>
            </w:r>
          </w:p>
          <w:p w14:paraId="4B836E88" w14:textId="77777777" w:rsidR="00DC0D7C" w:rsidRDefault="00DC0D7C" w:rsidP="00DC0D7C"/>
          <w:p w14:paraId="586640C5" w14:textId="0C344508" w:rsidR="007C5DE5" w:rsidRDefault="00DC0D7C" w:rsidP="00DC0D7C">
            <w:r>
              <w:t>Testing</w:t>
            </w:r>
          </w:p>
        </w:tc>
        <w:tc>
          <w:tcPr>
            <w:tcW w:w="2050" w:type="dxa"/>
          </w:tcPr>
          <w:p w14:paraId="45B8FD3D" w14:textId="77777777" w:rsidR="00ED04B4" w:rsidRDefault="00ED04B4" w:rsidP="00ED04B4">
            <w:r>
              <w:lastRenderedPageBreak/>
              <w:t>Attend extra curricular</w:t>
            </w:r>
          </w:p>
          <w:p w14:paraId="64D7DCA8" w14:textId="77777777" w:rsidR="00ED04B4" w:rsidRDefault="00ED04B4" w:rsidP="00ED04B4"/>
          <w:p w14:paraId="48390E85" w14:textId="77777777" w:rsidR="00ED04B4" w:rsidRDefault="00ED04B4" w:rsidP="00ED04B4">
            <w:r>
              <w:lastRenderedPageBreak/>
              <w:t>Bring correct PE kit</w:t>
            </w:r>
          </w:p>
          <w:p w14:paraId="4BE906A8" w14:textId="77777777" w:rsidR="007C5DE5" w:rsidRDefault="007C5DE5" w:rsidP="00EA7829"/>
        </w:tc>
        <w:tc>
          <w:tcPr>
            <w:tcW w:w="3478" w:type="dxa"/>
          </w:tcPr>
          <w:p w14:paraId="58DA89D6" w14:textId="77777777" w:rsidR="002B1014" w:rsidRPr="002B1014" w:rsidRDefault="002B1014" w:rsidP="002B1014">
            <w:r w:rsidRPr="002B1014">
              <w:rPr>
                <w:b/>
                <w:bCs/>
              </w:rPr>
              <w:lastRenderedPageBreak/>
              <w:t>Try</w:t>
            </w:r>
            <w:r w:rsidRPr="002B1014">
              <w:t xml:space="preserve">: When a player grounds the ball in the opponent’s in-goal area (like a touchdown); worth </w:t>
            </w:r>
            <w:r w:rsidRPr="002B1014">
              <w:rPr>
                <w:b/>
                <w:bCs/>
              </w:rPr>
              <w:t>5 points</w:t>
            </w:r>
            <w:r w:rsidRPr="002B1014">
              <w:t>.</w:t>
            </w:r>
          </w:p>
          <w:p w14:paraId="406C3E45" w14:textId="77777777" w:rsidR="002B1014" w:rsidRPr="002B1014" w:rsidRDefault="002B1014" w:rsidP="002B1014">
            <w:r w:rsidRPr="002B1014">
              <w:rPr>
                <w:b/>
                <w:bCs/>
              </w:rPr>
              <w:lastRenderedPageBreak/>
              <w:t>Knock-on</w:t>
            </w:r>
            <w:r w:rsidRPr="002B1014">
              <w:t xml:space="preserve">: When a player accidentally knocks the ball forward with their hands or arms; results in a </w:t>
            </w:r>
            <w:r w:rsidRPr="002B1014">
              <w:rPr>
                <w:b/>
                <w:bCs/>
              </w:rPr>
              <w:t>scrum</w:t>
            </w:r>
            <w:r w:rsidRPr="002B1014">
              <w:t xml:space="preserve"> for the other team.</w:t>
            </w:r>
          </w:p>
          <w:p w14:paraId="139DC5D2" w14:textId="77777777" w:rsidR="002B1014" w:rsidRPr="002B1014" w:rsidRDefault="002B1014" w:rsidP="002B1014">
            <w:r w:rsidRPr="002B1014">
              <w:rPr>
                <w:b/>
                <w:bCs/>
              </w:rPr>
              <w:t>Forward Pass</w:t>
            </w:r>
            <w:r w:rsidRPr="002B1014">
              <w:t xml:space="preserve">: Passing the ball forward, which is </w:t>
            </w:r>
            <w:r w:rsidRPr="002B1014">
              <w:rPr>
                <w:b/>
                <w:bCs/>
              </w:rPr>
              <w:t>not allowed</w:t>
            </w:r>
            <w:r w:rsidRPr="002B1014">
              <w:t xml:space="preserve"> in rugby.</w:t>
            </w:r>
          </w:p>
          <w:p w14:paraId="65CFB13D" w14:textId="08915EA8" w:rsidR="007C5DE5" w:rsidRDefault="007C5DE5" w:rsidP="00EA7829"/>
        </w:tc>
      </w:tr>
      <w:tr w:rsidR="007C5DE5" w14:paraId="1609ABB3" w14:textId="77777777" w:rsidTr="0044733C">
        <w:trPr>
          <w:trHeight w:val="355"/>
        </w:trPr>
        <w:tc>
          <w:tcPr>
            <w:tcW w:w="1718" w:type="dxa"/>
          </w:tcPr>
          <w:p w14:paraId="5B6F28F7" w14:textId="337B6780" w:rsidR="007C5DE5" w:rsidRDefault="007C5DE5" w:rsidP="00EA7829">
            <w:r>
              <w:lastRenderedPageBreak/>
              <w:t>Badminton</w:t>
            </w:r>
          </w:p>
        </w:tc>
        <w:tc>
          <w:tcPr>
            <w:tcW w:w="1953" w:type="dxa"/>
          </w:tcPr>
          <w:p w14:paraId="4AA4CB14" w14:textId="24D38591" w:rsidR="007C5DE5" w:rsidRDefault="007C5DE5" w:rsidP="008F6BBE">
            <w:r>
              <w:t>Girls set- HT5</w:t>
            </w:r>
          </w:p>
          <w:p w14:paraId="2F0FA42B" w14:textId="0620AC2D" w:rsidR="007C5DE5" w:rsidRDefault="007C5DE5" w:rsidP="008F6BBE">
            <w:r>
              <w:t>Boys set- HT4</w:t>
            </w:r>
          </w:p>
          <w:p w14:paraId="5283644B" w14:textId="31082C9D" w:rsidR="007C5DE5" w:rsidRDefault="007C5DE5" w:rsidP="008F6BBE">
            <w:r>
              <w:t>Mixed set-HT3</w:t>
            </w:r>
          </w:p>
        </w:tc>
        <w:tc>
          <w:tcPr>
            <w:tcW w:w="3837" w:type="dxa"/>
          </w:tcPr>
          <w:p w14:paraId="2F4EF10D" w14:textId="77777777" w:rsidR="006E6511" w:rsidRPr="00DA5027" w:rsidRDefault="006E6511" w:rsidP="006E6511">
            <w:r w:rsidRPr="00DA5027">
              <w:t>Develops skills, rules, tactics and strategies  </w:t>
            </w:r>
          </w:p>
          <w:p w14:paraId="02824F4D" w14:textId="77777777" w:rsidR="006E6511" w:rsidRPr="00DA5027" w:rsidRDefault="006E6511" w:rsidP="006E6511">
            <w:r w:rsidRPr="00DA5027">
              <w:t> </w:t>
            </w:r>
          </w:p>
          <w:p w14:paraId="5C28F834" w14:textId="77777777" w:rsidR="006E6511" w:rsidRPr="00DA5027" w:rsidRDefault="006E6511" w:rsidP="006E6511">
            <w:r w:rsidRPr="00DA5027">
              <w:t>Fair play  </w:t>
            </w:r>
          </w:p>
          <w:p w14:paraId="2AC6C011" w14:textId="77777777" w:rsidR="006E6511" w:rsidRPr="00DA5027" w:rsidRDefault="006E6511" w:rsidP="006E6511">
            <w:r w:rsidRPr="00DA5027">
              <w:t>Aspiration </w:t>
            </w:r>
          </w:p>
          <w:p w14:paraId="25C324D1" w14:textId="77777777" w:rsidR="006E6511" w:rsidRPr="00DA5027" w:rsidRDefault="006E6511" w:rsidP="006E6511">
            <w:r w:rsidRPr="00DA5027">
              <w:t>Respect </w:t>
            </w:r>
          </w:p>
          <w:p w14:paraId="4A683B32" w14:textId="77777777" w:rsidR="006E6511" w:rsidRPr="00DA5027" w:rsidRDefault="006E6511" w:rsidP="006E6511">
            <w:r w:rsidRPr="00DA5027">
              <w:t>Endeavour  </w:t>
            </w:r>
          </w:p>
          <w:p w14:paraId="1BB3BBC4" w14:textId="77777777" w:rsidR="006E6511" w:rsidRPr="00DA5027" w:rsidRDefault="006E6511" w:rsidP="006E6511">
            <w:r w:rsidRPr="00DA5027">
              <w:t>Integrity </w:t>
            </w:r>
          </w:p>
          <w:p w14:paraId="5937166F" w14:textId="77777777" w:rsidR="006E6511" w:rsidRPr="00DA5027" w:rsidRDefault="006E6511" w:rsidP="006E6511">
            <w:r w:rsidRPr="00DA5027">
              <w:t> </w:t>
            </w:r>
          </w:p>
          <w:p w14:paraId="4A2DCA5E" w14:textId="20549795" w:rsidR="00B155C6" w:rsidRDefault="006E6511" w:rsidP="006E6511">
            <w:r w:rsidRPr="00DA5027">
              <w:t>School clubs promoted for life long sports</w:t>
            </w:r>
            <w:r w:rsidR="00B155C6">
              <w:t xml:space="preserve">. </w:t>
            </w:r>
          </w:p>
          <w:p w14:paraId="748BE930" w14:textId="77777777" w:rsidR="001866A8" w:rsidRDefault="001866A8" w:rsidP="006E6511"/>
          <w:p w14:paraId="2C3F9E47" w14:textId="52FFE405" w:rsidR="00B155C6" w:rsidRDefault="00B155C6" w:rsidP="006E6511">
            <w:r>
              <w:t>Skills covered:</w:t>
            </w:r>
          </w:p>
          <w:p w14:paraId="263E5561" w14:textId="21F6477E" w:rsidR="00B155C6" w:rsidRDefault="00B155C6" w:rsidP="00B155C6">
            <w:pPr>
              <w:pStyle w:val="ListParagraph"/>
              <w:numPr>
                <w:ilvl w:val="0"/>
                <w:numId w:val="4"/>
              </w:numPr>
            </w:pPr>
            <w:r>
              <w:t>Serve (backhand and forehand)</w:t>
            </w:r>
          </w:p>
          <w:p w14:paraId="2083CEBA" w14:textId="325309B8" w:rsidR="00B155C6" w:rsidRDefault="00B155C6" w:rsidP="00B155C6">
            <w:pPr>
              <w:pStyle w:val="ListParagraph"/>
              <w:numPr>
                <w:ilvl w:val="0"/>
                <w:numId w:val="4"/>
              </w:numPr>
            </w:pPr>
            <w:r>
              <w:t>Lift shot</w:t>
            </w:r>
          </w:p>
          <w:p w14:paraId="7F4B288A" w14:textId="7406C515" w:rsidR="00B155C6" w:rsidRDefault="00B155C6" w:rsidP="00B155C6">
            <w:pPr>
              <w:pStyle w:val="ListParagraph"/>
              <w:numPr>
                <w:ilvl w:val="0"/>
                <w:numId w:val="4"/>
              </w:numPr>
            </w:pPr>
            <w:r>
              <w:t>Overhead clear shot</w:t>
            </w:r>
          </w:p>
          <w:p w14:paraId="694CBAEB" w14:textId="58D8FC3C" w:rsidR="00B155C6" w:rsidRPr="00DA5027" w:rsidRDefault="00B155C6" w:rsidP="00B155C6">
            <w:pPr>
              <w:pStyle w:val="ListParagraph"/>
              <w:numPr>
                <w:ilvl w:val="0"/>
                <w:numId w:val="4"/>
              </w:numPr>
            </w:pPr>
            <w:r>
              <w:t>Net/drop shot</w:t>
            </w:r>
          </w:p>
          <w:p w14:paraId="15AB85EA" w14:textId="77777777" w:rsidR="007C5DE5" w:rsidRDefault="007C5DE5" w:rsidP="00EA7829"/>
        </w:tc>
        <w:tc>
          <w:tcPr>
            <w:tcW w:w="2552" w:type="dxa"/>
          </w:tcPr>
          <w:p w14:paraId="1414FC47" w14:textId="77777777" w:rsidR="00DC0D7C" w:rsidRDefault="00DC0D7C" w:rsidP="00DC0D7C">
            <w:r>
              <w:t>Observations</w:t>
            </w:r>
          </w:p>
          <w:p w14:paraId="041EDFAD" w14:textId="77777777" w:rsidR="00DC0D7C" w:rsidRDefault="00DC0D7C" w:rsidP="00DC0D7C"/>
          <w:p w14:paraId="2F77A5F2" w14:textId="77777777" w:rsidR="00DC0D7C" w:rsidRDefault="00DC0D7C" w:rsidP="00DC0D7C">
            <w:r>
              <w:t>Q + A</w:t>
            </w:r>
          </w:p>
          <w:p w14:paraId="1C26144D" w14:textId="77777777" w:rsidR="00DC0D7C" w:rsidRDefault="00DC0D7C" w:rsidP="00DC0D7C"/>
          <w:p w14:paraId="7BE58A36" w14:textId="77777777" w:rsidR="00DC0D7C" w:rsidRDefault="00DC0D7C" w:rsidP="00DC0D7C">
            <w:r>
              <w:t>Peer assessment</w:t>
            </w:r>
          </w:p>
          <w:p w14:paraId="2FF43B52" w14:textId="77777777" w:rsidR="00DC0D7C" w:rsidRDefault="00DC0D7C" w:rsidP="00DC0D7C"/>
          <w:p w14:paraId="703D0E5D" w14:textId="42DB5E68" w:rsidR="007C5DE5" w:rsidRDefault="00DC0D7C" w:rsidP="00DC0D7C">
            <w:r>
              <w:t>Testing</w:t>
            </w:r>
          </w:p>
        </w:tc>
        <w:tc>
          <w:tcPr>
            <w:tcW w:w="2050" w:type="dxa"/>
          </w:tcPr>
          <w:p w14:paraId="41C0BEEB" w14:textId="77777777" w:rsidR="00ED04B4" w:rsidRDefault="00ED04B4" w:rsidP="00ED04B4">
            <w:r>
              <w:t>Attend extra curricular</w:t>
            </w:r>
          </w:p>
          <w:p w14:paraId="1A6901EF" w14:textId="77777777" w:rsidR="00ED04B4" w:rsidRDefault="00ED04B4" w:rsidP="00ED04B4"/>
          <w:p w14:paraId="497BE904" w14:textId="77777777" w:rsidR="00ED04B4" w:rsidRDefault="00ED04B4" w:rsidP="00ED04B4">
            <w:r>
              <w:t>Bring correct PE kit</w:t>
            </w:r>
          </w:p>
          <w:p w14:paraId="3B2376BA" w14:textId="77777777" w:rsidR="007C5DE5" w:rsidRDefault="007C5DE5" w:rsidP="00EA7829"/>
        </w:tc>
        <w:tc>
          <w:tcPr>
            <w:tcW w:w="3478" w:type="dxa"/>
          </w:tcPr>
          <w:p w14:paraId="74F2BF67" w14:textId="16FB401A" w:rsidR="00190AB4" w:rsidRPr="00190AB4" w:rsidRDefault="00190AB4" w:rsidP="00190AB4">
            <w:r w:rsidRPr="00190AB4">
              <w:rPr>
                <w:b/>
                <w:bCs/>
              </w:rPr>
              <w:t>Racket</w:t>
            </w:r>
            <w:r w:rsidRPr="00190AB4">
              <w:t xml:space="preserve"> – The equipment you use to hit the shuttlecock.</w:t>
            </w:r>
          </w:p>
          <w:p w14:paraId="1FA5D3BF" w14:textId="590EB055" w:rsidR="00190AB4" w:rsidRPr="00190AB4" w:rsidRDefault="00190AB4" w:rsidP="00190AB4">
            <w:r w:rsidRPr="00190AB4">
              <w:rPr>
                <w:b/>
                <w:bCs/>
              </w:rPr>
              <w:t>Shuttlecock (or Shuttle)</w:t>
            </w:r>
            <w:r w:rsidRPr="00190AB4">
              <w:t xml:space="preserve"> – The object you hit over the net (looks like a cone with feathers or plastic).</w:t>
            </w:r>
          </w:p>
          <w:p w14:paraId="37B90DA5" w14:textId="56947F0B" w:rsidR="00190AB4" w:rsidRPr="00190AB4" w:rsidRDefault="00190AB4" w:rsidP="00190AB4">
            <w:r w:rsidRPr="00190AB4">
              <w:rPr>
                <w:b/>
                <w:bCs/>
              </w:rPr>
              <w:t>Court</w:t>
            </w:r>
            <w:r w:rsidRPr="00190AB4">
              <w:t xml:space="preserve"> – The area where the game is played, with boundary lines.</w:t>
            </w:r>
          </w:p>
          <w:p w14:paraId="514D42D0" w14:textId="5DD99249" w:rsidR="00190AB4" w:rsidRPr="00190AB4" w:rsidRDefault="00190AB4" w:rsidP="00190AB4">
            <w:r w:rsidRPr="00190AB4">
              <w:rPr>
                <w:b/>
                <w:bCs/>
              </w:rPr>
              <w:t>Net</w:t>
            </w:r>
            <w:r w:rsidRPr="00190AB4">
              <w:t xml:space="preserve"> – The barrier in the middle of the court that you hit the shuttle over.</w:t>
            </w:r>
          </w:p>
          <w:p w14:paraId="715CF401" w14:textId="45B13AA4" w:rsidR="007C5DE5" w:rsidRDefault="007C5DE5" w:rsidP="00EA7829"/>
        </w:tc>
      </w:tr>
      <w:tr w:rsidR="007C5DE5" w14:paraId="5D9AFE49" w14:textId="77777777" w:rsidTr="0044733C">
        <w:trPr>
          <w:trHeight w:val="355"/>
        </w:trPr>
        <w:tc>
          <w:tcPr>
            <w:tcW w:w="1718" w:type="dxa"/>
          </w:tcPr>
          <w:p w14:paraId="5BF11AA3" w14:textId="08B422B0" w:rsidR="007C5DE5" w:rsidRDefault="007C5DE5" w:rsidP="00EA7829">
            <w:r>
              <w:t>Fitness/Dance</w:t>
            </w:r>
          </w:p>
        </w:tc>
        <w:tc>
          <w:tcPr>
            <w:tcW w:w="1953" w:type="dxa"/>
          </w:tcPr>
          <w:p w14:paraId="08034DEF" w14:textId="64AB5C1A" w:rsidR="007C5DE5" w:rsidRDefault="007C5DE5" w:rsidP="008F6BBE">
            <w:r>
              <w:t>Girls set- HT4</w:t>
            </w:r>
          </w:p>
          <w:p w14:paraId="01D17C8E" w14:textId="48CB2501" w:rsidR="007C5DE5" w:rsidRDefault="007C5DE5" w:rsidP="008F6BBE">
            <w:r>
              <w:t>Boys set- HT3</w:t>
            </w:r>
          </w:p>
          <w:p w14:paraId="4B97CEC8" w14:textId="049DD287" w:rsidR="007C5DE5" w:rsidRDefault="007C5DE5" w:rsidP="008F6BBE">
            <w:r>
              <w:t>Mixed set- HT2</w:t>
            </w:r>
          </w:p>
        </w:tc>
        <w:tc>
          <w:tcPr>
            <w:tcW w:w="3837" w:type="dxa"/>
          </w:tcPr>
          <w:p w14:paraId="62C622E7" w14:textId="77777777" w:rsidR="007C5DE5" w:rsidRPr="0018208F" w:rsidRDefault="007C5DE5" w:rsidP="0018208F">
            <w:r w:rsidRPr="0018208F">
              <w:t>Knowledge of why health and fitness is important.  </w:t>
            </w:r>
          </w:p>
          <w:p w14:paraId="6635F0ED" w14:textId="77777777" w:rsidR="007C5DE5" w:rsidRPr="0018208F" w:rsidRDefault="007C5DE5" w:rsidP="0018208F">
            <w:r w:rsidRPr="0018208F">
              <w:t> </w:t>
            </w:r>
          </w:p>
          <w:p w14:paraId="3E689B59" w14:textId="20751AFB" w:rsidR="007C5DE5" w:rsidRPr="0018208F" w:rsidRDefault="007C5DE5" w:rsidP="0018208F">
            <w:r w:rsidRPr="0018208F">
              <w:lastRenderedPageBreak/>
              <w:t>Knowledge of how to develop or maintain Health and fitness for life long mental, health &amp; well</w:t>
            </w:r>
            <w:r>
              <w:t>-</w:t>
            </w:r>
            <w:r w:rsidRPr="0018208F">
              <w:t>being.  </w:t>
            </w:r>
          </w:p>
          <w:p w14:paraId="4E1C8AB6" w14:textId="77777777" w:rsidR="007C5DE5" w:rsidRPr="0018208F" w:rsidRDefault="007C5DE5" w:rsidP="0018208F">
            <w:r w:rsidRPr="0018208F">
              <w:t> </w:t>
            </w:r>
          </w:p>
          <w:p w14:paraId="380238BE" w14:textId="61709BBC" w:rsidR="007C5DE5" w:rsidRDefault="007C5DE5" w:rsidP="0018208F">
            <w:r w:rsidRPr="0018208F">
              <w:t>School clubs and external clubs promoted for lifelong sports</w:t>
            </w:r>
            <w:r w:rsidR="001866A8">
              <w:t xml:space="preserve">. </w:t>
            </w:r>
          </w:p>
          <w:p w14:paraId="54070BF0" w14:textId="63F294A9" w:rsidR="001866A8" w:rsidRDefault="001866A8" w:rsidP="0018208F">
            <w:r>
              <w:t>Areas covered:</w:t>
            </w:r>
          </w:p>
          <w:p w14:paraId="243EC437" w14:textId="2B8E3F55" w:rsidR="001866A8" w:rsidRDefault="00CA56CE" w:rsidP="001866A8">
            <w:pPr>
              <w:pStyle w:val="ListParagraph"/>
              <w:numPr>
                <w:ilvl w:val="0"/>
                <w:numId w:val="4"/>
              </w:numPr>
            </w:pPr>
            <w:r>
              <w:t xml:space="preserve">Understanding </w:t>
            </w:r>
            <w:r w:rsidR="001866A8">
              <w:t>Heart rate</w:t>
            </w:r>
          </w:p>
          <w:p w14:paraId="4F33492A" w14:textId="41360DE7" w:rsidR="001866A8" w:rsidRDefault="00350BF8" w:rsidP="001866A8">
            <w:pPr>
              <w:pStyle w:val="ListParagraph"/>
              <w:numPr>
                <w:ilvl w:val="0"/>
                <w:numId w:val="4"/>
              </w:numPr>
            </w:pPr>
            <w:r>
              <w:t>Nutrition</w:t>
            </w:r>
          </w:p>
          <w:p w14:paraId="0A82F2C5" w14:textId="5D2E6FF0" w:rsidR="001866A8" w:rsidRDefault="001866A8" w:rsidP="001866A8">
            <w:pPr>
              <w:pStyle w:val="ListParagraph"/>
              <w:numPr>
                <w:ilvl w:val="0"/>
                <w:numId w:val="4"/>
              </w:numPr>
            </w:pPr>
            <w:r>
              <w:t>How to warm up/cool down</w:t>
            </w:r>
          </w:p>
          <w:p w14:paraId="7DE74A53" w14:textId="41859B59" w:rsidR="001866A8" w:rsidRDefault="00A51AE5" w:rsidP="001866A8">
            <w:pPr>
              <w:pStyle w:val="ListParagraph"/>
              <w:numPr>
                <w:ilvl w:val="0"/>
                <w:numId w:val="4"/>
              </w:numPr>
            </w:pPr>
            <w:r>
              <w:t>Basic circuit training</w:t>
            </w:r>
          </w:p>
          <w:p w14:paraId="1BFE0304" w14:textId="1D031377" w:rsidR="0093778D" w:rsidRPr="0018208F" w:rsidRDefault="0093778D" w:rsidP="001866A8">
            <w:pPr>
              <w:pStyle w:val="ListParagraph"/>
              <w:numPr>
                <w:ilvl w:val="0"/>
                <w:numId w:val="4"/>
              </w:numPr>
            </w:pPr>
            <w:r>
              <w:t>Impact of exercise</w:t>
            </w:r>
          </w:p>
          <w:p w14:paraId="19E4BA42" w14:textId="77777777" w:rsidR="007C5DE5" w:rsidRDefault="007C5DE5" w:rsidP="00EA7829"/>
        </w:tc>
        <w:tc>
          <w:tcPr>
            <w:tcW w:w="2552" w:type="dxa"/>
          </w:tcPr>
          <w:p w14:paraId="61BFF25F" w14:textId="77777777" w:rsidR="00DC0D7C" w:rsidRDefault="00DC0D7C" w:rsidP="00DC0D7C">
            <w:r>
              <w:lastRenderedPageBreak/>
              <w:t>Observations</w:t>
            </w:r>
          </w:p>
          <w:p w14:paraId="1BC21F86" w14:textId="77777777" w:rsidR="00DC0D7C" w:rsidRDefault="00DC0D7C" w:rsidP="00DC0D7C"/>
          <w:p w14:paraId="01401892" w14:textId="77777777" w:rsidR="00DC0D7C" w:rsidRDefault="00DC0D7C" w:rsidP="00DC0D7C">
            <w:r>
              <w:t>Q + A</w:t>
            </w:r>
          </w:p>
          <w:p w14:paraId="12FB580F" w14:textId="77777777" w:rsidR="00DC0D7C" w:rsidRDefault="00DC0D7C" w:rsidP="00DC0D7C"/>
          <w:p w14:paraId="4F6DE1B6" w14:textId="77777777" w:rsidR="00DC0D7C" w:rsidRDefault="00DC0D7C" w:rsidP="00DC0D7C">
            <w:r>
              <w:t>Peer assessment</w:t>
            </w:r>
          </w:p>
          <w:p w14:paraId="4578D32E" w14:textId="77777777" w:rsidR="00DC0D7C" w:rsidRDefault="00DC0D7C" w:rsidP="00DC0D7C"/>
          <w:p w14:paraId="76CA2328" w14:textId="474A5597" w:rsidR="007C5DE5" w:rsidRDefault="00DC0D7C" w:rsidP="00DC0D7C">
            <w:r>
              <w:t>Testing</w:t>
            </w:r>
          </w:p>
        </w:tc>
        <w:tc>
          <w:tcPr>
            <w:tcW w:w="2050" w:type="dxa"/>
          </w:tcPr>
          <w:p w14:paraId="28F3E0A5" w14:textId="77777777" w:rsidR="00ED04B4" w:rsidRDefault="00ED04B4" w:rsidP="00ED04B4">
            <w:r>
              <w:lastRenderedPageBreak/>
              <w:t>Attend extra curricular</w:t>
            </w:r>
          </w:p>
          <w:p w14:paraId="2EFDE086" w14:textId="77777777" w:rsidR="00ED04B4" w:rsidRDefault="00ED04B4" w:rsidP="00ED04B4"/>
          <w:p w14:paraId="5C9B5290" w14:textId="77777777" w:rsidR="00ED04B4" w:rsidRDefault="00ED04B4" w:rsidP="00ED04B4">
            <w:r>
              <w:lastRenderedPageBreak/>
              <w:t>Bring correct PE kit</w:t>
            </w:r>
          </w:p>
          <w:p w14:paraId="29B29B92" w14:textId="77777777" w:rsidR="007C5DE5" w:rsidRDefault="007C5DE5" w:rsidP="00EA7829"/>
        </w:tc>
        <w:tc>
          <w:tcPr>
            <w:tcW w:w="3478" w:type="dxa"/>
          </w:tcPr>
          <w:p w14:paraId="7CBA34BD" w14:textId="387EFF19" w:rsidR="00B15E03" w:rsidRPr="00B15E03" w:rsidRDefault="00B15E03" w:rsidP="00B15E03">
            <w:r w:rsidRPr="00B15E03">
              <w:rPr>
                <w:b/>
                <w:bCs/>
              </w:rPr>
              <w:lastRenderedPageBreak/>
              <w:t>Fitness</w:t>
            </w:r>
            <w:r w:rsidRPr="00B15E03">
              <w:t xml:space="preserve"> – How well your body can handle physical activity.</w:t>
            </w:r>
          </w:p>
          <w:p w14:paraId="0E8635BE" w14:textId="1775A33B" w:rsidR="00B15E03" w:rsidRPr="00B15E03" w:rsidRDefault="00B15E03" w:rsidP="00B15E03">
            <w:r w:rsidRPr="00B15E03">
              <w:rPr>
                <w:b/>
                <w:bCs/>
              </w:rPr>
              <w:lastRenderedPageBreak/>
              <w:t>Exercise</w:t>
            </w:r>
            <w:r w:rsidRPr="00B15E03">
              <w:t xml:space="preserve"> – Physical activity that improves your health and fitness.</w:t>
            </w:r>
          </w:p>
          <w:p w14:paraId="37214672" w14:textId="0528FA87" w:rsidR="00B15E03" w:rsidRPr="00B15E03" w:rsidRDefault="00B15E03" w:rsidP="00B15E03">
            <w:r w:rsidRPr="00B15E03">
              <w:rPr>
                <w:b/>
                <w:bCs/>
              </w:rPr>
              <w:t>Heart Rate</w:t>
            </w:r>
            <w:r w:rsidRPr="00B15E03">
              <w:t xml:space="preserve"> – The number of times your heart beats per minute.</w:t>
            </w:r>
          </w:p>
          <w:p w14:paraId="12985B75" w14:textId="6D8FCCC2" w:rsidR="00B15E03" w:rsidRPr="00B15E03" w:rsidRDefault="00B15E03" w:rsidP="00B15E03">
            <w:r w:rsidRPr="00B15E03">
              <w:rPr>
                <w:b/>
                <w:bCs/>
              </w:rPr>
              <w:t>Warm-Up</w:t>
            </w:r>
            <w:r w:rsidRPr="00B15E03">
              <w:t xml:space="preserve"> – Gentle exercises to get your body ready for more activity.</w:t>
            </w:r>
          </w:p>
          <w:p w14:paraId="79F95B63" w14:textId="4AE35C84" w:rsidR="00B15E03" w:rsidRPr="00B15E03" w:rsidRDefault="00B15E03" w:rsidP="00B15E03">
            <w:r w:rsidRPr="00B15E03">
              <w:rPr>
                <w:b/>
                <w:bCs/>
              </w:rPr>
              <w:t>Cool-Down</w:t>
            </w:r>
            <w:r w:rsidRPr="00B15E03">
              <w:t xml:space="preserve"> – Light activity and stretches after exercise to help your body recover.</w:t>
            </w:r>
          </w:p>
          <w:p w14:paraId="5DCC46DA" w14:textId="6B2083BB" w:rsidR="00B15E03" w:rsidRPr="00B15E03" w:rsidRDefault="00B15E03" w:rsidP="00B15E03">
            <w:r w:rsidRPr="00B15E03">
              <w:rPr>
                <w:b/>
                <w:bCs/>
              </w:rPr>
              <w:t>Muscle</w:t>
            </w:r>
            <w:r w:rsidRPr="00B15E03">
              <w:t xml:space="preserve"> – A body part that helps you move.</w:t>
            </w:r>
          </w:p>
          <w:p w14:paraId="00C70A31" w14:textId="5A7EF061" w:rsidR="00B15E03" w:rsidRPr="00B15E03" w:rsidRDefault="00B15E03" w:rsidP="00B15E03">
            <w:r w:rsidRPr="00B15E03">
              <w:rPr>
                <w:b/>
                <w:bCs/>
              </w:rPr>
              <w:t>Stamina</w:t>
            </w:r>
            <w:r w:rsidRPr="00B15E03">
              <w:t xml:space="preserve"> – Another word for endurance; how long you can keep going.</w:t>
            </w:r>
          </w:p>
          <w:p w14:paraId="6F2BD427" w14:textId="0D6FCFAB" w:rsidR="00B15E03" w:rsidRPr="00B15E03" w:rsidRDefault="00B15E03" w:rsidP="00B15E03">
            <w:r w:rsidRPr="00B15E03">
              <w:rPr>
                <w:b/>
                <w:bCs/>
              </w:rPr>
              <w:t>Body Composition</w:t>
            </w:r>
            <w:r w:rsidRPr="00B15E03">
              <w:t xml:space="preserve"> – What your body is made of (fat, muscle, bones, etc.).</w:t>
            </w:r>
          </w:p>
          <w:p w14:paraId="43B3A3AD" w14:textId="5A8E8C8B" w:rsidR="007C5DE5" w:rsidRDefault="007C5DE5" w:rsidP="00EA7829"/>
        </w:tc>
      </w:tr>
      <w:tr w:rsidR="007C5DE5" w14:paraId="0A7469D3" w14:textId="77777777" w:rsidTr="0044733C">
        <w:trPr>
          <w:trHeight w:val="355"/>
        </w:trPr>
        <w:tc>
          <w:tcPr>
            <w:tcW w:w="1718" w:type="dxa"/>
          </w:tcPr>
          <w:p w14:paraId="3C33C31E" w14:textId="44D9BD94" w:rsidR="007C5DE5" w:rsidRDefault="007C5DE5" w:rsidP="00EA7829">
            <w:r>
              <w:lastRenderedPageBreak/>
              <w:t>Trampolining</w:t>
            </w:r>
          </w:p>
        </w:tc>
        <w:tc>
          <w:tcPr>
            <w:tcW w:w="1953" w:type="dxa"/>
          </w:tcPr>
          <w:p w14:paraId="1BCA278C" w14:textId="618254E8" w:rsidR="007C5DE5" w:rsidRDefault="007C5DE5" w:rsidP="008F6BBE">
            <w:r>
              <w:t>Girls set- HT3</w:t>
            </w:r>
          </w:p>
          <w:p w14:paraId="355BDAAF" w14:textId="51F5D329" w:rsidR="007C5DE5" w:rsidRDefault="007C5DE5" w:rsidP="008F6BBE">
            <w:r>
              <w:t>Boys set- HT5</w:t>
            </w:r>
          </w:p>
          <w:p w14:paraId="28D11C42" w14:textId="791A9271" w:rsidR="007C5DE5" w:rsidRDefault="007C5DE5" w:rsidP="008F6BBE">
            <w:r>
              <w:t>Mixed set- HT4</w:t>
            </w:r>
          </w:p>
        </w:tc>
        <w:tc>
          <w:tcPr>
            <w:tcW w:w="3837" w:type="dxa"/>
          </w:tcPr>
          <w:p w14:paraId="37462477" w14:textId="77777777" w:rsidR="007C5DE5" w:rsidRPr="0018208F" w:rsidRDefault="007C5DE5" w:rsidP="0018208F">
            <w:r w:rsidRPr="0018208F">
              <w:t>Develops Health and Safety, practical skills. Students develop their analytical and coaching skills to help develop their own and others performance and success.  </w:t>
            </w:r>
          </w:p>
          <w:p w14:paraId="18F1A806" w14:textId="77777777" w:rsidR="007C5DE5" w:rsidRPr="0018208F" w:rsidRDefault="007C5DE5" w:rsidP="0018208F">
            <w:r w:rsidRPr="0018208F">
              <w:t> </w:t>
            </w:r>
          </w:p>
          <w:p w14:paraId="09C7A9E7" w14:textId="7ECC6002" w:rsidR="007C5DE5" w:rsidRDefault="007C5DE5" w:rsidP="0018208F">
            <w:r w:rsidRPr="0018208F">
              <w:t>School clubs promoted for lifelong sports</w:t>
            </w:r>
            <w:r w:rsidR="00A51AE5">
              <w:t xml:space="preserve">. </w:t>
            </w:r>
          </w:p>
          <w:p w14:paraId="79B5B76E" w14:textId="77777777" w:rsidR="00A51AE5" w:rsidRDefault="00A51AE5" w:rsidP="0018208F"/>
          <w:p w14:paraId="133E62E6" w14:textId="19D39ADF" w:rsidR="00A51AE5" w:rsidRDefault="00A51AE5" w:rsidP="0018208F">
            <w:r>
              <w:t>Skills covered:</w:t>
            </w:r>
          </w:p>
          <w:p w14:paraId="3C71B752" w14:textId="777DFA11" w:rsidR="00A51AE5" w:rsidRDefault="00A51AE5" w:rsidP="00A51AE5">
            <w:pPr>
              <w:pStyle w:val="ListParagraph"/>
              <w:numPr>
                <w:ilvl w:val="0"/>
                <w:numId w:val="4"/>
              </w:numPr>
            </w:pPr>
            <w:r>
              <w:t>Shapes (tuck, straddle, pike)</w:t>
            </w:r>
          </w:p>
          <w:p w14:paraId="3DE8C506" w14:textId="3461603B" w:rsidR="00524D9C" w:rsidRDefault="00524D9C" w:rsidP="00A51AE5">
            <w:pPr>
              <w:pStyle w:val="ListParagraph"/>
              <w:numPr>
                <w:ilvl w:val="0"/>
                <w:numId w:val="4"/>
              </w:numPr>
            </w:pPr>
            <w:r>
              <w:t>Half/full turn</w:t>
            </w:r>
          </w:p>
          <w:p w14:paraId="17386A18" w14:textId="7E70053D" w:rsidR="00A51AE5" w:rsidRDefault="00524D9C" w:rsidP="00A51AE5">
            <w:pPr>
              <w:pStyle w:val="ListParagraph"/>
              <w:numPr>
                <w:ilvl w:val="0"/>
                <w:numId w:val="4"/>
              </w:numPr>
            </w:pPr>
            <w:r>
              <w:t>Seat drop</w:t>
            </w:r>
          </w:p>
          <w:p w14:paraId="706D7F2B" w14:textId="2BE654D2" w:rsidR="00524D9C" w:rsidRDefault="00524D9C" w:rsidP="00A51AE5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Swivel hips</w:t>
            </w:r>
          </w:p>
          <w:p w14:paraId="4E1481CB" w14:textId="474A0E8E" w:rsidR="00524D9C" w:rsidRDefault="00524D9C" w:rsidP="00A51AE5">
            <w:pPr>
              <w:pStyle w:val="ListParagraph"/>
              <w:numPr>
                <w:ilvl w:val="0"/>
                <w:numId w:val="4"/>
              </w:numPr>
            </w:pPr>
            <w:r>
              <w:t>Front bounce</w:t>
            </w:r>
          </w:p>
          <w:p w14:paraId="1FEC9660" w14:textId="76AB535D" w:rsidR="00524D9C" w:rsidRDefault="00524D9C" w:rsidP="00A51AE5">
            <w:pPr>
              <w:pStyle w:val="ListParagraph"/>
              <w:numPr>
                <w:ilvl w:val="0"/>
                <w:numId w:val="4"/>
              </w:numPr>
            </w:pPr>
            <w:r>
              <w:t>Back bounce</w:t>
            </w:r>
          </w:p>
          <w:p w14:paraId="077A8E18" w14:textId="28185FDE" w:rsidR="00524D9C" w:rsidRPr="0018208F" w:rsidRDefault="00524D9C" w:rsidP="00A51AE5">
            <w:pPr>
              <w:pStyle w:val="ListParagraph"/>
              <w:numPr>
                <w:ilvl w:val="0"/>
                <w:numId w:val="4"/>
              </w:numPr>
            </w:pPr>
            <w:r>
              <w:t>Advanced rotations (half turntable/cradle)</w:t>
            </w:r>
          </w:p>
          <w:p w14:paraId="7935D8F4" w14:textId="77777777" w:rsidR="007C5DE5" w:rsidRDefault="007C5DE5" w:rsidP="00EA7829"/>
        </w:tc>
        <w:tc>
          <w:tcPr>
            <w:tcW w:w="2552" w:type="dxa"/>
          </w:tcPr>
          <w:p w14:paraId="77F12D5C" w14:textId="77777777" w:rsidR="00DC0D7C" w:rsidRDefault="00DC0D7C" w:rsidP="00DC0D7C">
            <w:r>
              <w:lastRenderedPageBreak/>
              <w:t>Observations</w:t>
            </w:r>
          </w:p>
          <w:p w14:paraId="7A6629F7" w14:textId="77777777" w:rsidR="00DC0D7C" w:rsidRDefault="00DC0D7C" w:rsidP="00DC0D7C"/>
          <w:p w14:paraId="3C64D933" w14:textId="77777777" w:rsidR="00DC0D7C" w:rsidRDefault="00DC0D7C" w:rsidP="00DC0D7C">
            <w:r>
              <w:t>Q + A</w:t>
            </w:r>
          </w:p>
          <w:p w14:paraId="03ED45BC" w14:textId="77777777" w:rsidR="00DC0D7C" w:rsidRDefault="00DC0D7C" w:rsidP="00DC0D7C"/>
          <w:p w14:paraId="4098E65C" w14:textId="77777777" w:rsidR="00DC0D7C" w:rsidRDefault="00DC0D7C" w:rsidP="00DC0D7C">
            <w:r>
              <w:t>Peer assessment</w:t>
            </w:r>
          </w:p>
          <w:p w14:paraId="44CA1F94" w14:textId="77777777" w:rsidR="00DC0D7C" w:rsidRDefault="00DC0D7C" w:rsidP="00DC0D7C"/>
          <w:p w14:paraId="6AD45DA5" w14:textId="192A4789" w:rsidR="007C5DE5" w:rsidRDefault="00DC0D7C" w:rsidP="00DC0D7C">
            <w:r>
              <w:t>Testing</w:t>
            </w:r>
          </w:p>
        </w:tc>
        <w:tc>
          <w:tcPr>
            <w:tcW w:w="2050" w:type="dxa"/>
          </w:tcPr>
          <w:p w14:paraId="28C45A35" w14:textId="77777777" w:rsidR="00ED04B4" w:rsidRDefault="00ED04B4" w:rsidP="00ED04B4">
            <w:r>
              <w:t>Attend extra curricular</w:t>
            </w:r>
          </w:p>
          <w:p w14:paraId="0FC56F16" w14:textId="77777777" w:rsidR="00ED04B4" w:rsidRDefault="00ED04B4" w:rsidP="00ED04B4"/>
          <w:p w14:paraId="24434B94" w14:textId="77777777" w:rsidR="00ED04B4" w:rsidRDefault="00ED04B4" w:rsidP="00ED04B4">
            <w:r>
              <w:t>Bring correct PE kit</w:t>
            </w:r>
          </w:p>
          <w:p w14:paraId="701976EE" w14:textId="77777777" w:rsidR="007C5DE5" w:rsidRDefault="007C5DE5" w:rsidP="00EA7829"/>
        </w:tc>
        <w:tc>
          <w:tcPr>
            <w:tcW w:w="3478" w:type="dxa"/>
          </w:tcPr>
          <w:p w14:paraId="37504B9F" w14:textId="03E900A0" w:rsidR="00811138" w:rsidRPr="00811138" w:rsidRDefault="00811138" w:rsidP="00811138">
            <w:r w:rsidRPr="00811138">
              <w:rPr>
                <w:b/>
                <w:bCs/>
              </w:rPr>
              <w:t>Spotting</w:t>
            </w:r>
            <w:r w:rsidRPr="00811138">
              <w:t xml:space="preserve"> – Watching a performer closely to help keep them safe.</w:t>
            </w:r>
          </w:p>
          <w:p w14:paraId="1E71D2FA" w14:textId="4FCF333C" w:rsidR="00811138" w:rsidRPr="00811138" w:rsidRDefault="00811138" w:rsidP="00811138">
            <w:r w:rsidRPr="00811138">
              <w:rPr>
                <w:b/>
                <w:bCs/>
              </w:rPr>
              <w:t>Controlled bounce</w:t>
            </w:r>
            <w:r w:rsidRPr="00811138">
              <w:t xml:space="preserve"> – A small, safe jump used to stay in control.</w:t>
            </w:r>
          </w:p>
          <w:p w14:paraId="0FB78DDA" w14:textId="3214B8DA" w:rsidR="00811138" w:rsidRDefault="00811138" w:rsidP="00811138">
            <w:r w:rsidRPr="00811138">
              <w:rPr>
                <w:b/>
                <w:bCs/>
              </w:rPr>
              <w:t>Stop bounce</w:t>
            </w:r>
            <w:r w:rsidRPr="00811138">
              <w:t xml:space="preserve"> – A landing technique used to stop bouncing quickly and safely by bending knees and pressing feet into the bed.</w:t>
            </w:r>
          </w:p>
          <w:p w14:paraId="40933F94" w14:textId="43194438" w:rsidR="005F4EF4" w:rsidRPr="005F4EF4" w:rsidRDefault="005F4EF4" w:rsidP="005F4EF4">
            <w:r w:rsidRPr="005F4EF4">
              <w:rPr>
                <w:b/>
                <w:bCs/>
              </w:rPr>
              <w:t>Trampoline</w:t>
            </w:r>
            <w:r w:rsidRPr="005F4EF4">
              <w:t xml:space="preserve"> – A strong fabric stretched over a metal frame with springs, used for jumping.</w:t>
            </w:r>
          </w:p>
          <w:p w14:paraId="6BFAF70A" w14:textId="4A8EAA3F" w:rsidR="005F4EF4" w:rsidRPr="005F4EF4" w:rsidRDefault="005F4EF4" w:rsidP="005F4EF4">
            <w:r w:rsidRPr="005F4EF4">
              <w:rPr>
                <w:b/>
                <w:bCs/>
              </w:rPr>
              <w:lastRenderedPageBreak/>
              <w:t>Spring pads</w:t>
            </w:r>
            <w:r w:rsidRPr="005F4EF4">
              <w:t xml:space="preserve"> – Cushions that cover the springs around the edge for safety.</w:t>
            </w:r>
          </w:p>
          <w:p w14:paraId="15E43884" w14:textId="34831138" w:rsidR="005F4EF4" w:rsidRPr="005F4EF4" w:rsidRDefault="005F4EF4" w:rsidP="005F4EF4">
            <w:r w:rsidRPr="005F4EF4">
              <w:rPr>
                <w:b/>
                <w:bCs/>
              </w:rPr>
              <w:t>Bed</w:t>
            </w:r>
            <w:r w:rsidRPr="005F4EF4">
              <w:t xml:space="preserve"> – The part of the trampoline you bounce on.</w:t>
            </w:r>
          </w:p>
          <w:p w14:paraId="4007FAC1" w14:textId="77777777" w:rsidR="005F4EF4" w:rsidRPr="00811138" w:rsidRDefault="005F4EF4" w:rsidP="00811138"/>
          <w:p w14:paraId="1BF46932" w14:textId="77777777" w:rsidR="007C5DE5" w:rsidRDefault="007C5DE5" w:rsidP="00EA7829"/>
        </w:tc>
      </w:tr>
      <w:tr w:rsidR="007C5DE5" w14:paraId="0BD5C0D3" w14:textId="77777777" w:rsidTr="0044733C">
        <w:trPr>
          <w:trHeight w:val="355"/>
        </w:trPr>
        <w:tc>
          <w:tcPr>
            <w:tcW w:w="1718" w:type="dxa"/>
          </w:tcPr>
          <w:p w14:paraId="02396DD0" w14:textId="48820406" w:rsidR="007C5DE5" w:rsidRDefault="007C5DE5" w:rsidP="00EA7829">
            <w:r>
              <w:lastRenderedPageBreak/>
              <w:t>Netball</w:t>
            </w:r>
          </w:p>
        </w:tc>
        <w:tc>
          <w:tcPr>
            <w:tcW w:w="1953" w:type="dxa"/>
          </w:tcPr>
          <w:p w14:paraId="15C41F3C" w14:textId="24186E04" w:rsidR="007C5DE5" w:rsidRDefault="007C5DE5" w:rsidP="00EA7829">
            <w:r>
              <w:t>Girls set- HT2</w:t>
            </w:r>
          </w:p>
          <w:p w14:paraId="70367C75" w14:textId="5DBC4195" w:rsidR="007C5DE5" w:rsidRDefault="007C5DE5" w:rsidP="00EA7829">
            <w:r>
              <w:t>Mixed set- HT1</w:t>
            </w:r>
          </w:p>
        </w:tc>
        <w:tc>
          <w:tcPr>
            <w:tcW w:w="3837" w:type="dxa"/>
          </w:tcPr>
          <w:p w14:paraId="42D8B682" w14:textId="50DE5EB3" w:rsidR="00DA5027" w:rsidRPr="00DA5027" w:rsidRDefault="00DA5027" w:rsidP="00DA5027">
            <w:r w:rsidRPr="00DA5027">
              <w:t>Develops skills, rules, tactics</w:t>
            </w:r>
            <w:r w:rsidR="006E6511">
              <w:t>, strategies and knowledge of basic positions</w:t>
            </w:r>
          </w:p>
          <w:p w14:paraId="0EDE5F37" w14:textId="77777777" w:rsidR="00DA5027" w:rsidRPr="00DA5027" w:rsidRDefault="00DA5027" w:rsidP="00DA5027">
            <w:r w:rsidRPr="00DA5027">
              <w:t> </w:t>
            </w:r>
          </w:p>
          <w:p w14:paraId="03F7671F" w14:textId="77777777" w:rsidR="00DA5027" w:rsidRPr="00DA5027" w:rsidRDefault="00DA5027" w:rsidP="00DA5027">
            <w:r w:rsidRPr="00DA5027">
              <w:t>Fair play  </w:t>
            </w:r>
          </w:p>
          <w:p w14:paraId="453BD532" w14:textId="77777777" w:rsidR="00DA5027" w:rsidRPr="00DA5027" w:rsidRDefault="00DA5027" w:rsidP="00DA5027">
            <w:r w:rsidRPr="00DA5027">
              <w:t>Aspiration </w:t>
            </w:r>
          </w:p>
          <w:p w14:paraId="236EBD33" w14:textId="77777777" w:rsidR="00DA5027" w:rsidRPr="00DA5027" w:rsidRDefault="00DA5027" w:rsidP="00DA5027">
            <w:r w:rsidRPr="00DA5027">
              <w:t>Respect </w:t>
            </w:r>
          </w:p>
          <w:p w14:paraId="6A5D25CA" w14:textId="77777777" w:rsidR="00DA5027" w:rsidRPr="00DA5027" w:rsidRDefault="00DA5027" w:rsidP="00DA5027">
            <w:r w:rsidRPr="00DA5027">
              <w:t>Endeavour  </w:t>
            </w:r>
          </w:p>
          <w:p w14:paraId="127FB58A" w14:textId="77777777" w:rsidR="00DA5027" w:rsidRPr="00DA5027" w:rsidRDefault="00DA5027" w:rsidP="00DA5027">
            <w:r w:rsidRPr="00DA5027">
              <w:t>Integrity </w:t>
            </w:r>
          </w:p>
          <w:p w14:paraId="48642BF9" w14:textId="77777777" w:rsidR="00DA5027" w:rsidRPr="00DA5027" w:rsidRDefault="00DA5027" w:rsidP="00DA5027">
            <w:r w:rsidRPr="00DA5027">
              <w:t> </w:t>
            </w:r>
          </w:p>
          <w:p w14:paraId="45F7DC2E" w14:textId="77777777" w:rsidR="00DA5027" w:rsidRPr="00DA5027" w:rsidRDefault="00DA5027" w:rsidP="00DA5027">
            <w:r w:rsidRPr="00DA5027">
              <w:t>School clubs promoted for life long sports  </w:t>
            </w:r>
          </w:p>
          <w:p w14:paraId="3DE35D1A" w14:textId="77777777" w:rsidR="008D0C61" w:rsidRDefault="008D0C61" w:rsidP="008D0C6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Skills covered:</w:t>
            </w:r>
          </w:p>
          <w:p w14:paraId="567773D4" w14:textId="77777777" w:rsidR="008D0C61" w:rsidRPr="008D0C61" w:rsidRDefault="008D0C61" w:rsidP="008D0C6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Passing</w:t>
            </w:r>
          </w:p>
          <w:p w14:paraId="7BAC8709" w14:textId="5EBEEDEA" w:rsidR="008D0C61" w:rsidRPr="006E6511" w:rsidRDefault="008D0C61" w:rsidP="006E651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Footwork</w:t>
            </w:r>
          </w:p>
          <w:p w14:paraId="24C565AC" w14:textId="77777777" w:rsidR="008D0C61" w:rsidRPr="008D0C61" w:rsidRDefault="008D0C61" w:rsidP="008D0C6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8"/>
                <w:szCs w:val="28"/>
              </w:rPr>
              <w:t>Shooting</w:t>
            </w:r>
          </w:p>
          <w:p w14:paraId="755181AD" w14:textId="77777777" w:rsidR="007C5DE5" w:rsidRDefault="007C5DE5" w:rsidP="00EA7829"/>
        </w:tc>
        <w:tc>
          <w:tcPr>
            <w:tcW w:w="2552" w:type="dxa"/>
          </w:tcPr>
          <w:p w14:paraId="126B6F47" w14:textId="77777777" w:rsidR="00DC0D7C" w:rsidRDefault="00DC0D7C" w:rsidP="00DC0D7C">
            <w:r>
              <w:t>Observations</w:t>
            </w:r>
          </w:p>
          <w:p w14:paraId="3E98AA32" w14:textId="77777777" w:rsidR="00DC0D7C" w:rsidRDefault="00DC0D7C" w:rsidP="00DC0D7C"/>
          <w:p w14:paraId="01C60ADF" w14:textId="77777777" w:rsidR="00DC0D7C" w:rsidRDefault="00DC0D7C" w:rsidP="00DC0D7C">
            <w:r>
              <w:t>Q + A</w:t>
            </w:r>
          </w:p>
          <w:p w14:paraId="259BC429" w14:textId="77777777" w:rsidR="00DC0D7C" w:rsidRDefault="00DC0D7C" w:rsidP="00DC0D7C"/>
          <w:p w14:paraId="63C126BF" w14:textId="77777777" w:rsidR="00DC0D7C" w:rsidRDefault="00DC0D7C" w:rsidP="00DC0D7C">
            <w:r>
              <w:t>Peer assessment</w:t>
            </w:r>
          </w:p>
          <w:p w14:paraId="03F853AB" w14:textId="77777777" w:rsidR="00DC0D7C" w:rsidRDefault="00DC0D7C" w:rsidP="00DC0D7C"/>
          <w:p w14:paraId="434C5821" w14:textId="68AE7846" w:rsidR="007C5DE5" w:rsidRDefault="00DC0D7C" w:rsidP="00DC0D7C">
            <w:r>
              <w:t>Testing</w:t>
            </w:r>
          </w:p>
        </w:tc>
        <w:tc>
          <w:tcPr>
            <w:tcW w:w="2050" w:type="dxa"/>
          </w:tcPr>
          <w:p w14:paraId="3AAB84B8" w14:textId="77777777" w:rsidR="00ED04B4" w:rsidRDefault="00ED04B4" w:rsidP="00ED04B4">
            <w:r>
              <w:t>Attend extra curricular</w:t>
            </w:r>
          </w:p>
          <w:p w14:paraId="610F62B4" w14:textId="77777777" w:rsidR="00ED04B4" w:rsidRDefault="00ED04B4" w:rsidP="00ED04B4"/>
          <w:p w14:paraId="264A87C2" w14:textId="77777777" w:rsidR="00ED04B4" w:rsidRDefault="00ED04B4" w:rsidP="00ED04B4">
            <w:r>
              <w:t>Bring correct PE kit</w:t>
            </w:r>
          </w:p>
          <w:p w14:paraId="62DDD3EF" w14:textId="77777777" w:rsidR="007C5DE5" w:rsidRDefault="007C5DE5" w:rsidP="00EA7829"/>
        </w:tc>
        <w:tc>
          <w:tcPr>
            <w:tcW w:w="3478" w:type="dxa"/>
          </w:tcPr>
          <w:p w14:paraId="22114DAE" w14:textId="77777777" w:rsidR="00483E28" w:rsidRPr="00483E28" w:rsidRDefault="00483E28" w:rsidP="00483E28">
            <w:r w:rsidRPr="00483E28">
              <w:rPr>
                <w:b/>
                <w:bCs/>
              </w:rPr>
              <w:t>Centre Pass</w:t>
            </w:r>
            <w:r w:rsidRPr="00483E28">
              <w:t xml:space="preserve"> – The method used to start the game or resume after a goal.</w:t>
            </w:r>
          </w:p>
          <w:p w14:paraId="0CDDD2B9" w14:textId="77777777" w:rsidR="00483E28" w:rsidRPr="00483E28" w:rsidRDefault="00483E28" w:rsidP="00483E28">
            <w:r w:rsidRPr="00483E28">
              <w:rPr>
                <w:b/>
                <w:bCs/>
              </w:rPr>
              <w:t>Goal Circle</w:t>
            </w:r>
            <w:r w:rsidRPr="00483E28">
              <w:t xml:space="preserve"> – The semi-circle area around the goal post where shooting must occur.</w:t>
            </w:r>
          </w:p>
          <w:p w14:paraId="34E9B3C3" w14:textId="77777777" w:rsidR="00483E28" w:rsidRPr="00483E28" w:rsidRDefault="00483E28" w:rsidP="00483E28">
            <w:r w:rsidRPr="00483E28">
              <w:rPr>
                <w:b/>
                <w:bCs/>
              </w:rPr>
              <w:t>Obstruction</w:t>
            </w:r>
            <w:r w:rsidRPr="00483E28">
              <w:t xml:space="preserve"> – When a player defends from less than 3 feet away.</w:t>
            </w:r>
          </w:p>
          <w:p w14:paraId="04A20E4B" w14:textId="77777777" w:rsidR="00483E28" w:rsidRPr="00483E28" w:rsidRDefault="00483E28" w:rsidP="00483E28">
            <w:r w:rsidRPr="00483E28">
              <w:rPr>
                <w:b/>
                <w:bCs/>
              </w:rPr>
              <w:t>Contact</w:t>
            </w:r>
            <w:r w:rsidRPr="00483E28">
              <w:t xml:space="preserve"> – A foul where a player makes physical contact that impedes another.</w:t>
            </w:r>
          </w:p>
          <w:p w14:paraId="580B0D8A" w14:textId="77777777" w:rsidR="00483E28" w:rsidRPr="00483E28" w:rsidRDefault="00483E28" w:rsidP="00483E28">
            <w:r w:rsidRPr="00483E28">
              <w:rPr>
                <w:b/>
                <w:bCs/>
              </w:rPr>
              <w:t>Footwork</w:t>
            </w:r>
            <w:r w:rsidRPr="00483E28">
              <w:t xml:space="preserve"> – A rule that prevents players from stepping incorrectly after receiving the ball (no moving the landing foot).</w:t>
            </w:r>
          </w:p>
          <w:p w14:paraId="3B134D1C" w14:textId="77777777" w:rsidR="00483E28" w:rsidRPr="00483E28" w:rsidRDefault="00483E28" w:rsidP="00483E28">
            <w:r w:rsidRPr="00483E28">
              <w:rPr>
                <w:b/>
                <w:bCs/>
              </w:rPr>
              <w:t>Offside</w:t>
            </w:r>
            <w:r w:rsidRPr="00483E28">
              <w:t xml:space="preserve"> – Being in an area of the court you're not allowed in, based on your position.</w:t>
            </w:r>
          </w:p>
          <w:p w14:paraId="731871E1" w14:textId="77777777" w:rsidR="007C5DE5" w:rsidRDefault="007C5DE5" w:rsidP="00EA7829"/>
        </w:tc>
      </w:tr>
      <w:tr w:rsidR="007C5DE5" w14:paraId="6051B451" w14:textId="77777777" w:rsidTr="0044733C">
        <w:trPr>
          <w:trHeight w:val="355"/>
        </w:trPr>
        <w:tc>
          <w:tcPr>
            <w:tcW w:w="1718" w:type="dxa"/>
          </w:tcPr>
          <w:p w14:paraId="530B938C" w14:textId="7A9A07C5" w:rsidR="007C5DE5" w:rsidRDefault="007C5DE5" w:rsidP="00EA7829">
            <w:r>
              <w:t>Athletics</w:t>
            </w:r>
          </w:p>
        </w:tc>
        <w:tc>
          <w:tcPr>
            <w:tcW w:w="1953" w:type="dxa"/>
          </w:tcPr>
          <w:p w14:paraId="0228FA12" w14:textId="386BC86B" w:rsidR="007C5DE5" w:rsidRDefault="007C5DE5" w:rsidP="008F6BBE">
            <w:r>
              <w:t>Girls set- HT6</w:t>
            </w:r>
          </w:p>
          <w:p w14:paraId="790E2E6C" w14:textId="5835C325" w:rsidR="007C5DE5" w:rsidRDefault="007C5DE5" w:rsidP="008F6BBE">
            <w:r>
              <w:t>Boys set- HT6</w:t>
            </w:r>
          </w:p>
          <w:p w14:paraId="7E283F71" w14:textId="4370B6CF" w:rsidR="007C5DE5" w:rsidRDefault="007C5DE5" w:rsidP="008F6BBE">
            <w:r>
              <w:t>Mixed set- HT6</w:t>
            </w:r>
          </w:p>
        </w:tc>
        <w:tc>
          <w:tcPr>
            <w:tcW w:w="3837" w:type="dxa"/>
          </w:tcPr>
          <w:p w14:paraId="500D3154" w14:textId="77777777" w:rsidR="007C5DE5" w:rsidRPr="00562C11" w:rsidRDefault="007C5DE5" w:rsidP="00562C11">
            <w:r w:rsidRPr="00562C11">
              <w:t>Students experience most athletic events, focusing on Health and safety, skills and techniques to improve performance.  </w:t>
            </w:r>
          </w:p>
          <w:p w14:paraId="252A4B98" w14:textId="77777777" w:rsidR="007C5DE5" w:rsidRPr="00562C11" w:rsidRDefault="007C5DE5" w:rsidP="00562C11">
            <w:r w:rsidRPr="00562C11">
              <w:t> </w:t>
            </w:r>
          </w:p>
          <w:p w14:paraId="62A2DC29" w14:textId="77777777" w:rsidR="007C5DE5" w:rsidRPr="00562C11" w:rsidRDefault="007C5DE5" w:rsidP="00562C11">
            <w:r w:rsidRPr="00562C11">
              <w:lastRenderedPageBreak/>
              <w:t>Analytical Skills are also encouraged to improve overall performance.  </w:t>
            </w:r>
          </w:p>
          <w:p w14:paraId="1CE4F7D9" w14:textId="77777777" w:rsidR="007C5DE5" w:rsidRPr="00562C11" w:rsidRDefault="007C5DE5" w:rsidP="00562C11">
            <w:r w:rsidRPr="00562C11">
              <w:t> </w:t>
            </w:r>
          </w:p>
          <w:p w14:paraId="17050957" w14:textId="319C611D" w:rsidR="007C5DE5" w:rsidRDefault="007C5DE5" w:rsidP="00562C11">
            <w:r w:rsidRPr="00562C11">
              <w:t>School clubs and external clubs in the community are promoted for life long sports</w:t>
            </w:r>
            <w:r w:rsidR="00524D9C">
              <w:t xml:space="preserve">. </w:t>
            </w:r>
          </w:p>
          <w:p w14:paraId="43CF8BAF" w14:textId="77777777" w:rsidR="00524D9C" w:rsidRDefault="00524D9C" w:rsidP="00562C11"/>
          <w:p w14:paraId="742661FC" w14:textId="1D0AC7E2" w:rsidR="00524D9C" w:rsidRDefault="00524D9C" w:rsidP="00562C11">
            <w:r>
              <w:t>Events covered:</w:t>
            </w:r>
          </w:p>
          <w:p w14:paraId="218FF8F2" w14:textId="72AE939A" w:rsidR="00524D9C" w:rsidRDefault="00524D9C" w:rsidP="00524D9C">
            <w:pPr>
              <w:pStyle w:val="ListParagraph"/>
              <w:numPr>
                <w:ilvl w:val="0"/>
                <w:numId w:val="4"/>
              </w:numPr>
            </w:pPr>
            <w:r>
              <w:t>100/200/300/400m sprint</w:t>
            </w:r>
          </w:p>
          <w:p w14:paraId="691ADC73" w14:textId="78B4A9A2" w:rsidR="00524D9C" w:rsidRDefault="00524D9C" w:rsidP="00524D9C">
            <w:pPr>
              <w:pStyle w:val="ListParagraph"/>
              <w:numPr>
                <w:ilvl w:val="0"/>
                <w:numId w:val="4"/>
              </w:numPr>
            </w:pPr>
            <w:r>
              <w:t>800/1500m run</w:t>
            </w:r>
          </w:p>
          <w:p w14:paraId="3A4EEE76" w14:textId="424781C2" w:rsidR="00524D9C" w:rsidRDefault="00524D9C" w:rsidP="00524D9C">
            <w:pPr>
              <w:pStyle w:val="ListParagraph"/>
              <w:numPr>
                <w:ilvl w:val="0"/>
                <w:numId w:val="4"/>
              </w:numPr>
            </w:pPr>
            <w:r>
              <w:t>Javelin/shot put/discus</w:t>
            </w:r>
          </w:p>
          <w:p w14:paraId="6B249224" w14:textId="03E2DADA" w:rsidR="00524D9C" w:rsidRDefault="00524D9C" w:rsidP="00524D9C">
            <w:pPr>
              <w:pStyle w:val="ListParagraph"/>
              <w:numPr>
                <w:ilvl w:val="0"/>
                <w:numId w:val="4"/>
              </w:numPr>
            </w:pPr>
            <w:r>
              <w:t>Long/triple/high jump</w:t>
            </w:r>
          </w:p>
          <w:p w14:paraId="65657F7D" w14:textId="2242FAF9" w:rsidR="00524D9C" w:rsidRPr="00562C11" w:rsidRDefault="00524D9C" w:rsidP="00524D9C">
            <w:pPr>
              <w:pStyle w:val="ListParagraph"/>
              <w:numPr>
                <w:ilvl w:val="0"/>
                <w:numId w:val="4"/>
              </w:numPr>
            </w:pPr>
            <w:r>
              <w:t>Relay (4x100m)</w:t>
            </w:r>
          </w:p>
          <w:p w14:paraId="6916CD3B" w14:textId="77777777" w:rsidR="007C5DE5" w:rsidRDefault="007C5DE5" w:rsidP="00EA7829"/>
        </w:tc>
        <w:tc>
          <w:tcPr>
            <w:tcW w:w="2552" w:type="dxa"/>
          </w:tcPr>
          <w:p w14:paraId="05712AB7" w14:textId="77777777" w:rsidR="00DC0D7C" w:rsidRDefault="00DC0D7C" w:rsidP="00DC0D7C">
            <w:r>
              <w:lastRenderedPageBreak/>
              <w:t>Observations</w:t>
            </w:r>
          </w:p>
          <w:p w14:paraId="6180609B" w14:textId="77777777" w:rsidR="00DC0D7C" w:rsidRDefault="00DC0D7C" w:rsidP="00DC0D7C"/>
          <w:p w14:paraId="15070802" w14:textId="77777777" w:rsidR="00DC0D7C" w:rsidRDefault="00DC0D7C" w:rsidP="00DC0D7C">
            <w:r>
              <w:t>Q + A</w:t>
            </w:r>
          </w:p>
          <w:p w14:paraId="49CAE534" w14:textId="77777777" w:rsidR="00DC0D7C" w:rsidRDefault="00DC0D7C" w:rsidP="00DC0D7C"/>
          <w:p w14:paraId="07C7E9BD" w14:textId="77777777" w:rsidR="00DC0D7C" w:rsidRDefault="00DC0D7C" w:rsidP="00DC0D7C">
            <w:r>
              <w:t>Peer assessment</w:t>
            </w:r>
          </w:p>
          <w:p w14:paraId="1B5EB614" w14:textId="77777777" w:rsidR="00DC0D7C" w:rsidRDefault="00DC0D7C" w:rsidP="00DC0D7C"/>
          <w:p w14:paraId="790AE83B" w14:textId="1B7BDC82" w:rsidR="007C5DE5" w:rsidRDefault="00DC0D7C" w:rsidP="00DC0D7C">
            <w:r>
              <w:t>Testing</w:t>
            </w:r>
          </w:p>
        </w:tc>
        <w:tc>
          <w:tcPr>
            <w:tcW w:w="2050" w:type="dxa"/>
          </w:tcPr>
          <w:p w14:paraId="4C5409A4" w14:textId="77777777" w:rsidR="00ED04B4" w:rsidRDefault="00ED04B4" w:rsidP="00ED04B4">
            <w:r>
              <w:t>Attend extra curricular</w:t>
            </w:r>
          </w:p>
          <w:p w14:paraId="4F02AD3F" w14:textId="77777777" w:rsidR="00ED04B4" w:rsidRDefault="00ED04B4" w:rsidP="00ED04B4"/>
          <w:p w14:paraId="34BD2D78" w14:textId="77777777" w:rsidR="00ED04B4" w:rsidRDefault="00ED04B4" w:rsidP="00ED04B4">
            <w:r>
              <w:t>Bring correct PE kit</w:t>
            </w:r>
          </w:p>
          <w:p w14:paraId="327C2149" w14:textId="77777777" w:rsidR="007C5DE5" w:rsidRDefault="007C5DE5" w:rsidP="00EA7829"/>
        </w:tc>
        <w:tc>
          <w:tcPr>
            <w:tcW w:w="3478" w:type="dxa"/>
          </w:tcPr>
          <w:p w14:paraId="4FDC239C" w14:textId="198B97D1" w:rsidR="00CD6B31" w:rsidRPr="00CD6B31" w:rsidRDefault="00CD6B31" w:rsidP="00CD6B31">
            <w:r w:rsidRPr="00CD6B31">
              <w:rPr>
                <w:b/>
                <w:bCs/>
              </w:rPr>
              <w:t>Sprint</w:t>
            </w:r>
            <w:r w:rsidRPr="00CD6B31">
              <w:t xml:space="preserve"> – A short, fast race (e.g., 100m, 200m).</w:t>
            </w:r>
          </w:p>
          <w:p w14:paraId="4B4EE78C" w14:textId="44562121" w:rsidR="00CD6B31" w:rsidRPr="00CD6B31" w:rsidRDefault="00CD6B31" w:rsidP="00CD6B31">
            <w:r w:rsidRPr="00CD6B31">
              <w:rPr>
                <w:b/>
                <w:bCs/>
              </w:rPr>
              <w:t>Middle Distance</w:t>
            </w:r>
            <w:r w:rsidRPr="00CD6B31">
              <w:t xml:space="preserve"> – Races that are longer than sprints, like 800m or 1500m.</w:t>
            </w:r>
          </w:p>
          <w:p w14:paraId="2D15B177" w14:textId="1EB0CC27" w:rsidR="00CD6B31" w:rsidRPr="00CD6B31" w:rsidRDefault="00CD6B31" w:rsidP="00CD6B31">
            <w:r w:rsidRPr="00CD6B31">
              <w:rPr>
                <w:b/>
                <w:bCs/>
              </w:rPr>
              <w:lastRenderedPageBreak/>
              <w:t>Long Distance</w:t>
            </w:r>
            <w:r w:rsidRPr="00CD6B31">
              <w:t xml:space="preserve"> – Races over longer distances, such as 3000m or more.</w:t>
            </w:r>
          </w:p>
          <w:p w14:paraId="3445E046" w14:textId="05D78578" w:rsidR="00CD6B31" w:rsidRPr="00CD6B31" w:rsidRDefault="00CD6B31" w:rsidP="00CD6B31">
            <w:r w:rsidRPr="00CD6B31">
              <w:rPr>
                <w:b/>
                <w:bCs/>
              </w:rPr>
              <w:t>Relay</w:t>
            </w:r>
            <w:r w:rsidRPr="00CD6B31">
              <w:t xml:space="preserve"> – A team race where runners pass a </w:t>
            </w:r>
            <w:r w:rsidRPr="00CD6B31">
              <w:rPr>
                <w:b/>
                <w:bCs/>
              </w:rPr>
              <w:t>baton</w:t>
            </w:r>
            <w:r w:rsidRPr="00CD6B31">
              <w:t xml:space="preserve"> to each other.</w:t>
            </w:r>
          </w:p>
          <w:p w14:paraId="77B9A030" w14:textId="590939FC" w:rsidR="00CD6B31" w:rsidRPr="00CD6B31" w:rsidRDefault="00CD6B31" w:rsidP="00CD6B31">
            <w:r w:rsidRPr="00CD6B31">
              <w:rPr>
                <w:b/>
                <w:bCs/>
              </w:rPr>
              <w:t>Pacing</w:t>
            </w:r>
            <w:r w:rsidRPr="00CD6B31">
              <w:t xml:space="preserve"> – Running at a steady speed to conserve energy.</w:t>
            </w:r>
          </w:p>
          <w:p w14:paraId="5F15BF1D" w14:textId="77777777" w:rsidR="007C5DE5" w:rsidRDefault="007C5DE5" w:rsidP="00EA7829"/>
        </w:tc>
      </w:tr>
      <w:tr w:rsidR="007C5DE5" w14:paraId="36D69456" w14:textId="77777777" w:rsidTr="0044733C">
        <w:trPr>
          <w:trHeight w:val="355"/>
        </w:trPr>
        <w:tc>
          <w:tcPr>
            <w:tcW w:w="1718" w:type="dxa"/>
          </w:tcPr>
          <w:p w14:paraId="720C7E7F" w14:textId="29147F25" w:rsidR="007C5DE5" w:rsidRDefault="007C5DE5" w:rsidP="00EA7829">
            <w:r>
              <w:lastRenderedPageBreak/>
              <w:t>Rounders</w:t>
            </w:r>
          </w:p>
        </w:tc>
        <w:tc>
          <w:tcPr>
            <w:tcW w:w="1953" w:type="dxa"/>
          </w:tcPr>
          <w:p w14:paraId="125E7627" w14:textId="2FC5F710" w:rsidR="007C5DE5" w:rsidRDefault="007C5DE5" w:rsidP="008F6BBE">
            <w:r>
              <w:t>Girls set- HT6</w:t>
            </w:r>
          </w:p>
          <w:p w14:paraId="645DB829" w14:textId="3D3B774A" w:rsidR="007C5DE5" w:rsidRDefault="007C5DE5" w:rsidP="008F6BBE">
            <w:r>
              <w:t>Mixed set- HT6</w:t>
            </w:r>
          </w:p>
        </w:tc>
        <w:tc>
          <w:tcPr>
            <w:tcW w:w="3837" w:type="dxa"/>
          </w:tcPr>
          <w:p w14:paraId="398D44CB" w14:textId="4FE7381E" w:rsidR="00DA5027" w:rsidRPr="00DA5027" w:rsidRDefault="00DA5027" w:rsidP="00DA5027">
            <w:r w:rsidRPr="00DA5027">
              <w:t>Develops skills, tactic</w:t>
            </w:r>
            <w:r w:rsidR="00E86162">
              <w:t xml:space="preserve">s, strategies and </w:t>
            </w:r>
            <w:r w:rsidR="002E3717">
              <w:t>specific rounders rules</w:t>
            </w:r>
          </w:p>
          <w:p w14:paraId="7B94F1B7" w14:textId="77777777" w:rsidR="00DA5027" w:rsidRPr="00DA5027" w:rsidRDefault="00DA5027" w:rsidP="00DA5027">
            <w:r w:rsidRPr="00DA5027">
              <w:t> </w:t>
            </w:r>
          </w:p>
          <w:p w14:paraId="1C09EEBF" w14:textId="77777777" w:rsidR="00DA5027" w:rsidRPr="00DA5027" w:rsidRDefault="00DA5027" w:rsidP="00DA5027">
            <w:r w:rsidRPr="00DA5027">
              <w:t>Fair play  </w:t>
            </w:r>
          </w:p>
          <w:p w14:paraId="4418D334" w14:textId="77777777" w:rsidR="00DA5027" w:rsidRPr="00DA5027" w:rsidRDefault="00DA5027" w:rsidP="00DA5027">
            <w:r w:rsidRPr="00DA5027">
              <w:t>Aspiration </w:t>
            </w:r>
          </w:p>
          <w:p w14:paraId="076B461D" w14:textId="77777777" w:rsidR="00DA5027" w:rsidRPr="00DA5027" w:rsidRDefault="00DA5027" w:rsidP="00DA5027">
            <w:r w:rsidRPr="00DA5027">
              <w:t>Respect </w:t>
            </w:r>
          </w:p>
          <w:p w14:paraId="396D804E" w14:textId="77777777" w:rsidR="00DA5027" w:rsidRPr="00DA5027" w:rsidRDefault="00DA5027" w:rsidP="00DA5027">
            <w:r w:rsidRPr="00DA5027">
              <w:t>Endeavour  </w:t>
            </w:r>
          </w:p>
          <w:p w14:paraId="38E00BE6" w14:textId="77777777" w:rsidR="00DA5027" w:rsidRPr="00DA5027" w:rsidRDefault="00DA5027" w:rsidP="00DA5027">
            <w:r w:rsidRPr="00DA5027">
              <w:t>Integrity </w:t>
            </w:r>
          </w:p>
          <w:p w14:paraId="06354F0D" w14:textId="77777777" w:rsidR="00DA5027" w:rsidRPr="00DA5027" w:rsidRDefault="00DA5027" w:rsidP="00DA5027">
            <w:r w:rsidRPr="00DA5027">
              <w:t> </w:t>
            </w:r>
          </w:p>
          <w:p w14:paraId="24299EFB" w14:textId="4F945341" w:rsidR="00E86162" w:rsidRDefault="00DA5027" w:rsidP="00E86162">
            <w:r w:rsidRPr="00DA5027">
              <w:t>School clubs promoted for life long sport</w:t>
            </w:r>
            <w:r w:rsidR="00E86162">
              <w:t xml:space="preserve">s. </w:t>
            </w:r>
          </w:p>
          <w:p w14:paraId="3795CD03" w14:textId="77777777" w:rsidR="00E86162" w:rsidRDefault="00E86162" w:rsidP="00E86162"/>
          <w:p w14:paraId="148C97F1" w14:textId="0FD9683D" w:rsidR="00E86162" w:rsidRDefault="00E86162" w:rsidP="00E86162">
            <w:r>
              <w:t>Skills covered:</w:t>
            </w:r>
          </w:p>
          <w:p w14:paraId="3B3F8479" w14:textId="00467B95" w:rsidR="00E86162" w:rsidRDefault="002E3717" w:rsidP="00E86162">
            <w:pPr>
              <w:pStyle w:val="ListParagraph"/>
              <w:numPr>
                <w:ilvl w:val="0"/>
                <w:numId w:val="4"/>
              </w:numPr>
            </w:pPr>
            <w:r>
              <w:t>Striking the ball</w:t>
            </w:r>
          </w:p>
          <w:p w14:paraId="31630F15" w14:textId="592D8B0F" w:rsidR="002E3717" w:rsidRDefault="002E3717" w:rsidP="00E86162">
            <w:pPr>
              <w:pStyle w:val="ListParagraph"/>
              <w:numPr>
                <w:ilvl w:val="0"/>
                <w:numId w:val="4"/>
              </w:numPr>
            </w:pPr>
            <w:r>
              <w:t>Throwing/catching</w:t>
            </w:r>
          </w:p>
          <w:p w14:paraId="06B97FE9" w14:textId="738B471E" w:rsidR="002E3717" w:rsidRPr="00DA5027" w:rsidRDefault="002E3717" w:rsidP="00E86162">
            <w:pPr>
              <w:pStyle w:val="ListParagraph"/>
              <w:numPr>
                <w:ilvl w:val="0"/>
                <w:numId w:val="4"/>
              </w:numPr>
            </w:pPr>
            <w:r>
              <w:t>Fielding (on and off a base)</w:t>
            </w:r>
          </w:p>
          <w:p w14:paraId="7A6ED7A1" w14:textId="77777777" w:rsidR="007C5DE5" w:rsidRDefault="007C5DE5" w:rsidP="00EA7829"/>
        </w:tc>
        <w:tc>
          <w:tcPr>
            <w:tcW w:w="2552" w:type="dxa"/>
          </w:tcPr>
          <w:p w14:paraId="3361AAA8" w14:textId="77777777" w:rsidR="00DC0D7C" w:rsidRDefault="00DC0D7C" w:rsidP="00DC0D7C">
            <w:r>
              <w:t>Observations</w:t>
            </w:r>
          </w:p>
          <w:p w14:paraId="44DCCFFD" w14:textId="77777777" w:rsidR="00DC0D7C" w:rsidRDefault="00DC0D7C" w:rsidP="00DC0D7C"/>
          <w:p w14:paraId="6623F865" w14:textId="77777777" w:rsidR="00DC0D7C" w:rsidRDefault="00DC0D7C" w:rsidP="00DC0D7C">
            <w:r>
              <w:t>Q + A</w:t>
            </w:r>
          </w:p>
          <w:p w14:paraId="0CFD3295" w14:textId="77777777" w:rsidR="00DC0D7C" w:rsidRDefault="00DC0D7C" w:rsidP="00DC0D7C"/>
          <w:p w14:paraId="688A2337" w14:textId="77777777" w:rsidR="00DC0D7C" w:rsidRDefault="00DC0D7C" w:rsidP="00DC0D7C">
            <w:r>
              <w:t>Peer assessment</w:t>
            </w:r>
          </w:p>
          <w:p w14:paraId="1675F1D0" w14:textId="77777777" w:rsidR="00DC0D7C" w:rsidRDefault="00DC0D7C" w:rsidP="00DC0D7C"/>
          <w:p w14:paraId="58F4E952" w14:textId="45CA8391" w:rsidR="007C5DE5" w:rsidRDefault="00DC0D7C" w:rsidP="00DC0D7C">
            <w:r>
              <w:t>Testing</w:t>
            </w:r>
          </w:p>
        </w:tc>
        <w:tc>
          <w:tcPr>
            <w:tcW w:w="2050" w:type="dxa"/>
          </w:tcPr>
          <w:p w14:paraId="6A0BAD84" w14:textId="77777777" w:rsidR="00ED04B4" w:rsidRDefault="00ED04B4" w:rsidP="00ED04B4">
            <w:r>
              <w:t>Attend extra curricular</w:t>
            </w:r>
          </w:p>
          <w:p w14:paraId="5D0C9A1C" w14:textId="77777777" w:rsidR="00ED04B4" w:rsidRDefault="00ED04B4" w:rsidP="00ED04B4"/>
          <w:p w14:paraId="4781195C" w14:textId="77777777" w:rsidR="00ED04B4" w:rsidRDefault="00ED04B4" w:rsidP="00ED04B4">
            <w:r>
              <w:t>Bring correct PE kit</w:t>
            </w:r>
          </w:p>
          <w:p w14:paraId="46A7CF72" w14:textId="77777777" w:rsidR="007C5DE5" w:rsidRDefault="007C5DE5" w:rsidP="00EA7829"/>
        </w:tc>
        <w:tc>
          <w:tcPr>
            <w:tcW w:w="3478" w:type="dxa"/>
          </w:tcPr>
          <w:p w14:paraId="590E9BBB" w14:textId="74FE5CA3" w:rsidR="008E7ABD" w:rsidRPr="008E7ABD" w:rsidRDefault="008E7ABD" w:rsidP="008E7ABD">
            <w:r w:rsidRPr="008E7ABD">
              <w:rPr>
                <w:b/>
                <w:bCs/>
              </w:rPr>
              <w:t>Batting</w:t>
            </w:r>
            <w:r w:rsidRPr="008E7ABD">
              <w:t xml:space="preserve"> – Hitting the ball with the bat.</w:t>
            </w:r>
          </w:p>
          <w:p w14:paraId="20792D5A" w14:textId="611BC968" w:rsidR="008E7ABD" w:rsidRPr="008E7ABD" w:rsidRDefault="008E7ABD" w:rsidP="008E7ABD">
            <w:r w:rsidRPr="008E7ABD">
              <w:rPr>
                <w:b/>
                <w:bCs/>
              </w:rPr>
              <w:t>Bowling</w:t>
            </w:r>
            <w:r w:rsidRPr="008E7ABD">
              <w:t xml:space="preserve"> – Throwing the ball towards the batter.</w:t>
            </w:r>
          </w:p>
          <w:p w14:paraId="63CD960F" w14:textId="4273DD07" w:rsidR="008E7ABD" w:rsidRPr="008E7ABD" w:rsidRDefault="008E7ABD" w:rsidP="008E7ABD">
            <w:r w:rsidRPr="008E7ABD">
              <w:rPr>
                <w:b/>
                <w:bCs/>
              </w:rPr>
              <w:t>Base</w:t>
            </w:r>
            <w:r w:rsidRPr="008E7ABD">
              <w:t xml:space="preserve"> – The posts players run to score points.</w:t>
            </w:r>
          </w:p>
          <w:p w14:paraId="61029869" w14:textId="39DE483B" w:rsidR="008E7ABD" w:rsidRPr="008E7ABD" w:rsidRDefault="008E7ABD" w:rsidP="008E7ABD">
            <w:r w:rsidRPr="008E7ABD">
              <w:rPr>
                <w:b/>
                <w:bCs/>
              </w:rPr>
              <w:t>Rounder</w:t>
            </w:r>
            <w:r w:rsidRPr="008E7ABD">
              <w:t xml:space="preserve"> – Scoring a point by running around all four bases.</w:t>
            </w:r>
          </w:p>
          <w:p w14:paraId="3B9DE19E" w14:textId="2E02EE98" w:rsidR="008E7ABD" w:rsidRPr="008E7ABD" w:rsidRDefault="008E7ABD" w:rsidP="008E7ABD">
            <w:r w:rsidRPr="008E7ABD">
              <w:rPr>
                <w:b/>
                <w:bCs/>
              </w:rPr>
              <w:t>Out</w:t>
            </w:r>
            <w:r w:rsidRPr="008E7ABD">
              <w:t xml:space="preserve"> – When a batter or runner is dismissed.</w:t>
            </w:r>
          </w:p>
          <w:p w14:paraId="32E52C56" w14:textId="6CDC9681" w:rsidR="008E7ABD" w:rsidRPr="008E7ABD" w:rsidRDefault="008E7ABD" w:rsidP="008E7ABD">
            <w:r w:rsidRPr="008E7ABD">
              <w:rPr>
                <w:b/>
                <w:bCs/>
              </w:rPr>
              <w:t>Catching Out</w:t>
            </w:r>
            <w:r w:rsidRPr="008E7ABD">
              <w:t xml:space="preserve"> – Catching the ball before it hits the ground to get a player out.</w:t>
            </w:r>
          </w:p>
          <w:p w14:paraId="1CE2B317" w14:textId="7667BD68" w:rsidR="008E7ABD" w:rsidRPr="008E7ABD" w:rsidRDefault="008E7ABD" w:rsidP="008E7ABD">
            <w:r w:rsidRPr="008E7ABD">
              <w:rPr>
                <w:b/>
                <w:bCs/>
              </w:rPr>
              <w:t>Stumping</w:t>
            </w:r>
            <w:r w:rsidRPr="008E7ABD">
              <w:t xml:space="preserve"> – Touching a base with the ball before the runner gets there to get them out.</w:t>
            </w:r>
          </w:p>
          <w:p w14:paraId="3FFD36A6" w14:textId="5E70A544" w:rsidR="008E7ABD" w:rsidRPr="008E7ABD" w:rsidRDefault="008E7ABD" w:rsidP="008E7ABD">
            <w:r w:rsidRPr="008E7ABD">
              <w:rPr>
                <w:b/>
                <w:bCs/>
              </w:rPr>
              <w:t>No Ball</w:t>
            </w:r>
            <w:r w:rsidRPr="008E7ABD">
              <w:t xml:space="preserve"> – An illegal ball (usually if it bounces twice before </w:t>
            </w:r>
            <w:r w:rsidRPr="008E7ABD">
              <w:lastRenderedPageBreak/>
              <w:t>reaching the batter or is too high).</w:t>
            </w:r>
          </w:p>
          <w:p w14:paraId="7026481B" w14:textId="5036D261" w:rsidR="008E7ABD" w:rsidRPr="008E7ABD" w:rsidRDefault="008E7ABD" w:rsidP="008E7ABD">
            <w:r w:rsidRPr="008E7ABD">
              <w:rPr>
                <w:b/>
                <w:bCs/>
              </w:rPr>
              <w:t>Pitch</w:t>
            </w:r>
            <w:r w:rsidRPr="008E7ABD">
              <w:t xml:space="preserve"> – The area where bowling happens.</w:t>
            </w:r>
          </w:p>
          <w:p w14:paraId="07A930CB" w14:textId="3B3702D5" w:rsidR="008E7ABD" w:rsidRPr="008E7ABD" w:rsidRDefault="008E7ABD" w:rsidP="008E7ABD">
            <w:r w:rsidRPr="008E7ABD">
              <w:rPr>
                <w:b/>
                <w:bCs/>
              </w:rPr>
              <w:t>Runner</w:t>
            </w:r>
            <w:r w:rsidRPr="008E7ABD">
              <w:t xml:space="preserve"> – The player running between bases.</w:t>
            </w:r>
          </w:p>
          <w:p w14:paraId="2ECE2E65" w14:textId="77777777" w:rsidR="007C5DE5" w:rsidRDefault="007C5DE5" w:rsidP="00EA7829"/>
        </w:tc>
      </w:tr>
      <w:tr w:rsidR="007C5DE5" w14:paraId="31E952B2" w14:textId="77777777" w:rsidTr="0044733C">
        <w:trPr>
          <w:trHeight w:val="355"/>
        </w:trPr>
        <w:tc>
          <w:tcPr>
            <w:tcW w:w="1718" w:type="dxa"/>
          </w:tcPr>
          <w:p w14:paraId="74FB64E1" w14:textId="123E1DD9" w:rsidR="007C5DE5" w:rsidRDefault="007C5DE5" w:rsidP="00EA7829">
            <w:r>
              <w:lastRenderedPageBreak/>
              <w:t>Cricket</w:t>
            </w:r>
          </w:p>
        </w:tc>
        <w:tc>
          <w:tcPr>
            <w:tcW w:w="1953" w:type="dxa"/>
          </w:tcPr>
          <w:p w14:paraId="6B59FF0D" w14:textId="661875B2" w:rsidR="007C5DE5" w:rsidRDefault="007C5DE5" w:rsidP="008F6BBE">
            <w:r>
              <w:t>Boys set- HT6</w:t>
            </w:r>
          </w:p>
        </w:tc>
        <w:tc>
          <w:tcPr>
            <w:tcW w:w="3837" w:type="dxa"/>
          </w:tcPr>
          <w:p w14:paraId="4F48FE5E" w14:textId="77777777" w:rsidR="006E6511" w:rsidRPr="00DA5027" w:rsidRDefault="006E6511" w:rsidP="006E6511">
            <w:r w:rsidRPr="00DA5027">
              <w:t>Develops skills, rules, tactics and strategies  </w:t>
            </w:r>
          </w:p>
          <w:p w14:paraId="3E532CFF" w14:textId="77777777" w:rsidR="006E6511" w:rsidRPr="00DA5027" w:rsidRDefault="006E6511" w:rsidP="006E6511">
            <w:r w:rsidRPr="00DA5027">
              <w:t> </w:t>
            </w:r>
          </w:p>
          <w:p w14:paraId="17F20C1B" w14:textId="77777777" w:rsidR="006E6511" w:rsidRPr="00DA5027" w:rsidRDefault="006E6511" w:rsidP="006E6511">
            <w:r w:rsidRPr="00DA5027">
              <w:t>Fair play  </w:t>
            </w:r>
          </w:p>
          <w:p w14:paraId="3BC716A4" w14:textId="77777777" w:rsidR="006E6511" w:rsidRPr="00DA5027" w:rsidRDefault="006E6511" w:rsidP="006E6511">
            <w:r w:rsidRPr="00DA5027">
              <w:t>Aspiration </w:t>
            </w:r>
          </w:p>
          <w:p w14:paraId="5FBC5935" w14:textId="77777777" w:rsidR="006E6511" w:rsidRPr="00DA5027" w:rsidRDefault="006E6511" w:rsidP="006E6511">
            <w:r w:rsidRPr="00DA5027">
              <w:t>Respect </w:t>
            </w:r>
          </w:p>
          <w:p w14:paraId="57B738F8" w14:textId="77777777" w:rsidR="006E6511" w:rsidRPr="00DA5027" w:rsidRDefault="006E6511" w:rsidP="006E6511">
            <w:r w:rsidRPr="00DA5027">
              <w:t>Endeavour  </w:t>
            </w:r>
          </w:p>
          <w:p w14:paraId="2B115F75" w14:textId="77777777" w:rsidR="006E6511" w:rsidRPr="00DA5027" w:rsidRDefault="006E6511" w:rsidP="006E6511">
            <w:r w:rsidRPr="00DA5027">
              <w:t>Integrity </w:t>
            </w:r>
          </w:p>
          <w:p w14:paraId="5487CB6B" w14:textId="77777777" w:rsidR="006E6511" w:rsidRPr="00DA5027" w:rsidRDefault="006E6511" w:rsidP="006E6511">
            <w:r w:rsidRPr="00DA5027">
              <w:t> </w:t>
            </w:r>
          </w:p>
          <w:p w14:paraId="78939F62" w14:textId="38DCE864" w:rsidR="006E6511" w:rsidRDefault="006E6511" w:rsidP="006E6511">
            <w:r w:rsidRPr="00DA5027">
              <w:t>School clubs promoted for life long sports</w:t>
            </w:r>
            <w:r w:rsidR="00A82CAB">
              <w:t xml:space="preserve">. </w:t>
            </w:r>
          </w:p>
          <w:p w14:paraId="69245B02" w14:textId="4FB128C8" w:rsidR="00A82CAB" w:rsidRDefault="004E3297" w:rsidP="006E6511">
            <w:r>
              <w:t>Skills covered:</w:t>
            </w:r>
          </w:p>
          <w:p w14:paraId="0B9413A1" w14:textId="48EF4E84" w:rsidR="004E3297" w:rsidRDefault="004E3297" w:rsidP="004E3297">
            <w:pPr>
              <w:pStyle w:val="ListParagraph"/>
              <w:numPr>
                <w:ilvl w:val="0"/>
                <w:numId w:val="4"/>
              </w:numPr>
            </w:pPr>
            <w:r>
              <w:t>Batting (pull shot, forward defensive, forward drive)</w:t>
            </w:r>
          </w:p>
          <w:p w14:paraId="6F6903CC" w14:textId="54CE511D" w:rsidR="004E3297" w:rsidRDefault="004E3297" w:rsidP="004E3297">
            <w:pPr>
              <w:pStyle w:val="ListParagraph"/>
              <w:numPr>
                <w:ilvl w:val="0"/>
                <w:numId w:val="4"/>
              </w:numPr>
            </w:pPr>
            <w:r>
              <w:t xml:space="preserve">Bowling </w:t>
            </w:r>
          </w:p>
          <w:p w14:paraId="576DF691" w14:textId="6A418284" w:rsidR="004E3297" w:rsidRPr="00DA5027" w:rsidRDefault="004E3297" w:rsidP="004E3297">
            <w:pPr>
              <w:pStyle w:val="ListParagraph"/>
              <w:numPr>
                <w:ilvl w:val="0"/>
                <w:numId w:val="4"/>
              </w:numPr>
            </w:pPr>
            <w:r>
              <w:t>Fielding</w:t>
            </w:r>
          </w:p>
          <w:p w14:paraId="769A848A" w14:textId="77777777" w:rsidR="007C5DE5" w:rsidRDefault="007C5DE5" w:rsidP="00EA7829"/>
        </w:tc>
        <w:tc>
          <w:tcPr>
            <w:tcW w:w="2552" w:type="dxa"/>
          </w:tcPr>
          <w:p w14:paraId="3B1C3A15" w14:textId="77777777" w:rsidR="00DC0D7C" w:rsidRDefault="00DC0D7C" w:rsidP="00DC0D7C">
            <w:r>
              <w:t>Observations</w:t>
            </w:r>
          </w:p>
          <w:p w14:paraId="44ED033B" w14:textId="77777777" w:rsidR="00DC0D7C" w:rsidRDefault="00DC0D7C" w:rsidP="00DC0D7C"/>
          <w:p w14:paraId="53A1D2D6" w14:textId="77777777" w:rsidR="00DC0D7C" w:rsidRDefault="00DC0D7C" w:rsidP="00DC0D7C">
            <w:r>
              <w:t>Q + A</w:t>
            </w:r>
          </w:p>
          <w:p w14:paraId="022244DF" w14:textId="77777777" w:rsidR="00DC0D7C" w:rsidRDefault="00DC0D7C" w:rsidP="00DC0D7C"/>
          <w:p w14:paraId="77B8CC6A" w14:textId="77777777" w:rsidR="00DC0D7C" w:rsidRDefault="00DC0D7C" w:rsidP="00DC0D7C">
            <w:r>
              <w:t>Peer assessment</w:t>
            </w:r>
          </w:p>
          <w:p w14:paraId="07870190" w14:textId="77777777" w:rsidR="00DC0D7C" w:rsidRDefault="00DC0D7C" w:rsidP="00DC0D7C"/>
          <w:p w14:paraId="22EA2645" w14:textId="6153AFE0" w:rsidR="007C5DE5" w:rsidRDefault="00DC0D7C" w:rsidP="00DC0D7C">
            <w:r>
              <w:t>Testing</w:t>
            </w:r>
          </w:p>
        </w:tc>
        <w:tc>
          <w:tcPr>
            <w:tcW w:w="2050" w:type="dxa"/>
          </w:tcPr>
          <w:p w14:paraId="6409F5D5" w14:textId="77777777" w:rsidR="00ED04B4" w:rsidRDefault="00ED04B4" w:rsidP="00ED04B4">
            <w:r>
              <w:t>Attend extra curricular</w:t>
            </w:r>
          </w:p>
          <w:p w14:paraId="6D28CDA2" w14:textId="77777777" w:rsidR="00ED04B4" w:rsidRDefault="00ED04B4" w:rsidP="00ED04B4"/>
          <w:p w14:paraId="5165B736" w14:textId="77777777" w:rsidR="00ED04B4" w:rsidRDefault="00ED04B4" w:rsidP="00ED04B4">
            <w:r>
              <w:t>Bring correct PE kit</w:t>
            </w:r>
          </w:p>
          <w:p w14:paraId="0BCAEBF4" w14:textId="77777777" w:rsidR="007C5DE5" w:rsidRDefault="007C5DE5" w:rsidP="00EA7829"/>
        </w:tc>
        <w:tc>
          <w:tcPr>
            <w:tcW w:w="3478" w:type="dxa"/>
          </w:tcPr>
          <w:p w14:paraId="7C39E633" w14:textId="77777777" w:rsidR="00D72F57" w:rsidRPr="00D72F57" w:rsidRDefault="00D72F57" w:rsidP="00D72F57">
            <w:r w:rsidRPr="00D72F57">
              <w:t xml:space="preserve">  </w:t>
            </w:r>
            <w:r w:rsidRPr="00D72F57">
              <w:rPr>
                <w:b/>
                <w:bCs/>
              </w:rPr>
              <w:t>Bowler</w:t>
            </w:r>
            <w:r w:rsidRPr="00D72F57">
              <w:t xml:space="preserve"> – The player who throws the ball to try and get the batsman out.</w:t>
            </w:r>
          </w:p>
          <w:p w14:paraId="544120F9" w14:textId="517F0C9D" w:rsidR="00D72F57" w:rsidRPr="00D72F57" w:rsidRDefault="00D72F57" w:rsidP="00D72F57">
            <w:r w:rsidRPr="00D72F57">
              <w:rPr>
                <w:b/>
                <w:bCs/>
              </w:rPr>
              <w:t>Batsman</w:t>
            </w:r>
            <w:r w:rsidRPr="00D72F57">
              <w:t xml:space="preserve"> – The player who tries to hit the ball and score runs.</w:t>
            </w:r>
          </w:p>
          <w:p w14:paraId="619AC067" w14:textId="760E858C" w:rsidR="00D72F57" w:rsidRPr="00D72F57" w:rsidRDefault="00D72F57" w:rsidP="00D72F57">
            <w:r w:rsidRPr="00D72F57">
              <w:rPr>
                <w:b/>
                <w:bCs/>
              </w:rPr>
              <w:t>Runs</w:t>
            </w:r>
            <w:r w:rsidRPr="00D72F57">
              <w:t xml:space="preserve"> – The points scored by the batting team by running between the wickets or hitting boundaries.</w:t>
            </w:r>
          </w:p>
          <w:p w14:paraId="08D4285B" w14:textId="3F832C45" w:rsidR="00D72F57" w:rsidRPr="00D72F57" w:rsidRDefault="00D72F57" w:rsidP="00D72F57">
            <w:r w:rsidRPr="00D72F57">
              <w:rPr>
                <w:b/>
                <w:bCs/>
              </w:rPr>
              <w:t>Wicket</w:t>
            </w:r>
            <w:r w:rsidRPr="00D72F57">
              <w:t xml:space="preserve"> –</w:t>
            </w:r>
          </w:p>
          <w:p w14:paraId="4E1CE4FA" w14:textId="77777777" w:rsidR="00D72F57" w:rsidRPr="00D72F57" w:rsidRDefault="00D72F57" w:rsidP="00D72F57">
            <w:pPr>
              <w:numPr>
                <w:ilvl w:val="0"/>
                <w:numId w:val="7"/>
              </w:numPr>
            </w:pPr>
            <w:r w:rsidRPr="00D72F57">
              <w:t>The set of three stumps and two bails the bowler aims at.</w:t>
            </w:r>
          </w:p>
          <w:p w14:paraId="45893452" w14:textId="77777777" w:rsidR="00D72F57" w:rsidRPr="00D72F57" w:rsidRDefault="00D72F57" w:rsidP="00D72F57">
            <w:pPr>
              <w:numPr>
                <w:ilvl w:val="0"/>
                <w:numId w:val="7"/>
              </w:numPr>
            </w:pPr>
            <w:r w:rsidRPr="00D72F57">
              <w:t>Also means when a batsman gets out.</w:t>
            </w:r>
          </w:p>
          <w:p w14:paraId="3BA8FE0A" w14:textId="0AEE13D4" w:rsidR="00D72F57" w:rsidRPr="00D72F57" w:rsidRDefault="00D72F57" w:rsidP="00D72F57">
            <w:r w:rsidRPr="00D72F57">
              <w:rPr>
                <w:b/>
                <w:bCs/>
              </w:rPr>
              <w:t>Over</w:t>
            </w:r>
            <w:r w:rsidRPr="00D72F57">
              <w:t xml:space="preserve"> – A set of 6 legal balls bowled by one bowler.</w:t>
            </w:r>
          </w:p>
          <w:p w14:paraId="6399A0E8" w14:textId="68CCB538" w:rsidR="00D72F57" w:rsidRPr="00D72F57" w:rsidRDefault="00D72F57" w:rsidP="00D72F57">
            <w:r w:rsidRPr="00D72F57">
              <w:rPr>
                <w:b/>
                <w:bCs/>
              </w:rPr>
              <w:t>Catch</w:t>
            </w:r>
            <w:r w:rsidRPr="00D72F57">
              <w:t xml:space="preserve"> – When a fielder catches the ball after the batsman hits it, without it touching the ground, the batsman is out.</w:t>
            </w:r>
          </w:p>
          <w:p w14:paraId="17BECD09" w14:textId="42258790" w:rsidR="00D72F57" w:rsidRPr="00D72F57" w:rsidRDefault="00D72F57" w:rsidP="00D72F57">
            <w:r w:rsidRPr="00D72F57">
              <w:rPr>
                <w:b/>
                <w:bCs/>
              </w:rPr>
              <w:t>Run out</w:t>
            </w:r>
            <w:r w:rsidRPr="00D72F57">
              <w:t xml:space="preserve"> – When the fielding team hits the stumps with the ball before the batsman reaches the crease while running.</w:t>
            </w:r>
          </w:p>
          <w:p w14:paraId="0DCC8333" w14:textId="4CB2576C" w:rsidR="00D72F57" w:rsidRPr="00D72F57" w:rsidRDefault="00D72F57" w:rsidP="00D72F57">
            <w:r w:rsidRPr="00D72F57">
              <w:rPr>
                <w:b/>
                <w:bCs/>
              </w:rPr>
              <w:lastRenderedPageBreak/>
              <w:t>Crease</w:t>
            </w:r>
            <w:r w:rsidRPr="00D72F57">
              <w:t xml:space="preserve"> – The lines near the wickets that mark safe zones for batsmen.</w:t>
            </w:r>
          </w:p>
          <w:p w14:paraId="02CA9CAD" w14:textId="77777777" w:rsidR="007C5DE5" w:rsidRDefault="007C5DE5" w:rsidP="00D72F57"/>
        </w:tc>
      </w:tr>
      <w:tr w:rsidR="007C5DE5" w14:paraId="038F0CDE" w14:textId="77777777" w:rsidTr="0044733C">
        <w:trPr>
          <w:trHeight w:val="355"/>
        </w:trPr>
        <w:tc>
          <w:tcPr>
            <w:tcW w:w="1718" w:type="dxa"/>
          </w:tcPr>
          <w:p w14:paraId="0F7C2D91" w14:textId="58ADED4C" w:rsidR="007C5DE5" w:rsidRDefault="007C5DE5" w:rsidP="00EA7829">
            <w:r>
              <w:lastRenderedPageBreak/>
              <w:t>Tennis</w:t>
            </w:r>
          </w:p>
        </w:tc>
        <w:tc>
          <w:tcPr>
            <w:tcW w:w="1953" w:type="dxa"/>
          </w:tcPr>
          <w:p w14:paraId="6E1584B1" w14:textId="6E1BCB54" w:rsidR="007C5DE5" w:rsidRDefault="007C5DE5" w:rsidP="008F6BBE">
            <w:r>
              <w:t>Girls set- HT6</w:t>
            </w:r>
          </w:p>
          <w:p w14:paraId="4A90715D" w14:textId="70BC30CB" w:rsidR="007C5DE5" w:rsidRDefault="007C5DE5" w:rsidP="008F6BBE">
            <w:r>
              <w:t>Boys set- HT6</w:t>
            </w:r>
          </w:p>
          <w:p w14:paraId="29ECCFB2" w14:textId="16759977" w:rsidR="007C5DE5" w:rsidRDefault="007C5DE5" w:rsidP="008F6BBE">
            <w:r>
              <w:t>Mixed set- HT6</w:t>
            </w:r>
          </w:p>
        </w:tc>
        <w:tc>
          <w:tcPr>
            <w:tcW w:w="3837" w:type="dxa"/>
          </w:tcPr>
          <w:p w14:paraId="5094AD87" w14:textId="77777777" w:rsidR="006E6511" w:rsidRPr="00DA5027" w:rsidRDefault="006E6511" w:rsidP="006E6511">
            <w:r w:rsidRPr="00DA5027">
              <w:t>Develops skills, rules, tactics and strategies  </w:t>
            </w:r>
          </w:p>
          <w:p w14:paraId="72D1F2F9" w14:textId="77777777" w:rsidR="006E6511" w:rsidRPr="00DA5027" w:rsidRDefault="006E6511" w:rsidP="006E6511">
            <w:r w:rsidRPr="00DA5027">
              <w:t> </w:t>
            </w:r>
          </w:p>
          <w:p w14:paraId="7B633FFA" w14:textId="77777777" w:rsidR="006E6511" w:rsidRPr="00DA5027" w:rsidRDefault="006E6511" w:rsidP="006E6511">
            <w:r w:rsidRPr="00DA5027">
              <w:t>Fair play  </w:t>
            </w:r>
          </w:p>
          <w:p w14:paraId="299A4E09" w14:textId="77777777" w:rsidR="006E6511" w:rsidRPr="00DA5027" w:rsidRDefault="006E6511" w:rsidP="006E6511">
            <w:r w:rsidRPr="00DA5027">
              <w:t>Aspiration </w:t>
            </w:r>
          </w:p>
          <w:p w14:paraId="1FB07E9F" w14:textId="77777777" w:rsidR="006E6511" w:rsidRPr="00DA5027" w:rsidRDefault="006E6511" w:rsidP="006E6511">
            <w:r w:rsidRPr="00DA5027">
              <w:t>Respect </w:t>
            </w:r>
          </w:p>
          <w:p w14:paraId="50F65AF3" w14:textId="77777777" w:rsidR="006E6511" w:rsidRPr="00DA5027" w:rsidRDefault="006E6511" w:rsidP="006E6511">
            <w:r w:rsidRPr="00DA5027">
              <w:t>Endeavour  </w:t>
            </w:r>
          </w:p>
          <w:p w14:paraId="160BF72B" w14:textId="77777777" w:rsidR="006E6511" w:rsidRPr="00DA5027" w:rsidRDefault="006E6511" w:rsidP="006E6511">
            <w:r w:rsidRPr="00DA5027">
              <w:t>Integrity </w:t>
            </w:r>
          </w:p>
          <w:p w14:paraId="6415ECC2" w14:textId="77777777" w:rsidR="006E6511" w:rsidRPr="00DA5027" w:rsidRDefault="006E6511" w:rsidP="006E6511">
            <w:r w:rsidRPr="00DA5027">
              <w:t> </w:t>
            </w:r>
          </w:p>
          <w:p w14:paraId="3828BAE6" w14:textId="5E9570BE" w:rsidR="006E6511" w:rsidRDefault="006E6511" w:rsidP="006E6511">
            <w:r w:rsidRPr="00DA5027">
              <w:t>School clubs promoted for life long sports</w:t>
            </w:r>
            <w:r w:rsidR="00B13A24">
              <w:t xml:space="preserve">. </w:t>
            </w:r>
          </w:p>
          <w:p w14:paraId="41E32FA6" w14:textId="77777777" w:rsidR="00B13A24" w:rsidRDefault="00B13A24" w:rsidP="006E6511"/>
          <w:p w14:paraId="15D228FF" w14:textId="4FDB5727" w:rsidR="00B13A24" w:rsidRDefault="00B13A24" w:rsidP="006E6511">
            <w:r>
              <w:t>Skills covered:</w:t>
            </w:r>
          </w:p>
          <w:p w14:paraId="0E49FE85" w14:textId="77777777" w:rsidR="007C5DE5" w:rsidRDefault="00B13A24" w:rsidP="00B13A24">
            <w:pPr>
              <w:pStyle w:val="ListParagraph"/>
              <w:numPr>
                <w:ilvl w:val="0"/>
                <w:numId w:val="4"/>
              </w:numPr>
            </w:pPr>
            <w:r>
              <w:t>Basic forehand</w:t>
            </w:r>
          </w:p>
          <w:p w14:paraId="7D0DD7EF" w14:textId="77777777" w:rsidR="00B13A24" w:rsidRDefault="00B13A24" w:rsidP="00B13A24">
            <w:pPr>
              <w:pStyle w:val="ListParagraph"/>
              <w:numPr>
                <w:ilvl w:val="0"/>
                <w:numId w:val="4"/>
              </w:numPr>
            </w:pPr>
            <w:r>
              <w:t>Basic backhand</w:t>
            </w:r>
          </w:p>
          <w:p w14:paraId="7CE8A618" w14:textId="6A658DD0" w:rsidR="00B13A24" w:rsidRDefault="00B13A24" w:rsidP="00B13A24">
            <w:pPr>
              <w:pStyle w:val="ListParagraph"/>
              <w:numPr>
                <w:ilvl w:val="0"/>
                <w:numId w:val="4"/>
              </w:numPr>
            </w:pPr>
            <w:r>
              <w:t>Serve</w:t>
            </w:r>
          </w:p>
        </w:tc>
        <w:tc>
          <w:tcPr>
            <w:tcW w:w="2552" w:type="dxa"/>
          </w:tcPr>
          <w:p w14:paraId="49B70EF9" w14:textId="77777777" w:rsidR="00DC0D7C" w:rsidRDefault="00DC0D7C" w:rsidP="00DC0D7C">
            <w:r>
              <w:t>Observations</w:t>
            </w:r>
          </w:p>
          <w:p w14:paraId="0EC63CB4" w14:textId="77777777" w:rsidR="00DC0D7C" w:rsidRDefault="00DC0D7C" w:rsidP="00DC0D7C"/>
          <w:p w14:paraId="66137B7D" w14:textId="77777777" w:rsidR="00DC0D7C" w:rsidRDefault="00DC0D7C" w:rsidP="00DC0D7C">
            <w:r>
              <w:t>Q + A</w:t>
            </w:r>
          </w:p>
          <w:p w14:paraId="147549CC" w14:textId="77777777" w:rsidR="00DC0D7C" w:rsidRDefault="00DC0D7C" w:rsidP="00DC0D7C"/>
          <w:p w14:paraId="729CD359" w14:textId="77777777" w:rsidR="00DC0D7C" w:rsidRDefault="00DC0D7C" w:rsidP="00DC0D7C">
            <w:r>
              <w:t>Peer assessment</w:t>
            </w:r>
          </w:p>
          <w:p w14:paraId="0564FF09" w14:textId="77777777" w:rsidR="00DC0D7C" w:rsidRDefault="00DC0D7C" w:rsidP="00DC0D7C"/>
          <w:p w14:paraId="14844E8E" w14:textId="0E98BFEF" w:rsidR="007C5DE5" w:rsidRDefault="00DC0D7C" w:rsidP="00DC0D7C">
            <w:r>
              <w:t>Testing</w:t>
            </w:r>
          </w:p>
        </w:tc>
        <w:tc>
          <w:tcPr>
            <w:tcW w:w="2050" w:type="dxa"/>
          </w:tcPr>
          <w:p w14:paraId="5294C6CA" w14:textId="77777777" w:rsidR="00ED04B4" w:rsidRDefault="00ED04B4" w:rsidP="00ED04B4">
            <w:r>
              <w:t>Attend extra curricular</w:t>
            </w:r>
          </w:p>
          <w:p w14:paraId="309B0A60" w14:textId="77777777" w:rsidR="00ED04B4" w:rsidRDefault="00ED04B4" w:rsidP="00ED04B4"/>
          <w:p w14:paraId="46E9DA4B" w14:textId="77777777" w:rsidR="00ED04B4" w:rsidRDefault="00ED04B4" w:rsidP="00ED04B4">
            <w:r>
              <w:t>Bring correct PE kit</w:t>
            </w:r>
          </w:p>
          <w:p w14:paraId="32C65E7A" w14:textId="77777777" w:rsidR="007C5DE5" w:rsidRDefault="007C5DE5" w:rsidP="00EA7829"/>
        </w:tc>
        <w:tc>
          <w:tcPr>
            <w:tcW w:w="3478" w:type="dxa"/>
          </w:tcPr>
          <w:p w14:paraId="6550256D" w14:textId="0C5F3D46" w:rsidR="003A5AC0" w:rsidRPr="003A5AC0" w:rsidRDefault="003A5AC0" w:rsidP="003A5AC0">
            <w:r w:rsidRPr="003A5AC0">
              <w:rPr>
                <w:b/>
                <w:bCs/>
              </w:rPr>
              <w:t>Serve</w:t>
            </w:r>
            <w:r w:rsidRPr="003A5AC0">
              <w:t xml:space="preserve"> – The shot that starts each point. The player hits the ball from behind the baseline into the opponent’s service box.</w:t>
            </w:r>
          </w:p>
          <w:p w14:paraId="4EB8C141" w14:textId="3306BB01" w:rsidR="003A5AC0" w:rsidRPr="003A5AC0" w:rsidRDefault="003A5AC0" w:rsidP="003A5AC0">
            <w:r w:rsidRPr="003A5AC0">
              <w:rPr>
                <w:b/>
                <w:bCs/>
              </w:rPr>
              <w:t>Forehand</w:t>
            </w:r>
            <w:r w:rsidRPr="003A5AC0">
              <w:t xml:space="preserve"> – A shot hit with the palm of the hand facing forward (usually the dominant hand side).</w:t>
            </w:r>
          </w:p>
          <w:p w14:paraId="20DAC1B8" w14:textId="31C5F1FC" w:rsidR="003A5AC0" w:rsidRPr="003A5AC0" w:rsidRDefault="003A5AC0" w:rsidP="003A5AC0">
            <w:r w:rsidRPr="003A5AC0">
              <w:rPr>
                <w:b/>
                <w:bCs/>
              </w:rPr>
              <w:t>Backhand</w:t>
            </w:r>
            <w:r w:rsidRPr="003A5AC0">
              <w:t xml:space="preserve"> – A shot hit with the back of the hand facing forward, usually with both hands or one hand on the racket.</w:t>
            </w:r>
          </w:p>
          <w:p w14:paraId="034660ED" w14:textId="2EB3D0D7" w:rsidR="003A5AC0" w:rsidRPr="003A5AC0" w:rsidRDefault="003A5AC0" w:rsidP="003A5AC0">
            <w:r w:rsidRPr="003A5AC0">
              <w:rPr>
                <w:b/>
                <w:bCs/>
              </w:rPr>
              <w:t>Rally</w:t>
            </w:r>
            <w:r w:rsidRPr="003A5AC0">
              <w:t xml:space="preserve"> – When players hit the ball back and forth during a point.</w:t>
            </w:r>
          </w:p>
          <w:p w14:paraId="1158EF23" w14:textId="604A83BE" w:rsidR="003A5AC0" w:rsidRPr="003A5AC0" w:rsidRDefault="003A5AC0" w:rsidP="003A5AC0">
            <w:r w:rsidRPr="003A5AC0">
              <w:rPr>
                <w:b/>
                <w:bCs/>
              </w:rPr>
              <w:t>Volley</w:t>
            </w:r>
            <w:r w:rsidRPr="003A5AC0">
              <w:t xml:space="preserve"> – A shot hit before the ball bounces on the ground.</w:t>
            </w:r>
          </w:p>
          <w:p w14:paraId="7F232D55" w14:textId="77777777" w:rsidR="007C5DE5" w:rsidRDefault="007C5DE5" w:rsidP="003A5AC0"/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6B"/>
    <w:multiLevelType w:val="multilevel"/>
    <w:tmpl w:val="0132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72BDB"/>
    <w:multiLevelType w:val="hybridMultilevel"/>
    <w:tmpl w:val="BE067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331D9"/>
    <w:multiLevelType w:val="hybridMultilevel"/>
    <w:tmpl w:val="A75039D6"/>
    <w:lvl w:ilvl="0" w:tplc="A816D74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6C53"/>
    <w:multiLevelType w:val="multilevel"/>
    <w:tmpl w:val="D022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10BE5"/>
    <w:multiLevelType w:val="multilevel"/>
    <w:tmpl w:val="034E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B5DBD"/>
    <w:multiLevelType w:val="multilevel"/>
    <w:tmpl w:val="E1BC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738686">
    <w:abstractNumId w:val="2"/>
  </w:num>
  <w:num w:numId="2" w16cid:durableId="1399018314">
    <w:abstractNumId w:val="6"/>
  </w:num>
  <w:num w:numId="3" w16cid:durableId="1431852904">
    <w:abstractNumId w:val="7"/>
  </w:num>
  <w:num w:numId="4" w16cid:durableId="1391995691">
    <w:abstractNumId w:val="3"/>
  </w:num>
  <w:num w:numId="5" w16cid:durableId="323514290">
    <w:abstractNumId w:val="0"/>
  </w:num>
  <w:num w:numId="6" w16cid:durableId="990056278">
    <w:abstractNumId w:val="8"/>
  </w:num>
  <w:num w:numId="7" w16cid:durableId="190650718">
    <w:abstractNumId w:val="4"/>
  </w:num>
  <w:num w:numId="8" w16cid:durableId="1493788660">
    <w:abstractNumId w:val="5"/>
  </w:num>
  <w:num w:numId="9" w16cid:durableId="210517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517D0"/>
    <w:rsid w:val="00072412"/>
    <w:rsid w:val="00080D81"/>
    <w:rsid w:val="000B1C80"/>
    <w:rsid w:val="000F453B"/>
    <w:rsid w:val="00102FF6"/>
    <w:rsid w:val="0012208B"/>
    <w:rsid w:val="0016437E"/>
    <w:rsid w:val="0018208F"/>
    <w:rsid w:val="001866A8"/>
    <w:rsid w:val="00187003"/>
    <w:rsid w:val="00190AB4"/>
    <w:rsid w:val="001D2666"/>
    <w:rsid w:val="00220FA3"/>
    <w:rsid w:val="0024599A"/>
    <w:rsid w:val="002B1014"/>
    <w:rsid w:val="002D429A"/>
    <w:rsid w:val="002E3717"/>
    <w:rsid w:val="00350BF8"/>
    <w:rsid w:val="003A43CC"/>
    <w:rsid w:val="003A5AC0"/>
    <w:rsid w:val="003C1D5E"/>
    <w:rsid w:val="003F4DD5"/>
    <w:rsid w:val="0044733C"/>
    <w:rsid w:val="00483E28"/>
    <w:rsid w:val="00491C90"/>
    <w:rsid w:val="004E3297"/>
    <w:rsid w:val="00524D9C"/>
    <w:rsid w:val="00562C11"/>
    <w:rsid w:val="005F121F"/>
    <w:rsid w:val="005F4EF4"/>
    <w:rsid w:val="0064353E"/>
    <w:rsid w:val="006535EF"/>
    <w:rsid w:val="006820A5"/>
    <w:rsid w:val="006D1D87"/>
    <w:rsid w:val="006D6922"/>
    <w:rsid w:val="006E6511"/>
    <w:rsid w:val="00776436"/>
    <w:rsid w:val="00785FDF"/>
    <w:rsid w:val="007B097B"/>
    <w:rsid w:val="007C5DE5"/>
    <w:rsid w:val="007D6948"/>
    <w:rsid w:val="00811138"/>
    <w:rsid w:val="00823728"/>
    <w:rsid w:val="0087165E"/>
    <w:rsid w:val="008732A8"/>
    <w:rsid w:val="008B5280"/>
    <w:rsid w:val="008C6118"/>
    <w:rsid w:val="008D0C61"/>
    <w:rsid w:val="008E7ABD"/>
    <w:rsid w:val="008F45F6"/>
    <w:rsid w:val="008F6BBE"/>
    <w:rsid w:val="0093778D"/>
    <w:rsid w:val="0094244F"/>
    <w:rsid w:val="00A026B3"/>
    <w:rsid w:val="00A51AE5"/>
    <w:rsid w:val="00A82CAB"/>
    <w:rsid w:val="00A834CE"/>
    <w:rsid w:val="00B05596"/>
    <w:rsid w:val="00B13A24"/>
    <w:rsid w:val="00B155C6"/>
    <w:rsid w:val="00B15E03"/>
    <w:rsid w:val="00B27CB5"/>
    <w:rsid w:val="00B3248D"/>
    <w:rsid w:val="00B54DFD"/>
    <w:rsid w:val="00BE5F74"/>
    <w:rsid w:val="00C16184"/>
    <w:rsid w:val="00C5269B"/>
    <w:rsid w:val="00C93118"/>
    <w:rsid w:val="00CA56CE"/>
    <w:rsid w:val="00CD0E88"/>
    <w:rsid w:val="00CD3659"/>
    <w:rsid w:val="00CD6B31"/>
    <w:rsid w:val="00D72F57"/>
    <w:rsid w:val="00D805FA"/>
    <w:rsid w:val="00D83736"/>
    <w:rsid w:val="00D9626C"/>
    <w:rsid w:val="00DA5027"/>
    <w:rsid w:val="00DC0D7C"/>
    <w:rsid w:val="00E86162"/>
    <w:rsid w:val="00EA7829"/>
    <w:rsid w:val="00EB3B05"/>
    <w:rsid w:val="00ED04B4"/>
    <w:rsid w:val="00F17A8A"/>
    <w:rsid w:val="00FC0F17"/>
    <w:rsid w:val="00FD41F8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791B135D-188F-4EDC-A9E2-16DC2A2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208F"/>
  </w:style>
  <w:style w:type="character" w:customStyle="1" w:styleId="eop">
    <w:name w:val="eop"/>
    <w:basedOn w:val="DefaultParagraphFont"/>
    <w:rsid w:val="0018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7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Alex Schultz</cp:lastModifiedBy>
  <cp:revision>40</cp:revision>
  <cp:lastPrinted>2025-07-15T13:53:00Z</cp:lastPrinted>
  <dcterms:created xsi:type="dcterms:W3CDTF">2025-06-02T08:54:00Z</dcterms:created>
  <dcterms:modified xsi:type="dcterms:W3CDTF">2025-07-21T15:58:00Z</dcterms:modified>
</cp:coreProperties>
</file>