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1029" w14:textId="05D91FD5" w:rsidR="00DC3C79" w:rsidRPr="00D67990" w:rsidRDefault="00D67990" w:rsidP="00DC3C79">
      <w:pPr>
        <w:spacing w:after="0" w:line="240" w:lineRule="auto"/>
        <w:rPr>
          <w:rFonts w:cs="Arial"/>
          <w:b/>
          <w:color w:val="222222"/>
          <w:sz w:val="40"/>
          <w:szCs w:val="40"/>
          <w:shd w:val="clear" w:color="auto" w:fill="FFFFFF"/>
        </w:rPr>
      </w:pPr>
      <w:r w:rsidRPr="00D67990">
        <w:rPr>
          <w:noProof/>
          <w:color w:val="1F497D"/>
          <w:sz w:val="40"/>
          <w:szCs w:val="40"/>
          <w:lang w:eastAsia="en-GB"/>
        </w:rPr>
        <w:drawing>
          <wp:anchor distT="0" distB="0" distL="114300" distR="114300" simplePos="0" relativeHeight="251660288" behindDoc="1" locked="0" layoutInCell="1" allowOverlap="1" wp14:anchorId="2936B560" wp14:editId="0DAB98F8">
            <wp:simplePos x="0" y="0"/>
            <wp:positionH relativeFrom="column">
              <wp:posOffset>5133340</wp:posOffset>
            </wp:positionH>
            <wp:positionV relativeFrom="paragraph">
              <wp:posOffset>0</wp:posOffset>
            </wp:positionV>
            <wp:extent cx="1285240" cy="695325"/>
            <wp:effectExtent l="0" t="0" r="0" b="9525"/>
            <wp:wrapTight wrapText="bothSides">
              <wp:wrapPolygon edited="0">
                <wp:start x="0" y="0"/>
                <wp:lineTo x="0" y="21304"/>
                <wp:lineTo x="21130" y="21304"/>
                <wp:lineTo x="21130" y="0"/>
                <wp:lineTo x="0" y="0"/>
              </wp:wrapPolygon>
            </wp:wrapTight>
            <wp:docPr id="6" name="Picture 6" descr="cid:image001.png@01D59557.A566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557.A56635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8524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990">
        <w:rPr>
          <w:rFonts w:cs="Arial"/>
          <w:b/>
          <w:color w:val="222222"/>
          <w:sz w:val="40"/>
          <w:szCs w:val="40"/>
          <w:shd w:val="clear" w:color="auto" w:fill="FFFFFF"/>
        </w:rPr>
        <w:t>Vision and</w:t>
      </w:r>
      <w:r w:rsidR="00941D3B">
        <w:rPr>
          <w:rFonts w:cs="Arial"/>
          <w:b/>
          <w:color w:val="222222"/>
          <w:sz w:val="40"/>
          <w:szCs w:val="40"/>
          <w:shd w:val="clear" w:color="auto" w:fill="FFFFFF"/>
        </w:rPr>
        <w:t xml:space="preserve"> P</w:t>
      </w:r>
      <w:r w:rsidR="00DC3C79" w:rsidRPr="00D67990">
        <w:rPr>
          <w:rFonts w:cs="Arial"/>
          <w:b/>
          <w:color w:val="222222"/>
          <w:sz w:val="40"/>
          <w:szCs w:val="40"/>
          <w:shd w:val="clear" w:color="auto" w:fill="FFFFFF"/>
        </w:rPr>
        <w:t>urpose</w:t>
      </w:r>
      <w:r w:rsidR="00941D3B">
        <w:rPr>
          <w:rFonts w:cs="Arial"/>
          <w:b/>
          <w:color w:val="222222"/>
          <w:sz w:val="40"/>
          <w:szCs w:val="40"/>
          <w:shd w:val="clear" w:color="auto" w:fill="FFFFFF"/>
        </w:rPr>
        <w:t xml:space="preserve"> o</w:t>
      </w:r>
      <w:r w:rsidR="007C42C1" w:rsidRPr="00D67990">
        <w:rPr>
          <w:rFonts w:cs="Arial"/>
          <w:b/>
          <w:color w:val="222222"/>
          <w:sz w:val="40"/>
          <w:szCs w:val="40"/>
          <w:shd w:val="clear" w:color="auto" w:fill="FFFFFF"/>
        </w:rPr>
        <w:t xml:space="preserve">f </w:t>
      </w:r>
      <w:r w:rsidR="00607BDC">
        <w:rPr>
          <w:rFonts w:cs="Arial"/>
          <w:b/>
          <w:color w:val="222222"/>
          <w:sz w:val="40"/>
          <w:szCs w:val="40"/>
          <w:shd w:val="clear" w:color="auto" w:fill="FFFFFF"/>
        </w:rPr>
        <w:t>KS3 Computing</w:t>
      </w:r>
      <w:r w:rsidRPr="00D67990">
        <w:rPr>
          <w:color w:val="1F497D"/>
          <w:sz w:val="40"/>
          <w:szCs w:val="40"/>
          <w:lang w:eastAsia="en-GB"/>
        </w:rPr>
        <w:t xml:space="preserve"> </w:t>
      </w:r>
    </w:p>
    <w:p w14:paraId="0B724BDD" w14:textId="77777777" w:rsidR="00CF4D99" w:rsidRDefault="00607BDC" w:rsidP="00607BDC">
      <w:pPr>
        <w:pStyle w:val="NormalWeb"/>
        <w:shd w:val="clear" w:color="auto" w:fill="FFFFFF"/>
        <w:spacing w:before="300" w:beforeAutospacing="0" w:after="300" w:afterAutospacing="0"/>
        <w:rPr>
          <w:rFonts w:asciiTheme="minorHAnsi" w:hAnsiTheme="minorHAnsi" w:cstheme="minorHAnsi"/>
          <w:color w:val="0B0C0C"/>
        </w:rPr>
      </w:pPr>
      <w:r w:rsidRPr="00607BDC">
        <w:rPr>
          <w:rFonts w:asciiTheme="minorHAnsi" w:hAnsiTheme="minorHAnsi" w:cstheme="minorHAnsi"/>
          <w:color w:val="0B0C0C"/>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w:t>
      </w:r>
    </w:p>
    <w:p w14:paraId="1E0FF690" w14:textId="77777777" w:rsidR="00CF4D99" w:rsidRDefault="00607BDC" w:rsidP="00607BDC">
      <w:pPr>
        <w:pStyle w:val="NormalWeb"/>
        <w:shd w:val="clear" w:color="auto" w:fill="FFFFFF"/>
        <w:spacing w:before="300" w:beforeAutospacing="0" w:after="300" w:afterAutospacing="0"/>
        <w:rPr>
          <w:rFonts w:asciiTheme="minorHAnsi" w:hAnsiTheme="minorHAnsi" w:cstheme="minorHAnsi"/>
          <w:color w:val="0B0C0C"/>
        </w:rPr>
      </w:pPr>
      <w:r w:rsidRPr="00607BDC">
        <w:rPr>
          <w:rFonts w:asciiTheme="minorHAnsi" w:hAnsiTheme="minorHAnsi" w:cstheme="minorHAnsi"/>
          <w:color w:val="0B0C0C"/>
        </w:rPr>
        <w:t>The core of computing is computer science, in which pupils are taught the principles of information and computation, how digital systems work and how to put this knowledge to use through programming.</w:t>
      </w:r>
    </w:p>
    <w:p w14:paraId="568F537A" w14:textId="77777777" w:rsidR="00CF4D99" w:rsidRDefault="00607BDC" w:rsidP="00607BDC">
      <w:pPr>
        <w:pStyle w:val="NormalWeb"/>
        <w:shd w:val="clear" w:color="auto" w:fill="FFFFFF"/>
        <w:spacing w:before="300" w:beforeAutospacing="0" w:after="300" w:afterAutospacing="0"/>
        <w:rPr>
          <w:rFonts w:asciiTheme="minorHAnsi" w:hAnsiTheme="minorHAnsi" w:cstheme="minorHAnsi"/>
          <w:color w:val="0B0C0C"/>
        </w:rPr>
      </w:pPr>
      <w:r w:rsidRPr="00607BDC">
        <w:rPr>
          <w:rFonts w:asciiTheme="minorHAnsi" w:hAnsiTheme="minorHAnsi" w:cstheme="minorHAnsi"/>
          <w:color w:val="0B0C0C"/>
        </w:rPr>
        <w:t xml:space="preserve">Building on this knowledge and understanding, pupils are equipped to use information technology to create programs, systems and a range of content. </w:t>
      </w:r>
    </w:p>
    <w:p w14:paraId="54903C81" w14:textId="77777777" w:rsidR="001001BA" w:rsidRDefault="00607BDC" w:rsidP="001001BA">
      <w:pPr>
        <w:pStyle w:val="NormalWeb"/>
        <w:shd w:val="clear" w:color="auto" w:fill="FFFFFF"/>
        <w:spacing w:before="300" w:beforeAutospacing="0" w:after="300" w:afterAutospacing="0"/>
        <w:rPr>
          <w:rFonts w:asciiTheme="minorHAnsi" w:hAnsiTheme="minorHAnsi" w:cstheme="minorHAnsi"/>
          <w:color w:val="0B0C0C"/>
        </w:rPr>
      </w:pPr>
      <w:r w:rsidRPr="00607BDC">
        <w:rPr>
          <w:rFonts w:asciiTheme="minorHAnsi" w:hAnsiTheme="minorHAnsi" w:cstheme="minorHAnsi"/>
          <w:color w:val="0B0C0C"/>
        </w:rPr>
        <w:t>Computing also ensures that pupils become digitally literate – able to use, and express themselves and develop their ideas through, information and communication technology – at a level suitable for the future workplace and as active participants in a digital world.</w:t>
      </w:r>
    </w:p>
    <w:p w14:paraId="4D15EB5E" w14:textId="77777777" w:rsidR="004C5F68" w:rsidRPr="004C5F68" w:rsidRDefault="00A30E4F" w:rsidP="001001BA">
      <w:pPr>
        <w:pStyle w:val="NormalWeb"/>
        <w:shd w:val="clear" w:color="auto" w:fill="FFFFFF"/>
        <w:spacing w:before="300" w:beforeAutospacing="0" w:after="300" w:afterAutospacing="0"/>
        <w:rPr>
          <w:rFonts w:asciiTheme="minorHAnsi" w:hAnsiTheme="minorHAnsi" w:cstheme="minorHAnsi"/>
          <w:color w:val="0B0C0C"/>
        </w:rPr>
      </w:pPr>
      <w:r w:rsidRPr="004C5F68">
        <w:rPr>
          <w:rFonts w:asciiTheme="minorHAnsi" w:hAnsiTheme="minorHAnsi" w:cstheme="minorHAnsi"/>
          <w:color w:val="0B0C0C"/>
        </w:rPr>
        <w:t>C</w:t>
      </w:r>
      <w:r w:rsidRPr="004C5F68">
        <w:rPr>
          <w:rFonts w:asciiTheme="minorHAnsi" w:hAnsiTheme="minorHAnsi" w:cstheme="minorHAnsi"/>
          <w:color w:val="0B0C0C"/>
        </w:rPr>
        <w:t xml:space="preserve">omputing is important economically, socially and culturally. Our curriculum aims to empower children to be active producers of technology rather than passive consumers. We deliver a broad curriculum that is divided into three strands incorporating </w:t>
      </w:r>
    </w:p>
    <w:p w14:paraId="460E1565" w14:textId="366B5607" w:rsidR="004C5F68" w:rsidRPr="004C5F68" w:rsidRDefault="004C5F68" w:rsidP="00907C4C">
      <w:pPr>
        <w:pStyle w:val="NormalWeb"/>
        <w:numPr>
          <w:ilvl w:val="0"/>
          <w:numId w:val="23"/>
        </w:numPr>
        <w:shd w:val="clear" w:color="auto" w:fill="FFFFFF"/>
        <w:spacing w:before="300" w:beforeAutospacing="0" w:after="300" w:afterAutospacing="0"/>
        <w:rPr>
          <w:rFonts w:asciiTheme="minorHAnsi" w:hAnsiTheme="minorHAnsi" w:cstheme="minorHAnsi"/>
          <w:color w:val="0B0C0C"/>
        </w:rPr>
      </w:pPr>
      <w:r w:rsidRPr="004C5F68">
        <w:rPr>
          <w:rFonts w:asciiTheme="minorHAnsi" w:hAnsiTheme="minorHAnsi" w:cstheme="minorHAnsi"/>
          <w:b/>
          <w:bCs/>
          <w:color w:val="0B0C0C"/>
        </w:rPr>
        <w:t>C</w:t>
      </w:r>
      <w:r w:rsidR="00A30E4F" w:rsidRPr="004C5F68">
        <w:rPr>
          <w:rFonts w:asciiTheme="minorHAnsi" w:hAnsiTheme="minorHAnsi" w:cstheme="minorHAnsi"/>
          <w:b/>
          <w:bCs/>
          <w:color w:val="0B0C0C"/>
        </w:rPr>
        <w:t xml:space="preserve">omputer </w:t>
      </w:r>
      <w:r w:rsidRPr="004C5F68">
        <w:rPr>
          <w:rFonts w:asciiTheme="minorHAnsi" w:hAnsiTheme="minorHAnsi" w:cstheme="minorHAnsi"/>
          <w:b/>
          <w:bCs/>
          <w:color w:val="0B0C0C"/>
        </w:rPr>
        <w:t>S</w:t>
      </w:r>
      <w:r w:rsidR="00A30E4F" w:rsidRPr="004C5F68">
        <w:rPr>
          <w:rFonts w:asciiTheme="minorHAnsi" w:hAnsiTheme="minorHAnsi" w:cstheme="minorHAnsi"/>
          <w:b/>
          <w:bCs/>
          <w:color w:val="0B0C0C"/>
        </w:rPr>
        <w:t>cience</w:t>
      </w:r>
      <w:r w:rsidRPr="004C5F68">
        <w:rPr>
          <w:rFonts w:asciiTheme="minorHAnsi" w:hAnsiTheme="minorHAnsi" w:cstheme="minorHAnsi"/>
          <w:color w:val="0B0C0C"/>
        </w:rPr>
        <w:t xml:space="preserve"> </w:t>
      </w:r>
      <w:r>
        <w:rPr>
          <w:rFonts w:asciiTheme="minorHAnsi" w:hAnsiTheme="minorHAnsi" w:cstheme="minorHAnsi"/>
          <w:color w:val="0B0C0C"/>
        </w:rPr>
        <w:t xml:space="preserve">- </w:t>
      </w:r>
      <w:r w:rsidRPr="004C5F68">
        <w:rPr>
          <w:rFonts w:asciiTheme="minorHAnsi" w:hAnsiTheme="minorHAnsi" w:cstheme="minorHAnsi"/>
          <w:color w:val="0B0C0C"/>
        </w:rPr>
        <w:t>understanding how computers work</w:t>
      </w:r>
      <w:r>
        <w:rPr>
          <w:rFonts w:asciiTheme="minorHAnsi" w:hAnsiTheme="minorHAnsi" w:cstheme="minorHAnsi"/>
          <w:color w:val="0B0C0C"/>
        </w:rPr>
        <w:t>.</w:t>
      </w:r>
      <w:r w:rsidRPr="004C5F68">
        <w:rPr>
          <w:rFonts w:asciiTheme="minorHAnsi" w:hAnsiTheme="minorHAnsi" w:cstheme="minorHAnsi"/>
          <w:color w:val="0B0C0C"/>
        </w:rPr>
        <w:t xml:space="preserve"> </w:t>
      </w:r>
      <w:r w:rsidRPr="004C5F68">
        <w:rPr>
          <w:rFonts w:asciiTheme="minorHAnsi" w:hAnsiTheme="minorHAnsi" w:cstheme="minorHAnsi"/>
          <w:color w:val="0B0C0C"/>
        </w:rPr>
        <w:t>This includes writing code and developing computational thinking skills.</w:t>
      </w:r>
    </w:p>
    <w:p w14:paraId="05BDB625" w14:textId="23208FEF" w:rsidR="004C5F68" w:rsidRDefault="004C5F68" w:rsidP="00907C4C">
      <w:pPr>
        <w:pStyle w:val="NormalWeb"/>
        <w:numPr>
          <w:ilvl w:val="0"/>
          <w:numId w:val="23"/>
        </w:numPr>
        <w:shd w:val="clear" w:color="auto" w:fill="FFFFFF"/>
        <w:spacing w:before="300" w:beforeAutospacing="0" w:after="300" w:afterAutospacing="0"/>
        <w:rPr>
          <w:rFonts w:asciiTheme="minorHAnsi" w:hAnsiTheme="minorHAnsi" w:cstheme="minorHAnsi"/>
          <w:color w:val="0B0C0C"/>
        </w:rPr>
      </w:pPr>
      <w:r w:rsidRPr="004C5F68">
        <w:rPr>
          <w:rFonts w:asciiTheme="minorHAnsi" w:hAnsiTheme="minorHAnsi" w:cstheme="minorHAnsi"/>
          <w:b/>
          <w:bCs/>
          <w:color w:val="0B0C0C"/>
        </w:rPr>
        <w:t>C</w:t>
      </w:r>
      <w:r w:rsidR="00A30E4F" w:rsidRPr="004C5F68">
        <w:rPr>
          <w:rFonts w:asciiTheme="minorHAnsi" w:hAnsiTheme="minorHAnsi" w:cstheme="minorHAnsi"/>
          <w:b/>
          <w:bCs/>
          <w:color w:val="0B0C0C"/>
        </w:rPr>
        <w:t>reative media</w:t>
      </w:r>
      <w:r w:rsidR="00A30E4F" w:rsidRPr="004C5F68">
        <w:rPr>
          <w:rFonts w:asciiTheme="minorHAnsi" w:hAnsiTheme="minorHAnsi" w:cstheme="minorHAnsi"/>
          <w:color w:val="0B0C0C"/>
        </w:rPr>
        <w:t xml:space="preserve"> </w:t>
      </w:r>
      <w:r>
        <w:rPr>
          <w:rFonts w:asciiTheme="minorHAnsi" w:hAnsiTheme="minorHAnsi" w:cstheme="minorHAnsi"/>
          <w:color w:val="0B0C0C"/>
        </w:rPr>
        <w:t xml:space="preserve">- </w:t>
      </w:r>
      <w:r w:rsidRPr="004C5F68">
        <w:rPr>
          <w:rFonts w:asciiTheme="minorHAnsi" w:hAnsiTheme="minorHAnsi" w:cstheme="minorHAnsi"/>
          <w:color w:val="0B0C0C"/>
        </w:rPr>
        <w:t>creating products such as graphics, animations and websites using multimedia applications.</w:t>
      </w:r>
      <w:r>
        <w:rPr>
          <w:rFonts w:asciiTheme="minorHAnsi" w:hAnsiTheme="minorHAnsi" w:cstheme="minorHAnsi"/>
          <w:color w:val="0B0C0C"/>
        </w:rPr>
        <w:t xml:space="preserve">  This is a good insight into the KS4 BTEC in Creative Media Production</w:t>
      </w:r>
    </w:p>
    <w:p w14:paraId="3EB484BB" w14:textId="5F29636D" w:rsidR="00A30E4F" w:rsidRPr="004C5F68" w:rsidRDefault="004C5F68" w:rsidP="00907C4C">
      <w:pPr>
        <w:pStyle w:val="NormalWeb"/>
        <w:numPr>
          <w:ilvl w:val="0"/>
          <w:numId w:val="23"/>
        </w:numPr>
        <w:shd w:val="clear" w:color="auto" w:fill="FFFFFF"/>
        <w:spacing w:before="300" w:beforeAutospacing="0" w:after="300" w:afterAutospacing="0"/>
        <w:rPr>
          <w:rFonts w:asciiTheme="minorHAnsi" w:hAnsiTheme="minorHAnsi" w:cstheme="minorHAnsi"/>
          <w:color w:val="0B0C0C"/>
        </w:rPr>
      </w:pPr>
      <w:r w:rsidRPr="000E7351">
        <w:rPr>
          <w:rFonts w:asciiTheme="minorHAnsi" w:hAnsiTheme="minorHAnsi" w:cstheme="minorHAnsi"/>
          <w:b/>
          <w:bCs/>
          <w:color w:val="0B0C0C"/>
        </w:rPr>
        <w:t>D</w:t>
      </w:r>
      <w:r w:rsidR="00A30E4F" w:rsidRPr="000E7351">
        <w:rPr>
          <w:rFonts w:asciiTheme="minorHAnsi" w:hAnsiTheme="minorHAnsi" w:cstheme="minorHAnsi"/>
          <w:b/>
          <w:bCs/>
          <w:color w:val="0B0C0C"/>
        </w:rPr>
        <w:t>igital literacy</w:t>
      </w:r>
      <w:r w:rsidR="000E7351">
        <w:rPr>
          <w:rFonts w:asciiTheme="minorHAnsi" w:hAnsiTheme="minorHAnsi" w:cstheme="minorHAnsi"/>
          <w:color w:val="0B0C0C"/>
        </w:rPr>
        <w:t xml:space="preserve"> - </w:t>
      </w:r>
      <w:r w:rsidR="00A30E4F" w:rsidRPr="004C5F68">
        <w:rPr>
          <w:rFonts w:asciiTheme="minorHAnsi" w:hAnsiTheme="minorHAnsi" w:cstheme="minorHAnsi"/>
          <w:color w:val="0B0C0C"/>
        </w:rPr>
        <w:t>using technology in a functional and safe way</w:t>
      </w:r>
      <w:r w:rsidR="000E7351">
        <w:rPr>
          <w:rFonts w:asciiTheme="minorHAnsi" w:hAnsiTheme="minorHAnsi" w:cstheme="minorHAnsi"/>
          <w:color w:val="0B0C0C"/>
        </w:rPr>
        <w:t xml:space="preserve">.  </w:t>
      </w:r>
      <w:r w:rsidR="00A30E4F" w:rsidRPr="004C5F68">
        <w:rPr>
          <w:rFonts w:asciiTheme="minorHAnsi" w:hAnsiTheme="minorHAnsi" w:cstheme="minorHAnsi"/>
          <w:color w:val="0B0C0C"/>
        </w:rPr>
        <w:t xml:space="preserve"> </w:t>
      </w:r>
      <w:r w:rsidR="000E7351">
        <w:rPr>
          <w:rFonts w:asciiTheme="minorHAnsi" w:hAnsiTheme="minorHAnsi" w:cstheme="minorHAnsi"/>
          <w:color w:val="0B0C0C"/>
        </w:rPr>
        <w:t>Covering</w:t>
      </w:r>
      <w:r w:rsidR="00A30E4F" w:rsidRPr="004C5F68">
        <w:rPr>
          <w:rFonts w:asciiTheme="minorHAnsi" w:hAnsiTheme="minorHAnsi" w:cstheme="minorHAnsi"/>
          <w:color w:val="0B0C0C"/>
        </w:rPr>
        <w:t xml:space="preserve"> the basic skills that we all need to be able to participate fully in the digital world</w:t>
      </w:r>
      <w:r w:rsidR="000E7351">
        <w:rPr>
          <w:rFonts w:asciiTheme="minorHAnsi" w:hAnsiTheme="minorHAnsi" w:cstheme="minorHAnsi"/>
          <w:color w:val="0B0C0C"/>
        </w:rPr>
        <w:t xml:space="preserve">, </w:t>
      </w:r>
      <w:r w:rsidR="00A30E4F" w:rsidRPr="004C5F68">
        <w:rPr>
          <w:rFonts w:asciiTheme="minorHAnsi" w:hAnsiTheme="minorHAnsi" w:cstheme="minorHAnsi"/>
          <w:color w:val="0B0C0C"/>
        </w:rPr>
        <w:t>includ</w:t>
      </w:r>
      <w:r w:rsidR="000E7351">
        <w:rPr>
          <w:rFonts w:asciiTheme="minorHAnsi" w:hAnsiTheme="minorHAnsi" w:cstheme="minorHAnsi"/>
          <w:color w:val="0B0C0C"/>
        </w:rPr>
        <w:t>ing</w:t>
      </w:r>
      <w:r w:rsidR="00A30E4F" w:rsidRPr="004C5F68">
        <w:rPr>
          <w:rFonts w:asciiTheme="minorHAnsi" w:hAnsiTheme="minorHAnsi" w:cstheme="minorHAnsi"/>
          <w:color w:val="0B0C0C"/>
        </w:rPr>
        <w:t xml:space="preserve"> using and communicating with technology in a safe and appropriate way.</w:t>
      </w:r>
    </w:p>
    <w:p w14:paraId="7D8EE39C" w14:textId="0403EA08" w:rsidR="001001BA" w:rsidRPr="001001BA" w:rsidRDefault="004911F8" w:rsidP="001001BA">
      <w:pPr>
        <w:pStyle w:val="NormalWeb"/>
        <w:shd w:val="clear" w:color="auto" w:fill="FFFFFF"/>
        <w:spacing w:before="300" w:beforeAutospacing="0" w:after="300" w:afterAutospacing="0"/>
        <w:rPr>
          <w:rFonts w:asciiTheme="minorHAnsi" w:hAnsiTheme="minorHAnsi" w:cstheme="minorHAnsi"/>
          <w:color w:val="0B0C0C"/>
          <w:sz w:val="32"/>
          <w:szCs w:val="32"/>
        </w:rPr>
      </w:pPr>
      <w:r>
        <w:rPr>
          <w:rFonts w:asciiTheme="minorHAnsi" w:hAnsiTheme="minorHAnsi" w:cstheme="minorHAnsi"/>
          <w:b/>
          <w:bCs/>
          <w:color w:val="0B0C0C"/>
          <w:sz w:val="32"/>
          <w:szCs w:val="32"/>
        </w:rPr>
        <w:t>C</w:t>
      </w:r>
      <w:r w:rsidR="00243ABB">
        <w:rPr>
          <w:rFonts w:asciiTheme="minorHAnsi" w:hAnsiTheme="minorHAnsi" w:cstheme="minorHAnsi"/>
          <w:b/>
          <w:bCs/>
          <w:color w:val="0B0C0C"/>
          <w:sz w:val="32"/>
          <w:szCs w:val="32"/>
        </w:rPr>
        <w:t>urriculum A</w:t>
      </w:r>
      <w:r w:rsidR="001001BA" w:rsidRPr="001001BA">
        <w:rPr>
          <w:rFonts w:asciiTheme="minorHAnsi" w:hAnsiTheme="minorHAnsi" w:cstheme="minorHAnsi"/>
          <w:b/>
          <w:bCs/>
          <w:color w:val="0B0C0C"/>
          <w:sz w:val="32"/>
          <w:szCs w:val="32"/>
        </w:rPr>
        <w:t>ims</w:t>
      </w:r>
    </w:p>
    <w:p w14:paraId="6DBED015" w14:textId="7D64C727" w:rsidR="001001BA" w:rsidRPr="001001BA" w:rsidRDefault="001001BA" w:rsidP="001001BA">
      <w:pPr>
        <w:shd w:val="clear" w:color="auto" w:fill="FFFFFF"/>
        <w:spacing w:before="300" w:after="300" w:line="240" w:lineRule="auto"/>
        <w:rPr>
          <w:rFonts w:eastAsia="Times New Roman" w:cstheme="minorHAnsi"/>
          <w:color w:val="0B0C0C"/>
          <w:sz w:val="24"/>
          <w:szCs w:val="24"/>
          <w:lang w:eastAsia="en-GB"/>
        </w:rPr>
      </w:pPr>
      <w:r w:rsidRPr="001001BA">
        <w:rPr>
          <w:rFonts w:eastAsia="Times New Roman" w:cstheme="minorHAnsi"/>
          <w:color w:val="0B0C0C"/>
          <w:sz w:val="24"/>
          <w:szCs w:val="24"/>
          <w:lang w:eastAsia="en-GB"/>
        </w:rPr>
        <w:t xml:space="preserve">The </w:t>
      </w:r>
      <w:r>
        <w:rPr>
          <w:rFonts w:eastAsia="Times New Roman" w:cstheme="minorHAnsi"/>
          <w:color w:val="0B0C0C"/>
          <w:sz w:val="24"/>
          <w:szCs w:val="24"/>
          <w:lang w:eastAsia="en-GB"/>
        </w:rPr>
        <w:t xml:space="preserve">KS3 </w:t>
      </w:r>
      <w:r w:rsidRPr="001001BA">
        <w:rPr>
          <w:rFonts w:eastAsia="Times New Roman" w:cstheme="minorHAnsi"/>
          <w:color w:val="0B0C0C"/>
          <w:sz w:val="24"/>
          <w:szCs w:val="24"/>
          <w:lang w:eastAsia="en-GB"/>
        </w:rPr>
        <w:t>national curriculum for computing aims to ensure that all pupils:</w:t>
      </w:r>
    </w:p>
    <w:p w14:paraId="4C41A280" w14:textId="77777777" w:rsidR="001001BA" w:rsidRPr="001001BA" w:rsidRDefault="001001BA" w:rsidP="001001BA">
      <w:pPr>
        <w:numPr>
          <w:ilvl w:val="0"/>
          <w:numId w:val="20"/>
        </w:numPr>
        <w:shd w:val="clear" w:color="auto" w:fill="FFFFFF"/>
        <w:spacing w:after="75" w:line="240" w:lineRule="auto"/>
        <w:ind w:left="1020"/>
        <w:rPr>
          <w:rFonts w:eastAsia="Times New Roman" w:cstheme="minorHAnsi"/>
          <w:color w:val="0B0C0C"/>
          <w:sz w:val="24"/>
          <w:szCs w:val="24"/>
          <w:lang w:eastAsia="en-GB"/>
        </w:rPr>
      </w:pPr>
      <w:r w:rsidRPr="001001BA">
        <w:rPr>
          <w:rFonts w:eastAsia="Times New Roman" w:cstheme="minorHAnsi"/>
          <w:color w:val="0B0C0C"/>
          <w:sz w:val="24"/>
          <w:szCs w:val="24"/>
          <w:lang w:eastAsia="en-GB"/>
        </w:rPr>
        <w:t>can understand and apply the fundamental principles and concepts of computer science, including abstraction, logic, algorithms and data representation</w:t>
      </w:r>
    </w:p>
    <w:p w14:paraId="0D03DF7F" w14:textId="77777777" w:rsidR="001001BA" w:rsidRPr="001001BA" w:rsidRDefault="001001BA" w:rsidP="001001BA">
      <w:pPr>
        <w:numPr>
          <w:ilvl w:val="0"/>
          <w:numId w:val="20"/>
        </w:numPr>
        <w:shd w:val="clear" w:color="auto" w:fill="FFFFFF"/>
        <w:spacing w:after="75" w:line="240" w:lineRule="auto"/>
        <w:ind w:left="1020"/>
        <w:rPr>
          <w:rFonts w:eastAsia="Times New Roman" w:cstheme="minorHAnsi"/>
          <w:color w:val="0B0C0C"/>
          <w:sz w:val="24"/>
          <w:szCs w:val="24"/>
          <w:lang w:eastAsia="en-GB"/>
        </w:rPr>
      </w:pPr>
      <w:r w:rsidRPr="001001BA">
        <w:rPr>
          <w:rFonts w:eastAsia="Times New Roman" w:cstheme="minorHAnsi"/>
          <w:color w:val="0B0C0C"/>
          <w:sz w:val="24"/>
          <w:szCs w:val="24"/>
          <w:lang w:eastAsia="en-GB"/>
        </w:rPr>
        <w:t>can analyse problems in computational terms, and have repeated practical experience of writing computer programs in order to solve such problems</w:t>
      </w:r>
    </w:p>
    <w:p w14:paraId="68A1BA31" w14:textId="77777777" w:rsidR="001001BA" w:rsidRPr="001001BA" w:rsidRDefault="001001BA" w:rsidP="001001BA">
      <w:pPr>
        <w:numPr>
          <w:ilvl w:val="0"/>
          <w:numId w:val="20"/>
        </w:numPr>
        <w:shd w:val="clear" w:color="auto" w:fill="FFFFFF"/>
        <w:spacing w:after="75" w:line="240" w:lineRule="auto"/>
        <w:ind w:left="1020"/>
        <w:rPr>
          <w:rFonts w:eastAsia="Times New Roman" w:cstheme="minorHAnsi"/>
          <w:color w:val="0B0C0C"/>
          <w:sz w:val="24"/>
          <w:szCs w:val="24"/>
          <w:lang w:eastAsia="en-GB"/>
        </w:rPr>
      </w:pPr>
      <w:r w:rsidRPr="001001BA">
        <w:rPr>
          <w:rFonts w:eastAsia="Times New Roman" w:cstheme="minorHAnsi"/>
          <w:color w:val="0B0C0C"/>
          <w:sz w:val="24"/>
          <w:szCs w:val="24"/>
          <w:lang w:eastAsia="en-GB"/>
        </w:rPr>
        <w:t>can evaluate and apply information technology, including new or unfamiliar technologies, analytically to solve problems</w:t>
      </w:r>
    </w:p>
    <w:p w14:paraId="1F70C657" w14:textId="124DA749" w:rsidR="001001BA" w:rsidRDefault="001001BA" w:rsidP="001001BA">
      <w:pPr>
        <w:numPr>
          <w:ilvl w:val="0"/>
          <w:numId w:val="20"/>
        </w:numPr>
        <w:shd w:val="clear" w:color="auto" w:fill="FFFFFF"/>
        <w:spacing w:after="75" w:line="240" w:lineRule="auto"/>
        <w:ind w:left="1020"/>
        <w:rPr>
          <w:rFonts w:eastAsia="Times New Roman" w:cstheme="minorHAnsi"/>
          <w:color w:val="0B0C0C"/>
          <w:sz w:val="24"/>
          <w:szCs w:val="24"/>
          <w:lang w:eastAsia="en-GB"/>
        </w:rPr>
      </w:pPr>
      <w:r w:rsidRPr="001001BA">
        <w:rPr>
          <w:rFonts w:eastAsia="Times New Roman" w:cstheme="minorHAnsi"/>
          <w:color w:val="0B0C0C"/>
          <w:sz w:val="24"/>
          <w:szCs w:val="24"/>
          <w:lang w:eastAsia="en-GB"/>
        </w:rPr>
        <w:t>are responsible, competent, confident and creative users of information and communication technology</w:t>
      </w:r>
    </w:p>
    <w:p w14:paraId="48174CBF" w14:textId="7D61BCA9" w:rsidR="00243ABB" w:rsidRPr="00565930" w:rsidRDefault="00471157" w:rsidP="00243ABB">
      <w:pPr>
        <w:shd w:val="clear" w:color="auto" w:fill="FFFFFF"/>
        <w:spacing w:after="75" w:line="240" w:lineRule="auto"/>
        <w:rPr>
          <w:rFonts w:eastAsia="Times New Roman" w:cstheme="minorHAnsi"/>
          <w:b/>
          <w:bCs/>
          <w:color w:val="0B0C0C"/>
          <w:sz w:val="32"/>
          <w:szCs w:val="32"/>
          <w:lang w:eastAsia="en-GB"/>
        </w:rPr>
      </w:pPr>
      <w:r w:rsidRPr="00565930">
        <w:rPr>
          <w:rFonts w:eastAsia="Times New Roman" w:cstheme="minorHAnsi"/>
          <w:b/>
          <w:bCs/>
          <w:color w:val="0B0C0C"/>
          <w:sz w:val="32"/>
          <w:szCs w:val="32"/>
          <w:lang w:eastAsia="en-GB"/>
        </w:rPr>
        <w:lastRenderedPageBreak/>
        <w:t xml:space="preserve">Our vision for the pupils is </w:t>
      </w:r>
    </w:p>
    <w:p w14:paraId="24746D5F" w14:textId="5CAB28CF" w:rsidR="00243ABB" w:rsidRDefault="00243ABB" w:rsidP="00243ABB">
      <w:pPr>
        <w:shd w:val="clear" w:color="auto" w:fill="FFFFFF"/>
        <w:spacing w:after="75" w:line="240" w:lineRule="auto"/>
        <w:rPr>
          <w:rFonts w:eastAsia="Times New Roman" w:cstheme="minorHAnsi"/>
          <w:color w:val="0B0C0C"/>
          <w:sz w:val="24"/>
          <w:szCs w:val="24"/>
          <w:lang w:eastAsia="en-GB"/>
        </w:rPr>
      </w:pPr>
    </w:p>
    <w:p w14:paraId="114CBA68" w14:textId="33BC1793" w:rsidR="00243ABB" w:rsidRPr="00A26170" w:rsidRDefault="0062389D" w:rsidP="00A26170">
      <w:pPr>
        <w:pStyle w:val="ListParagraph"/>
        <w:numPr>
          <w:ilvl w:val="0"/>
          <w:numId w:val="22"/>
        </w:numPr>
        <w:shd w:val="clear" w:color="auto" w:fill="FFFFFF"/>
        <w:spacing w:after="75" w:line="240" w:lineRule="auto"/>
        <w:rPr>
          <w:rFonts w:eastAsia="Times New Roman" w:cstheme="minorHAnsi"/>
          <w:color w:val="0B0C0C"/>
          <w:sz w:val="24"/>
          <w:szCs w:val="24"/>
          <w:lang w:eastAsia="en-GB"/>
        </w:rPr>
      </w:pPr>
      <w:r w:rsidRPr="00A26170">
        <w:rPr>
          <w:rFonts w:eastAsia="Times New Roman" w:cstheme="minorHAnsi"/>
          <w:color w:val="0B0C0C"/>
          <w:sz w:val="24"/>
          <w:szCs w:val="24"/>
          <w:lang w:eastAsia="en-GB"/>
        </w:rPr>
        <w:t>To</w:t>
      </w:r>
      <w:r w:rsidR="00243ABB" w:rsidRPr="00A26170">
        <w:rPr>
          <w:rFonts w:eastAsia="Times New Roman" w:cstheme="minorHAnsi"/>
          <w:color w:val="0B0C0C"/>
          <w:sz w:val="24"/>
          <w:szCs w:val="24"/>
          <w:lang w:eastAsia="en-GB"/>
        </w:rPr>
        <w:t xml:space="preserve"> develop you as a Computer Scientist</w:t>
      </w:r>
    </w:p>
    <w:p w14:paraId="4797EFF0" w14:textId="42647E0C" w:rsidR="00243ABB" w:rsidRPr="00A26170" w:rsidRDefault="0062389D" w:rsidP="00A26170">
      <w:pPr>
        <w:pStyle w:val="ListParagraph"/>
        <w:numPr>
          <w:ilvl w:val="0"/>
          <w:numId w:val="22"/>
        </w:numPr>
        <w:shd w:val="clear" w:color="auto" w:fill="FFFFFF"/>
        <w:spacing w:after="75" w:line="240" w:lineRule="auto"/>
        <w:rPr>
          <w:rFonts w:eastAsia="Times New Roman" w:cstheme="minorHAnsi"/>
          <w:color w:val="0B0C0C"/>
          <w:sz w:val="24"/>
          <w:szCs w:val="24"/>
          <w:lang w:eastAsia="en-GB"/>
        </w:rPr>
      </w:pPr>
      <w:r w:rsidRPr="00A26170">
        <w:rPr>
          <w:rFonts w:eastAsia="Times New Roman" w:cstheme="minorHAnsi"/>
          <w:color w:val="0B0C0C"/>
          <w:sz w:val="24"/>
          <w:szCs w:val="24"/>
          <w:lang w:eastAsia="en-GB"/>
        </w:rPr>
        <w:t>T</w:t>
      </w:r>
      <w:r w:rsidR="00243ABB" w:rsidRPr="00A26170">
        <w:rPr>
          <w:rFonts w:eastAsia="Times New Roman" w:cstheme="minorHAnsi"/>
          <w:color w:val="0B0C0C"/>
          <w:sz w:val="24"/>
          <w:szCs w:val="24"/>
          <w:lang w:eastAsia="en-GB"/>
        </w:rPr>
        <w:t>o provide you the skills to analyse, deconstruct and solve real-world problems in computational terms, looking at them from a logical stance</w:t>
      </w:r>
    </w:p>
    <w:p w14:paraId="2ADCA0F5" w14:textId="6BEC16B7" w:rsidR="00243ABB" w:rsidRPr="00A26170" w:rsidRDefault="0062389D" w:rsidP="00A26170">
      <w:pPr>
        <w:pStyle w:val="ListParagraph"/>
        <w:numPr>
          <w:ilvl w:val="0"/>
          <w:numId w:val="22"/>
        </w:numPr>
        <w:shd w:val="clear" w:color="auto" w:fill="FFFFFF"/>
        <w:spacing w:after="75" w:line="240" w:lineRule="auto"/>
        <w:rPr>
          <w:rFonts w:eastAsia="Times New Roman" w:cstheme="minorHAnsi"/>
          <w:color w:val="0B0C0C"/>
          <w:sz w:val="24"/>
          <w:szCs w:val="24"/>
          <w:lang w:eastAsia="en-GB"/>
        </w:rPr>
      </w:pPr>
      <w:r w:rsidRPr="00A26170">
        <w:rPr>
          <w:rFonts w:eastAsia="Times New Roman" w:cstheme="minorHAnsi"/>
          <w:color w:val="0B0C0C"/>
          <w:sz w:val="24"/>
          <w:szCs w:val="24"/>
          <w:lang w:eastAsia="en-GB"/>
        </w:rPr>
        <w:t>T</w:t>
      </w:r>
      <w:r w:rsidR="00243ABB" w:rsidRPr="00A26170">
        <w:rPr>
          <w:rFonts w:eastAsia="Times New Roman" w:cstheme="minorHAnsi"/>
          <w:color w:val="0B0C0C"/>
          <w:sz w:val="24"/>
          <w:szCs w:val="24"/>
          <w:lang w:eastAsia="en-GB"/>
        </w:rPr>
        <w:t>o enable you to evaluate and apply information technology to solve problems</w:t>
      </w:r>
    </w:p>
    <w:p w14:paraId="6D179784" w14:textId="5D0C3548" w:rsidR="00243ABB" w:rsidRPr="00A26170" w:rsidRDefault="0062389D" w:rsidP="00A26170">
      <w:pPr>
        <w:pStyle w:val="ListParagraph"/>
        <w:numPr>
          <w:ilvl w:val="0"/>
          <w:numId w:val="22"/>
        </w:numPr>
        <w:shd w:val="clear" w:color="auto" w:fill="FFFFFF"/>
        <w:spacing w:after="75" w:line="240" w:lineRule="auto"/>
        <w:rPr>
          <w:rFonts w:eastAsia="Times New Roman" w:cstheme="minorHAnsi"/>
          <w:color w:val="0B0C0C"/>
          <w:sz w:val="24"/>
          <w:szCs w:val="24"/>
          <w:lang w:eastAsia="en-GB"/>
        </w:rPr>
      </w:pPr>
      <w:r w:rsidRPr="00A26170">
        <w:rPr>
          <w:rFonts w:eastAsia="Times New Roman" w:cstheme="minorHAnsi"/>
          <w:color w:val="0B0C0C"/>
          <w:sz w:val="24"/>
          <w:szCs w:val="24"/>
          <w:lang w:eastAsia="en-GB"/>
        </w:rPr>
        <w:t>T</w:t>
      </w:r>
      <w:r w:rsidR="00243ABB" w:rsidRPr="00A26170">
        <w:rPr>
          <w:rFonts w:eastAsia="Times New Roman" w:cstheme="minorHAnsi"/>
          <w:color w:val="0B0C0C"/>
          <w:sz w:val="24"/>
          <w:szCs w:val="24"/>
          <w:lang w:eastAsia="en-GB"/>
        </w:rPr>
        <w:t>o develop you as a responsible, competent, confident and creative user of information and communication technology</w:t>
      </w:r>
    </w:p>
    <w:p w14:paraId="3D1C8BDA" w14:textId="306C5792" w:rsidR="00243ABB" w:rsidRPr="00A26170" w:rsidRDefault="0062389D" w:rsidP="00A26170">
      <w:pPr>
        <w:pStyle w:val="ListParagraph"/>
        <w:numPr>
          <w:ilvl w:val="0"/>
          <w:numId w:val="22"/>
        </w:numPr>
        <w:shd w:val="clear" w:color="auto" w:fill="FFFFFF"/>
        <w:spacing w:after="75" w:line="240" w:lineRule="auto"/>
        <w:rPr>
          <w:rFonts w:eastAsia="Times New Roman" w:cstheme="minorHAnsi"/>
          <w:color w:val="0B0C0C"/>
          <w:sz w:val="24"/>
          <w:szCs w:val="24"/>
          <w:lang w:eastAsia="en-GB"/>
        </w:rPr>
      </w:pPr>
      <w:r w:rsidRPr="00A26170">
        <w:rPr>
          <w:rFonts w:eastAsia="Times New Roman" w:cstheme="minorHAnsi"/>
          <w:color w:val="0B0C0C"/>
          <w:sz w:val="24"/>
          <w:szCs w:val="24"/>
          <w:lang w:eastAsia="en-GB"/>
        </w:rPr>
        <w:t>T</w:t>
      </w:r>
      <w:r w:rsidR="00243ABB" w:rsidRPr="00A26170">
        <w:rPr>
          <w:rFonts w:eastAsia="Times New Roman" w:cstheme="minorHAnsi"/>
          <w:color w:val="0B0C0C"/>
          <w:sz w:val="24"/>
          <w:szCs w:val="24"/>
          <w:lang w:eastAsia="en-GB"/>
        </w:rPr>
        <w:t>o allow you to explore the social, moral, legal and ethical impact of computers in society</w:t>
      </w:r>
    </w:p>
    <w:p w14:paraId="0B2E0F6D" w14:textId="1C5CDB06" w:rsidR="00243ABB" w:rsidRPr="00A26170" w:rsidRDefault="0062389D" w:rsidP="00A26170">
      <w:pPr>
        <w:pStyle w:val="ListParagraph"/>
        <w:numPr>
          <w:ilvl w:val="0"/>
          <w:numId w:val="22"/>
        </w:numPr>
        <w:shd w:val="clear" w:color="auto" w:fill="FFFFFF"/>
        <w:spacing w:after="75" w:line="240" w:lineRule="auto"/>
        <w:rPr>
          <w:rFonts w:eastAsia="Times New Roman" w:cstheme="minorHAnsi"/>
          <w:color w:val="0B0C0C"/>
          <w:sz w:val="24"/>
          <w:szCs w:val="24"/>
          <w:lang w:eastAsia="en-GB"/>
        </w:rPr>
      </w:pPr>
      <w:r w:rsidRPr="00A26170">
        <w:rPr>
          <w:rFonts w:eastAsia="Times New Roman" w:cstheme="minorHAnsi"/>
          <w:color w:val="0B0C0C"/>
          <w:sz w:val="24"/>
          <w:szCs w:val="24"/>
          <w:lang w:eastAsia="en-GB"/>
        </w:rPr>
        <w:t>T</w:t>
      </w:r>
      <w:r w:rsidR="00243ABB" w:rsidRPr="00A26170">
        <w:rPr>
          <w:rFonts w:eastAsia="Times New Roman" w:cstheme="minorHAnsi"/>
          <w:color w:val="0B0C0C"/>
          <w:sz w:val="24"/>
          <w:szCs w:val="24"/>
          <w:lang w:eastAsia="en-GB"/>
        </w:rPr>
        <w:t>o provide you with an insight into how computing and the skills, knowledge and understanding you gain will be useful in your chosen next steps</w:t>
      </w:r>
    </w:p>
    <w:p w14:paraId="5B52BF17" w14:textId="77777777" w:rsidR="005B5790" w:rsidRDefault="00767BA8" w:rsidP="00243ABB">
      <w:pPr>
        <w:pStyle w:val="ListParagraph"/>
        <w:numPr>
          <w:ilvl w:val="0"/>
          <w:numId w:val="22"/>
        </w:numPr>
        <w:shd w:val="clear" w:color="auto" w:fill="FFFFFF"/>
        <w:spacing w:after="75" w:line="240" w:lineRule="auto"/>
        <w:rPr>
          <w:rFonts w:eastAsia="Times New Roman" w:cstheme="minorHAnsi"/>
          <w:color w:val="0B0C0C"/>
          <w:sz w:val="24"/>
          <w:szCs w:val="24"/>
          <w:lang w:eastAsia="en-GB"/>
        </w:rPr>
      </w:pPr>
      <w:r w:rsidRPr="00767BA8">
        <w:rPr>
          <w:rFonts w:eastAsia="Times New Roman" w:cstheme="minorHAnsi"/>
          <w:color w:val="0B0C0C"/>
          <w:sz w:val="24"/>
          <w:szCs w:val="24"/>
          <w:lang w:eastAsia="en-GB"/>
        </w:rPr>
        <w:t>T</w:t>
      </w:r>
      <w:r w:rsidR="00243ABB" w:rsidRPr="00767BA8">
        <w:rPr>
          <w:rFonts w:eastAsia="Times New Roman" w:cstheme="minorHAnsi"/>
          <w:color w:val="0B0C0C"/>
          <w:sz w:val="24"/>
          <w:szCs w:val="24"/>
          <w:lang w:eastAsia="en-GB"/>
        </w:rPr>
        <w:t>o complement and enhance your employability skills</w:t>
      </w:r>
    </w:p>
    <w:p w14:paraId="2B85C035" w14:textId="6F45942F" w:rsidR="00657D9E" w:rsidRPr="00767BA8" w:rsidRDefault="005B5790" w:rsidP="00243ABB">
      <w:pPr>
        <w:pStyle w:val="ListParagraph"/>
        <w:numPr>
          <w:ilvl w:val="0"/>
          <w:numId w:val="22"/>
        </w:numPr>
        <w:shd w:val="clear" w:color="auto" w:fill="FFFFFF"/>
        <w:spacing w:after="75"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T</w:t>
      </w:r>
      <w:r w:rsidR="00243ABB" w:rsidRPr="00767BA8">
        <w:rPr>
          <w:rFonts w:eastAsia="Times New Roman" w:cstheme="minorHAnsi"/>
          <w:color w:val="0B0C0C"/>
          <w:sz w:val="24"/>
          <w:szCs w:val="24"/>
          <w:lang w:eastAsia="en-GB"/>
        </w:rPr>
        <w:t>o prepare you in being an active participant in a rapidly developing digital world</w:t>
      </w:r>
      <w:r w:rsidR="00243ABB" w:rsidRPr="00767BA8">
        <w:rPr>
          <w:rFonts w:eastAsia="Times New Roman" w:cstheme="minorHAnsi"/>
          <w:color w:val="0B0C0C"/>
          <w:sz w:val="24"/>
          <w:szCs w:val="24"/>
          <w:lang w:eastAsia="en-GB"/>
        </w:rPr>
        <w:cr/>
      </w:r>
    </w:p>
    <w:p w14:paraId="12ACB2A3" w14:textId="65774458" w:rsidR="001001BA" w:rsidRPr="005B5790" w:rsidRDefault="00657D9E" w:rsidP="001001BA">
      <w:pPr>
        <w:shd w:val="clear" w:color="auto" w:fill="FFFFFF"/>
        <w:spacing w:after="75" w:line="240" w:lineRule="auto"/>
        <w:rPr>
          <w:rFonts w:eastAsia="Times New Roman" w:cstheme="minorHAnsi"/>
          <w:b/>
          <w:bCs/>
          <w:color w:val="0B0C0C"/>
          <w:sz w:val="32"/>
          <w:szCs w:val="32"/>
          <w:lang w:eastAsia="en-GB"/>
        </w:rPr>
      </w:pPr>
      <w:r w:rsidRPr="005B5790">
        <w:rPr>
          <w:rFonts w:eastAsia="Times New Roman" w:cstheme="minorHAnsi"/>
          <w:b/>
          <w:bCs/>
          <w:color w:val="0B0C0C"/>
          <w:sz w:val="32"/>
          <w:szCs w:val="32"/>
          <w:lang w:eastAsia="en-GB"/>
        </w:rPr>
        <w:t>Pupils</w:t>
      </w:r>
      <w:r w:rsidR="00045EFE" w:rsidRPr="005B5790">
        <w:rPr>
          <w:rFonts w:eastAsia="Times New Roman" w:cstheme="minorHAnsi"/>
          <w:b/>
          <w:bCs/>
          <w:color w:val="0B0C0C"/>
          <w:sz w:val="32"/>
          <w:szCs w:val="32"/>
          <w:lang w:eastAsia="en-GB"/>
        </w:rPr>
        <w:t xml:space="preserve"> will be taught</w:t>
      </w:r>
      <w:r w:rsidR="00B75A43" w:rsidRPr="005B5790">
        <w:rPr>
          <w:rFonts w:eastAsia="Times New Roman" w:cstheme="minorHAnsi"/>
          <w:b/>
          <w:bCs/>
          <w:color w:val="0B0C0C"/>
          <w:sz w:val="32"/>
          <w:szCs w:val="32"/>
          <w:lang w:eastAsia="en-GB"/>
        </w:rPr>
        <w:t xml:space="preserve"> to</w:t>
      </w:r>
    </w:p>
    <w:p w14:paraId="681BA663" w14:textId="07CB1496" w:rsidR="00045EFE" w:rsidRDefault="00045EFE" w:rsidP="001001BA">
      <w:pPr>
        <w:shd w:val="clear" w:color="auto" w:fill="FFFFFF"/>
        <w:spacing w:after="75" w:line="240" w:lineRule="auto"/>
        <w:rPr>
          <w:rFonts w:eastAsia="Times New Roman" w:cstheme="minorHAnsi"/>
          <w:color w:val="0B0C0C"/>
          <w:sz w:val="24"/>
          <w:szCs w:val="24"/>
          <w:lang w:eastAsia="en-GB"/>
        </w:rPr>
      </w:pPr>
    </w:p>
    <w:p w14:paraId="0F1A982E" w14:textId="77777777" w:rsidR="00045EFE" w:rsidRPr="00045EFE" w:rsidRDefault="00045EFE" w:rsidP="00045EFE">
      <w:pPr>
        <w:numPr>
          <w:ilvl w:val="0"/>
          <w:numId w:val="21"/>
        </w:numPr>
        <w:shd w:val="clear" w:color="auto" w:fill="FFFFFF"/>
        <w:spacing w:after="75" w:line="240" w:lineRule="auto"/>
        <w:ind w:left="1020"/>
        <w:rPr>
          <w:rFonts w:eastAsia="Times New Roman" w:cstheme="minorHAnsi"/>
          <w:color w:val="0B0C0C"/>
          <w:sz w:val="24"/>
          <w:szCs w:val="24"/>
          <w:lang w:eastAsia="en-GB"/>
        </w:rPr>
      </w:pPr>
      <w:r w:rsidRPr="00045EFE">
        <w:rPr>
          <w:rFonts w:eastAsia="Times New Roman" w:cstheme="minorHAnsi"/>
          <w:color w:val="0B0C0C"/>
          <w:sz w:val="24"/>
          <w:szCs w:val="24"/>
          <w:lang w:eastAsia="en-GB"/>
        </w:rPr>
        <w:t>design, use and evaluate computational abstractions that model the state and behaviour of real-world problems and physical systems</w:t>
      </w:r>
    </w:p>
    <w:p w14:paraId="0A4CC626" w14:textId="77777777" w:rsidR="00045EFE" w:rsidRPr="00045EFE" w:rsidRDefault="00045EFE" w:rsidP="00045EFE">
      <w:pPr>
        <w:numPr>
          <w:ilvl w:val="0"/>
          <w:numId w:val="21"/>
        </w:numPr>
        <w:shd w:val="clear" w:color="auto" w:fill="FFFFFF"/>
        <w:spacing w:after="75" w:line="240" w:lineRule="auto"/>
        <w:ind w:left="1020"/>
        <w:rPr>
          <w:rFonts w:eastAsia="Times New Roman" w:cstheme="minorHAnsi"/>
          <w:color w:val="0B0C0C"/>
          <w:sz w:val="24"/>
          <w:szCs w:val="24"/>
          <w:lang w:eastAsia="en-GB"/>
        </w:rPr>
      </w:pPr>
      <w:r w:rsidRPr="00045EFE">
        <w:rPr>
          <w:rFonts w:eastAsia="Times New Roman" w:cstheme="minorHAnsi"/>
          <w:color w:val="0B0C0C"/>
          <w:sz w:val="24"/>
          <w:szCs w:val="24"/>
          <w:lang w:eastAsia="en-GB"/>
        </w:rPr>
        <w:t>understand several key algorithms that reflect computational thinking [for example, ones for sorting and searching]; use logical reasoning to compare the utility of alternative algorithms for the same problem</w:t>
      </w:r>
    </w:p>
    <w:p w14:paraId="3E5A6470" w14:textId="77777777" w:rsidR="00045EFE" w:rsidRPr="00045EFE" w:rsidRDefault="00045EFE" w:rsidP="00045EFE">
      <w:pPr>
        <w:numPr>
          <w:ilvl w:val="0"/>
          <w:numId w:val="21"/>
        </w:numPr>
        <w:shd w:val="clear" w:color="auto" w:fill="FFFFFF"/>
        <w:spacing w:after="75" w:line="240" w:lineRule="auto"/>
        <w:ind w:left="1020"/>
        <w:rPr>
          <w:rFonts w:eastAsia="Times New Roman" w:cstheme="minorHAnsi"/>
          <w:color w:val="0B0C0C"/>
          <w:sz w:val="24"/>
          <w:szCs w:val="24"/>
          <w:lang w:eastAsia="en-GB"/>
        </w:rPr>
      </w:pPr>
      <w:r w:rsidRPr="00045EFE">
        <w:rPr>
          <w:rFonts w:eastAsia="Times New Roman" w:cstheme="minorHAnsi"/>
          <w:color w:val="0B0C0C"/>
          <w:sz w:val="24"/>
          <w:szCs w:val="24"/>
          <w:lang w:eastAsia="en-GB"/>
        </w:rPr>
        <w:t>use 2 or more programming languages, at least one of which is textual, to solve a variety of computational problems; make appropriate use of data structures [for example, lists, tables or arrays]; design and develop modular programs that use procedures or functions</w:t>
      </w:r>
    </w:p>
    <w:p w14:paraId="2CCC0537" w14:textId="77777777" w:rsidR="00045EFE" w:rsidRPr="00045EFE" w:rsidRDefault="00045EFE" w:rsidP="00045EFE">
      <w:pPr>
        <w:numPr>
          <w:ilvl w:val="0"/>
          <w:numId w:val="21"/>
        </w:numPr>
        <w:shd w:val="clear" w:color="auto" w:fill="FFFFFF"/>
        <w:spacing w:after="75" w:line="240" w:lineRule="auto"/>
        <w:ind w:left="1020"/>
        <w:rPr>
          <w:rFonts w:eastAsia="Times New Roman" w:cstheme="minorHAnsi"/>
          <w:color w:val="0B0C0C"/>
          <w:sz w:val="24"/>
          <w:szCs w:val="24"/>
          <w:lang w:eastAsia="en-GB"/>
        </w:rPr>
      </w:pPr>
      <w:r w:rsidRPr="00045EFE">
        <w:rPr>
          <w:rFonts w:eastAsia="Times New Roman" w:cstheme="minorHAnsi"/>
          <w:color w:val="0B0C0C"/>
          <w:sz w:val="24"/>
          <w:szCs w:val="24"/>
          <w:lang w:eastAsia="en-GB"/>
        </w:rPr>
        <w:t>understand simple Boolean logic [for example, AND, OR and NOT] and some of its uses in circuits and programming; understand how numbers can be represented in binary, and be able to carry out simple operations on binary numbers [for example, binary addition, and conversion between binary and decimal]</w:t>
      </w:r>
    </w:p>
    <w:p w14:paraId="29F0D15E" w14:textId="77777777" w:rsidR="00045EFE" w:rsidRPr="00045EFE" w:rsidRDefault="00045EFE" w:rsidP="00045EFE">
      <w:pPr>
        <w:numPr>
          <w:ilvl w:val="0"/>
          <w:numId w:val="21"/>
        </w:numPr>
        <w:shd w:val="clear" w:color="auto" w:fill="FFFFFF"/>
        <w:spacing w:after="75" w:line="240" w:lineRule="auto"/>
        <w:ind w:left="1020"/>
        <w:rPr>
          <w:rFonts w:eastAsia="Times New Roman" w:cstheme="minorHAnsi"/>
          <w:color w:val="0B0C0C"/>
          <w:sz w:val="24"/>
          <w:szCs w:val="24"/>
          <w:lang w:eastAsia="en-GB"/>
        </w:rPr>
      </w:pPr>
      <w:r w:rsidRPr="00045EFE">
        <w:rPr>
          <w:rFonts w:eastAsia="Times New Roman" w:cstheme="minorHAnsi"/>
          <w:color w:val="0B0C0C"/>
          <w:sz w:val="24"/>
          <w:szCs w:val="24"/>
          <w:lang w:eastAsia="en-GB"/>
        </w:rPr>
        <w:t>understand the hardware and software components that make up computer systems, and how they communicate with one another and with other systems</w:t>
      </w:r>
    </w:p>
    <w:p w14:paraId="169CDA71" w14:textId="77777777" w:rsidR="00045EFE" w:rsidRPr="00045EFE" w:rsidRDefault="00045EFE" w:rsidP="00045EFE">
      <w:pPr>
        <w:numPr>
          <w:ilvl w:val="0"/>
          <w:numId w:val="21"/>
        </w:numPr>
        <w:shd w:val="clear" w:color="auto" w:fill="FFFFFF"/>
        <w:spacing w:after="75" w:line="240" w:lineRule="auto"/>
        <w:ind w:left="1020"/>
        <w:rPr>
          <w:rFonts w:eastAsia="Times New Roman" w:cstheme="minorHAnsi"/>
          <w:color w:val="0B0C0C"/>
          <w:sz w:val="24"/>
          <w:szCs w:val="24"/>
          <w:lang w:eastAsia="en-GB"/>
        </w:rPr>
      </w:pPr>
      <w:r w:rsidRPr="00045EFE">
        <w:rPr>
          <w:rFonts w:eastAsia="Times New Roman" w:cstheme="minorHAnsi"/>
          <w:color w:val="0B0C0C"/>
          <w:sz w:val="24"/>
          <w:szCs w:val="24"/>
          <w:lang w:eastAsia="en-GB"/>
        </w:rPr>
        <w:t>understand how instructions are stored and executed within a computer system; understand how data of various types (including text, sounds and pictures) can be represented and manipulated digitally, in the form of binary digits</w:t>
      </w:r>
    </w:p>
    <w:p w14:paraId="1A74EBFB" w14:textId="77777777" w:rsidR="00045EFE" w:rsidRPr="00045EFE" w:rsidRDefault="00045EFE" w:rsidP="00045EFE">
      <w:pPr>
        <w:numPr>
          <w:ilvl w:val="0"/>
          <w:numId w:val="21"/>
        </w:numPr>
        <w:shd w:val="clear" w:color="auto" w:fill="FFFFFF"/>
        <w:spacing w:after="75" w:line="240" w:lineRule="auto"/>
        <w:ind w:left="1020"/>
        <w:rPr>
          <w:rFonts w:eastAsia="Times New Roman" w:cstheme="minorHAnsi"/>
          <w:color w:val="0B0C0C"/>
          <w:sz w:val="24"/>
          <w:szCs w:val="24"/>
          <w:lang w:eastAsia="en-GB"/>
        </w:rPr>
      </w:pPr>
      <w:r w:rsidRPr="00045EFE">
        <w:rPr>
          <w:rFonts w:eastAsia="Times New Roman" w:cstheme="minorHAnsi"/>
          <w:color w:val="0B0C0C"/>
          <w:sz w:val="24"/>
          <w:szCs w:val="24"/>
          <w:lang w:eastAsia="en-GB"/>
        </w:rPr>
        <w:t>undertake creative projects that involve selecting, using, and combining multiple applications, preferably across a range of devices, to achieve challenging goals, including collecting and analysing data and meeting the needs of known users</w:t>
      </w:r>
    </w:p>
    <w:p w14:paraId="128DC83D" w14:textId="77777777" w:rsidR="00045EFE" w:rsidRPr="00045EFE" w:rsidRDefault="00045EFE" w:rsidP="00045EFE">
      <w:pPr>
        <w:numPr>
          <w:ilvl w:val="0"/>
          <w:numId w:val="21"/>
        </w:numPr>
        <w:shd w:val="clear" w:color="auto" w:fill="FFFFFF"/>
        <w:spacing w:after="75" w:line="240" w:lineRule="auto"/>
        <w:ind w:left="1020"/>
        <w:rPr>
          <w:rFonts w:eastAsia="Times New Roman" w:cstheme="minorHAnsi"/>
          <w:color w:val="0B0C0C"/>
          <w:sz w:val="24"/>
          <w:szCs w:val="24"/>
          <w:lang w:eastAsia="en-GB"/>
        </w:rPr>
      </w:pPr>
      <w:r w:rsidRPr="00045EFE">
        <w:rPr>
          <w:rFonts w:eastAsia="Times New Roman" w:cstheme="minorHAnsi"/>
          <w:color w:val="0B0C0C"/>
          <w:sz w:val="24"/>
          <w:szCs w:val="24"/>
          <w:lang w:eastAsia="en-GB"/>
        </w:rPr>
        <w:t>create, reuse, revise and repurpose digital artefacts for a given audience, with attention to trustworthiness, design and usability</w:t>
      </w:r>
    </w:p>
    <w:p w14:paraId="14E17232" w14:textId="56330324" w:rsidR="00045EFE" w:rsidRPr="001001BA" w:rsidRDefault="00045EFE" w:rsidP="001001BA">
      <w:pPr>
        <w:numPr>
          <w:ilvl w:val="0"/>
          <w:numId w:val="21"/>
        </w:numPr>
        <w:shd w:val="clear" w:color="auto" w:fill="FFFFFF"/>
        <w:spacing w:after="75" w:line="240" w:lineRule="auto"/>
        <w:ind w:left="1020"/>
        <w:rPr>
          <w:rFonts w:eastAsia="Times New Roman" w:cstheme="minorHAnsi"/>
          <w:color w:val="0B0C0C"/>
          <w:sz w:val="24"/>
          <w:szCs w:val="24"/>
          <w:lang w:eastAsia="en-GB"/>
        </w:rPr>
      </w:pPr>
      <w:r w:rsidRPr="00045EFE">
        <w:rPr>
          <w:rFonts w:eastAsia="Times New Roman" w:cstheme="minorHAnsi"/>
          <w:color w:val="0B0C0C"/>
          <w:sz w:val="24"/>
          <w:szCs w:val="24"/>
          <w:lang w:eastAsia="en-GB"/>
        </w:rPr>
        <w:t>understand a range of ways to use technology safely, respectfully, responsibly and securely, including protecting their online identity and privacy; recognise inappropriate content, contact and conduct, and know how to report concern</w:t>
      </w:r>
      <w:r w:rsidR="008C03B6">
        <w:rPr>
          <w:rFonts w:eastAsia="Times New Roman" w:cstheme="minorHAnsi"/>
          <w:color w:val="0B0C0C"/>
          <w:sz w:val="24"/>
          <w:szCs w:val="24"/>
          <w:lang w:eastAsia="en-GB"/>
        </w:rPr>
        <w:t>s</w:t>
      </w:r>
    </w:p>
    <w:sectPr w:rsidR="00045EFE" w:rsidRPr="001001BA" w:rsidSect="005058D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7F7F" w14:textId="77777777" w:rsidR="00C53D9E" w:rsidRDefault="00C53D9E" w:rsidP="00B603F0">
      <w:pPr>
        <w:spacing w:after="0" w:line="240" w:lineRule="auto"/>
      </w:pPr>
      <w:r>
        <w:separator/>
      </w:r>
    </w:p>
  </w:endnote>
  <w:endnote w:type="continuationSeparator" w:id="0">
    <w:p w14:paraId="5B0B36CD" w14:textId="77777777" w:rsidR="00C53D9E" w:rsidRDefault="00C53D9E" w:rsidP="00B6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013A" w14:textId="77777777" w:rsidR="005058D9" w:rsidRDefault="00505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397616"/>
      <w:docPartObj>
        <w:docPartGallery w:val="Page Numbers (Bottom of Page)"/>
        <w:docPartUnique/>
      </w:docPartObj>
    </w:sdtPr>
    <w:sdtEndPr/>
    <w:sdtContent>
      <w:sdt>
        <w:sdtPr>
          <w:id w:val="1728636285"/>
          <w:docPartObj>
            <w:docPartGallery w:val="Page Numbers (Top of Page)"/>
            <w:docPartUnique/>
          </w:docPartObj>
        </w:sdtPr>
        <w:sdtEndPr/>
        <w:sdtContent>
          <w:p w14:paraId="7528957E" w14:textId="04A9A214" w:rsidR="005058D9" w:rsidRDefault="00102C76" w:rsidP="00102C76">
            <w:pPr>
              <w:pStyle w:val="Footer"/>
            </w:pPr>
            <w:r>
              <w:t xml:space="preserve">Written by Lisa Fitzpatrick Updated June 2021 Version </w:t>
            </w:r>
            <w:r w:rsidR="00A26170">
              <w:t>1</w:t>
            </w:r>
          </w:p>
          <w:p w14:paraId="701B8658" w14:textId="15EF547A" w:rsidR="005058D9" w:rsidRDefault="005058D9" w:rsidP="005058D9">
            <w:pPr>
              <w:pStyle w:val="Footer"/>
            </w:pPr>
            <w:r>
              <w:t xml:space="preserve">Source </w:t>
            </w:r>
            <w:hyperlink r:id="rId1" w:history="1">
              <w:r w:rsidRPr="000374E8">
                <w:rPr>
                  <w:rStyle w:val="Hyperlink"/>
                </w:rPr>
                <w:t>https://www.gov.uk/government/publications/national-curriculum-in-england-computing-programmes-of-study/national-curriculum-in-england-computing-programmes-of-study</w:t>
              </w:r>
            </w:hyperlink>
            <w:r>
              <w:t xml:space="preserve"> </w:t>
            </w:r>
          </w:p>
          <w:p w14:paraId="7BB8B6E8" w14:textId="3E2D6F81" w:rsidR="00B603F0" w:rsidRDefault="00B603F0" w:rsidP="00102C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1D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D3B">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CBE1" w14:textId="77777777" w:rsidR="005058D9" w:rsidRDefault="00505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DEDD" w14:textId="77777777" w:rsidR="00C53D9E" w:rsidRDefault="00C53D9E" w:rsidP="00B603F0">
      <w:pPr>
        <w:spacing w:after="0" w:line="240" w:lineRule="auto"/>
      </w:pPr>
      <w:r>
        <w:separator/>
      </w:r>
    </w:p>
  </w:footnote>
  <w:footnote w:type="continuationSeparator" w:id="0">
    <w:p w14:paraId="22E23810" w14:textId="77777777" w:rsidR="00C53D9E" w:rsidRDefault="00C53D9E" w:rsidP="00B60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239A" w14:textId="77777777" w:rsidR="005058D9" w:rsidRDefault="00505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16DA" w14:textId="77777777" w:rsidR="005058D9" w:rsidRDefault="00505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1614" w14:textId="77777777" w:rsidR="005058D9" w:rsidRDefault="00505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5CD"/>
    <w:multiLevelType w:val="hybridMultilevel"/>
    <w:tmpl w:val="92A40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544C7"/>
    <w:multiLevelType w:val="hybridMultilevel"/>
    <w:tmpl w:val="98F4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D6DAF"/>
    <w:multiLevelType w:val="hybridMultilevel"/>
    <w:tmpl w:val="5EBEF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941668"/>
    <w:multiLevelType w:val="hybridMultilevel"/>
    <w:tmpl w:val="9FBEC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B612E6"/>
    <w:multiLevelType w:val="hybridMultilevel"/>
    <w:tmpl w:val="6FCC4D06"/>
    <w:lvl w:ilvl="0" w:tplc="4DFE7ED6">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1F3A05"/>
    <w:multiLevelType w:val="hybridMultilevel"/>
    <w:tmpl w:val="0408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45EC1"/>
    <w:multiLevelType w:val="hybridMultilevel"/>
    <w:tmpl w:val="A9664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B87732"/>
    <w:multiLevelType w:val="hybridMultilevel"/>
    <w:tmpl w:val="F2B6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27A32"/>
    <w:multiLevelType w:val="hybridMultilevel"/>
    <w:tmpl w:val="6C14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D4E91"/>
    <w:multiLevelType w:val="multilevel"/>
    <w:tmpl w:val="BCDC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823F1A"/>
    <w:multiLevelType w:val="hybridMultilevel"/>
    <w:tmpl w:val="38DEF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1B2926"/>
    <w:multiLevelType w:val="hybridMultilevel"/>
    <w:tmpl w:val="AE20A8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DF76E7"/>
    <w:multiLevelType w:val="hybridMultilevel"/>
    <w:tmpl w:val="AB462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5E7CD6"/>
    <w:multiLevelType w:val="hybridMultilevel"/>
    <w:tmpl w:val="F65CC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4A0696"/>
    <w:multiLevelType w:val="hybridMultilevel"/>
    <w:tmpl w:val="D1EE1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976A99"/>
    <w:multiLevelType w:val="hybridMultilevel"/>
    <w:tmpl w:val="58F8A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4F5529"/>
    <w:multiLevelType w:val="hybridMultilevel"/>
    <w:tmpl w:val="B3C8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34ED2"/>
    <w:multiLevelType w:val="hybridMultilevel"/>
    <w:tmpl w:val="AD18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B2151"/>
    <w:multiLevelType w:val="hybridMultilevel"/>
    <w:tmpl w:val="CA607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9B5DBB"/>
    <w:multiLevelType w:val="hybridMultilevel"/>
    <w:tmpl w:val="4006B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79542C"/>
    <w:multiLevelType w:val="hybridMultilevel"/>
    <w:tmpl w:val="D38E9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832345"/>
    <w:multiLevelType w:val="hybridMultilevel"/>
    <w:tmpl w:val="7124E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EA701E"/>
    <w:multiLevelType w:val="multilevel"/>
    <w:tmpl w:val="130E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7"/>
  </w:num>
  <w:num w:numId="4">
    <w:abstractNumId w:val="6"/>
  </w:num>
  <w:num w:numId="5">
    <w:abstractNumId w:val="1"/>
  </w:num>
  <w:num w:numId="6">
    <w:abstractNumId w:val="16"/>
  </w:num>
  <w:num w:numId="7">
    <w:abstractNumId w:val="21"/>
  </w:num>
  <w:num w:numId="8">
    <w:abstractNumId w:val="14"/>
  </w:num>
  <w:num w:numId="9">
    <w:abstractNumId w:val="10"/>
  </w:num>
  <w:num w:numId="10">
    <w:abstractNumId w:val="13"/>
  </w:num>
  <w:num w:numId="11">
    <w:abstractNumId w:val="3"/>
  </w:num>
  <w:num w:numId="12">
    <w:abstractNumId w:val="5"/>
  </w:num>
  <w:num w:numId="13">
    <w:abstractNumId w:val="19"/>
  </w:num>
  <w:num w:numId="14">
    <w:abstractNumId w:val="15"/>
  </w:num>
  <w:num w:numId="15">
    <w:abstractNumId w:val="18"/>
  </w:num>
  <w:num w:numId="16">
    <w:abstractNumId w:val="12"/>
  </w:num>
  <w:num w:numId="17">
    <w:abstractNumId w:val="2"/>
  </w:num>
  <w:num w:numId="18">
    <w:abstractNumId w:val="0"/>
  </w:num>
  <w:num w:numId="19">
    <w:abstractNumId w:val="20"/>
  </w:num>
  <w:num w:numId="20">
    <w:abstractNumId w:val="9"/>
  </w:num>
  <w:num w:numId="21">
    <w:abstractNumId w:val="22"/>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70C"/>
    <w:rsid w:val="00045EFE"/>
    <w:rsid w:val="000E7351"/>
    <w:rsid w:val="001001BA"/>
    <w:rsid w:val="00102C76"/>
    <w:rsid w:val="001423C6"/>
    <w:rsid w:val="001B4F4C"/>
    <w:rsid w:val="00243ABB"/>
    <w:rsid w:val="002958E8"/>
    <w:rsid w:val="003268E9"/>
    <w:rsid w:val="003D046F"/>
    <w:rsid w:val="003E2B44"/>
    <w:rsid w:val="00471157"/>
    <w:rsid w:val="004911F8"/>
    <w:rsid w:val="00497E6A"/>
    <w:rsid w:val="004C5F68"/>
    <w:rsid w:val="004F464A"/>
    <w:rsid w:val="005058D9"/>
    <w:rsid w:val="00554DCB"/>
    <w:rsid w:val="00565930"/>
    <w:rsid w:val="005B5790"/>
    <w:rsid w:val="00607BDC"/>
    <w:rsid w:val="0062389D"/>
    <w:rsid w:val="00657D9E"/>
    <w:rsid w:val="007111E2"/>
    <w:rsid w:val="00767BA8"/>
    <w:rsid w:val="00781264"/>
    <w:rsid w:val="007C42C1"/>
    <w:rsid w:val="008525DF"/>
    <w:rsid w:val="008C03B6"/>
    <w:rsid w:val="00907C4C"/>
    <w:rsid w:val="00941D3B"/>
    <w:rsid w:val="009C2F76"/>
    <w:rsid w:val="009E4A9F"/>
    <w:rsid w:val="00A26170"/>
    <w:rsid w:val="00A30E4F"/>
    <w:rsid w:val="00A442AB"/>
    <w:rsid w:val="00A74C6D"/>
    <w:rsid w:val="00B603F0"/>
    <w:rsid w:val="00B75A43"/>
    <w:rsid w:val="00BC3679"/>
    <w:rsid w:val="00C53D9E"/>
    <w:rsid w:val="00CF4D99"/>
    <w:rsid w:val="00D67990"/>
    <w:rsid w:val="00D964EC"/>
    <w:rsid w:val="00DC070C"/>
    <w:rsid w:val="00DC3C79"/>
    <w:rsid w:val="00F07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D4AB8"/>
  <w15:docId w15:val="{268D23BE-601B-4820-8507-71325E1F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603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70C"/>
    <w:rPr>
      <w:color w:val="0000FF"/>
      <w:u w:val="single"/>
    </w:rPr>
  </w:style>
  <w:style w:type="paragraph" w:styleId="Header">
    <w:name w:val="header"/>
    <w:basedOn w:val="Normal"/>
    <w:link w:val="HeaderChar"/>
    <w:uiPriority w:val="99"/>
    <w:unhideWhenUsed/>
    <w:rsid w:val="00B6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3F0"/>
  </w:style>
  <w:style w:type="paragraph" w:styleId="Footer">
    <w:name w:val="footer"/>
    <w:basedOn w:val="Normal"/>
    <w:link w:val="FooterChar"/>
    <w:uiPriority w:val="99"/>
    <w:unhideWhenUsed/>
    <w:rsid w:val="00B60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3F0"/>
  </w:style>
  <w:style w:type="character" w:customStyle="1" w:styleId="Heading3Char">
    <w:name w:val="Heading 3 Char"/>
    <w:basedOn w:val="DefaultParagraphFont"/>
    <w:link w:val="Heading3"/>
    <w:uiPriority w:val="9"/>
    <w:rsid w:val="00B603F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60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a"/>
    <w:basedOn w:val="DefaultParagraphFont"/>
    <w:rsid w:val="00B603F0"/>
  </w:style>
  <w:style w:type="character" w:customStyle="1" w:styleId="l6">
    <w:name w:val="l6"/>
    <w:basedOn w:val="DefaultParagraphFont"/>
    <w:rsid w:val="00B603F0"/>
  </w:style>
  <w:style w:type="paragraph" w:styleId="ListParagraph">
    <w:name w:val="List Paragraph"/>
    <w:basedOn w:val="Normal"/>
    <w:uiPriority w:val="34"/>
    <w:qFormat/>
    <w:rsid w:val="00B603F0"/>
    <w:pPr>
      <w:ind w:left="720"/>
      <w:contextualSpacing/>
    </w:pPr>
  </w:style>
  <w:style w:type="table" w:styleId="TableGrid">
    <w:name w:val="Table Grid"/>
    <w:basedOn w:val="TableNormal"/>
    <w:uiPriority w:val="59"/>
    <w:rsid w:val="0085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5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5766">
      <w:bodyDiv w:val="1"/>
      <w:marLeft w:val="0"/>
      <w:marRight w:val="0"/>
      <w:marTop w:val="0"/>
      <w:marBottom w:val="0"/>
      <w:divBdr>
        <w:top w:val="none" w:sz="0" w:space="0" w:color="auto"/>
        <w:left w:val="none" w:sz="0" w:space="0" w:color="auto"/>
        <w:bottom w:val="none" w:sz="0" w:space="0" w:color="auto"/>
        <w:right w:val="none" w:sz="0" w:space="0" w:color="auto"/>
      </w:divBdr>
      <w:divsChild>
        <w:div w:id="1546676715">
          <w:marLeft w:val="0"/>
          <w:marRight w:val="0"/>
          <w:marTop w:val="0"/>
          <w:marBottom w:val="0"/>
          <w:divBdr>
            <w:top w:val="none" w:sz="0" w:space="0" w:color="auto"/>
            <w:left w:val="none" w:sz="0" w:space="0" w:color="auto"/>
            <w:bottom w:val="none" w:sz="0" w:space="0" w:color="auto"/>
            <w:right w:val="none" w:sz="0" w:space="0" w:color="auto"/>
          </w:divBdr>
        </w:div>
        <w:div w:id="2004234173">
          <w:marLeft w:val="0"/>
          <w:marRight w:val="0"/>
          <w:marTop w:val="0"/>
          <w:marBottom w:val="0"/>
          <w:divBdr>
            <w:top w:val="none" w:sz="0" w:space="0" w:color="auto"/>
            <w:left w:val="none" w:sz="0" w:space="0" w:color="auto"/>
            <w:bottom w:val="none" w:sz="0" w:space="0" w:color="auto"/>
            <w:right w:val="none" w:sz="0" w:space="0" w:color="auto"/>
          </w:divBdr>
        </w:div>
      </w:divsChild>
    </w:div>
    <w:div w:id="341323051">
      <w:bodyDiv w:val="1"/>
      <w:marLeft w:val="0"/>
      <w:marRight w:val="0"/>
      <w:marTop w:val="0"/>
      <w:marBottom w:val="0"/>
      <w:divBdr>
        <w:top w:val="none" w:sz="0" w:space="0" w:color="auto"/>
        <w:left w:val="none" w:sz="0" w:space="0" w:color="auto"/>
        <w:bottom w:val="none" w:sz="0" w:space="0" w:color="auto"/>
        <w:right w:val="none" w:sz="0" w:space="0" w:color="auto"/>
      </w:divBdr>
    </w:div>
    <w:div w:id="649015115">
      <w:bodyDiv w:val="1"/>
      <w:marLeft w:val="0"/>
      <w:marRight w:val="0"/>
      <w:marTop w:val="0"/>
      <w:marBottom w:val="0"/>
      <w:divBdr>
        <w:top w:val="none" w:sz="0" w:space="0" w:color="auto"/>
        <w:left w:val="none" w:sz="0" w:space="0" w:color="auto"/>
        <w:bottom w:val="none" w:sz="0" w:space="0" w:color="auto"/>
        <w:right w:val="none" w:sz="0" w:space="0" w:color="auto"/>
      </w:divBdr>
    </w:div>
    <w:div w:id="904100050">
      <w:bodyDiv w:val="1"/>
      <w:marLeft w:val="0"/>
      <w:marRight w:val="0"/>
      <w:marTop w:val="0"/>
      <w:marBottom w:val="0"/>
      <w:divBdr>
        <w:top w:val="none" w:sz="0" w:space="0" w:color="auto"/>
        <w:left w:val="none" w:sz="0" w:space="0" w:color="auto"/>
        <w:bottom w:val="none" w:sz="0" w:space="0" w:color="auto"/>
        <w:right w:val="none" w:sz="0" w:space="0" w:color="auto"/>
      </w:divBdr>
      <w:divsChild>
        <w:div w:id="664018003">
          <w:marLeft w:val="0"/>
          <w:marRight w:val="0"/>
          <w:marTop w:val="0"/>
          <w:marBottom w:val="0"/>
          <w:divBdr>
            <w:top w:val="none" w:sz="0" w:space="0" w:color="auto"/>
            <w:left w:val="none" w:sz="0" w:space="0" w:color="auto"/>
            <w:bottom w:val="none" w:sz="0" w:space="0" w:color="auto"/>
            <w:right w:val="none" w:sz="0" w:space="0" w:color="auto"/>
          </w:divBdr>
        </w:div>
        <w:div w:id="489833038">
          <w:marLeft w:val="0"/>
          <w:marRight w:val="0"/>
          <w:marTop w:val="0"/>
          <w:marBottom w:val="0"/>
          <w:divBdr>
            <w:top w:val="none" w:sz="0" w:space="0" w:color="auto"/>
            <w:left w:val="none" w:sz="0" w:space="0" w:color="auto"/>
            <w:bottom w:val="none" w:sz="0" w:space="0" w:color="auto"/>
            <w:right w:val="none" w:sz="0" w:space="0" w:color="auto"/>
          </w:divBdr>
        </w:div>
      </w:divsChild>
    </w:div>
    <w:div w:id="1004473423">
      <w:bodyDiv w:val="1"/>
      <w:marLeft w:val="0"/>
      <w:marRight w:val="0"/>
      <w:marTop w:val="0"/>
      <w:marBottom w:val="0"/>
      <w:divBdr>
        <w:top w:val="none" w:sz="0" w:space="0" w:color="auto"/>
        <w:left w:val="none" w:sz="0" w:space="0" w:color="auto"/>
        <w:bottom w:val="none" w:sz="0" w:space="0" w:color="auto"/>
        <w:right w:val="none" w:sz="0" w:space="0" w:color="auto"/>
      </w:divBdr>
    </w:div>
    <w:div w:id="114257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59557.A566355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government/publications/national-curriculum-in-england-computing-programmes-of-study/national-curriculum-in-england-computing-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48D9DC6D75FB4D82F460A5576DC204" ma:contentTypeVersion="12" ma:contentTypeDescription="Create a new document." ma:contentTypeScope="" ma:versionID="b6abeafa1b56ab661f103c34e93766a2">
  <xsd:schema xmlns:xsd="http://www.w3.org/2001/XMLSchema" xmlns:xs="http://www.w3.org/2001/XMLSchema" xmlns:p="http://schemas.microsoft.com/office/2006/metadata/properties" xmlns:ns2="d89f01a4-81cb-4c03-b85b-772a7b8bdbea" xmlns:ns3="6a566269-067e-4461-bf1c-793797250bac" targetNamespace="http://schemas.microsoft.com/office/2006/metadata/properties" ma:root="true" ma:fieldsID="ee5fe8599bfa45e0f830c8c802d49542" ns2:_="" ns3:_="">
    <xsd:import namespace="d89f01a4-81cb-4c03-b85b-772a7b8bdbea"/>
    <xsd:import namespace="6a566269-067e-4461-bf1c-793797250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f01a4-81cb-4c03-b85b-772a7b8bd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66269-067e-4461-bf1c-793797250b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B588D-2798-4836-AF0A-E735BC513FAA}">
  <ds:schemaRefs>
    <ds:schemaRef ds:uri="http://schemas.microsoft.com/sharepoint/v3/contenttype/forms"/>
  </ds:schemaRefs>
</ds:datastoreItem>
</file>

<file path=customXml/itemProps2.xml><?xml version="1.0" encoding="utf-8"?>
<ds:datastoreItem xmlns:ds="http://schemas.openxmlformats.org/officeDocument/2006/customXml" ds:itemID="{6C8668DE-0F2F-49B5-BD4F-15A77327F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4DB0C6-0E65-45F7-859E-E2EE35D8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f01a4-81cb-4c03-b85b-772a7b8bdbea"/>
    <ds:schemaRef ds:uri="6a566269-067e-4461-bf1c-793797250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Thomas Becket Catholic School</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Lisa Fitzpatrick</cp:lastModifiedBy>
  <cp:revision>27</cp:revision>
  <dcterms:created xsi:type="dcterms:W3CDTF">2019-11-12T15:53:00Z</dcterms:created>
  <dcterms:modified xsi:type="dcterms:W3CDTF">2021-06-22T16:54:00Z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0x0101003248D9DC6D75FB4D82F460A5576DC204</vt:lpwstr>
  </property>
</Properties>
</file>