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2228" w14:textId="38DE5F80" w:rsidR="004632C1" w:rsidRPr="00AD5D34" w:rsidRDefault="680D83F4" w:rsidP="00863D89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4076BB">
        <w:rPr>
          <w:b/>
          <w:bCs/>
          <w:sz w:val="28"/>
          <w:szCs w:val="28"/>
        </w:rPr>
        <w:t xml:space="preserve">LSA Long Term Plan </w:t>
      </w:r>
      <w:r w:rsidR="00863D89">
        <w:rPr>
          <w:b/>
          <w:bCs/>
          <w:sz w:val="28"/>
          <w:szCs w:val="28"/>
        </w:rPr>
        <w:t xml:space="preserve">English: </w:t>
      </w:r>
      <w:r w:rsidRPr="004076BB">
        <w:rPr>
          <w:b/>
          <w:bCs/>
          <w:sz w:val="28"/>
          <w:szCs w:val="28"/>
        </w:rPr>
        <w:t>202</w:t>
      </w:r>
      <w:r w:rsidR="006016AB">
        <w:rPr>
          <w:b/>
          <w:bCs/>
          <w:sz w:val="28"/>
          <w:szCs w:val="28"/>
        </w:rPr>
        <w:t>4 - 2025</w:t>
      </w:r>
      <w:r w:rsidRPr="004076BB">
        <w:rPr>
          <w:b/>
          <w:bCs/>
          <w:sz w:val="28"/>
          <w:szCs w:val="28"/>
        </w:rPr>
        <w:t xml:space="preserve">: </w:t>
      </w:r>
      <w:r w:rsidRPr="00AD5D34">
        <w:rPr>
          <w:b/>
          <w:bCs/>
          <w:color w:val="000000" w:themeColor="text1"/>
          <w:sz w:val="28"/>
          <w:szCs w:val="28"/>
          <w:u w:val="single"/>
        </w:rPr>
        <w:t xml:space="preserve">Y11 </w:t>
      </w:r>
      <w:r w:rsidR="00182BA4" w:rsidRPr="00AD5D34">
        <w:rPr>
          <w:b/>
          <w:bCs/>
          <w:i/>
          <w:iCs/>
          <w:color w:val="000000" w:themeColor="text1"/>
          <w:sz w:val="28"/>
          <w:szCs w:val="28"/>
          <w:u w:val="single"/>
        </w:rPr>
        <w:t>– Exam preparation, embedding knowledge and independent practice</w:t>
      </w:r>
    </w:p>
    <w:tbl>
      <w:tblPr>
        <w:tblStyle w:val="TableGrid"/>
        <w:tblW w:w="21701" w:type="dxa"/>
        <w:tblLook w:val="04A0" w:firstRow="1" w:lastRow="0" w:firstColumn="1" w:lastColumn="0" w:noHBand="0" w:noVBand="1"/>
      </w:tblPr>
      <w:tblGrid>
        <w:gridCol w:w="3964"/>
        <w:gridCol w:w="3828"/>
        <w:gridCol w:w="4677"/>
        <w:gridCol w:w="4962"/>
        <w:gridCol w:w="4270"/>
      </w:tblGrid>
      <w:tr w:rsidR="009B4DD8" w:rsidRPr="00C47A7E" w14:paraId="41DCB01E" w14:textId="77777777" w:rsidTr="00BA7416">
        <w:trPr>
          <w:trHeight w:val="13"/>
        </w:trPr>
        <w:tc>
          <w:tcPr>
            <w:tcW w:w="7792" w:type="dxa"/>
            <w:gridSpan w:val="2"/>
            <w:shd w:val="clear" w:color="auto" w:fill="FBD4B4" w:themeFill="accent6" w:themeFillTint="66"/>
          </w:tcPr>
          <w:p w14:paraId="670C0350" w14:textId="72E4FC2C" w:rsidR="009B4DD8" w:rsidRPr="00C47A7E" w:rsidRDefault="009B4DD8" w:rsidP="009B4DD8">
            <w:pPr>
              <w:jc w:val="center"/>
              <w:rPr>
                <w:b/>
                <w:sz w:val="18"/>
                <w:szCs w:val="18"/>
              </w:rPr>
            </w:pPr>
            <w:r w:rsidRPr="00EF6F90">
              <w:rPr>
                <w:b/>
                <w:sz w:val="18"/>
                <w:szCs w:val="18"/>
              </w:rPr>
              <w:t>AUTUMN</w:t>
            </w:r>
          </w:p>
        </w:tc>
        <w:tc>
          <w:tcPr>
            <w:tcW w:w="9639" w:type="dxa"/>
            <w:gridSpan w:val="2"/>
            <w:shd w:val="clear" w:color="auto" w:fill="B6DDE8" w:themeFill="accent5" w:themeFillTint="66"/>
          </w:tcPr>
          <w:p w14:paraId="52E80966" w14:textId="74D66DDE" w:rsidR="009B4DD8" w:rsidRPr="00C47A7E" w:rsidRDefault="00531262" w:rsidP="009B4D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</w:t>
            </w:r>
          </w:p>
        </w:tc>
        <w:tc>
          <w:tcPr>
            <w:tcW w:w="4270" w:type="dxa"/>
            <w:shd w:val="clear" w:color="auto" w:fill="CCC0D9" w:themeFill="accent4" w:themeFillTint="66"/>
          </w:tcPr>
          <w:p w14:paraId="2ABD7921" w14:textId="3FE28184" w:rsidR="009B4DD8" w:rsidRPr="00C47A7E" w:rsidRDefault="009B4DD8" w:rsidP="009B4DD8">
            <w:pPr>
              <w:jc w:val="center"/>
              <w:rPr>
                <w:b/>
                <w:sz w:val="18"/>
                <w:szCs w:val="18"/>
              </w:rPr>
            </w:pPr>
            <w:r w:rsidRPr="00C47A7E">
              <w:rPr>
                <w:b/>
                <w:sz w:val="18"/>
                <w:szCs w:val="18"/>
              </w:rPr>
              <w:t>SUMMER</w:t>
            </w:r>
            <w:r w:rsidR="00761DC6"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D920FA" w:rsidRPr="00C47A7E" w14:paraId="5F321925" w14:textId="77777777" w:rsidTr="00BA7416">
        <w:trPr>
          <w:trHeight w:val="17"/>
        </w:trPr>
        <w:tc>
          <w:tcPr>
            <w:tcW w:w="3964" w:type="dxa"/>
            <w:shd w:val="clear" w:color="auto" w:fill="FBD4B4" w:themeFill="accent6" w:themeFillTint="66"/>
          </w:tcPr>
          <w:p w14:paraId="4A5D5387" w14:textId="2E92C3F9" w:rsidR="00D920FA" w:rsidRPr="00C47A7E" w:rsidRDefault="00D920FA" w:rsidP="00D92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6.5</w:t>
            </w:r>
            <w:r w:rsidRPr="00EF6F90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F6F90">
              <w:rPr>
                <w:b/>
                <w:bCs/>
                <w:sz w:val="18"/>
                <w:szCs w:val="18"/>
              </w:rPr>
              <w:t xml:space="preserve">weeks </w:t>
            </w:r>
            <w:r w:rsidR="00761DC6">
              <w:rPr>
                <w:b/>
                <w:bCs/>
                <w:sz w:val="18"/>
                <w:szCs w:val="18"/>
              </w:rPr>
              <w:t xml:space="preserve"> HT</w:t>
            </w:r>
            <w:proofErr w:type="gramEnd"/>
            <w:r w:rsidR="00761DC6"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3828" w:type="dxa"/>
            <w:shd w:val="clear" w:color="auto" w:fill="FBD4B4" w:themeFill="accent6" w:themeFillTint="66"/>
          </w:tcPr>
          <w:p w14:paraId="795A39B5" w14:textId="37577840" w:rsidR="00D920FA" w:rsidRPr="00C47A7E" w:rsidRDefault="00D920FA" w:rsidP="00D92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EF6F90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F6F90">
              <w:rPr>
                <w:b/>
                <w:bCs/>
                <w:sz w:val="18"/>
                <w:szCs w:val="18"/>
              </w:rPr>
              <w:t xml:space="preserve">weeks </w:t>
            </w:r>
            <w:r w:rsidR="00761DC6">
              <w:rPr>
                <w:b/>
                <w:bCs/>
                <w:sz w:val="18"/>
                <w:szCs w:val="18"/>
              </w:rPr>
              <w:t xml:space="preserve"> HT</w:t>
            </w:r>
            <w:proofErr w:type="gramEnd"/>
            <w:r w:rsidR="00761DC6"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4677" w:type="dxa"/>
            <w:shd w:val="clear" w:color="auto" w:fill="B6DDE8" w:themeFill="accent5" w:themeFillTint="66"/>
          </w:tcPr>
          <w:p w14:paraId="1564C287" w14:textId="2C391D9B" w:rsidR="00D920FA" w:rsidRPr="00C47A7E" w:rsidRDefault="00D920FA" w:rsidP="00D92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</w:t>
            </w:r>
            <w:r w:rsidRPr="00EF6F90">
              <w:rPr>
                <w:b/>
                <w:bCs/>
                <w:sz w:val="18"/>
                <w:szCs w:val="18"/>
              </w:rPr>
              <w:t xml:space="preserve">weeks </w:t>
            </w:r>
            <w:r w:rsidR="00761DC6">
              <w:rPr>
                <w:b/>
                <w:bCs/>
                <w:sz w:val="18"/>
                <w:szCs w:val="18"/>
              </w:rPr>
              <w:t>HT 3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14:paraId="55876C90" w14:textId="5E54C5D4" w:rsidR="00D920FA" w:rsidRPr="00C47A7E" w:rsidRDefault="00D920FA" w:rsidP="00D92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7 </w:t>
            </w:r>
            <w:r w:rsidRPr="00EF6F90">
              <w:rPr>
                <w:b/>
                <w:bCs/>
                <w:sz w:val="18"/>
                <w:szCs w:val="18"/>
              </w:rPr>
              <w:t xml:space="preserve">weeks </w:t>
            </w:r>
            <w:r w:rsidR="00761DC6">
              <w:rPr>
                <w:b/>
                <w:bCs/>
                <w:sz w:val="18"/>
                <w:szCs w:val="18"/>
              </w:rPr>
              <w:t>HT 4</w:t>
            </w:r>
          </w:p>
        </w:tc>
        <w:tc>
          <w:tcPr>
            <w:tcW w:w="4270" w:type="dxa"/>
            <w:shd w:val="clear" w:color="auto" w:fill="CCC0D9" w:themeFill="accent4" w:themeFillTint="66"/>
          </w:tcPr>
          <w:p w14:paraId="4C652465" w14:textId="35C053FA" w:rsidR="00D920FA" w:rsidRPr="00C47A7E" w:rsidRDefault="00D920FA" w:rsidP="00D920F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4 </w:t>
            </w:r>
            <w:r w:rsidRPr="00EF6F90">
              <w:rPr>
                <w:b/>
                <w:bCs/>
                <w:sz w:val="18"/>
                <w:szCs w:val="18"/>
              </w:rPr>
              <w:t xml:space="preserve"> weeks</w:t>
            </w:r>
            <w:proofErr w:type="gramEnd"/>
            <w:r w:rsidR="00761DC6">
              <w:rPr>
                <w:b/>
                <w:bCs/>
                <w:sz w:val="18"/>
                <w:szCs w:val="18"/>
              </w:rPr>
              <w:t xml:space="preserve"> HT 5</w:t>
            </w:r>
          </w:p>
        </w:tc>
      </w:tr>
      <w:tr w:rsidR="00D920FA" w:rsidRPr="00C47A7E" w14:paraId="60302EB8" w14:textId="77777777" w:rsidTr="00BA7416">
        <w:trPr>
          <w:trHeight w:val="12"/>
        </w:trPr>
        <w:tc>
          <w:tcPr>
            <w:tcW w:w="3964" w:type="dxa"/>
            <w:shd w:val="clear" w:color="auto" w:fill="FBD4B4" w:themeFill="accent6" w:themeFillTint="66"/>
          </w:tcPr>
          <w:p w14:paraId="1FFB9435" w14:textId="7697B8F7" w:rsidR="00D920FA" w:rsidRPr="00C47A7E" w:rsidRDefault="00D920FA" w:rsidP="00D920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4th Sept – 18</w:t>
            </w:r>
            <w:r w:rsidRPr="001D0D60">
              <w:rPr>
                <w:b/>
                <w:sz w:val="18"/>
                <w:szCs w:val="18"/>
                <w:vertAlign w:val="superscript"/>
              </w:rPr>
              <w:t>h</w:t>
            </w:r>
            <w:r>
              <w:rPr>
                <w:b/>
                <w:sz w:val="18"/>
                <w:szCs w:val="18"/>
              </w:rPr>
              <w:t xml:space="preserve"> Oct</w:t>
            </w:r>
          </w:p>
        </w:tc>
        <w:tc>
          <w:tcPr>
            <w:tcW w:w="3828" w:type="dxa"/>
            <w:shd w:val="clear" w:color="auto" w:fill="FBD4B4" w:themeFill="accent6" w:themeFillTint="66"/>
          </w:tcPr>
          <w:p w14:paraId="11718116" w14:textId="51EA6461" w:rsidR="00D920FA" w:rsidRPr="00C47A7E" w:rsidRDefault="00D920FA" w:rsidP="00D920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Oct – 20</w:t>
            </w:r>
            <w:r w:rsidRPr="00343113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Dec</w:t>
            </w:r>
          </w:p>
        </w:tc>
        <w:tc>
          <w:tcPr>
            <w:tcW w:w="4677" w:type="dxa"/>
            <w:shd w:val="clear" w:color="auto" w:fill="B6DDE8" w:themeFill="accent5" w:themeFillTint="66"/>
          </w:tcPr>
          <w:p w14:paraId="4A71D593" w14:textId="3C9984AC" w:rsidR="00D920FA" w:rsidRPr="00C47A7E" w:rsidRDefault="00D920FA" w:rsidP="00D920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Jan – 14</w:t>
            </w:r>
            <w:r w:rsidRPr="00343113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Feb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14:paraId="0C1B452B" w14:textId="78A57324" w:rsidR="00D920FA" w:rsidRPr="00C47A7E" w:rsidRDefault="00D920FA" w:rsidP="00D920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Feb – 11</w:t>
            </w:r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April</w:t>
            </w:r>
          </w:p>
        </w:tc>
        <w:tc>
          <w:tcPr>
            <w:tcW w:w="4270" w:type="dxa"/>
            <w:shd w:val="clear" w:color="auto" w:fill="CCC0D9" w:themeFill="accent4" w:themeFillTint="66"/>
          </w:tcPr>
          <w:p w14:paraId="661F774A" w14:textId="0F51861E" w:rsidR="00D920FA" w:rsidRPr="00C47A7E" w:rsidRDefault="00D920FA" w:rsidP="00D920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April – 23</w:t>
            </w:r>
            <w:proofErr w:type="gramStart"/>
            <w:r w:rsidRPr="00D04AAA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 May</w:t>
            </w:r>
            <w:proofErr w:type="gramEnd"/>
          </w:p>
        </w:tc>
      </w:tr>
      <w:tr w:rsidR="00855139" w:rsidRPr="00C47A7E" w14:paraId="5354DF81" w14:textId="77777777" w:rsidTr="00BA7416">
        <w:trPr>
          <w:trHeight w:val="13"/>
        </w:trPr>
        <w:tc>
          <w:tcPr>
            <w:tcW w:w="3964" w:type="dxa"/>
            <w:shd w:val="clear" w:color="auto" w:fill="FBD4B4" w:themeFill="accent6" w:themeFillTint="66"/>
          </w:tcPr>
          <w:p w14:paraId="337D24B5" w14:textId="1CEC3BED" w:rsidR="00855139" w:rsidRPr="00C47A7E" w:rsidRDefault="00855139" w:rsidP="0012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401D8">
              <w:rPr>
                <w:b/>
                <w:sz w:val="18"/>
                <w:szCs w:val="18"/>
              </w:rPr>
              <w:t>30</w:t>
            </w:r>
            <w:r w:rsidR="00A401D8" w:rsidRPr="00A401D8">
              <w:rPr>
                <w:b/>
                <w:sz w:val="18"/>
                <w:szCs w:val="18"/>
                <w:vertAlign w:val="superscript"/>
              </w:rPr>
              <w:t>th</w:t>
            </w:r>
            <w:r w:rsidR="00A401D8">
              <w:rPr>
                <w:b/>
                <w:sz w:val="18"/>
                <w:szCs w:val="18"/>
              </w:rPr>
              <w:t xml:space="preserve"> Sept Attitude and Assessment</w:t>
            </w:r>
          </w:p>
        </w:tc>
        <w:tc>
          <w:tcPr>
            <w:tcW w:w="3828" w:type="dxa"/>
            <w:shd w:val="clear" w:color="auto" w:fill="FBD4B4" w:themeFill="accent6" w:themeFillTint="66"/>
          </w:tcPr>
          <w:p w14:paraId="62F601C1" w14:textId="4EB29E29" w:rsidR="00855139" w:rsidRPr="00C47A7E" w:rsidRDefault="00C43B96" w:rsidP="0012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C43B96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Nov – 9</w:t>
            </w:r>
            <w:r w:rsidRPr="00C43B96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Dec mock exams</w:t>
            </w:r>
          </w:p>
        </w:tc>
        <w:tc>
          <w:tcPr>
            <w:tcW w:w="4677" w:type="dxa"/>
            <w:shd w:val="clear" w:color="auto" w:fill="B6DDE8" w:themeFill="accent5" w:themeFillTint="66"/>
          </w:tcPr>
          <w:p w14:paraId="12AE2654" w14:textId="51B51B81" w:rsidR="00855139" w:rsidRPr="00C47A7E" w:rsidRDefault="00AE60F7" w:rsidP="0012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AE60F7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January Spring Assessment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14:paraId="3E01167E" w14:textId="2BECF83C" w:rsidR="00855139" w:rsidRPr="00C47A7E" w:rsidRDefault="00855139" w:rsidP="001204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CCC0D9" w:themeFill="accent4" w:themeFillTint="66"/>
          </w:tcPr>
          <w:p w14:paraId="1268A37E" w14:textId="04103647" w:rsidR="00855139" w:rsidRPr="00C47A7E" w:rsidRDefault="00D7021C" w:rsidP="0012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GCSE start 5</w:t>
            </w:r>
            <w:r w:rsidRPr="00D7021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</w:tr>
      <w:tr w:rsidR="00855139" w:rsidRPr="00C47A7E" w14:paraId="4EB3EED8" w14:textId="77777777" w:rsidTr="002F47BA">
        <w:trPr>
          <w:trHeight w:val="8162"/>
        </w:trPr>
        <w:tc>
          <w:tcPr>
            <w:tcW w:w="3964" w:type="dxa"/>
          </w:tcPr>
          <w:p w14:paraId="41BA1BB1" w14:textId="22EC0D8C" w:rsidR="006016AB" w:rsidRDefault="006016AB" w:rsidP="006016AB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Lit Paper 1 </w:t>
            </w:r>
            <w:r w:rsidRPr="004B671E">
              <w:rPr>
                <w:b/>
                <w:bCs/>
                <w:sz w:val="18"/>
                <w:szCs w:val="18"/>
                <w:u w:val="single"/>
              </w:rPr>
              <w:t xml:space="preserve">Section </w:t>
            </w:r>
            <w:r>
              <w:rPr>
                <w:b/>
                <w:bCs/>
                <w:sz w:val="18"/>
                <w:szCs w:val="18"/>
                <w:u w:val="single"/>
              </w:rPr>
              <w:t>A</w:t>
            </w:r>
          </w:p>
          <w:p w14:paraId="1BC51B5C" w14:textId="6F73FD96" w:rsidR="006016AB" w:rsidRDefault="006016AB" w:rsidP="006016AB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Macbeth</w:t>
            </w:r>
            <w:r w:rsidR="006E42E0">
              <w:rPr>
                <w:b/>
                <w:bCs/>
                <w:sz w:val="18"/>
                <w:szCs w:val="18"/>
                <w:u w:val="single"/>
              </w:rPr>
              <w:t xml:space="preserve"> (6 weeks)</w:t>
            </w:r>
          </w:p>
          <w:p w14:paraId="3C42FC2C" w14:textId="77777777" w:rsidR="00855139" w:rsidRPr="007D60E7" w:rsidRDefault="00684BE7" w:rsidP="00B53F80">
            <w:pPr>
              <w:rPr>
                <w:b/>
                <w:bCs/>
                <w:sz w:val="18"/>
              </w:rPr>
            </w:pPr>
            <w:r w:rsidRPr="007D60E7">
              <w:rPr>
                <w:b/>
                <w:bCs/>
                <w:sz w:val="18"/>
              </w:rPr>
              <w:t>Key knowledge</w:t>
            </w:r>
            <w:r w:rsidR="00FC661F" w:rsidRPr="007D60E7">
              <w:rPr>
                <w:b/>
                <w:bCs/>
                <w:sz w:val="18"/>
              </w:rPr>
              <w:t>:</w:t>
            </w:r>
          </w:p>
          <w:p w14:paraId="155EEEF8" w14:textId="13398F51" w:rsidR="00FC661F" w:rsidRPr="008F2148" w:rsidRDefault="00FC661F" w:rsidP="008F2148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8F2148">
              <w:rPr>
                <w:sz w:val="18"/>
              </w:rPr>
              <w:t xml:space="preserve">Overview of plot and relevant context to illuminate the teaching of the text. </w:t>
            </w:r>
          </w:p>
          <w:p w14:paraId="236C16AA" w14:textId="53DD54C2" w:rsidR="00944128" w:rsidRPr="008F2148" w:rsidRDefault="00D86FAF" w:rsidP="008F2148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>
              <w:rPr>
                <w:sz w:val="18"/>
              </w:rPr>
              <w:t xml:space="preserve">Know and understand </w:t>
            </w:r>
            <w:r w:rsidR="006E42E0">
              <w:rPr>
                <w:sz w:val="18"/>
              </w:rPr>
              <w:t xml:space="preserve">the plot of the play, key scenes, tension and character relationships. </w:t>
            </w:r>
            <w:r w:rsidR="00E85232" w:rsidRPr="008F2148">
              <w:rPr>
                <w:sz w:val="18"/>
              </w:rPr>
              <w:t xml:space="preserve"> </w:t>
            </w:r>
          </w:p>
          <w:p w14:paraId="30252A4C" w14:textId="77777777" w:rsidR="00E85232" w:rsidRPr="008F2148" w:rsidRDefault="00E85232" w:rsidP="008F2148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8F2148">
              <w:rPr>
                <w:sz w:val="18"/>
              </w:rPr>
              <w:t xml:space="preserve">Track the development of the characters through selective quotations. </w:t>
            </w:r>
          </w:p>
          <w:p w14:paraId="7E0A0EBE" w14:textId="4A9E9D7A" w:rsidR="00E85232" w:rsidRDefault="008F2148" w:rsidP="008F2148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8F2148">
              <w:rPr>
                <w:sz w:val="18"/>
              </w:rPr>
              <w:t xml:space="preserve">Teach mood and tone, the theme of </w:t>
            </w:r>
            <w:r w:rsidR="00D86FAF">
              <w:rPr>
                <w:sz w:val="18"/>
              </w:rPr>
              <w:t xml:space="preserve">ambition, </w:t>
            </w:r>
            <w:r w:rsidR="00C378C5">
              <w:rPr>
                <w:sz w:val="18"/>
              </w:rPr>
              <w:t>fate and supernatural</w:t>
            </w:r>
            <w:r w:rsidRPr="008F2148">
              <w:rPr>
                <w:sz w:val="18"/>
              </w:rPr>
              <w:t>,</w:t>
            </w:r>
            <w:r w:rsidR="00C378C5">
              <w:rPr>
                <w:sz w:val="18"/>
              </w:rPr>
              <w:t xml:space="preserve"> tyranny and kingship</w:t>
            </w:r>
            <w:r w:rsidRPr="008F2148">
              <w:rPr>
                <w:sz w:val="18"/>
              </w:rPr>
              <w:t xml:space="preserve">. </w:t>
            </w:r>
          </w:p>
          <w:p w14:paraId="1760B580" w14:textId="03D76F3D" w:rsidR="006E42E0" w:rsidRPr="006E42E0" w:rsidRDefault="006E42E0" w:rsidP="006E42E0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60A5559D" w14:textId="77777777" w:rsidR="006E42E0" w:rsidRDefault="006E42E0" w:rsidP="006E42E0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Lit Paper 1 </w:t>
            </w:r>
            <w:r w:rsidRPr="004B671E">
              <w:rPr>
                <w:b/>
                <w:bCs/>
                <w:sz w:val="18"/>
                <w:szCs w:val="18"/>
                <w:u w:val="single"/>
              </w:rPr>
              <w:t xml:space="preserve">Section </w:t>
            </w:r>
            <w:r>
              <w:rPr>
                <w:b/>
                <w:bCs/>
                <w:sz w:val="18"/>
                <w:szCs w:val="18"/>
                <w:u w:val="single"/>
              </w:rPr>
              <w:t>A</w:t>
            </w:r>
          </w:p>
          <w:p w14:paraId="41D25714" w14:textId="77777777" w:rsidR="006E42E0" w:rsidRDefault="006E42E0" w:rsidP="006E42E0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Macbeth </w:t>
            </w:r>
            <w:r w:rsidRPr="00C47A7E">
              <w:rPr>
                <w:b/>
                <w:bCs/>
                <w:sz w:val="18"/>
                <w:szCs w:val="18"/>
                <w:u w:val="single"/>
              </w:rPr>
              <w:t>(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C47A7E">
              <w:rPr>
                <w:b/>
                <w:bCs/>
                <w:sz w:val="18"/>
                <w:szCs w:val="18"/>
                <w:u w:val="single"/>
              </w:rPr>
              <w:t xml:space="preserve"> weeks)</w:t>
            </w:r>
          </w:p>
          <w:p w14:paraId="3D637B73" w14:textId="77777777" w:rsidR="006E42E0" w:rsidRPr="00D301E9" w:rsidRDefault="006E42E0" w:rsidP="006E42E0">
            <w:pPr>
              <w:rPr>
                <w:b/>
                <w:sz w:val="18"/>
                <w:szCs w:val="18"/>
              </w:rPr>
            </w:pPr>
            <w:r w:rsidRPr="00D301E9">
              <w:rPr>
                <w:b/>
                <w:sz w:val="18"/>
                <w:szCs w:val="18"/>
              </w:rPr>
              <w:t xml:space="preserve">Key knowledge: </w:t>
            </w:r>
          </w:p>
          <w:p w14:paraId="2C83B4CF" w14:textId="77777777" w:rsidR="006E42E0" w:rsidRPr="00684BE7" w:rsidRDefault="006E42E0" w:rsidP="006E42E0">
            <w:pPr>
              <w:pStyle w:val="ListParagraph"/>
              <w:numPr>
                <w:ilvl w:val="0"/>
                <w:numId w:val="45"/>
              </w:numPr>
              <w:ind w:left="360"/>
              <w:rPr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Build a bank of quotations and use effectively. </w:t>
            </w:r>
          </w:p>
          <w:p w14:paraId="53BC2E5B" w14:textId="77777777" w:rsidR="006E42E0" w:rsidRPr="00684BE7" w:rsidRDefault="006E42E0" w:rsidP="006E42E0">
            <w:pPr>
              <w:pStyle w:val="ListParagraph"/>
              <w:numPr>
                <w:ilvl w:val="0"/>
                <w:numId w:val="45"/>
              </w:numPr>
              <w:ind w:left="360"/>
              <w:rPr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Understand how to write about characters and themes on a whole text level. </w:t>
            </w:r>
          </w:p>
          <w:p w14:paraId="754B4BFF" w14:textId="77777777" w:rsidR="006E42E0" w:rsidRDefault="006E42E0" w:rsidP="006E42E0">
            <w:pPr>
              <w:pStyle w:val="ListParagraph"/>
              <w:numPr>
                <w:ilvl w:val="0"/>
                <w:numId w:val="45"/>
              </w:numPr>
              <w:ind w:left="360"/>
              <w:rPr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Know how to approach an extract and explore how characters (and an audience) might feel, react and respond to key events in the play. </w:t>
            </w:r>
          </w:p>
          <w:p w14:paraId="64AF67E7" w14:textId="77777777" w:rsidR="006E42E0" w:rsidRPr="00684BE7" w:rsidRDefault="006E42E0" w:rsidP="006E42E0">
            <w:pPr>
              <w:pStyle w:val="ListParagraph"/>
              <w:numPr>
                <w:ilvl w:val="0"/>
                <w:numId w:val="45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 understanding and analysis through Part A and Part B exam responses. </w:t>
            </w:r>
          </w:p>
          <w:p w14:paraId="3831E2E8" w14:textId="77777777" w:rsidR="006E42E0" w:rsidRPr="00D777B7" w:rsidRDefault="006E42E0" w:rsidP="006E42E0">
            <w:pPr>
              <w:pStyle w:val="ListParagraph"/>
              <w:numPr>
                <w:ilvl w:val="0"/>
                <w:numId w:val="45"/>
              </w:numPr>
              <w:ind w:left="360"/>
              <w:rPr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Assessment will focus on analysis and retention of details from the whole play through a timed essay response. </w:t>
            </w:r>
          </w:p>
          <w:p w14:paraId="05B5A830" w14:textId="77777777" w:rsidR="006016AB" w:rsidRDefault="006016AB" w:rsidP="006016AB">
            <w:pPr>
              <w:rPr>
                <w:b/>
                <w:sz w:val="18"/>
                <w:szCs w:val="18"/>
                <w:u w:val="single"/>
              </w:rPr>
            </w:pPr>
          </w:p>
          <w:p w14:paraId="3ECA5728" w14:textId="279825B7" w:rsidR="006E42E0" w:rsidRPr="0004299A" w:rsidRDefault="006E42E0" w:rsidP="006016AB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Mock prep (18</w:t>
            </w:r>
            <w:r w:rsidRPr="006E42E0">
              <w:rPr>
                <w:b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b/>
                <w:sz w:val="18"/>
                <w:szCs w:val="18"/>
                <w:u w:val="single"/>
              </w:rPr>
              <w:t xml:space="preserve"> November – 25</w:t>
            </w:r>
            <w:r w:rsidRPr="006E42E0">
              <w:rPr>
                <w:b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b/>
                <w:sz w:val="18"/>
                <w:szCs w:val="18"/>
                <w:u w:val="single"/>
              </w:rPr>
              <w:t xml:space="preserve"> Nov)</w:t>
            </w:r>
          </w:p>
          <w:p w14:paraId="2D7933E0" w14:textId="77777777" w:rsidR="00855139" w:rsidRDefault="00855139" w:rsidP="00120491">
            <w:pPr>
              <w:rPr>
                <w:sz w:val="18"/>
              </w:rPr>
            </w:pPr>
          </w:p>
          <w:p w14:paraId="2A1E2433" w14:textId="6DFA4532" w:rsidR="00855139" w:rsidRPr="00C47A7E" w:rsidRDefault="00855139" w:rsidP="00120491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91D1AC7" w14:textId="42032019" w:rsidR="006E42E0" w:rsidRPr="00C47A7E" w:rsidRDefault="006E42E0" w:rsidP="006E42E0">
            <w:pPr>
              <w:shd w:val="clear" w:color="auto" w:fill="FFFF00"/>
              <w:rPr>
                <w:b/>
                <w:bCs/>
                <w:sz w:val="18"/>
                <w:szCs w:val="18"/>
                <w:u w:val="single"/>
              </w:rPr>
            </w:pPr>
            <w:r w:rsidRPr="00C47A7E">
              <w:rPr>
                <w:b/>
                <w:bCs/>
                <w:sz w:val="18"/>
                <w:szCs w:val="18"/>
                <w:u w:val="single"/>
              </w:rPr>
              <w:t xml:space="preserve">Language Unit: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Revisit </w:t>
            </w:r>
            <w:r w:rsidRPr="00C47A7E">
              <w:rPr>
                <w:b/>
                <w:bCs/>
                <w:sz w:val="18"/>
                <w:szCs w:val="18"/>
                <w:u w:val="single"/>
              </w:rPr>
              <w:t>C2 and Transactional Writing (Report and Review (</w:t>
            </w:r>
            <w:r>
              <w:rPr>
                <w:b/>
                <w:bCs/>
                <w:sz w:val="18"/>
                <w:szCs w:val="18"/>
                <w:u w:val="single"/>
              </w:rPr>
              <w:t>2 weeks) 9</w:t>
            </w:r>
            <w:r w:rsidRPr="006E42E0">
              <w:rPr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Dec – 20</w:t>
            </w:r>
            <w:r w:rsidRPr="006E42E0">
              <w:rPr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Dec</w:t>
            </w:r>
          </w:p>
          <w:p w14:paraId="4C992673" w14:textId="77777777" w:rsidR="006E42E0" w:rsidRPr="00C47A7E" w:rsidRDefault="006E42E0" w:rsidP="006E42E0">
            <w:pPr>
              <w:rPr>
                <w:b/>
                <w:bCs/>
                <w:sz w:val="18"/>
                <w:szCs w:val="18"/>
              </w:rPr>
            </w:pPr>
            <w:r w:rsidRPr="00C47A7E">
              <w:rPr>
                <w:b/>
                <w:bCs/>
                <w:sz w:val="18"/>
                <w:szCs w:val="18"/>
              </w:rPr>
              <w:t>Key knowledge:</w:t>
            </w:r>
          </w:p>
          <w:p w14:paraId="2A64E1AB" w14:textId="77777777" w:rsidR="006E42E0" w:rsidRPr="00C47A7E" w:rsidRDefault="006E42E0" w:rsidP="006E42E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Demonstrate and master how to approach the range of question types.</w:t>
            </w:r>
          </w:p>
          <w:p w14:paraId="7B32396E" w14:textId="77777777" w:rsidR="006E42E0" w:rsidRPr="009E312F" w:rsidRDefault="006E42E0" w:rsidP="006E42E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Demonstrate how to find evidence to support interpretations embedding it for fluency</w:t>
            </w:r>
            <w:proofErr w:type="gramStart"/>
            <w:r w:rsidRPr="00C47A7E">
              <w:rPr>
                <w:sz w:val="18"/>
                <w:szCs w:val="18"/>
              </w:rPr>
              <w:t xml:space="preserve">. </w:t>
            </w:r>
            <w:r w:rsidRPr="009E312F">
              <w:rPr>
                <w:sz w:val="18"/>
                <w:szCs w:val="18"/>
              </w:rPr>
              <w:t>.</w:t>
            </w:r>
            <w:proofErr w:type="gramEnd"/>
            <w:r w:rsidRPr="009E312F">
              <w:rPr>
                <w:sz w:val="18"/>
                <w:szCs w:val="18"/>
              </w:rPr>
              <w:t xml:space="preserve"> </w:t>
            </w:r>
          </w:p>
          <w:p w14:paraId="50D228C5" w14:textId="77777777" w:rsidR="006E42E0" w:rsidRPr="00C47A7E" w:rsidRDefault="006E42E0" w:rsidP="006E42E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Demonstrate how to structure a review</w:t>
            </w:r>
            <w:r>
              <w:rPr>
                <w:sz w:val="18"/>
                <w:szCs w:val="18"/>
              </w:rPr>
              <w:t xml:space="preserve"> and r</w:t>
            </w:r>
            <w:r w:rsidRPr="00C47A7E">
              <w:rPr>
                <w:sz w:val="18"/>
                <w:szCs w:val="18"/>
              </w:rPr>
              <w:t>eport for an audience and purpose</w:t>
            </w:r>
          </w:p>
          <w:p w14:paraId="2972F87E" w14:textId="77777777" w:rsidR="006E42E0" w:rsidRPr="00C47A7E" w:rsidRDefault="006E42E0" w:rsidP="006E42E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Use the key conventions and devices of each form.</w:t>
            </w:r>
          </w:p>
          <w:p w14:paraId="3AB3B4F8" w14:textId="77777777" w:rsidR="006E42E0" w:rsidRPr="00C47A7E" w:rsidRDefault="006E42E0" w:rsidP="006E42E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Demonstrate how to influence and convince and audience to a point of view (argue and persuade)</w:t>
            </w:r>
          </w:p>
          <w:p w14:paraId="1B32549B" w14:textId="77777777" w:rsidR="006E42E0" w:rsidRPr="00C47A7E" w:rsidRDefault="006E42E0" w:rsidP="006E42E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Use vocabulary, sentence structures and punctuation to convey meaning, for effect and for impact.</w:t>
            </w:r>
          </w:p>
          <w:p w14:paraId="74E46EDC" w14:textId="77777777" w:rsidR="006E42E0" w:rsidRPr="00C0241F" w:rsidRDefault="006E42E0" w:rsidP="006E42E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Demonstrate how to plan effectively.</w:t>
            </w:r>
          </w:p>
          <w:p w14:paraId="6EC539BB" w14:textId="13F64D91" w:rsidR="00855139" w:rsidRPr="00C47A7E" w:rsidRDefault="00855139" w:rsidP="00120491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14:paraId="06978EEA" w14:textId="6E476608" w:rsidR="00855139" w:rsidRDefault="006016AB" w:rsidP="00816F27">
            <w:pPr>
              <w:shd w:val="clear" w:color="auto" w:fill="CCC0D9" w:themeFill="accent4" w:themeFillTint="66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Mock feedback</w:t>
            </w:r>
          </w:p>
          <w:p w14:paraId="3F627938" w14:textId="77777777" w:rsidR="00816F27" w:rsidRPr="007D60E7" w:rsidRDefault="00816F27" w:rsidP="00816F27">
            <w:pPr>
              <w:shd w:val="clear" w:color="auto" w:fill="CCC0D9" w:themeFill="accent4" w:themeFillTint="66"/>
              <w:rPr>
                <w:b/>
                <w:sz w:val="18"/>
                <w:szCs w:val="18"/>
                <w:u w:val="single"/>
              </w:rPr>
            </w:pPr>
          </w:p>
          <w:p w14:paraId="698318AA" w14:textId="77777777" w:rsidR="006E42E0" w:rsidRPr="004B671E" w:rsidRDefault="006E42E0" w:rsidP="006E42E0">
            <w:pPr>
              <w:shd w:val="clear" w:color="auto" w:fill="00B0F0"/>
              <w:rPr>
                <w:b/>
                <w:bCs/>
                <w:sz w:val="18"/>
                <w:szCs w:val="18"/>
                <w:u w:val="single"/>
              </w:rPr>
            </w:pPr>
            <w:r w:rsidRPr="004B671E">
              <w:rPr>
                <w:b/>
                <w:bCs/>
                <w:sz w:val="18"/>
                <w:szCs w:val="18"/>
                <w:u w:val="single"/>
              </w:rPr>
              <w:t>Lang C1 Section A</w:t>
            </w:r>
          </w:p>
          <w:p w14:paraId="655624B2" w14:textId="154B1A00" w:rsidR="006E42E0" w:rsidRPr="004B671E" w:rsidRDefault="006E42E0" w:rsidP="006E42E0">
            <w:pPr>
              <w:shd w:val="clear" w:color="auto" w:fill="00B0F0"/>
              <w:rPr>
                <w:b/>
                <w:bCs/>
                <w:sz w:val="18"/>
                <w:szCs w:val="18"/>
                <w:u w:val="single"/>
              </w:rPr>
            </w:pPr>
            <w:r w:rsidRPr="004B671E">
              <w:rPr>
                <w:b/>
                <w:bCs/>
                <w:sz w:val="18"/>
                <w:szCs w:val="18"/>
                <w:u w:val="single"/>
              </w:rPr>
              <w:t>Fiction Comprehension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4B671E">
              <w:rPr>
                <w:b/>
                <w:bCs/>
                <w:sz w:val="18"/>
                <w:szCs w:val="18"/>
                <w:u w:val="single"/>
              </w:rPr>
              <w:t>(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3 </w:t>
            </w:r>
            <w:r w:rsidRPr="004B671E">
              <w:rPr>
                <w:b/>
                <w:bCs/>
                <w:sz w:val="18"/>
                <w:szCs w:val="18"/>
                <w:u w:val="single"/>
              </w:rPr>
              <w:t>weeks)</w:t>
            </w:r>
          </w:p>
          <w:p w14:paraId="34CAB2EE" w14:textId="77777777" w:rsidR="006E42E0" w:rsidRPr="00B53F80" w:rsidRDefault="006E42E0" w:rsidP="006E42E0">
            <w:pPr>
              <w:rPr>
                <w:b/>
                <w:bCs/>
                <w:sz w:val="18"/>
                <w:szCs w:val="18"/>
              </w:rPr>
            </w:pPr>
            <w:r w:rsidRPr="004B671E">
              <w:rPr>
                <w:b/>
                <w:bCs/>
                <w:sz w:val="18"/>
                <w:szCs w:val="18"/>
              </w:rPr>
              <w:t>Key knowledge:</w:t>
            </w:r>
          </w:p>
          <w:p w14:paraId="5F3F2E60" w14:textId="2A16B419" w:rsidR="006E42E0" w:rsidRDefault="006E42E0" w:rsidP="006E42E0">
            <w:pPr>
              <w:pStyle w:val="ListParagraph"/>
              <w:numPr>
                <w:ilvl w:val="0"/>
                <w:numId w:val="3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Introductory lessons – key skills and practice</w:t>
            </w:r>
            <w:r w:rsidR="0073716D">
              <w:rPr>
                <w:b/>
                <w:bCs/>
                <w:sz w:val="18"/>
                <w:szCs w:val="18"/>
              </w:rPr>
              <w:t xml:space="preserve"> of questions through extracts</w:t>
            </w:r>
          </w:p>
          <w:p w14:paraId="15E2F185" w14:textId="522A4B61" w:rsidR="006E42E0" w:rsidRPr="00D570EE" w:rsidRDefault="006E42E0" w:rsidP="006E42E0">
            <w:pPr>
              <w:pStyle w:val="ListParagraph"/>
              <w:numPr>
                <w:ilvl w:val="0"/>
                <w:numId w:val="3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C1 paper A</w:t>
            </w:r>
            <w:r w:rsidR="00A368A4">
              <w:rPr>
                <w:b/>
                <w:bCs/>
                <w:sz w:val="18"/>
                <w:szCs w:val="18"/>
              </w:rPr>
              <w:t xml:space="preserve"> – Rachel &amp; Peter 2022</w:t>
            </w:r>
            <w:r>
              <w:rPr>
                <w:b/>
                <w:bCs/>
                <w:sz w:val="18"/>
                <w:szCs w:val="18"/>
              </w:rPr>
              <w:t xml:space="preserve"> (guided)</w:t>
            </w:r>
          </w:p>
          <w:p w14:paraId="3E582A39" w14:textId="738D8684" w:rsidR="006E42E0" w:rsidRDefault="006E42E0" w:rsidP="006E42E0">
            <w:pPr>
              <w:pStyle w:val="ListParagraph"/>
              <w:numPr>
                <w:ilvl w:val="0"/>
                <w:numId w:val="3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C1 paper B</w:t>
            </w:r>
            <w:r w:rsidR="00A368A4">
              <w:rPr>
                <w:b/>
                <w:bCs/>
                <w:sz w:val="18"/>
                <w:szCs w:val="18"/>
              </w:rPr>
              <w:t xml:space="preserve"> – Lisa 2023</w:t>
            </w:r>
            <w:r>
              <w:rPr>
                <w:b/>
                <w:bCs/>
                <w:sz w:val="18"/>
                <w:szCs w:val="18"/>
              </w:rPr>
              <w:t xml:space="preserve"> (timed and feedback)</w:t>
            </w:r>
          </w:p>
          <w:p w14:paraId="02A3BAB3" w14:textId="31159D98" w:rsidR="00A368A4" w:rsidRPr="00D570EE" w:rsidRDefault="00FA7020" w:rsidP="006E42E0">
            <w:pPr>
              <w:pStyle w:val="ListParagraph"/>
              <w:numPr>
                <w:ilvl w:val="0"/>
                <w:numId w:val="3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C1 paper C </w:t>
            </w:r>
            <w:r w:rsidR="008E5278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E5278">
              <w:rPr>
                <w:b/>
                <w:bCs/>
                <w:sz w:val="18"/>
                <w:szCs w:val="18"/>
              </w:rPr>
              <w:t>Jack &amp; Alice 2024 (Independent)</w:t>
            </w:r>
          </w:p>
          <w:p w14:paraId="57589B4E" w14:textId="77777777" w:rsidR="006E42E0" w:rsidRPr="00D777B7" w:rsidRDefault="006E42E0" w:rsidP="006E42E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>Build on prior knowledge and experience of reading skills:</w:t>
            </w:r>
          </w:p>
          <w:p w14:paraId="7D4AEDED" w14:textId="77777777" w:rsidR="006E42E0" w:rsidRDefault="006E42E0" w:rsidP="006E42E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>Understand, demonstrate and master how to approach a range of possible question types: how questions, impression questions, tension/drama questions and excitement questions, evaluation questions.</w:t>
            </w:r>
          </w:p>
          <w:p w14:paraId="3E96A132" w14:textId="77777777" w:rsidR="006E42E0" w:rsidRDefault="006E42E0" w:rsidP="006E42E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 selecting relevant quotations</w:t>
            </w:r>
          </w:p>
          <w:p w14:paraId="33B2DDFF" w14:textId="77777777" w:rsidR="006E42E0" w:rsidRPr="00D777B7" w:rsidRDefault="006E42E0" w:rsidP="006E42E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Master being precise in inferences. </w:t>
            </w:r>
          </w:p>
          <w:p w14:paraId="16402A8B" w14:textId="70C6779B" w:rsidR="006E42E0" w:rsidRPr="0073716D" w:rsidRDefault="006E42E0" w:rsidP="0073716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 </w:t>
            </w:r>
            <w:r w:rsidRPr="00D777B7">
              <w:rPr>
                <w:sz w:val="18"/>
                <w:szCs w:val="18"/>
              </w:rPr>
              <w:t>understand</w:t>
            </w:r>
            <w:r>
              <w:rPr>
                <w:sz w:val="18"/>
                <w:szCs w:val="18"/>
              </w:rPr>
              <w:t>ing of</w:t>
            </w:r>
            <w:r w:rsidRPr="00D777B7">
              <w:rPr>
                <w:sz w:val="18"/>
                <w:szCs w:val="18"/>
              </w:rPr>
              <w:t xml:space="preserve"> the facets of the examination</w:t>
            </w:r>
            <w:r>
              <w:rPr>
                <w:sz w:val="18"/>
                <w:szCs w:val="18"/>
              </w:rPr>
              <w:t xml:space="preserve"> through examination practice. </w:t>
            </w:r>
          </w:p>
          <w:p w14:paraId="453413AE" w14:textId="77777777" w:rsidR="00855139" w:rsidRDefault="00855139" w:rsidP="00120491">
            <w:pPr>
              <w:rPr>
                <w:rFonts w:eastAsiaTheme="minorEastAsia"/>
                <w:sz w:val="18"/>
                <w:szCs w:val="18"/>
              </w:rPr>
            </w:pPr>
          </w:p>
          <w:p w14:paraId="4959471A" w14:textId="77777777" w:rsidR="006E42E0" w:rsidRPr="00232E28" w:rsidRDefault="006E42E0" w:rsidP="006E42E0">
            <w:pPr>
              <w:shd w:val="clear" w:color="auto" w:fill="00B0F0"/>
              <w:rPr>
                <w:b/>
                <w:sz w:val="18"/>
                <w:szCs w:val="18"/>
                <w:u w:val="single"/>
              </w:rPr>
            </w:pPr>
            <w:r w:rsidRPr="00232E28">
              <w:rPr>
                <w:b/>
                <w:sz w:val="18"/>
                <w:szCs w:val="18"/>
                <w:u w:val="single"/>
              </w:rPr>
              <w:t>Lang C1 Section B</w:t>
            </w:r>
          </w:p>
          <w:p w14:paraId="0109948E" w14:textId="77777777" w:rsidR="006E42E0" w:rsidRPr="00FA35C5" w:rsidRDefault="006E42E0" w:rsidP="006E42E0">
            <w:pPr>
              <w:shd w:val="clear" w:color="auto" w:fill="00B0F0"/>
              <w:rPr>
                <w:b/>
                <w:sz w:val="18"/>
                <w:szCs w:val="18"/>
                <w:u w:val="single"/>
              </w:rPr>
            </w:pPr>
            <w:r w:rsidRPr="00232E28">
              <w:rPr>
                <w:b/>
                <w:sz w:val="18"/>
                <w:szCs w:val="18"/>
                <w:u w:val="single"/>
              </w:rPr>
              <w:t>Narrative writing (3 weeks)</w:t>
            </w:r>
          </w:p>
          <w:p w14:paraId="6794B279" w14:textId="77777777" w:rsidR="006E42E0" w:rsidRPr="0004299A" w:rsidRDefault="006E42E0" w:rsidP="006E42E0">
            <w:pPr>
              <w:rPr>
                <w:b/>
                <w:bCs/>
                <w:sz w:val="18"/>
                <w:szCs w:val="18"/>
              </w:rPr>
            </w:pPr>
            <w:r w:rsidRPr="0004299A">
              <w:rPr>
                <w:b/>
                <w:bCs/>
                <w:sz w:val="18"/>
                <w:szCs w:val="18"/>
              </w:rPr>
              <w:t>Key knowledge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4E8FB036" w14:textId="77777777" w:rsidR="006E42E0" w:rsidRPr="0004299A" w:rsidRDefault="006E42E0" w:rsidP="006E42E0">
            <w:pPr>
              <w:pStyle w:val="ListParagraph"/>
              <w:numPr>
                <w:ilvl w:val="0"/>
                <w:numId w:val="51"/>
              </w:numPr>
              <w:ind w:left="360"/>
              <w:rPr>
                <w:sz w:val="18"/>
                <w:szCs w:val="18"/>
              </w:rPr>
            </w:pPr>
            <w:r w:rsidRPr="0004299A">
              <w:rPr>
                <w:sz w:val="18"/>
                <w:szCs w:val="18"/>
              </w:rPr>
              <w:t>Build and develop the narrative writing skills taught at KS3</w:t>
            </w:r>
          </w:p>
          <w:p w14:paraId="7967EE44" w14:textId="63BAE0D2" w:rsidR="006E42E0" w:rsidRDefault="006E42E0" w:rsidP="006E42E0">
            <w:pPr>
              <w:pStyle w:val="ListParagraph"/>
              <w:numPr>
                <w:ilvl w:val="0"/>
                <w:numId w:val="51"/>
              </w:numPr>
              <w:ind w:left="360"/>
              <w:rPr>
                <w:sz w:val="18"/>
                <w:szCs w:val="18"/>
              </w:rPr>
            </w:pPr>
            <w:r w:rsidRPr="0004299A">
              <w:rPr>
                <w:sz w:val="18"/>
                <w:szCs w:val="18"/>
              </w:rPr>
              <w:t xml:space="preserve">Develop a greater focus on the GCSE requirements </w:t>
            </w:r>
            <w:proofErr w:type="gramStart"/>
            <w:r w:rsidRPr="0004299A">
              <w:rPr>
                <w:sz w:val="18"/>
                <w:szCs w:val="18"/>
              </w:rPr>
              <w:t>in particular</w:t>
            </w:r>
            <w:proofErr w:type="gramEnd"/>
            <w:r w:rsidRPr="0004299A">
              <w:rPr>
                <w:sz w:val="18"/>
                <w:szCs w:val="18"/>
              </w:rPr>
              <w:t xml:space="preserve"> the structure an effective narrative</w:t>
            </w:r>
            <w:r w:rsidR="007C1B80">
              <w:rPr>
                <w:sz w:val="18"/>
                <w:szCs w:val="18"/>
              </w:rPr>
              <w:t xml:space="preserve"> through </w:t>
            </w:r>
            <w:r w:rsidR="00AF5A0B">
              <w:rPr>
                <w:sz w:val="18"/>
                <w:szCs w:val="18"/>
              </w:rPr>
              <w:t xml:space="preserve">explicitly teaching each part of the narrative arc. </w:t>
            </w:r>
            <w:r w:rsidRPr="0004299A">
              <w:rPr>
                <w:sz w:val="18"/>
                <w:szCs w:val="18"/>
              </w:rPr>
              <w:t xml:space="preserve"> </w:t>
            </w:r>
          </w:p>
          <w:p w14:paraId="75ECC56B" w14:textId="38A7499B" w:rsidR="0073716D" w:rsidRDefault="00A24A96" w:rsidP="006E42E0">
            <w:pPr>
              <w:pStyle w:val="ListParagraph"/>
              <w:numPr>
                <w:ilvl w:val="0"/>
                <w:numId w:val="5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how to create effective characters through</w:t>
            </w:r>
            <w:r w:rsidR="00B43BC9">
              <w:rPr>
                <w:sz w:val="18"/>
                <w:szCs w:val="18"/>
              </w:rPr>
              <w:t xml:space="preserve"> actions, appearance, </w:t>
            </w:r>
            <w:r w:rsidR="007C1B80">
              <w:rPr>
                <w:sz w:val="18"/>
                <w:szCs w:val="18"/>
              </w:rPr>
              <w:t>voice, feelings, personality</w:t>
            </w:r>
            <w:r w:rsidR="00AF5A0B">
              <w:rPr>
                <w:sz w:val="18"/>
                <w:szCs w:val="18"/>
              </w:rPr>
              <w:t xml:space="preserve"> and dialogue. </w:t>
            </w:r>
          </w:p>
          <w:p w14:paraId="0F5291CF" w14:textId="6DFBECD5" w:rsidR="007C1B80" w:rsidRPr="00AF5A0B" w:rsidRDefault="00AF5A0B" w:rsidP="00AF5A0B">
            <w:pPr>
              <w:pStyle w:val="ListParagraph"/>
              <w:numPr>
                <w:ilvl w:val="0"/>
                <w:numId w:val="5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Practice using descriptive techniques to set the scene and create tension and interest. </w:t>
            </w:r>
          </w:p>
          <w:p w14:paraId="60C37D6D" w14:textId="77777777" w:rsidR="006E42E0" w:rsidRPr="00463794" w:rsidRDefault="006E42E0" w:rsidP="006E42E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002E2534">
              <w:rPr>
                <w:sz w:val="18"/>
                <w:szCs w:val="18"/>
              </w:rPr>
              <w:t>Use vocabulary, sentence structures and punctuation to convey meaning, for effect and for impact.</w:t>
            </w:r>
          </w:p>
          <w:p w14:paraId="00CA793C" w14:textId="608D2A65" w:rsidR="00855139" w:rsidRPr="006E42E0" w:rsidRDefault="00855139" w:rsidP="006E42E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962" w:type="dxa"/>
          </w:tcPr>
          <w:p w14:paraId="3B919ED2" w14:textId="77777777" w:rsidR="006E42E0" w:rsidRDefault="006E42E0" w:rsidP="006E42E0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Lit Paper 1 Section B</w:t>
            </w:r>
          </w:p>
          <w:p w14:paraId="45AF8086" w14:textId="77777777" w:rsidR="00A512D7" w:rsidRDefault="006E42E0" w:rsidP="006E42E0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 w:rsidRPr="00C47A7E">
              <w:rPr>
                <w:b/>
                <w:bCs/>
                <w:sz w:val="18"/>
                <w:szCs w:val="18"/>
                <w:u w:val="single"/>
              </w:rPr>
              <w:t xml:space="preserve">Poetry </w:t>
            </w:r>
            <w:r>
              <w:rPr>
                <w:b/>
                <w:bCs/>
                <w:sz w:val="18"/>
                <w:szCs w:val="18"/>
                <w:u w:val="single"/>
              </w:rPr>
              <w:t>War, death and endings</w:t>
            </w:r>
            <w:r w:rsidR="00A512D7">
              <w:rPr>
                <w:b/>
                <w:bCs/>
                <w:sz w:val="18"/>
                <w:szCs w:val="18"/>
                <w:u w:val="single"/>
              </w:rPr>
              <w:t xml:space="preserve">/ Childhood and Experience  </w:t>
            </w:r>
          </w:p>
          <w:p w14:paraId="5C86A47F" w14:textId="27140278" w:rsidR="006E42E0" w:rsidRPr="00C47A7E" w:rsidRDefault="006E42E0" w:rsidP="006E42E0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(</w:t>
            </w:r>
            <w:r w:rsidR="00A512D7">
              <w:rPr>
                <w:b/>
                <w:bCs/>
                <w:sz w:val="18"/>
                <w:szCs w:val="18"/>
                <w:u w:val="single"/>
              </w:rPr>
              <w:t>5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weeks)</w:t>
            </w:r>
          </w:p>
          <w:p w14:paraId="34617D8B" w14:textId="77777777" w:rsidR="006E42E0" w:rsidRPr="00C47A7E" w:rsidRDefault="006E42E0" w:rsidP="006E42E0">
            <w:pPr>
              <w:rPr>
                <w:b/>
                <w:bCs/>
                <w:sz w:val="18"/>
                <w:szCs w:val="18"/>
              </w:rPr>
            </w:pPr>
            <w:r w:rsidRPr="00C47A7E">
              <w:rPr>
                <w:b/>
                <w:bCs/>
                <w:sz w:val="18"/>
                <w:szCs w:val="18"/>
              </w:rPr>
              <w:t>Key knowledge:</w:t>
            </w:r>
          </w:p>
          <w:p w14:paraId="1B1A1C6F" w14:textId="77777777" w:rsidR="006E42E0" w:rsidRPr="007209BD" w:rsidRDefault="006E42E0" w:rsidP="006E42E0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Understand the main themes, ideas and attitudes in the poems, </w:t>
            </w:r>
            <w:r w:rsidRPr="00C47A7E">
              <w:rPr>
                <w:sz w:val="18"/>
                <w:szCs w:val="18"/>
                <w:highlight w:val="yellow"/>
              </w:rPr>
              <w:t>Dulce Est Decorum Est, Mametz Wood and The Soldier</w:t>
            </w:r>
          </w:p>
          <w:p w14:paraId="53C1871E" w14:textId="77777777" w:rsidR="006E42E0" w:rsidRPr="00DF36A6" w:rsidRDefault="006E42E0" w:rsidP="006E42E0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Understand the main themes, ideas and attitudes in the poems, </w:t>
            </w:r>
            <w:r w:rsidRPr="00C47A7E">
              <w:rPr>
                <w:sz w:val="18"/>
                <w:szCs w:val="18"/>
                <w:highlight w:val="yellow"/>
              </w:rPr>
              <w:t>Afternoons, To Autumn, Imperceptibly as Grief</w:t>
            </w:r>
          </w:p>
          <w:p w14:paraId="4F41E5D3" w14:textId="63749267" w:rsidR="00DF36A6" w:rsidRPr="007209BD" w:rsidRDefault="00DF36A6" w:rsidP="006E42E0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Ensure that </w:t>
            </w:r>
            <w:r w:rsidRPr="006A69A9">
              <w:rPr>
                <w:rFonts w:eastAsiaTheme="minorEastAsia"/>
                <w:sz w:val="18"/>
                <w:szCs w:val="18"/>
                <w:highlight w:val="yellow"/>
              </w:rPr>
              <w:t>The Prelude, Death of Naturalist and Cozy Apologi</w:t>
            </w:r>
            <w:r w:rsidR="006A69A9" w:rsidRPr="006A69A9">
              <w:rPr>
                <w:rFonts w:eastAsiaTheme="minorEastAsia"/>
                <w:sz w:val="18"/>
                <w:szCs w:val="18"/>
                <w:highlight w:val="yellow"/>
              </w:rPr>
              <w:t>a</w:t>
            </w:r>
            <w:r w:rsidR="006A69A9">
              <w:rPr>
                <w:rFonts w:eastAsiaTheme="minorEastAsia"/>
                <w:sz w:val="18"/>
                <w:szCs w:val="18"/>
              </w:rPr>
              <w:t xml:space="preserve"> and explored and analysed. 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42697DF6" w14:textId="77777777" w:rsidR="006E42E0" w:rsidRPr="007209BD" w:rsidRDefault="006E42E0" w:rsidP="006E42E0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Understand the key context of a poem/ poet and how this contributes to meanings. </w:t>
            </w:r>
          </w:p>
          <w:p w14:paraId="64122E11" w14:textId="77777777" w:rsidR="006E42E0" w:rsidRPr="00C47A7E" w:rsidRDefault="006E42E0" w:rsidP="006E42E0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Understand the key ideas in the poems and how the writer uses language, structure and form to convey meaning. </w:t>
            </w:r>
          </w:p>
          <w:p w14:paraId="287E2B01" w14:textId="77777777" w:rsidR="006E42E0" w:rsidRPr="00C47A7E" w:rsidRDefault="006E42E0" w:rsidP="006E42E0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Write effectively about a poem demonstrating assured academic style and register. </w:t>
            </w:r>
          </w:p>
          <w:p w14:paraId="0B447D43" w14:textId="77777777" w:rsidR="006E42E0" w:rsidRPr="00C47A7E" w:rsidRDefault="006E42E0" w:rsidP="006E42E0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</w:t>
            </w:r>
            <w:r w:rsidRPr="00C47A7E">
              <w:rPr>
                <w:sz w:val="18"/>
                <w:szCs w:val="18"/>
              </w:rPr>
              <w:t xml:space="preserve"> how to compare poems based on the themes of the anthology.</w:t>
            </w:r>
          </w:p>
          <w:p w14:paraId="2C4B6B7D" w14:textId="4FBA6485" w:rsidR="008452FE" w:rsidRPr="00A512D7" w:rsidRDefault="006E42E0" w:rsidP="00A512D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Understand and demonstrate revision skills in themed clusters.</w:t>
            </w:r>
          </w:p>
          <w:p w14:paraId="60C17B0E" w14:textId="77777777" w:rsidR="008452FE" w:rsidRPr="008452FE" w:rsidRDefault="008452FE" w:rsidP="008452FE">
            <w:pPr>
              <w:rPr>
                <w:sz w:val="18"/>
                <w:szCs w:val="18"/>
              </w:rPr>
            </w:pPr>
          </w:p>
          <w:p w14:paraId="2EC1BCDE" w14:textId="201F5080" w:rsidR="006016AB" w:rsidRDefault="006016AB" w:rsidP="006016AB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Lit Paper 2 Section C </w:t>
            </w:r>
          </w:p>
          <w:p w14:paraId="5977617F" w14:textId="77777777" w:rsidR="006016AB" w:rsidRPr="00C47A7E" w:rsidRDefault="006016AB" w:rsidP="006016AB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 w:rsidRPr="00C47A7E">
              <w:rPr>
                <w:b/>
                <w:bCs/>
                <w:sz w:val="18"/>
                <w:szCs w:val="18"/>
                <w:u w:val="single"/>
              </w:rPr>
              <w:t>Unseen poetry (2 weeks)</w:t>
            </w:r>
          </w:p>
          <w:p w14:paraId="53E41E9A" w14:textId="77777777" w:rsidR="006016AB" w:rsidRPr="00C47A7E" w:rsidRDefault="006016AB" w:rsidP="006016AB">
            <w:pPr>
              <w:rPr>
                <w:b/>
                <w:bCs/>
                <w:sz w:val="18"/>
                <w:szCs w:val="18"/>
              </w:rPr>
            </w:pPr>
            <w:r w:rsidRPr="00C47A7E">
              <w:rPr>
                <w:b/>
                <w:bCs/>
                <w:sz w:val="18"/>
                <w:szCs w:val="18"/>
              </w:rPr>
              <w:t>Key knowledge:</w:t>
            </w:r>
          </w:p>
          <w:p w14:paraId="7176CF23" w14:textId="77777777" w:rsidR="006016AB" w:rsidRPr="00C47A7E" w:rsidRDefault="006016AB" w:rsidP="006016A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Understand the requirements of the Unseen paper through the selected poems. </w:t>
            </w:r>
          </w:p>
          <w:p w14:paraId="75F55FB5" w14:textId="77777777" w:rsidR="006016AB" w:rsidRPr="00C47A7E" w:rsidRDefault="006016AB" w:rsidP="006016A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Demonstrate how to analyse poetry focusing on meanings and how the poet conveys these meanings through tracking a poem. </w:t>
            </w:r>
          </w:p>
          <w:p w14:paraId="61659578" w14:textId="77777777" w:rsidR="006016AB" w:rsidRPr="00C47A7E" w:rsidRDefault="006016AB" w:rsidP="006016A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Understand the key context of a poem/ poet and how this contributes to meanings. </w:t>
            </w:r>
          </w:p>
          <w:p w14:paraId="1123FA08" w14:textId="77777777" w:rsidR="006016AB" w:rsidRPr="00C47A7E" w:rsidRDefault="006016AB" w:rsidP="006016A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Write effectively about a poem demonstrating assured academic style and register. </w:t>
            </w:r>
          </w:p>
          <w:p w14:paraId="2C3BCBCA" w14:textId="77777777" w:rsidR="006016AB" w:rsidRPr="00C47A7E" w:rsidRDefault="006016AB" w:rsidP="006016A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Understand and practice how to compare poems based on the themes of the anthology.</w:t>
            </w:r>
          </w:p>
          <w:p w14:paraId="0D05D7C8" w14:textId="77777777" w:rsidR="006016AB" w:rsidRDefault="006016AB" w:rsidP="006016A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Understand and demonstrate revision skills in themed clusters.</w:t>
            </w:r>
          </w:p>
          <w:p w14:paraId="4D184C4B" w14:textId="77777777" w:rsidR="002F47BA" w:rsidRDefault="002F47BA" w:rsidP="002F47BA">
            <w:pPr>
              <w:rPr>
                <w:sz w:val="18"/>
                <w:szCs w:val="18"/>
              </w:rPr>
            </w:pPr>
          </w:p>
          <w:p w14:paraId="695C6520" w14:textId="0B82044E" w:rsidR="002F47BA" w:rsidRDefault="00983028" w:rsidP="00DC0709">
            <w:pPr>
              <w:shd w:val="clear" w:color="auto" w:fill="B2A1C7" w:themeFill="accent4" w:themeFillTint="99"/>
              <w:rPr>
                <w:b/>
                <w:bCs/>
                <w:sz w:val="18"/>
                <w:szCs w:val="18"/>
              </w:rPr>
            </w:pPr>
            <w:r w:rsidRPr="00DC0709">
              <w:rPr>
                <w:b/>
                <w:bCs/>
                <w:sz w:val="18"/>
                <w:szCs w:val="18"/>
              </w:rPr>
              <w:t>Revising the curriculum:</w:t>
            </w:r>
          </w:p>
          <w:p w14:paraId="1F9DAC55" w14:textId="77777777" w:rsidR="00DC0709" w:rsidRPr="00DC0709" w:rsidRDefault="00DC0709" w:rsidP="00DC0709">
            <w:pPr>
              <w:shd w:val="clear" w:color="auto" w:fill="B2A1C7" w:themeFill="accent4" w:themeFillTint="99"/>
              <w:rPr>
                <w:b/>
                <w:bCs/>
                <w:sz w:val="18"/>
                <w:szCs w:val="18"/>
              </w:rPr>
            </w:pPr>
          </w:p>
          <w:p w14:paraId="5AAD2D0F" w14:textId="77777777" w:rsidR="00983028" w:rsidRDefault="00983028" w:rsidP="002F47BA">
            <w:pPr>
              <w:rPr>
                <w:sz w:val="18"/>
                <w:szCs w:val="18"/>
              </w:rPr>
            </w:pPr>
          </w:p>
          <w:p w14:paraId="17849B53" w14:textId="0E2A05F0" w:rsidR="00983028" w:rsidRPr="00DC0709" w:rsidRDefault="00983028" w:rsidP="002F47BA">
            <w:pPr>
              <w:rPr>
                <w:b/>
                <w:bCs/>
                <w:sz w:val="18"/>
                <w:szCs w:val="18"/>
              </w:rPr>
            </w:pPr>
            <w:r w:rsidRPr="00DC0709">
              <w:rPr>
                <w:b/>
                <w:bCs/>
                <w:sz w:val="18"/>
                <w:szCs w:val="18"/>
              </w:rPr>
              <w:t>Key knowledge and skills:</w:t>
            </w:r>
          </w:p>
          <w:p w14:paraId="184E3170" w14:textId="68236E00" w:rsidR="00983028" w:rsidRDefault="00F81F32" w:rsidP="00983028">
            <w:pPr>
              <w:pStyle w:val="ListParagraph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revision techniques for revising literature texts</w:t>
            </w:r>
          </w:p>
          <w:p w14:paraId="59D3B619" w14:textId="04883A60" w:rsidR="00F81F32" w:rsidRDefault="00F81F32" w:rsidP="00983028">
            <w:pPr>
              <w:pStyle w:val="ListParagraph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Effective revision techniques </w:t>
            </w:r>
            <w:r w:rsidR="008370EA">
              <w:rPr>
                <w:sz w:val="18"/>
                <w:szCs w:val="18"/>
              </w:rPr>
              <w:t>for revising</w:t>
            </w:r>
            <w:r w:rsidR="003B63EF">
              <w:rPr>
                <w:sz w:val="18"/>
                <w:szCs w:val="18"/>
              </w:rPr>
              <w:t xml:space="preserve"> how to approach the C1 and C2 paper. </w:t>
            </w:r>
          </w:p>
          <w:p w14:paraId="5ECF2F74" w14:textId="57A72FDA" w:rsidR="003B63EF" w:rsidRDefault="003B63EF" w:rsidP="00983028">
            <w:pPr>
              <w:pStyle w:val="ListParagraph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Effective revision technique for narrative writing, and transactional writing. </w:t>
            </w:r>
          </w:p>
          <w:p w14:paraId="0FF2C46C" w14:textId="77777777" w:rsidR="003B63EF" w:rsidRDefault="003B63EF" w:rsidP="003B63EF">
            <w:pPr>
              <w:rPr>
                <w:sz w:val="18"/>
                <w:szCs w:val="18"/>
              </w:rPr>
            </w:pPr>
          </w:p>
          <w:p w14:paraId="5FD0E83D" w14:textId="04463AE7" w:rsidR="00966EB4" w:rsidRPr="00DC0709" w:rsidRDefault="00966EB4" w:rsidP="00DC0709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DC0709">
              <w:rPr>
                <w:sz w:val="18"/>
                <w:szCs w:val="18"/>
              </w:rPr>
              <w:t>Weekly focus with timed exam practic</w:t>
            </w:r>
            <w:r w:rsidR="00DC0709" w:rsidRPr="00DC0709">
              <w:rPr>
                <w:sz w:val="18"/>
                <w:szCs w:val="18"/>
              </w:rPr>
              <w:t>e</w:t>
            </w:r>
          </w:p>
          <w:p w14:paraId="53793BED" w14:textId="6A59F9AB" w:rsidR="00DC0709" w:rsidRPr="00DC0709" w:rsidRDefault="00DC0709" w:rsidP="00DC0709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DC0709">
              <w:rPr>
                <w:sz w:val="18"/>
                <w:szCs w:val="18"/>
              </w:rPr>
              <w:t>Classroom practice will support the learning of and practice of exam technique</w:t>
            </w:r>
          </w:p>
          <w:p w14:paraId="5273F033" w14:textId="22CFCD3A" w:rsidR="00966EB4" w:rsidRPr="00DC0709" w:rsidRDefault="00966EB4" w:rsidP="00DC0709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DC0709">
              <w:rPr>
                <w:sz w:val="18"/>
                <w:szCs w:val="18"/>
              </w:rPr>
              <w:t xml:space="preserve">Embedded learning will </w:t>
            </w:r>
            <w:r w:rsidR="00DC0709" w:rsidRPr="00DC0709">
              <w:rPr>
                <w:sz w:val="18"/>
                <w:szCs w:val="18"/>
              </w:rPr>
              <w:t>support the learning of and practice of exam technique</w:t>
            </w:r>
          </w:p>
          <w:p w14:paraId="76F8E9EC" w14:textId="63EBA8A9" w:rsidR="00855139" w:rsidRPr="00C47A7E" w:rsidRDefault="00855139" w:rsidP="00120491">
            <w:pPr>
              <w:rPr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14:paraId="7E24638F" w14:textId="77777777" w:rsidR="00DC0709" w:rsidRDefault="00DC0709" w:rsidP="00DC0709">
            <w:pPr>
              <w:shd w:val="clear" w:color="auto" w:fill="B2A1C7" w:themeFill="accent4" w:themeFillTint="99"/>
              <w:rPr>
                <w:b/>
                <w:bCs/>
                <w:sz w:val="18"/>
                <w:szCs w:val="18"/>
              </w:rPr>
            </w:pPr>
            <w:r w:rsidRPr="00DC0709">
              <w:rPr>
                <w:b/>
                <w:bCs/>
                <w:sz w:val="18"/>
                <w:szCs w:val="18"/>
              </w:rPr>
              <w:t>Revising the curriculum:</w:t>
            </w:r>
          </w:p>
          <w:p w14:paraId="550C4DC6" w14:textId="77777777" w:rsidR="00DC0709" w:rsidRPr="00DC0709" w:rsidRDefault="00DC0709" w:rsidP="00DC0709">
            <w:pPr>
              <w:shd w:val="clear" w:color="auto" w:fill="B2A1C7" w:themeFill="accent4" w:themeFillTint="99"/>
              <w:rPr>
                <w:b/>
                <w:bCs/>
                <w:sz w:val="18"/>
                <w:szCs w:val="18"/>
              </w:rPr>
            </w:pPr>
          </w:p>
          <w:p w14:paraId="54108343" w14:textId="77777777" w:rsidR="00DC0709" w:rsidRDefault="00DC0709" w:rsidP="00DC0709">
            <w:pPr>
              <w:rPr>
                <w:sz w:val="18"/>
                <w:szCs w:val="18"/>
              </w:rPr>
            </w:pPr>
          </w:p>
          <w:p w14:paraId="1888957B" w14:textId="77777777" w:rsidR="00DC0709" w:rsidRPr="00DC0709" w:rsidRDefault="00DC0709" w:rsidP="00DC0709">
            <w:pPr>
              <w:rPr>
                <w:b/>
                <w:bCs/>
                <w:sz w:val="18"/>
                <w:szCs w:val="18"/>
              </w:rPr>
            </w:pPr>
            <w:r w:rsidRPr="00DC0709">
              <w:rPr>
                <w:b/>
                <w:bCs/>
                <w:sz w:val="18"/>
                <w:szCs w:val="18"/>
              </w:rPr>
              <w:t>Key knowledge and skills:</w:t>
            </w:r>
          </w:p>
          <w:p w14:paraId="4ADB57FD" w14:textId="77777777" w:rsidR="00DC0709" w:rsidRDefault="00DC0709" w:rsidP="00DC0709">
            <w:pPr>
              <w:pStyle w:val="ListParagraph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revision techniques for revising literature texts</w:t>
            </w:r>
          </w:p>
          <w:p w14:paraId="5BCB699D" w14:textId="77777777" w:rsidR="00DC0709" w:rsidRDefault="00DC0709" w:rsidP="00DC0709">
            <w:pPr>
              <w:pStyle w:val="ListParagraph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Effective revision techniques for revising how to approach the C1 and C2 paper. </w:t>
            </w:r>
          </w:p>
          <w:p w14:paraId="259F8AAC" w14:textId="77777777" w:rsidR="00DC0709" w:rsidRDefault="00DC0709" w:rsidP="00DC0709">
            <w:pPr>
              <w:pStyle w:val="ListParagraph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Effective revision technique for narrative writing, and transactional writing. </w:t>
            </w:r>
          </w:p>
          <w:p w14:paraId="7497ABC4" w14:textId="77777777" w:rsidR="00DC0709" w:rsidRDefault="00DC0709" w:rsidP="00DC0709">
            <w:pPr>
              <w:rPr>
                <w:sz w:val="18"/>
                <w:szCs w:val="18"/>
              </w:rPr>
            </w:pPr>
          </w:p>
          <w:p w14:paraId="79A582C0" w14:textId="77777777" w:rsidR="00DC0709" w:rsidRPr="00DC0709" w:rsidRDefault="00DC0709" w:rsidP="00DC0709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DC0709">
              <w:rPr>
                <w:sz w:val="18"/>
                <w:szCs w:val="18"/>
              </w:rPr>
              <w:t>Weekly focus with timed exam practice</w:t>
            </w:r>
          </w:p>
          <w:p w14:paraId="5D95E607" w14:textId="77777777" w:rsidR="00DC0709" w:rsidRPr="00DC0709" w:rsidRDefault="00DC0709" w:rsidP="00DC0709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DC0709">
              <w:rPr>
                <w:sz w:val="18"/>
                <w:szCs w:val="18"/>
              </w:rPr>
              <w:t>Classroom practice will support the learning of and practice of exam technique</w:t>
            </w:r>
          </w:p>
          <w:p w14:paraId="5AA67222" w14:textId="77777777" w:rsidR="00DC0709" w:rsidRPr="00DC0709" w:rsidRDefault="00DC0709" w:rsidP="00DC0709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DC0709">
              <w:rPr>
                <w:sz w:val="18"/>
                <w:szCs w:val="18"/>
              </w:rPr>
              <w:t>Embedded learning will support the learning of and practice of exam technique</w:t>
            </w:r>
          </w:p>
          <w:p w14:paraId="73901C52" w14:textId="77777777" w:rsidR="00855139" w:rsidRPr="00C47A7E" w:rsidRDefault="00855139" w:rsidP="00120491">
            <w:pPr>
              <w:rPr>
                <w:sz w:val="18"/>
                <w:szCs w:val="18"/>
              </w:rPr>
            </w:pPr>
          </w:p>
          <w:p w14:paraId="7A9B7397" w14:textId="77777777" w:rsidR="00855139" w:rsidRDefault="00855139" w:rsidP="00120491">
            <w:pPr>
              <w:rPr>
                <w:sz w:val="18"/>
                <w:szCs w:val="18"/>
              </w:rPr>
            </w:pPr>
          </w:p>
          <w:p w14:paraId="37B783B8" w14:textId="77777777" w:rsidR="00855139" w:rsidRDefault="00855139" w:rsidP="00147F08">
            <w:pPr>
              <w:rPr>
                <w:sz w:val="18"/>
                <w:szCs w:val="18"/>
              </w:rPr>
            </w:pPr>
          </w:p>
          <w:p w14:paraId="16450363" w14:textId="77777777" w:rsidR="00855139" w:rsidRPr="009C7B66" w:rsidRDefault="00855139" w:rsidP="009C7B66">
            <w:pPr>
              <w:ind w:left="40"/>
              <w:rPr>
                <w:sz w:val="18"/>
                <w:szCs w:val="18"/>
              </w:rPr>
            </w:pPr>
          </w:p>
          <w:p w14:paraId="709FA2C3" w14:textId="77777777" w:rsidR="00855139" w:rsidRPr="008C1EF0" w:rsidRDefault="00855139" w:rsidP="008C1EF0">
            <w:pPr>
              <w:rPr>
                <w:sz w:val="18"/>
                <w:szCs w:val="18"/>
              </w:rPr>
            </w:pPr>
          </w:p>
          <w:p w14:paraId="3733FCB7" w14:textId="77777777" w:rsidR="00855139" w:rsidRPr="00C47A7E" w:rsidRDefault="00855139" w:rsidP="00120491">
            <w:pPr>
              <w:rPr>
                <w:sz w:val="18"/>
                <w:szCs w:val="18"/>
              </w:rPr>
            </w:pPr>
          </w:p>
          <w:p w14:paraId="6072C548" w14:textId="77777777" w:rsidR="00855139" w:rsidRPr="00C47A7E" w:rsidRDefault="00855139" w:rsidP="00120491">
            <w:pPr>
              <w:rPr>
                <w:sz w:val="18"/>
                <w:szCs w:val="18"/>
              </w:rPr>
            </w:pPr>
          </w:p>
          <w:p w14:paraId="720541A3" w14:textId="0499EEE6" w:rsidR="00855139" w:rsidRPr="00C47A7E" w:rsidRDefault="00855139" w:rsidP="001204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55139" w:rsidRPr="00C47A7E" w14:paraId="015D7F00" w14:textId="77777777" w:rsidTr="00BA7416">
        <w:trPr>
          <w:trHeight w:val="167"/>
        </w:trPr>
        <w:tc>
          <w:tcPr>
            <w:tcW w:w="3964" w:type="dxa"/>
            <w:shd w:val="clear" w:color="auto" w:fill="DBE5F1" w:themeFill="accent1" w:themeFillTint="33"/>
          </w:tcPr>
          <w:p w14:paraId="66F14CF1" w14:textId="18D349D0" w:rsidR="00855139" w:rsidRDefault="00855139" w:rsidP="00120491">
            <w:pPr>
              <w:jc w:val="center"/>
              <w:rPr>
                <w:b/>
                <w:bCs/>
                <w:sz w:val="18"/>
                <w:szCs w:val="18"/>
              </w:rPr>
            </w:pPr>
            <w:r w:rsidRPr="00C47A7E">
              <w:rPr>
                <w:b/>
                <w:bCs/>
                <w:sz w:val="18"/>
                <w:szCs w:val="18"/>
              </w:rPr>
              <w:t>Why this? Why now? What next?</w:t>
            </w:r>
          </w:p>
          <w:p w14:paraId="4843F57B" w14:textId="77777777" w:rsidR="00B33E2E" w:rsidRDefault="00B33E2E" w:rsidP="0012049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635DB9B" w14:textId="77777777" w:rsidR="00B33E2E" w:rsidRDefault="00B33E2E" w:rsidP="00B33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To develop knowledge around key themes appreciating and examining the impact of the writer’s message using a central text building on Y10 knowledge and targets. </w:t>
            </w:r>
          </w:p>
          <w:p w14:paraId="6B36A52B" w14:textId="77777777" w:rsidR="00B33E2E" w:rsidRDefault="00B33E2E" w:rsidP="00B33E2E">
            <w:pPr>
              <w:rPr>
                <w:bCs/>
                <w:sz w:val="18"/>
                <w:szCs w:val="18"/>
              </w:rPr>
            </w:pPr>
          </w:p>
          <w:p w14:paraId="2A6B56FD" w14:textId="77777777" w:rsidR="00B33E2E" w:rsidRDefault="00B33E2E" w:rsidP="00B33E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develop analytical skills including examining the context of a writer to enhance understanding. </w:t>
            </w:r>
          </w:p>
          <w:p w14:paraId="72F4DED4" w14:textId="77777777" w:rsidR="00B33E2E" w:rsidRDefault="00B33E2E" w:rsidP="00B33E2E">
            <w:pPr>
              <w:rPr>
                <w:bCs/>
                <w:sz w:val="18"/>
                <w:szCs w:val="18"/>
              </w:rPr>
            </w:pPr>
          </w:p>
          <w:p w14:paraId="371570B0" w14:textId="77777777" w:rsidR="00B33E2E" w:rsidRDefault="00B33E2E" w:rsidP="00B33E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develop and track themes and characters across a text. </w:t>
            </w:r>
          </w:p>
          <w:p w14:paraId="4C50E389" w14:textId="77777777" w:rsidR="00B33E2E" w:rsidRDefault="00B33E2E" w:rsidP="0012049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D01561" w14:textId="77777777" w:rsidR="00855139" w:rsidRDefault="00855139" w:rsidP="0012049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54B1D7" w14:textId="2A4D8335" w:rsidR="00855139" w:rsidRPr="00C47A7E" w:rsidRDefault="00855139" w:rsidP="007C3904">
            <w:pPr>
              <w:rPr>
                <w:sz w:val="18"/>
                <w:szCs w:val="18"/>
              </w:rPr>
            </w:pPr>
            <w:r w:rsidRPr="002C7E7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303BE17" w14:textId="2F3FE83A" w:rsidR="00855139" w:rsidRPr="00C47A7E" w:rsidRDefault="00855139" w:rsidP="00120491">
            <w:pPr>
              <w:jc w:val="center"/>
              <w:rPr>
                <w:b/>
                <w:bCs/>
                <w:sz w:val="18"/>
                <w:szCs w:val="18"/>
              </w:rPr>
            </w:pPr>
            <w:r w:rsidRPr="00C47A7E">
              <w:rPr>
                <w:b/>
                <w:bCs/>
                <w:sz w:val="18"/>
                <w:szCs w:val="18"/>
              </w:rPr>
              <w:lastRenderedPageBreak/>
              <w:t>Why this? Why now? What next?</w:t>
            </w:r>
          </w:p>
          <w:p w14:paraId="1A46CFF3" w14:textId="77777777" w:rsidR="00855139" w:rsidRDefault="00855139" w:rsidP="00120491">
            <w:pPr>
              <w:rPr>
                <w:sz w:val="18"/>
                <w:szCs w:val="18"/>
              </w:rPr>
            </w:pPr>
          </w:p>
          <w:p w14:paraId="0386CAA8" w14:textId="77777777" w:rsidR="004965A3" w:rsidRDefault="004965A3" w:rsidP="004965A3">
            <w:pPr>
              <w:rPr>
                <w:sz w:val="18"/>
                <w:szCs w:val="18"/>
              </w:rPr>
            </w:pPr>
          </w:p>
          <w:p w14:paraId="65193E16" w14:textId="63192415" w:rsidR="004965A3" w:rsidRDefault="004965A3" w:rsidP="00496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give focused in class support building further precision on class and individual targets. </w:t>
            </w:r>
          </w:p>
          <w:p w14:paraId="146FAE88" w14:textId="77777777" w:rsidR="004965A3" w:rsidRDefault="004965A3" w:rsidP="004965A3">
            <w:pPr>
              <w:rPr>
                <w:sz w:val="18"/>
                <w:szCs w:val="18"/>
              </w:rPr>
            </w:pPr>
          </w:p>
          <w:p w14:paraId="1B875766" w14:textId="77777777" w:rsidR="004965A3" w:rsidRDefault="004965A3" w:rsidP="004965A3">
            <w:p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To build on prior comprehension skills</w:t>
            </w:r>
            <w:r>
              <w:rPr>
                <w:sz w:val="18"/>
                <w:szCs w:val="18"/>
              </w:rPr>
              <w:t>, b</w:t>
            </w:r>
            <w:r w:rsidRPr="00C47A7E">
              <w:rPr>
                <w:sz w:val="18"/>
                <w:szCs w:val="18"/>
              </w:rPr>
              <w:t xml:space="preserve">ridging gaps and consolidating prior learning. </w:t>
            </w:r>
          </w:p>
          <w:p w14:paraId="32309C2D" w14:textId="77777777" w:rsidR="004965A3" w:rsidRPr="00C47A7E" w:rsidRDefault="004965A3" w:rsidP="004965A3">
            <w:pPr>
              <w:rPr>
                <w:sz w:val="18"/>
                <w:szCs w:val="18"/>
              </w:rPr>
            </w:pPr>
          </w:p>
          <w:p w14:paraId="0DE44610" w14:textId="77777777" w:rsidR="004965A3" w:rsidRPr="00C47A7E" w:rsidRDefault="004965A3" w:rsidP="004965A3">
            <w:p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To prepare students for the examination including how to revise, prepare and practice responses in timed conditions. </w:t>
            </w:r>
          </w:p>
          <w:p w14:paraId="096093E1" w14:textId="77777777" w:rsidR="004965A3" w:rsidRDefault="004965A3" w:rsidP="004965A3">
            <w:p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To set clear targets for learning.</w:t>
            </w:r>
          </w:p>
          <w:p w14:paraId="71DF1C6E" w14:textId="2AEEDB6A" w:rsidR="00855139" w:rsidRPr="00C47A7E" w:rsidRDefault="00855139" w:rsidP="00B33E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14:paraId="266E1EB4" w14:textId="2F3FE83A" w:rsidR="00855139" w:rsidRDefault="00855139" w:rsidP="00120491">
            <w:pPr>
              <w:jc w:val="center"/>
              <w:rPr>
                <w:b/>
                <w:bCs/>
                <w:sz w:val="18"/>
                <w:szCs w:val="18"/>
              </w:rPr>
            </w:pPr>
            <w:r w:rsidRPr="00C47A7E">
              <w:rPr>
                <w:b/>
                <w:bCs/>
                <w:sz w:val="18"/>
                <w:szCs w:val="18"/>
              </w:rPr>
              <w:lastRenderedPageBreak/>
              <w:t>Why this? Why now? What next?</w:t>
            </w:r>
          </w:p>
          <w:p w14:paraId="3006416F" w14:textId="77777777" w:rsidR="004965A3" w:rsidRDefault="004965A3" w:rsidP="0012049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FACA0F" w14:textId="77777777" w:rsidR="004965A3" w:rsidRDefault="004965A3" w:rsidP="00496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To know how to analyse C1 fiction texts and the requirements of the examination. </w:t>
            </w:r>
          </w:p>
          <w:p w14:paraId="0C266989" w14:textId="77777777" w:rsidR="004965A3" w:rsidRDefault="004965A3" w:rsidP="004965A3">
            <w:pPr>
              <w:rPr>
                <w:sz w:val="18"/>
                <w:szCs w:val="18"/>
              </w:rPr>
            </w:pPr>
          </w:p>
          <w:p w14:paraId="38AB5635" w14:textId="77777777" w:rsidR="004965A3" w:rsidRDefault="004965A3" w:rsidP="004965A3">
            <w:pPr>
              <w:rPr>
                <w:sz w:val="18"/>
                <w:szCs w:val="18"/>
              </w:rPr>
            </w:pPr>
            <w:r w:rsidRPr="00112A60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embed </w:t>
            </w:r>
            <w:r w:rsidRPr="00112A60">
              <w:rPr>
                <w:sz w:val="18"/>
                <w:szCs w:val="18"/>
              </w:rPr>
              <w:t>comprehension skills</w:t>
            </w:r>
            <w:r>
              <w:rPr>
                <w:sz w:val="18"/>
                <w:szCs w:val="18"/>
              </w:rPr>
              <w:t xml:space="preserve">, selecting evidence, and developing focused and sustained inferences. </w:t>
            </w:r>
          </w:p>
          <w:p w14:paraId="2016F3E4" w14:textId="77777777" w:rsidR="004965A3" w:rsidRPr="00112A60" w:rsidRDefault="004965A3" w:rsidP="004965A3">
            <w:pPr>
              <w:rPr>
                <w:sz w:val="18"/>
                <w:szCs w:val="18"/>
              </w:rPr>
            </w:pPr>
          </w:p>
          <w:p w14:paraId="2B9733FE" w14:textId="77777777" w:rsidR="004965A3" w:rsidRDefault="004965A3" w:rsidP="004965A3">
            <w:pPr>
              <w:rPr>
                <w:sz w:val="18"/>
                <w:szCs w:val="18"/>
              </w:rPr>
            </w:pPr>
            <w:r w:rsidRPr="00112A60">
              <w:rPr>
                <w:sz w:val="18"/>
                <w:szCs w:val="18"/>
              </w:rPr>
              <w:t xml:space="preserve">To prepare students for the examination including how to revise, prepare and practice responses in timed conditions. </w:t>
            </w:r>
          </w:p>
          <w:p w14:paraId="62B259A8" w14:textId="77777777" w:rsidR="004965A3" w:rsidRPr="00112A60" w:rsidRDefault="004965A3" w:rsidP="004965A3">
            <w:pPr>
              <w:rPr>
                <w:sz w:val="18"/>
                <w:szCs w:val="18"/>
              </w:rPr>
            </w:pPr>
          </w:p>
          <w:p w14:paraId="6F267FAF" w14:textId="77777777" w:rsidR="004965A3" w:rsidRDefault="004965A3" w:rsidP="004965A3">
            <w:pPr>
              <w:rPr>
                <w:sz w:val="18"/>
                <w:szCs w:val="18"/>
              </w:rPr>
            </w:pPr>
            <w:r w:rsidRPr="00112A60">
              <w:rPr>
                <w:sz w:val="18"/>
                <w:szCs w:val="18"/>
              </w:rPr>
              <w:t>To set clear targets for learning.</w:t>
            </w:r>
          </w:p>
          <w:p w14:paraId="32FD4DDE" w14:textId="77777777" w:rsidR="004965A3" w:rsidRDefault="004965A3" w:rsidP="004965A3">
            <w:pPr>
              <w:rPr>
                <w:b/>
                <w:sz w:val="18"/>
                <w:szCs w:val="18"/>
              </w:rPr>
            </w:pPr>
          </w:p>
          <w:p w14:paraId="3B5ABF2D" w14:textId="7955B5C4" w:rsidR="00855139" w:rsidRPr="00C47A7E" w:rsidRDefault="00855139" w:rsidP="00431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DBE5F1" w:themeFill="accent1" w:themeFillTint="33"/>
          </w:tcPr>
          <w:p w14:paraId="163C80FC" w14:textId="2F3FE83A" w:rsidR="00855139" w:rsidRPr="00C47A7E" w:rsidRDefault="00855139" w:rsidP="00120491">
            <w:pPr>
              <w:jc w:val="center"/>
              <w:rPr>
                <w:b/>
                <w:bCs/>
                <w:sz w:val="18"/>
                <w:szCs w:val="18"/>
              </w:rPr>
            </w:pPr>
            <w:r w:rsidRPr="00C47A7E">
              <w:rPr>
                <w:b/>
                <w:bCs/>
                <w:sz w:val="18"/>
                <w:szCs w:val="18"/>
              </w:rPr>
              <w:lastRenderedPageBreak/>
              <w:t>Why this? Why now? What next?</w:t>
            </w:r>
          </w:p>
          <w:p w14:paraId="1D87FACB" w14:textId="77777777" w:rsidR="00855139" w:rsidRDefault="00855139" w:rsidP="00120491">
            <w:pPr>
              <w:rPr>
                <w:sz w:val="18"/>
                <w:szCs w:val="18"/>
              </w:rPr>
            </w:pPr>
          </w:p>
          <w:p w14:paraId="435DFA2E" w14:textId="77777777" w:rsidR="00431D14" w:rsidRPr="00C47A7E" w:rsidRDefault="00431D14" w:rsidP="00431D14">
            <w:pPr>
              <w:rPr>
                <w:b/>
                <w:bCs/>
                <w:sz w:val="18"/>
                <w:szCs w:val="18"/>
              </w:rPr>
            </w:pPr>
            <w:r w:rsidRPr="002C7E7B">
              <w:rPr>
                <w:bCs/>
                <w:sz w:val="18"/>
                <w:szCs w:val="18"/>
              </w:rPr>
              <w:lastRenderedPageBreak/>
              <w:t>To further build poetry analysis skills and knowledge, building stamina when writing responses and making clear and assured comparisons between texts.</w:t>
            </w:r>
          </w:p>
          <w:p w14:paraId="79D79273" w14:textId="1AC1F2B0" w:rsidR="00855139" w:rsidRDefault="00855139" w:rsidP="00120491">
            <w:p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To spiral back to prior learning in the year to cement knowledge and provide further supported practice. </w:t>
            </w:r>
          </w:p>
          <w:p w14:paraId="7C274CED" w14:textId="77777777" w:rsidR="00855139" w:rsidRDefault="00855139" w:rsidP="00120491">
            <w:pPr>
              <w:rPr>
                <w:sz w:val="18"/>
                <w:szCs w:val="18"/>
              </w:rPr>
            </w:pPr>
          </w:p>
          <w:p w14:paraId="6DA08409" w14:textId="77777777" w:rsidR="00761DC6" w:rsidRDefault="00761DC6" w:rsidP="00761DC6">
            <w:pPr>
              <w:rPr>
                <w:sz w:val="18"/>
                <w:szCs w:val="18"/>
              </w:rPr>
            </w:pPr>
            <w:r w:rsidRPr="00263C78">
              <w:rPr>
                <w:sz w:val="18"/>
                <w:szCs w:val="18"/>
              </w:rPr>
              <w:t xml:space="preserve">To prepare students for the unseen element of the poetry examination. </w:t>
            </w:r>
          </w:p>
          <w:p w14:paraId="526E5430" w14:textId="77777777" w:rsidR="00761DC6" w:rsidRPr="00C47A7E" w:rsidRDefault="00761DC6" w:rsidP="00120491">
            <w:pPr>
              <w:rPr>
                <w:sz w:val="18"/>
                <w:szCs w:val="18"/>
              </w:rPr>
            </w:pPr>
          </w:p>
          <w:p w14:paraId="78AEAD83" w14:textId="375DB3D5" w:rsidR="00855139" w:rsidRDefault="00855139" w:rsidP="00120491">
            <w:p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To prepare students for the examination including how to revise, prepare and practice responses in timed conditions. </w:t>
            </w:r>
          </w:p>
          <w:p w14:paraId="5D926665" w14:textId="77777777" w:rsidR="00855139" w:rsidRPr="00C47A7E" w:rsidRDefault="00855139" w:rsidP="00120491">
            <w:pPr>
              <w:rPr>
                <w:sz w:val="18"/>
                <w:szCs w:val="18"/>
              </w:rPr>
            </w:pPr>
          </w:p>
          <w:p w14:paraId="0DD0DAE6" w14:textId="3D48C0DC" w:rsidR="00855139" w:rsidRPr="00C47A7E" w:rsidRDefault="00855139" w:rsidP="00120491">
            <w:pPr>
              <w:rPr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To set clear targets for learning.</w:t>
            </w:r>
          </w:p>
          <w:p w14:paraId="6706C65E" w14:textId="77666F3D" w:rsidR="00855139" w:rsidRPr="00C47A7E" w:rsidRDefault="00855139" w:rsidP="001204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14:paraId="6F0A0BC7" w14:textId="77777777" w:rsidR="00855139" w:rsidRDefault="00855139" w:rsidP="00120491">
            <w:pPr>
              <w:jc w:val="center"/>
              <w:rPr>
                <w:b/>
                <w:bCs/>
                <w:sz w:val="18"/>
                <w:szCs w:val="18"/>
              </w:rPr>
            </w:pPr>
            <w:r w:rsidRPr="00C47A7E">
              <w:rPr>
                <w:b/>
                <w:bCs/>
                <w:sz w:val="18"/>
                <w:szCs w:val="18"/>
              </w:rPr>
              <w:lastRenderedPageBreak/>
              <w:t>Why this? Why now? What next?</w:t>
            </w:r>
          </w:p>
          <w:p w14:paraId="42DD6461" w14:textId="77777777" w:rsidR="00855139" w:rsidRPr="00263C78" w:rsidRDefault="00855139" w:rsidP="00120491">
            <w:pPr>
              <w:rPr>
                <w:sz w:val="18"/>
                <w:szCs w:val="18"/>
              </w:rPr>
            </w:pPr>
          </w:p>
          <w:p w14:paraId="7F86564E" w14:textId="48EE4198" w:rsidR="00855139" w:rsidRPr="00C47A7E" w:rsidRDefault="00855139" w:rsidP="00761DC6">
            <w:pPr>
              <w:rPr>
                <w:b/>
                <w:bCs/>
                <w:sz w:val="18"/>
                <w:szCs w:val="18"/>
              </w:rPr>
            </w:pPr>
            <w:r w:rsidRPr="00263C78">
              <w:rPr>
                <w:sz w:val="18"/>
                <w:szCs w:val="18"/>
              </w:rPr>
              <w:lastRenderedPageBreak/>
              <w:t>To maximise revision time so students are supported to be successful in their examinations.</w:t>
            </w:r>
            <w:r w:rsidRPr="00263C7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651D1" w:rsidRPr="00C47A7E" w14:paraId="7F95DF52" w14:textId="77777777" w:rsidTr="00956669">
        <w:trPr>
          <w:trHeight w:val="2"/>
        </w:trPr>
        <w:tc>
          <w:tcPr>
            <w:tcW w:w="3964" w:type="dxa"/>
            <w:shd w:val="clear" w:color="auto" w:fill="FFFF00"/>
          </w:tcPr>
          <w:p w14:paraId="04B80A12" w14:textId="6B923C82" w:rsidR="00A651D1" w:rsidRPr="00C47A7E" w:rsidRDefault="00A651D1" w:rsidP="006F3BE7">
            <w:pPr>
              <w:jc w:val="center"/>
              <w:rPr>
                <w:b/>
                <w:bCs/>
                <w:sz w:val="18"/>
                <w:szCs w:val="18"/>
              </w:rPr>
            </w:pPr>
            <w:r w:rsidRPr="006E2A47">
              <w:rPr>
                <w:b/>
                <w:sz w:val="18"/>
                <w:szCs w:val="18"/>
              </w:rPr>
              <w:lastRenderedPageBreak/>
              <w:t>Assessment point</w:t>
            </w:r>
          </w:p>
        </w:tc>
        <w:tc>
          <w:tcPr>
            <w:tcW w:w="3828" w:type="dxa"/>
            <w:shd w:val="clear" w:color="auto" w:fill="FFFF00"/>
          </w:tcPr>
          <w:p w14:paraId="23670CE3" w14:textId="742FE7FC" w:rsidR="00A651D1" w:rsidRPr="00C47A7E" w:rsidRDefault="00A651D1" w:rsidP="006F3BE7">
            <w:pPr>
              <w:jc w:val="center"/>
              <w:rPr>
                <w:b/>
                <w:bCs/>
                <w:sz w:val="18"/>
                <w:szCs w:val="18"/>
              </w:rPr>
            </w:pPr>
            <w:r w:rsidRPr="006E2A47">
              <w:rPr>
                <w:b/>
                <w:sz w:val="18"/>
                <w:szCs w:val="18"/>
              </w:rPr>
              <w:t>Assessment point</w:t>
            </w:r>
          </w:p>
        </w:tc>
        <w:tc>
          <w:tcPr>
            <w:tcW w:w="4677" w:type="dxa"/>
            <w:shd w:val="clear" w:color="auto" w:fill="FFFF00"/>
          </w:tcPr>
          <w:p w14:paraId="43663637" w14:textId="732D0AAB" w:rsidR="00A651D1" w:rsidRPr="00C47A7E" w:rsidRDefault="00A651D1" w:rsidP="006F3BE7">
            <w:pPr>
              <w:jc w:val="center"/>
              <w:rPr>
                <w:b/>
                <w:bCs/>
                <w:sz w:val="18"/>
                <w:szCs w:val="18"/>
              </w:rPr>
            </w:pPr>
            <w:r w:rsidRPr="006E2A47">
              <w:rPr>
                <w:b/>
                <w:sz w:val="18"/>
                <w:szCs w:val="18"/>
              </w:rPr>
              <w:t>Assessment point</w:t>
            </w:r>
          </w:p>
        </w:tc>
        <w:tc>
          <w:tcPr>
            <w:tcW w:w="4962" w:type="dxa"/>
            <w:shd w:val="clear" w:color="auto" w:fill="FFFF00"/>
          </w:tcPr>
          <w:p w14:paraId="433ABD0D" w14:textId="55E2DB74" w:rsidR="00A651D1" w:rsidRPr="00C47A7E" w:rsidRDefault="00A651D1" w:rsidP="006F3BE7">
            <w:pPr>
              <w:jc w:val="center"/>
              <w:rPr>
                <w:b/>
                <w:bCs/>
                <w:sz w:val="18"/>
                <w:szCs w:val="18"/>
              </w:rPr>
            </w:pPr>
            <w:r w:rsidRPr="006E2A47">
              <w:rPr>
                <w:b/>
                <w:sz w:val="18"/>
                <w:szCs w:val="18"/>
              </w:rPr>
              <w:t>Assessment point</w:t>
            </w:r>
          </w:p>
        </w:tc>
        <w:tc>
          <w:tcPr>
            <w:tcW w:w="4270" w:type="dxa"/>
            <w:shd w:val="clear" w:color="auto" w:fill="FFFF00"/>
          </w:tcPr>
          <w:p w14:paraId="4A60D345" w14:textId="453ED9C4" w:rsidR="00A651D1" w:rsidRPr="00C47A7E" w:rsidRDefault="00A651D1" w:rsidP="006F3BE7">
            <w:pPr>
              <w:pStyle w:val="ListParagraph"/>
              <w:ind w:left="360"/>
              <w:rPr>
                <w:b/>
                <w:bCs/>
                <w:sz w:val="18"/>
                <w:szCs w:val="18"/>
              </w:rPr>
            </w:pPr>
            <w:r w:rsidRPr="00C47A7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Assessment Point</w:t>
            </w:r>
          </w:p>
        </w:tc>
      </w:tr>
      <w:tr w:rsidR="00A651D1" w:rsidRPr="00C47A7E" w14:paraId="476CC7BB" w14:textId="77777777" w:rsidTr="00A651D1">
        <w:trPr>
          <w:trHeight w:val="587"/>
        </w:trPr>
        <w:tc>
          <w:tcPr>
            <w:tcW w:w="3964" w:type="dxa"/>
          </w:tcPr>
          <w:p w14:paraId="5919842A" w14:textId="77777777" w:rsidR="00A651D1" w:rsidRDefault="00A651D1" w:rsidP="00431D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Mid-point response: </w:t>
            </w:r>
          </w:p>
          <w:p w14:paraId="66344D47" w14:textId="70E6961B" w:rsidR="00A651D1" w:rsidRPr="00C47A7E" w:rsidRDefault="00A651D1" w:rsidP="00431D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Part A /20</w:t>
            </w:r>
          </w:p>
        </w:tc>
        <w:tc>
          <w:tcPr>
            <w:tcW w:w="3828" w:type="dxa"/>
          </w:tcPr>
          <w:p w14:paraId="1614C7CD" w14:textId="77777777" w:rsidR="00A651D1" w:rsidRDefault="00A651D1" w:rsidP="0012049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Mock exams:</w:t>
            </w:r>
          </w:p>
          <w:p w14:paraId="1F3A18CE" w14:textId="1E789FDF" w:rsidR="00A651D1" w:rsidRDefault="00A651D1" w:rsidP="00431D1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English C2 </w:t>
            </w:r>
            <w:r w:rsidR="00A81003">
              <w:rPr>
                <w:i/>
                <w:iCs/>
                <w:sz w:val="18"/>
                <w:szCs w:val="18"/>
              </w:rPr>
              <w:t>reading /40</w:t>
            </w:r>
          </w:p>
          <w:p w14:paraId="43019E87" w14:textId="0A2C0018" w:rsidR="00A651D1" w:rsidRPr="0002302C" w:rsidRDefault="00A651D1" w:rsidP="00431D1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English Literature Pap</w:t>
            </w:r>
            <w:r w:rsidR="00A81003">
              <w:rPr>
                <w:i/>
                <w:iCs/>
                <w:sz w:val="18"/>
                <w:szCs w:val="18"/>
              </w:rPr>
              <w:t xml:space="preserve">er </w:t>
            </w:r>
            <w:r>
              <w:rPr>
                <w:i/>
                <w:iCs/>
                <w:sz w:val="18"/>
                <w:szCs w:val="18"/>
              </w:rPr>
              <w:t>1 full paper (Macbeth and Poetry) /80</w:t>
            </w:r>
          </w:p>
        </w:tc>
        <w:tc>
          <w:tcPr>
            <w:tcW w:w="4677" w:type="dxa"/>
          </w:tcPr>
          <w:p w14:paraId="7FD55ED2" w14:textId="4F8E464A" w:rsidR="00A651D1" w:rsidRDefault="00A651D1" w:rsidP="00431D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C1 Reading paper /40</w:t>
            </w:r>
          </w:p>
          <w:p w14:paraId="2B693BAD" w14:textId="40810820" w:rsidR="00A651D1" w:rsidRPr="00C47A7E" w:rsidRDefault="00A651D1" w:rsidP="00431D1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C1 Narrative redraft /40</w:t>
            </w:r>
          </w:p>
        </w:tc>
        <w:tc>
          <w:tcPr>
            <w:tcW w:w="4962" w:type="dxa"/>
          </w:tcPr>
          <w:p w14:paraId="12467292" w14:textId="6164937B" w:rsidR="00A651D1" w:rsidRDefault="00A651D1" w:rsidP="006D114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Paper 2 Section Part B </w:t>
            </w:r>
          </w:p>
          <w:p w14:paraId="4709B84C" w14:textId="3AA2CAAF" w:rsidR="00A651D1" w:rsidRPr="00714E03" w:rsidRDefault="00A651D1" w:rsidP="006D114B">
            <w:pPr>
              <w:jc w:val="center"/>
              <w:rPr>
                <w:i/>
                <w:iCs/>
                <w:sz w:val="18"/>
                <w:szCs w:val="18"/>
              </w:rPr>
            </w:pPr>
            <w:r w:rsidRPr="00BA7416">
              <w:rPr>
                <w:i/>
                <w:iCs/>
                <w:sz w:val="18"/>
                <w:szCs w:val="18"/>
              </w:rPr>
              <w:t>Lit 2 Section C Unseen response</w:t>
            </w:r>
          </w:p>
        </w:tc>
        <w:tc>
          <w:tcPr>
            <w:tcW w:w="4270" w:type="dxa"/>
            <w:shd w:val="clear" w:color="auto" w:fill="auto"/>
          </w:tcPr>
          <w:p w14:paraId="209D23A2" w14:textId="1510FE36" w:rsidR="00A651D1" w:rsidRPr="00A651D1" w:rsidRDefault="00A651D1" w:rsidP="00A651D1">
            <w:pPr>
              <w:rPr>
                <w:b/>
                <w:sz w:val="18"/>
                <w:szCs w:val="18"/>
              </w:rPr>
            </w:pPr>
          </w:p>
        </w:tc>
      </w:tr>
    </w:tbl>
    <w:p w14:paraId="12DBC87A" w14:textId="53155193" w:rsidR="00C554D6" w:rsidRDefault="00C554D6" w:rsidP="680D83F4"/>
    <w:p w14:paraId="040179AC" w14:textId="079384C2" w:rsidR="00B439FB" w:rsidRPr="00DD7158" w:rsidRDefault="680D83F4" w:rsidP="680D83F4">
      <w:pPr>
        <w:rPr>
          <w:sz w:val="24"/>
          <w:szCs w:val="24"/>
        </w:rPr>
      </w:pPr>
      <w:r w:rsidRPr="680D83F4">
        <w:rPr>
          <w:sz w:val="24"/>
          <w:szCs w:val="24"/>
        </w:rPr>
        <w:t xml:space="preserve">When teaching ‘accuracy’ please bear in mind the AO4 assessment requirements for the specific paper (see table below for the literature skills for 5 </w:t>
      </w:r>
      <w:proofErr w:type="spellStart"/>
      <w:r w:rsidRPr="680D83F4">
        <w:rPr>
          <w:sz w:val="24"/>
          <w:szCs w:val="24"/>
        </w:rPr>
        <w:t>SPaG</w:t>
      </w:r>
      <w:proofErr w:type="spellEnd"/>
      <w:r w:rsidRPr="680D83F4">
        <w:rPr>
          <w:sz w:val="24"/>
          <w:szCs w:val="24"/>
        </w:rPr>
        <w:t xml:space="preserve"> marks’)</w:t>
      </w:r>
    </w:p>
    <w:p w14:paraId="6A59DBB5" w14:textId="6C84107F" w:rsidR="009C157B" w:rsidRDefault="009C157B" w:rsidP="009C157B">
      <w:pPr>
        <w:shd w:val="clear" w:color="auto" w:fill="FFC000"/>
        <w:rPr>
          <w:sz w:val="18"/>
          <w:szCs w:val="18"/>
        </w:rPr>
      </w:pPr>
      <w:r>
        <w:rPr>
          <w:sz w:val="18"/>
          <w:szCs w:val="18"/>
        </w:rPr>
        <w:t>Revision:</w:t>
      </w:r>
      <w:r w:rsidR="00156A8D">
        <w:rPr>
          <w:sz w:val="18"/>
          <w:szCs w:val="18"/>
        </w:rPr>
        <w:t xml:space="preserve"> </w:t>
      </w:r>
      <w:r>
        <w:rPr>
          <w:sz w:val="18"/>
          <w:szCs w:val="18"/>
        </w:rPr>
        <w:t>C2 Transactional writing:</w:t>
      </w:r>
    </w:p>
    <w:p w14:paraId="144E90B0" w14:textId="7992B65E" w:rsidR="009C157B" w:rsidRPr="008C1EF0" w:rsidRDefault="009C157B" w:rsidP="009C157B">
      <w:pPr>
        <w:pStyle w:val="ListParagraph"/>
        <w:numPr>
          <w:ilvl w:val="0"/>
          <w:numId w:val="39"/>
        </w:numPr>
        <w:spacing w:after="0" w:line="240" w:lineRule="auto"/>
        <w:rPr>
          <w:sz w:val="18"/>
          <w:szCs w:val="18"/>
        </w:rPr>
      </w:pPr>
      <w:r w:rsidRPr="008C1EF0">
        <w:rPr>
          <w:sz w:val="18"/>
          <w:szCs w:val="18"/>
        </w:rPr>
        <w:t>Article, letter, speech, report, review</w:t>
      </w:r>
      <w:r w:rsidR="00A651D1">
        <w:rPr>
          <w:sz w:val="18"/>
          <w:szCs w:val="18"/>
        </w:rPr>
        <w:t>, guide</w:t>
      </w:r>
    </w:p>
    <w:p w14:paraId="251172ED" w14:textId="77777777" w:rsidR="009C157B" w:rsidRPr="008C1EF0" w:rsidRDefault="009C157B" w:rsidP="009C157B">
      <w:pPr>
        <w:pStyle w:val="ListParagraph"/>
        <w:numPr>
          <w:ilvl w:val="0"/>
          <w:numId w:val="39"/>
        </w:numPr>
        <w:spacing w:after="0" w:line="240" w:lineRule="auto"/>
        <w:rPr>
          <w:sz w:val="18"/>
          <w:szCs w:val="18"/>
        </w:rPr>
      </w:pPr>
      <w:r w:rsidRPr="008C1EF0">
        <w:rPr>
          <w:sz w:val="18"/>
          <w:szCs w:val="18"/>
        </w:rPr>
        <w:t xml:space="preserve">upleveling: using examples and forms of evidence to create a convincing voice and tone. </w:t>
      </w:r>
    </w:p>
    <w:p w14:paraId="2972B069" w14:textId="77777777" w:rsidR="009C157B" w:rsidRPr="008C1EF0" w:rsidRDefault="009C157B" w:rsidP="009C157B">
      <w:pPr>
        <w:pStyle w:val="ListParagraph"/>
        <w:numPr>
          <w:ilvl w:val="0"/>
          <w:numId w:val="39"/>
        </w:numPr>
        <w:spacing w:after="0" w:line="240" w:lineRule="auto"/>
        <w:rPr>
          <w:sz w:val="18"/>
          <w:szCs w:val="18"/>
        </w:rPr>
      </w:pPr>
      <w:r w:rsidRPr="008C1EF0">
        <w:rPr>
          <w:sz w:val="18"/>
          <w:szCs w:val="18"/>
        </w:rPr>
        <w:t>AO6 improvements specifically sentence structures.</w:t>
      </w:r>
    </w:p>
    <w:p w14:paraId="2FE67C78" w14:textId="77777777" w:rsidR="009C157B" w:rsidRDefault="009C157B" w:rsidP="009C157B">
      <w:pPr>
        <w:shd w:val="clear" w:color="auto" w:fill="FFC000"/>
        <w:rPr>
          <w:sz w:val="18"/>
          <w:szCs w:val="18"/>
        </w:rPr>
      </w:pPr>
      <w:r>
        <w:rPr>
          <w:sz w:val="18"/>
          <w:szCs w:val="18"/>
        </w:rPr>
        <w:t>AIC:</w:t>
      </w:r>
    </w:p>
    <w:p w14:paraId="3841D6A5" w14:textId="77777777" w:rsidR="009C157B" w:rsidRDefault="009C157B" w:rsidP="009C157B">
      <w:pPr>
        <w:pStyle w:val="ListParagraph"/>
        <w:numPr>
          <w:ilvl w:val="0"/>
          <w:numId w:val="40"/>
        </w:numPr>
        <w:rPr>
          <w:sz w:val="18"/>
          <w:szCs w:val="18"/>
        </w:rPr>
      </w:pPr>
      <w:r w:rsidRPr="008C1EF0">
        <w:rPr>
          <w:sz w:val="18"/>
          <w:szCs w:val="18"/>
        </w:rPr>
        <w:t>Planning for themes</w:t>
      </w:r>
      <w:r>
        <w:rPr>
          <w:sz w:val="18"/>
          <w:szCs w:val="18"/>
        </w:rPr>
        <w:t xml:space="preserve"> / character</w:t>
      </w:r>
    </w:p>
    <w:p w14:paraId="50D4439E" w14:textId="77777777" w:rsidR="009C157B" w:rsidRPr="008C1EF0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Building up quotation banks - tracking</w:t>
      </w:r>
    </w:p>
    <w:p w14:paraId="7A32EFC4" w14:textId="77777777" w:rsidR="009C157B" w:rsidRPr="008C1EF0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 w:rsidRPr="008C1EF0">
        <w:rPr>
          <w:sz w:val="18"/>
          <w:szCs w:val="18"/>
        </w:rPr>
        <w:t>Writing effective responses</w:t>
      </w:r>
    </w:p>
    <w:p w14:paraId="0F253D93" w14:textId="77777777" w:rsidR="009C157B" w:rsidRDefault="009C157B" w:rsidP="009C157B">
      <w:pPr>
        <w:pStyle w:val="ListParagraph"/>
        <w:numPr>
          <w:ilvl w:val="0"/>
          <w:numId w:val="40"/>
        </w:numPr>
        <w:rPr>
          <w:sz w:val="18"/>
          <w:szCs w:val="18"/>
        </w:rPr>
      </w:pPr>
      <w:r w:rsidRPr="008C1EF0">
        <w:rPr>
          <w:sz w:val="18"/>
          <w:szCs w:val="18"/>
        </w:rPr>
        <w:t>Upleveling using exemplar responses linked to bands</w:t>
      </w:r>
    </w:p>
    <w:p w14:paraId="22B7DE30" w14:textId="77777777" w:rsidR="009C157B" w:rsidRDefault="009C157B" w:rsidP="009C157B">
      <w:pPr>
        <w:shd w:val="clear" w:color="auto" w:fill="FFC000"/>
        <w:ind w:left="40"/>
        <w:rPr>
          <w:sz w:val="18"/>
          <w:szCs w:val="18"/>
        </w:rPr>
      </w:pPr>
      <w:r>
        <w:rPr>
          <w:sz w:val="18"/>
          <w:szCs w:val="18"/>
        </w:rPr>
        <w:t>ACC:</w:t>
      </w:r>
    </w:p>
    <w:p w14:paraId="02D38A3E" w14:textId="77777777" w:rsidR="009C157B" w:rsidRDefault="009C157B" w:rsidP="009C157B">
      <w:pPr>
        <w:pStyle w:val="ListParagraph"/>
        <w:numPr>
          <w:ilvl w:val="0"/>
          <w:numId w:val="40"/>
        </w:numPr>
        <w:rPr>
          <w:sz w:val="18"/>
          <w:szCs w:val="18"/>
        </w:rPr>
      </w:pPr>
      <w:r w:rsidRPr="008C1EF0">
        <w:rPr>
          <w:sz w:val="18"/>
          <w:szCs w:val="18"/>
        </w:rPr>
        <w:t>Planning for themes</w:t>
      </w:r>
      <w:r>
        <w:rPr>
          <w:sz w:val="18"/>
          <w:szCs w:val="18"/>
        </w:rPr>
        <w:t xml:space="preserve"> / character</w:t>
      </w:r>
    </w:p>
    <w:p w14:paraId="086B25D9" w14:textId="77777777" w:rsidR="009C157B" w:rsidRPr="008C1EF0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Building up quotation banks - tracking</w:t>
      </w:r>
    </w:p>
    <w:p w14:paraId="1197A797" w14:textId="77777777" w:rsidR="009C157B" w:rsidRPr="008C1EF0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 w:rsidRPr="008C1EF0">
        <w:rPr>
          <w:sz w:val="18"/>
          <w:szCs w:val="18"/>
        </w:rPr>
        <w:t>Writing effective responses</w:t>
      </w:r>
    </w:p>
    <w:p w14:paraId="02050758" w14:textId="77777777" w:rsidR="009C157B" w:rsidRDefault="009C157B" w:rsidP="009C157B">
      <w:pPr>
        <w:pStyle w:val="ListParagraph"/>
        <w:numPr>
          <w:ilvl w:val="0"/>
          <w:numId w:val="40"/>
        </w:numPr>
        <w:rPr>
          <w:sz w:val="18"/>
          <w:szCs w:val="18"/>
        </w:rPr>
      </w:pPr>
      <w:r w:rsidRPr="008C1EF0">
        <w:rPr>
          <w:sz w:val="18"/>
          <w:szCs w:val="18"/>
        </w:rPr>
        <w:t>Upleveling using exemplar responses linked to bands</w:t>
      </w:r>
    </w:p>
    <w:p w14:paraId="15F767BE" w14:textId="77777777" w:rsidR="009C157B" w:rsidRDefault="009C157B" w:rsidP="009C157B">
      <w:pPr>
        <w:shd w:val="clear" w:color="auto" w:fill="FFC000"/>
        <w:rPr>
          <w:sz w:val="18"/>
          <w:szCs w:val="18"/>
        </w:rPr>
      </w:pPr>
      <w:r>
        <w:rPr>
          <w:sz w:val="18"/>
          <w:szCs w:val="18"/>
        </w:rPr>
        <w:t>Macbeth:</w:t>
      </w:r>
    </w:p>
    <w:p w14:paraId="4F5398AA" w14:textId="77777777" w:rsidR="009C157B" w:rsidRDefault="009C157B" w:rsidP="009C157B">
      <w:pPr>
        <w:pStyle w:val="ListParagraph"/>
        <w:numPr>
          <w:ilvl w:val="0"/>
          <w:numId w:val="40"/>
        </w:numPr>
        <w:rPr>
          <w:sz w:val="18"/>
          <w:szCs w:val="18"/>
        </w:rPr>
      </w:pPr>
      <w:r w:rsidRPr="008C1EF0">
        <w:rPr>
          <w:sz w:val="18"/>
          <w:szCs w:val="18"/>
        </w:rPr>
        <w:t>Planning for themes</w:t>
      </w:r>
      <w:r>
        <w:rPr>
          <w:sz w:val="18"/>
          <w:szCs w:val="18"/>
        </w:rPr>
        <w:t xml:space="preserve"> / character</w:t>
      </w:r>
    </w:p>
    <w:p w14:paraId="5514802B" w14:textId="77777777" w:rsidR="009C157B" w:rsidRPr="008C1EF0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Building up quotation banks - tracking</w:t>
      </w:r>
    </w:p>
    <w:p w14:paraId="0E85E204" w14:textId="77777777" w:rsidR="009C157B" w:rsidRPr="008C1EF0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 w:rsidRPr="008C1EF0">
        <w:rPr>
          <w:sz w:val="18"/>
          <w:szCs w:val="18"/>
        </w:rPr>
        <w:t>Writing effective responses</w:t>
      </w:r>
    </w:p>
    <w:p w14:paraId="413C789D" w14:textId="77777777" w:rsidR="009C157B" w:rsidRDefault="009C157B" w:rsidP="009C157B">
      <w:pPr>
        <w:pStyle w:val="ListParagraph"/>
        <w:numPr>
          <w:ilvl w:val="0"/>
          <w:numId w:val="40"/>
        </w:numPr>
        <w:rPr>
          <w:sz w:val="18"/>
          <w:szCs w:val="18"/>
        </w:rPr>
      </w:pPr>
      <w:r w:rsidRPr="008C1EF0">
        <w:rPr>
          <w:sz w:val="18"/>
          <w:szCs w:val="18"/>
        </w:rPr>
        <w:t>Upleveling using exemplar responses linked to bands</w:t>
      </w:r>
    </w:p>
    <w:p w14:paraId="47EBEB9D" w14:textId="77777777" w:rsidR="009C157B" w:rsidRDefault="009C157B" w:rsidP="009C157B">
      <w:pPr>
        <w:shd w:val="clear" w:color="auto" w:fill="FFC000"/>
        <w:ind w:left="40"/>
        <w:rPr>
          <w:sz w:val="18"/>
          <w:szCs w:val="18"/>
        </w:rPr>
      </w:pPr>
      <w:r>
        <w:rPr>
          <w:sz w:val="18"/>
          <w:szCs w:val="18"/>
        </w:rPr>
        <w:t>Poetry:</w:t>
      </w:r>
    </w:p>
    <w:p w14:paraId="40BAB1F0" w14:textId="77777777" w:rsidR="009C157B" w:rsidRPr="00E379B4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 w:rsidRPr="00E379B4">
        <w:rPr>
          <w:sz w:val="18"/>
          <w:szCs w:val="18"/>
        </w:rPr>
        <w:t>Summarising poems to key lines / images</w:t>
      </w:r>
    </w:p>
    <w:p w14:paraId="55491E1A" w14:textId="77777777" w:rsidR="009C157B" w:rsidRPr="00E379B4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 w:rsidRPr="00E379B4">
        <w:rPr>
          <w:sz w:val="18"/>
          <w:szCs w:val="18"/>
        </w:rPr>
        <w:t>Embedding context</w:t>
      </w:r>
    </w:p>
    <w:p w14:paraId="7114A415" w14:textId="77777777" w:rsidR="009C157B" w:rsidRPr="00E379B4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 w:rsidRPr="00E379B4">
        <w:rPr>
          <w:sz w:val="18"/>
          <w:szCs w:val="18"/>
        </w:rPr>
        <w:t>Revisiting anchor poems</w:t>
      </w:r>
    </w:p>
    <w:p w14:paraId="3FE7B543" w14:textId="77777777" w:rsidR="009C157B" w:rsidRPr="00E379B4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 w:rsidRPr="00E379B4">
        <w:rPr>
          <w:sz w:val="18"/>
          <w:szCs w:val="18"/>
        </w:rPr>
        <w:t>Planning effective comparisons</w:t>
      </w:r>
    </w:p>
    <w:p w14:paraId="37219A17" w14:textId="77777777" w:rsidR="009C157B" w:rsidRPr="00E379B4" w:rsidRDefault="009C157B" w:rsidP="009C157B">
      <w:pPr>
        <w:pStyle w:val="ListParagraph"/>
        <w:numPr>
          <w:ilvl w:val="0"/>
          <w:numId w:val="40"/>
        </w:numPr>
        <w:spacing w:after="0" w:line="240" w:lineRule="auto"/>
        <w:rPr>
          <w:sz w:val="18"/>
          <w:szCs w:val="18"/>
        </w:rPr>
      </w:pPr>
      <w:r w:rsidRPr="00E379B4">
        <w:rPr>
          <w:sz w:val="18"/>
          <w:szCs w:val="18"/>
        </w:rPr>
        <w:t>Upleveling using exemplar responses linked to bands</w:t>
      </w:r>
    </w:p>
    <w:p w14:paraId="733888C5" w14:textId="3FD12B64" w:rsidR="002A4DAC" w:rsidRDefault="002A4DAC" w:rsidP="00DD7158">
      <w:pPr>
        <w:jc w:val="center"/>
      </w:pPr>
    </w:p>
    <w:p w14:paraId="402B230F" w14:textId="77777777" w:rsidR="00DD7158" w:rsidRPr="002C1E52" w:rsidRDefault="00DD7158">
      <w:pPr>
        <w:rPr>
          <w:i/>
          <w:sz w:val="24"/>
        </w:rPr>
      </w:pPr>
    </w:p>
    <w:sectPr w:rsidR="00DD7158" w:rsidRPr="002C1E52" w:rsidSect="004B671E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D3D87" w14:textId="77777777" w:rsidR="004B214F" w:rsidRDefault="004B214F">
      <w:pPr>
        <w:spacing w:after="0" w:line="240" w:lineRule="auto"/>
      </w:pPr>
      <w:r>
        <w:separator/>
      </w:r>
    </w:p>
  </w:endnote>
  <w:endnote w:type="continuationSeparator" w:id="0">
    <w:p w14:paraId="3825721F" w14:textId="77777777" w:rsidR="004B214F" w:rsidRDefault="004B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40"/>
      <w:gridCol w:w="7440"/>
      <w:gridCol w:w="7440"/>
    </w:tblGrid>
    <w:tr w:rsidR="680D83F4" w14:paraId="0A7A3E51" w14:textId="77777777" w:rsidTr="680D83F4">
      <w:tc>
        <w:tcPr>
          <w:tcW w:w="7440" w:type="dxa"/>
        </w:tcPr>
        <w:p w14:paraId="768CB1AD" w14:textId="3E9B3985" w:rsidR="680D83F4" w:rsidRDefault="680D83F4" w:rsidP="680D83F4">
          <w:pPr>
            <w:pStyle w:val="Header"/>
            <w:ind w:left="-115"/>
          </w:pPr>
        </w:p>
      </w:tc>
      <w:tc>
        <w:tcPr>
          <w:tcW w:w="7440" w:type="dxa"/>
        </w:tcPr>
        <w:p w14:paraId="54BA2CBA" w14:textId="125567E4" w:rsidR="680D83F4" w:rsidRDefault="680D83F4" w:rsidP="680D83F4">
          <w:pPr>
            <w:pStyle w:val="Header"/>
            <w:jc w:val="center"/>
          </w:pPr>
        </w:p>
      </w:tc>
      <w:tc>
        <w:tcPr>
          <w:tcW w:w="7440" w:type="dxa"/>
        </w:tcPr>
        <w:p w14:paraId="0F3634A2" w14:textId="7A567A72" w:rsidR="680D83F4" w:rsidRDefault="680D83F4" w:rsidP="680D83F4">
          <w:pPr>
            <w:pStyle w:val="Header"/>
            <w:ind w:right="-115"/>
            <w:jc w:val="right"/>
          </w:pPr>
        </w:p>
      </w:tc>
    </w:tr>
  </w:tbl>
  <w:p w14:paraId="34E7CFDE" w14:textId="7F6F57D4" w:rsidR="680D83F4" w:rsidRDefault="680D83F4" w:rsidP="680D8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3856" w14:textId="77777777" w:rsidR="004B214F" w:rsidRDefault="004B214F">
      <w:pPr>
        <w:spacing w:after="0" w:line="240" w:lineRule="auto"/>
      </w:pPr>
      <w:r>
        <w:separator/>
      </w:r>
    </w:p>
  </w:footnote>
  <w:footnote w:type="continuationSeparator" w:id="0">
    <w:p w14:paraId="4D69CAFF" w14:textId="77777777" w:rsidR="004B214F" w:rsidRDefault="004B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40"/>
      <w:gridCol w:w="7440"/>
      <w:gridCol w:w="7440"/>
    </w:tblGrid>
    <w:tr w:rsidR="680D83F4" w14:paraId="07082299" w14:textId="77777777" w:rsidTr="680D83F4">
      <w:tc>
        <w:tcPr>
          <w:tcW w:w="7440" w:type="dxa"/>
        </w:tcPr>
        <w:p w14:paraId="5A985E9F" w14:textId="2844ADEC" w:rsidR="680D83F4" w:rsidRDefault="680D83F4" w:rsidP="680D83F4">
          <w:pPr>
            <w:pStyle w:val="Header"/>
            <w:ind w:left="-115"/>
          </w:pPr>
        </w:p>
      </w:tc>
      <w:tc>
        <w:tcPr>
          <w:tcW w:w="7440" w:type="dxa"/>
        </w:tcPr>
        <w:p w14:paraId="56AE8D21" w14:textId="24F40038" w:rsidR="680D83F4" w:rsidRDefault="680D83F4" w:rsidP="680D83F4">
          <w:pPr>
            <w:pStyle w:val="Header"/>
            <w:jc w:val="center"/>
          </w:pPr>
        </w:p>
      </w:tc>
      <w:tc>
        <w:tcPr>
          <w:tcW w:w="7440" w:type="dxa"/>
        </w:tcPr>
        <w:p w14:paraId="6E208CA2" w14:textId="6837AC3B" w:rsidR="680D83F4" w:rsidRDefault="680D83F4" w:rsidP="680D83F4">
          <w:pPr>
            <w:pStyle w:val="Header"/>
            <w:ind w:right="-115"/>
            <w:jc w:val="right"/>
          </w:pPr>
        </w:p>
      </w:tc>
    </w:tr>
  </w:tbl>
  <w:p w14:paraId="15DA898B" w14:textId="0830684B" w:rsidR="680D83F4" w:rsidRDefault="680D83F4" w:rsidP="680D83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ringX3hg6V/1V" int2:id="rDGFprQ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7DC"/>
    <w:multiLevelType w:val="hybridMultilevel"/>
    <w:tmpl w:val="773254F6"/>
    <w:lvl w:ilvl="0" w:tplc="0C5A3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BCE"/>
    <w:multiLevelType w:val="hybridMultilevel"/>
    <w:tmpl w:val="F8C2CAE0"/>
    <w:lvl w:ilvl="0" w:tplc="A970A4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8675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CE6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F886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FAD4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B0CB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3652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50E8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E2C9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75B88"/>
    <w:multiLevelType w:val="hybridMultilevel"/>
    <w:tmpl w:val="7A4C3830"/>
    <w:lvl w:ilvl="0" w:tplc="3F1A49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D30AF"/>
    <w:multiLevelType w:val="hybridMultilevel"/>
    <w:tmpl w:val="E3F48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D2FF0"/>
    <w:multiLevelType w:val="hybridMultilevel"/>
    <w:tmpl w:val="A32E9CF4"/>
    <w:lvl w:ilvl="0" w:tplc="BD48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E681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C0CC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487A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2232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DCC6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3E41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6CCB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7E6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62A60"/>
    <w:multiLevelType w:val="hybridMultilevel"/>
    <w:tmpl w:val="07F22CCE"/>
    <w:lvl w:ilvl="0" w:tplc="0596B16C">
      <w:start w:val="4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170A12F5"/>
    <w:multiLevelType w:val="hybridMultilevel"/>
    <w:tmpl w:val="DD1ABE6E"/>
    <w:lvl w:ilvl="0" w:tplc="34F4F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362D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D6A8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A2D0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2C53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F4C80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FA28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F4A6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EE65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130D1"/>
    <w:multiLevelType w:val="hybridMultilevel"/>
    <w:tmpl w:val="06E6D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C760B"/>
    <w:multiLevelType w:val="hybridMultilevel"/>
    <w:tmpl w:val="C5FA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242"/>
    <w:multiLevelType w:val="hybridMultilevel"/>
    <w:tmpl w:val="2B42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5449A"/>
    <w:multiLevelType w:val="hybridMultilevel"/>
    <w:tmpl w:val="C6180202"/>
    <w:lvl w:ilvl="0" w:tplc="901C2A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0163B"/>
    <w:multiLevelType w:val="hybridMultilevel"/>
    <w:tmpl w:val="226A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E2B6C"/>
    <w:multiLevelType w:val="hybridMultilevel"/>
    <w:tmpl w:val="062870E0"/>
    <w:lvl w:ilvl="0" w:tplc="BD48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24433"/>
    <w:multiLevelType w:val="hybridMultilevel"/>
    <w:tmpl w:val="3D4C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5E02"/>
    <w:multiLevelType w:val="hybridMultilevel"/>
    <w:tmpl w:val="62C6CD40"/>
    <w:lvl w:ilvl="0" w:tplc="0C5A391C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35720C8D"/>
    <w:multiLevelType w:val="hybridMultilevel"/>
    <w:tmpl w:val="99247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A50E2"/>
    <w:multiLevelType w:val="hybridMultilevel"/>
    <w:tmpl w:val="6352A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E07611"/>
    <w:multiLevelType w:val="hybridMultilevel"/>
    <w:tmpl w:val="5E0E9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E30F9"/>
    <w:multiLevelType w:val="hybridMultilevel"/>
    <w:tmpl w:val="F49EEBAC"/>
    <w:lvl w:ilvl="0" w:tplc="08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550E5"/>
    <w:multiLevelType w:val="hybridMultilevel"/>
    <w:tmpl w:val="6CE28B98"/>
    <w:lvl w:ilvl="0" w:tplc="DFDC85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485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06C0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0E25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60F0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FC98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473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8059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6E89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5D6020"/>
    <w:multiLevelType w:val="hybridMultilevel"/>
    <w:tmpl w:val="BA82C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BF2ED7"/>
    <w:multiLevelType w:val="hybridMultilevel"/>
    <w:tmpl w:val="EC84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E6C6B"/>
    <w:multiLevelType w:val="hybridMultilevel"/>
    <w:tmpl w:val="1CFC5D3A"/>
    <w:lvl w:ilvl="0" w:tplc="0C5A3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03B37"/>
    <w:multiLevelType w:val="hybridMultilevel"/>
    <w:tmpl w:val="C9D6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00B10"/>
    <w:multiLevelType w:val="hybridMultilevel"/>
    <w:tmpl w:val="C5FC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50F3"/>
    <w:multiLevelType w:val="hybridMultilevel"/>
    <w:tmpl w:val="6C6A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F32A1"/>
    <w:multiLevelType w:val="hybridMultilevel"/>
    <w:tmpl w:val="2CB44612"/>
    <w:lvl w:ilvl="0" w:tplc="0C5A3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F21AF"/>
    <w:multiLevelType w:val="hybridMultilevel"/>
    <w:tmpl w:val="E39A28D4"/>
    <w:lvl w:ilvl="0" w:tplc="0C5A391C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450EE"/>
    <w:multiLevelType w:val="hybridMultilevel"/>
    <w:tmpl w:val="59EE86A0"/>
    <w:lvl w:ilvl="0" w:tplc="3F1A49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82E3B"/>
    <w:multiLevelType w:val="hybridMultilevel"/>
    <w:tmpl w:val="710EA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D2271"/>
    <w:multiLevelType w:val="hybridMultilevel"/>
    <w:tmpl w:val="0864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3061E"/>
    <w:multiLevelType w:val="hybridMultilevel"/>
    <w:tmpl w:val="1A56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544D6"/>
    <w:multiLevelType w:val="hybridMultilevel"/>
    <w:tmpl w:val="7610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B085C"/>
    <w:multiLevelType w:val="hybridMultilevel"/>
    <w:tmpl w:val="E860624C"/>
    <w:lvl w:ilvl="0" w:tplc="0596B16C">
      <w:start w:val="4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F59C7"/>
    <w:multiLevelType w:val="hybridMultilevel"/>
    <w:tmpl w:val="DE2A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E6578"/>
    <w:multiLevelType w:val="hybridMultilevel"/>
    <w:tmpl w:val="D1E4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B765B"/>
    <w:multiLevelType w:val="hybridMultilevel"/>
    <w:tmpl w:val="C6D4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F1F7A"/>
    <w:multiLevelType w:val="hybridMultilevel"/>
    <w:tmpl w:val="A5120BB4"/>
    <w:lvl w:ilvl="0" w:tplc="1598B4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E0168"/>
    <w:multiLevelType w:val="hybridMultilevel"/>
    <w:tmpl w:val="4112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950B1"/>
    <w:multiLevelType w:val="hybridMultilevel"/>
    <w:tmpl w:val="A486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83D4A"/>
    <w:multiLevelType w:val="hybridMultilevel"/>
    <w:tmpl w:val="DE167540"/>
    <w:lvl w:ilvl="0" w:tplc="977AB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477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2830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C232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B8ED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7C8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589D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2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A2D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613F9E"/>
    <w:multiLevelType w:val="hybridMultilevel"/>
    <w:tmpl w:val="9C109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A57437"/>
    <w:multiLevelType w:val="hybridMultilevel"/>
    <w:tmpl w:val="C1E62420"/>
    <w:lvl w:ilvl="0" w:tplc="B4908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A512F"/>
    <w:multiLevelType w:val="hybridMultilevel"/>
    <w:tmpl w:val="7CEE514C"/>
    <w:lvl w:ilvl="0" w:tplc="279A9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005D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1C2B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0428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E817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5084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0AD3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6E68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EE84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456598"/>
    <w:multiLevelType w:val="hybridMultilevel"/>
    <w:tmpl w:val="91D4EBFA"/>
    <w:lvl w:ilvl="0" w:tplc="901C2A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D514D"/>
    <w:multiLevelType w:val="hybridMultilevel"/>
    <w:tmpl w:val="5732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23E9B"/>
    <w:multiLevelType w:val="hybridMultilevel"/>
    <w:tmpl w:val="077C5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85829"/>
    <w:multiLevelType w:val="hybridMultilevel"/>
    <w:tmpl w:val="D0D86368"/>
    <w:lvl w:ilvl="0" w:tplc="B4908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70C70"/>
    <w:multiLevelType w:val="hybridMultilevel"/>
    <w:tmpl w:val="C8DE6C78"/>
    <w:lvl w:ilvl="0" w:tplc="0C5A3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85939"/>
    <w:multiLevelType w:val="hybridMultilevel"/>
    <w:tmpl w:val="4AEE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AB20B4"/>
    <w:multiLevelType w:val="hybridMultilevel"/>
    <w:tmpl w:val="8EE8E530"/>
    <w:lvl w:ilvl="0" w:tplc="901C2A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652560">
    <w:abstractNumId w:val="1"/>
  </w:num>
  <w:num w:numId="2" w16cid:durableId="379400336">
    <w:abstractNumId w:val="6"/>
  </w:num>
  <w:num w:numId="3" w16cid:durableId="815296415">
    <w:abstractNumId w:val="19"/>
  </w:num>
  <w:num w:numId="4" w16cid:durableId="1956210847">
    <w:abstractNumId w:val="4"/>
  </w:num>
  <w:num w:numId="5" w16cid:durableId="1474641972">
    <w:abstractNumId w:val="40"/>
  </w:num>
  <w:num w:numId="6" w16cid:durableId="854462541">
    <w:abstractNumId w:val="43"/>
  </w:num>
  <w:num w:numId="7" w16cid:durableId="1534878701">
    <w:abstractNumId w:val="37"/>
  </w:num>
  <w:num w:numId="8" w16cid:durableId="1229656496">
    <w:abstractNumId w:val="31"/>
  </w:num>
  <w:num w:numId="9" w16cid:durableId="65803029">
    <w:abstractNumId w:val="35"/>
  </w:num>
  <w:num w:numId="10" w16cid:durableId="98381997">
    <w:abstractNumId w:val="15"/>
  </w:num>
  <w:num w:numId="11" w16cid:durableId="216163329">
    <w:abstractNumId w:val="20"/>
  </w:num>
  <w:num w:numId="12" w16cid:durableId="1277784795">
    <w:abstractNumId w:val="30"/>
  </w:num>
  <w:num w:numId="13" w16cid:durableId="575167074">
    <w:abstractNumId w:val="32"/>
  </w:num>
  <w:num w:numId="14" w16cid:durableId="2116632311">
    <w:abstractNumId w:val="24"/>
  </w:num>
  <w:num w:numId="15" w16cid:durableId="1654211646">
    <w:abstractNumId w:val="10"/>
  </w:num>
  <w:num w:numId="16" w16cid:durableId="1864397927">
    <w:abstractNumId w:val="50"/>
  </w:num>
  <w:num w:numId="17" w16cid:durableId="205988854">
    <w:abstractNumId w:val="44"/>
  </w:num>
  <w:num w:numId="18" w16cid:durableId="1178496707">
    <w:abstractNumId w:val="23"/>
  </w:num>
  <w:num w:numId="19" w16cid:durableId="1872960896">
    <w:abstractNumId w:val="45"/>
  </w:num>
  <w:num w:numId="20" w16cid:durableId="1181505359">
    <w:abstractNumId w:val="36"/>
  </w:num>
  <w:num w:numId="21" w16cid:durableId="335889106">
    <w:abstractNumId w:val="3"/>
  </w:num>
  <w:num w:numId="22" w16cid:durableId="1811633315">
    <w:abstractNumId w:val="7"/>
  </w:num>
  <w:num w:numId="23" w16cid:durableId="339433365">
    <w:abstractNumId w:val="34"/>
  </w:num>
  <w:num w:numId="24" w16cid:durableId="1568611700">
    <w:abstractNumId w:val="41"/>
  </w:num>
  <w:num w:numId="25" w16cid:durableId="788620217">
    <w:abstractNumId w:val="28"/>
  </w:num>
  <w:num w:numId="26" w16cid:durableId="1469123876">
    <w:abstractNumId w:val="2"/>
  </w:num>
  <w:num w:numId="27" w16cid:durableId="1393848079">
    <w:abstractNumId w:val="42"/>
  </w:num>
  <w:num w:numId="28" w16cid:durableId="152532292">
    <w:abstractNumId w:val="47"/>
  </w:num>
  <w:num w:numId="29" w16cid:durableId="1264798864">
    <w:abstractNumId w:val="21"/>
  </w:num>
  <w:num w:numId="30" w16cid:durableId="80177470">
    <w:abstractNumId w:val="16"/>
  </w:num>
  <w:num w:numId="31" w16cid:durableId="1437482067">
    <w:abstractNumId w:val="49"/>
  </w:num>
  <w:num w:numId="32" w16cid:durableId="1730032003">
    <w:abstractNumId w:val="17"/>
  </w:num>
  <w:num w:numId="33" w16cid:durableId="370417800">
    <w:abstractNumId w:val="25"/>
  </w:num>
  <w:num w:numId="34" w16cid:durableId="1870139185">
    <w:abstractNumId w:val="38"/>
  </w:num>
  <w:num w:numId="35" w16cid:durableId="1188592989">
    <w:abstractNumId w:val="13"/>
  </w:num>
  <w:num w:numId="36" w16cid:durableId="512695240">
    <w:abstractNumId w:val="8"/>
  </w:num>
  <w:num w:numId="37" w16cid:durableId="1948535703">
    <w:abstractNumId w:val="12"/>
  </w:num>
  <w:num w:numId="38" w16cid:durableId="47186369">
    <w:abstractNumId w:val="39"/>
  </w:num>
  <w:num w:numId="39" w16cid:durableId="1128820142">
    <w:abstractNumId w:val="14"/>
  </w:num>
  <w:num w:numId="40" w16cid:durableId="1492596394">
    <w:abstractNumId w:val="27"/>
  </w:num>
  <w:num w:numId="41" w16cid:durableId="29840395">
    <w:abstractNumId w:val="0"/>
  </w:num>
  <w:num w:numId="42" w16cid:durableId="1474784905">
    <w:abstractNumId w:val="26"/>
  </w:num>
  <w:num w:numId="43" w16cid:durableId="1917593323">
    <w:abstractNumId w:val="22"/>
  </w:num>
  <w:num w:numId="44" w16cid:durableId="270860911">
    <w:abstractNumId w:val="48"/>
  </w:num>
  <w:num w:numId="45" w16cid:durableId="156921256">
    <w:abstractNumId w:val="29"/>
  </w:num>
  <w:num w:numId="46" w16cid:durableId="1289169502">
    <w:abstractNumId w:val="9"/>
  </w:num>
  <w:num w:numId="47" w16cid:durableId="876548503">
    <w:abstractNumId w:val="5"/>
  </w:num>
  <w:num w:numId="48" w16cid:durableId="930964628">
    <w:abstractNumId w:val="33"/>
  </w:num>
  <w:num w:numId="49" w16cid:durableId="1968269892">
    <w:abstractNumId w:val="18"/>
  </w:num>
  <w:num w:numId="50" w16cid:durableId="114447795">
    <w:abstractNumId w:val="46"/>
  </w:num>
  <w:num w:numId="51" w16cid:durableId="345908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82"/>
    <w:rsid w:val="00001F99"/>
    <w:rsid w:val="00005564"/>
    <w:rsid w:val="00007AE0"/>
    <w:rsid w:val="00010E3C"/>
    <w:rsid w:val="00011212"/>
    <w:rsid w:val="000141A5"/>
    <w:rsid w:val="00016FDC"/>
    <w:rsid w:val="0002302C"/>
    <w:rsid w:val="00023982"/>
    <w:rsid w:val="000251C4"/>
    <w:rsid w:val="000301D3"/>
    <w:rsid w:val="00043F9B"/>
    <w:rsid w:val="00044474"/>
    <w:rsid w:val="0005211D"/>
    <w:rsid w:val="000644BF"/>
    <w:rsid w:val="00066AB0"/>
    <w:rsid w:val="00081C3C"/>
    <w:rsid w:val="000847C8"/>
    <w:rsid w:val="00085995"/>
    <w:rsid w:val="00087B28"/>
    <w:rsid w:val="00092D5A"/>
    <w:rsid w:val="000958C6"/>
    <w:rsid w:val="000B16B7"/>
    <w:rsid w:val="000B193A"/>
    <w:rsid w:val="000B479D"/>
    <w:rsid w:val="000B6105"/>
    <w:rsid w:val="000C0743"/>
    <w:rsid w:val="000C1DDE"/>
    <w:rsid w:val="000C2054"/>
    <w:rsid w:val="000C4834"/>
    <w:rsid w:val="000C50A3"/>
    <w:rsid w:val="000C603E"/>
    <w:rsid w:val="000C65CD"/>
    <w:rsid w:val="000E214E"/>
    <w:rsid w:val="000E2B6B"/>
    <w:rsid w:val="000E2C9A"/>
    <w:rsid w:val="000E52A8"/>
    <w:rsid w:val="001044D3"/>
    <w:rsid w:val="00120491"/>
    <w:rsid w:val="00121B21"/>
    <w:rsid w:val="00124345"/>
    <w:rsid w:val="00130F8F"/>
    <w:rsid w:val="00141DEC"/>
    <w:rsid w:val="00147F08"/>
    <w:rsid w:val="00151188"/>
    <w:rsid w:val="001520BB"/>
    <w:rsid w:val="00156A8D"/>
    <w:rsid w:val="00160E92"/>
    <w:rsid w:val="00167558"/>
    <w:rsid w:val="0017697E"/>
    <w:rsid w:val="00182BA4"/>
    <w:rsid w:val="00183BEB"/>
    <w:rsid w:val="001976B4"/>
    <w:rsid w:val="001A0EFB"/>
    <w:rsid w:val="001A6982"/>
    <w:rsid w:val="001A7DF8"/>
    <w:rsid w:val="001B14B8"/>
    <w:rsid w:val="001B2188"/>
    <w:rsid w:val="001B6C21"/>
    <w:rsid w:val="001C3AC1"/>
    <w:rsid w:val="001D562C"/>
    <w:rsid w:val="001D5702"/>
    <w:rsid w:val="001E438D"/>
    <w:rsid w:val="001E5453"/>
    <w:rsid w:val="001F6BE7"/>
    <w:rsid w:val="00200BA6"/>
    <w:rsid w:val="00200BD5"/>
    <w:rsid w:val="00203EEE"/>
    <w:rsid w:val="00212E7F"/>
    <w:rsid w:val="00215DB2"/>
    <w:rsid w:val="002365CF"/>
    <w:rsid w:val="00252362"/>
    <w:rsid w:val="00256A4A"/>
    <w:rsid w:val="00263C78"/>
    <w:rsid w:val="00270371"/>
    <w:rsid w:val="00270517"/>
    <w:rsid w:val="002743F3"/>
    <w:rsid w:val="00282304"/>
    <w:rsid w:val="00284038"/>
    <w:rsid w:val="00286229"/>
    <w:rsid w:val="002A2945"/>
    <w:rsid w:val="002A4DAC"/>
    <w:rsid w:val="002A72B3"/>
    <w:rsid w:val="002A791E"/>
    <w:rsid w:val="002B3BB6"/>
    <w:rsid w:val="002B51A9"/>
    <w:rsid w:val="002B6B13"/>
    <w:rsid w:val="002C1E52"/>
    <w:rsid w:val="002C7CF7"/>
    <w:rsid w:val="002D0D94"/>
    <w:rsid w:val="002D4557"/>
    <w:rsid w:val="002D4A4D"/>
    <w:rsid w:val="002E463B"/>
    <w:rsid w:val="002F47BA"/>
    <w:rsid w:val="00300147"/>
    <w:rsid w:val="0030038E"/>
    <w:rsid w:val="003024EA"/>
    <w:rsid w:val="00304385"/>
    <w:rsid w:val="00314051"/>
    <w:rsid w:val="0032525C"/>
    <w:rsid w:val="00335D89"/>
    <w:rsid w:val="003453FB"/>
    <w:rsid w:val="003514EA"/>
    <w:rsid w:val="00355B5A"/>
    <w:rsid w:val="00357986"/>
    <w:rsid w:val="003668C1"/>
    <w:rsid w:val="00371AFC"/>
    <w:rsid w:val="0037383E"/>
    <w:rsid w:val="00375723"/>
    <w:rsid w:val="00375E72"/>
    <w:rsid w:val="00376442"/>
    <w:rsid w:val="00384E1A"/>
    <w:rsid w:val="0039000A"/>
    <w:rsid w:val="00394DA3"/>
    <w:rsid w:val="00396021"/>
    <w:rsid w:val="00396F99"/>
    <w:rsid w:val="003A2A6C"/>
    <w:rsid w:val="003A76DA"/>
    <w:rsid w:val="003B11E6"/>
    <w:rsid w:val="003B383B"/>
    <w:rsid w:val="003B63EF"/>
    <w:rsid w:val="003B75F0"/>
    <w:rsid w:val="003C5680"/>
    <w:rsid w:val="003E1E56"/>
    <w:rsid w:val="003E3B0B"/>
    <w:rsid w:val="003E4395"/>
    <w:rsid w:val="003E50C5"/>
    <w:rsid w:val="003E58BC"/>
    <w:rsid w:val="003F7319"/>
    <w:rsid w:val="003F7AA2"/>
    <w:rsid w:val="004036F7"/>
    <w:rsid w:val="00405EA1"/>
    <w:rsid w:val="004076BB"/>
    <w:rsid w:val="00420637"/>
    <w:rsid w:val="00431D14"/>
    <w:rsid w:val="00436079"/>
    <w:rsid w:val="004403DB"/>
    <w:rsid w:val="00443638"/>
    <w:rsid w:val="0044400E"/>
    <w:rsid w:val="00446D9E"/>
    <w:rsid w:val="00447C33"/>
    <w:rsid w:val="00452F99"/>
    <w:rsid w:val="004563A7"/>
    <w:rsid w:val="004601CD"/>
    <w:rsid w:val="00460CE6"/>
    <w:rsid w:val="004620C6"/>
    <w:rsid w:val="004632C1"/>
    <w:rsid w:val="00467029"/>
    <w:rsid w:val="00473A96"/>
    <w:rsid w:val="00474BC9"/>
    <w:rsid w:val="00476FA7"/>
    <w:rsid w:val="00482E54"/>
    <w:rsid w:val="004854B0"/>
    <w:rsid w:val="00486039"/>
    <w:rsid w:val="00490780"/>
    <w:rsid w:val="00494CF0"/>
    <w:rsid w:val="004965A3"/>
    <w:rsid w:val="004B025A"/>
    <w:rsid w:val="004B214F"/>
    <w:rsid w:val="004B671E"/>
    <w:rsid w:val="004D2971"/>
    <w:rsid w:val="004D6C60"/>
    <w:rsid w:val="004E1958"/>
    <w:rsid w:val="004E34F0"/>
    <w:rsid w:val="004E6F0C"/>
    <w:rsid w:val="004F01A9"/>
    <w:rsid w:val="004F45C8"/>
    <w:rsid w:val="00500EE6"/>
    <w:rsid w:val="005028A7"/>
    <w:rsid w:val="005031D3"/>
    <w:rsid w:val="00507F72"/>
    <w:rsid w:val="005115EA"/>
    <w:rsid w:val="00512E06"/>
    <w:rsid w:val="00531262"/>
    <w:rsid w:val="00545D1A"/>
    <w:rsid w:val="00550714"/>
    <w:rsid w:val="0056284A"/>
    <w:rsid w:val="00564FF0"/>
    <w:rsid w:val="005669A3"/>
    <w:rsid w:val="00573DEE"/>
    <w:rsid w:val="005751E4"/>
    <w:rsid w:val="00581733"/>
    <w:rsid w:val="0059514B"/>
    <w:rsid w:val="005A5361"/>
    <w:rsid w:val="005B0103"/>
    <w:rsid w:val="005B2200"/>
    <w:rsid w:val="005B2C1F"/>
    <w:rsid w:val="005B32EA"/>
    <w:rsid w:val="005B5576"/>
    <w:rsid w:val="005B5BED"/>
    <w:rsid w:val="005C4427"/>
    <w:rsid w:val="005C5FC0"/>
    <w:rsid w:val="005C63AA"/>
    <w:rsid w:val="005C715C"/>
    <w:rsid w:val="005D42B3"/>
    <w:rsid w:val="005D5717"/>
    <w:rsid w:val="005D5CDA"/>
    <w:rsid w:val="005D5E47"/>
    <w:rsid w:val="005E22F0"/>
    <w:rsid w:val="005E7852"/>
    <w:rsid w:val="005F6936"/>
    <w:rsid w:val="006016AB"/>
    <w:rsid w:val="00607273"/>
    <w:rsid w:val="00611072"/>
    <w:rsid w:val="00613891"/>
    <w:rsid w:val="00613FF1"/>
    <w:rsid w:val="00622680"/>
    <w:rsid w:val="00624DDF"/>
    <w:rsid w:val="00626AD3"/>
    <w:rsid w:val="00627EC7"/>
    <w:rsid w:val="0063342C"/>
    <w:rsid w:val="0064094D"/>
    <w:rsid w:val="00651244"/>
    <w:rsid w:val="00653954"/>
    <w:rsid w:val="00657B4B"/>
    <w:rsid w:val="00671BF4"/>
    <w:rsid w:val="00673B33"/>
    <w:rsid w:val="00682307"/>
    <w:rsid w:val="0068446D"/>
    <w:rsid w:val="00684BE7"/>
    <w:rsid w:val="00685BD3"/>
    <w:rsid w:val="00692579"/>
    <w:rsid w:val="006A69A9"/>
    <w:rsid w:val="006A6F6D"/>
    <w:rsid w:val="006B57EE"/>
    <w:rsid w:val="006D114B"/>
    <w:rsid w:val="006D6776"/>
    <w:rsid w:val="006E42E0"/>
    <w:rsid w:val="006F0957"/>
    <w:rsid w:val="006F3BE7"/>
    <w:rsid w:val="006F4810"/>
    <w:rsid w:val="0070171E"/>
    <w:rsid w:val="0070611D"/>
    <w:rsid w:val="00714E03"/>
    <w:rsid w:val="007209BD"/>
    <w:rsid w:val="00722D27"/>
    <w:rsid w:val="0072572C"/>
    <w:rsid w:val="0073716D"/>
    <w:rsid w:val="007377A8"/>
    <w:rsid w:val="00742397"/>
    <w:rsid w:val="007463F4"/>
    <w:rsid w:val="00747F92"/>
    <w:rsid w:val="00755D38"/>
    <w:rsid w:val="0076177C"/>
    <w:rsid w:val="00761DC6"/>
    <w:rsid w:val="007711F1"/>
    <w:rsid w:val="00772C20"/>
    <w:rsid w:val="00772D77"/>
    <w:rsid w:val="00785FB6"/>
    <w:rsid w:val="0078733B"/>
    <w:rsid w:val="00795069"/>
    <w:rsid w:val="007A589B"/>
    <w:rsid w:val="007A7CB5"/>
    <w:rsid w:val="007B3456"/>
    <w:rsid w:val="007B4FF9"/>
    <w:rsid w:val="007C1B80"/>
    <w:rsid w:val="007C3904"/>
    <w:rsid w:val="007C658E"/>
    <w:rsid w:val="007C7FB8"/>
    <w:rsid w:val="007D1721"/>
    <w:rsid w:val="007D60E7"/>
    <w:rsid w:val="007E4C6B"/>
    <w:rsid w:val="008002A3"/>
    <w:rsid w:val="0080125F"/>
    <w:rsid w:val="00801736"/>
    <w:rsid w:val="00803E66"/>
    <w:rsid w:val="008077DB"/>
    <w:rsid w:val="00815F6A"/>
    <w:rsid w:val="0081636A"/>
    <w:rsid w:val="00816F27"/>
    <w:rsid w:val="00823466"/>
    <w:rsid w:val="008370EA"/>
    <w:rsid w:val="00841A39"/>
    <w:rsid w:val="008436B7"/>
    <w:rsid w:val="008442CE"/>
    <w:rsid w:val="008452FE"/>
    <w:rsid w:val="00850EF2"/>
    <w:rsid w:val="00854453"/>
    <w:rsid w:val="00854741"/>
    <w:rsid w:val="00855139"/>
    <w:rsid w:val="00855402"/>
    <w:rsid w:val="00855C15"/>
    <w:rsid w:val="00855F8D"/>
    <w:rsid w:val="00856CA4"/>
    <w:rsid w:val="008631FC"/>
    <w:rsid w:val="00863D89"/>
    <w:rsid w:val="008647AB"/>
    <w:rsid w:val="008734F8"/>
    <w:rsid w:val="00876AAF"/>
    <w:rsid w:val="008954FB"/>
    <w:rsid w:val="008B00FA"/>
    <w:rsid w:val="008B3935"/>
    <w:rsid w:val="008B3A24"/>
    <w:rsid w:val="008C1EF0"/>
    <w:rsid w:val="008C7C32"/>
    <w:rsid w:val="008D106A"/>
    <w:rsid w:val="008D197D"/>
    <w:rsid w:val="008D7FCA"/>
    <w:rsid w:val="008E071D"/>
    <w:rsid w:val="008E1748"/>
    <w:rsid w:val="008E367D"/>
    <w:rsid w:val="008E4059"/>
    <w:rsid w:val="008E5278"/>
    <w:rsid w:val="008E5C3D"/>
    <w:rsid w:val="008F2148"/>
    <w:rsid w:val="008F6ECE"/>
    <w:rsid w:val="00910FE4"/>
    <w:rsid w:val="0091150F"/>
    <w:rsid w:val="00912D0A"/>
    <w:rsid w:val="009133C7"/>
    <w:rsid w:val="00926763"/>
    <w:rsid w:val="0094328D"/>
    <w:rsid w:val="00943B97"/>
    <w:rsid w:val="00944128"/>
    <w:rsid w:val="00945D03"/>
    <w:rsid w:val="009468F8"/>
    <w:rsid w:val="00946AA6"/>
    <w:rsid w:val="00946C18"/>
    <w:rsid w:val="00950037"/>
    <w:rsid w:val="00962678"/>
    <w:rsid w:val="00963D74"/>
    <w:rsid w:val="00966EB4"/>
    <w:rsid w:val="009714D5"/>
    <w:rsid w:val="0097153D"/>
    <w:rsid w:val="009733AD"/>
    <w:rsid w:val="00975195"/>
    <w:rsid w:val="00981EBC"/>
    <w:rsid w:val="00983028"/>
    <w:rsid w:val="00983766"/>
    <w:rsid w:val="0098767D"/>
    <w:rsid w:val="0099534D"/>
    <w:rsid w:val="0099571C"/>
    <w:rsid w:val="009A6FFF"/>
    <w:rsid w:val="009B1E7F"/>
    <w:rsid w:val="009B4DD8"/>
    <w:rsid w:val="009B60E8"/>
    <w:rsid w:val="009B7E2A"/>
    <w:rsid w:val="009C157B"/>
    <w:rsid w:val="009C567A"/>
    <w:rsid w:val="009C77A2"/>
    <w:rsid w:val="009C7B66"/>
    <w:rsid w:val="009D1E1D"/>
    <w:rsid w:val="009D22F4"/>
    <w:rsid w:val="009E0B12"/>
    <w:rsid w:val="009E312F"/>
    <w:rsid w:val="009E4EC1"/>
    <w:rsid w:val="009E536B"/>
    <w:rsid w:val="009F376B"/>
    <w:rsid w:val="009F5222"/>
    <w:rsid w:val="00A02876"/>
    <w:rsid w:val="00A15B9E"/>
    <w:rsid w:val="00A2091C"/>
    <w:rsid w:val="00A215D6"/>
    <w:rsid w:val="00A21FCC"/>
    <w:rsid w:val="00A24A96"/>
    <w:rsid w:val="00A30C24"/>
    <w:rsid w:val="00A3360B"/>
    <w:rsid w:val="00A343D8"/>
    <w:rsid w:val="00A368A4"/>
    <w:rsid w:val="00A40044"/>
    <w:rsid w:val="00A401D8"/>
    <w:rsid w:val="00A410D5"/>
    <w:rsid w:val="00A42215"/>
    <w:rsid w:val="00A42D99"/>
    <w:rsid w:val="00A5117D"/>
    <w:rsid w:val="00A512D7"/>
    <w:rsid w:val="00A53D4F"/>
    <w:rsid w:val="00A57342"/>
    <w:rsid w:val="00A621E1"/>
    <w:rsid w:val="00A651D1"/>
    <w:rsid w:val="00A66ABD"/>
    <w:rsid w:val="00A72467"/>
    <w:rsid w:val="00A81003"/>
    <w:rsid w:val="00A84CEC"/>
    <w:rsid w:val="00A86288"/>
    <w:rsid w:val="00A916A4"/>
    <w:rsid w:val="00A91792"/>
    <w:rsid w:val="00A9649E"/>
    <w:rsid w:val="00AA4979"/>
    <w:rsid w:val="00AA5437"/>
    <w:rsid w:val="00AA7FAB"/>
    <w:rsid w:val="00AB4E93"/>
    <w:rsid w:val="00AB58E1"/>
    <w:rsid w:val="00AB60CA"/>
    <w:rsid w:val="00AB785B"/>
    <w:rsid w:val="00AC2E13"/>
    <w:rsid w:val="00AC61C7"/>
    <w:rsid w:val="00AD5D34"/>
    <w:rsid w:val="00AE021E"/>
    <w:rsid w:val="00AE039D"/>
    <w:rsid w:val="00AE60F7"/>
    <w:rsid w:val="00AF1496"/>
    <w:rsid w:val="00AF177D"/>
    <w:rsid w:val="00AF5061"/>
    <w:rsid w:val="00AF5A0B"/>
    <w:rsid w:val="00AF72F3"/>
    <w:rsid w:val="00B0204C"/>
    <w:rsid w:val="00B124F1"/>
    <w:rsid w:val="00B1355B"/>
    <w:rsid w:val="00B25B55"/>
    <w:rsid w:val="00B312E1"/>
    <w:rsid w:val="00B33E2E"/>
    <w:rsid w:val="00B418B2"/>
    <w:rsid w:val="00B41B64"/>
    <w:rsid w:val="00B439FB"/>
    <w:rsid w:val="00B43BC9"/>
    <w:rsid w:val="00B443AE"/>
    <w:rsid w:val="00B467E3"/>
    <w:rsid w:val="00B46B6C"/>
    <w:rsid w:val="00B519CC"/>
    <w:rsid w:val="00B53F80"/>
    <w:rsid w:val="00B55741"/>
    <w:rsid w:val="00B615AE"/>
    <w:rsid w:val="00B66D82"/>
    <w:rsid w:val="00B73CB4"/>
    <w:rsid w:val="00B75B22"/>
    <w:rsid w:val="00B7632E"/>
    <w:rsid w:val="00B85690"/>
    <w:rsid w:val="00B857E5"/>
    <w:rsid w:val="00B90C7A"/>
    <w:rsid w:val="00B91FAB"/>
    <w:rsid w:val="00B943B9"/>
    <w:rsid w:val="00B97FE6"/>
    <w:rsid w:val="00BA0223"/>
    <w:rsid w:val="00BA2807"/>
    <w:rsid w:val="00BA7416"/>
    <w:rsid w:val="00BC1761"/>
    <w:rsid w:val="00BC28E8"/>
    <w:rsid w:val="00BD265E"/>
    <w:rsid w:val="00BE19BF"/>
    <w:rsid w:val="00BE2011"/>
    <w:rsid w:val="00BE3254"/>
    <w:rsid w:val="00BE7DAC"/>
    <w:rsid w:val="00BF014B"/>
    <w:rsid w:val="00BF1E64"/>
    <w:rsid w:val="00BF650E"/>
    <w:rsid w:val="00C0241F"/>
    <w:rsid w:val="00C051F4"/>
    <w:rsid w:val="00C072C5"/>
    <w:rsid w:val="00C11146"/>
    <w:rsid w:val="00C12FBB"/>
    <w:rsid w:val="00C166DF"/>
    <w:rsid w:val="00C274EC"/>
    <w:rsid w:val="00C3217E"/>
    <w:rsid w:val="00C378C5"/>
    <w:rsid w:val="00C406DE"/>
    <w:rsid w:val="00C412F2"/>
    <w:rsid w:val="00C43B96"/>
    <w:rsid w:val="00C47A7E"/>
    <w:rsid w:val="00C554D6"/>
    <w:rsid w:val="00C600DF"/>
    <w:rsid w:val="00C603B8"/>
    <w:rsid w:val="00C6159C"/>
    <w:rsid w:val="00C63F5C"/>
    <w:rsid w:val="00C64A7C"/>
    <w:rsid w:val="00C73BF4"/>
    <w:rsid w:val="00C745E7"/>
    <w:rsid w:val="00C80C0B"/>
    <w:rsid w:val="00C81224"/>
    <w:rsid w:val="00C84054"/>
    <w:rsid w:val="00C91C09"/>
    <w:rsid w:val="00C9581E"/>
    <w:rsid w:val="00CA0415"/>
    <w:rsid w:val="00CA6B82"/>
    <w:rsid w:val="00CB07B6"/>
    <w:rsid w:val="00CB245D"/>
    <w:rsid w:val="00CB4104"/>
    <w:rsid w:val="00CC6C9B"/>
    <w:rsid w:val="00CD19AE"/>
    <w:rsid w:val="00CD3E77"/>
    <w:rsid w:val="00CD455D"/>
    <w:rsid w:val="00CE01D9"/>
    <w:rsid w:val="00CE0C90"/>
    <w:rsid w:val="00CE321C"/>
    <w:rsid w:val="00CF1454"/>
    <w:rsid w:val="00CF18CC"/>
    <w:rsid w:val="00CF51D8"/>
    <w:rsid w:val="00CF756E"/>
    <w:rsid w:val="00D036A6"/>
    <w:rsid w:val="00D10141"/>
    <w:rsid w:val="00D17113"/>
    <w:rsid w:val="00D17297"/>
    <w:rsid w:val="00D17B94"/>
    <w:rsid w:val="00D2304F"/>
    <w:rsid w:val="00D31DF6"/>
    <w:rsid w:val="00D35CE9"/>
    <w:rsid w:val="00D37FCD"/>
    <w:rsid w:val="00D426C2"/>
    <w:rsid w:val="00D50999"/>
    <w:rsid w:val="00D51931"/>
    <w:rsid w:val="00D567BD"/>
    <w:rsid w:val="00D570EE"/>
    <w:rsid w:val="00D61D25"/>
    <w:rsid w:val="00D6381D"/>
    <w:rsid w:val="00D6413A"/>
    <w:rsid w:val="00D7021C"/>
    <w:rsid w:val="00D71128"/>
    <w:rsid w:val="00D84DAF"/>
    <w:rsid w:val="00D86FAF"/>
    <w:rsid w:val="00D901F0"/>
    <w:rsid w:val="00D920FA"/>
    <w:rsid w:val="00D97659"/>
    <w:rsid w:val="00DA1CCC"/>
    <w:rsid w:val="00DA331C"/>
    <w:rsid w:val="00DB0BBC"/>
    <w:rsid w:val="00DB4443"/>
    <w:rsid w:val="00DB7221"/>
    <w:rsid w:val="00DC0709"/>
    <w:rsid w:val="00DC551B"/>
    <w:rsid w:val="00DC76A2"/>
    <w:rsid w:val="00DD2A74"/>
    <w:rsid w:val="00DD5562"/>
    <w:rsid w:val="00DD7158"/>
    <w:rsid w:val="00DF15D6"/>
    <w:rsid w:val="00DF36A6"/>
    <w:rsid w:val="00DF6D8F"/>
    <w:rsid w:val="00E0129F"/>
    <w:rsid w:val="00E07023"/>
    <w:rsid w:val="00E07D55"/>
    <w:rsid w:val="00E07F3E"/>
    <w:rsid w:val="00E1135D"/>
    <w:rsid w:val="00E14072"/>
    <w:rsid w:val="00E26DDF"/>
    <w:rsid w:val="00E33A00"/>
    <w:rsid w:val="00E379B4"/>
    <w:rsid w:val="00E47257"/>
    <w:rsid w:val="00E5051B"/>
    <w:rsid w:val="00E50983"/>
    <w:rsid w:val="00E56363"/>
    <w:rsid w:val="00E56F0D"/>
    <w:rsid w:val="00E57948"/>
    <w:rsid w:val="00E8245C"/>
    <w:rsid w:val="00E827E9"/>
    <w:rsid w:val="00E82FAA"/>
    <w:rsid w:val="00E85232"/>
    <w:rsid w:val="00EB070E"/>
    <w:rsid w:val="00EB3882"/>
    <w:rsid w:val="00EB5F70"/>
    <w:rsid w:val="00EC27C3"/>
    <w:rsid w:val="00ED27CB"/>
    <w:rsid w:val="00EE3992"/>
    <w:rsid w:val="00EE4BEF"/>
    <w:rsid w:val="00EE586B"/>
    <w:rsid w:val="00EF6A6C"/>
    <w:rsid w:val="00F04503"/>
    <w:rsid w:val="00F17607"/>
    <w:rsid w:val="00F22CDF"/>
    <w:rsid w:val="00F23299"/>
    <w:rsid w:val="00F47CFA"/>
    <w:rsid w:val="00F52827"/>
    <w:rsid w:val="00F543E4"/>
    <w:rsid w:val="00F60ABD"/>
    <w:rsid w:val="00F61443"/>
    <w:rsid w:val="00F67765"/>
    <w:rsid w:val="00F73503"/>
    <w:rsid w:val="00F73958"/>
    <w:rsid w:val="00F774DB"/>
    <w:rsid w:val="00F81F32"/>
    <w:rsid w:val="00F91549"/>
    <w:rsid w:val="00F94169"/>
    <w:rsid w:val="00F963B4"/>
    <w:rsid w:val="00F9697A"/>
    <w:rsid w:val="00FA3D14"/>
    <w:rsid w:val="00FA7020"/>
    <w:rsid w:val="00FA720A"/>
    <w:rsid w:val="00FA7CE5"/>
    <w:rsid w:val="00FB2650"/>
    <w:rsid w:val="00FB5E19"/>
    <w:rsid w:val="00FC661F"/>
    <w:rsid w:val="00FD6310"/>
    <w:rsid w:val="00FE0869"/>
    <w:rsid w:val="00FE64AB"/>
    <w:rsid w:val="00FF05B1"/>
    <w:rsid w:val="00FF1EFC"/>
    <w:rsid w:val="00FF6B74"/>
    <w:rsid w:val="00FF7279"/>
    <w:rsid w:val="680D8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7C38"/>
  <w15:docId w15:val="{8B43F5C5-9E35-4B2B-9DD8-B41B30C0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3A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51967fd0-0c85-48b0-b778-09189aaf2d90">
      <UserInfo>
        <DisplayName/>
        <AccountId xsi:nil="true"/>
        <AccountType/>
      </UserInfo>
    </creator>
    <TaxCatchAll xmlns="2f376c17-7b99-428e-8eee-e7233925486b" xsi:nil="true"/>
    <lcf76f155ced4ddcb4097134ff3c332f xmlns="51967fd0-0c85-48b0-b778-09189aaf2d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130E15F52384BA5BA44526A1F21DD" ma:contentTypeVersion="18" ma:contentTypeDescription="Create a new document." ma:contentTypeScope="" ma:versionID="d35434ccd52e380d28604def11dbdf34">
  <xsd:schema xmlns:xsd="http://www.w3.org/2001/XMLSchema" xmlns:xs="http://www.w3.org/2001/XMLSchema" xmlns:p="http://schemas.microsoft.com/office/2006/metadata/properties" xmlns:ns2="2f376c17-7b99-428e-8eee-e7233925486b" xmlns:ns3="51967fd0-0c85-48b0-b778-09189aaf2d90" targetNamespace="http://schemas.microsoft.com/office/2006/metadata/properties" ma:root="true" ma:fieldsID="e3d68d5be4867db1e7947ca7d056a06f" ns2:_="" ns3:_="">
    <xsd:import namespace="2f376c17-7b99-428e-8eee-e7233925486b"/>
    <xsd:import namespace="51967fd0-0c85-48b0-b778-09189aaf2d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reat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76c17-7b99-428e-8eee-e72339254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65e9b4-1a27-42ac-a6e7-cfdf446812aa}" ma:internalName="TaxCatchAll" ma:showField="CatchAllData" ma:web="2f376c17-7b99-428e-8eee-e7233925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7fd0-0c85-48b0-b778-09189aaf2d90" elementFormDefault="qualified">
    <xsd:import namespace="http://schemas.microsoft.com/office/2006/documentManagement/types"/>
    <xsd:import namespace="http://schemas.microsoft.com/office/infopath/2007/PartnerControls"/>
    <xsd:element name="creator" ma:index="10" nillable="true" ma:displayName="creator" ma:SearchPeopleOnly="false" ma:SharePointGroup="0" ma:internalName="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F79D0-C575-4E80-AF56-318DEFFAE092}">
  <ds:schemaRefs>
    <ds:schemaRef ds:uri="http://schemas.microsoft.com/office/2006/metadata/properties"/>
    <ds:schemaRef ds:uri="http://schemas.microsoft.com/office/infopath/2007/PartnerControls"/>
    <ds:schemaRef ds:uri="51967fd0-0c85-48b0-b778-09189aaf2d90"/>
    <ds:schemaRef ds:uri="2f376c17-7b99-428e-8eee-e7233925486b"/>
  </ds:schemaRefs>
</ds:datastoreItem>
</file>

<file path=customXml/itemProps2.xml><?xml version="1.0" encoding="utf-8"?>
<ds:datastoreItem xmlns:ds="http://schemas.openxmlformats.org/officeDocument/2006/customXml" ds:itemID="{3E900CB7-B1CE-4070-A1CD-5BA7DD82C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76c17-7b99-428e-8eee-e7233925486b"/>
    <ds:schemaRef ds:uri="51967fd0-0c85-48b0-b778-09189aaf2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8A1E1-14E3-4BBC-876B-B3C456405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Prescott</dc:creator>
  <cp:lastModifiedBy>Julie Smith</cp:lastModifiedBy>
  <cp:revision>2</cp:revision>
  <cp:lastPrinted>2024-07-12T10:33:00Z</cp:lastPrinted>
  <dcterms:created xsi:type="dcterms:W3CDTF">2024-09-09T06:42:00Z</dcterms:created>
  <dcterms:modified xsi:type="dcterms:W3CDTF">2024-09-09T06:42:00Z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0x010100DB2130E15F52384BA5BA44526A1F21DD</vt:lpwstr>
  </property>
  <property fmtid="{D5CDD505-2E9C-101B-9397-08002B2CF9AE}" pid="3" name="MediaServiceImageTags">
    <vt:lpwstr/>
  </property>
</Properties>
</file>