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3101" w:rsidR="00B376DF" w:rsidP="00C63101" w:rsidRDefault="00BF7918" w14:paraId="64837C95" w14:textId="39798E28">
      <w:pPr>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fldChar w:fldCharType="begin"/>
      </w:r>
      <w:r w:rsidRPr="00C63101">
        <w:rPr>
          <w:rFonts w:asciiTheme="minorHAnsi" w:hAnsiTheme="minorHAnsi" w:cstheme="minorHAnsi"/>
          <w:color w:val="000000"/>
          <w:sz w:val="22"/>
          <w:szCs w:val="22"/>
        </w:rPr>
        <w:instrText xml:space="preserve"> DATE \@ "dd MMMM yyyy" </w:instrText>
      </w:r>
      <w:r w:rsidRPr="00C63101">
        <w:rPr>
          <w:rFonts w:asciiTheme="minorHAnsi" w:hAnsiTheme="minorHAnsi" w:cstheme="minorHAnsi"/>
          <w:color w:val="000000"/>
          <w:sz w:val="22"/>
          <w:szCs w:val="22"/>
        </w:rPr>
        <w:fldChar w:fldCharType="separate"/>
      </w:r>
      <w:r w:rsidR="00304FA6">
        <w:rPr>
          <w:rFonts w:asciiTheme="minorHAnsi" w:hAnsiTheme="minorHAnsi" w:cstheme="minorHAnsi"/>
          <w:noProof/>
          <w:color w:val="000000"/>
          <w:sz w:val="22"/>
          <w:szCs w:val="22"/>
        </w:rPr>
        <w:t>23 April 2021</w:t>
      </w:r>
      <w:r w:rsidRPr="00C63101">
        <w:rPr>
          <w:rFonts w:asciiTheme="minorHAnsi" w:hAnsiTheme="minorHAnsi" w:cstheme="minorHAnsi"/>
          <w:color w:val="000000"/>
          <w:sz w:val="22"/>
          <w:szCs w:val="22"/>
        </w:rPr>
        <w:fldChar w:fldCharType="end"/>
      </w:r>
    </w:p>
    <w:p w:rsidRPr="00C63101" w:rsidR="00B376DF" w:rsidP="00C63101" w:rsidRDefault="00B376DF" w14:paraId="36AB3480" w14:textId="3DFC3B9C">
      <w:pPr>
        <w:jc w:val="both"/>
        <w:rPr>
          <w:rFonts w:asciiTheme="minorHAnsi" w:hAnsiTheme="minorHAnsi" w:cstheme="minorHAnsi"/>
          <w:color w:val="000000"/>
          <w:sz w:val="22"/>
          <w:szCs w:val="22"/>
        </w:rPr>
      </w:pPr>
    </w:p>
    <w:p w:rsidRPr="00C63101" w:rsidR="009D1CA2" w:rsidP="00C63101" w:rsidRDefault="009D1CA2" w14:paraId="1446EBF1" w14:textId="77777777">
      <w:pPr>
        <w:pStyle w:val="NormalWeb"/>
        <w:jc w:val="both"/>
        <w:rPr>
          <w:rFonts w:asciiTheme="minorHAnsi" w:hAnsiTheme="minorHAnsi" w:cstheme="minorHAnsi"/>
          <w:color w:val="000000"/>
          <w:sz w:val="22"/>
          <w:szCs w:val="22"/>
        </w:rPr>
      </w:pPr>
    </w:p>
    <w:p w:rsidRPr="00C63101" w:rsidR="009D1CA2" w:rsidP="00C63101" w:rsidRDefault="009D1CA2" w14:paraId="158EC839" w14:textId="3A9AD1ED">
      <w:pPr>
        <w:pStyle w:val="NormalWeb"/>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 xml:space="preserve">Dear </w:t>
      </w:r>
      <w:r w:rsidRPr="00C63101" w:rsidR="006D51FF">
        <w:rPr>
          <w:rFonts w:asciiTheme="minorHAnsi" w:hAnsiTheme="minorHAnsi" w:cstheme="minorHAnsi"/>
          <w:color w:val="000000"/>
          <w:sz w:val="22"/>
          <w:szCs w:val="22"/>
        </w:rPr>
        <w:fldChar w:fldCharType="begin"/>
      </w:r>
      <w:r w:rsidRPr="00C63101" w:rsidR="006D51FF">
        <w:rPr>
          <w:rFonts w:asciiTheme="minorHAnsi" w:hAnsiTheme="minorHAnsi" w:cstheme="minorHAnsi"/>
          <w:color w:val="000000"/>
          <w:sz w:val="22"/>
          <w:szCs w:val="22"/>
        </w:rPr>
        <w:instrText xml:space="preserve"> MERGEFIELD "Forename" </w:instrText>
      </w:r>
      <w:r w:rsidRPr="00C63101" w:rsidR="006D51FF">
        <w:rPr>
          <w:rFonts w:asciiTheme="minorHAnsi" w:hAnsiTheme="minorHAnsi" w:cstheme="minorHAnsi"/>
          <w:color w:val="000000"/>
          <w:sz w:val="22"/>
          <w:szCs w:val="22"/>
        </w:rPr>
        <w:fldChar w:fldCharType="separate"/>
      </w:r>
      <w:r w:rsidRPr="00C63101" w:rsidR="00BF7918">
        <w:rPr>
          <w:rFonts w:asciiTheme="minorHAnsi" w:hAnsiTheme="minorHAnsi" w:cstheme="minorHAnsi"/>
          <w:noProof/>
          <w:color w:val="000000"/>
          <w:sz w:val="22"/>
          <w:szCs w:val="22"/>
        </w:rPr>
        <w:t>Parent/Carer</w:t>
      </w:r>
      <w:r w:rsidRPr="00C63101" w:rsidR="006D51FF">
        <w:rPr>
          <w:rFonts w:asciiTheme="minorHAnsi" w:hAnsiTheme="minorHAnsi" w:cstheme="minorHAnsi"/>
          <w:color w:val="000000"/>
          <w:sz w:val="22"/>
          <w:szCs w:val="22"/>
        </w:rPr>
        <w:fldChar w:fldCharType="end"/>
      </w:r>
    </w:p>
    <w:p w:rsidRPr="00C63101" w:rsidR="00C63101" w:rsidP="00C63101" w:rsidRDefault="00C63101" w14:paraId="60743235" w14:textId="77777777">
      <w:pPr>
        <w:pStyle w:val="NormalWeb"/>
        <w:jc w:val="both"/>
        <w:rPr>
          <w:rFonts w:asciiTheme="minorHAnsi" w:hAnsiTheme="minorHAnsi" w:cstheme="minorHAnsi"/>
          <w:color w:val="000000"/>
          <w:sz w:val="22"/>
          <w:szCs w:val="22"/>
        </w:rPr>
      </w:pPr>
    </w:p>
    <w:p w:rsidR="00F74F40" w:rsidP="502DFE39" w:rsidRDefault="00C63101" w14:paraId="472BF2CF" w14:textId="50328C67">
      <w:pPr>
        <w:shd w:val="clear" w:color="auto" w:fill="FFFFFF" w:themeFill="background1"/>
        <w:jc w:val="both"/>
        <w:rPr>
          <w:rFonts w:ascii="Calibri" w:hAnsi="Calibri" w:cs="Calibri" w:asciiTheme="minorAscii" w:hAnsiTheme="minorAscii" w:cstheme="minorAscii"/>
          <w:color w:val="000000"/>
          <w:sz w:val="22"/>
          <w:szCs w:val="22"/>
        </w:rPr>
      </w:pPr>
      <w:r w:rsidRPr="502DFE39" w:rsidR="502DFE39">
        <w:rPr>
          <w:rFonts w:ascii="Calibri" w:hAnsi="Calibri" w:cs="Calibri" w:asciiTheme="minorAscii" w:hAnsiTheme="minorAscii" w:cstheme="minorAscii"/>
          <w:color w:val="000000" w:themeColor="text1" w:themeTint="FF" w:themeShade="FF"/>
          <w:sz w:val="22"/>
          <w:szCs w:val="22"/>
        </w:rPr>
        <w:t xml:space="preserve">We have had a successful return to school so far and I would like to thank you for your support regarding the fantastic attitude to learning in school.  In the main we have our usual high standards, and we are very proud of this, but we also have some pockets of behaviour that do not uphold our school values.  We have spent time working with students since returning and we will now bring in an interim sanction process, which will be a centralised detention system. This will </w:t>
      </w:r>
      <w:r w:rsidRPr="502DFE39" w:rsidR="502DFE39">
        <w:rPr>
          <w:rFonts w:ascii="Calibri" w:hAnsi="Calibri" w:cs="Calibri" w:asciiTheme="minorAscii" w:hAnsiTheme="minorAscii" w:cstheme="minorAscii"/>
          <w:color w:val="000000" w:themeColor="text1" w:themeTint="FF" w:themeShade="FF"/>
          <w:sz w:val="22"/>
          <w:szCs w:val="22"/>
        </w:rPr>
        <w:t>allow</w:t>
      </w:r>
      <w:r w:rsidRPr="502DFE39" w:rsidR="502DFE39">
        <w:rPr>
          <w:rFonts w:ascii="Calibri" w:hAnsi="Calibri" w:cs="Calibri" w:asciiTheme="minorAscii" w:hAnsiTheme="minorAscii" w:cstheme="minorAscii"/>
          <w:color w:val="000000" w:themeColor="text1" w:themeTint="FF" w:themeShade="FF"/>
          <w:sz w:val="22"/>
          <w:szCs w:val="22"/>
        </w:rPr>
        <w:t xml:space="preserve"> students to repair relationships, reflect on their behaviour and hopefully make changes moving forwards.  We have put covid risk assessments in place that will allow us to do this safely, and this will take us to the end of the school year. </w:t>
      </w:r>
    </w:p>
    <w:p w:rsidRPr="00C63101" w:rsidR="00C63101" w:rsidP="00C63101" w:rsidRDefault="00C63101" w14:paraId="55997EBA" w14:textId="77777777">
      <w:pPr>
        <w:shd w:val="clear" w:color="auto" w:fill="FFFFFF"/>
        <w:jc w:val="both"/>
        <w:rPr>
          <w:rFonts w:asciiTheme="minorHAnsi" w:hAnsiTheme="minorHAnsi" w:cstheme="minorHAnsi"/>
          <w:color w:val="000000"/>
          <w:sz w:val="22"/>
          <w:szCs w:val="22"/>
        </w:rPr>
      </w:pPr>
    </w:p>
    <w:p w:rsidRPr="00C63101" w:rsidR="00C63101" w:rsidP="00C63101" w:rsidRDefault="00C63101" w14:paraId="7C9F9A74" w14:textId="6BCC5317">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 xml:space="preserve">To support the centralised detentions, we will also open our Reflection </w:t>
      </w:r>
      <w:r w:rsidR="00EF0BCF">
        <w:rPr>
          <w:rFonts w:asciiTheme="minorHAnsi" w:hAnsiTheme="minorHAnsi" w:cstheme="minorHAnsi"/>
          <w:color w:val="000000"/>
          <w:sz w:val="22"/>
          <w:szCs w:val="22"/>
        </w:rPr>
        <w:t xml:space="preserve">provision </w:t>
      </w:r>
      <w:r w:rsidRPr="00C63101">
        <w:rPr>
          <w:rFonts w:asciiTheme="minorHAnsi" w:hAnsiTheme="minorHAnsi" w:cstheme="minorHAnsi"/>
          <w:color w:val="000000"/>
          <w:sz w:val="22"/>
          <w:szCs w:val="22"/>
        </w:rPr>
        <w:t>until 4.15pm.  For the up</w:t>
      </w:r>
      <w:r w:rsidR="00F74F40">
        <w:rPr>
          <w:rFonts w:asciiTheme="minorHAnsi" w:hAnsiTheme="minorHAnsi" w:cstheme="minorHAnsi"/>
          <w:color w:val="000000"/>
          <w:sz w:val="22"/>
          <w:szCs w:val="22"/>
        </w:rPr>
        <w:t xml:space="preserve">dated </w:t>
      </w:r>
      <w:r w:rsidRPr="00C63101">
        <w:rPr>
          <w:rFonts w:asciiTheme="minorHAnsi" w:hAnsiTheme="minorHAnsi" w:cstheme="minorHAnsi"/>
          <w:color w:val="000000"/>
          <w:sz w:val="22"/>
          <w:szCs w:val="22"/>
        </w:rPr>
        <w:t>behaviour addendum please refer to our website.</w:t>
      </w:r>
    </w:p>
    <w:p w:rsidRPr="00C63101" w:rsidR="00C63101" w:rsidP="00C63101" w:rsidRDefault="00C63101" w14:paraId="11F56222" w14:textId="77777777">
      <w:pPr>
        <w:shd w:val="clear" w:color="auto" w:fill="FFFFFF"/>
        <w:jc w:val="both"/>
        <w:rPr>
          <w:rFonts w:asciiTheme="minorHAnsi" w:hAnsiTheme="minorHAnsi" w:cstheme="minorHAnsi"/>
          <w:color w:val="000000"/>
          <w:sz w:val="22"/>
          <w:szCs w:val="22"/>
        </w:rPr>
      </w:pPr>
    </w:p>
    <w:p w:rsidRPr="00C63101" w:rsidR="00C63101" w:rsidP="00C63101" w:rsidRDefault="00C63101" w14:paraId="0DC26DEC" w14:textId="77D2C8C4">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Each year group will have a centralised detention.  The detention slot will be for 60-minute</w:t>
      </w:r>
      <w:r w:rsidR="009476A9">
        <w:rPr>
          <w:rFonts w:asciiTheme="minorHAnsi" w:hAnsiTheme="minorHAnsi" w:cstheme="minorHAnsi"/>
          <w:color w:val="000000"/>
          <w:sz w:val="22"/>
          <w:szCs w:val="22"/>
        </w:rPr>
        <w:t>s</w:t>
      </w:r>
      <w:r w:rsidRPr="00C63101">
        <w:rPr>
          <w:rFonts w:asciiTheme="minorHAnsi" w:hAnsiTheme="minorHAnsi" w:cstheme="minorHAnsi"/>
          <w:color w:val="000000"/>
          <w:sz w:val="22"/>
          <w:szCs w:val="22"/>
        </w:rPr>
        <w:t xml:space="preserve"> but will also 'house' a maximum of three </w:t>
      </w:r>
      <w:r w:rsidRPr="00C63101" w:rsidR="00C960A8">
        <w:rPr>
          <w:rFonts w:asciiTheme="minorHAnsi" w:hAnsiTheme="minorHAnsi" w:cstheme="minorHAnsi"/>
          <w:color w:val="000000"/>
          <w:sz w:val="22"/>
          <w:szCs w:val="22"/>
        </w:rPr>
        <w:t>20-minute</w:t>
      </w:r>
      <w:r w:rsidRPr="00C63101">
        <w:rPr>
          <w:rFonts w:asciiTheme="minorHAnsi" w:hAnsiTheme="minorHAnsi" w:cstheme="minorHAnsi"/>
          <w:color w:val="000000"/>
          <w:sz w:val="22"/>
          <w:szCs w:val="22"/>
        </w:rPr>
        <w:t> </w:t>
      </w:r>
      <w:r w:rsidRPr="00C63101">
        <w:rPr>
          <w:rStyle w:val="mark5iq3ksj18"/>
          <w:rFonts w:asciiTheme="minorHAnsi" w:hAnsiTheme="minorHAnsi" w:cstheme="minorHAnsi"/>
          <w:color w:val="000000"/>
          <w:sz w:val="22"/>
          <w:szCs w:val="22"/>
        </w:rPr>
        <w:t>detentions</w:t>
      </w:r>
      <w:r w:rsidRPr="00C63101">
        <w:rPr>
          <w:rFonts w:asciiTheme="minorHAnsi" w:hAnsiTheme="minorHAnsi" w:cstheme="minorHAnsi"/>
          <w:color w:val="000000"/>
          <w:sz w:val="22"/>
          <w:szCs w:val="22"/>
        </w:rPr>
        <w:t> where a student has received more than one behaviour point in the day/week (for in or out of classroom poor behaviour).</w:t>
      </w:r>
      <w:r w:rsidR="00550CB3">
        <w:rPr>
          <w:rFonts w:asciiTheme="minorHAnsi" w:hAnsiTheme="minorHAnsi" w:cstheme="minorHAnsi"/>
          <w:color w:val="000000"/>
          <w:sz w:val="22"/>
          <w:szCs w:val="22"/>
        </w:rPr>
        <w:t xml:space="preserve">  </w:t>
      </w:r>
      <w:r w:rsidR="00944BD7">
        <w:rPr>
          <w:rFonts w:asciiTheme="minorHAnsi" w:hAnsiTheme="minorHAnsi" w:cstheme="minorHAnsi"/>
          <w:color w:val="000000"/>
          <w:sz w:val="22"/>
          <w:szCs w:val="22"/>
        </w:rPr>
        <w:t>Based on previous experience we do not expect this to impact more than a small group of students.</w:t>
      </w:r>
    </w:p>
    <w:p w:rsidRPr="00C63101" w:rsidR="00C63101" w:rsidP="00C63101" w:rsidRDefault="00C63101" w14:paraId="76FFB9B8" w14:textId="77777777">
      <w:pPr>
        <w:shd w:val="clear" w:color="auto" w:fill="FFFFFF"/>
        <w:jc w:val="both"/>
        <w:rPr>
          <w:rFonts w:asciiTheme="minorHAnsi" w:hAnsiTheme="minorHAnsi" w:cstheme="minorHAnsi"/>
          <w:color w:val="000000"/>
          <w:sz w:val="22"/>
          <w:szCs w:val="22"/>
        </w:rPr>
      </w:pPr>
    </w:p>
    <w:p w:rsidRPr="00C63101" w:rsidR="00C63101" w:rsidP="00C63101" w:rsidRDefault="00C63101" w14:paraId="4B84B085" w14:textId="404024D2">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Please find below how the </w:t>
      </w:r>
      <w:r w:rsidRPr="00C63101">
        <w:rPr>
          <w:rStyle w:val="mark5iq3ksj18"/>
          <w:rFonts w:asciiTheme="minorHAnsi" w:hAnsiTheme="minorHAnsi" w:cstheme="minorHAnsi"/>
          <w:color w:val="000000"/>
          <w:sz w:val="22"/>
          <w:szCs w:val="22"/>
        </w:rPr>
        <w:t>detentions</w:t>
      </w:r>
      <w:r w:rsidRPr="00C63101">
        <w:rPr>
          <w:rFonts w:asciiTheme="minorHAnsi" w:hAnsiTheme="minorHAnsi" w:cstheme="minorHAnsi"/>
          <w:color w:val="000000"/>
          <w:sz w:val="22"/>
          <w:szCs w:val="22"/>
        </w:rPr>
        <w:t> will work and what evening the year group centralised </w:t>
      </w:r>
      <w:r w:rsidRPr="00C63101">
        <w:rPr>
          <w:rStyle w:val="mark5iq3ksj18"/>
          <w:rFonts w:asciiTheme="minorHAnsi" w:hAnsiTheme="minorHAnsi" w:cstheme="minorHAnsi"/>
          <w:color w:val="000000"/>
          <w:sz w:val="22"/>
          <w:szCs w:val="22"/>
        </w:rPr>
        <w:t>detentions</w:t>
      </w:r>
      <w:r w:rsidRPr="00C63101">
        <w:rPr>
          <w:rFonts w:asciiTheme="minorHAnsi" w:hAnsiTheme="minorHAnsi" w:cstheme="minorHAnsi"/>
          <w:color w:val="000000"/>
          <w:sz w:val="22"/>
          <w:szCs w:val="22"/>
        </w:rPr>
        <w:t xml:space="preserve"> will take place.  Please bear in mind for persistent low-level </w:t>
      </w:r>
      <w:r w:rsidR="004B3703">
        <w:rPr>
          <w:rFonts w:asciiTheme="minorHAnsi" w:hAnsiTheme="minorHAnsi" w:cstheme="minorHAnsi"/>
          <w:color w:val="000000"/>
          <w:sz w:val="22"/>
          <w:szCs w:val="22"/>
        </w:rPr>
        <w:t xml:space="preserve">poor </w:t>
      </w:r>
      <w:r w:rsidRPr="00C63101">
        <w:rPr>
          <w:rFonts w:asciiTheme="minorHAnsi" w:hAnsiTheme="minorHAnsi" w:cstheme="minorHAnsi"/>
          <w:color w:val="000000"/>
          <w:sz w:val="22"/>
          <w:szCs w:val="22"/>
        </w:rPr>
        <w:t>behaviour</w:t>
      </w:r>
      <w:r w:rsidR="004B3703">
        <w:rPr>
          <w:rFonts w:asciiTheme="minorHAnsi" w:hAnsiTheme="minorHAnsi" w:cstheme="minorHAnsi"/>
          <w:color w:val="000000"/>
          <w:sz w:val="22"/>
          <w:szCs w:val="22"/>
        </w:rPr>
        <w:t>,</w:t>
      </w:r>
      <w:r w:rsidRPr="00C63101">
        <w:rPr>
          <w:rFonts w:asciiTheme="minorHAnsi" w:hAnsiTheme="minorHAnsi" w:cstheme="minorHAnsi"/>
          <w:color w:val="000000"/>
          <w:sz w:val="22"/>
          <w:szCs w:val="22"/>
        </w:rPr>
        <w:t xml:space="preserve"> alternative intervention will take place.  We are grateful for your support in this matter.</w:t>
      </w:r>
    </w:p>
    <w:p w:rsidRPr="00C63101" w:rsidR="00C63101" w:rsidP="00C63101" w:rsidRDefault="00C63101" w14:paraId="3C74AEB7" w14:textId="77777777">
      <w:pPr>
        <w:shd w:val="clear" w:color="auto" w:fill="FFFFFF"/>
        <w:jc w:val="both"/>
        <w:rPr>
          <w:rFonts w:asciiTheme="minorHAnsi" w:hAnsiTheme="minorHAnsi" w:cstheme="minorHAnsi"/>
          <w:color w:val="000000"/>
          <w:sz w:val="22"/>
          <w:szCs w:val="22"/>
        </w:rPr>
      </w:pPr>
    </w:p>
    <w:p w:rsidRPr="00C63101" w:rsidR="00C63101" w:rsidP="00C63101" w:rsidRDefault="00C63101" w14:paraId="635F787F" w14:textId="77777777">
      <w:pPr>
        <w:shd w:val="clear" w:color="auto" w:fill="FFFFFF"/>
        <w:jc w:val="both"/>
        <w:rPr>
          <w:rFonts w:asciiTheme="minorHAnsi" w:hAnsiTheme="minorHAnsi" w:cstheme="minorHAnsi"/>
          <w:color w:val="000000"/>
          <w:sz w:val="22"/>
          <w:szCs w:val="22"/>
        </w:rPr>
      </w:pPr>
      <w:r w:rsidRPr="00C63101">
        <w:rPr>
          <w:rStyle w:val="mark5iq3ksj18"/>
          <w:rFonts w:asciiTheme="minorHAnsi" w:hAnsiTheme="minorHAnsi" w:cstheme="minorHAnsi"/>
          <w:color w:val="000000"/>
          <w:sz w:val="22"/>
          <w:szCs w:val="22"/>
        </w:rPr>
        <w:t>Detentions</w:t>
      </w:r>
      <w:r w:rsidRPr="00C63101">
        <w:rPr>
          <w:rFonts w:asciiTheme="minorHAnsi" w:hAnsiTheme="minorHAnsi" w:cstheme="minorHAnsi"/>
          <w:color w:val="000000"/>
          <w:sz w:val="22"/>
          <w:szCs w:val="22"/>
        </w:rPr>
        <w:t> will commence on Monday 26th April in year group bubbles.</w:t>
      </w:r>
    </w:p>
    <w:p w:rsidRPr="00C63101" w:rsidR="00C63101" w:rsidP="00C63101" w:rsidRDefault="00C63101" w14:paraId="609E8E0E" w14:textId="77777777">
      <w:pPr>
        <w:shd w:val="clear" w:color="auto" w:fill="FFFFFF"/>
        <w:jc w:val="both"/>
        <w:rPr>
          <w:rFonts w:asciiTheme="minorHAnsi" w:hAnsiTheme="minorHAnsi" w:cstheme="minorHAnsi"/>
          <w:color w:val="000000"/>
          <w:sz w:val="22"/>
          <w:szCs w:val="22"/>
        </w:rPr>
      </w:pPr>
    </w:p>
    <w:p w:rsidRPr="00C63101" w:rsidR="00C63101" w:rsidP="00C63101" w:rsidRDefault="00C63101" w14:paraId="3DBC9AD5" w14:textId="77777777">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Monday- Y10 3-4pm</w:t>
      </w:r>
    </w:p>
    <w:p w:rsidRPr="00C63101" w:rsidR="00C63101" w:rsidP="00C63101" w:rsidRDefault="00C63101" w14:paraId="078CBEDD" w14:textId="77777777">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Tuesday- Y8 2.40-3.40pm </w:t>
      </w:r>
    </w:p>
    <w:p w:rsidRPr="00C63101" w:rsidR="00C63101" w:rsidP="00C63101" w:rsidRDefault="00C63101" w14:paraId="3D82E3D3" w14:textId="77777777">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Wednesday- Y7 2.30-3.30pm</w:t>
      </w:r>
    </w:p>
    <w:p w:rsidRPr="00C63101" w:rsidR="00C63101" w:rsidP="00C63101" w:rsidRDefault="00C63101" w14:paraId="616AF0B0" w14:textId="77777777">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Thursday- Y9 2.50-3.50pm</w:t>
      </w:r>
    </w:p>
    <w:p w:rsidRPr="00C63101" w:rsidR="00C63101" w:rsidP="00C63101" w:rsidRDefault="00C63101" w14:paraId="5EA08460" w14:textId="77777777">
      <w:pPr>
        <w:shd w:val="clear" w:color="auto" w:fill="FFFFFF"/>
        <w:jc w:val="both"/>
        <w:rPr>
          <w:rFonts w:asciiTheme="minorHAnsi" w:hAnsiTheme="minorHAnsi" w:cstheme="minorHAnsi"/>
          <w:color w:val="000000"/>
          <w:sz w:val="22"/>
          <w:szCs w:val="22"/>
        </w:rPr>
      </w:pPr>
    </w:p>
    <w:p w:rsidRPr="00C63101" w:rsidR="00C63101" w:rsidP="502DFE39" w:rsidRDefault="00C63101" w14:paraId="4F033B0E" w14:textId="299BD609">
      <w:pPr>
        <w:shd w:val="clear" w:color="auto" w:fill="FFFFFF" w:themeFill="background1"/>
        <w:jc w:val="both"/>
        <w:rPr>
          <w:rFonts w:ascii="Calibri" w:hAnsi="Calibri" w:cs="Calibri" w:asciiTheme="minorAscii" w:hAnsiTheme="minorAscii" w:cstheme="minorAscii"/>
          <w:color w:val="000000"/>
          <w:sz w:val="22"/>
          <w:szCs w:val="22"/>
        </w:rPr>
      </w:pPr>
      <w:r w:rsidRPr="502DFE39" w:rsidR="502DFE39">
        <w:rPr>
          <w:rFonts w:ascii="Calibri" w:hAnsi="Calibri" w:cs="Calibri" w:asciiTheme="minorAscii" w:hAnsiTheme="minorAscii" w:cstheme="minorAscii"/>
          <w:color w:val="000000" w:themeColor="text1" w:themeTint="FF" w:themeShade="FF"/>
          <w:sz w:val="22"/>
          <w:szCs w:val="22"/>
        </w:rPr>
        <w:t>The detentions will be issued via Class charts.  You will need to have downloaded and accessed class charts to see positive and negative achievement being awarded.  If you need any details for this, please contact your child's Head of Year.  Where possible please keep an eye on this,  discuss the need for brilliant behaviour and remind your child to attend.</w:t>
      </w:r>
    </w:p>
    <w:p w:rsidRPr="00C63101" w:rsidR="00C63101" w:rsidP="00C63101" w:rsidRDefault="00C63101" w14:paraId="49FD5C4E" w14:textId="77777777">
      <w:pPr>
        <w:shd w:val="clear" w:color="auto" w:fill="FFFFFF"/>
        <w:jc w:val="both"/>
        <w:rPr>
          <w:rFonts w:asciiTheme="minorHAnsi" w:hAnsiTheme="minorHAnsi" w:cstheme="minorHAnsi"/>
          <w:color w:val="000000"/>
          <w:sz w:val="22"/>
          <w:szCs w:val="22"/>
        </w:rPr>
      </w:pPr>
    </w:p>
    <w:p w:rsidRPr="00C63101" w:rsidR="00C63101" w:rsidP="00C63101" w:rsidRDefault="00C63101" w14:paraId="17CAFC79" w14:textId="5302B0B1">
      <w:pPr>
        <w:shd w:val="clear" w:color="auto" w:fill="FFFFFF"/>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 xml:space="preserve">As ever thank you for supporting us in our efforts to continue to </w:t>
      </w:r>
      <w:r w:rsidR="008277DD">
        <w:rPr>
          <w:rFonts w:asciiTheme="minorHAnsi" w:hAnsiTheme="minorHAnsi" w:cstheme="minorHAnsi"/>
          <w:color w:val="000000"/>
          <w:sz w:val="22"/>
          <w:szCs w:val="22"/>
        </w:rPr>
        <w:t>ensure</w:t>
      </w:r>
      <w:r w:rsidRPr="00C63101">
        <w:rPr>
          <w:rFonts w:asciiTheme="minorHAnsi" w:hAnsiTheme="minorHAnsi" w:cstheme="minorHAnsi"/>
          <w:color w:val="000000"/>
          <w:sz w:val="22"/>
          <w:szCs w:val="22"/>
        </w:rPr>
        <w:t xml:space="preserve"> positive outcomes for all</w:t>
      </w:r>
      <w:r w:rsidR="00FB2D6C">
        <w:rPr>
          <w:rFonts w:asciiTheme="minorHAnsi" w:hAnsiTheme="minorHAnsi" w:cstheme="minorHAnsi"/>
          <w:color w:val="000000"/>
          <w:sz w:val="22"/>
          <w:szCs w:val="22"/>
        </w:rPr>
        <w:t>, in the best possible environment</w:t>
      </w:r>
    </w:p>
    <w:p w:rsidRPr="00C63101" w:rsidR="009D1CA2" w:rsidP="00C63101" w:rsidRDefault="009D1CA2" w14:paraId="21A3E463" w14:textId="77777777">
      <w:pPr>
        <w:pStyle w:val="NormalWeb"/>
        <w:jc w:val="both"/>
        <w:rPr>
          <w:rFonts w:asciiTheme="minorHAnsi" w:hAnsiTheme="minorHAnsi" w:cstheme="minorHAnsi"/>
          <w:color w:val="000000"/>
          <w:sz w:val="22"/>
          <w:szCs w:val="22"/>
        </w:rPr>
      </w:pPr>
    </w:p>
    <w:p w:rsidRPr="00C63101" w:rsidR="009D1CA2" w:rsidP="00C63101" w:rsidRDefault="009D1CA2" w14:paraId="4EFA84B5" w14:textId="4615532A">
      <w:pPr>
        <w:pStyle w:val="NormalWeb"/>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Yours sincerely</w:t>
      </w:r>
    </w:p>
    <w:p w:rsidRPr="00C63101" w:rsidR="009D1CA2" w:rsidP="00C63101" w:rsidRDefault="009D1CA2" w14:paraId="7BC1E01A" w14:textId="77777777">
      <w:pPr>
        <w:pStyle w:val="NormalWeb"/>
        <w:jc w:val="both"/>
        <w:rPr>
          <w:rFonts w:asciiTheme="minorHAnsi" w:hAnsiTheme="minorHAnsi" w:cstheme="minorHAnsi"/>
          <w:color w:val="000000"/>
          <w:sz w:val="22"/>
          <w:szCs w:val="22"/>
        </w:rPr>
      </w:pPr>
    </w:p>
    <w:p w:rsidRPr="00C63101" w:rsidR="009D1CA2" w:rsidP="00C63101" w:rsidRDefault="009D1CA2" w14:textId="77777777" w14:paraId="63115799">
      <w:pPr>
        <w:pStyle w:val="NormalWeb"/>
        <w:jc w:val="both"/>
      </w:pPr>
      <w:r w:rsidRPr="00C63101">
        <w:rPr>
          <w:rFonts w:asciiTheme="minorHAnsi" w:hAnsiTheme="minorHAnsi" w:cstheme="minorHAnsi"/>
          <w:noProof/>
          <w:sz w:val="22"/>
          <w:szCs w:val="22"/>
        </w:rPr>
        <w:drawing>
          <wp:inline distT="0" distB="0" distL="0" distR="0" wp14:anchorId="46F18287" wp14:editId="3A295DB8">
            <wp:extent cx="360045" cy="1295400"/>
            <wp:effectExtent l="8573"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45" cy="1295400"/>
                    </a:xfrm>
                    <a:prstGeom prst="rect">
                      <a:avLst/>
                    </a:prstGeom>
                    <a:noFill/>
                    <a:ln>
                      <a:noFill/>
                    </a:ln>
                  </pic:spPr>
                </pic:pic>
              </a:graphicData>
            </a:graphic>
          </wp:inline>
        </w:drawing>
      </w:r>
    </w:p>
    <w:p w:rsidRPr="00C63101" w:rsidR="009D1CA2" w:rsidP="502DFE39" w:rsidRDefault="009D1CA2" w14:paraId="653AFACF" w14:textId="6FEDC860">
      <w:pPr>
        <w:pStyle w:val="NormalWeb"/>
        <w:jc w:val="both"/>
        <w:rPr>
          <w:rFonts w:ascii="Calibri" w:hAnsi="Calibri" w:cs="Calibri" w:asciiTheme="minorAscii" w:hAnsiTheme="minorAscii" w:cstheme="minorAscii"/>
          <w:color w:val="000000"/>
          <w:sz w:val="22"/>
          <w:szCs w:val="22"/>
        </w:rPr>
      </w:pPr>
      <w:r w:rsidRPr="502DFE39" w:rsidR="502DFE39">
        <w:rPr>
          <w:rFonts w:ascii="Calibri" w:hAnsi="Calibri" w:cs="Calibri" w:asciiTheme="minorAscii" w:hAnsiTheme="minorAscii" w:cstheme="minorAscii"/>
          <w:color w:val="000000" w:themeColor="text1" w:themeTint="FF" w:themeShade="FF"/>
          <w:sz w:val="22"/>
          <w:szCs w:val="22"/>
        </w:rPr>
        <w:t>Sara Cardno</w:t>
      </w:r>
    </w:p>
    <w:p w:rsidRPr="00C63101" w:rsidR="009D1CA2" w:rsidP="00C63101" w:rsidRDefault="009D1CA2" w14:paraId="22B4D528" w14:textId="77777777">
      <w:pPr>
        <w:pStyle w:val="NormalWeb"/>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Deputy Headteacher</w:t>
      </w:r>
    </w:p>
    <w:p w:rsidRPr="00C63101" w:rsidR="009D1CA2" w:rsidP="00C63101" w:rsidRDefault="00383D2B" w14:paraId="0E621FF9" w14:textId="32315167">
      <w:pPr>
        <w:pStyle w:val="NormalWeb"/>
        <w:jc w:val="both"/>
        <w:rPr>
          <w:rFonts w:asciiTheme="minorHAnsi" w:hAnsiTheme="minorHAnsi" w:cstheme="minorHAnsi"/>
          <w:color w:val="000000"/>
          <w:sz w:val="22"/>
          <w:szCs w:val="22"/>
        </w:rPr>
      </w:pPr>
      <w:r w:rsidRPr="00C63101">
        <w:rPr>
          <w:rFonts w:asciiTheme="minorHAnsi" w:hAnsiTheme="minorHAnsi" w:cstheme="minorHAnsi"/>
          <w:color w:val="000000"/>
          <w:sz w:val="22"/>
          <w:szCs w:val="22"/>
        </w:rPr>
        <w:t xml:space="preserve">Lytham St </w:t>
      </w:r>
      <w:proofErr w:type="spellStart"/>
      <w:r w:rsidRPr="00C63101">
        <w:rPr>
          <w:rFonts w:asciiTheme="minorHAnsi" w:hAnsiTheme="minorHAnsi" w:cstheme="minorHAnsi"/>
          <w:color w:val="000000"/>
          <w:sz w:val="22"/>
          <w:szCs w:val="22"/>
        </w:rPr>
        <w:t>Annes</w:t>
      </w:r>
      <w:proofErr w:type="spellEnd"/>
      <w:r w:rsidRPr="00C63101">
        <w:rPr>
          <w:rFonts w:asciiTheme="minorHAnsi" w:hAnsiTheme="minorHAnsi" w:cstheme="minorHAnsi"/>
          <w:color w:val="000000"/>
          <w:sz w:val="22"/>
          <w:szCs w:val="22"/>
        </w:rPr>
        <w:t xml:space="preserve"> High School</w:t>
      </w:r>
    </w:p>
    <w:p w:rsidRPr="00C63101" w:rsidR="009D1CA2" w:rsidP="00C63101" w:rsidRDefault="009D1CA2" w14:paraId="65714F06" w14:textId="77777777">
      <w:pPr>
        <w:jc w:val="both"/>
        <w:rPr>
          <w:rFonts w:asciiTheme="minorHAnsi" w:hAnsiTheme="minorHAnsi" w:cstheme="minorHAnsi"/>
          <w:sz w:val="22"/>
          <w:szCs w:val="22"/>
        </w:rPr>
      </w:pPr>
    </w:p>
    <w:p w:rsidR="005860F9" w:rsidP="00C63101" w:rsidRDefault="005860F9" w14:paraId="42FC4C93" w14:textId="64127F56">
      <w:pPr>
        <w:jc w:val="both"/>
        <w:rPr>
          <w:color w:val="000000"/>
          <w:sz w:val="24"/>
        </w:rPr>
      </w:pPr>
    </w:p>
    <w:p w:rsidR="005860F9" w:rsidP="00C63101" w:rsidRDefault="005860F9" w14:paraId="34AC0193" w14:textId="455A356F">
      <w:pPr>
        <w:jc w:val="both"/>
        <w:rPr>
          <w:color w:val="000000"/>
          <w:sz w:val="24"/>
        </w:rPr>
      </w:pPr>
    </w:p>
    <w:sectPr w:rsidR="005860F9" w:rsidSect="00C63101">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1440" w:right="1133" w:bottom="1134"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231" w:rsidRDefault="000E7231" w14:paraId="68368026" w14:textId="77777777">
      <w:r>
        <w:separator/>
      </w:r>
    </w:p>
  </w:endnote>
  <w:endnote w:type="continuationSeparator" w:id="0">
    <w:p w:rsidR="000E7231" w:rsidRDefault="000E7231" w14:paraId="45B3D2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Mave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58A" w:rsidRDefault="002B758A" w14:paraId="315179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58A" w:rsidRDefault="002B758A" w14:paraId="079C97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jc w:val="center"/>
      <w:tblLayout w:type="fixed"/>
      <w:tblCellMar>
        <w:left w:w="85" w:type="dxa"/>
        <w:right w:w="57" w:type="dxa"/>
      </w:tblCellMar>
      <w:tblLook w:val="01E0" w:firstRow="1" w:lastRow="1" w:firstColumn="1" w:lastColumn="1" w:noHBand="0" w:noVBand="0"/>
    </w:tblPr>
    <w:tblGrid>
      <w:gridCol w:w="10855"/>
    </w:tblGrid>
    <w:tr w:rsidRPr="0034659E" w:rsidR="002B758A" w:rsidTr="003014BE" w14:paraId="54B1A2C4" w14:textId="77777777">
      <w:trPr>
        <w:cantSplit/>
        <w:trHeight w:val="283"/>
        <w:jc w:val="center"/>
      </w:trPr>
      <w:tc>
        <w:tcPr>
          <w:tcW w:w="10855" w:type="dxa"/>
          <w:shd w:val="clear" w:color="auto" w:fill="auto"/>
        </w:tcPr>
        <w:p w:rsidRPr="00473D44" w:rsidR="002B758A" w:rsidP="003014BE" w:rsidRDefault="002B758A" w14:paraId="5B9C2882" w14:textId="77777777">
          <w:pPr>
            <w:shd w:val="clear" w:color="auto" w:fill="FFFFFF"/>
            <w:jc w:val="center"/>
            <w:rPr>
              <w:rFonts w:cs="Arial"/>
              <w:sz w:val="24"/>
            </w:rPr>
          </w:pPr>
          <w:r>
            <w:rPr>
              <w:rFonts w:cs="Arial"/>
              <w:sz w:val="24"/>
            </w:rPr>
            <w:t xml:space="preserve"> </w:t>
          </w:r>
        </w:p>
        <w:p w:rsidRPr="00473D44" w:rsidR="002B758A" w:rsidP="00FF3A4B" w:rsidRDefault="002B758A" w14:paraId="10CAF1F9" w14:textId="77777777">
          <w:pPr>
            <w:spacing w:after="200" w:line="276" w:lineRule="auto"/>
            <w:rPr>
              <w:rFonts w:eastAsia="Calibri"/>
              <w:sz w:val="24"/>
            </w:rPr>
          </w:pPr>
        </w:p>
      </w:tc>
    </w:tr>
  </w:tbl>
  <w:p w:rsidR="002B758A" w:rsidP="008B21C5" w:rsidRDefault="002B758A" w14:paraId="3DBE13B8" w14:textId="77777777">
    <w:pPr>
      <w:pStyle w:val="Footer"/>
    </w:pPr>
    <w:r>
      <w:rPr>
        <w:rFonts w:ascii="Maven Pro" w:hAnsi="Maven Pro"/>
        <w:noProof/>
        <w:color w:val="0076DE"/>
        <w:sz w:val="20"/>
        <w:szCs w:val="20"/>
      </w:rPr>
      <w:drawing>
        <wp:anchor distT="0" distB="0" distL="114300" distR="114300" simplePos="0" relativeHeight="251666944" behindDoc="0" locked="0" layoutInCell="1" allowOverlap="1" wp14:anchorId="5926DBF8" wp14:editId="42D1A55E">
          <wp:simplePos x="0" y="0"/>
          <wp:positionH relativeFrom="column">
            <wp:posOffset>-539750</wp:posOffset>
          </wp:positionH>
          <wp:positionV relativeFrom="paragraph">
            <wp:posOffset>-225742</wp:posOffset>
          </wp:positionV>
          <wp:extent cx="7334250" cy="3657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A 4 values banner colour.jpg"/>
                  <pic:cNvPicPr/>
                </pic:nvPicPr>
                <pic:blipFill rotWithShape="1">
                  <a:blip r:embed="rId1" cstate="print">
                    <a:extLst>
                      <a:ext uri="{28A0092B-C50C-407E-A947-70E740481C1C}">
                        <a14:useLocalDpi xmlns:a14="http://schemas.microsoft.com/office/drawing/2010/main" val="0"/>
                      </a:ext>
                    </a:extLst>
                  </a:blip>
                  <a:srcRect t="49362" b="14490"/>
                  <a:stretch/>
                </pic:blipFill>
                <pic:spPr bwMode="auto">
                  <a:xfrm>
                    <a:off x="0" y="0"/>
                    <a:ext cx="733425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231" w:rsidRDefault="000E7231" w14:paraId="0F045FFE" w14:textId="77777777">
      <w:r>
        <w:separator/>
      </w:r>
    </w:p>
  </w:footnote>
  <w:footnote w:type="continuationSeparator" w:id="0">
    <w:p w:rsidR="000E7231" w:rsidRDefault="000E7231" w14:paraId="698018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58A" w:rsidRDefault="002B758A" w14:paraId="6410D1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58A" w:rsidRDefault="002B758A" w14:paraId="42BC65B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1750" w:type="dxa"/>
      <w:tblInd w:w="-1152"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000" w:firstRow="0" w:lastRow="0" w:firstColumn="0" w:lastColumn="0" w:noHBand="0" w:noVBand="0"/>
    </w:tblPr>
    <w:tblGrid>
      <w:gridCol w:w="5485"/>
      <w:gridCol w:w="6265"/>
    </w:tblGrid>
    <w:tr w:rsidRPr="00C963FE" w:rsidR="002B758A" w:rsidTr="00473D44" w14:paraId="078352CA" w14:textId="77777777">
      <w:trPr>
        <w:trHeight w:val="792"/>
      </w:trPr>
      <w:tc>
        <w:tcPr>
          <w:tcW w:w="5485" w:type="dxa"/>
        </w:tcPr>
        <w:p w:rsidR="002B758A" w:rsidP="0088139A" w:rsidRDefault="002B758A" w14:paraId="591D927E" w14:textId="77777777">
          <w:pPr>
            <w:pStyle w:val="Header"/>
            <w:tabs>
              <w:tab w:val="clear" w:pos="8306"/>
            </w:tabs>
            <w:ind w:left="612" w:right="-177"/>
          </w:pPr>
          <w:r>
            <w:rPr>
              <w:noProof/>
            </w:rPr>
            <w:drawing>
              <wp:anchor distT="0" distB="0" distL="114300" distR="114300" simplePos="0" relativeHeight="251662848" behindDoc="0" locked="0" layoutInCell="1" allowOverlap="1" wp14:anchorId="41C638BF" wp14:editId="6C7BD2B9">
                <wp:simplePos x="0" y="0"/>
                <wp:positionH relativeFrom="page">
                  <wp:posOffset>323215</wp:posOffset>
                </wp:positionH>
                <wp:positionV relativeFrom="paragraph">
                  <wp:posOffset>-300355</wp:posOffset>
                </wp:positionV>
                <wp:extent cx="2667000" cy="1390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r_LSA_2_Colour.png"/>
                        <pic:cNvPicPr/>
                      </pic:nvPicPr>
                      <pic:blipFill>
                        <a:blip r:embed="rId1">
                          <a:extLst>
                            <a:ext uri="{28A0092B-C50C-407E-A947-70E740481C1C}">
                              <a14:useLocalDpi xmlns:a14="http://schemas.microsoft.com/office/drawing/2010/main" val="0"/>
                            </a:ext>
                          </a:extLst>
                        </a:blip>
                        <a:stretch>
                          <a:fillRect/>
                        </a:stretch>
                      </pic:blipFill>
                      <pic:spPr>
                        <a:xfrm>
                          <a:off x="0" y="0"/>
                          <a:ext cx="2667000" cy="1390650"/>
                        </a:xfrm>
                        <a:prstGeom prst="rect">
                          <a:avLst/>
                        </a:prstGeom>
                      </pic:spPr>
                    </pic:pic>
                  </a:graphicData>
                </a:graphic>
                <wp14:sizeRelH relativeFrom="margin">
                  <wp14:pctWidth>0</wp14:pctWidth>
                </wp14:sizeRelH>
                <wp14:sizeRelV relativeFrom="margin">
                  <wp14:pctHeight>0</wp14:pctHeight>
                </wp14:sizeRelV>
              </wp:anchor>
            </w:drawing>
          </w:r>
        </w:p>
        <w:p w:rsidR="002B758A" w:rsidP="009A4783" w:rsidRDefault="002B758A" w14:paraId="5E89C4F0" w14:textId="77777777"/>
        <w:p w:rsidRPr="009A4783" w:rsidR="002B758A" w:rsidP="009A4783" w:rsidRDefault="002B758A" w14:paraId="66551655" w14:textId="77777777">
          <w:pPr>
            <w:jc w:val="center"/>
          </w:pPr>
        </w:p>
      </w:tc>
      <w:tc>
        <w:tcPr>
          <w:tcW w:w="6265" w:type="dxa"/>
        </w:tcPr>
        <w:p w:rsidRPr="00C963FE" w:rsidR="002B758A" w:rsidP="00AF1A65" w:rsidRDefault="002B758A" w14:paraId="6946B157" w14:textId="2200ABE0">
          <w:pPr>
            <w:pStyle w:val="Header"/>
            <w:tabs>
              <w:tab w:val="clear" w:pos="4153"/>
              <w:tab w:val="clear" w:pos="8306"/>
            </w:tabs>
            <w:ind w:left="-145" w:right="72"/>
            <w:jc w:val="right"/>
            <w:rPr>
              <w:noProof/>
            </w:rPr>
          </w:pPr>
        </w:p>
        <w:p w:rsidR="002B758A" w:rsidP="00AF1A65" w:rsidRDefault="002B758A" w14:paraId="580E371D" w14:textId="77777777">
          <w:pPr>
            <w:pStyle w:val="Header"/>
            <w:tabs>
              <w:tab w:val="clear" w:pos="8306"/>
            </w:tabs>
            <w:ind w:right="72"/>
            <w:jc w:val="right"/>
            <w:rPr>
              <w:noProof/>
              <w:sz w:val="16"/>
              <w:szCs w:val="16"/>
            </w:rPr>
          </w:pPr>
        </w:p>
        <w:p w:rsidRPr="00C963FE" w:rsidR="002B758A" w:rsidP="00AF1A65" w:rsidRDefault="002B758A" w14:paraId="34652B94" w14:textId="77777777">
          <w:pPr>
            <w:pStyle w:val="Header"/>
            <w:tabs>
              <w:tab w:val="clear" w:pos="8306"/>
            </w:tabs>
            <w:ind w:right="72"/>
            <w:jc w:val="right"/>
            <w:rPr>
              <w:noProof/>
              <w:sz w:val="16"/>
              <w:szCs w:val="16"/>
            </w:rPr>
          </w:pPr>
          <w:r>
            <w:rPr>
              <w:noProof/>
              <w:sz w:val="16"/>
              <w:szCs w:val="16"/>
            </w:rPr>
            <w:t xml:space="preserve">  </w:t>
          </w:r>
        </w:p>
        <w:p w:rsidRPr="00C963FE" w:rsidR="002B758A" w:rsidP="00AF1A65" w:rsidRDefault="002B758A" w14:paraId="284590A7" w14:textId="77777777">
          <w:pPr>
            <w:pStyle w:val="Header"/>
            <w:tabs>
              <w:tab w:val="clear" w:pos="8306"/>
            </w:tabs>
            <w:ind w:right="72"/>
            <w:jc w:val="right"/>
            <w:rPr>
              <w:noProof/>
              <w:sz w:val="16"/>
              <w:szCs w:val="16"/>
            </w:rPr>
          </w:pPr>
          <w:r>
            <w:rPr>
              <w:noProof/>
              <w:sz w:val="16"/>
              <w:szCs w:val="16"/>
            </w:rPr>
            <w:t xml:space="preserve"> </w:t>
          </w:r>
        </w:p>
        <w:p w:rsidRPr="00C963FE" w:rsidR="002B758A" w:rsidP="00AF1A65" w:rsidRDefault="002B758A" w14:paraId="0FCB1FE0" w14:textId="77777777">
          <w:pPr>
            <w:pStyle w:val="Header"/>
            <w:tabs>
              <w:tab w:val="clear" w:pos="8306"/>
            </w:tabs>
            <w:ind w:right="72"/>
            <w:jc w:val="right"/>
            <w:rPr>
              <w:noProof/>
              <w:sz w:val="16"/>
              <w:szCs w:val="16"/>
            </w:rPr>
          </w:pPr>
          <w:r>
            <w:rPr>
              <w:noProof/>
              <w:sz w:val="16"/>
              <w:szCs w:val="16"/>
            </w:rPr>
            <w:t xml:space="preserve"> </w:t>
          </w:r>
        </w:p>
        <w:p w:rsidRPr="00C963FE" w:rsidR="002B758A" w:rsidP="00AF1A65" w:rsidRDefault="002B758A" w14:paraId="7E92999B" w14:textId="77777777">
          <w:pPr>
            <w:pStyle w:val="Header"/>
            <w:tabs>
              <w:tab w:val="clear" w:pos="8306"/>
            </w:tabs>
            <w:ind w:right="72"/>
            <w:jc w:val="right"/>
            <w:rPr>
              <w:noProof/>
              <w:sz w:val="16"/>
              <w:szCs w:val="16"/>
            </w:rPr>
          </w:pPr>
          <w:r>
            <w:rPr>
              <w:noProof/>
              <w:sz w:val="16"/>
              <w:szCs w:val="16"/>
            </w:rPr>
            <w:t xml:space="preserve"> </w:t>
          </w:r>
        </w:p>
        <w:p w:rsidRPr="00C963FE" w:rsidR="002B758A" w:rsidP="00AF1A65" w:rsidRDefault="002B758A" w14:paraId="591BC937" w14:textId="77777777">
          <w:pPr>
            <w:pStyle w:val="Header"/>
            <w:tabs>
              <w:tab w:val="clear" w:pos="4153"/>
              <w:tab w:val="clear" w:pos="8306"/>
            </w:tabs>
            <w:ind w:right="72"/>
            <w:jc w:val="right"/>
            <w:rPr>
              <w:noProof/>
              <w:sz w:val="16"/>
              <w:szCs w:val="16"/>
            </w:rPr>
          </w:pPr>
          <w:r>
            <w:rPr>
              <w:noProof/>
              <w:sz w:val="16"/>
              <w:szCs w:val="16"/>
            </w:rPr>
            <w:t xml:space="preserve"> </w:t>
          </w:r>
        </w:p>
        <w:p w:rsidRPr="00C963FE" w:rsidR="002B758A" w:rsidP="009A4783" w:rsidRDefault="002B758A" w14:paraId="1A033134" w14:textId="77777777">
          <w:pPr>
            <w:pStyle w:val="Header"/>
            <w:tabs>
              <w:tab w:val="clear" w:pos="8306"/>
            </w:tabs>
            <w:ind w:right="83"/>
            <w:jc w:val="right"/>
          </w:pPr>
        </w:p>
      </w:tc>
    </w:tr>
  </w:tbl>
  <w:p w:rsidR="002B758A" w:rsidP="006830BE" w:rsidRDefault="002B758A" w14:paraId="540BBA04" w14:textId="0ECE7E27">
    <w:pPr>
      <w:pStyle w:val="Header"/>
      <w:tabs>
        <w:tab w:val="clear" w:pos="8306"/>
      </w:tabs>
      <w:ind w:right="-177"/>
    </w:pPr>
    <w:r>
      <w:rPr>
        <w:noProof/>
      </w:rPr>
      <w:drawing>
        <wp:anchor distT="0" distB="0" distL="114300" distR="114300" simplePos="0" relativeHeight="251664896" behindDoc="0" locked="0" layoutInCell="1" allowOverlap="1" wp14:anchorId="46C7526F" wp14:editId="4AB8AA82">
          <wp:simplePos x="0" y="0"/>
          <wp:positionH relativeFrom="column">
            <wp:posOffset>3413125</wp:posOffset>
          </wp:positionH>
          <wp:positionV relativeFrom="paragraph">
            <wp:posOffset>-1179195</wp:posOffset>
          </wp:positionV>
          <wp:extent cx="3221355" cy="11068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 LSA col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21355" cy="1106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5247"/>
    <w:multiLevelType w:val="hybridMultilevel"/>
    <w:tmpl w:val="6C34A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2835F80"/>
    <w:multiLevelType w:val="hybridMultilevel"/>
    <w:tmpl w:val="65E814F6"/>
    <w:lvl w:ilvl="0" w:tplc="042673A0">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CB"/>
    <w:rsid w:val="000039AF"/>
    <w:rsid w:val="00017A46"/>
    <w:rsid w:val="000366EE"/>
    <w:rsid w:val="00040E25"/>
    <w:rsid w:val="0004567A"/>
    <w:rsid w:val="00054FF4"/>
    <w:rsid w:val="00060ADC"/>
    <w:rsid w:val="00063190"/>
    <w:rsid w:val="00073C0F"/>
    <w:rsid w:val="000851D6"/>
    <w:rsid w:val="00085D7C"/>
    <w:rsid w:val="000A29CF"/>
    <w:rsid w:val="000B6689"/>
    <w:rsid w:val="000D29A5"/>
    <w:rsid w:val="000E2F92"/>
    <w:rsid w:val="000E6966"/>
    <w:rsid w:val="000E7231"/>
    <w:rsid w:val="000F5DEF"/>
    <w:rsid w:val="000F7F27"/>
    <w:rsid w:val="001272BD"/>
    <w:rsid w:val="001518AB"/>
    <w:rsid w:val="0015221E"/>
    <w:rsid w:val="00183598"/>
    <w:rsid w:val="001A02D0"/>
    <w:rsid w:val="001B6E71"/>
    <w:rsid w:val="001C27D3"/>
    <w:rsid w:val="001C497A"/>
    <w:rsid w:val="00235AF8"/>
    <w:rsid w:val="0024181E"/>
    <w:rsid w:val="0024187B"/>
    <w:rsid w:val="002501A7"/>
    <w:rsid w:val="00252589"/>
    <w:rsid w:val="00262542"/>
    <w:rsid w:val="00270A1C"/>
    <w:rsid w:val="0027238E"/>
    <w:rsid w:val="00285586"/>
    <w:rsid w:val="00294AD9"/>
    <w:rsid w:val="002B758A"/>
    <w:rsid w:val="002C04E3"/>
    <w:rsid w:val="002E6298"/>
    <w:rsid w:val="002E6925"/>
    <w:rsid w:val="002F0A34"/>
    <w:rsid w:val="003014BE"/>
    <w:rsid w:val="00304FA6"/>
    <w:rsid w:val="0031431A"/>
    <w:rsid w:val="00315809"/>
    <w:rsid w:val="00332745"/>
    <w:rsid w:val="00337802"/>
    <w:rsid w:val="0034659E"/>
    <w:rsid w:val="003522CF"/>
    <w:rsid w:val="00367964"/>
    <w:rsid w:val="00371C59"/>
    <w:rsid w:val="00383D2B"/>
    <w:rsid w:val="003D5A8D"/>
    <w:rsid w:val="003D65AA"/>
    <w:rsid w:val="003F1C9D"/>
    <w:rsid w:val="003F1E81"/>
    <w:rsid w:val="003F6B5A"/>
    <w:rsid w:val="00404892"/>
    <w:rsid w:val="00404F9B"/>
    <w:rsid w:val="00424E55"/>
    <w:rsid w:val="00430B36"/>
    <w:rsid w:val="00463CC6"/>
    <w:rsid w:val="0046619B"/>
    <w:rsid w:val="00467C51"/>
    <w:rsid w:val="00473D44"/>
    <w:rsid w:val="00476392"/>
    <w:rsid w:val="004773F1"/>
    <w:rsid w:val="00483594"/>
    <w:rsid w:val="00493BD3"/>
    <w:rsid w:val="00494D45"/>
    <w:rsid w:val="004B30D8"/>
    <w:rsid w:val="004B3703"/>
    <w:rsid w:val="004B7F73"/>
    <w:rsid w:val="004C50E1"/>
    <w:rsid w:val="004C7047"/>
    <w:rsid w:val="004C7A01"/>
    <w:rsid w:val="004D219F"/>
    <w:rsid w:val="004D4407"/>
    <w:rsid w:val="005032ED"/>
    <w:rsid w:val="005318CC"/>
    <w:rsid w:val="0053387F"/>
    <w:rsid w:val="00534A3F"/>
    <w:rsid w:val="00550CB3"/>
    <w:rsid w:val="00584E75"/>
    <w:rsid w:val="005860F9"/>
    <w:rsid w:val="005922C0"/>
    <w:rsid w:val="00595A33"/>
    <w:rsid w:val="005A4DB3"/>
    <w:rsid w:val="005B20E1"/>
    <w:rsid w:val="005B6292"/>
    <w:rsid w:val="005B75AC"/>
    <w:rsid w:val="005C195A"/>
    <w:rsid w:val="005C3702"/>
    <w:rsid w:val="005C7D2E"/>
    <w:rsid w:val="005D3AF8"/>
    <w:rsid w:val="006105F3"/>
    <w:rsid w:val="00620FBA"/>
    <w:rsid w:val="006336F0"/>
    <w:rsid w:val="00635591"/>
    <w:rsid w:val="0063703E"/>
    <w:rsid w:val="006830BE"/>
    <w:rsid w:val="0069208F"/>
    <w:rsid w:val="00696443"/>
    <w:rsid w:val="00696EAC"/>
    <w:rsid w:val="006A15EE"/>
    <w:rsid w:val="006A1DA5"/>
    <w:rsid w:val="006B322B"/>
    <w:rsid w:val="006B7B68"/>
    <w:rsid w:val="006D0476"/>
    <w:rsid w:val="006D38D4"/>
    <w:rsid w:val="006D51FF"/>
    <w:rsid w:val="006E5E73"/>
    <w:rsid w:val="006F4BCB"/>
    <w:rsid w:val="00700B02"/>
    <w:rsid w:val="00722B0B"/>
    <w:rsid w:val="00735F36"/>
    <w:rsid w:val="007363D8"/>
    <w:rsid w:val="007444F8"/>
    <w:rsid w:val="00765E01"/>
    <w:rsid w:val="007706DE"/>
    <w:rsid w:val="00782149"/>
    <w:rsid w:val="00796893"/>
    <w:rsid w:val="007A1A88"/>
    <w:rsid w:val="007E2B74"/>
    <w:rsid w:val="007E48D8"/>
    <w:rsid w:val="007F5689"/>
    <w:rsid w:val="007F5DC8"/>
    <w:rsid w:val="00811841"/>
    <w:rsid w:val="00825A46"/>
    <w:rsid w:val="008277DD"/>
    <w:rsid w:val="00833C35"/>
    <w:rsid w:val="00852D55"/>
    <w:rsid w:val="00866257"/>
    <w:rsid w:val="00866910"/>
    <w:rsid w:val="00866C48"/>
    <w:rsid w:val="0088139A"/>
    <w:rsid w:val="008974D3"/>
    <w:rsid w:val="008B21C5"/>
    <w:rsid w:val="008C1C59"/>
    <w:rsid w:val="00905C79"/>
    <w:rsid w:val="00906C97"/>
    <w:rsid w:val="00907605"/>
    <w:rsid w:val="0091332F"/>
    <w:rsid w:val="00923921"/>
    <w:rsid w:val="00926880"/>
    <w:rsid w:val="009268A6"/>
    <w:rsid w:val="00944BD7"/>
    <w:rsid w:val="00945CE6"/>
    <w:rsid w:val="009476A9"/>
    <w:rsid w:val="00956CCE"/>
    <w:rsid w:val="009613D0"/>
    <w:rsid w:val="00973E4F"/>
    <w:rsid w:val="00985620"/>
    <w:rsid w:val="00991DCD"/>
    <w:rsid w:val="009A4783"/>
    <w:rsid w:val="009B3987"/>
    <w:rsid w:val="009D1CA2"/>
    <w:rsid w:val="009F115E"/>
    <w:rsid w:val="009F280A"/>
    <w:rsid w:val="00A03854"/>
    <w:rsid w:val="00A26206"/>
    <w:rsid w:val="00A37D61"/>
    <w:rsid w:val="00A47927"/>
    <w:rsid w:val="00A70433"/>
    <w:rsid w:val="00A74FD1"/>
    <w:rsid w:val="00A94A8C"/>
    <w:rsid w:val="00A953A0"/>
    <w:rsid w:val="00A95C3B"/>
    <w:rsid w:val="00AA4334"/>
    <w:rsid w:val="00AA52D8"/>
    <w:rsid w:val="00AA7F6F"/>
    <w:rsid w:val="00AE3BEF"/>
    <w:rsid w:val="00AF064E"/>
    <w:rsid w:val="00AF1A65"/>
    <w:rsid w:val="00B01F44"/>
    <w:rsid w:val="00B03BA8"/>
    <w:rsid w:val="00B12EB7"/>
    <w:rsid w:val="00B3739C"/>
    <w:rsid w:val="00B376DF"/>
    <w:rsid w:val="00B3790D"/>
    <w:rsid w:val="00B412B3"/>
    <w:rsid w:val="00B8718A"/>
    <w:rsid w:val="00BB1ECF"/>
    <w:rsid w:val="00BB72CF"/>
    <w:rsid w:val="00BD273C"/>
    <w:rsid w:val="00BF5657"/>
    <w:rsid w:val="00BF7918"/>
    <w:rsid w:val="00C034AD"/>
    <w:rsid w:val="00C1785D"/>
    <w:rsid w:val="00C27ACD"/>
    <w:rsid w:val="00C46FD3"/>
    <w:rsid w:val="00C57B77"/>
    <w:rsid w:val="00C63101"/>
    <w:rsid w:val="00C7327E"/>
    <w:rsid w:val="00C86C3B"/>
    <w:rsid w:val="00C93584"/>
    <w:rsid w:val="00C960A8"/>
    <w:rsid w:val="00C963FE"/>
    <w:rsid w:val="00CA37A1"/>
    <w:rsid w:val="00CB719F"/>
    <w:rsid w:val="00CD4953"/>
    <w:rsid w:val="00CD4A5B"/>
    <w:rsid w:val="00CE7EA0"/>
    <w:rsid w:val="00D41128"/>
    <w:rsid w:val="00D63475"/>
    <w:rsid w:val="00D9611E"/>
    <w:rsid w:val="00DA18C1"/>
    <w:rsid w:val="00DA4872"/>
    <w:rsid w:val="00DC2CD4"/>
    <w:rsid w:val="00DD7C7F"/>
    <w:rsid w:val="00DE5459"/>
    <w:rsid w:val="00DE58B4"/>
    <w:rsid w:val="00DF0B64"/>
    <w:rsid w:val="00E6378E"/>
    <w:rsid w:val="00E91292"/>
    <w:rsid w:val="00EA783F"/>
    <w:rsid w:val="00EB0A58"/>
    <w:rsid w:val="00EC6C90"/>
    <w:rsid w:val="00ED5320"/>
    <w:rsid w:val="00EF0BCF"/>
    <w:rsid w:val="00EF61D8"/>
    <w:rsid w:val="00F237C9"/>
    <w:rsid w:val="00F42AE0"/>
    <w:rsid w:val="00F4691F"/>
    <w:rsid w:val="00F4696D"/>
    <w:rsid w:val="00F47D87"/>
    <w:rsid w:val="00F56BD4"/>
    <w:rsid w:val="00F74F40"/>
    <w:rsid w:val="00F77787"/>
    <w:rsid w:val="00F9653F"/>
    <w:rsid w:val="00F966FA"/>
    <w:rsid w:val="00FB2D6C"/>
    <w:rsid w:val="00FF3A4B"/>
    <w:rsid w:val="502DF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7C239"/>
  <w15:docId w15:val="{78780069-1DF6-4519-82FF-D156EE1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4187B"/>
    <w:rPr>
      <w:rFonts w:ascii="Frutiger LT Std 55 Roman" w:hAnsi="Frutiger LT Std 55 Roman"/>
      <w:sz w:val="1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styleId="HeaderChar" w:customStyle="1">
    <w:name w:val="Header Char"/>
    <w:link w:val="Header"/>
    <w:rsid w:val="00C963FE"/>
    <w:rPr>
      <w:sz w:val="24"/>
      <w:szCs w:val="24"/>
      <w:lang w:val="en-GB" w:eastAsia="en-GB" w:bidi="ar-SA"/>
    </w:rPr>
  </w:style>
  <w:style w:type="character" w:styleId="FooterChar" w:customStyle="1">
    <w:name w:val="Footer Char"/>
    <w:link w:val="Footer"/>
    <w:rsid w:val="006830BE"/>
    <w:rPr>
      <w:sz w:val="24"/>
      <w:szCs w:val="24"/>
      <w:lang w:val="en-GB" w:eastAsia="en-GB" w:bidi="ar-SA"/>
    </w:rPr>
  </w:style>
  <w:style w:type="table" w:styleId="TableGrid">
    <w:name w:val="Table Grid"/>
    <w:basedOn w:val="TableNormal"/>
    <w:rsid w:val="006830BE"/>
    <w:pPr>
      <w:spacing w:after="200" w:line="276" w:lineRule="auto"/>
    </w:pPr>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styleId="BodyTextChar" w:customStyle="1">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hAnsi="Garamond" w:eastAsia="MS Mincho"/>
      <w:kern w:val="18"/>
      <w:sz w:val="20"/>
      <w:szCs w:val="20"/>
      <w:lang w:val="en-US" w:eastAsia="en-US"/>
    </w:rPr>
  </w:style>
  <w:style w:type="character" w:styleId="ClosingChar" w:customStyle="1">
    <w:name w:val="Closing Char"/>
    <w:link w:val="Closing"/>
    <w:rsid w:val="00595A33"/>
    <w:rPr>
      <w:rFonts w:ascii="Garamond" w:hAnsi="Garamond" w:eastAsia="MS Mincho"/>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hAnsi="Garamond" w:eastAsia="MS Mincho"/>
      <w:kern w:val="18"/>
      <w:sz w:val="20"/>
      <w:szCs w:val="20"/>
      <w:lang w:val="en-US" w:eastAsia="en-US"/>
    </w:rPr>
  </w:style>
  <w:style w:type="character" w:styleId="SignatureChar" w:customStyle="1">
    <w:name w:val="Signature Char"/>
    <w:link w:val="Signature"/>
    <w:rsid w:val="00595A33"/>
    <w:rPr>
      <w:rFonts w:ascii="Garamond" w:hAnsi="Garamond" w:eastAsia="MS Mincho"/>
      <w:kern w:val="18"/>
      <w:lang w:val="en-US" w:eastAsia="en-US"/>
    </w:rPr>
  </w:style>
  <w:style w:type="paragraph" w:styleId="Date">
    <w:name w:val="Date"/>
    <w:basedOn w:val="Normal"/>
    <w:next w:val="InsideAddressName"/>
    <w:link w:val="DateChar"/>
    <w:rsid w:val="00595A33"/>
    <w:pPr>
      <w:spacing w:after="220"/>
      <w:jc w:val="both"/>
    </w:pPr>
    <w:rPr>
      <w:rFonts w:ascii="Garamond" w:hAnsi="Garamond" w:eastAsia="MS Mincho"/>
      <w:kern w:val="18"/>
      <w:sz w:val="20"/>
      <w:szCs w:val="20"/>
      <w:lang w:val="en-US" w:eastAsia="en-US"/>
    </w:rPr>
  </w:style>
  <w:style w:type="character" w:styleId="DateChar" w:customStyle="1">
    <w:name w:val="Date Char"/>
    <w:link w:val="Date"/>
    <w:rsid w:val="00595A33"/>
    <w:rPr>
      <w:rFonts w:ascii="Garamond" w:hAnsi="Garamond" w:eastAsia="MS Mincho"/>
      <w:kern w:val="18"/>
      <w:lang w:val="en-US" w:eastAsia="en-US"/>
    </w:rPr>
  </w:style>
  <w:style w:type="paragraph" w:styleId="InsideAddress" w:customStyle="1">
    <w:name w:val="Inside Address"/>
    <w:basedOn w:val="Normal"/>
    <w:rsid w:val="00595A33"/>
    <w:pPr>
      <w:spacing w:line="240" w:lineRule="atLeast"/>
      <w:jc w:val="both"/>
    </w:pPr>
    <w:rPr>
      <w:rFonts w:ascii="Garamond" w:hAnsi="Garamond" w:eastAsia="MS Mincho"/>
      <w:kern w:val="18"/>
      <w:sz w:val="20"/>
      <w:szCs w:val="20"/>
      <w:lang w:val="en-US" w:eastAsia="en-US"/>
    </w:rPr>
  </w:style>
  <w:style w:type="paragraph" w:styleId="InsideAddressName" w:customStyle="1">
    <w:name w:val="Inside Address Name"/>
    <w:basedOn w:val="InsideAddress"/>
    <w:next w:val="InsideAddress"/>
    <w:rsid w:val="00595A33"/>
    <w:pPr>
      <w:spacing w:before="220"/>
    </w:pPr>
  </w:style>
  <w:style w:type="paragraph" w:styleId="SignatureJobTitle" w:customStyle="1">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hAnsi="Times New Roman" w:eastAsia="Calibri"/>
      <w:sz w:val="24"/>
    </w:rPr>
  </w:style>
  <w:style w:type="paragraph" w:styleId="BalloonText">
    <w:name w:val="Balloon Text"/>
    <w:basedOn w:val="Normal"/>
    <w:link w:val="BalloonTextChar"/>
    <w:rsid w:val="00866910"/>
    <w:rPr>
      <w:rFonts w:ascii="Segoe UI" w:hAnsi="Segoe UI" w:cs="Segoe UI"/>
      <w:szCs w:val="18"/>
    </w:rPr>
  </w:style>
  <w:style w:type="character" w:styleId="BalloonTextChar" w:customStyle="1">
    <w:name w:val="Balloon Text Char"/>
    <w:basedOn w:val="DefaultParagraphFont"/>
    <w:link w:val="BalloonText"/>
    <w:rsid w:val="00866910"/>
    <w:rPr>
      <w:rFonts w:ascii="Segoe UI" w:hAnsi="Segoe UI" w:cs="Segoe UI"/>
      <w:sz w:val="18"/>
      <w:szCs w:val="18"/>
    </w:rPr>
  </w:style>
  <w:style w:type="paragraph" w:styleId="BodyText1" w:customStyle="1">
    <w:name w:val="Body Text1"/>
    <w:rsid w:val="00476392"/>
    <w:pPr>
      <w:spacing w:after="113"/>
    </w:pPr>
    <w:rPr>
      <w:rFonts w:ascii="CenturyOldStyle" w:hAnsi="CenturyOldStyle"/>
      <w:color w:val="000000"/>
    </w:rPr>
  </w:style>
  <w:style w:type="character" w:styleId="Hyperlink">
    <w:name w:val="Hyperlink"/>
    <w:basedOn w:val="DefaultParagraphFont"/>
    <w:rsid w:val="00476392"/>
    <w:rPr>
      <w:color w:val="0000FF"/>
      <w:u w:val="single"/>
    </w:rPr>
  </w:style>
  <w:style w:type="paragraph" w:styleId="ListParagraph">
    <w:name w:val="List Paragraph"/>
    <w:basedOn w:val="Normal"/>
    <w:uiPriority w:val="34"/>
    <w:qFormat/>
    <w:rsid w:val="003D65AA"/>
    <w:pPr>
      <w:ind w:left="720"/>
    </w:pPr>
    <w:rPr>
      <w:rFonts w:ascii="Calibri" w:hAnsi="Calibri" w:eastAsiaTheme="minorHAnsi"/>
      <w:sz w:val="22"/>
      <w:szCs w:val="22"/>
      <w:lang w:eastAsia="en-US"/>
    </w:rPr>
  </w:style>
  <w:style w:type="paragraph" w:styleId="paragraph" w:customStyle="1">
    <w:name w:val="paragraph"/>
    <w:basedOn w:val="Normal"/>
    <w:rsid w:val="00CE7EA0"/>
    <w:pPr>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CE7EA0"/>
  </w:style>
  <w:style w:type="character" w:styleId="eop" w:customStyle="1">
    <w:name w:val="eop"/>
    <w:basedOn w:val="DefaultParagraphFont"/>
    <w:rsid w:val="00CE7EA0"/>
  </w:style>
  <w:style w:type="character" w:styleId="mark5iq3ksj18" w:customStyle="1">
    <w:name w:val="mark5iq3ksj18"/>
    <w:basedOn w:val="DefaultParagraphFont"/>
    <w:rsid w:val="00C6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1909">
      <w:bodyDiv w:val="1"/>
      <w:marLeft w:val="0"/>
      <w:marRight w:val="0"/>
      <w:marTop w:val="0"/>
      <w:marBottom w:val="0"/>
      <w:divBdr>
        <w:top w:val="none" w:sz="0" w:space="0" w:color="auto"/>
        <w:left w:val="none" w:sz="0" w:space="0" w:color="auto"/>
        <w:bottom w:val="none" w:sz="0" w:space="0" w:color="auto"/>
        <w:right w:val="none" w:sz="0" w:space="0" w:color="auto"/>
      </w:divBdr>
    </w:div>
    <w:div w:id="924534336">
      <w:bodyDiv w:val="1"/>
      <w:marLeft w:val="0"/>
      <w:marRight w:val="0"/>
      <w:marTop w:val="0"/>
      <w:marBottom w:val="0"/>
      <w:divBdr>
        <w:top w:val="none" w:sz="0" w:space="0" w:color="auto"/>
        <w:left w:val="none" w:sz="0" w:space="0" w:color="auto"/>
        <w:bottom w:val="none" w:sz="0" w:space="0" w:color="auto"/>
        <w:right w:val="none" w:sz="0" w:space="0" w:color="auto"/>
      </w:divBdr>
    </w:div>
    <w:div w:id="1051882585">
      <w:bodyDiv w:val="1"/>
      <w:marLeft w:val="0"/>
      <w:marRight w:val="0"/>
      <w:marTop w:val="0"/>
      <w:marBottom w:val="0"/>
      <w:divBdr>
        <w:top w:val="none" w:sz="0" w:space="0" w:color="auto"/>
        <w:left w:val="none" w:sz="0" w:space="0" w:color="auto"/>
        <w:bottom w:val="none" w:sz="0" w:space="0" w:color="auto"/>
        <w:right w:val="none" w:sz="0" w:space="0" w:color="auto"/>
      </w:divBdr>
    </w:div>
    <w:div w:id="1167210919">
      <w:bodyDiv w:val="1"/>
      <w:marLeft w:val="0"/>
      <w:marRight w:val="0"/>
      <w:marTop w:val="0"/>
      <w:marBottom w:val="0"/>
      <w:divBdr>
        <w:top w:val="none" w:sz="0" w:space="0" w:color="auto"/>
        <w:left w:val="none" w:sz="0" w:space="0" w:color="auto"/>
        <w:bottom w:val="none" w:sz="0" w:space="0" w:color="auto"/>
        <w:right w:val="none" w:sz="0" w:space="0" w:color="auto"/>
      </w:divBdr>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724713823">
      <w:bodyDiv w:val="1"/>
      <w:marLeft w:val="0"/>
      <w:marRight w:val="0"/>
      <w:marTop w:val="0"/>
      <w:marBottom w:val="0"/>
      <w:divBdr>
        <w:top w:val="none" w:sz="0" w:space="0" w:color="auto"/>
        <w:left w:val="none" w:sz="0" w:space="0" w:color="auto"/>
        <w:bottom w:val="none" w:sz="0" w:space="0" w:color="auto"/>
        <w:right w:val="none" w:sz="0" w:space="0" w:color="auto"/>
      </w:divBdr>
    </w:div>
    <w:div w:id="21158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466D-144B-49FC-83FC-9A869E96FE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 A4 mono letterhead with outstanding</ap:Template>
  <ap:Application>Microsoft Word for the web</ap:Application>
  <ap:DocSecurity>0</ap:DocSecurity>
  <ap:ScaleCrop>false</ap:ScaleCrop>
  <ap:Company>lsahs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LSA Technology &amp; Performing Arts College</dc:title>
  <dc:creator>Lytham HS</dc:creator>
  <lastModifiedBy>Sara Cardno</lastModifiedBy>
  <revision>24</revision>
  <lastPrinted>2019-04-08T12:35:00.0000000Z</lastPrinted>
  <dcterms:created xsi:type="dcterms:W3CDTF">2021-04-23T07:32:00.0000000Z</dcterms:created>
  <dcterms:modified xsi:type="dcterms:W3CDTF">2021-04-23T13:33:17.3000435Z</dcterms:modified>
</coreProperties>
</file>