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024F2" w14:textId="77777777" w:rsidR="004B6242" w:rsidRPr="001E1C0D" w:rsidRDefault="001E1C0D" w:rsidP="001E1C0D">
      <w:pPr>
        <w:jc w:val="center"/>
        <w:rPr>
          <w:rFonts w:ascii="Century Gothic" w:hAnsi="Century Gothic"/>
        </w:rPr>
      </w:pPr>
      <w:r>
        <w:rPr>
          <w:rFonts w:ascii="Century Gothic" w:hAnsi="Century Gothic"/>
          <w:noProof/>
          <w:lang w:eastAsia="en-GB"/>
        </w:rPr>
        <w:drawing>
          <wp:inline distT="0" distB="0" distL="0" distR="0" wp14:anchorId="6869BB76" wp14:editId="3B4991A2">
            <wp:extent cx="2514600" cy="14571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r_LSA_1_Colour.png"/>
                    <pic:cNvPicPr/>
                  </pic:nvPicPr>
                  <pic:blipFill>
                    <a:blip r:embed="rId8">
                      <a:extLst>
                        <a:ext uri="{28A0092B-C50C-407E-A947-70E740481C1C}">
                          <a14:useLocalDpi xmlns:a14="http://schemas.microsoft.com/office/drawing/2010/main" val="0"/>
                        </a:ext>
                      </a:extLst>
                    </a:blip>
                    <a:stretch>
                      <a:fillRect/>
                    </a:stretch>
                  </pic:blipFill>
                  <pic:spPr>
                    <a:xfrm>
                      <a:off x="0" y="0"/>
                      <a:ext cx="2589894" cy="1500733"/>
                    </a:xfrm>
                    <a:prstGeom prst="rect">
                      <a:avLst/>
                    </a:prstGeom>
                  </pic:spPr>
                </pic:pic>
              </a:graphicData>
            </a:graphic>
          </wp:inline>
        </w:drawing>
      </w:r>
    </w:p>
    <w:p w14:paraId="31A62205" w14:textId="77777777" w:rsidR="00522BB9" w:rsidRDefault="00522BB9" w:rsidP="00522BB9">
      <w:pPr>
        <w:jc w:val="center"/>
        <w:rPr>
          <w:rFonts w:ascii="Century Gothic" w:hAnsi="Century Gothic"/>
          <w:b/>
          <w:sz w:val="48"/>
          <w:szCs w:val="48"/>
        </w:rPr>
      </w:pPr>
      <w:r w:rsidRPr="00522BB9">
        <w:rPr>
          <w:rFonts w:ascii="Century Gothic" w:hAnsi="Century Gothic"/>
          <w:b/>
          <w:sz w:val="48"/>
          <w:szCs w:val="48"/>
        </w:rPr>
        <w:t>Student Leadership</w:t>
      </w:r>
    </w:p>
    <w:p w14:paraId="4D73E5F1" w14:textId="77777777" w:rsidR="00522BB9" w:rsidRPr="00522BB9" w:rsidRDefault="00522BB9" w:rsidP="00522BB9">
      <w:pPr>
        <w:jc w:val="center"/>
        <w:rPr>
          <w:rFonts w:ascii="Century Gothic" w:hAnsi="Century Gothic"/>
          <w:b/>
          <w:sz w:val="48"/>
          <w:szCs w:val="48"/>
        </w:rPr>
      </w:pPr>
      <w:r w:rsidRPr="004B6242">
        <w:rPr>
          <w:rFonts w:ascii="Century Gothic" w:hAnsi="Century Gothic"/>
          <w:noProof/>
          <w:lang w:eastAsia="en-GB"/>
        </w:rPr>
        <w:drawing>
          <wp:anchor distT="0" distB="0" distL="114300" distR="114300" simplePos="0" relativeHeight="251660288" behindDoc="0" locked="0" layoutInCell="1" allowOverlap="1" wp14:anchorId="1064BFAF" wp14:editId="17DE4FF9">
            <wp:simplePos x="0" y="0"/>
            <wp:positionH relativeFrom="page">
              <wp:posOffset>2189480</wp:posOffset>
            </wp:positionH>
            <wp:positionV relativeFrom="paragraph">
              <wp:posOffset>1239520</wp:posOffset>
            </wp:positionV>
            <wp:extent cx="3211830" cy="35452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11830" cy="3545205"/>
                    </a:xfrm>
                    <a:prstGeom prst="rect">
                      <a:avLst/>
                    </a:prstGeom>
                    <a:noFill/>
                  </pic:spPr>
                </pic:pic>
              </a:graphicData>
            </a:graphic>
            <wp14:sizeRelH relativeFrom="margin">
              <wp14:pctWidth>0</wp14:pctWidth>
            </wp14:sizeRelH>
            <wp14:sizeRelV relativeFrom="margin">
              <wp14:pctHeight>0</wp14:pctHeight>
            </wp14:sizeRelV>
          </wp:anchor>
        </w:drawing>
      </w:r>
      <w:r w:rsidRPr="00522BB9">
        <w:rPr>
          <w:rFonts w:ascii="Century Gothic" w:hAnsi="Century Gothic"/>
          <w:b/>
          <w:sz w:val="48"/>
          <w:szCs w:val="48"/>
        </w:rPr>
        <w:t>&amp; Citizenship</w:t>
      </w:r>
    </w:p>
    <w:p w14:paraId="72493D5E" w14:textId="77777777" w:rsidR="004B6242" w:rsidRPr="004B6242" w:rsidRDefault="00522BB9" w:rsidP="00522BB9">
      <w:pPr>
        <w:jc w:val="center"/>
        <w:rPr>
          <w:rFonts w:ascii="Century Gothic" w:hAnsi="Century Gothic"/>
          <w:b/>
          <w:sz w:val="32"/>
          <w:szCs w:val="32"/>
        </w:rPr>
      </w:pPr>
      <w:r>
        <w:rPr>
          <w:rFonts w:ascii="Century Gothic" w:hAnsi="Century Gothic"/>
          <w:b/>
          <w:noProof/>
          <w:sz w:val="40"/>
          <w:szCs w:val="40"/>
          <w:lang w:eastAsia="en-GB"/>
        </w:rPr>
        <w:drawing>
          <wp:inline distT="0" distB="0" distL="0" distR="0" wp14:anchorId="7F75604A" wp14:editId="54FBF224">
            <wp:extent cx="4009935" cy="14287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or_LSA_3_Right_Colour.png"/>
                    <pic:cNvPicPr/>
                  </pic:nvPicPr>
                  <pic:blipFill>
                    <a:blip r:embed="rId10">
                      <a:extLst>
                        <a:ext uri="{28A0092B-C50C-407E-A947-70E740481C1C}">
                          <a14:useLocalDpi xmlns:a14="http://schemas.microsoft.com/office/drawing/2010/main" val="0"/>
                        </a:ext>
                      </a:extLst>
                    </a:blip>
                    <a:stretch>
                      <a:fillRect/>
                    </a:stretch>
                  </pic:blipFill>
                  <pic:spPr>
                    <a:xfrm>
                      <a:off x="0" y="0"/>
                      <a:ext cx="4120276" cy="1468065"/>
                    </a:xfrm>
                    <a:prstGeom prst="rect">
                      <a:avLst/>
                    </a:prstGeom>
                  </pic:spPr>
                </pic:pic>
              </a:graphicData>
            </a:graphic>
          </wp:inline>
        </w:drawing>
      </w:r>
    </w:p>
    <w:p w14:paraId="7EC431C9" w14:textId="77777777" w:rsidR="001E1C0D" w:rsidRDefault="001E1C0D" w:rsidP="001E1C0D">
      <w:pPr>
        <w:rPr>
          <w:rFonts w:ascii="Century Gothic" w:hAnsi="Century Gothic"/>
          <w:b/>
          <w:sz w:val="32"/>
          <w:szCs w:val="32"/>
        </w:rPr>
      </w:pPr>
      <w:r>
        <w:rPr>
          <w:rFonts w:ascii="Century Gothic" w:hAnsi="Century Gothic"/>
          <w:b/>
          <w:sz w:val="32"/>
          <w:szCs w:val="32"/>
        </w:rPr>
        <w:t xml:space="preserve">              </w:t>
      </w:r>
      <w:r w:rsidR="00522BB9">
        <w:rPr>
          <w:rFonts w:ascii="Century Gothic" w:hAnsi="Century Gothic"/>
          <w:b/>
          <w:sz w:val="32"/>
          <w:szCs w:val="32"/>
        </w:rPr>
        <w:t xml:space="preserve">                         </w:t>
      </w:r>
    </w:p>
    <w:p w14:paraId="3FB0C86E" w14:textId="77777777" w:rsidR="00E12B49" w:rsidRDefault="00E12B49" w:rsidP="00627882">
      <w:pPr>
        <w:rPr>
          <w:rFonts w:ascii="Century Gothic" w:hAnsi="Century Gothic"/>
          <w:noProof/>
          <w:sz w:val="28"/>
          <w:szCs w:val="28"/>
          <w:lang w:eastAsia="en-GB"/>
        </w:rPr>
      </w:pPr>
      <w:r>
        <w:rPr>
          <w:noProof/>
        </w:rPr>
        <w:lastRenderedPageBreak/>
        <w:drawing>
          <wp:anchor distT="0" distB="0" distL="114300" distR="114300" simplePos="0" relativeHeight="251842560" behindDoc="0" locked="0" layoutInCell="1" allowOverlap="1" wp14:anchorId="20F62903" wp14:editId="4D5A7590">
            <wp:simplePos x="0" y="0"/>
            <wp:positionH relativeFrom="margin">
              <wp:align>center</wp:align>
            </wp:positionH>
            <wp:positionV relativeFrom="paragraph">
              <wp:posOffset>-389128</wp:posOffset>
            </wp:positionV>
            <wp:extent cx="2424684" cy="242468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4684" cy="24246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2C86B" w14:textId="77777777" w:rsidR="00E12B49" w:rsidRDefault="00E12B49" w:rsidP="00627882">
      <w:pPr>
        <w:rPr>
          <w:rFonts w:ascii="Century Gothic" w:hAnsi="Century Gothic"/>
          <w:noProof/>
          <w:sz w:val="28"/>
          <w:szCs w:val="28"/>
          <w:lang w:eastAsia="en-GB"/>
        </w:rPr>
      </w:pPr>
    </w:p>
    <w:p w14:paraId="3DBF7A3C" w14:textId="77777777" w:rsidR="00E12B49" w:rsidRDefault="00E12B49" w:rsidP="00627882">
      <w:pPr>
        <w:rPr>
          <w:rFonts w:ascii="Century Gothic" w:hAnsi="Century Gothic"/>
          <w:noProof/>
          <w:sz w:val="28"/>
          <w:szCs w:val="28"/>
          <w:lang w:eastAsia="en-GB"/>
        </w:rPr>
      </w:pPr>
    </w:p>
    <w:p w14:paraId="103E8EAE" w14:textId="77777777" w:rsidR="00E12B49" w:rsidRDefault="00E12B49" w:rsidP="00627882">
      <w:pPr>
        <w:rPr>
          <w:rFonts w:ascii="Century Gothic" w:hAnsi="Century Gothic"/>
          <w:noProof/>
          <w:sz w:val="28"/>
          <w:szCs w:val="28"/>
          <w:lang w:eastAsia="en-GB"/>
        </w:rPr>
      </w:pPr>
    </w:p>
    <w:p w14:paraId="1DBC84C8" w14:textId="77777777" w:rsidR="00E12B49" w:rsidRDefault="00E12B49" w:rsidP="00627882">
      <w:pPr>
        <w:rPr>
          <w:rFonts w:ascii="Century Gothic" w:hAnsi="Century Gothic"/>
          <w:noProof/>
          <w:sz w:val="28"/>
          <w:szCs w:val="28"/>
          <w:lang w:eastAsia="en-GB"/>
        </w:rPr>
      </w:pPr>
    </w:p>
    <w:p w14:paraId="53A8B1F8" w14:textId="77777777" w:rsidR="00E12B49" w:rsidRDefault="00E12B49" w:rsidP="00627882">
      <w:pPr>
        <w:rPr>
          <w:rFonts w:ascii="Century Gothic" w:hAnsi="Century Gothic"/>
          <w:noProof/>
          <w:sz w:val="28"/>
          <w:szCs w:val="28"/>
          <w:lang w:eastAsia="en-GB"/>
        </w:rPr>
      </w:pPr>
    </w:p>
    <w:p w14:paraId="47B6E8ED" w14:textId="2FE464DB" w:rsidR="00522BB9" w:rsidRPr="00876B77" w:rsidRDefault="00627882" w:rsidP="00627882">
      <w:pPr>
        <w:rPr>
          <w:rFonts w:ascii="Century Gothic" w:hAnsi="Century Gothic"/>
          <w:noProof/>
          <w:sz w:val="24"/>
          <w:szCs w:val="24"/>
          <w:lang w:eastAsia="en-GB"/>
        </w:rPr>
      </w:pPr>
      <w:r w:rsidRPr="00876B77">
        <w:rPr>
          <w:rFonts w:ascii="Century Gothic" w:hAnsi="Century Gothic"/>
          <w:noProof/>
          <w:sz w:val="24"/>
          <w:szCs w:val="24"/>
          <w:lang w:eastAsia="en-GB"/>
        </w:rPr>
        <w:t xml:space="preserve">At LSA we expect </w:t>
      </w:r>
      <w:r w:rsidRPr="00876B77">
        <w:rPr>
          <w:rFonts w:ascii="Century Gothic" w:hAnsi="Century Gothic"/>
          <w:b/>
          <w:i/>
          <w:noProof/>
          <w:sz w:val="24"/>
          <w:szCs w:val="24"/>
          <w:lang w:eastAsia="en-GB"/>
        </w:rPr>
        <w:t xml:space="preserve">all </w:t>
      </w:r>
      <w:r w:rsidRPr="00876B77">
        <w:rPr>
          <w:rFonts w:ascii="Century Gothic" w:hAnsi="Century Gothic"/>
          <w:noProof/>
          <w:sz w:val="24"/>
          <w:szCs w:val="24"/>
          <w:lang w:eastAsia="en-GB"/>
        </w:rPr>
        <w:t>pupils to take part in activities that enable them to develop their leadership and citizenship skills</w:t>
      </w:r>
      <w:r w:rsidR="00095D4A" w:rsidRPr="00876B77">
        <w:rPr>
          <w:rFonts w:ascii="Century Gothic" w:hAnsi="Century Gothic"/>
          <w:noProof/>
          <w:sz w:val="24"/>
          <w:szCs w:val="24"/>
          <w:lang w:eastAsia="en-GB"/>
        </w:rPr>
        <w:t xml:space="preserve">. That may be </w:t>
      </w:r>
      <w:r w:rsidRPr="00876B77">
        <w:rPr>
          <w:rFonts w:ascii="Century Gothic" w:hAnsi="Century Gothic"/>
          <w:noProof/>
          <w:sz w:val="24"/>
          <w:szCs w:val="24"/>
          <w:lang w:eastAsia="en-GB"/>
        </w:rPr>
        <w:t xml:space="preserve">taking on the role of team leader </w:t>
      </w:r>
      <w:r w:rsidR="00FC0DDC" w:rsidRPr="00876B77">
        <w:rPr>
          <w:rFonts w:ascii="Century Gothic" w:hAnsi="Century Gothic"/>
          <w:noProof/>
          <w:sz w:val="24"/>
          <w:szCs w:val="24"/>
          <w:lang w:eastAsia="en-GB"/>
        </w:rPr>
        <w:t>during</w:t>
      </w:r>
      <w:r w:rsidRPr="00876B77">
        <w:rPr>
          <w:rFonts w:ascii="Century Gothic" w:hAnsi="Century Gothic"/>
          <w:noProof/>
          <w:sz w:val="24"/>
          <w:szCs w:val="24"/>
          <w:lang w:eastAsia="en-GB"/>
        </w:rPr>
        <w:t xml:space="preserve"> orienteering</w:t>
      </w:r>
      <w:r w:rsidR="003539D0" w:rsidRPr="00876B77">
        <w:rPr>
          <w:rFonts w:ascii="Century Gothic" w:hAnsi="Century Gothic"/>
          <w:noProof/>
          <w:sz w:val="24"/>
          <w:szCs w:val="24"/>
          <w:lang w:eastAsia="en-GB"/>
        </w:rPr>
        <w:t xml:space="preserve"> in PE</w:t>
      </w:r>
      <w:r w:rsidRPr="00876B77">
        <w:rPr>
          <w:rFonts w:ascii="Century Gothic" w:hAnsi="Century Gothic"/>
          <w:noProof/>
          <w:sz w:val="24"/>
          <w:szCs w:val="24"/>
          <w:lang w:eastAsia="en-GB"/>
        </w:rPr>
        <w:t xml:space="preserve"> or </w:t>
      </w:r>
      <w:r w:rsidR="003539D0" w:rsidRPr="00876B77">
        <w:rPr>
          <w:rFonts w:ascii="Century Gothic" w:hAnsi="Century Gothic"/>
          <w:noProof/>
          <w:sz w:val="24"/>
          <w:szCs w:val="24"/>
          <w:lang w:eastAsia="en-GB"/>
        </w:rPr>
        <w:t>leading</w:t>
      </w:r>
      <w:r w:rsidR="00095D4A" w:rsidRPr="00876B77">
        <w:rPr>
          <w:rFonts w:ascii="Century Gothic" w:hAnsi="Century Gothic"/>
          <w:noProof/>
          <w:sz w:val="24"/>
          <w:szCs w:val="24"/>
          <w:lang w:eastAsia="en-GB"/>
        </w:rPr>
        <w:t xml:space="preserve"> a quiz team</w:t>
      </w:r>
      <w:r w:rsidR="00FC0DDC" w:rsidRPr="00876B77">
        <w:rPr>
          <w:rFonts w:ascii="Century Gothic" w:hAnsi="Century Gothic"/>
          <w:noProof/>
          <w:sz w:val="24"/>
          <w:szCs w:val="24"/>
          <w:lang w:eastAsia="en-GB"/>
        </w:rPr>
        <w:t>,</w:t>
      </w:r>
      <w:r w:rsidR="00095D4A" w:rsidRPr="00876B77">
        <w:rPr>
          <w:rFonts w:ascii="Century Gothic" w:hAnsi="Century Gothic"/>
          <w:noProof/>
          <w:sz w:val="24"/>
          <w:szCs w:val="24"/>
          <w:lang w:eastAsia="en-GB"/>
        </w:rPr>
        <w:t xml:space="preserve"> </w:t>
      </w:r>
      <w:r w:rsidRPr="00876B77">
        <w:rPr>
          <w:rFonts w:ascii="Century Gothic" w:hAnsi="Century Gothic"/>
          <w:noProof/>
          <w:sz w:val="24"/>
          <w:szCs w:val="24"/>
          <w:lang w:eastAsia="en-GB"/>
        </w:rPr>
        <w:t xml:space="preserve">or it may be something more formal like becoming </w:t>
      </w:r>
      <w:r w:rsidR="003539D0" w:rsidRPr="00876B77">
        <w:rPr>
          <w:rFonts w:ascii="Century Gothic" w:hAnsi="Century Gothic"/>
          <w:noProof/>
          <w:sz w:val="24"/>
          <w:szCs w:val="24"/>
          <w:lang w:eastAsia="en-GB"/>
        </w:rPr>
        <w:t>a Prefect or a member of the Eco Council.</w:t>
      </w:r>
    </w:p>
    <w:p w14:paraId="4F129E25" w14:textId="77777777" w:rsidR="00627882" w:rsidRPr="00876B77" w:rsidRDefault="00095D4A" w:rsidP="0006210E">
      <w:pPr>
        <w:rPr>
          <w:rFonts w:ascii="Century Gothic" w:hAnsi="Century Gothic"/>
          <w:noProof/>
          <w:sz w:val="24"/>
          <w:szCs w:val="24"/>
          <w:lang w:eastAsia="en-GB"/>
        </w:rPr>
      </w:pPr>
      <w:r w:rsidRPr="00876B77">
        <w:rPr>
          <w:rFonts w:ascii="Century Gothic" w:hAnsi="Century Gothic"/>
          <w:noProof/>
          <w:sz w:val="24"/>
          <w:szCs w:val="24"/>
          <w:lang w:eastAsia="en-GB"/>
        </w:rPr>
        <w:t>Here are</w:t>
      </w:r>
      <w:r w:rsidR="00627882" w:rsidRPr="00876B77">
        <w:rPr>
          <w:rFonts w:ascii="Century Gothic" w:hAnsi="Century Gothic"/>
          <w:noProof/>
          <w:sz w:val="24"/>
          <w:szCs w:val="24"/>
          <w:lang w:eastAsia="en-GB"/>
        </w:rPr>
        <w:t xml:space="preserve"> some of the </w:t>
      </w:r>
      <w:r w:rsidR="003539D0" w:rsidRPr="00876B77">
        <w:rPr>
          <w:rFonts w:ascii="Century Gothic" w:hAnsi="Century Gothic"/>
          <w:noProof/>
          <w:sz w:val="24"/>
          <w:szCs w:val="24"/>
          <w:lang w:eastAsia="en-GB"/>
        </w:rPr>
        <w:t xml:space="preserve">main opportunities in school for pupils to </w:t>
      </w:r>
      <w:r w:rsidR="00627882" w:rsidRPr="00876B77">
        <w:rPr>
          <w:rFonts w:ascii="Century Gothic" w:hAnsi="Century Gothic"/>
          <w:noProof/>
          <w:sz w:val="24"/>
          <w:szCs w:val="24"/>
          <w:lang w:eastAsia="en-GB"/>
        </w:rPr>
        <w:t>parti</w:t>
      </w:r>
      <w:r w:rsidR="003539D0" w:rsidRPr="00876B77">
        <w:rPr>
          <w:rFonts w:ascii="Century Gothic" w:hAnsi="Century Gothic"/>
          <w:noProof/>
          <w:sz w:val="24"/>
          <w:szCs w:val="24"/>
          <w:lang w:eastAsia="en-GB"/>
        </w:rPr>
        <w:t xml:space="preserve">cipate as an active citizen </w:t>
      </w:r>
      <w:r w:rsidR="00627882" w:rsidRPr="00876B77">
        <w:rPr>
          <w:rFonts w:ascii="Century Gothic" w:hAnsi="Century Gothic"/>
          <w:noProof/>
          <w:sz w:val="24"/>
          <w:szCs w:val="24"/>
          <w:lang w:eastAsia="en-GB"/>
        </w:rPr>
        <w:t>or take a leadership role in school.</w:t>
      </w:r>
    </w:p>
    <w:p w14:paraId="351253B2" w14:textId="77777777" w:rsidR="00627882" w:rsidRPr="00876B77" w:rsidRDefault="00627882" w:rsidP="00627882">
      <w:pPr>
        <w:rPr>
          <w:rFonts w:ascii="Century Gothic" w:hAnsi="Century Gothic"/>
          <w:b/>
          <w:noProof/>
          <w:sz w:val="24"/>
          <w:szCs w:val="24"/>
          <w:lang w:eastAsia="en-GB"/>
        </w:rPr>
      </w:pPr>
    </w:p>
    <w:tbl>
      <w:tblPr>
        <w:tblStyle w:val="TableGrid"/>
        <w:tblW w:w="0" w:type="auto"/>
        <w:tblLook w:val="04A0" w:firstRow="1" w:lastRow="0" w:firstColumn="1" w:lastColumn="0" w:noHBand="0" w:noVBand="1"/>
      </w:tblPr>
      <w:tblGrid>
        <w:gridCol w:w="3300"/>
        <w:gridCol w:w="3312"/>
        <w:gridCol w:w="2404"/>
      </w:tblGrid>
      <w:tr w:rsidR="00E37FF9" w:rsidRPr="00876B77" w14:paraId="42DB11E4" w14:textId="13275FC5" w:rsidTr="00E37FF9">
        <w:trPr>
          <w:trHeight w:val="490"/>
        </w:trPr>
        <w:tc>
          <w:tcPr>
            <w:tcW w:w="3300" w:type="dxa"/>
          </w:tcPr>
          <w:p w14:paraId="123871B9" w14:textId="72F50019" w:rsidR="00E37FF9" w:rsidRPr="00876B77" w:rsidRDefault="00E37FF9" w:rsidP="001E1C0D">
            <w:pPr>
              <w:jc w:val="center"/>
              <w:rPr>
                <w:rFonts w:ascii="Century Gothic" w:hAnsi="Century Gothic"/>
                <w:bCs/>
                <w:noProof/>
                <w:sz w:val="24"/>
                <w:szCs w:val="24"/>
                <w:lang w:eastAsia="en-GB"/>
              </w:rPr>
            </w:pPr>
          </w:p>
        </w:tc>
        <w:tc>
          <w:tcPr>
            <w:tcW w:w="3312" w:type="dxa"/>
          </w:tcPr>
          <w:p w14:paraId="1A6F8201" w14:textId="11F9DB0E" w:rsidR="00E37FF9" w:rsidRPr="00876B77" w:rsidRDefault="00E37FF9" w:rsidP="001E1C0D">
            <w:pPr>
              <w:jc w:val="center"/>
              <w:rPr>
                <w:rFonts w:ascii="Century Gothic" w:hAnsi="Century Gothic"/>
                <w:b/>
                <w:noProof/>
                <w:sz w:val="24"/>
                <w:szCs w:val="24"/>
                <w:lang w:eastAsia="en-GB"/>
              </w:rPr>
            </w:pPr>
            <w:r w:rsidRPr="00876B77">
              <w:rPr>
                <w:rFonts w:ascii="Century Gothic" w:hAnsi="Century Gothic"/>
                <w:b/>
                <w:noProof/>
                <w:sz w:val="24"/>
                <w:szCs w:val="24"/>
                <w:lang w:eastAsia="en-GB"/>
              </w:rPr>
              <w:t>Avaliable to year</w:t>
            </w:r>
          </w:p>
        </w:tc>
        <w:tc>
          <w:tcPr>
            <w:tcW w:w="2404" w:type="dxa"/>
          </w:tcPr>
          <w:p w14:paraId="6891BE1A" w14:textId="4AF6A3C1" w:rsidR="00E37FF9" w:rsidRPr="00876B77" w:rsidRDefault="00E37FF9" w:rsidP="001E1C0D">
            <w:pPr>
              <w:jc w:val="center"/>
              <w:rPr>
                <w:rFonts w:ascii="Century Gothic" w:hAnsi="Century Gothic"/>
                <w:b/>
                <w:noProof/>
                <w:sz w:val="24"/>
                <w:szCs w:val="24"/>
                <w:lang w:eastAsia="en-GB"/>
              </w:rPr>
            </w:pPr>
            <w:r w:rsidRPr="00876B77">
              <w:rPr>
                <w:rFonts w:ascii="Century Gothic" w:hAnsi="Century Gothic"/>
                <w:b/>
                <w:noProof/>
                <w:sz w:val="24"/>
                <w:szCs w:val="24"/>
                <w:lang w:eastAsia="en-GB"/>
              </w:rPr>
              <w:t xml:space="preserve">Page </w:t>
            </w:r>
          </w:p>
        </w:tc>
      </w:tr>
      <w:tr w:rsidR="00E37FF9" w:rsidRPr="00876B77" w14:paraId="2BD28D44" w14:textId="3A36D01D" w:rsidTr="00E37FF9">
        <w:trPr>
          <w:trHeight w:val="490"/>
        </w:trPr>
        <w:tc>
          <w:tcPr>
            <w:tcW w:w="3300" w:type="dxa"/>
          </w:tcPr>
          <w:p w14:paraId="723E5456" w14:textId="566E0DE0"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Student Council</w:t>
            </w:r>
          </w:p>
        </w:tc>
        <w:tc>
          <w:tcPr>
            <w:tcW w:w="3312" w:type="dxa"/>
          </w:tcPr>
          <w:p w14:paraId="5C3657C8" w14:textId="571C731A" w:rsidR="00E37FF9" w:rsidRPr="00876B77" w:rsidRDefault="005608E5"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7-11</w:t>
            </w:r>
          </w:p>
        </w:tc>
        <w:tc>
          <w:tcPr>
            <w:tcW w:w="2404" w:type="dxa"/>
          </w:tcPr>
          <w:p w14:paraId="63DAB077" w14:textId="3C11A8E2"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4</w:t>
            </w:r>
          </w:p>
        </w:tc>
      </w:tr>
      <w:tr w:rsidR="00E37FF9" w:rsidRPr="00876B77" w14:paraId="40E66D0E" w14:textId="57B0AD74" w:rsidTr="00E37FF9">
        <w:trPr>
          <w:trHeight w:val="490"/>
        </w:trPr>
        <w:tc>
          <w:tcPr>
            <w:tcW w:w="3300" w:type="dxa"/>
          </w:tcPr>
          <w:p w14:paraId="47823BF9" w14:textId="57B55E1B"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Library Leaders</w:t>
            </w:r>
          </w:p>
        </w:tc>
        <w:tc>
          <w:tcPr>
            <w:tcW w:w="3312" w:type="dxa"/>
          </w:tcPr>
          <w:p w14:paraId="6A43AA3A" w14:textId="4567D166"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8-11</w:t>
            </w:r>
          </w:p>
        </w:tc>
        <w:tc>
          <w:tcPr>
            <w:tcW w:w="2404" w:type="dxa"/>
          </w:tcPr>
          <w:p w14:paraId="2FFB2E62" w14:textId="0C88ABDD"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5</w:t>
            </w:r>
          </w:p>
        </w:tc>
      </w:tr>
      <w:tr w:rsidR="00E37FF9" w:rsidRPr="00876B77" w14:paraId="5DB02B23" w14:textId="522F2703" w:rsidTr="00E37FF9">
        <w:trPr>
          <w:trHeight w:val="491"/>
        </w:trPr>
        <w:tc>
          <w:tcPr>
            <w:tcW w:w="3300" w:type="dxa"/>
          </w:tcPr>
          <w:p w14:paraId="62F280D5" w14:textId="15077989"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Online Saf</w:t>
            </w:r>
            <w:r w:rsidR="00FC0DDC" w:rsidRPr="00876B77">
              <w:rPr>
                <w:rFonts w:ascii="Century Gothic" w:hAnsi="Century Gothic"/>
                <w:bCs/>
                <w:noProof/>
                <w:sz w:val="24"/>
                <w:szCs w:val="24"/>
                <w:lang w:eastAsia="en-GB"/>
              </w:rPr>
              <w:t>et</w:t>
            </w:r>
            <w:r w:rsidRPr="00876B77">
              <w:rPr>
                <w:rFonts w:ascii="Century Gothic" w:hAnsi="Century Gothic"/>
                <w:bCs/>
                <w:noProof/>
                <w:sz w:val="24"/>
                <w:szCs w:val="24"/>
                <w:lang w:eastAsia="en-GB"/>
              </w:rPr>
              <w:t>y Ambassadors</w:t>
            </w:r>
          </w:p>
        </w:tc>
        <w:tc>
          <w:tcPr>
            <w:tcW w:w="3312" w:type="dxa"/>
          </w:tcPr>
          <w:p w14:paraId="0C4567EA" w14:textId="1BAA5121" w:rsidR="00E37FF9" w:rsidRPr="00876B77" w:rsidRDefault="005608E5"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7-11</w:t>
            </w:r>
          </w:p>
        </w:tc>
        <w:tc>
          <w:tcPr>
            <w:tcW w:w="2404" w:type="dxa"/>
          </w:tcPr>
          <w:p w14:paraId="75F88DE1" w14:textId="7235F4E1"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6</w:t>
            </w:r>
          </w:p>
        </w:tc>
      </w:tr>
      <w:tr w:rsidR="00E37FF9" w:rsidRPr="00876B77" w14:paraId="03A0DD44" w14:textId="5B67F13D" w:rsidTr="00E37FF9">
        <w:trPr>
          <w:trHeight w:val="490"/>
        </w:trPr>
        <w:tc>
          <w:tcPr>
            <w:tcW w:w="3300" w:type="dxa"/>
          </w:tcPr>
          <w:p w14:paraId="4A73C138" w14:textId="4F0FE81B"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Sports Leaders</w:t>
            </w:r>
          </w:p>
        </w:tc>
        <w:tc>
          <w:tcPr>
            <w:tcW w:w="3312" w:type="dxa"/>
          </w:tcPr>
          <w:p w14:paraId="55C86393" w14:textId="603E259F"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9-10</w:t>
            </w:r>
          </w:p>
        </w:tc>
        <w:tc>
          <w:tcPr>
            <w:tcW w:w="2404" w:type="dxa"/>
          </w:tcPr>
          <w:p w14:paraId="3D9E9EC8" w14:textId="1B005367"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7</w:t>
            </w:r>
          </w:p>
        </w:tc>
      </w:tr>
      <w:tr w:rsidR="00E37FF9" w:rsidRPr="00876B77" w14:paraId="1154E266" w14:textId="093E2E89" w:rsidTr="00E37FF9">
        <w:trPr>
          <w:trHeight w:val="490"/>
        </w:trPr>
        <w:tc>
          <w:tcPr>
            <w:tcW w:w="3300" w:type="dxa"/>
          </w:tcPr>
          <w:p w14:paraId="4D552B88" w14:textId="04DB8A2F"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 xml:space="preserve">Peer </w:t>
            </w:r>
            <w:r w:rsidR="005608E5" w:rsidRPr="00876B77">
              <w:rPr>
                <w:rFonts w:ascii="Century Gothic" w:hAnsi="Century Gothic"/>
                <w:bCs/>
                <w:noProof/>
                <w:sz w:val="24"/>
                <w:szCs w:val="24"/>
                <w:lang w:eastAsia="en-GB"/>
              </w:rPr>
              <w:t>T</w:t>
            </w:r>
            <w:r w:rsidRPr="00876B77">
              <w:rPr>
                <w:rFonts w:ascii="Century Gothic" w:hAnsi="Century Gothic"/>
                <w:bCs/>
                <w:noProof/>
                <w:sz w:val="24"/>
                <w:szCs w:val="24"/>
                <w:lang w:eastAsia="en-GB"/>
              </w:rPr>
              <w:t xml:space="preserve">utors </w:t>
            </w:r>
          </w:p>
        </w:tc>
        <w:tc>
          <w:tcPr>
            <w:tcW w:w="3312" w:type="dxa"/>
          </w:tcPr>
          <w:p w14:paraId="5773D23A" w14:textId="76748949"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11</w:t>
            </w:r>
          </w:p>
        </w:tc>
        <w:tc>
          <w:tcPr>
            <w:tcW w:w="2404" w:type="dxa"/>
          </w:tcPr>
          <w:p w14:paraId="318BE303" w14:textId="768C4D0A"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8</w:t>
            </w:r>
          </w:p>
        </w:tc>
      </w:tr>
      <w:tr w:rsidR="00E37FF9" w:rsidRPr="00876B77" w14:paraId="2CDED0A7" w14:textId="5E90A821" w:rsidTr="00E37FF9">
        <w:trPr>
          <w:trHeight w:val="491"/>
        </w:trPr>
        <w:tc>
          <w:tcPr>
            <w:tcW w:w="3300" w:type="dxa"/>
          </w:tcPr>
          <w:p w14:paraId="007E290B" w14:textId="15A04EB2" w:rsidR="00E37FF9" w:rsidRPr="00876B77" w:rsidRDefault="00E37FF9" w:rsidP="00AF5BDB">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 xml:space="preserve">Prefects </w:t>
            </w:r>
          </w:p>
        </w:tc>
        <w:tc>
          <w:tcPr>
            <w:tcW w:w="3312" w:type="dxa"/>
          </w:tcPr>
          <w:p w14:paraId="02F93123" w14:textId="426FC855"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11</w:t>
            </w:r>
          </w:p>
        </w:tc>
        <w:tc>
          <w:tcPr>
            <w:tcW w:w="2404" w:type="dxa"/>
          </w:tcPr>
          <w:p w14:paraId="6E8EE31C" w14:textId="7F74626E"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9</w:t>
            </w:r>
          </w:p>
        </w:tc>
      </w:tr>
      <w:tr w:rsidR="00E37FF9" w:rsidRPr="00876B77" w14:paraId="398344D6" w14:textId="7AABA34D" w:rsidTr="00E37FF9">
        <w:trPr>
          <w:trHeight w:val="490"/>
        </w:trPr>
        <w:tc>
          <w:tcPr>
            <w:tcW w:w="3300" w:type="dxa"/>
          </w:tcPr>
          <w:p w14:paraId="7AF759D6" w14:textId="2F20BA85"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Wellness Warriors</w:t>
            </w:r>
          </w:p>
        </w:tc>
        <w:tc>
          <w:tcPr>
            <w:tcW w:w="3312" w:type="dxa"/>
          </w:tcPr>
          <w:p w14:paraId="7E3E5D03" w14:textId="00D9863B"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8-11</w:t>
            </w:r>
          </w:p>
        </w:tc>
        <w:tc>
          <w:tcPr>
            <w:tcW w:w="2404" w:type="dxa"/>
          </w:tcPr>
          <w:p w14:paraId="25A4C42D" w14:textId="6EE9BDA9"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10</w:t>
            </w:r>
          </w:p>
        </w:tc>
      </w:tr>
      <w:tr w:rsidR="00E37FF9" w:rsidRPr="00876B77" w14:paraId="18EB2213" w14:textId="3D06A7EC" w:rsidTr="00E37FF9">
        <w:trPr>
          <w:trHeight w:val="491"/>
        </w:trPr>
        <w:tc>
          <w:tcPr>
            <w:tcW w:w="3300" w:type="dxa"/>
          </w:tcPr>
          <w:p w14:paraId="7BF48C3F" w14:textId="7BA387C2"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Eco Council</w:t>
            </w:r>
          </w:p>
        </w:tc>
        <w:tc>
          <w:tcPr>
            <w:tcW w:w="3312" w:type="dxa"/>
          </w:tcPr>
          <w:p w14:paraId="6FB54A2A" w14:textId="17223122" w:rsidR="00E37FF9" w:rsidRPr="00876B77" w:rsidRDefault="005608E5"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7-11</w:t>
            </w:r>
          </w:p>
        </w:tc>
        <w:tc>
          <w:tcPr>
            <w:tcW w:w="2404" w:type="dxa"/>
          </w:tcPr>
          <w:p w14:paraId="4364DDB4" w14:textId="5133EE1E" w:rsidR="00E37FF9" w:rsidRPr="00876B77" w:rsidRDefault="00E37FF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11</w:t>
            </w:r>
          </w:p>
        </w:tc>
      </w:tr>
      <w:tr w:rsidR="00BD51D9" w:rsidRPr="00876B77" w14:paraId="003A58BA" w14:textId="77777777" w:rsidTr="00E37FF9">
        <w:trPr>
          <w:trHeight w:val="491"/>
        </w:trPr>
        <w:tc>
          <w:tcPr>
            <w:tcW w:w="3300" w:type="dxa"/>
          </w:tcPr>
          <w:p w14:paraId="7D1B20F4" w14:textId="721298B6" w:rsidR="00BD51D9" w:rsidRPr="00876B77" w:rsidRDefault="00BD51D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Equ</w:t>
            </w:r>
            <w:r w:rsidR="00B51F99" w:rsidRPr="00876B77">
              <w:rPr>
                <w:rFonts w:ascii="Century Gothic" w:hAnsi="Century Gothic"/>
                <w:bCs/>
                <w:noProof/>
                <w:sz w:val="24"/>
                <w:szCs w:val="24"/>
                <w:lang w:eastAsia="en-GB"/>
              </w:rPr>
              <w:t>al</w:t>
            </w:r>
            <w:r w:rsidRPr="00876B77">
              <w:rPr>
                <w:rFonts w:ascii="Century Gothic" w:hAnsi="Century Gothic"/>
                <w:bCs/>
                <w:noProof/>
                <w:sz w:val="24"/>
                <w:szCs w:val="24"/>
                <w:lang w:eastAsia="en-GB"/>
              </w:rPr>
              <w:t>ity Strategy Group</w:t>
            </w:r>
          </w:p>
        </w:tc>
        <w:tc>
          <w:tcPr>
            <w:tcW w:w="3312" w:type="dxa"/>
          </w:tcPr>
          <w:p w14:paraId="14CC1ABE" w14:textId="3B21C413" w:rsidR="00BD51D9" w:rsidRPr="00876B77" w:rsidRDefault="00BD51D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7-11</w:t>
            </w:r>
          </w:p>
        </w:tc>
        <w:tc>
          <w:tcPr>
            <w:tcW w:w="2404" w:type="dxa"/>
          </w:tcPr>
          <w:p w14:paraId="752AA64A" w14:textId="5AFB9EA5" w:rsidR="00BD51D9" w:rsidRPr="00876B77" w:rsidRDefault="00BD51D9" w:rsidP="001E1C0D">
            <w:pPr>
              <w:jc w:val="center"/>
              <w:rPr>
                <w:rFonts w:ascii="Century Gothic" w:hAnsi="Century Gothic"/>
                <w:bCs/>
                <w:noProof/>
                <w:sz w:val="24"/>
                <w:szCs w:val="24"/>
                <w:lang w:eastAsia="en-GB"/>
              </w:rPr>
            </w:pPr>
            <w:r w:rsidRPr="00876B77">
              <w:rPr>
                <w:rFonts w:ascii="Century Gothic" w:hAnsi="Century Gothic"/>
                <w:bCs/>
                <w:noProof/>
                <w:sz w:val="24"/>
                <w:szCs w:val="24"/>
                <w:lang w:eastAsia="en-GB"/>
              </w:rPr>
              <w:t>12</w:t>
            </w:r>
          </w:p>
        </w:tc>
      </w:tr>
    </w:tbl>
    <w:p w14:paraId="1B2191A2" w14:textId="77777777" w:rsidR="00F576E5" w:rsidRPr="00876B77" w:rsidRDefault="00F576E5" w:rsidP="001E1C0D">
      <w:pPr>
        <w:jc w:val="center"/>
        <w:rPr>
          <w:rFonts w:ascii="Century Gothic" w:hAnsi="Century Gothic"/>
          <w:b/>
          <w:noProof/>
          <w:sz w:val="24"/>
          <w:szCs w:val="24"/>
          <w:lang w:eastAsia="en-GB"/>
        </w:rPr>
      </w:pPr>
    </w:p>
    <w:p w14:paraId="71DCAFA4" w14:textId="77777777" w:rsidR="005A6DBA" w:rsidRDefault="005A6DBA">
      <w:pPr>
        <w:rPr>
          <w:rFonts w:ascii="Century Gothic" w:hAnsi="Century Gothic"/>
          <w:b/>
          <w:sz w:val="40"/>
          <w:szCs w:val="40"/>
        </w:rPr>
      </w:pPr>
      <w:r>
        <w:rPr>
          <w:rFonts w:ascii="Century Gothic" w:hAnsi="Century Gothic"/>
          <w:b/>
          <w:sz w:val="40"/>
          <w:szCs w:val="40"/>
        </w:rPr>
        <w:br w:type="page"/>
      </w:r>
    </w:p>
    <w:p w14:paraId="3A4B24D5" w14:textId="360D3AFA" w:rsidR="004B6242" w:rsidRPr="004B6242" w:rsidRDefault="00E12B49" w:rsidP="004B6242">
      <w:pPr>
        <w:jc w:val="center"/>
        <w:rPr>
          <w:rFonts w:ascii="Century Gothic" w:hAnsi="Century Gothic"/>
          <w:b/>
          <w:sz w:val="40"/>
          <w:szCs w:val="40"/>
        </w:rPr>
      </w:pPr>
      <w:r w:rsidRPr="006F4D03">
        <w:rPr>
          <w:rFonts w:ascii="Century Gothic" w:hAnsi="Century Gothic"/>
          <w:noProof/>
          <w:sz w:val="24"/>
          <w:szCs w:val="24"/>
          <w:lang w:eastAsia="en-GB"/>
        </w:rPr>
        <w:lastRenderedPageBreak/>
        <w:drawing>
          <wp:anchor distT="0" distB="0" distL="114300" distR="114300" simplePos="0" relativeHeight="251658240" behindDoc="0" locked="0" layoutInCell="1" allowOverlap="1" wp14:anchorId="1BDDFB8A" wp14:editId="4132A87E">
            <wp:simplePos x="0" y="0"/>
            <wp:positionH relativeFrom="margin">
              <wp:align>left</wp:align>
            </wp:positionH>
            <wp:positionV relativeFrom="paragraph">
              <wp:posOffset>361315</wp:posOffset>
            </wp:positionV>
            <wp:extent cx="2072640" cy="22872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79991" cy="2295669"/>
                    </a:xfrm>
                    <a:prstGeom prst="rect">
                      <a:avLst/>
                    </a:prstGeom>
                    <a:noFill/>
                  </pic:spPr>
                </pic:pic>
              </a:graphicData>
            </a:graphic>
            <wp14:sizeRelH relativeFrom="margin">
              <wp14:pctWidth>0</wp14:pctWidth>
            </wp14:sizeRelH>
            <wp14:sizeRelV relativeFrom="margin">
              <wp14:pctHeight>0</wp14:pctHeight>
            </wp14:sizeRelV>
          </wp:anchor>
        </w:drawing>
      </w:r>
      <w:r w:rsidR="004B6242" w:rsidRPr="004B6242">
        <w:rPr>
          <w:rFonts w:ascii="Century Gothic" w:hAnsi="Century Gothic"/>
          <w:b/>
          <w:sz w:val="40"/>
          <w:szCs w:val="40"/>
        </w:rPr>
        <w:t>The More than Grades Programme</w:t>
      </w:r>
    </w:p>
    <w:p w14:paraId="6FD0DBC3" w14:textId="28ADFE9B" w:rsidR="004B6242" w:rsidRPr="00876B77" w:rsidRDefault="00036E97">
      <w:pPr>
        <w:rPr>
          <w:rFonts w:ascii="Century Gothic" w:hAnsi="Century Gothic"/>
          <w:sz w:val="24"/>
          <w:szCs w:val="24"/>
        </w:rPr>
      </w:pPr>
      <w:r w:rsidRPr="00876B77">
        <w:rPr>
          <w:rFonts w:ascii="Century Gothic" w:hAnsi="Century Gothic"/>
          <w:sz w:val="24"/>
          <w:szCs w:val="24"/>
        </w:rPr>
        <w:t>At Lytham St Annes High School we know that</w:t>
      </w:r>
      <w:r w:rsidR="004B6242" w:rsidRPr="00876B77">
        <w:rPr>
          <w:rFonts w:ascii="Century Gothic" w:hAnsi="Century Gothic"/>
          <w:sz w:val="24"/>
          <w:szCs w:val="24"/>
        </w:rPr>
        <w:t xml:space="preserve"> the best</w:t>
      </w:r>
      <w:r w:rsidRPr="00876B77">
        <w:rPr>
          <w:rFonts w:ascii="Century Gothic" w:hAnsi="Century Gothic"/>
          <w:sz w:val="24"/>
          <w:szCs w:val="24"/>
        </w:rPr>
        <w:t xml:space="preserve"> education takes place both inside and outside the classroom. </w:t>
      </w:r>
    </w:p>
    <w:p w14:paraId="3A8BC69F" w14:textId="69F377F8" w:rsidR="00036E97" w:rsidRPr="00876B77" w:rsidRDefault="00036E97">
      <w:pPr>
        <w:rPr>
          <w:rFonts w:ascii="Century Gothic" w:hAnsi="Century Gothic"/>
          <w:sz w:val="24"/>
          <w:szCs w:val="24"/>
        </w:rPr>
      </w:pPr>
      <w:r w:rsidRPr="00876B77">
        <w:rPr>
          <w:rFonts w:ascii="Century Gothic" w:hAnsi="Century Gothic"/>
          <w:sz w:val="24"/>
          <w:szCs w:val="24"/>
        </w:rPr>
        <w:t>Each one of our pupils is more than a collection of grades;</w:t>
      </w:r>
      <w:r w:rsidR="00B562FA" w:rsidRPr="00876B77">
        <w:rPr>
          <w:rFonts w:ascii="Century Gothic" w:hAnsi="Century Gothic"/>
          <w:sz w:val="24"/>
          <w:szCs w:val="24"/>
        </w:rPr>
        <w:t xml:space="preserve"> you</w:t>
      </w:r>
      <w:r w:rsidRPr="00876B77">
        <w:rPr>
          <w:rFonts w:ascii="Century Gothic" w:hAnsi="Century Gothic"/>
          <w:sz w:val="24"/>
          <w:szCs w:val="24"/>
        </w:rPr>
        <w:t xml:space="preserve"> are unique individuals each with differen</w:t>
      </w:r>
      <w:r w:rsidR="00F52DCF" w:rsidRPr="00876B77">
        <w:rPr>
          <w:rFonts w:ascii="Century Gothic" w:hAnsi="Century Gothic"/>
          <w:sz w:val="24"/>
          <w:szCs w:val="24"/>
        </w:rPr>
        <w:t xml:space="preserve">t talents, </w:t>
      </w:r>
      <w:proofErr w:type="gramStart"/>
      <w:r w:rsidR="00F52DCF" w:rsidRPr="00876B77">
        <w:rPr>
          <w:rFonts w:ascii="Century Gothic" w:hAnsi="Century Gothic"/>
          <w:sz w:val="24"/>
          <w:szCs w:val="24"/>
        </w:rPr>
        <w:t>skills</w:t>
      </w:r>
      <w:proofErr w:type="gramEnd"/>
      <w:r w:rsidR="00F52DCF" w:rsidRPr="00876B77">
        <w:rPr>
          <w:rFonts w:ascii="Century Gothic" w:hAnsi="Century Gothic"/>
          <w:sz w:val="24"/>
          <w:szCs w:val="24"/>
        </w:rPr>
        <w:t xml:space="preserve"> and abilities, s</w:t>
      </w:r>
      <w:r w:rsidR="00B562FA" w:rsidRPr="00876B77">
        <w:rPr>
          <w:rFonts w:ascii="Century Gothic" w:hAnsi="Century Gothic"/>
          <w:sz w:val="24"/>
          <w:szCs w:val="24"/>
        </w:rPr>
        <w:t>ome of which you</w:t>
      </w:r>
      <w:r w:rsidRPr="00876B77">
        <w:rPr>
          <w:rFonts w:ascii="Century Gothic" w:hAnsi="Century Gothic"/>
          <w:sz w:val="24"/>
          <w:szCs w:val="24"/>
        </w:rPr>
        <w:t xml:space="preserve"> haven’t even discovered yet.</w:t>
      </w:r>
    </w:p>
    <w:p w14:paraId="1F4F8221" w14:textId="22A7A294" w:rsidR="00036E97" w:rsidRPr="00876B77" w:rsidRDefault="004B6242">
      <w:pPr>
        <w:rPr>
          <w:rFonts w:ascii="Century Gothic" w:hAnsi="Century Gothic"/>
          <w:sz w:val="24"/>
          <w:szCs w:val="24"/>
        </w:rPr>
      </w:pPr>
      <w:r w:rsidRPr="00876B77">
        <w:rPr>
          <w:rFonts w:ascii="Century Gothic" w:hAnsi="Century Gothic"/>
          <w:sz w:val="24"/>
          <w:szCs w:val="24"/>
        </w:rPr>
        <w:t xml:space="preserve">In each year of </w:t>
      </w:r>
      <w:proofErr w:type="gramStart"/>
      <w:r w:rsidRPr="00876B77">
        <w:rPr>
          <w:rFonts w:ascii="Century Gothic" w:hAnsi="Century Gothic"/>
          <w:sz w:val="24"/>
          <w:szCs w:val="24"/>
        </w:rPr>
        <w:t>school</w:t>
      </w:r>
      <w:proofErr w:type="gramEnd"/>
      <w:r w:rsidRPr="00876B77">
        <w:rPr>
          <w:rFonts w:ascii="Century Gothic" w:hAnsi="Century Gothic"/>
          <w:sz w:val="24"/>
          <w:szCs w:val="24"/>
        </w:rPr>
        <w:t xml:space="preserve"> t</w:t>
      </w:r>
      <w:r w:rsidR="00036E97" w:rsidRPr="00876B77">
        <w:rPr>
          <w:rFonts w:ascii="Century Gothic" w:hAnsi="Century Gothic"/>
          <w:sz w:val="24"/>
          <w:szCs w:val="24"/>
        </w:rPr>
        <w:t xml:space="preserve">he </w:t>
      </w:r>
      <w:r w:rsidR="00036E97" w:rsidRPr="00876B77">
        <w:rPr>
          <w:rFonts w:ascii="Century Gothic" w:hAnsi="Century Gothic"/>
          <w:b/>
          <w:i/>
          <w:sz w:val="24"/>
          <w:szCs w:val="24"/>
        </w:rPr>
        <w:t>More than Grades</w:t>
      </w:r>
      <w:r w:rsidR="00036E97" w:rsidRPr="00876B77">
        <w:rPr>
          <w:rFonts w:ascii="Century Gothic" w:hAnsi="Century Gothic"/>
          <w:sz w:val="24"/>
          <w:szCs w:val="24"/>
        </w:rPr>
        <w:t xml:space="preserve"> Programme </w:t>
      </w:r>
      <w:r w:rsidR="00B562FA" w:rsidRPr="00876B77">
        <w:rPr>
          <w:rFonts w:ascii="Century Gothic" w:hAnsi="Century Gothic"/>
          <w:sz w:val="24"/>
          <w:szCs w:val="24"/>
        </w:rPr>
        <w:t xml:space="preserve">will </w:t>
      </w:r>
      <w:r w:rsidRPr="00876B77">
        <w:rPr>
          <w:rFonts w:ascii="Century Gothic" w:hAnsi="Century Gothic"/>
          <w:sz w:val="24"/>
          <w:szCs w:val="24"/>
        </w:rPr>
        <w:t xml:space="preserve">introduce </w:t>
      </w:r>
      <w:r w:rsidR="00B562FA" w:rsidRPr="00876B77">
        <w:rPr>
          <w:rFonts w:ascii="Century Gothic" w:hAnsi="Century Gothic"/>
          <w:sz w:val="24"/>
          <w:szCs w:val="24"/>
        </w:rPr>
        <w:t xml:space="preserve">you </w:t>
      </w:r>
      <w:r w:rsidRPr="00876B77">
        <w:rPr>
          <w:rFonts w:ascii="Century Gothic" w:hAnsi="Century Gothic"/>
          <w:sz w:val="24"/>
          <w:szCs w:val="24"/>
        </w:rPr>
        <w:t>to experiences or events</w:t>
      </w:r>
      <w:r w:rsidR="00036E97" w:rsidRPr="00876B77">
        <w:rPr>
          <w:rFonts w:ascii="Century Gothic" w:hAnsi="Century Gothic"/>
          <w:sz w:val="24"/>
          <w:szCs w:val="24"/>
        </w:rPr>
        <w:t xml:space="preserve"> in each of the 6 </w:t>
      </w:r>
      <w:r w:rsidRPr="00876B77">
        <w:rPr>
          <w:rFonts w:ascii="Century Gothic" w:hAnsi="Century Gothic"/>
          <w:sz w:val="24"/>
          <w:szCs w:val="24"/>
        </w:rPr>
        <w:t xml:space="preserve">areas. </w:t>
      </w:r>
    </w:p>
    <w:p w14:paraId="483FE096" w14:textId="5617CC28" w:rsidR="004B6242" w:rsidRPr="00876B77" w:rsidRDefault="004B6242" w:rsidP="004B6242">
      <w:pPr>
        <w:pStyle w:val="ListParagraph"/>
        <w:numPr>
          <w:ilvl w:val="0"/>
          <w:numId w:val="1"/>
        </w:numPr>
        <w:rPr>
          <w:rFonts w:ascii="Century Gothic" w:hAnsi="Century Gothic"/>
          <w:b/>
          <w:sz w:val="24"/>
          <w:szCs w:val="24"/>
        </w:rPr>
      </w:pPr>
      <w:r w:rsidRPr="00876B77">
        <w:rPr>
          <w:rFonts w:ascii="Century Gothic" w:hAnsi="Century Gothic"/>
          <w:b/>
          <w:sz w:val="24"/>
          <w:szCs w:val="24"/>
        </w:rPr>
        <w:t>Aspiration &amp; Careers</w:t>
      </w:r>
    </w:p>
    <w:p w14:paraId="5597C7F6" w14:textId="77777777" w:rsidR="004B6242" w:rsidRPr="00876B77" w:rsidRDefault="004B6242" w:rsidP="004B6242">
      <w:pPr>
        <w:pStyle w:val="ListParagraph"/>
        <w:numPr>
          <w:ilvl w:val="0"/>
          <w:numId w:val="1"/>
        </w:numPr>
        <w:rPr>
          <w:rFonts w:ascii="Century Gothic" w:hAnsi="Century Gothic"/>
          <w:b/>
          <w:sz w:val="24"/>
          <w:szCs w:val="24"/>
        </w:rPr>
      </w:pPr>
      <w:r w:rsidRPr="00876B77">
        <w:rPr>
          <w:rFonts w:ascii="Century Gothic" w:hAnsi="Century Gothic"/>
          <w:b/>
          <w:sz w:val="24"/>
          <w:szCs w:val="24"/>
        </w:rPr>
        <w:t>Love of Learning</w:t>
      </w:r>
    </w:p>
    <w:p w14:paraId="3ADF10AB" w14:textId="468D4E2E" w:rsidR="004B6242" w:rsidRPr="00876B77" w:rsidRDefault="004B6242" w:rsidP="004B6242">
      <w:pPr>
        <w:pStyle w:val="ListParagraph"/>
        <w:numPr>
          <w:ilvl w:val="0"/>
          <w:numId w:val="1"/>
        </w:numPr>
        <w:rPr>
          <w:rFonts w:ascii="Century Gothic" w:hAnsi="Century Gothic"/>
          <w:b/>
          <w:sz w:val="24"/>
          <w:szCs w:val="24"/>
        </w:rPr>
      </w:pPr>
      <w:r w:rsidRPr="00876B77">
        <w:rPr>
          <w:rFonts w:ascii="Century Gothic" w:hAnsi="Century Gothic"/>
          <w:b/>
          <w:sz w:val="24"/>
          <w:szCs w:val="24"/>
        </w:rPr>
        <w:t>Leadership &amp; Citizenship</w:t>
      </w:r>
    </w:p>
    <w:p w14:paraId="1A8F43F8" w14:textId="77777777" w:rsidR="004B6242" w:rsidRPr="00876B77" w:rsidRDefault="004B6242" w:rsidP="004B6242">
      <w:pPr>
        <w:pStyle w:val="ListParagraph"/>
        <w:numPr>
          <w:ilvl w:val="0"/>
          <w:numId w:val="1"/>
        </w:numPr>
        <w:rPr>
          <w:rFonts w:ascii="Century Gothic" w:hAnsi="Century Gothic"/>
          <w:b/>
          <w:sz w:val="24"/>
          <w:szCs w:val="24"/>
        </w:rPr>
      </w:pPr>
      <w:r w:rsidRPr="00876B77">
        <w:rPr>
          <w:rFonts w:ascii="Century Gothic" w:hAnsi="Century Gothic"/>
          <w:b/>
          <w:sz w:val="24"/>
          <w:szCs w:val="24"/>
        </w:rPr>
        <w:t>Sports</w:t>
      </w:r>
    </w:p>
    <w:p w14:paraId="052F3E64" w14:textId="77777777" w:rsidR="004B6242" w:rsidRPr="00876B77" w:rsidRDefault="004B6242" w:rsidP="004B6242">
      <w:pPr>
        <w:pStyle w:val="ListParagraph"/>
        <w:numPr>
          <w:ilvl w:val="0"/>
          <w:numId w:val="1"/>
        </w:numPr>
        <w:rPr>
          <w:rFonts w:ascii="Century Gothic" w:hAnsi="Century Gothic"/>
          <w:b/>
          <w:sz w:val="24"/>
          <w:szCs w:val="24"/>
        </w:rPr>
      </w:pPr>
      <w:r w:rsidRPr="00876B77">
        <w:rPr>
          <w:rFonts w:ascii="Century Gothic" w:hAnsi="Century Gothic"/>
          <w:b/>
          <w:sz w:val="24"/>
          <w:szCs w:val="24"/>
        </w:rPr>
        <w:t xml:space="preserve">STEM </w:t>
      </w:r>
    </w:p>
    <w:p w14:paraId="007925C6" w14:textId="77777777" w:rsidR="004B6242" w:rsidRPr="00876B77" w:rsidRDefault="004B6242" w:rsidP="004B6242">
      <w:pPr>
        <w:pStyle w:val="ListParagraph"/>
        <w:numPr>
          <w:ilvl w:val="0"/>
          <w:numId w:val="1"/>
        </w:numPr>
        <w:rPr>
          <w:rFonts w:ascii="Century Gothic" w:hAnsi="Century Gothic"/>
          <w:b/>
          <w:sz w:val="24"/>
          <w:szCs w:val="24"/>
        </w:rPr>
      </w:pPr>
      <w:r w:rsidRPr="00876B77">
        <w:rPr>
          <w:rFonts w:ascii="Century Gothic" w:hAnsi="Century Gothic"/>
          <w:b/>
          <w:sz w:val="24"/>
          <w:szCs w:val="24"/>
        </w:rPr>
        <w:t>The Arts</w:t>
      </w:r>
    </w:p>
    <w:p w14:paraId="42AACD2F" w14:textId="09D62D9E" w:rsidR="00F975B6" w:rsidRPr="00876B77" w:rsidRDefault="00A735A4" w:rsidP="004B6242">
      <w:pPr>
        <w:rPr>
          <w:rFonts w:ascii="Century Gothic" w:hAnsi="Century Gothic"/>
          <w:sz w:val="24"/>
          <w:szCs w:val="24"/>
        </w:rPr>
      </w:pPr>
      <w:r w:rsidRPr="00876B77">
        <w:rPr>
          <w:rFonts w:ascii="Century Gothic" w:hAnsi="Century Gothic"/>
          <w:b/>
          <w:sz w:val="24"/>
          <w:szCs w:val="24"/>
        </w:rPr>
        <w:t xml:space="preserve">Every year </w:t>
      </w:r>
      <w:r w:rsidR="00B562FA" w:rsidRPr="00876B77">
        <w:rPr>
          <w:rFonts w:ascii="Century Gothic" w:hAnsi="Century Gothic"/>
          <w:b/>
          <w:sz w:val="24"/>
          <w:szCs w:val="24"/>
        </w:rPr>
        <w:t>you</w:t>
      </w:r>
      <w:r w:rsidR="004B6242" w:rsidRPr="00876B77">
        <w:rPr>
          <w:rFonts w:ascii="Century Gothic" w:hAnsi="Century Gothic"/>
          <w:b/>
          <w:sz w:val="24"/>
          <w:szCs w:val="24"/>
        </w:rPr>
        <w:t xml:space="preserve"> must participate in</w:t>
      </w:r>
      <w:r w:rsidR="004B6242" w:rsidRPr="00876B77">
        <w:rPr>
          <w:rFonts w:ascii="Century Gothic" w:hAnsi="Century Gothic"/>
          <w:sz w:val="24"/>
          <w:szCs w:val="24"/>
        </w:rPr>
        <w:t xml:space="preserve"> </w:t>
      </w:r>
      <w:r w:rsidR="004B6242" w:rsidRPr="00876B77">
        <w:rPr>
          <w:rFonts w:ascii="Century Gothic" w:hAnsi="Century Gothic"/>
          <w:b/>
          <w:sz w:val="24"/>
          <w:szCs w:val="24"/>
          <w:u w:val="single"/>
        </w:rPr>
        <w:t>at least one</w:t>
      </w:r>
      <w:r w:rsidR="004B6242" w:rsidRPr="00876B77">
        <w:rPr>
          <w:rFonts w:ascii="Century Gothic" w:hAnsi="Century Gothic"/>
          <w:b/>
          <w:sz w:val="24"/>
          <w:szCs w:val="24"/>
        </w:rPr>
        <w:t xml:space="preserve"> activity or event in each </w:t>
      </w:r>
      <w:r w:rsidRPr="00876B77">
        <w:rPr>
          <w:rFonts w:ascii="Century Gothic" w:hAnsi="Century Gothic"/>
          <w:b/>
          <w:sz w:val="24"/>
          <w:szCs w:val="24"/>
        </w:rPr>
        <w:t xml:space="preserve">of the 6 </w:t>
      </w:r>
      <w:r w:rsidR="004B6242" w:rsidRPr="00876B77">
        <w:rPr>
          <w:rFonts w:ascii="Century Gothic" w:hAnsi="Century Gothic"/>
          <w:b/>
          <w:sz w:val="24"/>
          <w:szCs w:val="24"/>
        </w:rPr>
        <w:t>area</w:t>
      </w:r>
      <w:r w:rsidRPr="00876B77">
        <w:rPr>
          <w:rFonts w:ascii="Century Gothic" w:hAnsi="Century Gothic"/>
          <w:b/>
          <w:sz w:val="24"/>
          <w:szCs w:val="24"/>
        </w:rPr>
        <w:t>s</w:t>
      </w:r>
      <w:r w:rsidR="00F73EDB" w:rsidRPr="00876B77">
        <w:rPr>
          <w:rFonts w:ascii="Century Gothic" w:hAnsi="Century Gothic"/>
          <w:b/>
          <w:sz w:val="24"/>
          <w:szCs w:val="24"/>
        </w:rPr>
        <w:t xml:space="preserve"> </w:t>
      </w:r>
      <w:r w:rsidR="004B6242" w:rsidRPr="00876B77">
        <w:rPr>
          <w:rFonts w:ascii="Century Gothic" w:hAnsi="Century Gothic"/>
          <w:sz w:val="24"/>
          <w:szCs w:val="24"/>
        </w:rPr>
        <w:t>an</w:t>
      </w:r>
      <w:r w:rsidR="000233C2" w:rsidRPr="00876B77">
        <w:rPr>
          <w:rFonts w:ascii="Century Gothic" w:hAnsi="Century Gothic"/>
          <w:sz w:val="24"/>
          <w:szCs w:val="24"/>
        </w:rPr>
        <w:t xml:space="preserve">d complete your </w:t>
      </w:r>
      <w:r w:rsidR="007D139C" w:rsidRPr="00876B77">
        <w:rPr>
          <w:rFonts w:ascii="Century Gothic" w:hAnsi="Century Gothic"/>
          <w:sz w:val="24"/>
          <w:szCs w:val="24"/>
        </w:rPr>
        <w:t>More Than Grades Log</w:t>
      </w:r>
      <w:r w:rsidR="004B6242" w:rsidRPr="00876B77">
        <w:rPr>
          <w:rFonts w:ascii="Century Gothic" w:hAnsi="Century Gothic"/>
          <w:sz w:val="24"/>
          <w:szCs w:val="24"/>
        </w:rPr>
        <w:t>book</w:t>
      </w:r>
      <w:r w:rsidRPr="00876B77">
        <w:rPr>
          <w:rFonts w:ascii="Century Gothic" w:hAnsi="Century Gothic"/>
          <w:sz w:val="24"/>
          <w:szCs w:val="24"/>
        </w:rPr>
        <w:t xml:space="preserve">. </w:t>
      </w:r>
    </w:p>
    <w:p w14:paraId="2D8E5D04" w14:textId="77777777" w:rsidR="00F73EDB" w:rsidRPr="00876B77" w:rsidRDefault="00F73EDB" w:rsidP="004B6242">
      <w:pPr>
        <w:rPr>
          <w:rFonts w:ascii="Century Gothic" w:hAnsi="Century Gothic"/>
          <w:sz w:val="24"/>
          <w:szCs w:val="24"/>
        </w:rPr>
      </w:pPr>
      <w:r w:rsidRPr="00876B77">
        <w:rPr>
          <w:rFonts w:ascii="Century Gothic" w:hAnsi="Century Gothic"/>
          <w:sz w:val="24"/>
          <w:szCs w:val="24"/>
        </w:rPr>
        <w:t>This booklet is designed to help you decide what you would like to do to help you achieve your Leadership and Citizenship section.</w:t>
      </w:r>
    </w:p>
    <w:p w14:paraId="499338B2" w14:textId="77777777" w:rsidR="00F975B6" w:rsidRPr="00876B77" w:rsidRDefault="001E1C0D" w:rsidP="00F975B6">
      <w:pPr>
        <w:jc w:val="center"/>
        <w:rPr>
          <w:rFonts w:ascii="Century Gothic" w:hAnsi="Century Gothic"/>
          <w:b/>
          <w:sz w:val="24"/>
          <w:szCs w:val="24"/>
        </w:rPr>
      </w:pPr>
      <w:r w:rsidRPr="00876B77">
        <w:rPr>
          <w:rFonts w:ascii="Century Gothic" w:hAnsi="Century Gothic"/>
          <w:b/>
          <w:sz w:val="24"/>
          <w:szCs w:val="24"/>
        </w:rPr>
        <w:t>Who can help you?</w:t>
      </w:r>
    </w:p>
    <w:p w14:paraId="2FF2E120" w14:textId="77777777" w:rsidR="006F4D03" w:rsidRPr="00876B77" w:rsidRDefault="00B562FA" w:rsidP="006F4D03">
      <w:pPr>
        <w:rPr>
          <w:rFonts w:ascii="Century Gothic" w:hAnsi="Century Gothic"/>
          <w:sz w:val="24"/>
          <w:szCs w:val="24"/>
        </w:rPr>
      </w:pPr>
      <w:r w:rsidRPr="00876B77">
        <w:rPr>
          <w:rFonts w:ascii="Century Gothic" w:hAnsi="Century Gothic"/>
          <w:sz w:val="24"/>
          <w:szCs w:val="24"/>
        </w:rPr>
        <w:t xml:space="preserve">Your </w:t>
      </w:r>
      <w:r w:rsidR="006F4D03" w:rsidRPr="00876B77">
        <w:rPr>
          <w:rFonts w:ascii="Century Gothic" w:hAnsi="Century Gothic"/>
          <w:b/>
          <w:sz w:val="24"/>
          <w:szCs w:val="24"/>
        </w:rPr>
        <w:t>Form Tutors</w:t>
      </w:r>
      <w:r w:rsidR="006F4D03" w:rsidRPr="00876B77">
        <w:rPr>
          <w:rFonts w:ascii="Century Gothic" w:hAnsi="Century Gothic"/>
          <w:sz w:val="24"/>
          <w:szCs w:val="24"/>
        </w:rPr>
        <w:t xml:space="preserve"> </w:t>
      </w:r>
      <w:r w:rsidRPr="00876B77">
        <w:rPr>
          <w:rFonts w:ascii="Century Gothic" w:hAnsi="Century Gothic"/>
          <w:sz w:val="24"/>
          <w:szCs w:val="24"/>
        </w:rPr>
        <w:t>will help by encouraging you</w:t>
      </w:r>
      <w:r w:rsidR="000233C2" w:rsidRPr="00876B77">
        <w:rPr>
          <w:rFonts w:ascii="Century Gothic" w:hAnsi="Century Gothic"/>
          <w:sz w:val="24"/>
          <w:szCs w:val="24"/>
        </w:rPr>
        <w:t xml:space="preserve"> to get involved and sharing the Friday Pupil Bulletin with you. They can also help you with applying for any opportunities that you’re interested in.</w:t>
      </w:r>
    </w:p>
    <w:p w14:paraId="13B36803" w14:textId="43C2C4BB" w:rsidR="000233C2" w:rsidRPr="00876B77" w:rsidRDefault="000233C2" w:rsidP="006F4D03">
      <w:pPr>
        <w:rPr>
          <w:rFonts w:ascii="Century Gothic" w:hAnsi="Century Gothic"/>
          <w:sz w:val="24"/>
          <w:szCs w:val="24"/>
        </w:rPr>
      </w:pPr>
      <w:r w:rsidRPr="00876B77">
        <w:rPr>
          <w:rFonts w:ascii="Century Gothic" w:hAnsi="Century Gothic"/>
          <w:b/>
          <w:sz w:val="24"/>
          <w:szCs w:val="24"/>
        </w:rPr>
        <w:t>For any help</w:t>
      </w:r>
      <w:r w:rsidR="00F975B6" w:rsidRPr="00876B77">
        <w:rPr>
          <w:rFonts w:ascii="Century Gothic" w:hAnsi="Century Gothic"/>
          <w:sz w:val="24"/>
          <w:szCs w:val="24"/>
        </w:rPr>
        <w:t xml:space="preserve"> with “Careers &amp; Aspiration” and “</w:t>
      </w:r>
      <w:r w:rsidRPr="00876B77">
        <w:rPr>
          <w:rFonts w:ascii="Century Gothic" w:hAnsi="Century Gothic"/>
          <w:sz w:val="24"/>
          <w:szCs w:val="24"/>
        </w:rPr>
        <w:t>Leadership &amp; Citizenship</w:t>
      </w:r>
      <w:r w:rsidR="00F975B6" w:rsidRPr="00876B77">
        <w:rPr>
          <w:rFonts w:ascii="Century Gothic" w:hAnsi="Century Gothic"/>
          <w:sz w:val="24"/>
          <w:szCs w:val="24"/>
        </w:rPr>
        <w:t>”</w:t>
      </w:r>
      <w:r w:rsidRPr="00876B77">
        <w:rPr>
          <w:rFonts w:ascii="Century Gothic" w:hAnsi="Century Gothic"/>
          <w:sz w:val="24"/>
          <w:szCs w:val="24"/>
        </w:rPr>
        <w:t xml:space="preserve"> you can also see </w:t>
      </w:r>
      <w:r w:rsidR="00C11554" w:rsidRPr="00876B77">
        <w:rPr>
          <w:rFonts w:ascii="Century Gothic" w:hAnsi="Century Gothic"/>
          <w:b/>
          <w:sz w:val="24"/>
          <w:szCs w:val="24"/>
        </w:rPr>
        <w:t xml:space="preserve">Miss </w:t>
      </w:r>
      <w:proofErr w:type="spellStart"/>
      <w:r w:rsidR="00C11554" w:rsidRPr="00876B77">
        <w:rPr>
          <w:rFonts w:ascii="Century Gothic" w:hAnsi="Century Gothic"/>
          <w:b/>
          <w:sz w:val="24"/>
          <w:szCs w:val="24"/>
        </w:rPr>
        <w:t>Peloe</w:t>
      </w:r>
      <w:proofErr w:type="spellEnd"/>
      <w:r w:rsidR="00F52DCF" w:rsidRPr="00876B77">
        <w:rPr>
          <w:rFonts w:ascii="Century Gothic" w:hAnsi="Century Gothic"/>
          <w:b/>
          <w:sz w:val="24"/>
          <w:szCs w:val="24"/>
        </w:rPr>
        <w:t>,</w:t>
      </w:r>
      <w:r w:rsidRPr="00876B77">
        <w:rPr>
          <w:rFonts w:ascii="Century Gothic" w:hAnsi="Century Gothic"/>
          <w:b/>
          <w:sz w:val="24"/>
          <w:szCs w:val="24"/>
        </w:rPr>
        <w:t xml:space="preserve"> the Careers Coordinator</w:t>
      </w:r>
      <w:r w:rsidR="00F52DCF" w:rsidRPr="00876B77">
        <w:rPr>
          <w:rFonts w:ascii="Century Gothic" w:hAnsi="Century Gothic"/>
          <w:b/>
          <w:sz w:val="24"/>
          <w:szCs w:val="24"/>
        </w:rPr>
        <w:t>,</w:t>
      </w:r>
      <w:r w:rsidRPr="00876B77">
        <w:rPr>
          <w:rFonts w:ascii="Century Gothic" w:hAnsi="Century Gothic"/>
          <w:b/>
          <w:sz w:val="24"/>
          <w:szCs w:val="24"/>
        </w:rPr>
        <w:t xml:space="preserve"> </w:t>
      </w:r>
      <w:r w:rsidRPr="00876B77">
        <w:rPr>
          <w:rFonts w:ascii="Century Gothic" w:hAnsi="Century Gothic"/>
          <w:sz w:val="24"/>
          <w:szCs w:val="24"/>
        </w:rPr>
        <w:t>in</w:t>
      </w:r>
      <w:r w:rsidRPr="00876B77">
        <w:rPr>
          <w:rFonts w:ascii="Century Gothic" w:hAnsi="Century Gothic"/>
          <w:b/>
          <w:sz w:val="24"/>
          <w:szCs w:val="24"/>
        </w:rPr>
        <w:t xml:space="preserve"> the </w:t>
      </w:r>
      <w:proofErr w:type="gramStart"/>
      <w:r w:rsidRPr="00876B77">
        <w:rPr>
          <w:rFonts w:ascii="Century Gothic" w:hAnsi="Century Gothic"/>
          <w:b/>
          <w:sz w:val="24"/>
          <w:szCs w:val="24"/>
        </w:rPr>
        <w:t>Library</w:t>
      </w:r>
      <w:proofErr w:type="gramEnd"/>
      <w:r w:rsidRPr="00876B77">
        <w:rPr>
          <w:rFonts w:ascii="Century Gothic" w:hAnsi="Century Gothic"/>
          <w:sz w:val="24"/>
          <w:szCs w:val="24"/>
        </w:rPr>
        <w:t>. She</w:t>
      </w:r>
      <w:r w:rsidR="00610393" w:rsidRPr="00876B77">
        <w:rPr>
          <w:rFonts w:ascii="Century Gothic" w:hAnsi="Century Gothic"/>
          <w:sz w:val="24"/>
          <w:szCs w:val="24"/>
        </w:rPr>
        <w:t xml:space="preserve"> will help you with becoming a P</w:t>
      </w:r>
      <w:r w:rsidRPr="00876B77">
        <w:rPr>
          <w:rFonts w:ascii="Century Gothic" w:hAnsi="Century Gothic"/>
          <w:sz w:val="24"/>
          <w:szCs w:val="24"/>
        </w:rPr>
        <w:t>refect, the Duke of Edinburgh Award, joining committees or any other queries about how to get involved in the wider life of our school.</w:t>
      </w:r>
    </w:p>
    <w:p w14:paraId="64A9F755" w14:textId="141302D3" w:rsidR="00EA356E" w:rsidRDefault="00F73EDB" w:rsidP="00EA356E">
      <w:pPr>
        <w:rPr>
          <w:rFonts w:ascii="Century Gothic" w:hAnsi="Century Gothic"/>
          <w:sz w:val="24"/>
          <w:szCs w:val="24"/>
        </w:rPr>
      </w:pPr>
      <w:r w:rsidRPr="00876B77">
        <w:rPr>
          <w:rFonts w:ascii="Century Gothic" w:hAnsi="Century Gothic"/>
          <w:b/>
          <w:sz w:val="24"/>
          <w:szCs w:val="24"/>
        </w:rPr>
        <w:t>Remember that</w:t>
      </w:r>
      <w:r w:rsidR="00272FE2" w:rsidRPr="00876B77">
        <w:rPr>
          <w:rFonts w:ascii="Century Gothic" w:hAnsi="Century Gothic"/>
          <w:sz w:val="24"/>
          <w:szCs w:val="24"/>
        </w:rPr>
        <w:t xml:space="preserve"> </w:t>
      </w:r>
      <w:r w:rsidR="00272FE2" w:rsidRPr="00876B77">
        <w:rPr>
          <w:rFonts w:ascii="Century Gothic" w:hAnsi="Century Gothic"/>
          <w:b/>
          <w:sz w:val="24"/>
          <w:szCs w:val="24"/>
        </w:rPr>
        <w:t>any leadership roles you have outside of school count too</w:t>
      </w:r>
      <w:r w:rsidR="00272FE2" w:rsidRPr="00876B77">
        <w:rPr>
          <w:rFonts w:ascii="Century Gothic" w:hAnsi="Century Gothic"/>
          <w:sz w:val="24"/>
          <w:szCs w:val="24"/>
        </w:rPr>
        <w:t>!</w:t>
      </w:r>
      <w:r w:rsidRPr="00876B77">
        <w:rPr>
          <w:rFonts w:ascii="Century Gothic" w:hAnsi="Century Gothic"/>
          <w:sz w:val="24"/>
          <w:szCs w:val="24"/>
        </w:rPr>
        <w:t xml:space="preserve"> If you are a cap</w:t>
      </w:r>
      <w:r w:rsidR="00272FE2" w:rsidRPr="00876B77">
        <w:rPr>
          <w:rFonts w:ascii="Century Gothic" w:hAnsi="Century Gothic"/>
          <w:sz w:val="24"/>
          <w:szCs w:val="24"/>
        </w:rPr>
        <w:t>tain of a local team or you are</w:t>
      </w:r>
      <w:r w:rsidRPr="00876B77">
        <w:rPr>
          <w:rFonts w:ascii="Century Gothic" w:hAnsi="Century Gothic"/>
          <w:sz w:val="24"/>
          <w:szCs w:val="24"/>
        </w:rPr>
        <w:t xml:space="preserve"> involved in charity work</w:t>
      </w:r>
      <w:r w:rsidR="00272FE2" w:rsidRPr="00876B77">
        <w:rPr>
          <w:rFonts w:ascii="Century Gothic" w:hAnsi="Century Gothic"/>
          <w:sz w:val="24"/>
          <w:szCs w:val="24"/>
        </w:rPr>
        <w:t>,</w:t>
      </w:r>
      <w:r w:rsidRPr="00876B77">
        <w:rPr>
          <w:rFonts w:ascii="Century Gothic" w:hAnsi="Century Gothic"/>
          <w:sz w:val="24"/>
          <w:szCs w:val="24"/>
        </w:rPr>
        <w:t xml:space="preserve"> they are great examples of you developing skills as a leader and as an active citizen. You can write these up in your </w:t>
      </w:r>
      <w:proofErr w:type="gramStart"/>
      <w:r w:rsidRPr="00876B77">
        <w:rPr>
          <w:rFonts w:ascii="Century Gothic" w:hAnsi="Century Gothic"/>
          <w:sz w:val="24"/>
          <w:szCs w:val="24"/>
        </w:rPr>
        <w:t>log book</w:t>
      </w:r>
      <w:proofErr w:type="gramEnd"/>
      <w:r w:rsidRPr="00876B77">
        <w:rPr>
          <w:rFonts w:ascii="Century Gothic" w:hAnsi="Century Gothic"/>
          <w:sz w:val="24"/>
          <w:szCs w:val="24"/>
        </w:rPr>
        <w:t xml:space="preserve"> as evidence that you have achieved </w:t>
      </w:r>
      <w:r w:rsidR="00272FE2" w:rsidRPr="00876B77">
        <w:rPr>
          <w:rFonts w:ascii="Century Gothic" w:hAnsi="Century Gothic"/>
          <w:sz w:val="24"/>
          <w:szCs w:val="24"/>
        </w:rPr>
        <w:t>something in Leadership and C</w:t>
      </w:r>
      <w:r w:rsidRPr="00876B77">
        <w:rPr>
          <w:rFonts w:ascii="Century Gothic" w:hAnsi="Century Gothic"/>
          <w:sz w:val="24"/>
          <w:szCs w:val="24"/>
        </w:rPr>
        <w:t>itizenship this year.</w:t>
      </w:r>
    </w:p>
    <w:p w14:paraId="386014D2" w14:textId="77777777" w:rsidR="003671BC" w:rsidRPr="00876B77" w:rsidRDefault="003671BC" w:rsidP="00EA356E">
      <w:pPr>
        <w:rPr>
          <w:rFonts w:ascii="Century Gothic" w:hAnsi="Century Gothic"/>
          <w:sz w:val="24"/>
          <w:szCs w:val="24"/>
        </w:rPr>
      </w:pPr>
    </w:p>
    <w:p w14:paraId="7708B221" w14:textId="77777777" w:rsidR="00E12B49" w:rsidRPr="00876B77" w:rsidRDefault="00E12B49" w:rsidP="00E12B49">
      <w:pPr>
        <w:rPr>
          <w:rFonts w:ascii="Century Gothic" w:hAnsi="Century Gothic"/>
          <w:b/>
          <w:sz w:val="24"/>
          <w:szCs w:val="24"/>
        </w:rPr>
      </w:pPr>
    </w:p>
    <w:p w14:paraId="67825337" w14:textId="5E7C1AAE" w:rsidR="00F975B6" w:rsidRDefault="00E12B49" w:rsidP="00E12B49">
      <w:pPr>
        <w:jc w:val="center"/>
        <w:rPr>
          <w:rFonts w:ascii="Century Gothic" w:hAnsi="Century Gothic"/>
          <w:b/>
          <w:sz w:val="32"/>
          <w:szCs w:val="32"/>
        </w:rPr>
      </w:pPr>
      <w:r w:rsidRPr="00842FC4">
        <w:rPr>
          <w:noProof/>
          <w:lang w:eastAsia="en-GB"/>
        </w:rPr>
        <w:lastRenderedPageBreak/>
        <w:drawing>
          <wp:anchor distT="0" distB="0" distL="114300" distR="114300" simplePos="0" relativeHeight="251662336" behindDoc="0" locked="0" layoutInCell="1" allowOverlap="1" wp14:anchorId="4931B7B8" wp14:editId="671E4B2C">
            <wp:simplePos x="0" y="0"/>
            <wp:positionH relativeFrom="margin">
              <wp:posOffset>-316992</wp:posOffset>
            </wp:positionH>
            <wp:positionV relativeFrom="paragraph">
              <wp:posOffset>-431020</wp:posOffset>
            </wp:positionV>
            <wp:extent cx="1231392" cy="13591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34072" cy="136209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32"/>
          <w:szCs w:val="32"/>
        </w:rPr>
        <w:drawing>
          <wp:anchor distT="0" distB="0" distL="114300" distR="114300" simplePos="0" relativeHeight="251827200" behindDoc="1" locked="0" layoutInCell="1" allowOverlap="1" wp14:anchorId="7F0C7D80" wp14:editId="6F2602CC">
            <wp:simplePos x="0" y="0"/>
            <wp:positionH relativeFrom="column">
              <wp:posOffset>4741418</wp:posOffset>
            </wp:positionH>
            <wp:positionV relativeFrom="paragraph">
              <wp:posOffset>-499872</wp:posOffset>
            </wp:positionV>
            <wp:extent cx="1475232" cy="1475232"/>
            <wp:effectExtent l="0" t="0" r="0" b="0"/>
            <wp:wrapNone/>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5232" cy="1475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EDB">
        <w:rPr>
          <w:rFonts w:ascii="Century Gothic" w:hAnsi="Century Gothic"/>
          <w:b/>
          <w:sz w:val="32"/>
          <w:szCs w:val="32"/>
        </w:rPr>
        <w:t>Leadership and Citizenship Roles</w:t>
      </w:r>
    </w:p>
    <w:p w14:paraId="682ED83F" w14:textId="5A186CD6" w:rsidR="00176E95" w:rsidRDefault="00176E95" w:rsidP="00E12B49">
      <w:pPr>
        <w:jc w:val="center"/>
        <w:rPr>
          <w:rFonts w:ascii="Century Gothic" w:hAnsi="Century Gothic"/>
          <w:b/>
          <w:u w:val="single"/>
        </w:rPr>
      </w:pPr>
      <w:r w:rsidRPr="00AB72A6">
        <w:rPr>
          <w:rFonts w:ascii="Century Gothic" w:hAnsi="Century Gothic"/>
          <w:b/>
          <w:u w:val="single"/>
        </w:rPr>
        <w:t xml:space="preserve">Student </w:t>
      </w:r>
      <w:r w:rsidR="00C97122" w:rsidRPr="00AB72A6">
        <w:rPr>
          <w:rFonts w:ascii="Century Gothic" w:hAnsi="Century Gothic"/>
          <w:b/>
          <w:u w:val="single"/>
        </w:rPr>
        <w:t>Council -</w:t>
      </w:r>
      <w:r w:rsidR="00A40B4B" w:rsidRPr="00AB72A6">
        <w:rPr>
          <w:rFonts w:ascii="Century Gothic" w:hAnsi="Century Gothic"/>
          <w:b/>
          <w:u w:val="single"/>
        </w:rPr>
        <w:t xml:space="preserve"> Years 7 to 11</w:t>
      </w:r>
    </w:p>
    <w:p w14:paraId="76142F98" w14:textId="77777777" w:rsidR="00E12B49" w:rsidRPr="00E12B49" w:rsidRDefault="00E12B49" w:rsidP="00E12B49">
      <w:pPr>
        <w:jc w:val="center"/>
        <w:rPr>
          <w:rFonts w:ascii="Century Gothic" w:hAnsi="Century Gothic"/>
          <w:b/>
          <w:sz w:val="32"/>
          <w:szCs w:val="32"/>
        </w:rPr>
      </w:pPr>
    </w:p>
    <w:p w14:paraId="682AE14B" w14:textId="26848D05" w:rsidR="003539D0" w:rsidRPr="00B51F99" w:rsidRDefault="003539D0" w:rsidP="00176E95">
      <w:pPr>
        <w:rPr>
          <w:rFonts w:ascii="Century Gothic" w:hAnsi="Century Gothic" w:cs="Aparajita"/>
          <w:b/>
          <w:bCs/>
          <w:color w:val="AC1010"/>
        </w:rPr>
      </w:pPr>
      <w:r w:rsidRPr="00B51F99">
        <w:rPr>
          <w:rFonts w:ascii="Century Gothic" w:hAnsi="Century Gothic" w:cs="Aparajita"/>
          <w:b/>
          <w:bCs/>
          <w:color w:val="AC1010"/>
        </w:rPr>
        <w:t>When we meet.</w:t>
      </w:r>
    </w:p>
    <w:p w14:paraId="5011F67A" w14:textId="7443E132" w:rsidR="00176E95" w:rsidRPr="00B51F99" w:rsidRDefault="00176E95" w:rsidP="00176E95">
      <w:pPr>
        <w:rPr>
          <w:rFonts w:ascii="Century Gothic" w:hAnsi="Century Gothic" w:cs="Aparajita"/>
        </w:rPr>
      </w:pPr>
      <w:r w:rsidRPr="00B51F99">
        <w:rPr>
          <w:rFonts w:ascii="Century Gothic" w:hAnsi="Century Gothic" w:cs="Aparajita"/>
        </w:rPr>
        <w:t xml:space="preserve">The Student Council meets every week usually </w:t>
      </w:r>
      <w:r w:rsidR="003539D0" w:rsidRPr="00B51F99">
        <w:rPr>
          <w:rFonts w:ascii="Century Gothic" w:hAnsi="Century Gothic" w:cs="Aparajita"/>
        </w:rPr>
        <w:t>on</w:t>
      </w:r>
      <w:r w:rsidRPr="00B51F99">
        <w:rPr>
          <w:rFonts w:ascii="Century Gothic" w:hAnsi="Century Gothic" w:cs="Aparajita"/>
        </w:rPr>
        <w:t xml:space="preserve"> </w:t>
      </w:r>
      <w:r w:rsidR="00FC0DDC" w:rsidRPr="00B51F99">
        <w:rPr>
          <w:rFonts w:ascii="Century Gothic" w:hAnsi="Century Gothic" w:cs="Aparajita"/>
        </w:rPr>
        <w:t>Tues</w:t>
      </w:r>
      <w:r w:rsidRPr="00B51F99">
        <w:rPr>
          <w:rFonts w:ascii="Century Gothic" w:hAnsi="Century Gothic" w:cs="Aparajita"/>
        </w:rPr>
        <w:t>day</w:t>
      </w:r>
      <w:r w:rsidR="003539D0" w:rsidRPr="00B51F99">
        <w:rPr>
          <w:rFonts w:ascii="Century Gothic" w:hAnsi="Century Gothic" w:cs="Aparajita"/>
        </w:rPr>
        <w:t>s</w:t>
      </w:r>
      <w:r w:rsidR="00FC0DDC" w:rsidRPr="00B51F99">
        <w:rPr>
          <w:rFonts w:ascii="Century Gothic" w:hAnsi="Century Gothic" w:cs="Aparajita"/>
        </w:rPr>
        <w:t>.</w:t>
      </w:r>
      <w:r w:rsidRPr="00B51F99">
        <w:rPr>
          <w:rFonts w:ascii="Century Gothic" w:hAnsi="Century Gothic" w:cs="Aparajita"/>
        </w:rPr>
        <w:t xml:space="preserve"> S</w:t>
      </w:r>
      <w:r w:rsidR="003539D0" w:rsidRPr="00B51F99">
        <w:rPr>
          <w:rFonts w:ascii="Century Gothic" w:hAnsi="Century Gothic" w:cs="Aparajita"/>
        </w:rPr>
        <w:t>ometimes we meet in person during the school day</w:t>
      </w:r>
      <w:r w:rsidRPr="00B51F99">
        <w:rPr>
          <w:rFonts w:ascii="Century Gothic" w:hAnsi="Century Gothic" w:cs="Aparajita"/>
        </w:rPr>
        <w:t>.</w:t>
      </w:r>
      <w:r w:rsidR="0042676A" w:rsidRPr="00B51F99">
        <w:rPr>
          <w:rFonts w:ascii="Century Gothic" w:hAnsi="Century Gothic" w:cs="Aparajita"/>
        </w:rPr>
        <w:t xml:space="preserve"> M</w:t>
      </w:r>
      <w:r w:rsidR="00FC0DDC" w:rsidRPr="00B51F99">
        <w:rPr>
          <w:rFonts w:ascii="Century Gothic" w:hAnsi="Century Gothic" w:cs="Aparajita"/>
        </w:rPr>
        <w:t>r</w:t>
      </w:r>
      <w:r w:rsidR="0042676A" w:rsidRPr="00B51F99">
        <w:rPr>
          <w:rFonts w:ascii="Century Gothic" w:hAnsi="Century Gothic" w:cs="Aparajita"/>
        </w:rPr>
        <w:t xml:space="preserve">s Clegg (Deputy Head Teacher) attends </w:t>
      </w:r>
      <w:r w:rsidR="00FC0DDC" w:rsidRPr="00B51F99">
        <w:rPr>
          <w:rFonts w:ascii="Century Gothic" w:hAnsi="Century Gothic" w:cs="Aparajita"/>
        </w:rPr>
        <w:t>the</w:t>
      </w:r>
      <w:r w:rsidR="0042676A" w:rsidRPr="00B51F99">
        <w:rPr>
          <w:rFonts w:ascii="Century Gothic" w:hAnsi="Century Gothic" w:cs="Aparajita"/>
        </w:rPr>
        <w:t xml:space="preserve"> meeting so</w:t>
      </w:r>
      <w:r w:rsidR="003539D0" w:rsidRPr="00B51F99">
        <w:rPr>
          <w:rFonts w:ascii="Century Gothic" w:hAnsi="Century Gothic" w:cs="Aparajita"/>
        </w:rPr>
        <w:t xml:space="preserve"> that the people running the school</w:t>
      </w:r>
      <w:r w:rsidR="0042676A" w:rsidRPr="00B51F99">
        <w:rPr>
          <w:rFonts w:ascii="Century Gothic" w:hAnsi="Century Gothic" w:cs="Aparajita"/>
        </w:rPr>
        <w:t xml:space="preserve"> always know what issues really matter to us.</w:t>
      </w:r>
    </w:p>
    <w:p w14:paraId="5C29864D" w14:textId="77777777" w:rsidR="003539D0" w:rsidRPr="00B51F99" w:rsidRDefault="003539D0" w:rsidP="00176E95">
      <w:pPr>
        <w:rPr>
          <w:rFonts w:ascii="Century Gothic" w:hAnsi="Century Gothic" w:cs="Aparajita"/>
          <w:b/>
          <w:bCs/>
          <w:color w:val="AC1010"/>
        </w:rPr>
      </w:pPr>
      <w:r w:rsidRPr="00B51F99">
        <w:rPr>
          <w:rFonts w:ascii="Century Gothic" w:hAnsi="Century Gothic" w:cs="Aparajita"/>
          <w:b/>
          <w:bCs/>
          <w:color w:val="AC1010"/>
        </w:rPr>
        <w:t>Who are we?</w:t>
      </w:r>
    </w:p>
    <w:p w14:paraId="40122BF6" w14:textId="5D7A376B" w:rsidR="00176E95" w:rsidRPr="00B51F99" w:rsidRDefault="00176E95" w:rsidP="00176E95">
      <w:pPr>
        <w:rPr>
          <w:rFonts w:ascii="Century Gothic" w:hAnsi="Century Gothic" w:cs="Aparajita"/>
        </w:rPr>
      </w:pPr>
      <w:r w:rsidRPr="00B51F99">
        <w:rPr>
          <w:rFonts w:ascii="Century Gothic" w:hAnsi="Century Gothic" w:cs="Aparajita"/>
        </w:rPr>
        <w:t>The Student Council is run by students an</w:t>
      </w:r>
      <w:r w:rsidR="0042676A" w:rsidRPr="00B51F99">
        <w:rPr>
          <w:rFonts w:ascii="Century Gothic" w:hAnsi="Century Gothic" w:cs="Aparajita"/>
        </w:rPr>
        <w:t>d</w:t>
      </w:r>
      <w:r w:rsidRPr="00B51F99">
        <w:rPr>
          <w:rFonts w:ascii="Century Gothic" w:hAnsi="Century Gothic" w:cs="Aparajita"/>
        </w:rPr>
        <w:t xml:space="preserve"> the Chairperson, Deputy Chair, Secretary and Treasurer have been elected by the rest of the Stud</w:t>
      </w:r>
      <w:r w:rsidR="0042676A" w:rsidRPr="00B51F99">
        <w:rPr>
          <w:rFonts w:ascii="Century Gothic" w:hAnsi="Century Gothic" w:cs="Aparajita"/>
        </w:rPr>
        <w:t>ent Council each year.</w:t>
      </w:r>
    </w:p>
    <w:p w14:paraId="142D5D1A" w14:textId="77777777" w:rsidR="003539D0" w:rsidRPr="00B51F99" w:rsidRDefault="003539D0" w:rsidP="00176E95">
      <w:pPr>
        <w:rPr>
          <w:rFonts w:ascii="Century Gothic" w:hAnsi="Century Gothic" w:cs="Aparajita"/>
          <w:b/>
          <w:bCs/>
          <w:color w:val="AC1010"/>
        </w:rPr>
      </w:pPr>
      <w:r w:rsidRPr="00B51F99">
        <w:rPr>
          <w:rFonts w:ascii="Century Gothic" w:hAnsi="Century Gothic" w:cs="Aparajita"/>
          <w:b/>
          <w:bCs/>
          <w:color w:val="AC1010"/>
        </w:rPr>
        <w:t>What we do.</w:t>
      </w:r>
    </w:p>
    <w:p w14:paraId="2B597508" w14:textId="4A7C242E" w:rsidR="0042676A" w:rsidRPr="00B51F99" w:rsidRDefault="0042676A" w:rsidP="00176E95">
      <w:pPr>
        <w:rPr>
          <w:rFonts w:ascii="Century Gothic" w:hAnsi="Century Gothic" w:cs="Aparajita"/>
        </w:rPr>
      </w:pPr>
      <w:r w:rsidRPr="00B51F99">
        <w:rPr>
          <w:rFonts w:ascii="Century Gothic" w:hAnsi="Century Gothic" w:cs="Aparajita"/>
        </w:rPr>
        <w:t>We discuss what issues matter to students and lobby the Senior Leadership Team for change</w:t>
      </w:r>
      <w:r w:rsidR="00A40B4B" w:rsidRPr="00B51F99">
        <w:rPr>
          <w:rFonts w:ascii="Century Gothic" w:hAnsi="Century Gothic" w:cs="Aparajita"/>
        </w:rPr>
        <w:t>. We work together to organis</w:t>
      </w:r>
      <w:r w:rsidRPr="00B51F99">
        <w:rPr>
          <w:rFonts w:ascii="Century Gothic" w:hAnsi="Century Gothic" w:cs="Aparajita"/>
        </w:rPr>
        <w:t xml:space="preserve">e </w:t>
      </w:r>
      <w:r w:rsidR="00FC0DDC" w:rsidRPr="00B51F99">
        <w:rPr>
          <w:rFonts w:ascii="Century Gothic" w:hAnsi="Century Gothic" w:cs="Aparajita"/>
          <w:b/>
          <w:bCs/>
          <w:i/>
          <w:iCs/>
        </w:rPr>
        <w:t>Pupil Voice - F</w:t>
      </w:r>
      <w:r w:rsidRPr="00B51F99">
        <w:rPr>
          <w:rFonts w:ascii="Century Gothic" w:hAnsi="Century Gothic" w:cs="Aparajita"/>
          <w:b/>
          <w:bCs/>
          <w:i/>
          <w:iCs/>
        </w:rPr>
        <w:t xml:space="preserve">ull </w:t>
      </w:r>
      <w:r w:rsidR="00FC0DDC" w:rsidRPr="00B51F99">
        <w:rPr>
          <w:rFonts w:ascii="Century Gothic" w:hAnsi="Century Gothic" w:cs="Aparajita"/>
          <w:b/>
          <w:bCs/>
          <w:i/>
          <w:iCs/>
        </w:rPr>
        <w:t>S</w:t>
      </w:r>
      <w:r w:rsidRPr="00B51F99">
        <w:rPr>
          <w:rFonts w:ascii="Century Gothic" w:hAnsi="Century Gothic" w:cs="Aparajita"/>
          <w:b/>
          <w:bCs/>
          <w:i/>
          <w:iCs/>
        </w:rPr>
        <w:t>essions</w:t>
      </w:r>
      <w:r w:rsidRPr="00B51F99">
        <w:rPr>
          <w:rFonts w:ascii="Century Gothic" w:hAnsi="Century Gothic" w:cs="Aparajita"/>
        </w:rPr>
        <w:t xml:space="preserve"> when hundreds of students </w:t>
      </w:r>
      <w:r w:rsidR="003539D0" w:rsidRPr="00B51F99">
        <w:rPr>
          <w:rFonts w:ascii="Century Gothic" w:hAnsi="Century Gothic" w:cs="Aparajita"/>
        </w:rPr>
        <w:t xml:space="preserve">are invited to come to an event </w:t>
      </w:r>
      <w:r w:rsidRPr="00B51F99">
        <w:rPr>
          <w:rFonts w:ascii="Century Gothic" w:hAnsi="Century Gothic" w:cs="Aparajita"/>
        </w:rPr>
        <w:t xml:space="preserve">and share their views to help inform new things happening in school. So far these </w:t>
      </w:r>
      <w:r w:rsidR="003539D0" w:rsidRPr="00B51F99">
        <w:rPr>
          <w:rFonts w:ascii="Century Gothic" w:hAnsi="Century Gothic" w:cs="Aparajita"/>
        </w:rPr>
        <w:t xml:space="preserve">Youth Council </w:t>
      </w:r>
      <w:r w:rsidRPr="00B51F99">
        <w:rPr>
          <w:rFonts w:ascii="Century Gothic" w:hAnsi="Century Gothic" w:cs="Aparajita"/>
        </w:rPr>
        <w:t xml:space="preserve">sessions have been on </w:t>
      </w:r>
      <w:r w:rsidR="00FC0DDC" w:rsidRPr="00B51F99">
        <w:rPr>
          <w:rFonts w:ascii="Century Gothic" w:hAnsi="Century Gothic" w:cs="Aparajita"/>
        </w:rPr>
        <w:t>m</w:t>
      </w:r>
      <w:r w:rsidRPr="00B51F99">
        <w:rPr>
          <w:rFonts w:ascii="Century Gothic" w:hAnsi="Century Gothic" w:cs="Aparajita"/>
        </w:rPr>
        <w:t xml:space="preserve">ental </w:t>
      </w:r>
      <w:r w:rsidR="00FC0DDC" w:rsidRPr="00B51F99">
        <w:rPr>
          <w:rFonts w:ascii="Century Gothic" w:hAnsi="Century Gothic" w:cs="Aparajita"/>
        </w:rPr>
        <w:t>h</w:t>
      </w:r>
      <w:r w:rsidRPr="00B51F99">
        <w:rPr>
          <w:rFonts w:ascii="Century Gothic" w:hAnsi="Century Gothic" w:cs="Aparajita"/>
        </w:rPr>
        <w:t xml:space="preserve">ealth, LSA’s behaviour system, the environment and we </w:t>
      </w:r>
      <w:r w:rsidR="00B51F99" w:rsidRPr="00B51F99">
        <w:rPr>
          <w:rFonts w:ascii="Century Gothic" w:hAnsi="Century Gothic" w:cs="Aparajita"/>
        </w:rPr>
        <w:t xml:space="preserve">have worked with the Equality Strategy Group </w:t>
      </w:r>
      <w:r w:rsidRPr="00B51F99">
        <w:rPr>
          <w:rFonts w:ascii="Century Gothic" w:hAnsi="Century Gothic" w:cs="Aparajita"/>
        </w:rPr>
        <w:t>organising events with a focus on Equality and Diversity.</w:t>
      </w:r>
      <w:r w:rsidR="003539D0" w:rsidRPr="00B51F99">
        <w:rPr>
          <w:rFonts w:ascii="Century Gothic" w:hAnsi="Century Gothic" w:cs="Aparajita"/>
        </w:rPr>
        <w:t xml:space="preserve"> After every event we were able to change things in school.</w:t>
      </w:r>
    </w:p>
    <w:p w14:paraId="21EB6B6E" w14:textId="77777777" w:rsidR="003539D0" w:rsidRPr="00B51F99" w:rsidRDefault="003539D0" w:rsidP="00176E95">
      <w:pPr>
        <w:rPr>
          <w:rFonts w:ascii="Century Gothic" w:hAnsi="Century Gothic" w:cs="Aparajita"/>
          <w:b/>
          <w:bCs/>
          <w:color w:val="AC1010"/>
        </w:rPr>
      </w:pPr>
      <w:r w:rsidRPr="00B51F99">
        <w:rPr>
          <w:rFonts w:ascii="Century Gothic" w:hAnsi="Century Gothic" w:cs="Aparajita"/>
          <w:b/>
          <w:bCs/>
          <w:color w:val="AC1010"/>
        </w:rPr>
        <w:t>How to join.</w:t>
      </w:r>
    </w:p>
    <w:p w14:paraId="5F85254A" w14:textId="0E0346C2" w:rsidR="0042676A" w:rsidRPr="00B51F99" w:rsidRDefault="0042676A" w:rsidP="00176E95">
      <w:pPr>
        <w:rPr>
          <w:rFonts w:ascii="Century Gothic" w:hAnsi="Century Gothic" w:cs="Aparajita"/>
        </w:rPr>
      </w:pPr>
      <w:r w:rsidRPr="00B51F99">
        <w:rPr>
          <w:rFonts w:ascii="Century Gothic" w:hAnsi="Century Gothic" w:cs="Aparajita"/>
        </w:rPr>
        <w:t xml:space="preserve">If you want to </w:t>
      </w:r>
      <w:r w:rsidR="003539D0" w:rsidRPr="00B51F99">
        <w:rPr>
          <w:rFonts w:ascii="Century Gothic" w:hAnsi="Century Gothic" w:cs="Aparajita"/>
        </w:rPr>
        <w:t>be a member you just need to give your name to</w:t>
      </w:r>
      <w:r w:rsidRPr="00B51F99">
        <w:rPr>
          <w:rFonts w:ascii="Century Gothic" w:hAnsi="Century Gothic" w:cs="Aparajita"/>
        </w:rPr>
        <w:t xml:space="preserve"> M</w:t>
      </w:r>
      <w:r w:rsidR="00B51F99" w:rsidRPr="00B51F99">
        <w:rPr>
          <w:rFonts w:ascii="Century Gothic" w:hAnsi="Century Gothic" w:cs="Aparajita"/>
        </w:rPr>
        <w:t>r</w:t>
      </w:r>
      <w:r w:rsidRPr="00B51F99">
        <w:rPr>
          <w:rFonts w:ascii="Century Gothic" w:hAnsi="Century Gothic" w:cs="Aparajita"/>
        </w:rPr>
        <w:t>s Clegg</w:t>
      </w:r>
      <w:r w:rsidR="003539D0" w:rsidRPr="00B51F99">
        <w:rPr>
          <w:rFonts w:ascii="Century Gothic" w:hAnsi="Century Gothic" w:cs="Aparajita"/>
        </w:rPr>
        <w:t xml:space="preserve">, Miss </w:t>
      </w:r>
      <w:proofErr w:type="spellStart"/>
      <w:proofErr w:type="gramStart"/>
      <w:r w:rsidR="003539D0" w:rsidRPr="00B51F99">
        <w:rPr>
          <w:rFonts w:ascii="Century Gothic" w:hAnsi="Century Gothic" w:cs="Aparajita"/>
        </w:rPr>
        <w:t>Peloe</w:t>
      </w:r>
      <w:proofErr w:type="spellEnd"/>
      <w:proofErr w:type="gramEnd"/>
      <w:r w:rsidRPr="00B51F99">
        <w:rPr>
          <w:rFonts w:ascii="Century Gothic" w:hAnsi="Century Gothic" w:cs="Aparajita"/>
        </w:rPr>
        <w:t xml:space="preserve"> or any member of the Student Council</w:t>
      </w:r>
      <w:r w:rsidR="00B51F99" w:rsidRPr="00B51F99">
        <w:rPr>
          <w:rFonts w:ascii="Century Gothic" w:hAnsi="Century Gothic" w:cs="Aparajita"/>
        </w:rPr>
        <w:t xml:space="preserve">. You can ask </w:t>
      </w:r>
      <w:r w:rsidRPr="00B51F99">
        <w:rPr>
          <w:rFonts w:ascii="Century Gothic" w:hAnsi="Century Gothic" w:cs="Aparajita"/>
        </w:rPr>
        <w:t>your Form Tutor to e mail M</w:t>
      </w:r>
      <w:r w:rsidR="00B51F99" w:rsidRPr="00B51F99">
        <w:rPr>
          <w:rFonts w:ascii="Century Gothic" w:hAnsi="Century Gothic" w:cs="Aparajita"/>
        </w:rPr>
        <w:t>r</w:t>
      </w:r>
      <w:r w:rsidRPr="00B51F99">
        <w:rPr>
          <w:rFonts w:ascii="Century Gothic" w:hAnsi="Century Gothic" w:cs="Aparajita"/>
        </w:rPr>
        <w:t>s Clegg to tell her you would like to join. You’ll be invited to come along to the</w:t>
      </w:r>
      <w:r w:rsidR="003539D0" w:rsidRPr="00B51F99">
        <w:rPr>
          <w:rFonts w:ascii="Century Gothic" w:hAnsi="Century Gothic" w:cs="Aparajita"/>
        </w:rPr>
        <w:t xml:space="preserve"> next meeting to see if you enjoy it.</w:t>
      </w:r>
      <w:r w:rsidRPr="00B51F99">
        <w:rPr>
          <w:rFonts w:ascii="Century Gothic" w:hAnsi="Century Gothic" w:cs="Aparajita"/>
        </w:rPr>
        <w:t xml:space="preserve"> </w:t>
      </w:r>
    </w:p>
    <w:p w14:paraId="246BF2FD" w14:textId="1BD28537" w:rsidR="00E12B49" w:rsidRPr="00B51F99" w:rsidRDefault="00D065F8" w:rsidP="00176E95">
      <w:pPr>
        <w:rPr>
          <w:rFonts w:ascii="Century Gothic" w:hAnsi="Century Gothic" w:cs="Aparajita"/>
        </w:rPr>
      </w:pPr>
      <w:r w:rsidRPr="00B51F99">
        <w:rPr>
          <w:rFonts w:ascii="Century Gothic" w:eastAsia="Times New Roman" w:hAnsi="Century Gothic" w:cs="Aparajita"/>
          <w:noProof/>
          <w:color w:val="000000"/>
          <w:sz w:val="24"/>
          <w:szCs w:val="24"/>
          <w:bdr w:val="none" w:sz="0" w:space="0" w:color="auto" w:frame="1"/>
          <w:lang w:eastAsia="en-GB"/>
        </w:rPr>
        <w:drawing>
          <wp:anchor distT="0" distB="0" distL="114300" distR="114300" simplePos="0" relativeHeight="251821056" behindDoc="0" locked="0" layoutInCell="1" allowOverlap="1" wp14:anchorId="606CC64F" wp14:editId="764D4BAB">
            <wp:simplePos x="0" y="0"/>
            <wp:positionH relativeFrom="margin">
              <wp:align>center</wp:align>
            </wp:positionH>
            <wp:positionV relativeFrom="paragraph">
              <wp:posOffset>98298</wp:posOffset>
            </wp:positionV>
            <wp:extent cx="4023360" cy="2685217"/>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3360" cy="2685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8C594" w14:textId="2B9F5D7E" w:rsidR="00E12B49" w:rsidRPr="00B51F99" w:rsidRDefault="00E12B49" w:rsidP="00176E95">
      <w:pPr>
        <w:rPr>
          <w:rFonts w:ascii="Century Gothic" w:hAnsi="Century Gothic" w:cs="Aparajita"/>
        </w:rPr>
      </w:pPr>
    </w:p>
    <w:p w14:paraId="46C640EF" w14:textId="77777777" w:rsidR="00E12B49" w:rsidRPr="00B51F99" w:rsidRDefault="00E12B49" w:rsidP="00176E95">
      <w:pPr>
        <w:rPr>
          <w:rFonts w:ascii="Century Gothic" w:hAnsi="Century Gothic" w:cs="Aparajita"/>
        </w:rPr>
      </w:pPr>
    </w:p>
    <w:p w14:paraId="1E6F31B6" w14:textId="752EEC6D" w:rsidR="00E12B49" w:rsidRPr="00B51F99" w:rsidRDefault="00E12B49" w:rsidP="00176E95">
      <w:pPr>
        <w:rPr>
          <w:rFonts w:ascii="Century Gothic" w:hAnsi="Century Gothic" w:cs="Aparajita"/>
        </w:rPr>
      </w:pPr>
    </w:p>
    <w:p w14:paraId="0B4145BD" w14:textId="62E5F7A1" w:rsidR="00A60B16" w:rsidRPr="00B51F99" w:rsidRDefault="00A60B16" w:rsidP="00176E95">
      <w:pPr>
        <w:rPr>
          <w:rFonts w:ascii="Century Gothic" w:hAnsi="Century Gothic" w:cs="Aparajita"/>
          <w:sz w:val="24"/>
          <w:szCs w:val="24"/>
        </w:rPr>
      </w:pPr>
    </w:p>
    <w:p w14:paraId="1369103B" w14:textId="78A26A3F" w:rsidR="00A60B16" w:rsidRPr="00B51F99" w:rsidRDefault="00A60B16" w:rsidP="00176E95">
      <w:pPr>
        <w:rPr>
          <w:rFonts w:ascii="Century Gothic" w:hAnsi="Century Gothic" w:cs="Aparajita"/>
          <w:sz w:val="24"/>
          <w:szCs w:val="24"/>
        </w:rPr>
      </w:pPr>
    </w:p>
    <w:p w14:paraId="6544D1DD" w14:textId="67B56438" w:rsidR="00A60B16" w:rsidRPr="00B51F99" w:rsidRDefault="00A60B16" w:rsidP="00176E95">
      <w:pPr>
        <w:rPr>
          <w:rFonts w:ascii="Century Gothic" w:hAnsi="Century Gothic" w:cs="Aparajita"/>
          <w:sz w:val="24"/>
          <w:szCs w:val="24"/>
        </w:rPr>
      </w:pPr>
    </w:p>
    <w:p w14:paraId="0FF4F6C3" w14:textId="43AB5B1A" w:rsidR="00A60B16" w:rsidRPr="00B51F99" w:rsidRDefault="00A60B16" w:rsidP="00176E95">
      <w:pPr>
        <w:rPr>
          <w:rFonts w:ascii="Century Gothic" w:hAnsi="Century Gothic" w:cs="Aparajita"/>
          <w:sz w:val="24"/>
          <w:szCs w:val="24"/>
        </w:rPr>
      </w:pPr>
    </w:p>
    <w:p w14:paraId="1FD2BA22" w14:textId="05143123" w:rsidR="00A60B16" w:rsidRPr="00B51F99" w:rsidRDefault="00A60B16" w:rsidP="00176E95">
      <w:pPr>
        <w:rPr>
          <w:rFonts w:ascii="Century Gothic" w:hAnsi="Century Gothic" w:cs="Aparajita"/>
          <w:sz w:val="24"/>
          <w:szCs w:val="24"/>
        </w:rPr>
      </w:pPr>
    </w:p>
    <w:p w14:paraId="412CF8C0" w14:textId="77777777" w:rsidR="00E12B49" w:rsidRPr="00B51F99" w:rsidRDefault="00E12B49" w:rsidP="00E12B49">
      <w:pPr>
        <w:rPr>
          <w:rFonts w:ascii="Century Gothic" w:hAnsi="Century Gothic" w:cs="Aparajita"/>
          <w:sz w:val="24"/>
          <w:szCs w:val="24"/>
        </w:rPr>
      </w:pPr>
    </w:p>
    <w:p w14:paraId="48C290CD" w14:textId="285A409D" w:rsidR="00A60B16" w:rsidRPr="00B51F99" w:rsidRDefault="0077579B" w:rsidP="0077579B">
      <w:pPr>
        <w:jc w:val="center"/>
        <w:rPr>
          <w:rFonts w:ascii="Century Gothic" w:hAnsi="Century Gothic" w:cs="Aparajita"/>
          <w:b/>
          <w:sz w:val="32"/>
          <w:szCs w:val="32"/>
        </w:rPr>
      </w:pPr>
      <w:r w:rsidRPr="00B51F99">
        <w:rPr>
          <w:rFonts w:ascii="Century Gothic" w:hAnsi="Century Gothic" w:cs="Aparajita"/>
          <w:noProof/>
          <w:lang w:eastAsia="en-GB"/>
        </w:rPr>
        <w:lastRenderedPageBreak/>
        <w:drawing>
          <wp:anchor distT="0" distB="0" distL="114300" distR="114300" simplePos="0" relativeHeight="251844608" behindDoc="0" locked="0" layoutInCell="1" allowOverlap="1" wp14:anchorId="296D7F4F" wp14:editId="5907A40E">
            <wp:simplePos x="0" y="0"/>
            <wp:positionH relativeFrom="page">
              <wp:posOffset>534573</wp:posOffset>
            </wp:positionH>
            <wp:positionV relativeFrom="paragraph">
              <wp:posOffset>-407963</wp:posOffset>
            </wp:positionV>
            <wp:extent cx="1364566" cy="1506261"/>
            <wp:effectExtent l="0" t="0" r="7620" b="0"/>
            <wp:wrapNone/>
            <wp:docPr id="38" name="Picture 3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ap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64566" cy="1506261"/>
                    </a:xfrm>
                    <a:prstGeom prst="rect">
                      <a:avLst/>
                    </a:prstGeom>
                    <a:noFill/>
                  </pic:spPr>
                </pic:pic>
              </a:graphicData>
            </a:graphic>
            <wp14:sizeRelH relativeFrom="margin">
              <wp14:pctWidth>0</wp14:pctWidth>
            </wp14:sizeRelH>
            <wp14:sizeRelV relativeFrom="margin">
              <wp14:pctHeight>0</wp14:pctHeight>
            </wp14:sizeRelV>
          </wp:anchor>
        </w:drawing>
      </w:r>
      <w:r w:rsidRPr="00B51F99">
        <w:rPr>
          <w:rFonts w:ascii="Century Gothic" w:hAnsi="Century Gothic" w:cs="Aparajita"/>
          <w:b/>
          <w:noProof/>
          <w:sz w:val="32"/>
          <w:szCs w:val="32"/>
        </w:rPr>
        <w:drawing>
          <wp:anchor distT="0" distB="0" distL="114300" distR="114300" simplePos="0" relativeHeight="251829248" behindDoc="1" locked="0" layoutInCell="1" allowOverlap="1" wp14:anchorId="1DD648B8" wp14:editId="045153C1">
            <wp:simplePos x="0" y="0"/>
            <wp:positionH relativeFrom="column">
              <wp:posOffset>4628271</wp:posOffset>
            </wp:positionH>
            <wp:positionV relativeFrom="paragraph">
              <wp:posOffset>-407963</wp:posOffset>
            </wp:positionV>
            <wp:extent cx="1543929" cy="1706692"/>
            <wp:effectExtent l="0" t="0" r="0" b="0"/>
            <wp:wrapNone/>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027" cy="17090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B16" w:rsidRPr="00B51F99">
        <w:rPr>
          <w:rFonts w:ascii="Century Gothic" w:hAnsi="Century Gothic" w:cs="Aparajita"/>
          <w:b/>
          <w:sz w:val="32"/>
          <w:szCs w:val="32"/>
        </w:rPr>
        <w:t>Leadership and Citizenship Roles</w:t>
      </w:r>
    </w:p>
    <w:p w14:paraId="62C29CE8" w14:textId="500D21A9" w:rsidR="00A60B16" w:rsidRPr="00B51F99" w:rsidRDefault="00A60B16" w:rsidP="0077579B">
      <w:pPr>
        <w:jc w:val="center"/>
        <w:rPr>
          <w:rFonts w:ascii="Century Gothic" w:hAnsi="Century Gothic" w:cs="Aparajita"/>
          <w:b/>
          <w:u w:val="single"/>
        </w:rPr>
      </w:pPr>
      <w:r w:rsidRPr="00B51F99">
        <w:rPr>
          <w:rFonts w:ascii="Century Gothic" w:hAnsi="Century Gothic" w:cs="Aparajita"/>
          <w:b/>
          <w:u w:val="single"/>
        </w:rPr>
        <w:t>Library Leaders - Years 8 to 11</w:t>
      </w:r>
    </w:p>
    <w:p w14:paraId="642A89BD" w14:textId="6BC353FD" w:rsidR="00E12B49" w:rsidRPr="00B51F99" w:rsidRDefault="00E12B49" w:rsidP="00A60B16">
      <w:pPr>
        <w:rPr>
          <w:rFonts w:ascii="Century Gothic" w:hAnsi="Century Gothic" w:cs="Aparajita"/>
          <w:b/>
          <w:u w:val="single"/>
        </w:rPr>
      </w:pPr>
    </w:p>
    <w:p w14:paraId="5E493212" w14:textId="05259E55" w:rsidR="00E12B49" w:rsidRPr="00B51F99" w:rsidRDefault="00E12B49" w:rsidP="00A60B16">
      <w:pPr>
        <w:rPr>
          <w:rFonts w:ascii="Century Gothic" w:hAnsi="Century Gothic" w:cs="Aparajita"/>
          <w:b/>
          <w:u w:val="single"/>
        </w:rPr>
      </w:pPr>
    </w:p>
    <w:p w14:paraId="5F0A5522" w14:textId="3DAD78E0" w:rsidR="00A60B16" w:rsidRPr="00B51F99" w:rsidRDefault="00A60B16" w:rsidP="00A60B16">
      <w:pPr>
        <w:rPr>
          <w:rFonts w:ascii="Century Gothic" w:hAnsi="Century Gothic" w:cs="Aparajita"/>
          <w:b/>
          <w:bCs/>
          <w:color w:val="AC1010"/>
        </w:rPr>
      </w:pPr>
      <w:r w:rsidRPr="00B51F99">
        <w:rPr>
          <w:rFonts w:ascii="Century Gothic" w:hAnsi="Century Gothic" w:cs="Aparajita"/>
          <w:b/>
          <w:bCs/>
          <w:color w:val="AC1010"/>
        </w:rPr>
        <w:t>When we meet.</w:t>
      </w:r>
    </w:p>
    <w:p w14:paraId="70A30826" w14:textId="00988285" w:rsidR="00A60B16" w:rsidRPr="00B51F99" w:rsidRDefault="00A60B16" w:rsidP="00A60B16">
      <w:pPr>
        <w:rPr>
          <w:rFonts w:ascii="Century Gothic" w:hAnsi="Century Gothic" w:cs="Aparajita"/>
          <w:color w:val="000000"/>
          <w:shd w:val="clear" w:color="auto" w:fill="FFFFFF"/>
        </w:rPr>
      </w:pPr>
      <w:r w:rsidRPr="00B51F99">
        <w:rPr>
          <w:rFonts w:ascii="Century Gothic" w:hAnsi="Century Gothic" w:cs="Aparajita"/>
          <w:color w:val="000000"/>
          <w:shd w:val="clear" w:color="auto" w:fill="FFFFFF"/>
        </w:rPr>
        <w:t xml:space="preserve">We meet Tuesdays after school in the </w:t>
      </w:r>
      <w:proofErr w:type="gramStart"/>
      <w:r w:rsidRPr="00B51F99">
        <w:rPr>
          <w:rFonts w:ascii="Century Gothic" w:hAnsi="Century Gothic" w:cs="Aparajita"/>
          <w:color w:val="000000"/>
          <w:shd w:val="clear" w:color="auto" w:fill="FFFFFF"/>
        </w:rPr>
        <w:t>Library</w:t>
      </w:r>
      <w:proofErr w:type="gramEnd"/>
      <w:r w:rsidRPr="00B51F99">
        <w:rPr>
          <w:rFonts w:ascii="Century Gothic" w:hAnsi="Century Gothic" w:cs="Aparajita"/>
          <w:color w:val="000000"/>
          <w:shd w:val="clear" w:color="auto" w:fill="FFFFFF"/>
        </w:rPr>
        <w:t xml:space="preserve"> (Year 8) and other years will meet at various lunchtimes across the school fortnight.</w:t>
      </w:r>
    </w:p>
    <w:p w14:paraId="48317024" w14:textId="40E21BC9" w:rsidR="00A60B16" w:rsidRPr="00B51F99" w:rsidRDefault="00A60B16" w:rsidP="00A60B16">
      <w:pPr>
        <w:rPr>
          <w:rFonts w:ascii="Century Gothic" w:hAnsi="Century Gothic" w:cs="Aparajita"/>
          <w:b/>
          <w:bCs/>
          <w:color w:val="AC1010"/>
        </w:rPr>
      </w:pPr>
      <w:r w:rsidRPr="00B51F99">
        <w:rPr>
          <w:rFonts w:ascii="Century Gothic" w:hAnsi="Century Gothic" w:cs="Aparajita"/>
          <w:b/>
          <w:bCs/>
          <w:color w:val="AC1010"/>
        </w:rPr>
        <w:t>Who are we?</w:t>
      </w:r>
    </w:p>
    <w:p w14:paraId="3909C936" w14:textId="1E78DD83" w:rsidR="00A60B16" w:rsidRPr="00B51F99" w:rsidRDefault="00A60B16" w:rsidP="00A60B16">
      <w:pPr>
        <w:rPr>
          <w:rFonts w:ascii="Century Gothic" w:hAnsi="Century Gothic" w:cs="Aparajita"/>
          <w:color w:val="000000"/>
          <w:shd w:val="clear" w:color="auto" w:fill="FFFFFF"/>
        </w:rPr>
      </w:pPr>
      <w:r w:rsidRPr="00B51F99">
        <w:rPr>
          <w:rFonts w:ascii="Century Gothic" w:hAnsi="Century Gothic" w:cs="Aparajita"/>
          <w:color w:val="000000"/>
          <w:shd w:val="clear" w:color="auto" w:fill="FFFFFF"/>
        </w:rPr>
        <w:t>We are interested in books, authors, reading and helping to organise the library and its large collection. We wear a Library badge.</w:t>
      </w:r>
    </w:p>
    <w:p w14:paraId="6548F63F" w14:textId="542FD132" w:rsidR="00A60B16" w:rsidRPr="00B51F99" w:rsidRDefault="00A60B16" w:rsidP="00A60B16">
      <w:pPr>
        <w:rPr>
          <w:rFonts w:ascii="Century Gothic" w:hAnsi="Century Gothic" w:cs="Aparajita"/>
          <w:b/>
          <w:bCs/>
          <w:color w:val="AC1010"/>
        </w:rPr>
      </w:pPr>
      <w:r w:rsidRPr="00B51F99">
        <w:rPr>
          <w:rFonts w:ascii="Century Gothic" w:hAnsi="Century Gothic" w:cs="Aparajita"/>
          <w:b/>
          <w:bCs/>
          <w:color w:val="AC1010"/>
        </w:rPr>
        <w:t>What we do.</w:t>
      </w:r>
    </w:p>
    <w:p w14:paraId="138B2992" w14:textId="0E6C9D6D" w:rsidR="00A60B16" w:rsidRPr="00B51F99" w:rsidRDefault="00A60B16" w:rsidP="00A60B16">
      <w:pPr>
        <w:rPr>
          <w:rFonts w:ascii="Century Gothic" w:hAnsi="Century Gothic" w:cs="Aparajita"/>
          <w:color w:val="000000"/>
          <w:shd w:val="clear" w:color="auto" w:fill="FFFFFF"/>
        </w:rPr>
      </w:pPr>
      <w:r w:rsidRPr="00B51F99">
        <w:rPr>
          <w:rFonts w:ascii="Century Gothic" w:hAnsi="Century Gothic" w:cs="Aparajita"/>
          <w:color w:val="000000"/>
          <w:shd w:val="clear" w:color="auto" w:fill="FFFFFF"/>
        </w:rPr>
        <w:t>We put the quarantined books back on the shelves when they're ready and help keep the place tidy. We engage each other with book talk about what we're reading (no pressure). We get early access to new library books and get to decide which books the library should buy. We shadow book awards such as the Carnegie Medal and Lancashire Book of the Year. In normal circumstances, a small group of Library Leaders represent the school at County Level, at the annual SLA Lancashire Pupil Librarian Conference. We meet our school's visiting authors for breakfast. We help the Library Staff issue and return books from the Library Service Desk at busy times when social distancing measures make it possible again. We're proud to promote books, reading and our lovely school library across school. We learn how to use a Library Management System and other technology in the library.</w:t>
      </w:r>
    </w:p>
    <w:p w14:paraId="3312CBFB" w14:textId="2B486659" w:rsidR="00A60B16" w:rsidRPr="00B51F99" w:rsidRDefault="00A60B16" w:rsidP="00A60B16">
      <w:pPr>
        <w:rPr>
          <w:rFonts w:ascii="Century Gothic" w:hAnsi="Century Gothic" w:cs="Aparajita"/>
          <w:b/>
          <w:bCs/>
          <w:color w:val="AC1010"/>
        </w:rPr>
      </w:pPr>
      <w:r w:rsidRPr="00B51F99">
        <w:rPr>
          <w:rFonts w:ascii="Century Gothic" w:hAnsi="Century Gothic" w:cs="Aparajita"/>
          <w:b/>
          <w:bCs/>
          <w:color w:val="AC1010"/>
        </w:rPr>
        <w:t>How to join.</w:t>
      </w:r>
    </w:p>
    <w:p w14:paraId="11F468EB" w14:textId="4C0CD41A" w:rsidR="00176E95" w:rsidRPr="00B51F99" w:rsidRDefault="005907A1" w:rsidP="00A60B16">
      <w:pPr>
        <w:shd w:val="clear" w:color="auto" w:fill="FFFFFF"/>
        <w:spacing w:after="120" w:line="235" w:lineRule="atLeast"/>
        <w:textAlignment w:val="baseline"/>
        <w:rPr>
          <w:rFonts w:ascii="Century Gothic" w:eastAsia="Times New Roman" w:hAnsi="Century Gothic" w:cs="Aparajita"/>
          <w:color w:val="000000"/>
          <w:bdr w:val="none" w:sz="0" w:space="0" w:color="auto" w:frame="1"/>
          <w:lang w:eastAsia="en-GB"/>
        </w:rPr>
      </w:pPr>
      <w:r w:rsidRPr="00B51F99">
        <w:rPr>
          <w:rFonts w:ascii="Century Gothic" w:eastAsia="Times New Roman" w:hAnsi="Century Gothic" w:cs="Aparajita"/>
          <w:color w:val="000000"/>
          <w:bdr w:val="none" w:sz="0" w:space="0" w:color="auto" w:frame="1"/>
          <w:lang w:eastAsia="en-GB"/>
        </w:rPr>
        <w:t>If this sounds like something you would be interested in joining, c</w:t>
      </w:r>
      <w:r w:rsidR="00A60B16" w:rsidRPr="00B51F99">
        <w:rPr>
          <w:rFonts w:ascii="Century Gothic" w:eastAsia="Times New Roman" w:hAnsi="Century Gothic" w:cs="Aparajita"/>
          <w:color w:val="000000"/>
          <w:bdr w:val="none" w:sz="0" w:space="0" w:color="auto" w:frame="1"/>
          <w:lang w:eastAsia="en-GB"/>
        </w:rPr>
        <w:t xml:space="preserve">ome along and speak to Mr </w:t>
      </w:r>
      <w:proofErr w:type="spellStart"/>
      <w:r w:rsidR="00A60B16" w:rsidRPr="00B51F99">
        <w:rPr>
          <w:rFonts w:ascii="Century Gothic" w:eastAsia="Times New Roman" w:hAnsi="Century Gothic" w:cs="Aparajita"/>
          <w:color w:val="000000"/>
          <w:bdr w:val="none" w:sz="0" w:space="0" w:color="auto" w:frame="1"/>
          <w:lang w:eastAsia="en-GB"/>
        </w:rPr>
        <w:t>Bruen</w:t>
      </w:r>
      <w:proofErr w:type="spellEnd"/>
      <w:r w:rsidR="00A60B16" w:rsidRPr="00B51F99">
        <w:rPr>
          <w:rFonts w:ascii="Century Gothic" w:eastAsia="Times New Roman" w:hAnsi="Century Gothic" w:cs="Aparajita"/>
          <w:color w:val="000000"/>
          <w:bdr w:val="none" w:sz="0" w:space="0" w:color="auto" w:frame="1"/>
          <w:lang w:eastAsia="en-GB"/>
        </w:rPr>
        <w:t xml:space="preserve"> or Mrs Hirst in the Library.</w:t>
      </w:r>
    </w:p>
    <w:p w14:paraId="00A04395" w14:textId="56D41A46" w:rsidR="00A60B16" w:rsidRPr="00B51F99" w:rsidRDefault="0054116C"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r w:rsidRPr="00B51F99">
        <w:rPr>
          <w:rFonts w:ascii="Century Gothic" w:eastAsia="Times New Roman" w:hAnsi="Century Gothic" w:cs="Aparajita"/>
          <w:noProof/>
          <w:color w:val="000000"/>
          <w:sz w:val="24"/>
          <w:szCs w:val="24"/>
          <w:bdr w:val="none" w:sz="0" w:space="0" w:color="auto" w:frame="1"/>
          <w:lang w:eastAsia="en-GB"/>
        </w:rPr>
        <w:drawing>
          <wp:anchor distT="0" distB="0" distL="114300" distR="114300" simplePos="0" relativeHeight="251820032" behindDoc="0" locked="0" layoutInCell="1" allowOverlap="1" wp14:anchorId="147C4E6A" wp14:editId="06A4AEE2">
            <wp:simplePos x="0" y="0"/>
            <wp:positionH relativeFrom="margin">
              <wp:posOffset>950849</wp:posOffset>
            </wp:positionH>
            <wp:positionV relativeFrom="paragraph">
              <wp:posOffset>9398</wp:posOffset>
            </wp:positionV>
            <wp:extent cx="3797808" cy="2533100"/>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7808" cy="253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7361E" w14:textId="17FC2B34" w:rsidR="00A60B16" w:rsidRPr="00B51F99" w:rsidRDefault="00A60B16"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3A896267" w14:textId="4390CA75" w:rsidR="00A60B16" w:rsidRPr="00B51F99" w:rsidRDefault="00A60B16"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24B3B775" w14:textId="1D91CBE3" w:rsidR="00A60B16" w:rsidRPr="00B51F99" w:rsidRDefault="00A60B16"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7D4788C5" w14:textId="318D29F3" w:rsidR="00A60B16" w:rsidRPr="00B51F99" w:rsidRDefault="00A60B16"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6E064F12" w14:textId="03146692" w:rsidR="00A60B16" w:rsidRPr="00B51F99" w:rsidRDefault="00A60B16"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40AF9A6C" w14:textId="2BC40199" w:rsidR="00A60B16" w:rsidRPr="00B51F99" w:rsidRDefault="00A60B16"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197E0554" w14:textId="6C0F118F" w:rsidR="00A60B16" w:rsidRPr="00B51F99" w:rsidRDefault="00A60B16"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7F31390B" w14:textId="1E664D90" w:rsidR="00A60B16" w:rsidRPr="00B51F99" w:rsidRDefault="00A60B16"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55BA5CCF" w14:textId="698766AF" w:rsidR="00A60B16" w:rsidRPr="00B51F99" w:rsidRDefault="00A60B16"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0095487A" w14:textId="77777777" w:rsidR="0077579B" w:rsidRPr="00B51F99" w:rsidRDefault="0077579B" w:rsidP="00E12B49">
      <w:pPr>
        <w:rPr>
          <w:rFonts w:ascii="Century Gothic" w:hAnsi="Century Gothic" w:cs="Aparajita"/>
          <w:b/>
          <w:sz w:val="32"/>
          <w:szCs w:val="32"/>
        </w:rPr>
      </w:pPr>
    </w:p>
    <w:p w14:paraId="48E88D87" w14:textId="32672395" w:rsidR="00A60B16" w:rsidRPr="00B51F99" w:rsidRDefault="0077579B" w:rsidP="0077579B">
      <w:pPr>
        <w:jc w:val="center"/>
        <w:rPr>
          <w:rFonts w:ascii="Century Gothic" w:hAnsi="Century Gothic" w:cs="Aparajita"/>
          <w:b/>
          <w:sz w:val="32"/>
          <w:szCs w:val="32"/>
        </w:rPr>
      </w:pPr>
      <w:r w:rsidRPr="00B51F99">
        <w:rPr>
          <w:rFonts w:ascii="Century Gothic" w:hAnsi="Century Gothic" w:cs="Aparajita"/>
          <w:b/>
          <w:noProof/>
          <w:sz w:val="32"/>
          <w:szCs w:val="32"/>
        </w:rPr>
        <w:lastRenderedPageBreak/>
        <w:drawing>
          <wp:anchor distT="0" distB="0" distL="114300" distR="114300" simplePos="0" relativeHeight="251831296" behindDoc="1" locked="0" layoutInCell="1" allowOverlap="1" wp14:anchorId="792CA139" wp14:editId="067A322B">
            <wp:simplePos x="0" y="0"/>
            <wp:positionH relativeFrom="column">
              <wp:posOffset>4639603</wp:posOffset>
            </wp:positionH>
            <wp:positionV relativeFrom="paragraph">
              <wp:posOffset>-454221</wp:posOffset>
            </wp:positionV>
            <wp:extent cx="1475232" cy="1475232"/>
            <wp:effectExtent l="0" t="0" r="0" b="0"/>
            <wp:wrapNone/>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5232" cy="1475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F99">
        <w:rPr>
          <w:rFonts w:ascii="Century Gothic" w:hAnsi="Century Gothic" w:cs="Aparajita"/>
          <w:noProof/>
          <w:lang w:eastAsia="en-GB"/>
        </w:rPr>
        <w:drawing>
          <wp:anchor distT="0" distB="0" distL="114300" distR="114300" simplePos="0" relativeHeight="251799552" behindDoc="0" locked="0" layoutInCell="1" allowOverlap="1" wp14:anchorId="4A20FA32" wp14:editId="7BBB8717">
            <wp:simplePos x="0" y="0"/>
            <wp:positionH relativeFrom="page">
              <wp:posOffset>604520</wp:posOffset>
            </wp:positionH>
            <wp:positionV relativeFrom="paragraph">
              <wp:posOffset>-416072</wp:posOffset>
            </wp:positionV>
            <wp:extent cx="1364566" cy="1506261"/>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64566" cy="1506261"/>
                    </a:xfrm>
                    <a:prstGeom prst="rect">
                      <a:avLst/>
                    </a:prstGeom>
                    <a:noFill/>
                  </pic:spPr>
                </pic:pic>
              </a:graphicData>
            </a:graphic>
            <wp14:sizeRelH relativeFrom="margin">
              <wp14:pctWidth>0</wp14:pctWidth>
            </wp14:sizeRelH>
            <wp14:sizeRelV relativeFrom="margin">
              <wp14:pctHeight>0</wp14:pctHeight>
            </wp14:sizeRelV>
          </wp:anchor>
        </w:drawing>
      </w:r>
      <w:r w:rsidRPr="00B51F99">
        <w:rPr>
          <w:rFonts w:ascii="Century Gothic" w:hAnsi="Century Gothic" w:cs="Aparajita"/>
          <w:noProof/>
          <w:lang w:eastAsia="en-GB"/>
        </w:rPr>
        <w:drawing>
          <wp:anchor distT="0" distB="0" distL="114300" distR="114300" simplePos="0" relativeHeight="251802624" behindDoc="1" locked="0" layoutInCell="1" allowOverlap="1" wp14:anchorId="49B43CB0" wp14:editId="6F304AB4">
            <wp:simplePos x="0" y="0"/>
            <wp:positionH relativeFrom="page">
              <wp:posOffset>675005</wp:posOffset>
            </wp:positionH>
            <wp:positionV relativeFrom="paragraph">
              <wp:posOffset>-8502015</wp:posOffset>
            </wp:positionV>
            <wp:extent cx="1009015" cy="111379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09015" cy="1113790"/>
                    </a:xfrm>
                    <a:prstGeom prst="rect">
                      <a:avLst/>
                    </a:prstGeom>
                    <a:noFill/>
                  </pic:spPr>
                </pic:pic>
              </a:graphicData>
            </a:graphic>
            <wp14:sizeRelH relativeFrom="margin">
              <wp14:pctWidth>0</wp14:pctWidth>
            </wp14:sizeRelH>
            <wp14:sizeRelV relativeFrom="margin">
              <wp14:pctHeight>0</wp14:pctHeight>
            </wp14:sizeRelV>
          </wp:anchor>
        </w:drawing>
      </w:r>
      <w:r w:rsidR="00A60B16" w:rsidRPr="00B51F99">
        <w:rPr>
          <w:rFonts w:ascii="Century Gothic" w:hAnsi="Century Gothic" w:cs="Aparajita"/>
          <w:b/>
          <w:sz w:val="32"/>
          <w:szCs w:val="32"/>
        </w:rPr>
        <w:t>Leadership and Citizenship Roles</w:t>
      </w:r>
    </w:p>
    <w:p w14:paraId="2244C64F" w14:textId="3C99A90B" w:rsidR="00A60B16" w:rsidRPr="00B51F99" w:rsidRDefault="00644F7C" w:rsidP="0077579B">
      <w:pPr>
        <w:jc w:val="center"/>
        <w:rPr>
          <w:rFonts w:ascii="Century Gothic" w:hAnsi="Century Gothic" w:cs="Aparajita"/>
          <w:b/>
          <w:sz w:val="24"/>
          <w:szCs w:val="24"/>
          <w:u w:val="single"/>
        </w:rPr>
      </w:pPr>
      <w:r w:rsidRPr="00B51F99">
        <w:rPr>
          <w:rFonts w:ascii="Century Gothic" w:hAnsi="Century Gothic" w:cs="Aparajita"/>
          <w:b/>
          <w:sz w:val="24"/>
          <w:szCs w:val="24"/>
          <w:u w:val="single"/>
        </w:rPr>
        <w:t>Online Safety Ambassadors</w:t>
      </w:r>
      <w:r w:rsidR="00A60B16" w:rsidRPr="00B51F99">
        <w:rPr>
          <w:rFonts w:ascii="Century Gothic" w:hAnsi="Century Gothic" w:cs="Aparajita"/>
          <w:b/>
          <w:sz w:val="24"/>
          <w:szCs w:val="24"/>
          <w:u w:val="single"/>
        </w:rPr>
        <w:t xml:space="preserve"> - Years </w:t>
      </w:r>
      <w:r w:rsidRPr="00B51F99">
        <w:rPr>
          <w:rFonts w:ascii="Century Gothic" w:hAnsi="Century Gothic" w:cs="Aparajita"/>
          <w:b/>
          <w:sz w:val="24"/>
          <w:szCs w:val="24"/>
          <w:u w:val="single"/>
        </w:rPr>
        <w:t>7</w:t>
      </w:r>
      <w:r w:rsidR="00A60B16" w:rsidRPr="00B51F99">
        <w:rPr>
          <w:rFonts w:ascii="Century Gothic" w:hAnsi="Century Gothic" w:cs="Aparajita"/>
          <w:b/>
          <w:sz w:val="24"/>
          <w:szCs w:val="24"/>
          <w:u w:val="single"/>
        </w:rPr>
        <w:t xml:space="preserve"> to 11</w:t>
      </w:r>
    </w:p>
    <w:p w14:paraId="6DF6DC11" w14:textId="3265668C" w:rsidR="0077579B" w:rsidRPr="00B51F99" w:rsidRDefault="0077579B" w:rsidP="00A60B16">
      <w:pPr>
        <w:rPr>
          <w:rFonts w:ascii="Century Gothic" w:hAnsi="Century Gothic" w:cs="Aparajita"/>
          <w:b/>
          <w:sz w:val="24"/>
          <w:szCs w:val="24"/>
          <w:u w:val="single"/>
        </w:rPr>
      </w:pPr>
    </w:p>
    <w:p w14:paraId="771BD1C3" w14:textId="77777777" w:rsidR="0077579B" w:rsidRPr="00B51F99" w:rsidRDefault="0077579B" w:rsidP="00A60B16">
      <w:pPr>
        <w:rPr>
          <w:rFonts w:ascii="Century Gothic" w:hAnsi="Century Gothic" w:cs="Aparajita"/>
          <w:b/>
          <w:sz w:val="24"/>
          <w:szCs w:val="24"/>
          <w:u w:val="single"/>
        </w:rPr>
      </w:pPr>
    </w:p>
    <w:p w14:paraId="43789925" w14:textId="77777777" w:rsidR="00A60B16" w:rsidRPr="003671BC" w:rsidRDefault="00A60B16" w:rsidP="00A60B16">
      <w:pPr>
        <w:rPr>
          <w:rFonts w:ascii="Century Gothic" w:hAnsi="Century Gothic" w:cs="Aparajita"/>
          <w:b/>
          <w:bCs/>
          <w:color w:val="AC1010"/>
        </w:rPr>
      </w:pPr>
      <w:r w:rsidRPr="003671BC">
        <w:rPr>
          <w:rFonts w:ascii="Century Gothic" w:hAnsi="Century Gothic" w:cs="Aparajita"/>
          <w:b/>
          <w:bCs/>
          <w:color w:val="AC1010"/>
        </w:rPr>
        <w:t>When we meet.</w:t>
      </w:r>
    </w:p>
    <w:p w14:paraId="67C0926E" w14:textId="3735AFC2" w:rsidR="00644F7C" w:rsidRPr="003671BC" w:rsidRDefault="00644F7C" w:rsidP="00A60B16">
      <w:pPr>
        <w:rPr>
          <w:rFonts w:ascii="Century Gothic" w:hAnsi="Century Gothic" w:cs="Aparajita"/>
          <w:color w:val="201F1E"/>
          <w:shd w:val="clear" w:color="auto" w:fill="FFFFFF"/>
        </w:rPr>
      </w:pPr>
      <w:r w:rsidRPr="003671BC">
        <w:rPr>
          <w:rFonts w:ascii="Century Gothic" w:hAnsi="Century Gothic" w:cs="Aparajita"/>
          <w:color w:val="201F1E"/>
          <w:shd w:val="clear" w:color="auto" w:fill="FFFFFF"/>
        </w:rPr>
        <w:t>The online safety ambassadors meet online on teams every Monday at 4pm. Mrs Hoyle attends every meeting and Mrs Lawson will attend these meetings from September. We will be meeting in person from September and Mrs Lawson will keep you updated with any changes.</w:t>
      </w:r>
    </w:p>
    <w:p w14:paraId="572F9965" w14:textId="659C122F" w:rsidR="00A60B16" w:rsidRPr="003671BC" w:rsidRDefault="00A60B16" w:rsidP="00A60B16">
      <w:pPr>
        <w:rPr>
          <w:rFonts w:ascii="Century Gothic" w:hAnsi="Century Gothic" w:cs="Aparajita"/>
          <w:color w:val="201F1E"/>
          <w:shd w:val="clear" w:color="auto" w:fill="FFFFFF"/>
        </w:rPr>
      </w:pPr>
      <w:r w:rsidRPr="003671BC">
        <w:rPr>
          <w:rFonts w:ascii="Century Gothic" w:hAnsi="Century Gothic" w:cs="Aparajita"/>
          <w:b/>
          <w:bCs/>
          <w:color w:val="AC1010"/>
        </w:rPr>
        <w:t>Who are we?</w:t>
      </w:r>
    </w:p>
    <w:p w14:paraId="0E4A5D25" w14:textId="463D5222" w:rsidR="00644F7C" w:rsidRPr="003671BC" w:rsidRDefault="00644F7C" w:rsidP="00A60B16">
      <w:pPr>
        <w:rPr>
          <w:rFonts w:ascii="Century Gothic" w:hAnsi="Century Gothic" w:cs="Aparajita"/>
          <w:color w:val="201F1E"/>
          <w:shd w:val="clear" w:color="auto" w:fill="FFFFFF"/>
        </w:rPr>
      </w:pPr>
      <w:r w:rsidRPr="003671BC">
        <w:rPr>
          <w:rFonts w:ascii="Century Gothic" w:hAnsi="Century Gothic" w:cs="Aparajita"/>
          <w:color w:val="201F1E"/>
          <w:shd w:val="clear" w:color="auto" w:fill="FFFFFF"/>
        </w:rPr>
        <w:t>The online safety ambassadors are a group of Year 7 to 11 students who are committed to helping improve online safety in school.</w:t>
      </w:r>
    </w:p>
    <w:p w14:paraId="5B1EDF0B" w14:textId="337A7C73" w:rsidR="00A60B16" w:rsidRPr="003671BC" w:rsidRDefault="00A60B16" w:rsidP="00A60B16">
      <w:pPr>
        <w:rPr>
          <w:rFonts w:ascii="Century Gothic" w:hAnsi="Century Gothic" w:cs="Aparajita"/>
          <w:b/>
          <w:bCs/>
          <w:color w:val="AC1010"/>
        </w:rPr>
      </w:pPr>
      <w:r w:rsidRPr="003671BC">
        <w:rPr>
          <w:rFonts w:ascii="Century Gothic" w:hAnsi="Century Gothic" w:cs="Aparajita"/>
          <w:b/>
          <w:bCs/>
          <w:color w:val="AC1010"/>
        </w:rPr>
        <w:t>What we do.</w:t>
      </w:r>
    </w:p>
    <w:p w14:paraId="2E6C2B53" w14:textId="033566B3" w:rsidR="00644F7C" w:rsidRPr="003671BC" w:rsidRDefault="00644F7C" w:rsidP="00A60B16">
      <w:pPr>
        <w:rPr>
          <w:rFonts w:ascii="Century Gothic" w:hAnsi="Century Gothic" w:cs="Aparajita"/>
          <w:color w:val="201F1E"/>
          <w:shd w:val="clear" w:color="auto" w:fill="FFFFFF"/>
        </w:rPr>
      </w:pPr>
      <w:r w:rsidRPr="003671BC">
        <w:rPr>
          <w:rFonts w:ascii="Century Gothic" w:hAnsi="Century Gothic" w:cs="Aparajita"/>
          <w:color w:val="201F1E"/>
          <w:shd w:val="clear" w:color="auto" w:fill="FFFFFF"/>
        </w:rPr>
        <w:t>We discuss key issues, concerns and updates around keeping safe online. We have distributed be kind online badges, we plan and deliver presentations during tutor times, we help organise safer internet day, help write termly newsletters for parents/carers and help address any issues around online safety.</w:t>
      </w:r>
    </w:p>
    <w:p w14:paraId="4DE8D4E1" w14:textId="4C3867D7" w:rsidR="00A60B16" w:rsidRPr="003671BC" w:rsidRDefault="00A60B16" w:rsidP="00A60B16">
      <w:pPr>
        <w:rPr>
          <w:rFonts w:ascii="Century Gothic" w:hAnsi="Century Gothic" w:cs="Aparajita"/>
          <w:b/>
          <w:bCs/>
          <w:color w:val="AC1010"/>
        </w:rPr>
      </w:pPr>
      <w:r w:rsidRPr="003671BC">
        <w:rPr>
          <w:rFonts w:ascii="Century Gothic" w:hAnsi="Century Gothic" w:cs="Aparajita"/>
          <w:b/>
          <w:bCs/>
          <w:color w:val="AC1010"/>
        </w:rPr>
        <w:t>How to join.</w:t>
      </w:r>
    </w:p>
    <w:p w14:paraId="0A7B4096" w14:textId="0CEB060B" w:rsidR="00A60B16" w:rsidRPr="003671BC" w:rsidRDefault="00AC13B8" w:rsidP="00A60B16">
      <w:pPr>
        <w:shd w:val="clear" w:color="auto" w:fill="FFFFFF"/>
        <w:spacing w:after="120" w:line="235" w:lineRule="atLeast"/>
        <w:textAlignment w:val="baseline"/>
        <w:rPr>
          <w:rFonts w:ascii="Century Gothic" w:eastAsia="Times New Roman" w:hAnsi="Century Gothic" w:cs="Aparajita"/>
          <w:color w:val="000000"/>
          <w:bdr w:val="none" w:sz="0" w:space="0" w:color="auto" w:frame="1"/>
          <w:lang w:eastAsia="en-GB"/>
        </w:rPr>
      </w:pPr>
      <w:r w:rsidRPr="003671BC">
        <w:rPr>
          <w:rFonts w:ascii="Century Gothic" w:eastAsia="Times New Roman" w:hAnsi="Century Gothic" w:cs="Aparajita"/>
          <w:color w:val="000000"/>
          <w:bdr w:val="none" w:sz="0" w:space="0" w:color="auto" w:frame="1"/>
          <w:lang w:eastAsia="en-GB"/>
        </w:rPr>
        <w:t>If this sounds like something you would be interested in helping with, please s</w:t>
      </w:r>
      <w:r w:rsidR="00644F7C" w:rsidRPr="003671BC">
        <w:rPr>
          <w:rFonts w:ascii="Century Gothic" w:eastAsia="Times New Roman" w:hAnsi="Century Gothic" w:cs="Aparajita"/>
          <w:color w:val="000000"/>
          <w:bdr w:val="none" w:sz="0" w:space="0" w:color="auto" w:frame="1"/>
          <w:lang w:eastAsia="en-GB"/>
        </w:rPr>
        <w:t>peak to</w:t>
      </w:r>
      <w:r w:rsidRPr="003671BC">
        <w:rPr>
          <w:rFonts w:ascii="Century Gothic" w:eastAsia="Times New Roman" w:hAnsi="Century Gothic" w:cs="Aparajita"/>
          <w:color w:val="000000"/>
          <w:bdr w:val="none" w:sz="0" w:space="0" w:color="auto" w:frame="1"/>
          <w:lang w:eastAsia="en-GB"/>
        </w:rPr>
        <w:t xml:space="preserve"> Mrs Lawson whose office is next door to Thrive. </w:t>
      </w:r>
    </w:p>
    <w:p w14:paraId="15C8700B" w14:textId="1950AD2C" w:rsidR="0012241F" w:rsidRPr="00B51F99" w:rsidRDefault="00BC15BB"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r w:rsidRPr="00B51F99">
        <w:rPr>
          <w:rFonts w:ascii="Century Gothic" w:eastAsia="Times New Roman" w:hAnsi="Century Gothic" w:cs="Aparajita"/>
          <w:noProof/>
          <w:color w:val="000000"/>
          <w:sz w:val="24"/>
          <w:szCs w:val="24"/>
          <w:bdr w:val="none" w:sz="0" w:space="0" w:color="auto" w:frame="1"/>
          <w:lang w:eastAsia="en-GB"/>
        </w:rPr>
        <w:drawing>
          <wp:anchor distT="0" distB="0" distL="114300" distR="114300" simplePos="0" relativeHeight="251847680" behindDoc="0" locked="0" layoutInCell="1" allowOverlap="1" wp14:anchorId="65C0562A" wp14:editId="4710328C">
            <wp:simplePos x="0" y="0"/>
            <wp:positionH relativeFrom="margin">
              <wp:align>center</wp:align>
            </wp:positionH>
            <wp:positionV relativeFrom="paragraph">
              <wp:posOffset>166243</wp:posOffset>
            </wp:positionV>
            <wp:extent cx="4146270" cy="2766822"/>
            <wp:effectExtent l="0" t="0" r="6985" b="0"/>
            <wp:wrapNone/>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6270" cy="27668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900A6" w14:textId="28D548A5" w:rsidR="0012241F" w:rsidRPr="00B51F99" w:rsidRDefault="0012241F"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1F4E8665" w14:textId="2286909B" w:rsidR="0012241F" w:rsidRPr="00B51F99" w:rsidRDefault="0012241F"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1F6661D4" w14:textId="35685F44" w:rsidR="0012241F" w:rsidRPr="00B51F99" w:rsidRDefault="0012241F"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30FC6A1A" w14:textId="36D230D3" w:rsidR="0012241F" w:rsidRPr="00B51F99" w:rsidRDefault="0012241F"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4F7D4748" w14:textId="541AA943" w:rsidR="0012241F" w:rsidRPr="00B51F99" w:rsidRDefault="0012241F"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566C6B2B" w14:textId="18582DE9" w:rsidR="0012241F" w:rsidRPr="00B51F99" w:rsidRDefault="0012241F"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09E5FC98" w14:textId="5718087E" w:rsidR="0012241F" w:rsidRPr="00B51F99" w:rsidRDefault="0012241F"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500AA93B" w14:textId="440B2602" w:rsidR="0012241F" w:rsidRPr="00B51F99" w:rsidRDefault="0012241F" w:rsidP="00A60B16">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0FE5FBBB" w14:textId="68BB48D7" w:rsidR="0077579B" w:rsidRPr="00B51F99" w:rsidRDefault="0077579B" w:rsidP="00E12B49">
      <w:pPr>
        <w:ind w:left="1440"/>
        <w:rPr>
          <w:rFonts w:ascii="Century Gothic" w:hAnsi="Century Gothic" w:cs="Aparajita"/>
          <w:noProof/>
          <w:lang w:eastAsia="en-GB"/>
        </w:rPr>
      </w:pPr>
    </w:p>
    <w:p w14:paraId="12247474" w14:textId="7D9F0E5B" w:rsidR="0077579B" w:rsidRDefault="0077579B" w:rsidP="00E12B49">
      <w:pPr>
        <w:ind w:left="1440"/>
        <w:rPr>
          <w:rFonts w:ascii="Century Gothic" w:hAnsi="Century Gothic" w:cs="Aparajita"/>
          <w:noProof/>
          <w:lang w:eastAsia="en-GB"/>
        </w:rPr>
      </w:pPr>
    </w:p>
    <w:p w14:paraId="59F6C40D" w14:textId="6ACBFE76" w:rsidR="003671BC" w:rsidRDefault="003671BC" w:rsidP="00E12B49">
      <w:pPr>
        <w:ind w:left="1440"/>
        <w:rPr>
          <w:rFonts w:ascii="Century Gothic" w:hAnsi="Century Gothic" w:cs="Aparajita"/>
          <w:noProof/>
          <w:lang w:eastAsia="en-GB"/>
        </w:rPr>
      </w:pPr>
    </w:p>
    <w:p w14:paraId="2EEDE99B" w14:textId="77777777" w:rsidR="003671BC" w:rsidRPr="00B51F99" w:rsidRDefault="003671BC" w:rsidP="00E12B49">
      <w:pPr>
        <w:ind w:left="1440"/>
        <w:rPr>
          <w:rFonts w:ascii="Century Gothic" w:hAnsi="Century Gothic" w:cs="Aparajita"/>
          <w:noProof/>
          <w:lang w:eastAsia="en-GB"/>
        </w:rPr>
      </w:pPr>
    </w:p>
    <w:p w14:paraId="2205A1F8" w14:textId="7DBE4C13" w:rsidR="0077579B" w:rsidRPr="00B51F99" w:rsidRDefault="0077579B" w:rsidP="00E12B49">
      <w:pPr>
        <w:ind w:left="1440"/>
        <w:rPr>
          <w:rFonts w:ascii="Century Gothic" w:hAnsi="Century Gothic" w:cs="Aparajita"/>
          <w:noProof/>
          <w:lang w:eastAsia="en-GB"/>
        </w:rPr>
      </w:pPr>
    </w:p>
    <w:p w14:paraId="6817E55E" w14:textId="6993CB61" w:rsidR="0077579B" w:rsidRPr="00B51F99" w:rsidRDefault="0077579B" w:rsidP="0077579B">
      <w:pPr>
        <w:ind w:left="1440"/>
        <w:rPr>
          <w:rFonts w:ascii="Century Gothic" w:hAnsi="Century Gothic" w:cs="Aparajita"/>
          <w:b/>
          <w:sz w:val="32"/>
          <w:szCs w:val="32"/>
        </w:rPr>
      </w:pPr>
      <w:r w:rsidRPr="00B51F99">
        <w:rPr>
          <w:rFonts w:ascii="Century Gothic" w:hAnsi="Century Gothic" w:cs="Aparajita"/>
          <w:noProof/>
          <w:lang w:eastAsia="en-GB"/>
        </w:rPr>
        <w:lastRenderedPageBreak/>
        <w:drawing>
          <wp:anchor distT="0" distB="0" distL="114300" distR="114300" simplePos="0" relativeHeight="251846656" behindDoc="0" locked="0" layoutInCell="1" allowOverlap="1" wp14:anchorId="6E020925" wp14:editId="5B0E6EC8">
            <wp:simplePos x="0" y="0"/>
            <wp:positionH relativeFrom="page">
              <wp:posOffset>541274</wp:posOffset>
            </wp:positionH>
            <wp:positionV relativeFrom="paragraph">
              <wp:posOffset>-382524</wp:posOffset>
            </wp:positionV>
            <wp:extent cx="1364566" cy="1506261"/>
            <wp:effectExtent l="0" t="0" r="7620" b="0"/>
            <wp:wrapNone/>
            <wp:docPr id="39" name="Picture 3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64566" cy="1506261"/>
                    </a:xfrm>
                    <a:prstGeom prst="rect">
                      <a:avLst/>
                    </a:prstGeom>
                    <a:noFill/>
                  </pic:spPr>
                </pic:pic>
              </a:graphicData>
            </a:graphic>
            <wp14:sizeRelH relativeFrom="margin">
              <wp14:pctWidth>0</wp14:pctWidth>
            </wp14:sizeRelH>
            <wp14:sizeRelV relativeFrom="margin">
              <wp14:pctHeight>0</wp14:pctHeight>
            </wp14:sizeRelV>
          </wp:anchor>
        </w:drawing>
      </w:r>
      <w:r w:rsidRPr="00B51F99">
        <w:rPr>
          <w:rFonts w:ascii="Century Gothic" w:hAnsi="Century Gothic" w:cs="Aparajita"/>
          <w:b/>
          <w:noProof/>
          <w:sz w:val="32"/>
          <w:szCs w:val="32"/>
        </w:rPr>
        <w:drawing>
          <wp:anchor distT="0" distB="0" distL="114300" distR="114300" simplePos="0" relativeHeight="251833344" behindDoc="0" locked="0" layoutInCell="1" allowOverlap="1" wp14:anchorId="4D8B0572" wp14:editId="449CC22A">
            <wp:simplePos x="0" y="0"/>
            <wp:positionH relativeFrom="column">
              <wp:posOffset>4612071</wp:posOffset>
            </wp:positionH>
            <wp:positionV relativeFrom="paragraph">
              <wp:posOffset>-314258</wp:posOffset>
            </wp:positionV>
            <wp:extent cx="1475105" cy="1475105"/>
            <wp:effectExtent l="0" t="0" r="0" b="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F99">
        <w:rPr>
          <w:rFonts w:ascii="Century Gothic" w:hAnsi="Century Gothic" w:cs="Aparajita"/>
          <w:b/>
          <w:sz w:val="32"/>
          <w:szCs w:val="32"/>
        </w:rPr>
        <w:t xml:space="preserve">     </w:t>
      </w:r>
      <w:r w:rsidR="0012241F" w:rsidRPr="00B51F99">
        <w:rPr>
          <w:rFonts w:ascii="Century Gothic" w:hAnsi="Century Gothic" w:cs="Aparajita"/>
          <w:b/>
          <w:sz w:val="32"/>
          <w:szCs w:val="32"/>
        </w:rPr>
        <w:t>Leadership and Citizenship</w:t>
      </w:r>
      <w:r w:rsidR="00D34880" w:rsidRPr="00B51F99">
        <w:rPr>
          <w:rFonts w:ascii="Century Gothic" w:hAnsi="Century Gothic" w:cs="Aparajita"/>
          <w:b/>
          <w:sz w:val="32"/>
          <w:szCs w:val="32"/>
        </w:rPr>
        <w:t xml:space="preserve"> </w:t>
      </w:r>
      <w:r w:rsidR="0012241F" w:rsidRPr="00B51F99">
        <w:rPr>
          <w:rFonts w:ascii="Century Gothic" w:hAnsi="Century Gothic" w:cs="Aparajita"/>
          <w:b/>
          <w:sz w:val="32"/>
          <w:szCs w:val="32"/>
        </w:rPr>
        <w:t>Roles</w:t>
      </w:r>
    </w:p>
    <w:p w14:paraId="47E6219E" w14:textId="0FE5053A" w:rsidR="0012241F" w:rsidRPr="00B51F99" w:rsidRDefault="0077579B" w:rsidP="0077579B">
      <w:pPr>
        <w:ind w:left="1440" w:firstLine="720"/>
        <w:rPr>
          <w:rFonts w:ascii="Century Gothic" w:hAnsi="Century Gothic" w:cs="Aparajita"/>
          <w:b/>
          <w:sz w:val="32"/>
          <w:szCs w:val="32"/>
        </w:rPr>
      </w:pPr>
      <w:r w:rsidRPr="00B51F99">
        <w:rPr>
          <w:rFonts w:ascii="Century Gothic" w:hAnsi="Century Gothic" w:cs="Aparajita"/>
          <w:b/>
          <w:sz w:val="24"/>
          <w:szCs w:val="24"/>
        </w:rPr>
        <w:t xml:space="preserve">     </w:t>
      </w:r>
      <w:r w:rsidR="0012241F" w:rsidRPr="00B51F99">
        <w:rPr>
          <w:rFonts w:ascii="Century Gothic" w:hAnsi="Century Gothic" w:cs="Aparajita"/>
          <w:b/>
          <w:sz w:val="24"/>
          <w:szCs w:val="24"/>
          <w:u w:val="single"/>
        </w:rPr>
        <w:t>Sports Leaders - Years 9 and 10</w:t>
      </w:r>
    </w:p>
    <w:p w14:paraId="53D69DA7" w14:textId="6E36960E" w:rsidR="0077579B" w:rsidRPr="00B51F99" w:rsidRDefault="0077579B" w:rsidP="0012241F">
      <w:pPr>
        <w:rPr>
          <w:rFonts w:ascii="Century Gothic" w:hAnsi="Century Gothic" w:cs="Aparajita"/>
          <w:b/>
          <w:bCs/>
          <w:color w:val="AC1010"/>
          <w:sz w:val="24"/>
          <w:szCs w:val="24"/>
        </w:rPr>
      </w:pPr>
    </w:p>
    <w:p w14:paraId="01337EE4" w14:textId="6E4F0C32" w:rsidR="0077579B" w:rsidRPr="00B51F99" w:rsidRDefault="0077579B" w:rsidP="0012241F">
      <w:pPr>
        <w:rPr>
          <w:rFonts w:ascii="Century Gothic" w:hAnsi="Century Gothic" w:cs="Aparajita"/>
          <w:b/>
          <w:bCs/>
          <w:color w:val="AC1010"/>
          <w:sz w:val="24"/>
          <w:szCs w:val="24"/>
        </w:rPr>
      </w:pPr>
    </w:p>
    <w:p w14:paraId="62A48F40" w14:textId="74B1DD4E" w:rsidR="0012241F" w:rsidRPr="00B51F99" w:rsidRDefault="0012241F" w:rsidP="0012241F">
      <w:pPr>
        <w:rPr>
          <w:rFonts w:ascii="Century Gothic" w:hAnsi="Century Gothic" w:cs="Aparajita"/>
          <w:b/>
          <w:bCs/>
          <w:color w:val="AC1010"/>
          <w:sz w:val="24"/>
          <w:szCs w:val="24"/>
        </w:rPr>
      </w:pPr>
      <w:r w:rsidRPr="00B51F99">
        <w:rPr>
          <w:rFonts w:ascii="Century Gothic" w:hAnsi="Century Gothic" w:cs="Aparajita"/>
          <w:b/>
          <w:bCs/>
          <w:color w:val="AC1010"/>
          <w:sz w:val="24"/>
          <w:szCs w:val="24"/>
        </w:rPr>
        <w:t>When we meet.</w:t>
      </w:r>
    </w:p>
    <w:p w14:paraId="7DA1E228" w14:textId="642FDDF2" w:rsidR="0012241F" w:rsidRPr="00B51F99" w:rsidRDefault="0012241F" w:rsidP="0012241F">
      <w:pPr>
        <w:rPr>
          <w:rFonts w:ascii="Century Gothic" w:hAnsi="Century Gothic" w:cs="Aparajita"/>
          <w:color w:val="201F1E"/>
          <w:sz w:val="24"/>
          <w:szCs w:val="24"/>
          <w:shd w:val="clear" w:color="auto" w:fill="FFFFFF"/>
        </w:rPr>
      </w:pPr>
      <w:r w:rsidRPr="00B51F99">
        <w:rPr>
          <w:rFonts w:ascii="Century Gothic" w:hAnsi="Century Gothic" w:cs="Aparajita"/>
          <w:color w:val="201F1E"/>
          <w:sz w:val="24"/>
          <w:szCs w:val="24"/>
          <w:shd w:val="clear" w:color="auto" w:fill="FFFFFF"/>
        </w:rPr>
        <w:t xml:space="preserve">Sports Leaders meet throughout the year with Mrs Harrison and other PE staff. These meetings tend to be in person and are usually outside of school hours. </w:t>
      </w:r>
    </w:p>
    <w:p w14:paraId="6B9337B2" w14:textId="547B8998" w:rsidR="0012241F" w:rsidRPr="00B51F99" w:rsidRDefault="0012241F" w:rsidP="0012241F">
      <w:pPr>
        <w:rPr>
          <w:rFonts w:ascii="Century Gothic" w:hAnsi="Century Gothic" w:cs="Aparajita"/>
          <w:color w:val="201F1E"/>
          <w:shd w:val="clear" w:color="auto" w:fill="FFFFFF"/>
        </w:rPr>
      </w:pPr>
      <w:r w:rsidRPr="00B51F99">
        <w:rPr>
          <w:rFonts w:ascii="Century Gothic" w:hAnsi="Century Gothic" w:cs="Aparajita"/>
          <w:b/>
          <w:bCs/>
          <w:color w:val="AC1010"/>
          <w:sz w:val="24"/>
          <w:szCs w:val="24"/>
        </w:rPr>
        <w:t>Who are we?</w:t>
      </w:r>
    </w:p>
    <w:p w14:paraId="09CC869A" w14:textId="32EF300A" w:rsidR="0012241F" w:rsidRPr="00B51F99" w:rsidRDefault="0012241F" w:rsidP="0012241F">
      <w:pPr>
        <w:rPr>
          <w:rFonts w:ascii="Century Gothic" w:hAnsi="Century Gothic" w:cs="Aparajita"/>
          <w:color w:val="201F1E"/>
          <w:sz w:val="24"/>
          <w:szCs w:val="24"/>
          <w:shd w:val="clear" w:color="auto" w:fill="FFFFFF"/>
        </w:rPr>
      </w:pPr>
      <w:r w:rsidRPr="00B51F99">
        <w:rPr>
          <w:rFonts w:ascii="Century Gothic" w:hAnsi="Century Gothic" w:cs="Aparajita"/>
          <w:color w:val="201F1E"/>
          <w:sz w:val="24"/>
          <w:szCs w:val="24"/>
          <w:shd w:val="clear" w:color="auto" w:fill="FFFFFF"/>
        </w:rPr>
        <w:t>The sports leaders are a group of year 9 and 10 students who attend extracurricular activities, volunteer to help with the running of younger year groups extracurricular activities and have an excellent attitude towards PE.</w:t>
      </w:r>
    </w:p>
    <w:p w14:paraId="06547AD2" w14:textId="5DB9CBB6" w:rsidR="0012241F" w:rsidRPr="00B51F99" w:rsidRDefault="0012241F" w:rsidP="0012241F">
      <w:pPr>
        <w:rPr>
          <w:rFonts w:ascii="Century Gothic" w:hAnsi="Century Gothic" w:cs="Aparajita"/>
          <w:b/>
          <w:bCs/>
          <w:color w:val="AC1010"/>
          <w:sz w:val="24"/>
          <w:szCs w:val="24"/>
        </w:rPr>
      </w:pPr>
      <w:r w:rsidRPr="00B51F99">
        <w:rPr>
          <w:rFonts w:ascii="Century Gothic" w:hAnsi="Century Gothic" w:cs="Aparajita"/>
          <w:b/>
          <w:bCs/>
          <w:color w:val="AC1010"/>
          <w:sz w:val="24"/>
          <w:szCs w:val="24"/>
        </w:rPr>
        <w:t>What we do.</w:t>
      </w:r>
    </w:p>
    <w:p w14:paraId="71F87898" w14:textId="1AEB4E02" w:rsidR="0012241F" w:rsidRPr="00B51F99" w:rsidRDefault="0012241F" w:rsidP="0012241F">
      <w:pPr>
        <w:rPr>
          <w:rFonts w:ascii="Century Gothic" w:hAnsi="Century Gothic" w:cs="Aparajita"/>
          <w:color w:val="201F1E"/>
          <w:sz w:val="24"/>
          <w:szCs w:val="24"/>
          <w:shd w:val="clear" w:color="auto" w:fill="FFFFFF"/>
        </w:rPr>
      </w:pPr>
      <w:r w:rsidRPr="00B51F99">
        <w:rPr>
          <w:rFonts w:ascii="Century Gothic" w:hAnsi="Century Gothic" w:cs="Aparajita"/>
          <w:color w:val="201F1E"/>
          <w:sz w:val="24"/>
          <w:szCs w:val="24"/>
          <w:shd w:val="clear" w:color="auto" w:fill="FFFFFF"/>
        </w:rPr>
        <w:t>We engage in some level of coaching, officiating or organising depending on your strengths. We work to assist staff to ensure equipment, kit and facilities are fit for purpose. We promote sporting events to other students and the schools four values in all areas of sport. Work with partners outside of school for the benefit of current and future students at LSA.</w:t>
      </w:r>
    </w:p>
    <w:p w14:paraId="643742CC" w14:textId="33952DD6" w:rsidR="0012241F" w:rsidRPr="00B51F99" w:rsidRDefault="0012241F" w:rsidP="0012241F">
      <w:pPr>
        <w:rPr>
          <w:rFonts w:ascii="Century Gothic" w:hAnsi="Century Gothic" w:cs="Aparajita"/>
          <w:b/>
          <w:bCs/>
          <w:color w:val="AC1010"/>
          <w:sz w:val="24"/>
          <w:szCs w:val="24"/>
        </w:rPr>
      </w:pPr>
      <w:r w:rsidRPr="00B51F99">
        <w:rPr>
          <w:rFonts w:ascii="Century Gothic" w:hAnsi="Century Gothic" w:cs="Aparajita"/>
          <w:b/>
          <w:bCs/>
          <w:color w:val="AC1010"/>
          <w:sz w:val="24"/>
          <w:szCs w:val="24"/>
        </w:rPr>
        <w:t>How to join.</w:t>
      </w:r>
    </w:p>
    <w:p w14:paraId="370A7562" w14:textId="2F1A913F" w:rsidR="0012241F" w:rsidRPr="00B51F99" w:rsidRDefault="005907A1" w:rsidP="0012241F">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r w:rsidRPr="00B51F99">
        <w:rPr>
          <w:rFonts w:ascii="Century Gothic" w:eastAsia="Times New Roman" w:hAnsi="Century Gothic" w:cs="Aparajita"/>
          <w:color w:val="000000"/>
          <w:sz w:val="24"/>
          <w:szCs w:val="24"/>
          <w:bdr w:val="none" w:sz="0" w:space="0" w:color="auto" w:frame="1"/>
          <w:lang w:eastAsia="en-GB"/>
        </w:rPr>
        <w:t>If this sounds like something you would like to join, please s</w:t>
      </w:r>
      <w:r w:rsidR="0012241F" w:rsidRPr="00B51F99">
        <w:rPr>
          <w:rFonts w:ascii="Century Gothic" w:eastAsia="Times New Roman" w:hAnsi="Century Gothic" w:cs="Aparajita"/>
          <w:color w:val="000000"/>
          <w:sz w:val="24"/>
          <w:szCs w:val="24"/>
          <w:bdr w:val="none" w:sz="0" w:space="0" w:color="auto" w:frame="1"/>
          <w:lang w:eastAsia="en-GB"/>
        </w:rPr>
        <w:t xml:space="preserve">peak to </w:t>
      </w:r>
      <w:r w:rsidRPr="00B51F99">
        <w:rPr>
          <w:rFonts w:ascii="Century Gothic" w:eastAsia="Times New Roman" w:hAnsi="Century Gothic" w:cs="Aparajita"/>
          <w:color w:val="000000"/>
          <w:sz w:val="24"/>
          <w:szCs w:val="24"/>
          <w:bdr w:val="none" w:sz="0" w:space="0" w:color="auto" w:frame="1"/>
          <w:lang w:eastAsia="en-GB"/>
        </w:rPr>
        <w:t>any member of PE staff in school</w:t>
      </w:r>
      <w:r w:rsidR="005D19E7" w:rsidRPr="00B51F99">
        <w:rPr>
          <w:rFonts w:ascii="Century Gothic" w:eastAsia="Times New Roman" w:hAnsi="Century Gothic" w:cs="Aparajita"/>
          <w:color w:val="000000"/>
          <w:sz w:val="24"/>
          <w:szCs w:val="24"/>
          <w:bdr w:val="none" w:sz="0" w:space="0" w:color="auto" w:frame="1"/>
          <w:lang w:eastAsia="en-GB"/>
        </w:rPr>
        <w:t>.</w:t>
      </w:r>
      <w:r w:rsidR="005D19E7" w:rsidRPr="00B51F99">
        <w:rPr>
          <w:rFonts w:ascii="Century Gothic" w:eastAsia="Times New Roman" w:hAnsi="Century Gothic" w:cs="Aparajita"/>
          <w:color w:val="000000"/>
          <w:sz w:val="24"/>
          <w:szCs w:val="24"/>
          <w:bdr w:val="none" w:sz="0" w:space="0" w:color="auto" w:frame="1"/>
          <w:lang w:eastAsia="en-GB"/>
        </w:rPr>
        <w:tab/>
      </w:r>
    </w:p>
    <w:p w14:paraId="60306D1E" w14:textId="00D2F3C7" w:rsidR="00D7719B" w:rsidRPr="00B51F99" w:rsidRDefault="00D7719B" w:rsidP="0012241F">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21689EC5" w14:textId="56915B06" w:rsidR="00D7719B" w:rsidRPr="00B51F99" w:rsidRDefault="00D065F8" w:rsidP="0012241F">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r w:rsidRPr="00B51F99">
        <w:rPr>
          <w:rFonts w:ascii="Century Gothic" w:eastAsia="Times New Roman" w:hAnsi="Century Gothic" w:cs="Aparajita"/>
          <w:noProof/>
          <w:color w:val="000000"/>
          <w:sz w:val="24"/>
          <w:szCs w:val="24"/>
          <w:bdr w:val="none" w:sz="0" w:space="0" w:color="auto" w:frame="1"/>
          <w:lang w:eastAsia="en-GB"/>
        </w:rPr>
        <w:drawing>
          <wp:anchor distT="0" distB="0" distL="114300" distR="114300" simplePos="0" relativeHeight="251822080" behindDoc="0" locked="0" layoutInCell="1" allowOverlap="1" wp14:anchorId="16B649AE" wp14:editId="23E4FFA7">
            <wp:simplePos x="0" y="0"/>
            <wp:positionH relativeFrom="margin">
              <wp:align>center</wp:align>
            </wp:positionH>
            <wp:positionV relativeFrom="paragraph">
              <wp:posOffset>7239</wp:posOffset>
            </wp:positionV>
            <wp:extent cx="4138168" cy="3103626"/>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8168" cy="3103626"/>
                    </a:xfrm>
                    <a:prstGeom prst="rect">
                      <a:avLst/>
                    </a:prstGeom>
                    <a:noFill/>
                  </pic:spPr>
                </pic:pic>
              </a:graphicData>
            </a:graphic>
            <wp14:sizeRelH relativeFrom="margin">
              <wp14:pctWidth>0</wp14:pctWidth>
            </wp14:sizeRelH>
            <wp14:sizeRelV relativeFrom="margin">
              <wp14:pctHeight>0</wp14:pctHeight>
            </wp14:sizeRelV>
          </wp:anchor>
        </w:drawing>
      </w:r>
    </w:p>
    <w:p w14:paraId="17911B93" w14:textId="2E8F9D46" w:rsidR="00D7719B" w:rsidRPr="00B51F99" w:rsidRDefault="00D7719B" w:rsidP="0012241F">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6986BD65" w14:textId="147E7409" w:rsidR="00D7719B" w:rsidRPr="00B51F99" w:rsidRDefault="00D7719B" w:rsidP="0012241F">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749C71D7" w14:textId="6788A218" w:rsidR="00D7719B" w:rsidRPr="00B51F99" w:rsidRDefault="00D7719B" w:rsidP="0012241F">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0D31C3CC" w14:textId="49311385" w:rsidR="00D7719B" w:rsidRPr="00B51F99" w:rsidRDefault="00D7719B" w:rsidP="0012241F">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7AC6A7CF" w14:textId="775BE2C0" w:rsidR="00D7719B" w:rsidRPr="00B51F99" w:rsidRDefault="00D7719B" w:rsidP="0012241F">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2B0811FF" w14:textId="6FA73382" w:rsidR="00D7719B" w:rsidRPr="00B51F99" w:rsidRDefault="00D7719B" w:rsidP="0012241F">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7C6FF430" w14:textId="7A30DF71" w:rsidR="00D7719B" w:rsidRPr="00B51F99" w:rsidRDefault="00D7719B" w:rsidP="0012241F">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51BCE573" w14:textId="4EBD1166" w:rsidR="00D7719B" w:rsidRPr="00B51F99" w:rsidRDefault="00D7719B" w:rsidP="00D7719B">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66220952" w14:textId="77777777" w:rsidR="0077579B" w:rsidRPr="00B51F99" w:rsidRDefault="0077579B" w:rsidP="0077579B">
      <w:pPr>
        <w:jc w:val="center"/>
        <w:rPr>
          <w:rFonts w:ascii="Century Gothic" w:hAnsi="Century Gothic" w:cs="Aparajita"/>
          <w:b/>
          <w:sz w:val="32"/>
          <w:szCs w:val="32"/>
        </w:rPr>
      </w:pPr>
    </w:p>
    <w:p w14:paraId="39D077E4" w14:textId="24097F25" w:rsidR="0077579B" w:rsidRPr="00B51F99" w:rsidRDefault="0077579B" w:rsidP="0077579B">
      <w:pPr>
        <w:jc w:val="center"/>
        <w:rPr>
          <w:rFonts w:ascii="Century Gothic" w:hAnsi="Century Gothic" w:cs="Aparajita"/>
          <w:b/>
          <w:sz w:val="32"/>
          <w:szCs w:val="32"/>
        </w:rPr>
      </w:pPr>
    </w:p>
    <w:p w14:paraId="56BB5A8C" w14:textId="0259C98C" w:rsidR="00D7719B" w:rsidRPr="00B51F99" w:rsidRDefault="0077579B" w:rsidP="0077579B">
      <w:pPr>
        <w:jc w:val="center"/>
        <w:rPr>
          <w:rFonts w:ascii="Century Gothic" w:hAnsi="Century Gothic" w:cs="Aparajita"/>
          <w:b/>
          <w:sz w:val="32"/>
          <w:szCs w:val="32"/>
        </w:rPr>
      </w:pPr>
      <w:r w:rsidRPr="00B51F99">
        <w:rPr>
          <w:rFonts w:ascii="Century Gothic" w:hAnsi="Century Gothic" w:cs="Aparajita"/>
          <w:noProof/>
          <w:lang w:eastAsia="en-GB"/>
        </w:rPr>
        <w:lastRenderedPageBreak/>
        <w:drawing>
          <wp:anchor distT="0" distB="0" distL="114300" distR="114300" simplePos="0" relativeHeight="251808768" behindDoc="0" locked="0" layoutInCell="1" allowOverlap="1" wp14:anchorId="5867A6FE" wp14:editId="0D810DC4">
            <wp:simplePos x="0" y="0"/>
            <wp:positionH relativeFrom="page">
              <wp:posOffset>487426</wp:posOffset>
            </wp:positionH>
            <wp:positionV relativeFrom="paragraph">
              <wp:posOffset>-511937</wp:posOffset>
            </wp:positionV>
            <wp:extent cx="1438656" cy="158804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38656" cy="1588044"/>
                    </a:xfrm>
                    <a:prstGeom prst="rect">
                      <a:avLst/>
                    </a:prstGeom>
                    <a:noFill/>
                  </pic:spPr>
                </pic:pic>
              </a:graphicData>
            </a:graphic>
            <wp14:sizeRelH relativeFrom="margin">
              <wp14:pctWidth>0</wp14:pctWidth>
            </wp14:sizeRelH>
            <wp14:sizeRelV relativeFrom="margin">
              <wp14:pctHeight>0</wp14:pctHeight>
            </wp14:sizeRelV>
          </wp:anchor>
        </w:drawing>
      </w:r>
      <w:r w:rsidRPr="00B51F99">
        <w:rPr>
          <w:rFonts w:ascii="Century Gothic" w:hAnsi="Century Gothic" w:cs="Aparajita"/>
          <w:b/>
          <w:noProof/>
          <w:sz w:val="32"/>
          <w:szCs w:val="32"/>
        </w:rPr>
        <w:drawing>
          <wp:anchor distT="0" distB="0" distL="114300" distR="114300" simplePos="0" relativeHeight="251835392" behindDoc="0" locked="0" layoutInCell="1" allowOverlap="1" wp14:anchorId="1A1760FC" wp14:editId="6A30AECF">
            <wp:simplePos x="0" y="0"/>
            <wp:positionH relativeFrom="column">
              <wp:posOffset>4498086</wp:posOffset>
            </wp:positionH>
            <wp:positionV relativeFrom="paragraph">
              <wp:posOffset>-464185</wp:posOffset>
            </wp:positionV>
            <wp:extent cx="1734185" cy="1734185"/>
            <wp:effectExtent l="0" t="0" r="0" b="0"/>
            <wp:wrapNone/>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4185" cy="173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19B" w:rsidRPr="00B51F99">
        <w:rPr>
          <w:rFonts w:ascii="Century Gothic" w:hAnsi="Century Gothic" w:cs="Aparajita"/>
          <w:b/>
          <w:sz w:val="32"/>
          <w:szCs w:val="32"/>
        </w:rPr>
        <w:t>Leadership and Citizenship Roles</w:t>
      </w:r>
    </w:p>
    <w:p w14:paraId="608662B2" w14:textId="382898DE" w:rsidR="00D7719B" w:rsidRPr="00B51F99" w:rsidRDefault="00D7719B" w:rsidP="0077579B">
      <w:pPr>
        <w:jc w:val="center"/>
        <w:rPr>
          <w:rFonts w:ascii="Century Gothic" w:hAnsi="Century Gothic" w:cs="Aparajita"/>
          <w:b/>
          <w:sz w:val="24"/>
          <w:szCs w:val="24"/>
          <w:u w:val="single"/>
        </w:rPr>
      </w:pPr>
      <w:r w:rsidRPr="00B51F99">
        <w:rPr>
          <w:rFonts w:ascii="Century Gothic" w:hAnsi="Century Gothic" w:cs="Aparajita"/>
          <w:b/>
          <w:sz w:val="24"/>
          <w:szCs w:val="24"/>
          <w:u w:val="single"/>
        </w:rPr>
        <w:t>Peer Tutors – Year 11</w:t>
      </w:r>
    </w:p>
    <w:p w14:paraId="377D130F" w14:textId="399E2CA7" w:rsidR="0077579B" w:rsidRPr="00B51F99" w:rsidRDefault="0077579B" w:rsidP="00AC13B8">
      <w:pPr>
        <w:ind w:left="720"/>
        <w:rPr>
          <w:rFonts w:ascii="Century Gothic" w:hAnsi="Century Gothic" w:cs="Aparajita"/>
          <w:b/>
          <w:bCs/>
          <w:color w:val="AC1010"/>
          <w:sz w:val="24"/>
          <w:szCs w:val="24"/>
        </w:rPr>
      </w:pPr>
    </w:p>
    <w:p w14:paraId="3F9F49EC" w14:textId="51982BD7" w:rsidR="0077579B" w:rsidRPr="00B51F99" w:rsidRDefault="0077579B" w:rsidP="00AC13B8">
      <w:pPr>
        <w:ind w:left="720"/>
        <w:rPr>
          <w:rFonts w:ascii="Century Gothic" w:hAnsi="Century Gothic" w:cs="Aparajita"/>
          <w:b/>
          <w:bCs/>
          <w:color w:val="AC1010"/>
          <w:sz w:val="24"/>
          <w:szCs w:val="24"/>
        </w:rPr>
      </w:pPr>
    </w:p>
    <w:p w14:paraId="1E852FB7" w14:textId="4E8855FF" w:rsidR="00D7719B" w:rsidRPr="00B51F99" w:rsidRDefault="00D7719B" w:rsidP="00AC13B8">
      <w:pPr>
        <w:ind w:left="720"/>
        <w:rPr>
          <w:rFonts w:ascii="Century Gothic" w:hAnsi="Century Gothic" w:cs="Aparajita"/>
          <w:b/>
          <w:bCs/>
          <w:color w:val="AC1010"/>
          <w:sz w:val="24"/>
          <w:szCs w:val="24"/>
        </w:rPr>
      </w:pPr>
      <w:r w:rsidRPr="00B51F99">
        <w:rPr>
          <w:rFonts w:ascii="Century Gothic" w:hAnsi="Century Gothic" w:cs="Aparajita"/>
          <w:b/>
          <w:bCs/>
          <w:color w:val="AC1010"/>
          <w:sz w:val="24"/>
          <w:szCs w:val="24"/>
        </w:rPr>
        <w:t>When we meet.</w:t>
      </w:r>
    </w:p>
    <w:p w14:paraId="76844C47" w14:textId="1B86A2C6" w:rsidR="00D7719B" w:rsidRPr="00B51F99" w:rsidRDefault="00D7719B" w:rsidP="00AC13B8">
      <w:pPr>
        <w:ind w:left="720"/>
        <w:rPr>
          <w:rFonts w:ascii="Century Gothic" w:hAnsi="Century Gothic" w:cs="Aparajita"/>
          <w:color w:val="201F1E"/>
          <w:sz w:val="24"/>
          <w:szCs w:val="24"/>
          <w:shd w:val="clear" w:color="auto" w:fill="FFFFFF"/>
        </w:rPr>
      </w:pPr>
      <w:r w:rsidRPr="00B51F99">
        <w:rPr>
          <w:rFonts w:ascii="Century Gothic" w:hAnsi="Century Gothic" w:cs="Aparajita"/>
          <w:color w:val="201F1E"/>
          <w:sz w:val="24"/>
          <w:szCs w:val="24"/>
          <w:shd w:val="clear" w:color="auto" w:fill="FFFFFF"/>
        </w:rPr>
        <w:t>Tutoring will take place</w:t>
      </w:r>
      <w:r w:rsidR="00AC13B8" w:rsidRPr="00B51F99">
        <w:rPr>
          <w:rFonts w:ascii="Century Gothic" w:hAnsi="Century Gothic" w:cs="Aparajita"/>
          <w:color w:val="201F1E"/>
          <w:sz w:val="24"/>
          <w:szCs w:val="24"/>
          <w:shd w:val="clear" w:color="auto" w:fill="FFFFFF"/>
        </w:rPr>
        <w:t xml:space="preserve"> </w:t>
      </w:r>
      <w:r w:rsidR="004364A8" w:rsidRPr="00B51F99">
        <w:rPr>
          <w:rFonts w:ascii="Century Gothic" w:hAnsi="Century Gothic" w:cs="Aparajita"/>
          <w:color w:val="201F1E"/>
          <w:sz w:val="24"/>
          <w:szCs w:val="24"/>
          <w:shd w:val="clear" w:color="auto" w:fill="FFFFFF"/>
        </w:rPr>
        <w:t xml:space="preserve">each half term / full term depending on the student in the </w:t>
      </w:r>
      <w:proofErr w:type="gramStart"/>
      <w:r w:rsidR="004364A8" w:rsidRPr="00B51F99">
        <w:rPr>
          <w:rFonts w:ascii="Century Gothic" w:hAnsi="Century Gothic" w:cs="Aparajita"/>
          <w:color w:val="201F1E"/>
          <w:sz w:val="24"/>
          <w:szCs w:val="24"/>
          <w:shd w:val="clear" w:color="auto" w:fill="FFFFFF"/>
        </w:rPr>
        <w:t>Library</w:t>
      </w:r>
      <w:proofErr w:type="gramEnd"/>
      <w:r w:rsidR="004364A8" w:rsidRPr="00B51F99">
        <w:rPr>
          <w:rFonts w:ascii="Century Gothic" w:hAnsi="Century Gothic" w:cs="Aparajita"/>
          <w:color w:val="201F1E"/>
          <w:sz w:val="24"/>
          <w:szCs w:val="24"/>
          <w:shd w:val="clear" w:color="auto" w:fill="FFFFFF"/>
        </w:rPr>
        <w:t xml:space="preserve">. </w:t>
      </w:r>
      <w:r w:rsidR="00623B4E" w:rsidRPr="00B51F99">
        <w:rPr>
          <w:rFonts w:ascii="Century Gothic" w:hAnsi="Century Gothic" w:cs="Aparajita"/>
          <w:color w:val="201F1E"/>
          <w:sz w:val="24"/>
          <w:szCs w:val="24"/>
          <w:shd w:val="clear" w:color="auto" w:fill="FFFFFF"/>
        </w:rPr>
        <w:tab/>
      </w:r>
      <w:r w:rsidRPr="00B51F99">
        <w:rPr>
          <w:rFonts w:ascii="Century Gothic" w:hAnsi="Century Gothic" w:cs="Aparajita"/>
          <w:color w:val="201F1E"/>
          <w:sz w:val="24"/>
          <w:szCs w:val="24"/>
          <w:shd w:val="clear" w:color="auto" w:fill="FFFFFF"/>
        </w:rPr>
        <w:t xml:space="preserve"> </w:t>
      </w:r>
    </w:p>
    <w:p w14:paraId="4C6F46F7" w14:textId="12241A6F" w:rsidR="00D7719B" w:rsidRPr="00B51F99" w:rsidRDefault="00D7719B" w:rsidP="00AC13B8">
      <w:pPr>
        <w:ind w:left="720"/>
        <w:rPr>
          <w:rFonts w:ascii="Century Gothic" w:hAnsi="Century Gothic" w:cs="Aparajita"/>
          <w:color w:val="201F1E"/>
          <w:shd w:val="clear" w:color="auto" w:fill="FFFFFF"/>
        </w:rPr>
      </w:pPr>
      <w:r w:rsidRPr="00B51F99">
        <w:rPr>
          <w:rFonts w:ascii="Century Gothic" w:hAnsi="Century Gothic" w:cs="Aparajita"/>
          <w:b/>
          <w:bCs/>
          <w:color w:val="AC1010"/>
          <w:sz w:val="24"/>
          <w:szCs w:val="24"/>
        </w:rPr>
        <w:t>Who are we?</w:t>
      </w:r>
    </w:p>
    <w:p w14:paraId="64023F48" w14:textId="05A05519" w:rsidR="00D7719B" w:rsidRPr="00B51F99" w:rsidRDefault="00D7719B" w:rsidP="00AC13B8">
      <w:pPr>
        <w:ind w:left="720"/>
        <w:rPr>
          <w:rFonts w:ascii="Century Gothic" w:hAnsi="Century Gothic" w:cs="Aparajita"/>
          <w:color w:val="201F1E"/>
          <w:sz w:val="24"/>
          <w:szCs w:val="24"/>
          <w:shd w:val="clear" w:color="auto" w:fill="FFFFFF"/>
        </w:rPr>
      </w:pPr>
      <w:r w:rsidRPr="00B51F99">
        <w:rPr>
          <w:rFonts w:ascii="Century Gothic" w:hAnsi="Century Gothic" w:cs="Aparajita"/>
          <w:color w:val="201F1E"/>
          <w:sz w:val="24"/>
          <w:szCs w:val="24"/>
          <w:shd w:val="clear" w:color="auto" w:fill="FFFFFF"/>
        </w:rPr>
        <w:t xml:space="preserve">Peer Tutors are a group of year eleven students who deliver subject specific tutoring to year nines. We are trained to deliver effective tutoring and aim to build feelings of confidence and well being within school. </w:t>
      </w:r>
    </w:p>
    <w:p w14:paraId="120413BB" w14:textId="77777777" w:rsidR="00D7719B" w:rsidRPr="00B51F99" w:rsidRDefault="00D7719B" w:rsidP="00AC13B8">
      <w:pPr>
        <w:tabs>
          <w:tab w:val="left" w:pos="1995"/>
        </w:tabs>
        <w:ind w:left="720"/>
        <w:rPr>
          <w:rFonts w:ascii="Century Gothic" w:hAnsi="Century Gothic" w:cs="Aparajita"/>
          <w:b/>
          <w:bCs/>
          <w:color w:val="AC1010"/>
          <w:sz w:val="24"/>
          <w:szCs w:val="24"/>
        </w:rPr>
      </w:pPr>
      <w:r w:rsidRPr="00B51F99">
        <w:rPr>
          <w:rFonts w:ascii="Century Gothic" w:hAnsi="Century Gothic" w:cs="Aparajita"/>
          <w:b/>
          <w:bCs/>
          <w:color w:val="AC1010"/>
          <w:sz w:val="24"/>
          <w:szCs w:val="24"/>
        </w:rPr>
        <w:t>What we do.</w:t>
      </w:r>
    </w:p>
    <w:p w14:paraId="4175AC66" w14:textId="60E56451" w:rsidR="00D7719B" w:rsidRPr="00B51F99" w:rsidRDefault="00D7719B" w:rsidP="00AC13B8">
      <w:pPr>
        <w:ind w:left="720"/>
        <w:rPr>
          <w:rFonts w:ascii="Century Gothic" w:hAnsi="Century Gothic" w:cs="Aparajita"/>
          <w:color w:val="201F1E"/>
          <w:sz w:val="24"/>
          <w:szCs w:val="24"/>
          <w:shd w:val="clear" w:color="auto" w:fill="FFFFFF"/>
        </w:rPr>
      </w:pPr>
      <w:r w:rsidRPr="00B51F99">
        <w:rPr>
          <w:rFonts w:ascii="Century Gothic" w:hAnsi="Century Gothic" w:cs="Aparajita"/>
          <w:color w:val="201F1E"/>
          <w:sz w:val="24"/>
          <w:szCs w:val="24"/>
          <w:shd w:val="clear" w:color="auto" w:fill="FFFFFF"/>
        </w:rPr>
        <w:t xml:space="preserve">We opt in to give one to one tutoring to selected year nine students to help them with a chosen subject which could be anything from science to English. We do this to build confidence in our tutees but also improves our confidence and ability to communicate. Although we only meet during form time, we have found that this consistent contact really improves the abilities of our tutees and gives us a great feeling of pride. </w:t>
      </w:r>
    </w:p>
    <w:p w14:paraId="19B56433" w14:textId="1947B7DD" w:rsidR="00D7719B" w:rsidRPr="00B51F99" w:rsidRDefault="00D7719B" w:rsidP="00AC13B8">
      <w:pPr>
        <w:tabs>
          <w:tab w:val="left" w:pos="1995"/>
        </w:tabs>
        <w:ind w:left="720"/>
        <w:rPr>
          <w:rFonts w:ascii="Century Gothic" w:hAnsi="Century Gothic" w:cs="Aparajita"/>
          <w:b/>
          <w:bCs/>
          <w:color w:val="AC1010"/>
          <w:sz w:val="24"/>
          <w:szCs w:val="24"/>
        </w:rPr>
      </w:pPr>
      <w:r w:rsidRPr="00B51F99">
        <w:rPr>
          <w:rFonts w:ascii="Century Gothic" w:hAnsi="Century Gothic" w:cs="Aparajita"/>
          <w:b/>
          <w:bCs/>
          <w:color w:val="AC1010"/>
          <w:sz w:val="24"/>
          <w:szCs w:val="24"/>
        </w:rPr>
        <w:t>How to join.</w:t>
      </w:r>
    </w:p>
    <w:p w14:paraId="1D21F7E5" w14:textId="32329BC9" w:rsidR="0012241F" w:rsidRPr="00B51F99" w:rsidRDefault="00AC13B8"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r w:rsidRPr="00B51F99">
        <w:rPr>
          <w:rFonts w:ascii="Century Gothic" w:eastAsia="Times New Roman" w:hAnsi="Century Gothic" w:cs="Aparajita"/>
          <w:color w:val="000000"/>
          <w:sz w:val="24"/>
          <w:szCs w:val="24"/>
          <w:bdr w:val="none" w:sz="0" w:space="0" w:color="auto" w:frame="1"/>
          <w:lang w:eastAsia="en-GB"/>
        </w:rPr>
        <w:t xml:space="preserve">If this sounds like something you would like to help with, please get in touch with Mrs Donnelly in the head of year offices. </w:t>
      </w:r>
    </w:p>
    <w:p w14:paraId="1A45E644" w14:textId="66119656" w:rsidR="00882BCD" w:rsidRPr="00B51F99" w:rsidRDefault="00700987"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r w:rsidRPr="00B51F99">
        <w:rPr>
          <w:rFonts w:ascii="Century Gothic" w:eastAsia="Times New Roman" w:hAnsi="Century Gothic" w:cs="Aparajita"/>
          <w:noProof/>
          <w:color w:val="201F1E"/>
          <w:lang w:eastAsia="en-GB"/>
        </w:rPr>
        <w:drawing>
          <wp:anchor distT="0" distB="0" distL="114300" distR="114300" simplePos="0" relativeHeight="251826176" behindDoc="0" locked="0" layoutInCell="1" allowOverlap="1" wp14:anchorId="45BC9B5A" wp14:editId="51A5080A">
            <wp:simplePos x="0" y="0"/>
            <wp:positionH relativeFrom="margin">
              <wp:align>center</wp:align>
            </wp:positionH>
            <wp:positionV relativeFrom="paragraph">
              <wp:posOffset>6350</wp:posOffset>
            </wp:positionV>
            <wp:extent cx="3858656" cy="2575294"/>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8656" cy="25752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A1E51" w14:textId="1EFAEB0D" w:rsidR="00882BCD" w:rsidRPr="00B51F99" w:rsidRDefault="00882BCD"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012D69BF" w14:textId="0D6838CE" w:rsidR="00882BCD" w:rsidRPr="00B51F99" w:rsidRDefault="00882BCD"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667AA018" w14:textId="00966150" w:rsidR="00882BCD" w:rsidRPr="00B51F99" w:rsidRDefault="00882BCD"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40F3582A" w14:textId="528A0964" w:rsidR="00882BCD" w:rsidRPr="00B51F99" w:rsidRDefault="00882BCD"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14971BC5" w14:textId="06BAF6E3" w:rsidR="00882BCD" w:rsidRPr="00B51F99" w:rsidRDefault="00882BCD"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1DCFEFC3" w14:textId="4D2DDD10" w:rsidR="00882BCD" w:rsidRPr="00B51F99" w:rsidRDefault="00882BCD"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738684C1" w14:textId="1F48BC5F" w:rsidR="00882BCD" w:rsidRPr="00B51F99" w:rsidRDefault="00882BCD"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379824F5" w14:textId="77777777" w:rsidR="00882BCD" w:rsidRPr="00B51F99" w:rsidRDefault="00882BCD" w:rsidP="00882BCD">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62CE9721" w14:textId="345779F0" w:rsidR="00882BCD" w:rsidRPr="00B51F99" w:rsidRDefault="00882BCD" w:rsidP="00882BCD">
      <w:pPr>
        <w:shd w:val="clear" w:color="auto" w:fill="FFFFFF"/>
        <w:spacing w:after="120" w:line="235" w:lineRule="atLeast"/>
        <w:textAlignment w:val="baseline"/>
        <w:rPr>
          <w:rFonts w:ascii="Century Gothic" w:eastAsia="Times New Roman" w:hAnsi="Century Gothic" w:cs="Aparajita"/>
          <w:color w:val="000000"/>
          <w:sz w:val="24"/>
          <w:szCs w:val="24"/>
          <w:bdr w:val="none" w:sz="0" w:space="0" w:color="auto" w:frame="1"/>
          <w:lang w:eastAsia="en-GB"/>
        </w:rPr>
      </w:pPr>
    </w:p>
    <w:p w14:paraId="3692392C" w14:textId="77777777" w:rsidR="0077579B" w:rsidRPr="00B51F99" w:rsidRDefault="0077579B" w:rsidP="0077579B">
      <w:pPr>
        <w:jc w:val="center"/>
        <w:rPr>
          <w:rFonts w:ascii="Century Gothic" w:hAnsi="Century Gothic" w:cs="Aparajita"/>
          <w:b/>
          <w:sz w:val="32"/>
          <w:szCs w:val="32"/>
        </w:rPr>
      </w:pPr>
    </w:p>
    <w:p w14:paraId="2A88BBCF" w14:textId="66DB6E15" w:rsidR="00882BCD" w:rsidRPr="00B51F99" w:rsidRDefault="0077579B" w:rsidP="0077579B">
      <w:pPr>
        <w:jc w:val="center"/>
        <w:rPr>
          <w:rFonts w:ascii="Century Gothic" w:hAnsi="Century Gothic" w:cs="Aparajita"/>
          <w:b/>
          <w:sz w:val="32"/>
          <w:szCs w:val="32"/>
        </w:rPr>
      </w:pPr>
      <w:r w:rsidRPr="00B51F99">
        <w:rPr>
          <w:rFonts w:ascii="Century Gothic" w:hAnsi="Century Gothic" w:cs="Aparajita"/>
          <w:b/>
          <w:noProof/>
          <w:sz w:val="32"/>
          <w:szCs w:val="32"/>
        </w:rPr>
        <w:lastRenderedPageBreak/>
        <w:drawing>
          <wp:anchor distT="0" distB="0" distL="114300" distR="114300" simplePos="0" relativeHeight="251837440" behindDoc="1" locked="0" layoutInCell="1" allowOverlap="1" wp14:anchorId="0DCAE716" wp14:editId="1099AF09">
            <wp:simplePos x="0" y="0"/>
            <wp:positionH relativeFrom="column">
              <wp:posOffset>4670806</wp:posOffset>
            </wp:positionH>
            <wp:positionV relativeFrom="paragraph">
              <wp:posOffset>-463296</wp:posOffset>
            </wp:positionV>
            <wp:extent cx="1475232" cy="1475232"/>
            <wp:effectExtent l="0" t="0" r="0" b="0"/>
            <wp:wrapNone/>
            <wp:docPr id="35" name="Picture 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5232" cy="1475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F99">
        <w:rPr>
          <w:rFonts w:ascii="Century Gothic" w:hAnsi="Century Gothic" w:cs="Aparajita"/>
          <w:noProof/>
          <w:lang w:eastAsia="en-GB"/>
        </w:rPr>
        <w:drawing>
          <wp:anchor distT="0" distB="0" distL="114300" distR="114300" simplePos="0" relativeHeight="251811840" behindDoc="0" locked="0" layoutInCell="1" allowOverlap="1" wp14:anchorId="444F0CB2" wp14:editId="334902C0">
            <wp:simplePos x="0" y="0"/>
            <wp:positionH relativeFrom="page">
              <wp:posOffset>487680</wp:posOffset>
            </wp:positionH>
            <wp:positionV relativeFrom="paragraph">
              <wp:posOffset>-365760</wp:posOffset>
            </wp:positionV>
            <wp:extent cx="1365504" cy="1507296"/>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70753" cy="1513090"/>
                    </a:xfrm>
                    <a:prstGeom prst="rect">
                      <a:avLst/>
                    </a:prstGeom>
                    <a:noFill/>
                  </pic:spPr>
                </pic:pic>
              </a:graphicData>
            </a:graphic>
            <wp14:sizeRelH relativeFrom="margin">
              <wp14:pctWidth>0</wp14:pctWidth>
            </wp14:sizeRelH>
            <wp14:sizeRelV relativeFrom="margin">
              <wp14:pctHeight>0</wp14:pctHeight>
            </wp14:sizeRelV>
          </wp:anchor>
        </w:drawing>
      </w:r>
      <w:r w:rsidR="00882BCD" w:rsidRPr="00B51F99">
        <w:rPr>
          <w:rFonts w:ascii="Century Gothic" w:hAnsi="Century Gothic" w:cs="Aparajita"/>
          <w:b/>
          <w:sz w:val="32"/>
          <w:szCs w:val="32"/>
        </w:rPr>
        <w:t>Leadership and Citizenship Roles</w:t>
      </w:r>
    </w:p>
    <w:p w14:paraId="7961D683" w14:textId="648253DA" w:rsidR="00882BCD" w:rsidRPr="00B51F99" w:rsidRDefault="00882BCD" w:rsidP="0077579B">
      <w:pPr>
        <w:ind w:left="720"/>
        <w:jc w:val="center"/>
        <w:rPr>
          <w:rFonts w:ascii="Century Gothic" w:hAnsi="Century Gothic" w:cs="Aparajita"/>
          <w:b/>
          <w:sz w:val="24"/>
          <w:szCs w:val="24"/>
          <w:u w:val="single"/>
        </w:rPr>
      </w:pPr>
      <w:r w:rsidRPr="00B51F99">
        <w:rPr>
          <w:rFonts w:ascii="Century Gothic" w:hAnsi="Century Gothic" w:cs="Aparajita"/>
          <w:b/>
          <w:sz w:val="24"/>
          <w:szCs w:val="24"/>
          <w:u w:val="single"/>
        </w:rPr>
        <w:t>Prefects – Year 11</w:t>
      </w:r>
    </w:p>
    <w:p w14:paraId="2E90852F" w14:textId="199FA1E1" w:rsidR="0077579B" w:rsidRPr="00B51F99" w:rsidRDefault="0077579B" w:rsidP="00882BCD">
      <w:pPr>
        <w:ind w:left="720"/>
        <w:rPr>
          <w:rFonts w:ascii="Century Gothic" w:hAnsi="Century Gothic" w:cs="Aparajita"/>
          <w:b/>
          <w:bCs/>
          <w:color w:val="AC1010"/>
          <w:sz w:val="24"/>
          <w:szCs w:val="24"/>
        </w:rPr>
      </w:pPr>
    </w:p>
    <w:p w14:paraId="5FA0BE0F" w14:textId="5CB9C970" w:rsidR="0077579B" w:rsidRPr="00B51F99" w:rsidRDefault="0077579B" w:rsidP="00882BCD">
      <w:pPr>
        <w:ind w:left="720"/>
        <w:rPr>
          <w:rFonts w:ascii="Century Gothic" w:hAnsi="Century Gothic" w:cs="Aparajita"/>
          <w:b/>
          <w:bCs/>
          <w:color w:val="AC1010"/>
          <w:sz w:val="24"/>
          <w:szCs w:val="24"/>
        </w:rPr>
      </w:pPr>
    </w:p>
    <w:p w14:paraId="396F5D18" w14:textId="34E3B464" w:rsidR="00882BCD" w:rsidRPr="00876B77" w:rsidRDefault="00882BCD" w:rsidP="00882BCD">
      <w:pPr>
        <w:ind w:left="720"/>
        <w:rPr>
          <w:rFonts w:ascii="Century Gothic" w:hAnsi="Century Gothic" w:cs="Aparajita"/>
          <w:b/>
          <w:bCs/>
          <w:color w:val="AC1010"/>
        </w:rPr>
      </w:pPr>
      <w:r w:rsidRPr="00876B77">
        <w:rPr>
          <w:rFonts w:ascii="Century Gothic" w:hAnsi="Century Gothic" w:cs="Aparajita"/>
          <w:b/>
          <w:bCs/>
          <w:color w:val="AC1010"/>
        </w:rPr>
        <w:t>When we meet.</w:t>
      </w:r>
    </w:p>
    <w:p w14:paraId="00534527" w14:textId="10C95248" w:rsidR="00882BCD" w:rsidRPr="00876B77" w:rsidRDefault="00882BCD" w:rsidP="00882BCD">
      <w:pPr>
        <w:ind w:left="720"/>
        <w:rPr>
          <w:rFonts w:ascii="Century Gothic" w:hAnsi="Century Gothic" w:cs="Aparajita"/>
          <w:color w:val="201F1E"/>
          <w:shd w:val="clear" w:color="auto" w:fill="FFFFFF"/>
        </w:rPr>
      </w:pPr>
      <w:r w:rsidRPr="00876B77">
        <w:rPr>
          <w:rFonts w:ascii="Century Gothic" w:hAnsi="Century Gothic" w:cs="Aparajita"/>
          <w:color w:val="201F1E"/>
          <w:shd w:val="clear" w:color="auto" w:fill="FFFFFF"/>
        </w:rPr>
        <w:t xml:space="preserve">Prefects will officially meet every other week but sometimes these meetings are more often if needed. </w:t>
      </w:r>
      <w:r w:rsidRPr="00876B77">
        <w:rPr>
          <w:rFonts w:ascii="Century Gothic" w:hAnsi="Century Gothic" w:cs="Aparajita"/>
          <w:color w:val="201F1E"/>
          <w:shd w:val="clear" w:color="auto" w:fill="FFFFFF"/>
        </w:rPr>
        <w:tab/>
        <w:t xml:space="preserve"> </w:t>
      </w:r>
    </w:p>
    <w:p w14:paraId="15909E12" w14:textId="4150C899" w:rsidR="00882BCD" w:rsidRPr="00876B77" w:rsidRDefault="00882BCD" w:rsidP="00882BCD">
      <w:pPr>
        <w:ind w:left="720"/>
        <w:rPr>
          <w:rFonts w:ascii="Century Gothic" w:hAnsi="Century Gothic" w:cs="Aparajita"/>
          <w:color w:val="201F1E"/>
          <w:shd w:val="clear" w:color="auto" w:fill="FFFFFF"/>
        </w:rPr>
      </w:pPr>
      <w:r w:rsidRPr="00876B77">
        <w:rPr>
          <w:rFonts w:ascii="Century Gothic" w:hAnsi="Century Gothic" w:cs="Aparajita"/>
          <w:b/>
          <w:bCs/>
          <w:color w:val="AC1010"/>
        </w:rPr>
        <w:t>Who are we?</w:t>
      </w:r>
    </w:p>
    <w:p w14:paraId="680CD528" w14:textId="11A1A977" w:rsidR="00882BCD" w:rsidRPr="00876B77" w:rsidRDefault="00882BCD" w:rsidP="00882BCD">
      <w:pPr>
        <w:ind w:left="720"/>
        <w:rPr>
          <w:rFonts w:ascii="Century Gothic" w:hAnsi="Century Gothic" w:cs="Aparajita"/>
          <w:color w:val="201F1E"/>
          <w:shd w:val="clear" w:color="auto" w:fill="FFFFFF"/>
        </w:rPr>
      </w:pPr>
      <w:r w:rsidRPr="00876B77">
        <w:rPr>
          <w:rFonts w:ascii="Century Gothic" w:hAnsi="Century Gothic" w:cs="Aparajita"/>
          <w:color w:val="201F1E"/>
          <w:shd w:val="clear" w:color="auto" w:fill="FFFFFF"/>
        </w:rPr>
        <w:t xml:space="preserve">Prefects are </w:t>
      </w:r>
      <w:r w:rsidR="00344DC9" w:rsidRPr="00876B77">
        <w:rPr>
          <w:rFonts w:ascii="Century Gothic" w:hAnsi="Century Gothic" w:cs="Aparajita"/>
          <w:color w:val="201F1E"/>
          <w:shd w:val="clear" w:color="auto" w:fill="FFFFFF"/>
        </w:rPr>
        <w:t>year 11 pupils who uphold our values and want to contribute to the wider life of the school.</w:t>
      </w:r>
      <w:r w:rsidRPr="00876B77">
        <w:rPr>
          <w:rFonts w:ascii="Century Gothic" w:hAnsi="Century Gothic" w:cs="Aparajita"/>
          <w:color w:val="201F1E"/>
          <w:shd w:val="clear" w:color="auto" w:fill="FFFFFF"/>
        </w:rPr>
        <w:t xml:space="preserve"> They set the standard for how to behave in and around school and a</w:t>
      </w:r>
      <w:r w:rsidR="00344DC9" w:rsidRPr="00876B77">
        <w:rPr>
          <w:rFonts w:ascii="Century Gothic" w:hAnsi="Century Gothic" w:cs="Aparajita"/>
          <w:color w:val="201F1E"/>
          <w:shd w:val="clear" w:color="auto" w:fill="FFFFFF"/>
        </w:rPr>
        <w:t>ct as</w:t>
      </w:r>
      <w:r w:rsidRPr="00876B77">
        <w:rPr>
          <w:rFonts w:ascii="Century Gothic" w:hAnsi="Century Gothic" w:cs="Aparajita"/>
          <w:color w:val="201F1E"/>
          <w:shd w:val="clear" w:color="auto" w:fill="FFFFFF"/>
        </w:rPr>
        <w:t xml:space="preserve"> </w:t>
      </w:r>
      <w:r w:rsidR="00D34880" w:rsidRPr="00876B77">
        <w:rPr>
          <w:rFonts w:ascii="Century Gothic" w:hAnsi="Century Gothic" w:cs="Aparajita"/>
          <w:color w:val="201F1E"/>
          <w:shd w:val="clear" w:color="auto" w:fill="FFFFFF"/>
        </w:rPr>
        <w:t>rol</w:t>
      </w:r>
      <w:r w:rsidR="00B51F99" w:rsidRPr="00876B77">
        <w:rPr>
          <w:rFonts w:ascii="Century Gothic" w:hAnsi="Century Gothic" w:cs="Aparajita"/>
          <w:color w:val="201F1E"/>
          <w:shd w:val="clear" w:color="auto" w:fill="FFFFFF"/>
        </w:rPr>
        <w:t>e</w:t>
      </w:r>
      <w:r w:rsidR="00D34880" w:rsidRPr="00876B77">
        <w:rPr>
          <w:rFonts w:ascii="Century Gothic" w:hAnsi="Century Gothic" w:cs="Aparajita"/>
          <w:color w:val="201F1E"/>
          <w:shd w:val="clear" w:color="auto" w:fill="FFFFFF"/>
        </w:rPr>
        <w:t xml:space="preserve"> models for the </w:t>
      </w:r>
      <w:r w:rsidR="00344DC9" w:rsidRPr="00876B77">
        <w:rPr>
          <w:rFonts w:ascii="Century Gothic" w:hAnsi="Century Gothic" w:cs="Aparajita"/>
          <w:color w:val="201F1E"/>
          <w:shd w:val="clear" w:color="auto" w:fill="FFFFFF"/>
        </w:rPr>
        <w:t>young</w:t>
      </w:r>
      <w:r w:rsidR="00D34880" w:rsidRPr="00876B77">
        <w:rPr>
          <w:rFonts w:ascii="Century Gothic" w:hAnsi="Century Gothic" w:cs="Aparajita"/>
          <w:color w:val="201F1E"/>
          <w:shd w:val="clear" w:color="auto" w:fill="FFFFFF"/>
        </w:rPr>
        <w:t xml:space="preserve">er years. </w:t>
      </w:r>
      <w:r w:rsidR="00344DC9" w:rsidRPr="00876B77">
        <w:rPr>
          <w:rFonts w:ascii="Century Gothic" w:hAnsi="Century Gothic" w:cs="Aparajita"/>
          <w:color w:val="201F1E"/>
          <w:shd w:val="clear" w:color="auto" w:fill="FFFFFF"/>
        </w:rPr>
        <w:t>A</w:t>
      </w:r>
      <w:r w:rsidR="00D34880" w:rsidRPr="00876B77">
        <w:rPr>
          <w:rFonts w:ascii="Century Gothic" w:hAnsi="Century Gothic" w:cs="Aparajita"/>
          <w:color w:val="201F1E"/>
          <w:shd w:val="clear" w:color="auto" w:fill="FFFFFF"/>
        </w:rPr>
        <w:t xml:space="preserve">nyone in </w:t>
      </w:r>
      <w:r w:rsidR="00876B77" w:rsidRPr="00876B77">
        <w:rPr>
          <w:rFonts w:ascii="Century Gothic" w:hAnsi="Century Gothic" w:cs="Aparajita"/>
          <w:color w:val="201F1E"/>
          <w:shd w:val="clear" w:color="auto" w:fill="FFFFFF"/>
        </w:rPr>
        <w:t>year 11</w:t>
      </w:r>
      <w:r w:rsidR="00D34880" w:rsidRPr="00876B77">
        <w:rPr>
          <w:rFonts w:ascii="Century Gothic" w:hAnsi="Century Gothic" w:cs="Aparajita"/>
          <w:color w:val="201F1E"/>
          <w:shd w:val="clear" w:color="auto" w:fill="FFFFFF"/>
        </w:rPr>
        <w:t xml:space="preserve"> can be a prefect</w:t>
      </w:r>
      <w:r w:rsidR="00876B77" w:rsidRPr="00876B77">
        <w:rPr>
          <w:rFonts w:ascii="Century Gothic" w:hAnsi="Century Gothic" w:cs="Aparajita"/>
          <w:color w:val="201F1E"/>
          <w:shd w:val="clear" w:color="auto" w:fill="FFFFFF"/>
        </w:rPr>
        <w:t>,</w:t>
      </w:r>
      <w:r w:rsidR="00D34880" w:rsidRPr="00876B77">
        <w:rPr>
          <w:rFonts w:ascii="Century Gothic" w:hAnsi="Century Gothic" w:cs="Aparajita"/>
          <w:color w:val="201F1E"/>
          <w:shd w:val="clear" w:color="auto" w:fill="FFFFFF"/>
        </w:rPr>
        <w:t xml:space="preserve"> </w:t>
      </w:r>
      <w:proofErr w:type="gramStart"/>
      <w:r w:rsidR="00D34880" w:rsidRPr="00876B77">
        <w:rPr>
          <w:rFonts w:ascii="Century Gothic" w:hAnsi="Century Gothic" w:cs="Aparajita"/>
          <w:color w:val="201F1E"/>
          <w:shd w:val="clear" w:color="auto" w:fill="FFFFFF"/>
        </w:rPr>
        <w:t>as long as</w:t>
      </w:r>
      <w:proofErr w:type="gramEnd"/>
      <w:r w:rsidR="00D34880" w:rsidRPr="00876B77">
        <w:rPr>
          <w:rFonts w:ascii="Century Gothic" w:hAnsi="Century Gothic" w:cs="Aparajita"/>
          <w:color w:val="201F1E"/>
          <w:shd w:val="clear" w:color="auto" w:fill="FFFFFF"/>
        </w:rPr>
        <w:t xml:space="preserve"> they uphold the schools’ values</w:t>
      </w:r>
      <w:r w:rsidR="00344DC9" w:rsidRPr="00876B77">
        <w:rPr>
          <w:rFonts w:ascii="Century Gothic" w:hAnsi="Century Gothic" w:cs="Aparajita"/>
          <w:color w:val="201F1E"/>
          <w:shd w:val="clear" w:color="auto" w:fill="FFFFFF"/>
        </w:rPr>
        <w:t xml:space="preserve"> and want to give up their time to support other pupils and events in school. Prefects are the key Year 11 pup</w:t>
      </w:r>
      <w:r w:rsidR="00876B77" w:rsidRPr="00876B77">
        <w:rPr>
          <w:rFonts w:ascii="Century Gothic" w:hAnsi="Century Gothic" w:cs="Aparajita"/>
          <w:color w:val="201F1E"/>
          <w:shd w:val="clear" w:color="auto" w:fill="FFFFFF"/>
        </w:rPr>
        <w:t>i</w:t>
      </w:r>
      <w:r w:rsidR="00344DC9" w:rsidRPr="00876B77">
        <w:rPr>
          <w:rFonts w:ascii="Century Gothic" w:hAnsi="Century Gothic" w:cs="Aparajita"/>
          <w:color w:val="201F1E"/>
          <w:shd w:val="clear" w:color="auto" w:fill="FFFFFF"/>
        </w:rPr>
        <w:t>l repre</w:t>
      </w:r>
      <w:r w:rsidR="00876B77" w:rsidRPr="00876B77">
        <w:rPr>
          <w:rFonts w:ascii="Century Gothic" w:hAnsi="Century Gothic" w:cs="Aparajita"/>
          <w:color w:val="201F1E"/>
          <w:shd w:val="clear" w:color="auto" w:fill="FFFFFF"/>
        </w:rPr>
        <w:t>sentatives. We have over 100 prefects in Year 11 and 6 Senior Prefects who are elected by the rest of the prefect team and staff.</w:t>
      </w:r>
    </w:p>
    <w:p w14:paraId="4F5A45B7" w14:textId="5E17653E" w:rsidR="00882BCD" w:rsidRPr="00876B77" w:rsidRDefault="00882BCD" w:rsidP="00882BCD">
      <w:pPr>
        <w:tabs>
          <w:tab w:val="left" w:pos="1995"/>
        </w:tabs>
        <w:ind w:left="720"/>
        <w:rPr>
          <w:rFonts w:ascii="Century Gothic" w:hAnsi="Century Gothic" w:cs="Aparajita"/>
          <w:b/>
          <w:bCs/>
          <w:color w:val="AC1010"/>
        </w:rPr>
      </w:pPr>
      <w:r w:rsidRPr="00876B77">
        <w:rPr>
          <w:rFonts w:ascii="Century Gothic" w:hAnsi="Century Gothic" w:cs="Aparajita"/>
          <w:b/>
          <w:bCs/>
          <w:color w:val="AC1010"/>
        </w:rPr>
        <w:t>What we do.</w:t>
      </w:r>
    </w:p>
    <w:p w14:paraId="553155E5" w14:textId="7536762B" w:rsidR="00882BCD" w:rsidRPr="00876B77" w:rsidRDefault="00D34880" w:rsidP="00882BCD">
      <w:pPr>
        <w:ind w:left="720"/>
        <w:rPr>
          <w:rFonts w:ascii="Century Gothic" w:hAnsi="Century Gothic" w:cs="Aparajita"/>
          <w:color w:val="201F1E"/>
          <w:shd w:val="clear" w:color="auto" w:fill="FFFFFF"/>
        </w:rPr>
      </w:pPr>
      <w:r w:rsidRPr="00876B77">
        <w:rPr>
          <w:rFonts w:ascii="Century Gothic" w:hAnsi="Century Gothic" w:cs="Aparajita"/>
          <w:color w:val="201F1E"/>
          <w:shd w:val="clear" w:color="auto" w:fill="FFFFFF"/>
        </w:rPr>
        <w:t>We assist with all the activities in school,</w:t>
      </w:r>
      <w:r w:rsidR="00B51F99" w:rsidRPr="00876B77">
        <w:rPr>
          <w:rFonts w:ascii="Century Gothic" w:hAnsi="Century Gothic" w:cs="Aparajita"/>
          <w:color w:val="201F1E"/>
          <w:shd w:val="clear" w:color="auto" w:fill="FFFFFF"/>
        </w:rPr>
        <w:t xml:space="preserve"> </w:t>
      </w:r>
      <w:proofErr w:type="gramStart"/>
      <w:r w:rsidR="00B51F99" w:rsidRPr="00876B77">
        <w:rPr>
          <w:rFonts w:ascii="Century Gothic" w:hAnsi="Century Gothic" w:cs="Aparajita"/>
          <w:color w:val="201F1E"/>
          <w:shd w:val="clear" w:color="auto" w:fill="FFFFFF"/>
        </w:rPr>
        <w:t>We</w:t>
      </w:r>
      <w:proofErr w:type="gramEnd"/>
      <w:r w:rsidR="00B51F99" w:rsidRPr="00876B77">
        <w:rPr>
          <w:rFonts w:ascii="Century Gothic" w:hAnsi="Century Gothic" w:cs="Aparajita"/>
          <w:color w:val="201F1E"/>
          <w:shd w:val="clear" w:color="auto" w:fill="FFFFFF"/>
        </w:rPr>
        <w:t xml:space="preserve"> meet parents and </w:t>
      </w:r>
      <w:r w:rsidR="00876B77" w:rsidRPr="00876B77">
        <w:rPr>
          <w:rFonts w:ascii="Century Gothic" w:hAnsi="Century Gothic" w:cs="Aparajita"/>
          <w:color w:val="201F1E"/>
          <w:shd w:val="clear" w:color="auto" w:fill="FFFFFF"/>
        </w:rPr>
        <w:t xml:space="preserve">other </w:t>
      </w:r>
      <w:r w:rsidR="00B51F99" w:rsidRPr="00876B77">
        <w:rPr>
          <w:rFonts w:ascii="Century Gothic" w:hAnsi="Century Gothic" w:cs="Aparajita"/>
          <w:color w:val="201F1E"/>
          <w:shd w:val="clear" w:color="auto" w:fill="FFFFFF"/>
        </w:rPr>
        <w:t>visitors, support all key events in school and help the smooth running</w:t>
      </w:r>
      <w:r w:rsidRPr="00876B77">
        <w:rPr>
          <w:rFonts w:ascii="Century Gothic" w:hAnsi="Century Gothic" w:cs="Aparajita"/>
          <w:color w:val="201F1E"/>
          <w:shd w:val="clear" w:color="auto" w:fill="FFFFFF"/>
        </w:rPr>
        <w:t xml:space="preserve"> </w:t>
      </w:r>
      <w:r w:rsidR="00876B77" w:rsidRPr="00876B77">
        <w:rPr>
          <w:rFonts w:ascii="Century Gothic" w:hAnsi="Century Gothic" w:cs="Aparajita"/>
          <w:color w:val="201F1E"/>
          <w:shd w:val="clear" w:color="auto" w:fill="FFFFFF"/>
        </w:rPr>
        <w:t>of the school. T</w:t>
      </w:r>
      <w:r w:rsidRPr="00876B77">
        <w:rPr>
          <w:rFonts w:ascii="Century Gothic" w:hAnsi="Century Gothic" w:cs="Aparajita"/>
          <w:color w:val="201F1E"/>
          <w:shd w:val="clear" w:color="auto" w:fill="FFFFFF"/>
        </w:rPr>
        <w:t xml:space="preserve">his could be from </w:t>
      </w:r>
      <w:r w:rsidR="00876B77" w:rsidRPr="00876B77">
        <w:rPr>
          <w:rFonts w:ascii="Century Gothic" w:hAnsi="Century Gothic" w:cs="Aparajita"/>
          <w:color w:val="201F1E"/>
          <w:shd w:val="clear" w:color="auto" w:fill="FFFFFF"/>
        </w:rPr>
        <w:t>organising charity events, organising lending</w:t>
      </w:r>
      <w:r w:rsidRPr="00876B77">
        <w:rPr>
          <w:rFonts w:ascii="Century Gothic" w:hAnsi="Century Gothic" w:cs="Aparajita"/>
          <w:color w:val="201F1E"/>
          <w:shd w:val="clear" w:color="auto" w:fill="FFFFFF"/>
        </w:rPr>
        <w:t xml:space="preserve"> sports equipment on breaks/lunch to putting displays together </w:t>
      </w:r>
      <w:r w:rsidR="00876B77" w:rsidRPr="00876B77">
        <w:rPr>
          <w:rFonts w:ascii="Century Gothic" w:hAnsi="Century Gothic" w:cs="Aparajita"/>
          <w:color w:val="201F1E"/>
          <w:shd w:val="clear" w:color="auto" w:fill="FFFFFF"/>
        </w:rPr>
        <w:t>or giving tours of the school</w:t>
      </w:r>
      <w:r w:rsidRPr="00876B77">
        <w:rPr>
          <w:rFonts w:ascii="Century Gothic" w:hAnsi="Century Gothic" w:cs="Aparajita"/>
          <w:color w:val="201F1E"/>
          <w:shd w:val="clear" w:color="auto" w:fill="FFFFFF"/>
        </w:rPr>
        <w:t xml:space="preserve">. We also help with tutoring younger students in school to help them </w:t>
      </w:r>
      <w:r w:rsidR="00876B77" w:rsidRPr="00876B77">
        <w:rPr>
          <w:rFonts w:ascii="Century Gothic" w:hAnsi="Century Gothic" w:cs="Aparajita"/>
          <w:color w:val="201F1E"/>
          <w:shd w:val="clear" w:color="auto" w:fill="FFFFFF"/>
        </w:rPr>
        <w:t>make progress.</w:t>
      </w:r>
      <w:r w:rsidRPr="00876B77">
        <w:rPr>
          <w:rFonts w:ascii="Century Gothic" w:hAnsi="Century Gothic" w:cs="Aparajita"/>
          <w:color w:val="201F1E"/>
          <w:shd w:val="clear" w:color="auto" w:fill="FFFFFF"/>
        </w:rPr>
        <w:t xml:space="preserve"> We always lead by example and adhere to </w:t>
      </w:r>
      <w:r w:rsidR="00356B73" w:rsidRPr="00876B77">
        <w:rPr>
          <w:rFonts w:ascii="Century Gothic" w:hAnsi="Century Gothic" w:cs="Aparajita"/>
          <w:color w:val="201F1E"/>
          <w:shd w:val="clear" w:color="auto" w:fill="FFFFFF"/>
        </w:rPr>
        <w:t xml:space="preserve">the uniform rules. </w:t>
      </w:r>
    </w:p>
    <w:p w14:paraId="60B918EB" w14:textId="4ECF6774" w:rsidR="00882BCD" w:rsidRPr="00876B77" w:rsidRDefault="00882BCD" w:rsidP="00882BCD">
      <w:pPr>
        <w:tabs>
          <w:tab w:val="left" w:pos="1995"/>
        </w:tabs>
        <w:ind w:left="720"/>
        <w:rPr>
          <w:rFonts w:ascii="Century Gothic" w:hAnsi="Century Gothic" w:cs="Aparajita"/>
          <w:b/>
          <w:bCs/>
          <w:color w:val="AC1010"/>
        </w:rPr>
      </w:pPr>
      <w:r w:rsidRPr="00876B77">
        <w:rPr>
          <w:rFonts w:ascii="Century Gothic" w:hAnsi="Century Gothic" w:cs="Aparajita"/>
          <w:b/>
          <w:bCs/>
          <w:color w:val="AC1010"/>
        </w:rPr>
        <w:t>How to join.</w:t>
      </w:r>
    </w:p>
    <w:p w14:paraId="2EA4A0D5" w14:textId="4336C994" w:rsidR="00882BCD" w:rsidRPr="00876B77" w:rsidRDefault="00876B77" w:rsidP="00AC13B8">
      <w:pPr>
        <w:shd w:val="clear" w:color="auto" w:fill="FFFFFF"/>
        <w:spacing w:after="120" w:line="235" w:lineRule="atLeast"/>
        <w:ind w:left="720"/>
        <w:textAlignment w:val="baseline"/>
        <w:rPr>
          <w:rFonts w:ascii="Century Gothic" w:eastAsia="Times New Roman" w:hAnsi="Century Gothic" w:cs="Aparajita"/>
          <w:color w:val="000000"/>
          <w:bdr w:val="none" w:sz="0" w:space="0" w:color="auto" w:frame="1"/>
          <w:lang w:eastAsia="en-GB"/>
        </w:rPr>
      </w:pPr>
      <w:r w:rsidRPr="00876B77">
        <w:rPr>
          <w:rFonts w:ascii="Century Gothic" w:eastAsia="Times New Roman" w:hAnsi="Century Gothic" w:cs="Aparajita"/>
          <w:noProof/>
          <w:color w:val="000000"/>
          <w:bdr w:val="none" w:sz="0" w:space="0" w:color="auto" w:frame="1"/>
          <w:lang w:eastAsia="en-GB"/>
        </w:rPr>
        <w:drawing>
          <wp:anchor distT="0" distB="0" distL="114300" distR="114300" simplePos="0" relativeHeight="251825152" behindDoc="0" locked="0" layoutInCell="1" allowOverlap="1" wp14:anchorId="533C20B1" wp14:editId="351DCA7B">
            <wp:simplePos x="0" y="0"/>
            <wp:positionH relativeFrom="margin">
              <wp:posOffset>825500</wp:posOffset>
            </wp:positionH>
            <wp:positionV relativeFrom="paragraph">
              <wp:posOffset>489585</wp:posOffset>
            </wp:positionV>
            <wp:extent cx="3995167" cy="2666403"/>
            <wp:effectExtent l="0" t="0" r="571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5167" cy="2666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B73" w:rsidRPr="00876B77">
        <w:rPr>
          <w:rFonts w:ascii="Century Gothic" w:eastAsia="Times New Roman" w:hAnsi="Century Gothic" w:cs="Aparajita"/>
          <w:color w:val="000000"/>
          <w:bdr w:val="none" w:sz="0" w:space="0" w:color="auto" w:frame="1"/>
          <w:lang w:eastAsia="en-GB"/>
        </w:rPr>
        <w:t xml:space="preserve">Do you think you have what it takes to wear the prestigious burgundy tie? </w:t>
      </w:r>
      <w:r w:rsidRPr="00876B77">
        <w:rPr>
          <w:rFonts w:ascii="Century Gothic" w:eastAsia="Times New Roman" w:hAnsi="Century Gothic" w:cs="Aparajita"/>
          <w:color w:val="000000"/>
          <w:bdr w:val="none" w:sz="0" w:space="0" w:color="auto" w:frame="1"/>
          <w:lang w:eastAsia="en-GB"/>
        </w:rPr>
        <w:t>S</w:t>
      </w:r>
      <w:r w:rsidR="00356B73" w:rsidRPr="00876B77">
        <w:rPr>
          <w:rFonts w:ascii="Century Gothic" w:eastAsia="Times New Roman" w:hAnsi="Century Gothic" w:cs="Aparajita"/>
          <w:color w:val="000000"/>
          <w:bdr w:val="none" w:sz="0" w:space="0" w:color="auto" w:frame="1"/>
          <w:lang w:eastAsia="en-GB"/>
        </w:rPr>
        <w:t xml:space="preserve">ee Miss </w:t>
      </w:r>
      <w:proofErr w:type="spellStart"/>
      <w:r w:rsidR="00356B73" w:rsidRPr="00876B77">
        <w:rPr>
          <w:rFonts w:ascii="Century Gothic" w:eastAsia="Times New Roman" w:hAnsi="Century Gothic" w:cs="Aparajita"/>
          <w:color w:val="000000"/>
          <w:bdr w:val="none" w:sz="0" w:space="0" w:color="auto" w:frame="1"/>
          <w:lang w:eastAsia="en-GB"/>
        </w:rPr>
        <w:t>Peloe</w:t>
      </w:r>
      <w:proofErr w:type="spellEnd"/>
      <w:r w:rsidR="00356B73" w:rsidRPr="00876B77">
        <w:rPr>
          <w:rFonts w:ascii="Century Gothic" w:eastAsia="Times New Roman" w:hAnsi="Century Gothic" w:cs="Aparajita"/>
          <w:color w:val="000000"/>
          <w:bdr w:val="none" w:sz="0" w:space="0" w:color="auto" w:frame="1"/>
          <w:lang w:eastAsia="en-GB"/>
        </w:rPr>
        <w:t xml:space="preserve"> </w:t>
      </w:r>
      <w:r w:rsidRPr="00876B77">
        <w:rPr>
          <w:rFonts w:ascii="Century Gothic" w:eastAsia="Times New Roman" w:hAnsi="Century Gothic" w:cs="Aparajita"/>
          <w:color w:val="000000"/>
          <w:bdr w:val="none" w:sz="0" w:space="0" w:color="auto" w:frame="1"/>
          <w:lang w:eastAsia="en-GB"/>
        </w:rPr>
        <w:t>or</w:t>
      </w:r>
      <w:r w:rsidR="00356B73" w:rsidRPr="00876B77">
        <w:rPr>
          <w:rFonts w:ascii="Century Gothic" w:eastAsia="Times New Roman" w:hAnsi="Century Gothic" w:cs="Aparajita"/>
          <w:color w:val="000000"/>
          <w:bdr w:val="none" w:sz="0" w:space="0" w:color="auto" w:frame="1"/>
          <w:lang w:eastAsia="en-GB"/>
        </w:rPr>
        <w:t xml:space="preserve"> Mr Anderton in the Library</w:t>
      </w:r>
      <w:r w:rsidRPr="00876B77">
        <w:rPr>
          <w:rFonts w:ascii="Century Gothic" w:eastAsia="Times New Roman" w:hAnsi="Century Gothic" w:cs="Aparajita"/>
          <w:color w:val="000000"/>
          <w:bdr w:val="none" w:sz="0" w:space="0" w:color="auto" w:frame="1"/>
          <w:lang w:eastAsia="en-GB"/>
        </w:rPr>
        <w:t xml:space="preserve"> for more information.</w:t>
      </w:r>
      <w:r w:rsidR="00356B73" w:rsidRPr="00876B77">
        <w:rPr>
          <w:rFonts w:ascii="Century Gothic" w:eastAsia="Times New Roman" w:hAnsi="Century Gothic" w:cs="Aparajita"/>
          <w:color w:val="000000"/>
          <w:bdr w:val="none" w:sz="0" w:space="0" w:color="auto" w:frame="1"/>
          <w:lang w:eastAsia="en-GB"/>
        </w:rPr>
        <w:t xml:space="preserve"> </w:t>
      </w:r>
    </w:p>
    <w:p w14:paraId="509F3BC8" w14:textId="4531A7D7" w:rsidR="00E12759" w:rsidRPr="00B51F99" w:rsidRDefault="00E12759"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34888128" w14:textId="6239CE72" w:rsidR="00E12759" w:rsidRPr="00B51F99" w:rsidRDefault="00E12759"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0006AADD" w14:textId="2A9727DD" w:rsidR="00E12759" w:rsidRPr="00B51F99" w:rsidRDefault="00E12759"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0E6FF311" w14:textId="2ABFCCD3" w:rsidR="00E12759" w:rsidRPr="00B51F99" w:rsidRDefault="00E12759"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7FF9DC6F" w14:textId="5556A5A0" w:rsidR="00E12759" w:rsidRPr="00B51F99" w:rsidRDefault="00E12759"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729E965F" w14:textId="4FAC10A5" w:rsidR="00E12759" w:rsidRPr="00B51F99" w:rsidRDefault="00E12759"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7B64F9BD" w14:textId="7B630848" w:rsidR="00E12759" w:rsidRPr="00B51F99" w:rsidRDefault="00E12759"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5195CE4E" w14:textId="47997949" w:rsidR="00E12759" w:rsidRPr="00B51F99" w:rsidRDefault="00E12759"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6F9082A4" w14:textId="52DD3F79" w:rsidR="00E12759" w:rsidRPr="00B51F99" w:rsidRDefault="00E12759"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4EF9E719" w14:textId="64237CF3" w:rsidR="00E12759" w:rsidRPr="00B51F99" w:rsidRDefault="00E12759" w:rsidP="00AC13B8">
      <w:pPr>
        <w:shd w:val="clear" w:color="auto" w:fill="FFFFFF"/>
        <w:spacing w:after="120" w:line="235" w:lineRule="atLeast"/>
        <w:ind w:left="720"/>
        <w:textAlignment w:val="baseline"/>
        <w:rPr>
          <w:rFonts w:ascii="Century Gothic" w:eastAsia="Times New Roman" w:hAnsi="Century Gothic" w:cs="Aparajita"/>
          <w:color w:val="000000"/>
          <w:sz w:val="24"/>
          <w:szCs w:val="24"/>
          <w:bdr w:val="none" w:sz="0" w:space="0" w:color="auto" w:frame="1"/>
          <w:lang w:eastAsia="en-GB"/>
        </w:rPr>
      </w:pPr>
    </w:p>
    <w:p w14:paraId="4F6DDEEB" w14:textId="2566E185" w:rsidR="00D065F8" w:rsidRPr="00B51F99" w:rsidRDefault="00D065F8" w:rsidP="00E12B49">
      <w:pPr>
        <w:rPr>
          <w:rFonts w:ascii="Century Gothic" w:hAnsi="Century Gothic" w:cs="Aparajita"/>
          <w:b/>
          <w:sz w:val="32"/>
          <w:szCs w:val="32"/>
        </w:rPr>
      </w:pPr>
    </w:p>
    <w:p w14:paraId="5678B90D" w14:textId="6C927B47" w:rsidR="00E12759" w:rsidRPr="00B51F99" w:rsidRDefault="00D065F8" w:rsidP="00D065F8">
      <w:pPr>
        <w:jc w:val="center"/>
        <w:rPr>
          <w:rFonts w:ascii="Century Gothic" w:hAnsi="Century Gothic" w:cs="Aparajita"/>
          <w:b/>
          <w:sz w:val="32"/>
          <w:szCs w:val="32"/>
        </w:rPr>
      </w:pPr>
      <w:r w:rsidRPr="00B51F99">
        <w:rPr>
          <w:rFonts w:ascii="Century Gothic" w:hAnsi="Century Gothic" w:cs="Aparajita"/>
          <w:b/>
          <w:noProof/>
          <w:sz w:val="32"/>
          <w:szCs w:val="32"/>
        </w:rPr>
        <w:drawing>
          <wp:anchor distT="0" distB="0" distL="114300" distR="114300" simplePos="0" relativeHeight="251839488" behindDoc="1" locked="0" layoutInCell="1" allowOverlap="1" wp14:anchorId="55CC3FE1" wp14:editId="19B0C1B8">
            <wp:simplePos x="0" y="0"/>
            <wp:positionH relativeFrom="column">
              <wp:posOffset>4682617</wp:posOffset>
            </wp:positionH>
            <wp:positionV relativeFrom="paragraph">
              <wp:posOffset>-280162</wp:posOffset>
            </wp:positionV>
            <wp:extent cx="1475232" cy="1475232"/>
            <wp:effectExtent l="0" t="0" r="0" b="0"/>
            <wp:wrapNone/>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5232" cy="1475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F99">
        <w:rPr>
          <w:rFonts w:ascii="Century Gothic" w:hAnsi="Century Gothic" w:cs="Aparajita"/>
          <w:noProof/>
          <w:lang w:eastAsia="en-GB"/>
        </w:rPr>
        <w:drawing>
          <wp:anchor distT="0" distB="0" distL="114300" distR="114300" simplePos="0" relativeHeight="251814912" behindDoc="0" locked="0" layoutInCell="1" allowOverlap="1" wp14:anchorId="31EB988B" wp14:editId="3790398B">
            <wp:simplePos x="0" y="0"/>
            <wp:positionH relativeFrom="page">
              <wp:posOffset>573024</wp:posOffset>
            </wp:positionH>
            <wp:positionV relativeFrom="paragraph">
              <wp:posOffset>-390144</wp:posOffset>
            </wp:positionV>
            <wp:extent cx="1365504" cy="1507296"/>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69026" cy="1511184"/>
                    </a:xfrm>
                    <a:prstGeom prst="rect">
                      <a:avLst/>
                    </a:prstGeom>
                    <a:noFill/>
                  </pic:spPr>
                </pic:pic>
              </a:graphicData>
            </a:graphic>
            <wp14:sizeRelH relativeFrom="margin">
              <wp14:pctWidth>0</wp14:pctWidth>
            </wp14:sizeRelH>
            <wp14:sizeRelV relativeFrom="margin">
              <wp14:pctHeight>0</wp14:pctHeight>
            </wp14:sizeRelV>
          </wp:anchor>
        </w:drawing>
      </w:r>
      <w:r w:rsidR="00E12759" w:rsidRPr="00B51F99">
        <w:rPr>
          <w:rFonts w:ascii="Century Gothic" w:hAnsi="Century Gothic" w:cs="Aparajita"/>
          <w:b/>
          <w:sz w:val="32"/>
          <w:szCs w:val="32"/>
        </w:rPr>
        <w:t>Leadership and Citizenship Roles</w:t>
      </w:r>
    </w:p>
    <w:p w14:paraId="03DE01EC" w14:textId="5699E5D2" w:rsidR="00E12759" w:rsidRPr="00B51F99" w:rsidRDefault="00E12759" w:rsidP="00D065F8">
      <w:pPr>
        <w:ind w:left="720"/>
        <w:jc w:val="center"/>
        <w:rPr>
          <w:rFonts w:ascii="Century Gothic" w:hAnsi="Century Gothic" w:cs="Aparajita"/>
          <w:b/>
          <w:u w:val="single"/>
        </w:rPr>
      </w:pPr>
      <w:r w:rsidRPr="00B51F99">
        <w:rPr>
          <w:rFonts w:ascii="Century Gothic" w:hAnsi="Century Gothic" w:cs="Aparajita"/>
          <w:b/>
          <w:u w:val="single"/>
        </w:rPr>
        <w:t>Wellness Warriors – Years 8 to 11</w:t>
      </w:r>
    </w:p>
    <w:p w14:paraId="0446F16A" w14:textId="5A90DD86" w:rsidR="00D065F8" w:rsidRPr="00B51F99" w:rsidRDefault="00D065F8" w:rsidP="00E12759">
      <w:pPr>
        <w:ind w:left="720"/>
        <w:rPr>
          <w:rFonts w:ascii="Century Gothic" w:hAnsi="Century Gothic" w:cs="Aparajita"/>
          <w:b/>
          <w:bCs/>
          <w:color w:val="AC1010"/>
        </w:rPr>
      </w:pPr>
    </w:p>
    <w:p w14:paraId="3BB501D8" w14:textId="73C96C6E" w:rsidR="00D065F8" w:rsidRPr="00B51F99" w:rsidRDefault="00D065F8" w:rsidP="00E12759">
      <w:pPr>
        <w:ind w:left="720"/>
        <w:rPr>
          <w:rFonts w:ascii="Century Gothic" w:hAnsi="Century Gothic" w:cs="Aparajita"/>
          <w:b/>
          <w:bCs/>
          <w:color w:val="AC1010"/>
        </w:rPr>
      </w:pPr>
    </w:p>
    <w:p w14:paraId="76FC60A5" w14:textId="7EB47801" w:rsidR="00E12759" w:rsidRPr="00B51F99" w:rsidRDefault="00E12759" w:rsidP="00E12759">
      <w:pPr>
        <w:ind w:left="720"/>
        <w:rPr>
          <w:rFonts w:ascii="Century Gothic" w:hAnsi="Century Gothic" w:cs="Aparajita"/>
          <w:b/>
          <w:bCs/>
          <w:color w:val="AC1010"/>
        </w:rPr>
      </w:pPr>
      <w:r w:rsidRPr="00B51F99">
        <w:rPr>
          <w:rFonts w:ascii="Century Gothic" w:hAnsi="Century Gothic" w:cs="Aparajita"/>
          <w:b/>
          <w:bCs/>
          <w:color w:val="AC1010"/>
        </w:rPr>
        <w:t>When we meet.</w:t>
      </w:r>
    </w:p>
    <w:p w14:paraId="54CFCB28" w14:textId="233948D1" w:rsidR="00E12759" w:rsidRPr="00B51F99" w:rsidRDefault="00E12759" w:rsidP="00E12759">
      <w:pPr>
        <w:ind w:left="720"/>
        <w:rPr>
          <w:rFonts w:ascii="Century Gothic" w:hAnsi="Century Gothic" w:cs="Aparajita"/>
          <w:color w:val="201F1E"/>
          <w:shd w:val="clear" w:color="auto" w:fill="FFFFFF"/>
        </w:rPr>
      </w:pPr>
      <w:r w:rsidRPr="00B51F99">
        <w:rPr>
          <w:rFonts w:ascii="Century Gothic" w:hAnsi="Century Gothic" w:cs="Aparajita"/>
          <w:color w:val="201F1E"/>
          <w:shd w:val="clear" w:color="auto" w:fill="FFFFFF"/>
        </w:rPr>
        <w:t>The Wellness Warriors meet weekly online on Teams but will combine online meetings alongside meetings in person when Covid restrictions allow. Mrs Lee attends every meeting.</w:t>
      </w:r>
    </w:p>
    <w:p w14:paraId="6FE61522" w14:textId="18111F3E" w:rsidR="00E12759" w:rsidRPr="00B51F99" w:rsidRDefault="00E12759" w:rsidP="00E12759">
      <w:pPr>
        <w:ind w:left="720"/>
        <w:rPr>
          <w:rFonts w:ascii="Century Gothic" w:hAnsi="Century Gothic" w:cs="Aparajita"/>
          <w:color w:val="201F1E"/>
          <w:shd w:val="clear" w:color="auto" w:fill="FFFFFF"/>
        </w:rPr>
      </w:pPr>
      <w:r w:rsidRPr="00B51F99">
        <w:rPr>
          <w:rFonts w:ascii="Century Gothic" w:hAnsi="Century Gothic" w:cs="Aparajita"/>
          <w:b/>
          <w:bCs/>
          <w:color w:val="AC1010"/>
        </w:rPr>
        <w:t>Who are we?</w:t>
      </w:r>
    </w:p>
    <w:p w14:paraId="66A26120" w14:textId="75584CF7" w:rsidR="00E12759" w:rsidRPr="00B51F99" w:rsidRDefault="00E12759" w:rsidP="00E12759">
      <w:pPr>
        <w:shd w:val="clear" w:color="auto" w:fill="FFFFFF"/>
        <w:spacing w:after="0" w:line="240" w:lineRule="auto"/>
        <w:ind w:left="720"/>
        <w:rPr>
          <w:rFonts w:ascii="Century Gothic" w:eastAsia="Times New Roman" w:hAnsi="Century Gothic" w:cs="Aparajita"/>
          <w:color w:val="201F1E"/>
          <w:lang w:eastAsia="en-GB"/>
        </w:rPr>
      </w:pPr>
      <w:r w:rsidRPr="00B51F99">
        <w:rPr>
          <w:rFonts w:ascii="Century Gothic" w:eastAsia="Times New Roman" w:hAnsi="Century Gothic" w:cs="Aparajita"/>
          <w:color w:val="201F1E"/>
          <w:lang w:eastAsia="en-GB"/>
        </w:rPr>
        <w:t>We are a group of students and staff all around school. These are students who have expressed an interest in being a Wellness Warrior then applied and been chosen from their year group. Students are identified by a yellow tie and / or a Bee Kind Badge. Staff who have expressed an interest in promoting positive mental wellbeing for staff and students and been trained by an outside agency to support and offer strategies. Staff are identified by wearing a Yellow “</w:t>
      </w:r>
      <w:r w:rsidRPr="00B51F99">
        <w:rPr>
          <w:rFonts w:ascii="Century Gothic" w:eastAsia="Times New Roman" w:hAnsi="Century Gothic" w:cs="Aparajita"/>
          <w:i/>
          <w:iCs/>
          <w:color w:val="201F1E"/>
          <w:lang w:eastAsia="en-GB"/>
        </w:rPr>
        <w:t>I can …. You can … We can</w:t>
      </w:r>
      <w:r w:rsidRPr="00B51F99">
        <w:rPr>
          <w:rFonts w:ascii="Century Gothic" w:eastAsia="Times New Roman" w:hAnsi="Century Gothic" w:cs="Aparajita"/>
          <w:color w:val="201F1E"/>
          <w:lang w:eastAsia="en-GB"/>
        </w:rPr>
        <w:t xml:space="preserve"> “Lanyard.</w:t>
      </w:r>
    </w:p>
    <w:p w14:paraId="073A0FB8" w14:textId="603BCD03" w:rsidR="00E12759" w:rsidRPr="00B51F99" w:rsidRDefault="00E12759" w:rsidP="00E12759">
      <w:pPr>
        <w:shd w:val="clear" w:color="auto" w:fill="FFFFFF"/>
        <w:spacing w:after="0" w:line="240" w:lineRule="auto"/>
        <w:ind w:left="720"/>
        <w:rPr>
          <w:rFonts w:ascii="Century Gothic" w:eastAsia="Times New Roman" w:hAnsi="Century Gothic" w:cs="Aparajita"/>
          <w:color w:val="201F1E"/>
          <w:lang w:eastAsia="en-GB"/>
        </w:rPr>
      </w:pPr>
    </w:p>
    <w:p w14:paraId="21BA5D7C" w14:textId="36DF9419" w:rsidR="00E12759" w:rsidRPr="00B51F99" w:rsidRDefault="00E12759" w:rsidP="00E12759">
      <w:pPr>
        <w:tabs>
          <w:tab w:val="left" w:pos="1995"/>
        </w:tabs>
        <w:ind w:left="720"/>
        <w:rPr>
          <w:rFonts w:ascii="Century Gothic" w:hAnsi="Century Gothic" w:cs="Aparajita"/>
          <w:b/>
          <w:bCs/>
          <w:color w:val="AC1010"/>
        </w:rPr>
      </w:pPr>
      <w:r w:rsidRPr="00B51F99">
        <w:rPr>
          <w:rFonts w:ascii="Century Gothic" w:hAnsi="Century Gothic" w:cs="Aparajita"/>
          <w:b/>
          <w:bCs/>
          <w:color w:val="AC1010"/>
        </w:rPr>
        <w:t>What we do.</w:t>
      </w:r>
    </w:p>
    <w:p w14:paraId="22CA502A" w14:textId="4C81A23C" w:rsidR="00E12759" w:rsidRPr="00B51F99" w:rsidRDefault="00E12759" w:rsidP="00D065F8">
      <w:pPr>
        <w:tabs>
          <w:tab w:val="left" w:pos="1995"/>
        </w:tabs>
        <w:ind w:left="720"/>
        <w:rPr>
          <w:rFonts w:ascii="Century Gothic" w:hAnsi="Century Gothic" w:cs="Aparajita"/>
          <w:b/>
          <w:bCs/>
          <w:color w:val="AC1010"/>
        </w:rPr>
      </w:pPr>
      <w:r w:rsidRPr="00B51F99">
        <w:rPr>
          <w:rFonts w:ascii="Century Gothic" w:eastAsia="Times New Roman" w:hAnsi="Century Gothic" w:cs="Aparajita"/>
          <w:color w:val="201F1E"/>
          <w:lang w:eastAsia="en-GB"/>
        </w:rPr>
        <w:t>We offer support and strategies that promote positive mental health. We arrange assemblies to raise Mental Health Awareness and display artwork with positive messages, we also work with and signpost to outside agencies who offer support to students and their families. We keep the website up to date with support agencies contact details and add positive messages</w:t>
      </w:r>
    </w:p>
    <w:p w14:paraId="3F50B122" w14:textId="69530179" w:rsidR="00E12759" w:rsidRPr="00B51F99" w:rsidRDefault="00E12759" w:rsidP="00E12759">
      <w:pPr>
        <w:tabs>
          <w:tab w:val="left" w:pos="1995"/>
        </w:tabs>
        <w:ind w:left="720"/>
        <w:rPr>
          <w:rFonts w:ascii="Century Gothic" w:hAnsi="Century Gothic" w:cs="Aparajita"/>
          <w:b/>
          <w:bCs/>
          <w:color w:val="AC1010"/>
        </w:rPr>
      </w:pPr>
      <w:r w:rsidRPr="00B51F99">
        <w:rPr>
          <w:rFonts w:ascii="Century Gothic" w:hAnsi="Century Gothic" w:cs="Aparajita"/>
          <w:b/>
          <w:bCs/>
          <w:color w:val="AC1010"/>
        </w:rPr>
        <w:t>How to join.</w:t>
      </w:r>
    </w:p>
    <w:p w14:paraId="17D601C6" w14:textId="5427921E" w:rsidR="00E12759" w:rsidRPr="00B51F99" w:rsidRDefault="00E12759" w:rsidP="00E12759">
      <w:pPr>
        <w:tabs>
          <w:tab w:val="left" w:pos="1995"/>
        </w:tabs>
        <w:ind w:left="720"/>
        <w:rPr>
          <w:rFonts w:ascii="Century Gothic" w:eastAsia="Times New Roman" w:hAnsi="Century Gothic" w:cs="Aparajita"/>
          <w:color w:val="201F1E"/>
          <w:lang w:eastAsia="en-GB"/>
        </w:rPr>
      </w:pPr>
      <w:r w:rsidRPr="00B51F99">
        <w:rPr>
          <w:rFonts w:ascii="Century Gothic" w:eastAsia="Times New Roman" w:hAnsi="Century Gothic" w:cs="Aparajita"/>
          <w:color w:val="201F1E"/>
          <w:lang w:eastAsia="en-GB"/>
        </w:rPr>
        <w:t>You can apply expressing why you want to join the Wellness Warriors by email, illustration, presentation or letter. If you want more details, you can ask your form tutor, Head of Year or Mrs Lee in Thrive – Student Hub.</w:t>
      </w:r>
    </w:p>
    <w:p w14:paraId="5C1DCB35" w14:textId="0D1D739A" w:rsidR="00E12B49" w:rsidRPr="00B51F99" w:rsidRDefault="00D065F8" w:rsidP="00E12759">
      <w:pPr>
        <w:tabs>
          <w:tab w:val="left" w:pos="1995"/>
        </w:tabs>
        <w:ind w:left="720"/>
        <w:rPr>
          <w:rFonts w:ascii="Century Gothic" w:eastAsia="Times New Roman" w:hAnsi="Century Gothic" w:cs="Aparajita"/>
          <w:color w:val="201F1E"/>
          <w:lang w:eastAsia="en-GB"/>
        </w:rPr>
      </w:pPr>
      <w:r w:rsidRPr="00B51F99">
        <w:rPr>
          <w:rFonts w:ascii="Century Gothic" w:eastAsia="Times New Roman" w:hAnsi="Century Gothic" w:cs="Aparajita"/>
          <w:noProof/>
          <w:color w:val="201F1E"/>
          <w:lang w:eastAsia="en-GB"/>
        </w:rPr>
        <w:drawing>
          <wp:anchor distT="0" distB="0" distL="114300" distR="114300" simplePos="0" relativeHeight="251824128" behindDoc="0" locked="0" layoutInCell="1" allowOverlap="1" wp14:anchorId="2B2E4DC8" wp14:editId="3DE8813C">
            <wp:simplePos x="0" y="0"/>
            <wp:positionH relativeFrom="margin">
              <wp:align>center</wp:align>
            </wp:positionH>
            <wp:positionV relativeFrom="paragraph">
              <wp:posOffset>176022</wp:posOffset>
            </wp:positionV>
            <wp:extent cx="3681984" cy="2454419"/>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681984" cy="2454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73A759" w14:textId="28657064" w:rsidR="00E12B49" w:rsidRPr="00B51F99" w:rsidRDefault="00E12B49" w:rsidP="00E12759">
      <w:pPr>
        <w:tabs>
          <w:tab w:val="left" w:pos="1995"/>
        </w:tabs>
        <w:ind w:left="720"/>
        <w:rPr>
          <w:rFonts w:ascii="Century Gothic" w:eastAsia="Times New Roman" w:hAnsi="Century Gothic" w:cs="Aparajita"/>
          <w:color w:val="201F1E"/>
          <w:lang w:eastAsia="en-GB"/>
        </w:rPr>
      </w:pPr>
    </w:p>
    <w:p w14:paraId="1AAFBB96" w14:textId="77777777" w:rsidR="00E12B49" w:rsidRPr="00B51F99" w:rsidRDefault="00E12B49" w:rsidP="00E12759">
      <w:pPr>
        <w:tabs>
          <w:tab w:val="left" w:pos="1995"/>
        </w:tabs>
        <w:ind w:left="720"/>
        <w:rPr>
          <w:rFonts w:ascii="Century Gothic" w:eastAsia="Times New Roman" w:hAnsi="Century Gothic" w:cs="Aparajita"/>
          <w:color w:val="201F1E"/>
          <w:lang w:eastAsia="en-GB"/>
        </w:rPr>
      </w:pPr>
    </w:p>
    <w:p w14:paraId="0C7222EE" w14:textId="64368211" w:rsidR="00B10294" w:rsidRPr="00B51F99" w:rsidRDefault="00B10294" w:rsidP="00E12759">
      <w:pPr>
        <w:tabs>
          <w:tab w:val="left" w:pos="1995"/>
        </w:tabs>
        <w:ind w:left="720"/>
        <w:rPr>
          <w:rFonts w:ascii="Century Gothic" w:eastAsia="Times New Roman" w:hAnsi="Century Gothic" w:cs="Aparajita"/>
          <w:color w:val="201F1E"/>
          <w:sz w:val="24"/>
          <w:szCs w:val="24"/>
          <w:lang w:eastAsia="en-GB"/>
        </w:rPr>
      </w:pPr>
    </w:p>
    <w:p w14:paraId="1149F839" w14:textId="389C4D22" w:rsidR="00B10294" w:rsidRPr="00B51F99" w:rsidRDefault="00B10294" w:rsidP="00E12759">
      <w:pPr>
        <w:tabs>
          <w:tab w:val="left" w:pos="1995"/>
        </w:tabs>
        <w:ind w:left="720"/>
        <w:rPr>
          <w:rFonts w:ascii="Century Gothic" w:eastAsia="Times New Roman" w:hAnsi="Century Gothic" w:cs="Aparajita"/>
          <w:color w:val="201F1E"/>
          <w:sz w:val="24"/>
          <w:szCs w:val="24"/>
          <w:lang w:eastAsia="en-GB"/>
        </w:rPr>
      </w:pPr>
    </w:p>
    <w:p w14:paraId="2383B44D" w14:textId="77777777" w:rsidR="00D065F8" w:rsidRPr="00B51F99" w:rsidRDefault="00D065F8" w:rsidP="00E12B49">
      <w:pPr>
        <w:rPr>
          <w:rFonts w:ascii="Century Gothic" w:hAnsi="Century Gothic" w:cs="Aparajita"/>
          <w:b/>
          <w:sz w:val="32"/>
          <w:szCs w:val="32"/>
        </w:rPr>
      </w:pPr>
    </w:p>
    <w:p w14:paraId="7BB00C1C" w14:textId="77777777" w:rsidR="00D065F8" w:rsidRPr="00B51F99" w:rsidRDefault="00D065F8" w:rsidP="00E12B49">
      <w:pPr>
        <w:rPr>
          <w:rFonts w:ascii="Century Gothic" w:hAnsi="Century Gothic" w:cs="Aparajita"/>
          <w:b/>
          <w:sz w:val="32"/>
          <w:szCs w:val="32"/>
        </w:rPr>
      </w:pPr>
    </w:p>
    <w:p w14:paraId="09123CA9" w14:textId="77777777" w:rsidR="00D065F8" w:rsidRPr="00B51F99" w:rsidRDefault="00D065F8" w:rsidP="00E12B49">
      <w:pPr>
        <w:rPr>
          <w:rFonts w:ascii="Century Gothic" w:hAnsi="Century Gothic" w:cs="Aparajita"/>
          <w:b/>
          <w:sz w:val="32"/>
          <w:szCs w:val="32"/>
        </w:rPr>
      </w:pPr>
    </w:p>
    <w:p w14:paraId="6DBBBC2A" w14:textId="2D43A124" w:rsidR="00B10294" w:rsidRPr="00B51F99" w:rsidRDefault="00BD51D9" w:rsidP="00D065F8">
      <w:pPr>
        <w:jc w:val="center"/>
        <w:rPr>
          <w:rFonts w:ascii="Century Gothic" w:hAnsi="Century Gothic" w:cs="Aparajita"/>
          <w:b/>
          <w:sz w:val="32"/>
          <w:szCs w:val="32"/>
        </w:rPr>
      </w:pPr>
      <w:r w:rsidRPr="00B51F99">
        <w:rPr>
          <w:rFonts w:ascii="Century Gothic" w:hAnsi="Century Gothic" w:cs="Aparajita"/>
          <w:noProof/>
          <w:lang w:eastAsia="en-GB"/>
        </w:rPr>
        <w:drawing>
          <wp:anchor distT="0" distB="0" distL="114300" distR="114300" simplePos="0" relativeHeight="251817984" behindDoc="0" locked="0" layoutInCell="1" allowOverlap="1" wp14:anchorId="7DB6644E" wp14:editId="460C1ADE">
            <wp:simplePos x="0" y="0"/>
            <wp:positionH relativeFrom="margin">
              <wp:posOffset>-388620</wp:posOffset>
            </wp:positionH>
            <wp:positionV relativeFrom="paragraph">
              <wp:posOffset>-443230</wp:posOffset>
            </wp:positionV>
            <wp:extent cx="1365504" cy="1507296"/>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65504" cy="1507296"/>
                    </a:xfrm>
                    <a:prstGeom prst="rect">
                      <a:avLst/>
                    </a:prstGeom>
                    <a:noFill/>
                  </pic:spPr>
                </pic:pic>
              </a:graphicData>
            </a:graphic>
            <wp14:sizeRelH relativeFrom="margin">
              <wp14:pctWidth>0</wp14:pctWidth>
            </wp14:sizeRelH>
            <wp14:sizeRelV relativeFrom="margin">
              <wp14:pctHeight>0</wp14:pctHeight>
            </wp14:sizeRelV>
          </wp:anchor>
        </w:drawing>
      </w:r>
      <w:r w:rsidR="00D065F8" w:rsidRPr="00B51F99">
        <w:rPr>
          <w:rFonts w:ascii="Century Gothic" w:hAnsi="Century Gothic" w:cs="Aparajita"/>
          <w:b/>
          <w:noProof/>
          <w:sz w:val="32"/>
          <w:szCs w:val="32"/>
        </w:rPr>
        <w:drawing>
          <wp:anchor distT="0" distB="0" distL="114300" distR="114300" simplePos="0" relativeHeight="251841536" behindDoc="1" locked="0" layoutInCell="1" allowOverlap="1" wp14:anchorId="26797352" wp14:editId="413D14BE">
            <wp:simplePos x="0" y="0"/>
            <wp:positionH relativeFrom="column">
              <wp:posOffset>4645787</wp:posOffset>
            </wp:positionH>
            <wp:positionV relativeFrom="paragraph">
              <wp:posOffset>-396621</wp:posOffset>
            </wp:positionV>
            <wp:extent cx="1475232" cy="1475232"/>
            <wp:effectExtent l="0" t="0" r="0" b="0"/>
            <wp:wrapNone/>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5232" cy="1475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294" w:rsidRPr="00B51F99">
        <w:rPr>
          <w:rFonts w:ascii="Century Gothic" w:hAnsi="Century Gothic" w:cs="Aparajita"/>
          <w:b/>
          <w:sz w:val="32"/>
          <w:szCs w:val="32"/>
        </w:rPr>
        <w:t>Leadership and Citizenship Roles</w:t>
      </w:r>
    </w:p>
    <w:p w14:paraId="513C4F97" w14:textId="08675390" w:rsidR="00B10294" w:rsidRPr="00B51F99" w:rsidRDefault="00B10294" w:rsidP="00D065F8">
      <w:pPr>
        <w:ind w:left="720"/>
        <w:jc w:val="center"/>
        <w:rPr>
          <w:rFonts w:ascii="Century Gothic" w:hAnsi="Century Gothic" w:cs="Aparajita"/>
          <w:b/>
          <w:sz w:val="24"/>
          <w:szCs w:val="24"/>
          <w:u w:val="single"/>
        </w:rPr>
      </w:pPr>
      <w:r w:rsidRPr="00B51F99">
        <w:rPr>
          <w:rFonts w:ascii="Century Gothic" w:hAnsi="Century Gothic" w:cs="Aparajita"/>
          <w:b/>
          <w:sz w:val="24"/>
          <w:szCs w:val="24"/>
          <w:u w:val="single"/>
        </w:rPr>
        <w:t>Eco Council – Years 7 to 11</w:t>
      </w:r>
    </w:p>
    <w:p w14:paraId="196CD638" w14:textId="77777777" w:rsidR="00D065F8" w:rsidRPr="00B51F99" w:rsidRDefault="00D065F8" w:rsidP="00B10294">
      <w:pPr>
        <w:ind w:left="720"/>
        <w:rPr>
          <w:rFonts w:ascii="Century Gothic" w:hAnsi="Century Gothic" w:cs="Aparajita"/>
          <w:b/>
          <w:bCs/>
          <w:color w:val="AC1010"/>
          <w:sz w:val="24"/>
          <w:szCs w:val="24"/>
        </w:rPr>
      </w:pPr>
    </w:p>
    <w:p w14:paraId="29CF4E65" w14:textId="77777777" w:rsidR="00D065F8" w:rsidRPr="00B51F99" w:rsidRDefault="00D065F8" w:rsidP="00B10294">
      <w:pPr>
        <w:ind w:left="720"/>
        <w:rPr>
          <w:rFonts w:ascii="Century Gothic" w:hAnsi="Century Gothic" w:cs="Aparajita"/>
          <w:b/>
          <w:bCs/>
          <w:color w:val="AC1010"/>
          <w:sz w:val="24"/>
          <w:szCs w:val="24"/>
        </w:rPr>
      </w:pPr>
    </w:p>
    <w:p w14:paraId="11C64620" w14:textId="7F097B62" w:rsidR="00B10294" w:rsidRPr="00B51F99" w:rsidRDefault="00B10294" w:rsidP="00B10294">
      <w:pPr>
        <w:ind w:left="720"/>
        <w:rPr>
          <w:rFonts w:ascii="Century Gothic" w:hAnsi="Century Gothic" w:cs="Aparajita"/>
          <w:b/>
          <w:bCs/>
          <w:color w:val="AC1010"/>
          <w:sz w:val="24"/>
          <w:szCs w:val="24"/>
        </w:rPr>
      </w:pPr>
      <w:r w:rsidRPr="00B51F99">
        <w:rPr>
          <w:rFonts w:ascii="Century Gothic" w:hAnsi="Century Gothic" w:cs="Aparajita"/>
          <w:b/>
          <w:bCs/>
          <w:color w:val="AC1010"/>
          <w:sz w:val="24"/>
          <w:szCs w:val="24"/>
        </w:rPr>
        <w:t>When we meet.</w:t>
      </w:r>
    </w:p>
    <w:p w14:paraId="34401967" w14:textId="1097EC7F" w:rsidR="00B10294" w:rsidRPr="00B51F99" w:rsidRDefault="00B10294" w:rsidP="00B10294">
      <w:pPr>
        <w:shd w:val="clear" w:color="auto" w:fill="FFFFFF"/>
        <w:spacing w:after="0" w:line="235" w:lineRule="atLeast"/>
        <w:ind w:left="720"/>
        <w:rPr>
          <w:rFonts w:ascii="Century Gothic" w:eastAsia="Times New Roman" w:hAnsi="Century Gothic" w:cs="Aparajita"/>
          <w:color w:val="201F1E"/>
          <w:lang w:eastAsia="en-GB"/>
        </w:rPr>
      </w:pPr>
      <w:r w:rsidRPr="00B51F99">
        <w:rPr>
          <w:rFonts w:ascii="Century Gothic" w:hAnsi="Century Gothic" w:cs="Aparajita"/>
          <w:color w:val="000000"/>
          <w:bdr w:val="none" w:sz="0" w:space="0" w:color="auto" w:frame="1"/>
        </w:rPr>
        <w:t>The Eco </w:t>
      </w:r>
      <w:r w:rsidRPr="00B51F99">
        <w:rPr>
          <w:rStyle w:val="mark2esq2rkwt"/>
          <w:rFonts w:ascii="Century Gothic" w:hAnsi="Century Gothic" w:cs="Aparajita"/>
          <w:color w:val="000000"/>
          <w:bdr w:val="none" w:sz="0" w:space="0" w:color="auto" w:frame="1"/>
        </w:rPr>
        <w:t>Council</w:t>
      </w:r>
      <w:r w:rsidRPr="00B51F99">
        <w:rPr>
          <w:rFonts w:ascii="Century Gothic" w:hAnsi="Century Gothic" w:cs="Aparajita"/>
          <w:color w:val="000000"/>
          <w:bdr w:val="none" w:sz="0" w:space="0" w:color="auto" w:frame="1"/>
        </w:rPr>
        <w:t> meets every other week usually online on Tuesdays at 4.30pm on Teams. When we can, we usually meet in the morning before period 1. Mrs Evans (Head of Geography) attends every meeting so that matters that arise can be communicated to the school leaders and vice versa. </w:t>
      </w:r>
    </w:p>
    <w:p w14:paraId="19A3AFFE" w14:textId="77777777" w:rsidR="00B10294" w:rsidRPr="00B51F99" w:rsidRDefault="00B10294" w:rsidP="00B10294">
      <w:pPr>
        <w:ind w:left="720"/>
        <w:rPr>
          <w:rFonts w:ascii="Century Gothic" w:hAnsi="Century Gothic" w:cs="Aparajita"/>
          <w:color w:val="201F1E"/>
          <w:shd w:val="clear" w:color="auto" w:fill="FFFFFF"/>
        </w:rPr>
      </w:pPr>
      <w:r w:rsidRPr="00B51F99">
        <w:rPr>
          <w:rFonts w:ascii="Century Gothic" w:hAnsi="Century Gothic" w:cs="Aparajita"/>
          <w:b/>
          <w:bCs/>
          <w:color w:val="AC1010"/>
          <w:sz w:val="24"/>
          <w:szCs w:val="24"/>
        </w:rPr>
        <w:t>Who are we?</w:t>
      </w:r>
    </w:p>
    <w:p w14:paraId="0F975D2F" w14:textId="68129C30" w:rsidR="00B10294" w:rsidRPr="00B51F99" w:rsidRDefault="00B10294" w:rsidP="00B10294">
      <w:pPr>
        <w:shd w:val="clear" w:color="auto" w:fill="FFFFFF"/>
        <w:spacing w:after="0" w:line="240" w:lineRule="auto"/>
        <w:ind w:left="720"/>
        <w:rPr>
          <w:rFonts w:ascii="Century Gothic" w:hAnsi="Century Gothic" w:cs="Aparajita"/>
          <w:color w:val="000000"/>
          <w:shd w:val="clear" w:color="auto" w:fill="FFFFFF"/>
        </w:rPr>
      </w:pPr>
      <w:r w:rsidRPr="00B51F99">
        <w:rPr>
          <w:rFonts w:ascii="Century Gothic" w:hAnsi="Century Gothic" w:cs="Aparajita"/>
          <w:color w:val="000000"/>
          <w:shd w:val="clear" w:color="auto" w:fill="FFFFFF"/>
        </w:rPr>
        <w:t>The </w:t>
      </w:r>
      <w:r w:rsidRPr="00B51F99">
        <w:rPr>
          <w:rStyle w:val="marks9hpt1oaw"/>
          <w:rFonts w:ascii="Century Gothic" w:hAnsi="Century Gothic" w:cs="Aparajita"/>
          <w:color w:val="000000"/>
          <w:bdr w:val="none" w:sz="0" w:space="0" w:color="auto" w:frame="1"/>
          <w:shd w:val="clear" w:color="auto" w:fill="FFFFFF"/>
        </w:rPr>
        <w:t>Eco</w:t>
      </w:r>
      <w:r w:rsidRPr="00B51F99">
        <w:rPr>
          <w:rFonts w:ascii="Century Gothic" w:hAnsi="Century Gothic" w:cs="Aparajita"/>
          <w:color w:val="000000"/>
          <w:shd w:val="clear" w:color="auto" w:fill="FFFFFF"/>
        </w:rPr>
        <w:t> </w:t>
      </w:r>
      <w:r w:rsidRPr="00B51F99">
        <w:rPr>
          <w:rStyle w:val="mark2esq2rkwt"/>
          <w:rFonts w:ascii="Century Gothic" w:hAnsi="Century Gothic" w:cs="Aparajita"/>
          <w:color w:val="000000"/>
          <w:bdr w:val="none" w:sz="0" w:space="0" w:color="auto" w:frame="1"/>
          <w:shd w:val="clear" w:color="auto" w:fill="FFFFFF"/>
        </w:rPr>
        <w:t>Council</w:t>
      </w:r>
      <w:r w:rsidRPr="00B51F99">
        <w:rPr>
          <w:rFonts w:ascii="Century Gothic" w:hAnsi="Century Gothic" w:cs="Aparajita"/>
          <w:color w:val="000000"/>
          <w:shd w:val="clear" w:color="auto" w:fill="FFFFFF"/>
        </w:rPr>
        <w:t> is run by students and the Co-Chairs, Secretary are all students who have been nominated by the rest of the </w:t>
      </w:r>
      <w:r w:rsidRPr="00B51F99">
        <w:rPr>
          <w:rStyle w:val="marks9hpt1oaw"/>
          <w:rFonts w:ascii="Century Gothic" w:hAnsi="Century Gothic" w:cs="Aparajita"/>
          <w:color w:val="000000"/>
          <w:bdr w:val="none" w:sz="0" w:space="0" w:color="auto" w:frame="1"/>
          <w:shd w:val="clear" w:color="auto" w:fill="FFFFFF"/>
        </w:rPr>
        <w:t>Eco</w:t>
      </w:r>
      <w:r w:rsidRPr="00B51F99">
        <w:rPr>
          <w:rFonts w:ascii="Century Gothic" w:hAnsi="Century Gothic" w:cs="Aparajita"/>
          <w:color w:val="000000"/>
          <w:shd w:val="clear" w:color="auto" w:fill="FFFFFF"/>
        </w:rPr>
        <w:t> </w:t>
      </w:r>
      <w:r w:rsidRPr="00B51F99">
        <w:rPr>
          <w:rStyle w:val="mark2esq2rkwt"/>
          <w:rFonts w:ascii="Century Gothic" w:hAnsi="Century Gothic" w:cs="Aparajita"/>
          <w:color w:val="000000"/>
          <w:bdr w:val="none" w:sz="0" w:space="0" w:color="auto" w:frame="1"/>
          <w:shd w:val="clear" w:color="auto" w:fill="FFFFFF"/>
        </w:rPr>
        <w:t>Council</w:t>
      </w:r>
      <w:r w:rsidRPr="00B51F99">
        <w:rPr>
          <w:rFonts w:ascii="Century Gothic" w:hAnsi="Century Gothic" w:cs="Aparajita"/>
          <w:color w:val="000000"/>
          <w:shd w:val="clear" w:color="auto" w:fill="FFFFFF"/>
        </w:rPr>
        <w:t> and the year group leaders have all volunteered.  </w:t>
      </w:r>
    </w:p>
    <w:p w14:paraId="2CFED6E6" w14:textId="77777777" w:rsidR="00B10294" w:rsidRPr="00B51F99" w:rsidRDefault="00B10294" w:rsidP="00B10294">
      <w:pPr>
        <w:shd w:val="clear" w:color="auto" w:fill="FFFFFF"/>
        <w:spacing w:after="0" w:line="240" w:lineRule="auto"/>
        <w:ind w:left="720"/>
        <w:rPr>
          <w:rFonts w:ascii="Century Gothic" w:eastAsia="Times New Roman" w:hAnsi="Century Gothic" w:cs="Aparajita"/>
          <w:color w:val="201F1E"/>
          <w:lang w:eastAsia="en-GB"/>
        </w:rPr>
      </w:pPr>
    </w:p>
    <w:p w14:paraId="3CDE982F" w14:textId="77777777" w:rsidR="00B10294" w:rsidRPr="00B51F99" w:rsidRDefault="00B10294" w:rsidP="00B10294">
      <w:pPr>
        <w:tabs>
          <w:tab w:val="left" w:pos="1995"/>
        </w:tabs>
        <w:ind w:left="720"/>
        <w:rPr>
          <w:rFonts w:ascii="Century Gothic" w:hAnsi="Century Gothic" w:cs="Aparajita"/>
          <w:b/>
          <w:bCs/>
          <w:color w:val="AC1010"/>
          <w:sz w:val="24"/>
          <w:szCs w:val="24"/>
        </w:rPr>
      </w:pPr>
      <w:r w:rsidRPr="00B51F99">
        <w:rPr>
          <w:rFonts w:ascii="Century Gothic" w:hAnsi="Century Gothic" w:cs="Aparajita"/>
          <w:b/>
          <w:bCs/>
          <w:color w:val="AC1010"/>
          <w:sz w:val="24"/>
          <w:szCs w:val="24"/>
        </w:rPr>
        <w:t>What we do.</w:t>
      </w:r>
    </w:p>
    <w:p w14:paraId="6EE2E74E" w14:textId="07BCB0B7" w:rsidR="00B10294" w:rsidRPr="00B51F99" w:rsidRDefault="00B10294" w:rsidP="00B10294">
      <w:pPr>
        <w:tabs>
          <w:tab w:val="left" w:pos="1995"/>
        </w:tabs>
        <w:ind w:left="720"/>
        <w:rPr>
          <w:rFonts w:ascii="Century Gothic" w:hAnsi="Century Gothic" w:cs="Aparajita"/>
          <w:b/>
          <w:bCs/>
          <w:color w:val="AC1010"/>
          <w:sz w:val="24"/>
          <w:szCs w:val="24"/>
        </w:rPr>
      </w:pPr>
      <w:r w:rsidRPr="00B51F99">
        <w:rPr>
          <w:rFonts w:ascii="Century Gothic" w:hAnsi="Century Gothic" w:cs="Aparajita"/>
          <w:color w:val="000000"/>
          <w:bdr w:val="none" w:sz="0" w:space="0" w:color="auto" w:frame="1"/>
        </w:rPr>
        <w:t>The </w:t>
      </w:r>
      <w:r w:rsidRPr="00B51F99">
        <w:rPr>
          <w:rStyle w:val="marks9hpt1oaw"/>
          <w:rFonts w:ascii="Century Gothic" w:hAnsi="Century Gothic" w:cs="Aparajita"/>
          <w:color w:val="000000"/>
          <w:bdr w:val="none" w:sz="0" w:space="0" w:color="auto" w:frame="1"/>
        </w:rPr>
        <w:t>eco</w:t>
      </w:r>
      <w:r w:rsidRPr="00B51F99">
        <w:rPr>
          <w:rFonts w:ascii="Century Gothic" w:hAnsi="Century Gothic" w:cs="Aparajita"/>
          <w:color w:val="000000"/>
          <w:bdr w:val="none" w:sz="0" w:space="0" w:color="auto" w:frame="1"/>
        </w:rPr>
        <w:t> </w:t>
      </w:r>
      <w:r w:rsidRPr="00B51F99">
        <w:rPr>
          <w:rStyle w:val="mark2esq2rkwt"/>
          <w:rFonts w:ascii="Century Gothic" w:hAnsi="Century Gothic" w:cs="Aparajita"/>
          <w:color w:val="000000"/>
          <w:bdr w:val="none" w:sz="0" w:space="0" w:color="auto" w:frame="1"/>
        </w:rPr>
        <w:t>council</w:t>
      </w:r>
      <w:r w:rsidRPr="00B51F99">
        <w:rPr>
          <w:rFonts w:ascii="Century Gothic" w:hAnsi="Century Gothic" w:cs="Aparajita"/>
          <w:color w:val="000000"/>
          <w:bdr w:val="none" w:sz="0" w:space="0" w:color="auto" w:frame="1"/>
        </w:rPr>
        <w:t> </w:t>
      </w:r>
      <w:r w:rsidRPr="00B51F99">
        <w:rPr>
          <w:rFonts w:ascii="Century Gothic" w:hAnsi="Century Gothic" w:cs="Aparajita"/>
          <w:color w:val="000000"/>
          <w:bdr w:val="none" w:sz="0" w:space="0" w:color="auto" w:frame="1"/>
          <w:lang w:val="en-US"/>
        </w:rPr>
        <w:t>are monitoring and improving the environmental actions and sustainability. We hope this approach engages, motivates and empowers young people to care for our planet now and throughout their lifetime. We are working on an action plan and is what us as a </w:t>
      </w:r>
      <w:r w:rsidRPr="00B51F99">
        <w:rPr>
          <w:rStyle w:val="mark2esq2rkwt"/>
          <w:rFonts w:ascii="Century Gothic" w:hAnsi="Century Gothic" w:cs="Aparajita"/>
          <w:color w:val="000000"/>
          <w:bdr w:val="none" w:sz="0" w:space="0" w:color="auto" w:frame="1"/>
          <w:lang w:val="en-US"/>
        </w:rPr>
        <w:t>council</w:t>
      </w:r>
      <w:r w:rsidRPr="00B51F99">
        <w:rPr>
          <w:rFonts w:ascii="Century Gothic" w:hAnsi="Century Gothic" w:cs="Aparajita"/>
          <w:color w:val="000000"/>
          <w:bdr w:val="none" w:sz="0" w:space="0" w:color="auto" w:frame="1"/>
          <w:lang w:val="en-US"/>
        </w:rPr>
        <w:t> must put together to say how we are going to improve the school and local area in 3 areas which are: Biodiversity, Marine, Litter.  </w:t>
      </w:r>
      <w:r w:rsidRPr="00B51F99">
        <w:rPr>
          <w:rFonts w:ascii="Century Gothic" w:hAnsi="Century Gothic" w:cs="Aparajita"/>
          <w:color w:val="000000"/>
          <w:bdr w:val="none" w:sz="0" w:space="0" w:color="auto" w:frame="1"/>
        </w:rPr>
        <w:t>We are aiming to get the Bronze </w:t>
      </w:r>
      <w:r w:rsidRPr="00B51F99">
        <w:rPr>
          <w:rStyle w:val="marks9hpt1oaw"/>
          <w:rFonts w:ascii="Century Gothic" w:hAnsi="Century Gothic" w:cs="Aparajita"/>
          <w:color w:val="000000"/>
          <w:bdr w:val="none" w:sz="0" w:space="0" w:color="auto" w:frame="1"/>
        </w:rPr>
        <w:t>Eco</w:t>
      </w:r>
      <w:r w:rsidRPr="00B51F99">
        <w:rPr>
          <w:rFonts w:ascii="Century Gothic" w:hAnsi="Century Gothic" w:cs="Aparajita"/>
          <w:color w:val="000000"/>
          <w:bdr w:val="none" w:sz="0" w:space="0" w:color="auto" w:frame="1"/>
        </w:rPr>
        <w:t> Schools award by the end of this school year (2021-2022). </w:t>
      </w:r>
    </w:p>
    <w:p w14:paraId="11D0965F" w14:textId="77777777" w:rsidR="00B10294" w:rsidRPr="00B51F99" w:rsidRDefault="00B10294" w:rsidP="00B10294">
      <w:pPr>
        <w:tabs>
          <w:tab w:val="left" w:pos="1995"/>
        </w:tabs>
        <w:ind w:left="720"/>
        <w:rPr>
          <w:rFonts w:ascii="Century Gothic" w:hAnsi="Century Gothic" w:cs="Aparajita"/>
          <w:b/>
          <w:bCs/>
          <w:color w:val="AC1010"/>
          <w:sz w:val="24"/>
          <w:szCs w:val="24"/>
        </w:rPr>
      </w:pPr>
      <w:r w:rsidRPr="00B51F99">
        <w:rPr>
          <w:rFonts w:ascii="Century Gothic" w:hAnsi="Century Gothic" w:cs="Aparajita"/>
          <w:b/>
          <w:bCs/>
          <w:color w:val="AC1010"/>
          <w:sz w:val="24"/>
          <w:szCs w:val="24"/>
        </w:rPr>
        <w:t>How to join.</w:t>
      </w:r>
    </w:p>
    <w:p w14:paraId="67F803C5" w14:textId="3EC36CAD" w:rsidR="00B10294" w:rsidRPr="00B51F99" w:rsidRDefault="00B10294" w:rsidP="00E12759">
      <w:pPr>
        <w:tabs>
          <w:tab w:val="left" w:pos="1995"/>
        </w:tabs>
        <w:ind w:left="720"/>
        <w:rPr>
          <w:rFonts w:ascii="Century Gothic" w:hAnsi="Century Gothic" w:cs="Aparajita"/>
          <w:b/>
          <w:bCs/>
          <w:color w:val="AC1010"/>
          <w:sz w:val="24"/>
          <w:szCs w:val="24"/>
        </w:rPr>
      </w:pPr>
      <w:r w:rsidRPr="00B51F99">
        <w:rPr>
          <w:rFonts w:ascii="Century Gothic" w:hAnsi="Century Gothic" w:cs="Aparajita"/>
          <w:color w:val="000000"/>
          <w:bdr w:val="none" w:sz="0" w:space="0" w:color="auto" w:frame="1"/>
        </w:rPr>
        <w:t>If you want to be a member you just need to give your name to Mrs Evans or get your Form Tutor to e mail Mrs Evans to tell her you would like to join. You’ll be invited to come along to the next meeting to see if you enjoy it. </w:t>
      </w:r>
    </w:p>
    <w:p w14:paraId="407D726F" w14:textId="15F6E3AF" w:rsidR="00E12759" w:rsidRPr="00B51F99" w:rsidRDefault="00FC143F" w:rsidP="00AC13B8">
      <w:pPr>
        <w:shd w:val="clear" w:color="auto" w:fill="FFFFFF"/>
        <w:spacing w:after="120" w:line="235" w:lineRule="atLeast"/>
        <w:ind w:left="720"/>
        <w:textAlignment w:val="baseline"/>
        <w:rPr>
          <w:rFonts w:ascii="Century Gothic" w:eastAsia="Times New Roman" w:hAnsi="Century Gothic" w:cs="Aparajita"/>
          <w:color w:val="000000"/>
          <w:lang w:eastAsia="en-GB"/>
        </w:rPr>
      </w:pPr>
      <w:r w:rsidRPr="00B51F99">
        <w:rPr>
          <w:rFonts w:ascii="Century Gothic" w:hAnsi="Century Gothic" w:cs="Aparajita"/>
          <w:noProof/>
        </w:rPr>
        <w:drawing>
          <wp:anchor distT="0" distB="0" distL="114300" distR="114300" simplePos="0" relativeHeight="251823104" behindDoc="0" locked="0" layoutInCell="1" allowOverlap="1" wp14:anchorId="4B04DCCC" wp14:editId="301E502F">
            <wp:simplePos x="0" y="0"/>
            <wp:positionH relativeFrom="margin">
              <wp:posOffset>815975</wp:posOffset>
            </wp:positionH>
            <wp:positionV relativeFrom="paragraph">
              <wp:posOffset>118110</wp:posOffset>
            </wp:positionV>
            <wp:extent cx="4193211" cy="2618087"/>
            <wp:effectExtent l="0" t="0" r="0" b="0"/>
            <wp:wrapNone/>
            <wp:docPr id="23" name="Picture 2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3211" cy="26180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9646D" w14:textId="20DE77C0" w:rsidR="00BD51D9" w:rsidRPr="00B51F99" w:rsidRDefault="00BD51D9" w:rsidP="00AC13B8">
      <w:pPr>
        <w:shd w:val="clear" w:color="auto" w:fill="FFFFFF"/>
        <w:spacing w:after="120" w:line="235" w:lineRule="atLeast"/>
        <w:ind w:left="720"/>
        <w:textAlignment w:val="baseline"/>
        <w:rPr>
          <w:rFonts w:ascii="Century Gothic" w:eastAsia="Times New Roman" w:hAnsi="Century Gothic" w:cs="Aparajita"/>
          <w:color w:val="000000"/>
          <w:lang w:eastAsia="en-GB"/>
        </w:rPr>
      </w:pPr>
    </w:p>
    <w:p w14:paraId="11A4C58A" w14:textId="793AE8DD" w:rsidR="00BD51D9" w:rsidRPr="00B51F99" w:rsidRDefault="00BD51D9" w:rsidP="00AC13B8">
      <w:pPr>
        <w:shd w:val="clear" w:color="auto" w:fill="FFFFFF"/>
        <w:spacing w:after="120" w:line="235" w:lineRule="atLeast"/>
        <w:ind w:left="720"/>
        <w:textAlignment w:val="baseline"/>
        <w:rPr>
          <w:rFonts w:ascii="Century Gothic" w:eastAsia="Times New Roman" w:hAnsi="Century Gothic" w:cs="Aparajita"/>
          <w:color w:val="000000"/>
          <w:lang w:eastAsia="en-GB"/>
        </w:rPr>
      </w:pPr>
    </w:p>
    <w:p w14:paraId="64046D27" w14:textId="18DC6F93" w:rsidR="00BD51D9" w:rsidRPr="00B51F99" w:rsidRDefault="00BD51D9" w:rsidP="00AC13B8">
      <w:pPr>
        <w:shd w:val="clear" w:color="auto" w:fill="FFFFFF"/>
        <w:spacing w:after="120" w:line="235" w:lineRule="atLeast"/>
        <w:ind w:left="720"/>
        <w:textAlignment w:val="baseline"/>
        <w:rPr>
          <w:rFonts w:ascii="Century Gothic" w:eastAsia="Times New Roman" w:hAnsi="Century Gothic" w:cs="Aparajita"/>
          <w:color w:val="000000"/>
          <w:lang w:eastAsia="en-GB"/>
        </w:rPr>
      </w:pPr>
    </w:p>
    <w:p w14:paraId="5BB11E49" w14:textId="34E3C617" w:rsidR="00BD51D9" w:rsidRPr="00B51F99" w:rsidRDefault="00BD51D9" w:rsidP="00AC13B8">
      <w:pPr>
        <w:shd w:val="clear" w:color="auto" w:fill="FFFFFF"/>
        <w:spacing w:after="120" w:line="235" w:lineRule="atLeast"/>
        <w:ind w:left="720"/>
        <w:textAlignment w:val="baseline"/>
        <w:rPr>
          <w:rFonts w:ascii="Century Gothic" w:eastAsia="Times New Roman" w:hAnsi="Century Gothic" w:cs="Aparajita"/>
          <w:color w:val="000000"/>
          <w:lang w:eastAsia="en-GB"/>
        </w:rPr>
      </w:pPr>
    </w:p>
    <w:p w14:paraId="21332597" w14:textId="4235E567" w:rsidR="00BD51D9" w:rsidRPr="00B51F99" w:rsidRDefault="00BD51D9" w:rsidP="00AC13B8">
      <w:pPr>
        <w:shd w:val="clear" w:color="auto" w:fill="FFFFFF"/>
        <w:spacing w:after="120" w:line="235" w:lineRule="atLeast"/>
        <w:ind w:left="720"/>
        <w:textAlignment w:val="baseline"/>
        <w:rPr>
          <w:rFonts w:ascii="Century Gothic" w:eastAsia="Times New Roman" w:hAnsi="Century Gothic" w:cs="Aparajita"/>
          <w:color w:val="000000"/>
          <w:lang w:eastAsia="en-GB"/>
        </w:rPr>
      </w:pPr>
    </w:p>
    <w:p w14:paraId="28AE6833" w14:textId="45E046D1" w:rsidR="00BD51D9" w:rsidRPr="00B51F99" w:rsidRDefault="00BD51D9" w:rsidP="00AC13B8">
      <w:pPr>
        <w:shd w:val="clear" w:color="auto" w:fill="FFFFFF"/>
        <w:spacing w:after="120" w:line="235" w:lineRule="atLeast"/>
        <w:ind w:left="720"/>
        <w:textAlignment w:val="baseline"/>
        <w:rPr>
          <w:rFonts w:ascii="Century Gothic" w:eastAsia="Times New Roman" w:hAnsi="Century Gothic" w:cs="Aparajita"/>
          <w:color w:val="000000"/>
          <w:lang w:eastAsia="en-GB"/>
        </w:rPr>
      </w:pPr>
    </w:p>
    <w:p w14:paraId="4809950B" w14:textId="32A7AE06" w:rsidR="00BD51D9" w:rsidRPr="00B51F99" w:rsidRDefault="00BD51D9" w:rsidP="00AC13B8">
      <w:pPr>
        <w:shd w:val="clear" w:color="auto" w:fill="FFFFFF"/>
        <w:spacing w:after="120" w:line="235" w:lineRule="atLeast"/>
        <w:ind w:left="720"/>
        <w:textAlignment w:val="baseline"/>
        <w:rPr>
          <w:rFonts w:ascii="Century Gothic" w:eastAsia="Times New Roman" w:hAnsi="Century Gothic" w:cs="Aparajita"/>
          <w:color w:val="000000"/>
          <w:lang w:eastAsia="en-GB"/>
        </w:rPr>
      </w:pPr>
    </w:p>
    <w:p w14:paraId="65CBECA7" w14:textId="5B429FA7" w:rsidR="00BD51D9" w:rsidRPr="00B51F99" w:rsidRDefault="00BD51D9" w:rsidP="00AC13B8">
      <w:pPr>
        <w:shd w:val="clear" w:color="auto" w:fill="FFFFFF"/>
        <w:spacing w:after="120" w:line="235" w:lineRule="atLeast"/>
        <w:ind w:left="720"/>
        <w:textAlignment w:val="baseline"/>
        <w:rPr>
          <w:rFonts w:ascii="Century Gothic" w:eastAsia="Times New Roman" w:hAnsi="Century Gothic" w:cs="Aparajita"/>
          <w:color w:val="000000"/>
          <w:lang w:eastAsia="en-GB"/>
        </w:rPr>
      </w:pPr>
    </w:p>
    <w:p w14:paraId="25F3B378" w14:textId="1138C85B" w:rsidR="00BD51D9" w:rsidRPr="00B51F99" w:rsidRDefault="00BD51D9" w:rsidP="00AC13B8">
      <w:pPr>
        <w:shd w:val="clear" w:color="auto" w:fill="FFFFFF"/>
        <w:spacing w:after="120" w:line="235" w:lineRule="atLeast"/>
        <w:ind w:left="720"/>
        <w:textAlignment w:val="baseline"/>
        <w:rPr>
          <w:rFonts w:ascii="Century Gothic" w:eastAsia="Times New Roman" w:hAnsi="Century Gothic" w:cs="Aparajita"/>
          <w:color w:val="000000"/>
          <w:lang w:eastAsia="en-GB"/>
        </w:rPr>
      </w:pPr>
    </w:p>
    <w:p w14:paraId="484580D7" w14:textId="2D6C95B1" w:rsidR="00BD51D9" w:rsidRPr="00B51F99" w:rsidRDefault="00BD51D9" w:rsidP="00AC13B8">
      <w:pPr>
        <w:shd w:val="clear" w:color="auto" w:fill="FFFFFF"/>
        <w:spacing w:after="120" w:line="235" w:lineRule="atLeast"/>
        <w:ind w:left="720"/>
        <w:textAlignment w:val="baseline"/>
        <w:rPr>
          <w:rFonts w:ascii="Century Gothic" w:eastAsia="Times New Roman" w:hAnsi="Century Gothic" w:cs="Aparajita"/>
          <w:color w:val="000000"/>
          <w:lang w:eastAsia="en-GB"/>
        </w:rPr>
      </w:pPr>
    </w:p>
    <w:p w14:paraId="4F217C6A" w14:textId="77777777" w:rsidR="00BD51D9" w:rsidRPr="00B51F99" w:rsidRDefault="00BD51D9" w:rsidP="00BD51D9">
      <w:pPr>
        <w:jc w:val="center"/>
        <w:rPr>
          <w:rFonts w:ascii="Century Gothic" w:hAnsi="Century Gothic" w:cs="Aparajita"/>
          <w:b/>
          <w:sz w:val="32"/>
          <w:szCs w:val="32"/>
        </w:rPr>
      </w:pPr>
      <w:r w:rsidRPr="00B51F99">
        <w:rPr>
          <w:rFonts w:ascii="Century Gothic" w:hAnsi="Century Gothic" w:cs="Aparajita"/>
          <w:noProof/>
          <w:lang w:eastAsia="en-GB"/>
        </w:rPr>
        <w:drawing>
          <wp:anchor distT="0" distB="0" distL="114300" distR="114300" simplePos="0" relativeHeight="251849728" behindDoc="0" locked="0" layoutInCell="1" allowOverlap="1" wp14:anchorId="5333990A" wp14:editId="7D82ECBF">
            <wp:simplePos x="0" y="0"/>
            <wp:positionH relativeFrom="margin">
              <wp:posOffset>-388620</wp:posOffset>
            </wp:positionH>
            <wp:positionV relativeFrom="paragraph">
              <wp:posOffset>-443230</wp:posOffset>
            </wp:positionV>
            <wp:extent cx="1365504" cy="1507296"/>
            <wp:effectExtent l="0" t="0" r="6350" b="0"/>
            <wp:wrapNone/>
            <wp:docPr id="4" name="Picture 4"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polyg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65504" cy="1507296"/>
                    </a:xfrm>
                    <a:prstGeom prst="rect">
                      <a:avLst/>
                    </a:prstGeom>
                    <a:noFill/>
                  </pic:spPr>
                </pic:pic>
              </a:graphicData>
            </a:graphic>
            <wp14:sizeRelH relativeFrom="margin">
              <wp14:pctWidth>0</wp14:pctWidth>
            </wp14:sizeRelH>
            <wp14:sizeRelV relativeFrom="margin">
              <wp14:pctHeight>0</wp14:pctHeight>
            </wp14:sizeRelV>
          </wp:anchor>
        </w:drawing>
      </w:r>
      <w:r w:rsidRPr="00B51F99">
        <w:rPr>
          <w:rFonts w:ascii="Century Gothic" w:hAnsi="Century Gothic" w:cs="Aparajita"/>
          <w:b/>
          <w:noProof/>
          <w:sz w:val="32"/>
          <w:szCs w:val="32"/>
        </w:rPr>
        <w:drawing>
          <wp:anchor distT="0" distB="0" distL="114300" distR="114300" simplePos="0" relativeHeight="251850752" behindDoc="1" locked="0" layoutInCell="1" allowOverlap="1" wp14:anchorId="22C14C9B" wp14:editId="6CA49B77">
            <wp:simplePos x="0" y="0"/>
            <wp:positionH relativeFrom="column">
              <wp:posOffset>4645787</wp:posOffset>
            </wp:positionH>
            <wp:positionV relativeFrom="paragraph">
              <wp:posOffset>-396621</wp:posOffset>
            </wp:positionV>
            <wp:extent cx="1475232" cy="1475232"/>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5232" cy="1475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F99">
        <w:rPr>
          <w:rFonts w:ascii="Century Gothic" w:hAnsi="Century Gothic" w:cs="Aparajita"/>
          <w:b/>
          <w:sz w:val="32"/>
          <w:szCs w:val="32"/>
        </w:rPr>
        <w:t>Leadership and Citizenship Roles</w:t>
      </w:r>
    </w:p>
    <w:p w14:paraId="52AECF77" w14:textId="4E50ABB9" w:rsidR="00BD51D9" w:rsidRPr="00B51F99" w:rsidRDefault="00BD51D9" w:rsidP="00BD51D9">
      <w:pPr>
        <w:ind w:left="720"/>
        <w:jc w:val="center"/>
        <w:rPr>
          <w:rFonts w:ascii="Century Gothic" w:hAnsi="Century Gothic" w:cs="Aparajita"/>
          <w:b/>
          <w:sz w:val="24"/>
          <w:szCs w:val="24"/>
          <w:u w:val="single"/>
        </w:rPr>
      </w:pPr>
      <w:r w:rsidRPr="00B51F99">
        <w:rPr>
          <w:rFonts w:ascii="Century Gothic" w:hAnsi="Century Gothic" w:cs="Aparajita"/>
          <w:b/>
          <w:sz w:val="24"/>
          <w:szCs w:val="24"/>
          <w:u w:val="single"/>
        </w:rPr>
        <w:t>The Equality Strategy Group</w:t>
      </w:r>
      <w:r w:rsidRPr="00B51F99">
        <w:rPr>
          <w:rFonts w:ascii="Century Gothic" w:hAnsi="Century Gothic" w:cs="Aparajita"/>
          <w:b/>
          <w:sz w:val="24"/>
          <w:szCs w:val="24"/>
          <w:u w:val="single"/>
        </w:rPr>
        <w:t xml:space="preserve"> – Years 7 to 11</w:t>
      </w:r>
    </w:p>
    <w:p w14:paraId="1759E3B9" w14:textId="77777777" w:rsidR="00BD51D9" w:rsidRPr="00B51F99" w:rsidRDefault="00BD51D9" w:rsidP="00BD51D9">
      <w:pPr>
        <w:ind w:left="720"/>
        <w:rPr>
          <w:rFonts w:ascii="Century Gothic" w:hAnsi="Century Gothic" w:cs="Aparajita"/>
          <w:b/>
          <w:bCs/>
          <w:color w:val="AC1010"/>
          <w:sz w:val="24"/>
          <w:szCs w:val="24"/>
        </w:rPr>
      </w:pPr>
    </w:p>
    <w:p w14:paraId="6E81DB5D" w14:textId="77777777" w:rsidR="00BD51D9" w:rsidRPr="00B51F99" w:rsidRDefault="00BD51D9" w:rsidP="00BD51D9">
      <w:pPr>
        <w:ind w:left="720"/>
        <w:rPr>
          <w:rFonts w:ascii="Century Gothic" w:hAnsi="Century Gothic" w:cs="Aparajita"/>
          <w:b/>
          <w:bCs/>
          <w:color w:val="AC1010"/>
          <w:sz w:val="24"/>
          <w:szCs w:val="24"/>
        </w:rPr>
      </w:pPr>
    </w:p>
    <w:p w14:paraId="06C9709B" w14:textId="07D8A9E2" w:rsidR="00BD51D9" w:rsidRPr="00B51F99" w:rsidRDefault="00BD51D9" w:rsidP="00BD51D9">
      <w:pPr>
        <w:ind w:left="720"/>
        <w:rPr>
          <w:rFonts w:ascii="Century Gothic" w:hAnsi="Century Gothic" w:cs="Aparajita"/>
          <w:b/>
          <w:bCs/>
          <w:color w:val="AC1010"/>
          <w:sz w:val="24"/>
          <w:szCs w:val="24"/>
        </w:rPr>
      </w:pPr>
      <w:r w:rsidRPr="00B51F99">
        <w:rPr>
          <w:rFonts w:ascii="Century Gothic" w:hAnsi="Century Gothic" w:cs="Aparajita"/>
          <w:b/>
          <w:bCs/>
          <w:color w:val="AC1010"/>
          <w:sz w:val="24"/>
          <w:szCs w:val="24"/>
        </w:rPr>
        <w:t>When we meet.</w:t>
      </w:r>
    </w:p>
    <w:p w14:paraId="1DF9F621" w14:textId="27621C99" w:rsidR="00BD51D9" w:rsidRPr="00B51F99" w:rsidRDefault="00BD51D9" w:rsidP="00BD51D9">
      <w:pPr>
        <w:shd w:val="clear" w:color="auto" w:fill="FFFFFF"/>
        <w:spacing w:after="0" w:line="240" w:lineRule="auto"/>
        <w:ind w:left="720"/>
        <w:rPr>
          <w:rFonts w:ascii="Century Gothic" w:hAnsi="Century Gothic" w:cs="Aparajita"/>
          <w:color w:val="000000"/>
          <w:shd w:val="clear" w:color="auto" w:fill="FFFFFF"/>
        </w:rPr>
      </w:pPr>
      <w:r w:rsidRPr="00B51F99">
        <w:rPr>
          <w:rFonts w:ascii="Century Gothic" w:hAnsi="Century Gothic" w:cs="Aparajita"/>
          <w:color w:val="000000"/>
          <w:shd w:val="clear" w:color="auto" w:fill="FFFFFF"/>
        </w:rPr>
        <w:t>The </w:t>
      </w:r>
      <w:r w:rsidRPr="00B51F99">
        <w:rPr>
          <w:rStyle w:val="marks9hpt1oaw"/>
          <w:rFonts w:ascii="Century Gothic" w:hAnsi="Century Gothic" w:cs="Aparajita"/>
          <w:color w:val="000000"/>
          <w:bdr w:val="none" w:sz="0" w:space="0" w:color="auto" w:frame="1"/>
          <w:shd w:val="clear" w:color="auto" w:fill="FFFFFF"/>
        </w:rPr>
        <w:t>Equality Strategy Group meetings are advertised in the Student Bulletin on a Friday. When we are working on a project these meetings are every week</w:t>
      </w:r>
      <w:r w:rsidR="00D944DF" w:rsidRPr="00B51F99">
        <w:rPr>
          <w:rStyle w:val="marks9hpt1oaw"/>
          <w:rFonts w:ascii="Century Gothic" w:hAnsi="Century Gothic" w:cs="Aparajita"/>
          <w:color w:val="000000"/>
          <w:bdr w:val="none" w:sz="0" w:space="0" w:color="auto" w:frame="1"/>
          <w:shd w:val="clear" w:color="auto" w:fill="FFFFFF"/>
        </w:rPr>
        <w:t xml:space="preserve"> for that half term. At other times we meet once a half term.</w:t>
      </w:r>
    </w:p>
    <w:p w14:paraId="48C363E4" w14:textId="77777777" w:rsidR="00BD51D9" w:rsidRPr="00B51F99" w:rsidRDefault="00BD51D9" w:rsidP="00BD51D9">
      <w:pPr>
        <w:shd w:val="clear" w:color="auto" w:fill="FFFFFF"/>
        <w:spacing w:after="0" w:line="240" w:lineRule="auto"/>
        <w:ind w:left="720"/>
        <w:rPr>
          <w:rFonts w:ascii="Century Gothic" w:hAnsi="Century Gothic" w:cs="Aparajita"/>
          <w:color w:val="000000"/>
          <w:shd w:val="clear" w:color="auto" w:fill="FFFFFF"/>
        </w:rPr>
      </w:pPr>
    </w:p>
    <w:p w14:paraId="67C07F61" w14:textId="77777777" w:rsidR="00BD51D9" w:rsidRPr="00B51F99" w:rsidRDefault="00BD51D9" w:rsidP="00BD51D9">
      <w:pPr>
        <w:ind w:left="720"/>
        <w:rPr>
          <w:rFonts w:ascii="Century Gothic" w:hAnsi="Century Gothic" w:cs="Aparajita"/>
          <w:color w:val="201F1E"/>
          <w:shd w:val="clear" w:color="auto" w:fill="FFFFFF"/>
        </w:rPr>
      </w:pPr>
      <w:r w:rsidRPr="00B51F99">
        <w:rPr>
          <w:rFonts w:ascii="Century Gothic" w:hAnsi="Century Gothic" w:cs="Aparajita"/>
          <w:b/>
          <w:bCs/>
          <w:color w:val="AC1010"/>
          <w:sz w:val="24"/>
          <w:szCs w:val="24"/>
        </w:rPr>
        <w:t>Who are we?</w:t>
      </w:r>
    </w:p>
    <w:p w14:paraId="5EE3A1A6" w14:textId="3DEC34EE" w:rsidR="00BD51D9" w:rsidRPr="00B51F99" w:rsidRDefault="00BD51D9" w:rsidP="00BD51D9">
      <w:pPr>
        <w:shd w:val="clear" w:color="auto" w:fill="FFFFFF"/>
        <w:spacing w:after="0" w:line="240" w:lineRule="auto"/>
        <w:ind w:left="720"/>
        <w:rPr>
          <w:rFonts w:ascii="Century Gothic" w:hAnsi="Century Gothic" w:cs="Aparajita"/>
          <w:color w:val="000000"/>
          <w:shd w:val="clear" w:color="auto" w:fill="FFFFFF"/>
        </w:rPr>
      </w:pPr>
      <w:r w:rsidRPr="00B51F99">
        <w:rPr>
          <w:rFonts w:ascii="Century Gothic" w:hAnsi="Century Gothic" w:cs="Aparajita"/>
          <w:color w:val="000000"/>
          <w:shd w:val="clear" w:color="auto" w:fill="FFFFFF"/>
        </w:rPr>
        <w:t>The </w:t>
      </w:r>
      <w:r w:rsidR="00D944DF" w:rsidRPr="00B51F99">
        <w:rPr>
          <w:rStyle w:val="marks9hpt1oaw"/>
          <w:rFonts w:ascii="Century Gothic" w:hAnsi="Century Gothic" w:cs="Aparajita"/>
          <w:color w:val="000000"/>
          <w:bdr w:val="none" w:sz="0" w:space="0" w:color="auto" w:frame="1"/>
          <w:shd w:val="clear" w:color="auto" w:fill="FFFFFF"/>
        </w:rPr>
        <w:t>Equality Strategy Group includes pupils, parents and staff working together as equal members of the group.</w:t>
      </w:r>
      <w:r w:rsidRPr="00B51F99">
        <w:rPr>
          <w:rFonts w:ascii="Century Gothic" w:hAnsi="Century Gothic" w:cs="Aparajita"/>
          <w:color w:val="000000"/>
          <w:shd w:val="clear" w:color="auto" w:fill="FFFFFF"/>
        </w:rPr>
        <w:t> </w:t>
      </w:r>
      <w:r w:rsidR="00D944DF" w:rsidRPr="00B51F99">
        <w:rPr>
          <w:rFonts w:ascii="Century Gothic" w:hAnsi="Century Gothic" w:cs="Aparajita"/>
          <w:color w:val="000000"/>
          <w:shd w:val="clear" w:color="auto" w:fill="FFFFFF"/>
        </w:rPr>
        <w:t>We share our work with all the school community including school governors.</w:t>
      </w:r>
    </w:p>
    <w:p w14:paraId="5DBD4F58" w14:textId="77777777" w:rsidR="00BD51D9" w:rsidRPr="00B51F99" w:rsidRDefault="00BD51D9" w:rsidP="00BD51D9">
      <w:pPr>
        <w:shd w:val="clear" w:color="auto" w:fill="FFFFFF"/>
        <w:spacing w:after="0" w:line="240" w:lineRule="auto"/>
        <w:ind w:left="720"/>
        <w:rPr>
          <w:rFonts w:ascii="Century Gothic" w:eastAsia="Times New Roman" w:hAnsi="Century Gothic" w:cs="Aparajita"/>
          <w:color w:val="201F1E"/>
          <w:lang w:eastAsia="en-GB"/>
        </w:rPr>
      </w:pPr>
    </w:p>
    <w:p w14:paraId="4299CE57" w14:textId="77777777" w:rsidR="00BD51D9" w:rsidRPr="00B51F99" w:rsidRDefault="00BD51D9" w:rsidP="00BD51D9">
      <w:pPr>
        <w:tabs>
          <w:tab w:val="left" w:pos="1995"/>
        </w:tabs>
        <w:ind w:left="720"/>
        <w:rPr>
          <w:rFonts w:ascii="Century Gothic" w:hAnsi="Century Gothic" w:cs="Aparajita"/>
          <w:b/>
          <w:bCs/>
          <w:color w:val="AC1010"/>
          <w:sz w:val="24"/>
          <w:szCs w:val="24"/>
        </w:rPr>
      </w:pPr>
      <w:r w:rsidRPr="00B51F99">
        <w:rPr>
          <w:rFonts w:ascii="Century Gothic" w:hAnsi="Century Gothic" w:cs="Aparajita"/>
          <w:b/>
          <w:bCs/>
          <w:color w:val="AC1010"/>
          <w:sz w:val="24"/>
          <w:szCs w:val="24"/>
        </w:rPr>
        <w:t>What we do.</w:t>
      </w:r>
    </w:p>
    <w:p w14:paraId="218DC49C" w14:textId="2409DA12" w:rsidR="00BD51D9" w:rsidRPr="00B51F99" w:rsidRDefault="00BD51D9" w:rsidP="00BD51D9">
      <w:pPr>
        <w:tabs>
          <w:tab w:val="left" w:pos="1995"/>
        </w:tabs>
        <w:ind w:left="720"/>
        <w:rPr>
          <w:rFonts w:ascii="Century Gothic" w:hAnsi="Century Gothic" w:cs="Aparajita"/>
          <w:b/>
          <w:bCs/>
          <w:color w:val="AC1010"/>
          <w:sz w:val="24"/>
          <w:szCs w:val="24"/>
        </w:rPr>
      </w:pPr>
      <w:r w:rsidRPr="00B51F99">
        <w:rPr>
          <w:rFonts w:ascii="Century Gothic" w:hAnsi="Century Gothic" w:cs="Aparajita"/>
          <w:color w:val="000000"/>
          <w:bdr w:val="none" w:sz="0" w:space="0" w:color="auto" w:frame="1"/>
        </w:rPr>
        <w:t>The </w:t>
      </w:r>
      <w:r w:rsidR="00D944DF" w:rsidRPr="00B51F99">
        <w:rPr>
          <w:rStyle w:val="marks9hpt1oaw"/>
          <w:rFonts w:ascii="Century Gothic" w:hAnsi="Century Gothic" w:cs="Aparajita"/>
          <w:color w:val="000000"/>
          <w:bdr w:val="none" w:sz="0" w:space="0" w:color="auto" w:frame="1"/>
        </w:rPr>
        <w:t xml:space="preserve">Equality Strategy Group </w:t>
      </w:r>
      <w:r w:rsidR="00D944DF" w:rsidRPr="00B51F99">
        <w:rPr>
          <w:rFonts w:ascii="Century Gothic" w:hAnsi="Century Gothic" w:cs="Aparajita"/>
          <w:color w:val="000000"/>
          <w:bdr w:val="none" w:sz="0" w:space="0" w:color="auto" w:frame="1"/>
          <w:lang w:val="en-US"/>
        </w:rPr>
        <w:t xml:space="preserve">discuss issues of equality and how we </w:t>
      </w:r>
      <w:r w:rsidR="00BD39C0" w:rsidRPr="00B51F99">
        <w:rPr>
          <w:rFonts w:ascii="Century Gothic" w:hAnsi="Century Gothic" w:cs="Aparajita"/>
          <w:color w:val="000000"/>
          <w:bdr w:val="none" w:sz="0" w:space="0" w:color="auto" w:frame="1"/>
          <w:lang w:val="en-US"/>
        </w:rPr>
        <w:t>can</w:t>
      </w:r>
      <w:r w:rsidR="00D944DF" w:rsidRPr="00B51F99">
        <w:rPr>
          <w:rFonts w:ascii="Century Gothic" w:hAnsi="Century Gothic" w:cs="Aparajita"/>
          <w:color w:val="000000"/>
          <w:bdr w:val="none" w:sz="0" w:space="0" w:color="auto" w:frame="1"/>
          <w:lang w:val="en-US"/>
        </w:rPr>
        <w:t xml:space="preserve"> promote both equality and equity within our school. </w:t>
      </w:r>
      <w:r w:rsidR="00BD39C0" w:rsidRPr="00B51F99">
        <w:rPr>
          <w:rFonts w:ascii="Century Gothic" w:hAnsi="Century Gothic" w:cs="Aparajita"/>
          <w:color w:val="000000"/>
          <w:bdr w:val="none" w:sz="0" w:space="0" w:color="auto" w:frame="1"/>
          <w:lang w:val="en-US"/>
        </w:rPr>
        <w:t xml:space="preserve">A key focus is on eradicating any forms of prejudice. </w:t>
      </w:r>
      <w:r w:rsidR="00D944DF" w:rsidRPr="00B51F99">
        <w:rPr>
          <w:rFonts w:ascii="Century Gothic" w:hAnsi="Century Gothic" w:cs="Aparajita"/>
          <w:color w:val="000000"/>
          <w:bdr w:val="none" w:sz="0" w:space="0" w:color="auto" w:frame="1"/>
          <w:lang w:val="en-US"/>
        </w:rPr>
        <w:t xml:space="preserve">So </w:t>
      </w:r>
      <w:proofErr w:type="gramStart"/>
      <w:r w:rsidR="00D944DF" w:rsidRPr="00B51F99">
        <w:rPr>
          <w:rFonts w:ascii="Century Gothic" w:hAnsi="Century Gothic" w:cs="Aparajita"/>
          <w:color w:val="000000"/>
          <w:bdr w:val="none" w:sz="0" w:space="0" w:color="auto" w:frame="1"/>
          <w:lang w:val="en-US"/>
        </w:rPr>
        <w:t>far</w:t>
      </w:r>
      <w:proofErr w:type="gramEnd"/>
      <w:r w:rsidR="00D944DF" w:rsidRPr="00B51F99">
        <w:rPr>
          <w:rFonts w:ascii="Century Gothic" w:hAnsi="Century Gothic" w:cs="Aparajita"/>
          <w:color w:val="000000"/>
          <w:bdr w:val="none" w:sz="0" w:space="0" w:color="auto" w:frame="1"/>
          <w:lang w:val="en-US"/>
        </w:rPr>
        <w:t xml:space="preserve"> the group have issued a pupil questionnaire</w:t>
      </w:r>
      <w:r w:rsidR="00BD39C0" w:rsidRPr="00B51F99">
        <w:rPr>
          <w:rFonts w:ascii="Century Gothic" w:hAnsi="Century Gothic" w:cs="Aparajita"/>
          <w:color w:val="000000"/>
          <w:bdr w:val="none" w:sz="0" w:space="0" w:color="auto" w:frame="1"/>
          <w:lang w:val="en-US"/>
        </w:rPr>
        <w:t>,</w:t>
      </w:r>
      <w:r w:rsidR="00D944DF" w:rsidRPr="00B51F99">
        <w:rPr>
          <w:rFonts w:ascii="Century Gothic" w:hAnsi="Century Gothic" w:cs="Aparajita"/>
          <w:color w:val="000000"/>
          <w:bdr w:val="none" w:sz="0" w:space="0" w:color="auto" w:frame="1"/>
          <w:lang w:val="en-US"/>
        </w:rPr>
        <w:t xml:space="preserve"> which over 1000 pupils completed</w:t>
      </w:r>
      <w:r w:rsidR="00BD39C0" w:rsidRPr="00B51F99">
        <w:rPr>
          <w:rFonts w:ascii="Century Gothic" w:hAnsi="Century Gothic" w:cs="Aparajita"/>
          <w:color w:val="000000"/>
          <w:bdr w:val="none" w:sz="0" w:space="0" w:color="auto" w:frame="1"/>
          <w:lang w:val="en-US"/>
        </w:rPr>
        <w:t>,</w:t>
      </w:r>
      <w:r w:rsidR="00D944DF" w:rsidRPr="00B51F99">
        <w:rPr>
          <w:rFonts w:ascii="Century Gothic" w:hAnsi="Century Gothic" w:cs="Aparajita"/>
          <w:color w:val="000000"/>
          <w:bdr w:val="none" w:sz="0" w:space="0" w:color="auto" w:frame="1"/>
          <w:lang w:val="en-US"/>
        </w:rPr>
        <w:t xml:space="preserve"> and are working on this becoming an annual event. </w:t>
      </w:r>
      <w:r w:rsidR="00BD39C0" w:rsidRPr="00B51F99">
        <w:rPr>
          <w:rFonts w:ascii="Century Gothic" w:hAnsi="Century Gothic" w:cs="Aparajita"/>
          <w:color w:val="000000"/>
          <w:bdr w:val="none" w:sz="0" w:space="0" w:color="auto" w:frame="1"/>
          <w:lang w:val="en-US"/>
        </w:rPr>
        <w:t xml:space="preserve">They have organized an </w:t>
      </w:r>
      <w:proofErr w:type="spellStart"/>
      <w:r w:rsidR="00BD39C0" w:rsidRPr="00B51F99">
        <w:rPr>
          <w:rFonts w:ascii="Century Gothic" w:hAnsi="Century Gothic" w:cs="Aparajita"/>
          <w:color w:val="000000"/>
          <w:bdr w:val="none" w:sz="0" w:space="0" w:color="auto" w:frame="1"/>
          <w:lang w:val="en-US"/>
        </w:rPr>
        <w:t>Anti Discrimination</w:t>
      </w:r>
      <w:proofErr w:type="spellEnd"/>
      <w:r w:rsidR="00BD39C0" w:rsidRPr="00B51F99">
        <w:rPr>
          <w:rFonts w:ascii="Century Gothic" w:hAnsi="Century Gothic" w:cs="Aparajita"/>
          <w:color w:val="000000"/>
          <w:bdr w:val="none" w:sz="0" w:space="0" w:color="auto" w:frame="1"/>
          <w:lang w:val="en-US"/>
        </w:rPr>
        <w:t xml:space="preserve"> Day and have written a </w:t>
      </w:r>
      <w:proofErr w:type="gramStart"/>
      <w:r w:rsidR="00BD39C0" w:rsidRPr="00B51F99">
        <w:rPr>
          <w:rFonts w:ascii="Century Gothic" w:hAnsi="Century Gothic" w:cs="Aparajita"/>
          <w:color w:val="000000"/>
          <w:bdr w:val="none" w:sz="0" w:space="0" w:color="auto" w:frame="1"/>
          <w:lang w:val="en-US"/>
        </w:rPr>
        <w:t>3 year</w:t>
      </w:r>
      <w:proofErr w:type="gramEnd"/>
      <w:r w:rsidR="00BD39C0" w:rsidRPr="00B51F99">
        <w:rPr>
          <w:rFonts w:ascii="Century Gothic" w:hAnsi="Century Gothic" w:cs="Aparajita"/>
          <w:color w:val="000000"/>
          <w:bdr w:val="none" w:sz="0" w:space="0" w:color="auto" w:frame="1"/>
          <w:lang w:val="en-US"/>
        </w:rPr>
        <w:t xml:space="preserve"> plan. We are now setting up staff Equality Ambassadors to make the reporting of discrimination even easier for pupils. Members of the group</w:t>
      </w:r>
      <w:r w:rsidR="00D944DF" w:rsidRPr="00B51F99">
        <w:rPr>
          <w:rFonts w:ascii="Century Gothic" w:hAnsi="Century Gothic" w:cs="Aparajita"/>
          <w:color w:val="000000"/>
          <w:bdr w:val="none" w:sz="0" w:space="0" w:color="auto" w:frame="1"/>
          <w:lang w:val="en-US"/>
        </w:rPr>
        <w:t xml:space="preserve"> seek the opinions of other students on issues of discrimination and are advocates for equality around school. </w:t>
      </w:r>
      <w:r w:rsidR="00BD39C0" w:rsidRPr="00B51F99">
        <w:rPr>
          <w:rFonts w:ascii="Century Gothic" w:hAnsi="Century Gothic" w:cs="Aparajita"/>
          <w:color w:val="000000"/>
          <w:bdr w:val="none" w:sz="0" w:space="0" w:color="auto" w:frame="1"/>
          <w:lang w:val="en-US"/>
        </w:rPr>
        <w:t>They take an active part in all discussions and decide ways in which we can make progress as a school.</w:t>
      </w:r>
    </w:p>
    <w:p w14:paraId="56BC68D1" w14:textId="77777777" w:rsidR="00BD51D9" w:rsidRPr="00B51F99" w:rsidRDefault="00BD51D9" w:rsidP="00BD51D9">
      <w:pPr>
        <w:tabs>
          <w:tab w:val="left" w:pos="1995"/>
        </w:tabs>
        <w:ind w:left="720"/>
        <w:rPr>
          <w:rFonts w:ascii="Century Gothic" w:hAnsi="Century Gothic" w:cs="Aparajita"/>
          <w:b/>
          <w:bCs/>
          <w:color w:val="AC1010"/>
          <w:sz w:val="24"/>
          <w:szCs w:val="24"/>
        </w:rPr>
      </w:pPr>
      <w:r w:rsidRPr="00B51F99">
        <w:rPr>
          <w:rFonts w:ascii="Century Gothic" w:hAnsi="Century Gothic" w:cs="Aparajita"/>
          <w:b/>
          <w:bCs/>
          <w:color w:val="AC1010"/>
          <w:sz w:val="24"/>
          <w:szCs w:val="24"/>
        </w:rPr>
        <w:t>How to join.</w:t>
      </w:r>
    </w:p>
    <w:p w14:paraId="150DF318" w14:textId="2437E5FF" w:rsidR="00BD51D9" w:rsidRPr="00B51F99" w:rsidRDefault="00BD51D9" w:rsidP="00BD51D9">
      <w:pPr>
        <w:tabs>
          <w:tab w:val="left" w:pos="1995"/>
        </w:tabs>
        <w:ind w:left="720"/>
        <w:rPr>
          <w:rFonts w:ascii="Century Gothic" w:hAnsi="Century Gothic" w:cs="Aparajita"/>
          <w:b/>
          <w:bCs/>
          <w:color w:val="AC1010"/>
          <w:sz w:val="24"/>
          <w:szCs w:val="24"/>
        </w:rPr>
      </w:pPr>
      <w:r w:rsidRPr="00B51F99">
        <w:rPr>
          <w:rFonts w:ascii="Century Gothic" w:hAnsi="Century Gothic" w:cs="Aparajita"/>
          <w:color w:val="000000"/>
          <w:bdr w:val="none" w:sz="0" w:space="0" w:color="auto" w:frame="1"/>
        </w:rPr>
        <w:t>If you want to be a member</w:t>
      </w:r>
      <w:r w:rsidR="00996CE7" w:rsidRPr="00B51F99">
        <w:rPr>
          <w:rFonts w:ascii="Century Gothic" w:hAnsi="Century Gothic" w:cs="Aparajita"/>
          <w:color w:val="000000"/>
          <w:bdr w:val="none" w:sz="0" w:space="0" w:color="auto" w:frame="1"/>
        </w:rPr>
        <w:t>,</w:t>
      </w:r>
      <w:r w:rsidRPr="00B51F99">
        <w:rPr>
          <w:rFonts w:ascii="Century Gothic" w:hAnsi="Century Gothic" w:cs="Aparajita"/>
          <w:color w:val="000000"/>
          <w:bdr w:val="none" w:sz="0" w:space="0" w:color="auto" w:frame="1"/>
        </w:rPr>
        <w:t xml:space="preserve"> </w:t>
      </w:r>
      <w:r w:rsidR="00BD39C0" w:rsidRPr="00B51F99">
        <w:rPr>
          <w:rFonts w:ascii="Century Gothic" w:hAnsi="Century Gothic" w:cs="Aparajita"/>
          <w:color w:val="000000"/>
          <w:bdr w:val="none" w:sz="0" w:space="0" w:color="auto" w:frame="1"/>
        </w:rPr>
        <w:t xml:space="preserve">just look out for our next meeting advertised in the student bulletin and come along. </w:t>
      </w:r>
    </w:p>
    <w:p w14:paraId="39B77C1F" w14:textId="77777777" w:rsidR="00BD51D9" w:rsidRPr="00B51F99" w:rsidRDefault="00BD51D9" w:rsidP="00AC13B8">
      <w:pPr>
        <w:shd w:val="clear" w:color="auto" w:fill="FFFFFF"/>
        <w:spacing w:after="120" w:line="235" w:lineRule="atLeast"/>
        <w:ind w:left="720"/>
        <w:textAlignment w:val="baseline"/>
        <w:rPr>
          <w:rFonts w:ascii="Century Gothic" w:eastAsia="Times New Roman" w:hAnsi="Century Gothic" w:cs="Aparajita"/>
          <w:color w:val="000000"/>
          <w:lang w:eastAsia="en-GB"/>
        </w:rPr>
      </w:pPr>
    </w:p>
    <w:sectPr w:rsidR="00BD51D9" w:rsidRPr="00B51F99" w:rsidSect="00A3470D">
      <w:footerReference w:type="default" r:id="rId30"/>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1096D" w14:textId="77777777" w:rsidR="00601691" w:rsidRDefault="00601691" w:rsidP="00A3470D">
      <w:pPr>
        <w:spacing w:after="0" w:line="240" w:lineRule="auto"/>
      </w:pPr>
      <w:r>
        <w:separator/>
      </w:r>
    </w:p>
  </w:endnote>
  <w:endnote w:type="continuationSeparator" w:id="0">
    <w:p w14:paraId="4777728D" w14:textId="77777777" w:rsidR="00601691" w:rsidRDefault="00601691" w:rsidP="00A34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arajita">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0AA5" w14:textId="77777777" w:rsidR="003539D0" w:rsidRPr="00A3470D" w:rsidRDefault="003539D0" w:rsidP="00A3470D">
    <w:pPr>
      <w:pStyle w:val="Footer"/>
      <w:jc w:val="center"/>
      <w:rPr>
        <w:rFonts w:ascii="Century Gothic" w:hAnsi="Century Gothic"/>
        <w:sz w:val="24"/>
        <w:szCs w:val="24"/>
      </w:rPr>
    </w:pPr>
    <w:r w:rsidRPr="00A3470D">
      <w:rPr>
        <w:rFonts w:ascii="Century Gothic" w:hAnsi="Century Gothic"/>
        <w:sz w:val="24"/>
        <w:szCs w:val="24"/>
      </w:rPr>
      <w:t xml:space="preserve">Aspiration </w:t>
    </w:r>
    <w:r>
      <w:rPr>
        <w:rFonts w:ascii="Century Gothic" w:hAnsi="Century Gothic"/>
        <w:sz w:val="24"/>
        <w:szCs w:val="24"/>
      </w:rPr>
      <w:t xml:space="preserve">   </w:t>
    </w:r>
    <w:r w:rsidRPr="00A3470D">
      <w:rPr>
        <w:rFonts w:ascii="Century Gothic" w:hAnsi="Century Gothic"/>
        <w:sz w:val="24"/>
        <w:szCs w:val="24"/>
      </w:rPr>
      <w:t xml:space="preserve">Endeavour    </w:t>
    </w:r>
    <w:r>
      <w:rPr>
        <w:rFonts w:ascii="Century Gothic" w:hAnsi="Century Gothic"/>
        <w:sz w:val="24"/>
        <w:szCs w:val="24"/>
      </w:rPr>
      <w:t xml:space="preserve"> </w:t>
    </w:r>
    <w:r w:rsidRPr="00A3470D">
      <w:rPr>
        <w:rFonts w:ascii="Century Gothic" w:hAnsi="Century Gothic"/>
        <w:sz w:val="24"/>
        <w:szCs w:val="24"/>
      </w:rPr>
      <w:t>Integrity    Respect</w:t>
    </w:r>
  </w:p>
  <w:p w14:paraId="38AD3675" w14:textId="77777777" w:rsidR="003539D0" w:rsidRDefault="00353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692B4" w14:textId="77777777" w:rsidR="00601691" w:rsidRDefault="00601691" w:rsidP="00A3470D">
      <w:pPr>
        <w:spacing w:after="0" w:line="240" w:lineRule="auto"/>
      </w:pPr>
      <w:r>
        <w:separator/>
      </w:r>
    </w:p>
  </w:footnote>
  <w:footnote w:type="continuationSeparator" w:id="0">
    <w:p w14:paraId="69E8C58F" w14:textId="77777777" w:rsidR="00601691" w:rsidRDefault="00601691" w:rsidP="00A347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62280"/>
    <w:multiLevelType w:val="hybridMultilevel"/>
    <w:tmpl w:val="8B20CA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9D396B"/>
    <w:multiLevelType w:val="hybridMultilevel"/>
    <w:tmpl w:val="1F4C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5E7C1F"/>
    <w:multiLevelType w:val="hybridMultilevel"/>
    <w:tmpl w:val="108AF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892A33"/>
    <w:multiLevelType w:val="hybridMultilevel"/>
    <w:tmpl w:val="69BCD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4F1F20"/>
    <w:multiLevelType w:val="hybridMultilevel"/>
    <w:tmpl w:val="A86CA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EB5434"/>
    <w:multiLevelType w:val="hybridMultilevel"/>
    <w:tmpl w:val="8AB6E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3378EC"/>
    <w:multiLevelType w:val="hybridMultilevel"/>
    <w:tmpl w:val="9F92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324C0"/>
    <w:multiLevelType w:val="hybridMultilevel"/>
    <w:tmpl w:val="15269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2932D0"/>
    <w:multiLevelType w:val="hybridMultilevel"/>
    <w:tmpl w:val="40E28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A12B3"/>
    <w:multiLevelType w:val="hybridMultilevel"/>
    <w:tmpl w:val="112E6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8013FD"/>
    <w:multiLevelType w:val="hybridMultilevel"/>
    <w:tmpl w:val="22E8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BF5BEA"/>
    <w:multiLevelType w:val="hybridMultilevel"/>
    <w:tmpl w:val="D980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2C1697"/>
    <w:multiLevelType w:val="hybridMultilevel"/>
    <w:tmpl w:val="AF74A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D646B"/>
    <w:multiLevelType w:val="hybridMultilevel"/>
    <w:tmpl w:val="35903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A62085"/>
    <w:multiLevelType w:val="hybridMultilevel"/>
    <w:tmpl w:val="09D206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CA3307"/>
    <w:multiLevelType w:val="hybridMultilevel"/>
    <w:tmpl w:val="81589EE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672E80"/>
    <w:multiLevelType w:val="hybridMultilevel"/>
    <w:tmpl w:val="5B5C4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A71930"/>
    <w:multiLevelType w:val="hybridMultilevel"/>
    <w:tmpl w:val="14AA4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3"/>
  </w:num>
  <w:num w:numId="5">
    <w:abstractNumId w:val="12"/>
  </w:num>
  <w:num w:numId="6">
    <w:abstractNumId w:val="17"/>
  </w:num>
  <w:num w:numId="7">
    <w:abstractNumId w:val="10"/>
  </w:num>
  <w:num w:numId="8">
    <w:abstractNumId w:val="5"/>
  </w:num>
  <w:num w:numId="9">
    <w:abstractNumId w:val="0"/>
  </w:num>
  <w:num w:numId="10">
    <w:abstractNumId w:val="16"/>
  </w:num>
  <w:num w:numId="11">
    <w:abstractNumId w:val="11"/>
  </w:num>
  <w:num w:numId="12">
    <w:abstractNumId w:val="8"/>
  </w:num>
  <w:num w:numId="13">
    <w:abstractNumId w:val="4"/>
  </w:num>
  <w:num w:numId="14">
    <w:abstractNumId w:val="9"/>
  </w:num>
  <w:num w:numId="15">
    <w:abstractNumId w:val="14"/>
  </w:num>
  <w:num w:numId="16">
    <w:abstractNumId w:val="15"/>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E97"/>
    <w:rsid w:val="00001DBB"/>
    <w:rsid w:val="0001287B"/>
    <w:rsid w:val="000233C2"/>
    <w:rsid w:val="00036E97"/>
    <w:rsid w:val="00037954"/>
    <w:rsid w:val="0006210E"/>
    <w:rsid w:val="00095D4A"/>
    <w:rsid w:val="000D75B4"/>
    <w:rsid w:val="0012241F"/>
    <w:rsid w:val="00176E95"/>
    <w:rsid w:val="001C2F89"/>
    <w:rsid w:val="001E1C0D"/>
    <w:rsid w:val="002574C8"/>
    <w:rsid w:val="00272FE2"/>
    <w:rsid w:val="002866F0"/>
    <w:rsid w:val="002F35A0"/>
    <w:rsid w:val="00344DC9"/>
    <w:rsid w:val="003539D0"/>
    <w:rsid w:val="00356B73"/>
    <w:rsid w:val="0036124B"/>
    <w:rsid w:val="003671BC"/>
    <w:rsid w:val="003B0964"/>
    <w:rsid w:val="0042676A"/>
    <w:rsid w:val="004364A8"/>
    <w:rsid w:val="00471129"/>
    <w:rsid w:val="00495CFC"/>
    <w:rsid w:val="004A11BB"/>
    <w:rsid w:val="004B6242"/>
    <w:rsid w:val="00522BB9"/>
    <w:rsid w:val="0054116C"/>
    <w:rsid w:val="005608E5"/>
    <w:rsid w:val="00577365"/>
    <w:rsid w:val="005807AC"/>
    <w:rsid w:val="005907A1"/>
    <w:rsid w:val="005A6DBA"/>
    <w:rsid w:val="005D19E7"/>
    <w:rsid w:val="005D44F3"/>
    <w:rsid w:val="00601691"/>
    <w:rsid w:val="00610393"/>
    <w:rsid w:val="00623B4E"/>
    <w:rsid w:val="00627882"/>
    <w:rsid w:val="00644F7C"/>
    <w:rsid w:val="00686A87"/>
    <w:rsid w:val="006F4D03"/>
    <w:rsid w:val="006F7912"/>
    <w:rsid w:val="00700987"/>
    <w:rsid w:val="00706883"/>
    <w:rsid w:val="007210E4"/>
    <w:rsid w:val="0077579B"/>
    <w:rsid w:val="00785B42"/>
    <w:rsid w:val="007D139C"/>
    <w:rsid w:val="00835F92"/>
    <w:rsid w:val="00842FC4"/>
    <w:rsid w:val="00850DC3"/>
    <w:rsid w:val="00851F88"/>
    <w:rsid w:val="00876B77"/>
    <w:rsid w:val="00882BCD"/>
    <w:rsid w:val="008C27EE"/>
    <w:rsid w:val="00951E29"/>
    <w:rsid w:val="00996CE7"/>
    <w:rsid w:val="00A3470D"/>
    <w:rsid w:val="00A40B4B"/>
    <w:rsid w:val="00A60B16"/>
    <w:rsid w:val="00A735A4"/>
    <w:rsid w:val="00AB72A6"/>
    <w:rsid w:val="00AC13B8"/>
    <w:rsid w:val="00AF5BDB"/>
    <w:rsid w:val="00B10294"/>
    <w:rsid w:val="00B33A30"/>
    <w:rsid w:val="00B51F99"/>
    <w:rsid w:val="00B562FA"/>
    <w:rsid w:val="00B725D3"/>
    <w:rsid w:val="00BC15BB"/>
    <w:rsid w:val="00BD39C0"/>
    <w:rsid w:val="00BD51D9"/>
    <w:rsid w:val="00C11554"/>
    <w:rsid w:val="00C97122"/>
    <w:rsid w:val="00CD59EA"/>
    <w:rsid w:val="00CD6606"/>
    <w:rsid w:val="00D065F8"/>
    <w:rsid w:val="00D34880"/>
    <w:rsid w:val="00D571D9"/>
    <w:rsid w:val="00D7719B"/>
    <w:rsid w:val="00D944DF"/>
    <w:rsid w:val="00E05849"/>
    <w:rsid w:val="00E12759"/>
    <w:rsid w:val="00E12B49"/>
    <w:rsid w:val="00E37FF9"/>
    <w:rsid w:val="00E53239"/>
    <w:rsid w:val="00E80897"/>
    <w:rsid w:val="00EA356E"/>
    <w:rsid w:val="00EE606F"/>
    <w:rsid w:val="00F12297"/>
    <w:rsid w:val="00F52DCF"/>
    <w:rsid w:val="00F576E5"/>
    <w:rsid w:val="00F666A2"/>
    <w:rsid w:val="00F726FF"/>
    <w:rsid w:val="00F73EDB"/>
    <w:rsid w:val="00F975B6"/>
    <w:rsid w:val="00FB3C9A"/>
    <w:rsid w:val="00FC0DDC"/>
    <w:rsid w:val="00FC143F"/>
    <w:rsid w:val="00FF66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2879D"/>
  <w15:chartTrackingRefBased/>
  <w15:docId w15:val="{29B42A6E-077E-4116-BE34-8207D148F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6242"/>
    <w:pPr>
      <w:ind w:left="720"/>
      <w:contextualSpacing/>
    </w:pPr>
  </w:style>
  <w:style w:type="paragraph" w:styleId="BalloonText">
    <w:name w:val="Balloon Text"/>
    <w:basedOn w:val="Normal"/>
    <w:link w:val="BalloonTextChar"/>
    <w:uiPriority w:val="99"/>
    <w:semiHidden/>
    <w:unhideWhenUsed/>
    <w:rsid w:val="00835F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F92"/>
    <w:rPr>
      <w:rFonts w:ascii="Segoe UI" w:hAnsi="Segoe UI" w:cs="Segoe UI"/>
      <w:sz w:val="18"/>
      <w:szCs w:val="18"/>
    </w:rPr>
  </w:style>
  <w:style w:type="character" w:styleId="Hyperlink">
    <w:name w:val="Hyperlink"/>
    <w:basedOn w:val="DefaultParagraphFont"/>
    <w:uiPriority w:val="99"/>
    <w:semiHidden/>
    <w:unhideWhenUsed/>
    <w:rsid w:val="00835F92"/>
    <w:rPr>
      <w:color w:val="0000FF"/>
      <w:u w:val="single"/>
    </w:rPr>
  </w:style>
  <w:style w:type="paragraph" w:styleId="Header">
    <w:name w:val="header"/>
    <w:basedOn w:val="Normal"/>
    <w:link w:val="HeaderChar"/>
    <w:uiPriority w:val="99"/>
    <w:unhideWhenUsed/>
    <w:rsid w:val="00A347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70D"/>
  </w:style>
  <w:style w:type="paragraph" w:styleId="Footer">
    <w:name w:val="footer"/>
    <w:basedOn w:val="Normal"/>
    <w:link w:val="FooterChar"/>
    <w:uiPriority w:val="99"/>
    <w:unhideWhenUsed/>
    <w:rsid w:val="00A347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70D"/>
  </w:style>
  <w:style w:type="table" w:styleId="TableGrid">
    <w:name w:val="Table Grid"/>
    <w:basedOn w:val="TableNormal"/>
    <w:uiPriority w:val="39"/>
    <w:rsid w:val="00627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60B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2esq2rkwt">
    <w:name w:val="mark2esq2rkwt"/>
    <w:basedOn w:val="DefaultParagraphFont"/>
    <w:rsid w:val="00B10294"/>
  </w:style>
  <w:style w:type="character" w:customStyle="1" w:styleId="marks9hpt1oaw">
    <w:name w:val="marks9hpt1oaw"/>
    <w:basedOn w:val="DefaultParagraphFont"/>
    <w:rsid w:val="00B102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92186">
      <w:bodyDiv w:val="1"/>
      <w:marLeft w:val="0"/>
      <w:marRight w:val="0"/>
      <w:marTop w:val="0"/>
      <w:marBottom w:val="0"/>
      <w:divBdr>
        <w:top w:val="none" w:sz="0" w:space="0" w:color="auto"/>
        <w:left w:val="none" w:sz="0" w:space="0" w:color="auto"/>
        <w:bottom w:val="none" w:sz="0" w:space="0" w:color="auto"/>
        <w:right w:val="none" w:sz="0" w:space="0" w:color="auto"/>
      </w:divBdr>
    </w:div>
    <w:div w:id="389306942">
      <w:bodyDiv w:val="1"/>
      <w:marLeft w:val="0"/>
      <w:marRight w:val="0"/>
      <w:marTop w:val="0"/>
      <w:marBottom w:val="0"/>
      <w:divBdr>
        <w:top w:val="none" w:sz="0" w:space="0" w:color="auto"/>
        <w:left w:val="none" w:sz="0" w:space="0" w:color="auto"/>
        <w:bottom w:val="none" w:sz="0" w:space="0" w:color="auto"/>
        <w:right w:val="none" w:sz="0" w:space="0" w:color="auto"/>
      </w:divBdr>
    </w:div>
    <w:div w:id="924730275">
      <w:bodyDiv w:val="1"/>
      <w:marLeft w:val="0"/>
      <w:marRight w:val="0"/>
      <w:marTop w:val="0"/>
      <w:marBottom w:val="0"/>
      <w:divBdr>
        <w:top w:val="none" w:sz="0" w:space="0" w:color="auto"/>
        <w:left w:val="none" w:sz="0" w:space="0" w:color="auto"/>
        <w:bottom w:val="none" w:sz="0" w:space="0" w:color="auto"/>
        <w:right w:val="none" w:sz="0" w:space="0" w:color="auto"/>
      </w:divBdr>
      <w:divsChild>
        <w:div w:id="343679025">
          <w:marLeft w:val="0"/>
          <w:marRight w:val="0"/>
          <w:marTop w:val="0"/>
          <w:marBottom w:val="0"/>
          <w:divBdr>
            <w:top w:val="none" w:sz="0" w:space="0" w:color="auto"/>
            <w:left w:val="none" w:sz="0" w:space="0" w:color="auto"/>
            <w:bottom w:val="none" w:sz="0" w:space="0" w:color="auto"/>
            <w:right w:val="none" w:sz="0" w:space="0" w:color="auto"/>
          </w:divBdr>
          <w:divsChild>
            <w:div w:id="1298562908">
              <w:marLeft w:val="0"/>
              <w:marRight w:val="0"/>
              <w:marTop w:val="0"/>
              <w:marBottom w:val="0"/>
              <w:divBdr>
                <w:top w:val="none" w:sz="0" w:space="0" w:color="auto"/>
                <w:left w:val="none" w:sz="0" w:space="0" w:color="auto"/>
                <w:bottom w:val="none" w:sz="0" w:space="0" w:color="auto"/>
                <w:right w:val="none" w:sz="0" w:space="0" w:color="auto"/>
              </w:divBdr>
              <w:divsChild>
                <w:div w:id="1028067308">
                  <w:marLeft w:val="0"/>
                  <w:marRight w:val="0"/>
                  <w:marTop w:val="0"/>
                  <w:marBottom w:val="0"/>
                  <w:divBdr>
                    <w:top w:val="none" w:sz="0" w:space="0" w:color="auto"/>
                    <w:left w:val="none" w:sz="0" w:space="0" w:color="auto"/>
                    <w:bottom w:val="none" w:sz="0" w:space="0" w:color="auto"/>
                    <w:right w:val="none" w:sz="0" w:space="0" w:color="auto"/>
                  </w:divBdr>
                  <w:divsChild>
                    <w:div w:id="2095516688">
                      <w:marLeft w:val="120"/>
                      <w:marRight w:val="300"/>
                      <w:marTop w:val="120"/>
                      <w:marBottom w:val="120"/>
                      <w:divBdr>
                        <w:top w:val="none" w:sz="0" w:space="0" w:color="auto"/>
                        <w:left w:val="none" w:sz="0" w:space="0" w:color="auto"/>
                        <w:bottom w:val="none" w:sz="0" w:space="0" w:color="auto"/>
                        <w:right w:val="none" w:sz="0" w:space="0" w:color="auto"/>
                      </w:divBdr>
                      <w:divsChild>
                        <w:div w:id="406535656">
                          <w:marLeft w:val="780"/>
                          <w:marRight w:val="240"/>
                          <w:marTop w:val="180"/>
                          <w:marBottom w:val="0"/>
                          <w:divBdr>
                            <w:top w:val="none" w:sz="0" w:space="0" w:color="auto"/>
                            <w:left w:val="none" w:sz="0" w:space="0" w:color="auto"/>
                            <w:bottom w:val="none" w:sz="0" w:space="0" w:color="auto"/>
                            <w:right w:val="none" w:sz="0" w:space="0" w:color="auto"/>
                          </w:divBdr>
                          <w:divsChild>
                            <w:div w:id="1108086125">
                              <w:marLeft w:val="0"/>
                              <w:marRight w:val="0"/>
                              <w:marTop w:val="0"/>
                              <w:marBottom w:val="0"/>
                              <w:divBdr>
                                <w:top w:val="none" w:sz="0" w:space="0" w:color="auto"/>
                                <w:left w:val="none" w:sz="0" w:space="0" w:color="auto"/>
                                <w:bottom w:val="none" w:sz="0" w:space="0" w:color="auto"/>
                                <w:right w:val="none" w:sz="0" w:space="0" w:color="auto"/>
                              </w:divBdr>
                              <w:divsChild>
                                <w:div w:id="1691488085">
                                  <w:marLeft w:val="0"/>
                                  <w:marRight w:val="0"/>
                                  <w:marTop w:val="0"/>
                                  <w:marBottom w:val="0"/>
                                  <w:divBdr>
                                    <w:top w:val="none" w:sz="0" w:space="0" w:color="auto"/>
                                    <w:left w:val="none" w:sz="0" w:space="0" w:color="auto"/>
                                    <w:bottom w:val="none" w:sz="0" w:space="0" w:color="auto"/>
                                    <w:right w:val="none" w:sz="0" w:space="0" w:color="auto"/>
                                  </w:divBdr>
                                  <w:divsChild>
                                    <w:div w:id="2139184217">
                                      <w:marLeft w:val="0"/>
                                      <w:marRight w:val="0"/>
                                      <w:marTop w:val="0"/>
                                      <w:marBottom w:val="0"/>
                                      <w:divBdr>
                                        <w:top w:val="none" w:sz="0" w:space="0" w:color="auto"/>
                                        <w:left w:val="none" w:sz="0" w:space="0" w:color="auto"/>
                                        <w:bottom w:val="none" w:sz="0" w:space="0" w:color="auto"/>
                                        <w:right w:val="none" w:sz="0" w:space="0" w:color="auto"/>
                                      </w:divBdr>
                                      <w:divsChild>
                                        <w:div w:id="685255229">
                                          <w:marLeft w:val="0"/>
                                          <w:marRight w:val="0"/>
                                          <w:marTop w:val="0"/>
                                          <w:marBottom w:val="0"/>
                                          <w:divBdr>
                                            <w:top w:val="none" w:sz="0" w:space="0" w:color="auto"/>
                                            <w:left w:val="none" w:sz="0" w:space="0" w:color="auto"/>
                                            <w:bottom w:val="none" w:sz="0" w:space="0" w:color="auto"/>
                                            <w:right w:val="none" w:sz="0" w:space="0" w:color="auto"/>
                                          </w:divBdr>
                                          <w:divsChild>
                                            <w:div w:id="1477604635">
                                              <w:marLeft w:val="0"/>
                                              <w:marRight w:val="0"/>
                                              <w:marTop w:val="0"/>
                                              <w:marBottom w:val="0"/>
                                              <w:divBdr>
                                                <w:top w:val="none" w:sz="0" w:space="0" w:color="auto"/>
                                                <w:left w:val="none" w:sz="0" w:space="0" w:color="auto"/>
                                                <w:bottom w:val="none" w:sz="0" w:space="0" w:color="auto"/>
                                                <w:right w:val="none" w:sz="0" w:space="0" w:color="auto"/>
                                              </w:divBdr>
                                              <w:divsChild>
                                                <w:div w:id="244415979">
                                                  <w:marLeft w:val="0"/>
                                                  <w:marRight w:val="0"/>
                                                  <w:marTop w:val="0"/>
                                                  <w:marBottom w:val="0"/>
                                                  <w:divBdr>
                                                    <w:top w:val="none" w:sz="0" w:space="0" w:color="auto"/>
                                                    <w:left w:val="none" w:sz="0" w:space="0" w:color="auto"/>
                                                    <w:bottom w:val="none" w:sz="0" w:space="0" w:color="auto"/>
                                                    <w:right w:val="none" w:sz="0" w:space="0" w:color="auto"/>
                                                  </w:divBdr>
                                                  <w:divsChild>
                                                    <w:div w:id="731272972">
                                                      <w:marLeft w:val="0"/>
                                                      <w:marRight w:val="0"/>
                                                      <w:marTop w:val="0"/>
                                                      <w:marBottom w:val="0"/>
                                                      <w:divBdr>
                                                        <w:top w:val="none" w:sz="0" w:space="0" w:color="auto"/>
                                                        <w:left w:val="none" w:sz="0" w:space="0" w:color="auto"/>
                                                        <w:bottom w:val="none" w:sz="0" w:space="0" w:color="auto"/>
                                                        <w:right w:val="none" w:sz="0" w:space="0" w:color="auto"/>
                                                      </w:divBdr>
                                                      <w:divsChild>
                                                        <w:div w:id="2098746718">
                                                          <w:marLeft w:val="0"/>
                                                          <w:marRight w:val="0"/>
                                                          <w:marTop w:val="0"/>
                                                          <w:marBottom w:val="0"/>
                                                          <w:divBdr>
                                                            <w:top w:val="none" w:sz="0" w:space="0" w:color="auto"/>
                                                            <w:left w:val="none" w:sz="0" w:space="0" w:color="auto"/>
                                                            <w:bottom w:val="none" w:sz="0" w:space="0" w:color="auto"/>
                                                            <w:right w:val="none" w:sz="0" w:space="0" w:color="auto"/>
                                                          </w:divBdr>
                                                          <w:divsChild>
                                                            <w:div w:id="18239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433384">
          <w:marLeft w:val="0"/>
          <w:marRight w:val="0"/>
          <w:marTop w:val="0"/>
          <w:marBottom w:val="0"/>
          <w:divBdr>
            <w:top w:val="none" w:sz="0" w:space="0" w:color="auto"/>
            <w:left w:val="none" w:sz="0" w:space="0" w:color="auto"/>
            <w:bottom w:val="none" w:sz="0" w:space="0" w:color="auto"/>
            <w:right w:val="none" w:sz="0" w:space="0" w:color="auto"/>
          </w:divBdr>
          <w:divsChild>
            <w:div w:id="1301494308">
              <w:marLeft w:val="0"/>
              <w:marRight w:val="0"/>
              <w:marTop w:val="0"/>
              <w:marBottom w:val="0"/>
              <w:divBdr>
                <w:top w:val="none" w:sz="0" w:space="0" w:color="auto"/>
                <w:left w:val="none" w:sz="0" w:space="0" w:color="auto"/>
                <w:bottom w:val="none" w:sz="0" w:space="0" w:color="auto"/>
                <w:right w:val="none" w:sz="0" w:space="0" w:color="auto"/>
              </w:divBdr>
              <w:divsChild>
                <w:div w:id="1320423213">
                  <w:marLeft w:val="120"/>
                  <w:marRight w:val="300"/>
                  <w:marTop w:val="120"/>
                  <w:marBottom w:val="120"/>
                  <w:divBdr>
                    <w:top w:val="none" w:sz="0" w:space="0" w:color="auto"/>
                    <w:left w:val="none" w:sz="0" w:space="0" w:color="auto"/>
                    <w:bottom w:val="none" w:sz="0" w:space="0" w:color="auto"/>
                    <w:right w:val="none" w:sz="0" w:space="0" w:color="auto"/>
                  </w:divBdr>
                  <w:divsChild>
                    <w:div w:id="1641885187">
                      <w:marLeft w:val="0"/>
                      <w:marRight w:val="120"/>
                      <w:marTop w:val="0"/>
                      <w:marBottom w:val="0"/>
                      <w:divBdr>
                        <w:top w:val="none" w:sz="0" w:space="0" w:color="auto"/>
                        <w:left w:val="none" w:sz="0" w:space="0" w:color="auto"/>
                        <w:bottom w:val="none" w:sz="0" w:space="0" w:color="auto"/>
                        <w:right w:val="none" w:sz="0" w:space="0" w:color="auto"/>
                      </w:divBdr>
                      <w:divsChild>
                        <w:div w:id="359548088">
                          <w:marLeft w:val="0"/>
                          <w:marRight w:val="0"/>
                          <w:marTop w:val="0"/>
                          <w:marBottom w:val="0"/>
                          <w:divBdr>
                            <w:top w:val="none" w:sz="0" w:space="0" w:color="auto"/>
                            <w:left w:val="none" w:sz="0" w:space="0" w:color="auto"/>
                            <w:bottom w:val="none" w:sz="0" w:space="0" w:color="auto"/>
                            <w:right w:val="none" w:sz="0" w:space="0" w:color="auto"/>
                          </w:divBdr>
                          <w:divsChild>
                            <w:div w:id="2126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622692">
      <w:bodyDiv w:val="1"/>
      <w:marLeft w:val="0"/>
      <w:marRight w:val="0"/>
      <w:marTop w:val="0"/>
      <w:marBottom w:val="0"/>
      <w:divBdr>
        <w:top w:val="none" w:sz="0" w:space="0" w:color="auto"/>
        <w:left w:val="none" w:sz="0" w:space="0" w:color="auto"/>
        <w:bottom w:val="none" w:sz="0" w:space="0" w:color="auto"/>
        <w:right w:val="none" w:sz="0" w:space="0" w:color="auto"/>
      </w:divBdr>
      <w:divsChild>
        <w:div w:id="1975674550">
          <w:marLeft w:val="0"/>
          <w:marRight w:val="0"/>
          <w:marTop w:val="0"/>
          <w:marBottom w:val="0"/>
          <w:divBdr>
            <w:top w:val="none" w:sz="0" w:space="0" w:color="auto"/>
            <w:left w:val="none" w:sz="0" w:space="0" w:color="auto"/>
            <w:bottom w:val="none" w:sz="0" w:space="0" w:color="auto"/>
            <w:right w:val="none" w:sz="0" w:space="0" w:color="auto"/>
          </w:divBdr>
          <w:divsChild>
            <w:div w:id="1575429773">
              <w:marLeft w:val="0"/>
              <w:marRight w:val="0"/>
              <w:marTop w:val="0"/>
              <w:marBottom w:val="0"/>
              <w:divBdr>
                <w:top w:val="none" w:sz="0" w:space="0" w:color="auto"/>
                <w:left w:val="none" w:sz="0" w:space="0" w:color="auto"/>
                <w:bottom w:val="none" w:sz="0" w:space="0" w:color="auto"/>
                <w:right w:val="none" w:sz="0" w:space="0" w:color="auto"/>
              </w:divBdr>
              <w:divsChild>
                <w:div w:id="1233931909">
                  <w:marLeft w:val="0"/>
                  <w:marRight w:val="0"/>
                  <w:marTop w:val="0"/>
                  <w:marBottom w:val="0"/>
                  <w:divBdr>
                    <w:top w:val="none" w:sz="0" w:space="0" w:color="auto"/>
                    <w:left w:val="none" w:sz="0" w:space="0" w:color="auto"/>
                    <w:bottom w:val="none" w:sz="0" w:space="0" w:color="auto"/>
                    <w:right w:val="none" w:sz="0" w:space="0" w:color="auto"/>
                  </w:divBdr>
                  <w:divsChild>
                    <w:div w:id="1854297256">
                      <w:marLeft w:val="120"/>
                      <w:marRight w:val="300"/>
                      <w:marTop w:val="120"/>
                      <w:marBottom w:val="120"/>
                      <w:divBdr>
                        <w:top w:val="none" w:sz="0" w:space="0" w:color="auto"/>
                        <w:left w:val="none" w:sz="0" w:space="0" w:color="auto"/>
                        <w:bottom w:val="none" w:sz="0" w:space="0" w:color="auto"/>
                        <w:right w:val="none" w:sz="0" w:space="0" w:color="auto"/>
                      </w:divBdr>
                      <w:divsChild>
                        <w:div w:id="1770811503">
                          <w:marLeft w:val="780"/>
                          <w:marRight w:val="240"/>
                          <w:marTop w:val="180"/>
                          <w:marBottom w:val="0"/>
                          <w:divBdr>
                            <w:top w:val="none" w:sz="0" w:space="0" w:color="auto"/>
                            <w:left w:val="none" w:sz="0" w:space="0" w:color="auto"/>
                            <w:bottom w:val="none" w:sz="0" w:space="0" w:color="auto"/>
                            <w:right w:val="none" w:sz="0" w:space="0" w:color="auto"/>
                          </w:divBdr>
                          <w:divsChild>
                            <w:div w:id="217865615">
                              <w:marLeft w:val="0"/>
                              <w:marRight w:val="0"/>
                              <w:marTop w:val="0"/>
                              <w:marBottom w:val="0"/>
                              <w:divBdr>
                                <w:top w:val="none" w:sz="0" w:space="0" w:color="auto"/>
                                <w:left w:val="none" w:sz="0" w:space="0" w:color="auto"/>
                                <w:bottom w:val="none" w:sz="0" w:space="0" w:color="auto"/>
                                <w:right w:val="none" w:sz="0" w:space="0" w:color="auto"/>
                              </w:divBdr>
                              <w:divsChild>
                                <w:div w:id="859205346">
                                  <w:marLeft w:val="0"/>
                                  <w:marRight w:val="0"/>
                                  <w:marTop w:val="0"/>
                                  <w:marBottom w:val="0"/>
                                  <w:divBdr>
                                    <w:top w:val="none" w:sz="0" w:space="0" w:color="auto"/>
                                    <w:left w:val="none" w:sz="0" w:space="0" w:color="auto"/>
                                    <w:bottom w:val="none" w:sz="0" w:space="0" w:color="auto"/>
                                    <w:right w:val="none" w:sz="0" w:space="0" w:color="auto"/>
                                  </w:divBdr>
                                  <w:divsChild>
                                    <w:div w:id="1859079798">
                                      <w:marLeft w:val="0"/>
                                      <w:marRight w:val="0"/>
                                      <w:marTop w:val="0"/>
                                      <w:marBottom w:val="0"/>
                                      <w:divBdr>
                                        <w:top w:val="none" w:sz="0" w:space="0" w:color="auto"/>
                                        <w:left w:val="none" w:sz="0" w:space="0" w:color="auto"/>
                                        <w:bottom w:val="none" w:sz="0" w:space="0" w:color="auto"/>
                                        <w:right w:val="none" w:sz="0" w:space="0" w:color="auto"/>
                                      </w:divBdr>
                                      <w:divsChild>
                                        <w:div w:id="825360844">
                                          <w:marLeft w:val="0"/>
                                          <w:marRight w:val="0"/>
                                          <w:marTop w:val="0"/>
                                          <w:marBottom w:val="0"/>
                                          <w:divBdr>
                                            <w:top w:val="none" w:sz="0" w:space="0" w:color="auto"/>
                                            <w:left w:val="none" w:sz="0" w:space="0" w:color="auto"/>
                                            <w:bottom w:val="none" w:sz="0" w:space="0" w:color="auto"/>
                                            <w:right w:val="none" w:sz="0" w:space="0" w:color="auto"/>
                                          </w:divBdr>
                                          <w:divsChild>
                                            <w:div w:id="1621837653">
                                              <w:marLeft w:val="0"/>
                                              <w:marRight w:val="0"/>
                                              <w:marTop w:val="0"/>
                                              <w:marBottom w:val="0"/>
                                              <w:divBdr>
                                                <w:top w:val="none" w:sz="0" w:space="0" w:color="auto"/>
                                                <w:left w:val="none" w:sz="0" w:space="0" w:color="auto"/>
                                                <w:bottom w:val="none" w:sz="0" w:space="0" w:color="auto"/>
                                                <w:right w:val="none" w:sz="0" w:space="0" w:color="auto"/>
                                              </w:divBdr>
                                              <w:divsChild>
                                                <w:div w:id="2143375762">
                                                  <w:marLeft w:val="0"/>
                                                  <w:marRight w:val="0"/>
                                                  <w:marTop w:val="0"/>
                                                  <w:marBottom w:val="0"/>
                                                  <w:divBdr>
                                                    <w:top w:val="none" w:sz="0" w:space="0" w:color="auto"/>
                                                    <w:left w:val="none" w:sz="0" w:space="0" w:color="auto"/>
                                                    <w:bottom w:val="none" w:sz="0" w:space="0" w:color="auto"/>
                                                    <w:right w:val="none" w:sz="0" w:space="0" w:color="auto"/>
                                                  </w:divBdr>
                                                  <w:divsChild>
                                                    <w:div w:id="702291770">
                                                      <w:marLeft w:val="0"/>
                                                      <w:marRight w:val="0"/>
                                                      <w:marTop w:val="0"/>
                                                      <w:marBottom w:val="0"/>
                                                      <w:divBdr>
                                                        <w:top w:val="none" w:sz="0" w:space="0" w:color="auto"/>
                                                        <w:left w:val="none" w:sz="0" w:space="0" w:color="auto"/>
                                                        <w:bottom w:val="none" w:sz="0" w:space="0" w:color="auto"/>
                                                        <w:right w:val="none" w:sz="0" w:space="0" w:color="auto"/>
                                                      </w:divBdr>
                                                      <w:divsChild>
                                                        <w:div w:id="315190601">
                                                          <w:marLeft w:val="0"/>
                                                          <w:marRight w:val="0"/>
                                                          <w:marTop w:val="0"/>
                                                          <w:marBottom w:val="0"/>
                                                          <w:divBdr>
                                                            <w:top w:val="none" w:sz="0" w:space="0" w:color="auto"/>
                                                            <w:left w:val="none" w:sz="0" w:space="0" w:color="auto"/>
                                                            <w:bottom w:val="none" w:sz="0" w:space="0" w:color="auto"/>
                                                            <w:right w:val="none" w:sz="0" w:space="0" w:color="auto"/>
                                                          </w:divBdr>
                                                          <w:divsChild>
                                                            <w:div w:id="214461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3561245">
          <w:marLeft w:val="0"/>
          <w:marRight w:val="0"/>
          <w:marTop w:val="0"/>
          <w:marBottom w:val="0"/>
          <w:divBdr>
            <w:top w:val="none" w:sz="0" w:space="0" w:color="auto"/>
            <w:left w:val="none" w:sz="0" w:space="0" w:color="auto"/>
            <w:bottom w:val="none" w:sz="0" w:space="0" w:color="auto"/>
            <w:right w:val="none" w:sz="0" w:space="0" w:color="auto"/>
          </w:divBdr>
          <w:divsChild>
            <w:div w:id="562060543">
              <w:marLeft w:val="0"/>
              <w:marRight w:val="0"/>
              <w:marTop w:val="0"/>
              <w:marBottom w:val="0"/>
              <w:divBdr>
                <w:top w:val="none" w:sz="0" w:space="0" w:color="auto"/>
                <w:left w:val="none" w:sz="0" w:space="0" w:color="auto"/>
                <w:bottom w:val="none" w:sz="0" w:space="0" w:color="auto"/>
                <w:right w:val="none" w:sz="0" w:space="0" w:color="auto"/>
              </w:divBdr>
              <w:divsChild>
                <w:div w:id="724640404">
                  <w:marLeft w:val="120"/>
                  <w:marRight w:val="300"/>
                  <w:marTop w:val="120"/>
                  <w:marBottom w:val="120"/>
                  <w:divBdr>
                    <w:top w:val="none" w:sz="0" w:space="0" w:color="auto"/>
                    <w:left w:val="none" w:sz="0" w:space="0" w:color="auto"/>
                    <w:bottom w:val="none" w:sz="0" w:space="0" w:color="auto"/>
                    <w:right w:val="none" w:sz="0" w:space="0" w:color="auto"/>
                  </w:divBdr>
                  <w:divsChild>
                    <w:div w:id="1218398992">
                      <w:marLeft w:val="0"/>
                      <w:marRight w:val="120"/>
                      <w:marTop w:val="0"/>
                      <w:marBottom w:val="0"/>
                      <w:divBdr>
                        <w:top w:val="none" w:sz="0" w:space="0" w:color="auto"/>
                        <w:left w:val="none" w:sz="0" w:space="0" w:color="auto"/>
                        <w:bottom w:val="none" w:sz="0" w:space="0" w:color="auto"/>
                        <w:right w:val="none" w:sz="0" w:space="0" w:color="auto"/>
                      </w:divBdr>
                      <w:divsChild>
                        <w:div w:id="2034380858">
                          <w:marLeft w:val="0"/>
                          <w:marRight w:val="0"/>
                          <w:marTop w:val="0"/>
                          <w:marBottom w:val="0"/>
                          <w:divBdr>
                            <w:top w:val="none" w:sz="0" w:space="0" w:color="auto"/>
                            <w:left w:val="none" w:sz="0" w:space="0" w:color="auto"/>
                            <w:bottom w:val="none" w:sz="0" w:space="0" w:color="auto"/>
                            <w:right w:val="none" w:sz="0" w:space="0" w:color="auto"/>
                          </w:divBdr>
                          <w:divsChild>
                            <w:div w:id="18731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0786">
      <w:bodyDiv w:val="1"/>
      <w:marLeft w:val="0"/>
      <w:marRight w:val="0"/>
      <w:marTop w:val="0"/>
      <w:marBottom w:val="0"/>
      <w:divBdr>
        <w:top w:val="none" w:sz="0" w:space="0" w:color="auto"/>
        <w:left w:val="none" w:sz="0" w:space="0" w:color="auto"/>
        <w:bottom w:val="none" w:sz="0" w:space="0" w:color="auto"/>
        <w:right w:val="none" w:sz="0" w:space="0" w:color="auto"/>
      </w:divBdr>
    </w:div>
    <w:div w:id="1580868048">
      <w:bodyDiv w:val="1"/>
      <w:marLeft w:val="0"/>
      <w:marRight w:val="0"/>
      <w:marTop w:val="0"/>
      <w:marBottom w:val="0"/>
      <w:divBdr>
        <w:top w:val="none" w:sz="0" w:space="0" w:color="auto"/>
        <w:left w:val="none" w:sz="0" w:space="0" w:color="auto"/>
        <w:bottom w:val="none" w:sz="0" w:space="0" w:color="auto"/>
        <w:right w:val="none" w:sz="0" w:space="0" w:color="auto"/>
      </w:divBdr>
    </w:div>
    <w:div w:id="184747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42D51-A04D-4A93-A156-BF6F07969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2040</Words>
  <Characters>11631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Clegg</dc:creator>
  <cp:keywords/>
  <dc:description/>
  <cp:lastModifiedBy>Gillian Clegg</cp:lastModifiedBy>
  <cp:revision>4</cp:revision>
  <cp:lastPrinted>2021-10-11T12:43:00Z</cp:lastPrinted>
  <dcterms:created xsi:type="dcterms:W3CDTF">2022-01-11T09:23:00Z</dcterms:created>
  <dcterms:modified xsi:type="dcterms:W3CDTF">2022-01-11T09:45:00Z</dcterms:modified>
</cp:coreProperties>
</file>