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B8C45" w14:textId="77777777" w:rsidR="00B86AB2" w:rsidRDefault="00B86AB2">
      <w:pPr>
        <w:pStyle w:val="BodyText"/>
        <w:ind w:left="0" w:firstLine="0"/>
        <w:rPr>
          <w:rFonts w:ascii="Times New Roman"/>
          <w:sz w:val="20"/>
        </w:rPr>
      </w:pPr>
    </w:p>
    <w:p w14:paraId="47F11453" w14:textId="77777777" w:rsidR="00B86AB2" w:rsidRDefault="00B86AB2">
      <w:pPr>
        <w:pStyle w:val="BodyText"/>
        <w:spacing w:before="10"/>
        <w:ind w:left="0" w:firstLine="0"/>
        <w:rPr>
          <w:rFonts w:ascii="Times New Roman"/>
          <w:sz w:val="20"/>
        </w:rPr>
      </w:pPr>
    </w:p>
    <w:p w14:paraId="06A58527" w14:textId="2643DA51" w:rsidR="00B86AB2" w:rsidRDefault="0094192E">
      <w:pPr>
        <w:pStyle w:val="Title"/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4752FD21" wp14:editId="55C5B760">
            <wp:simplePos x="0" y="0"/>
            <wp:positionH relativeFrom="page">
              <wp:posOffset>8941434</wp:posOffset>
            </wp:positionH>
            <wp:positionV relativeFrom="paragraph">
              <wp:posOffset>-294856</wp:posOffset>
            </wp:positionV>
            <wp:extent cx="1410334" cy="828311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0334" cy="8283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LSA</w:t>
      </w:r>
      <w:r>
        <w:rPr>
          <w:spacing w:val="-5"/>
        </w:rPr>
        <w:t xml:space="preserve"> </w:t>
      </w:r>
      <w:r>
        <w:t>Long</w:t>
      </w:r>
      <w:r>
        <w:rPr>
          <w:spacing w:val="-5"/>
        </w:rPr>
        <w:t xml:space="preserve"> </w:t>
      </w:r>
      <w:r>
        <w:t>Term</w:t>
      </w:r>
      <w:r>
        <w:rPr>
          <w:spacing w:val="-1"/>
        </w:rPr>
        <w:t xml:space="preserve"> </w:t>
      </w:r>
      <w:r>
        <w:t>Plan</w:t>
      </w:r>
      <w:r>
        <w:rPr>
          <w:spacing w:val="-1"/>
        </w:rPr>
        <w:t xml:space="preserve"> </w:t>
      </w:r>
      <w:r>
        <w:t>2020-21:</w:t>
      </w:r>
      <w:r>
        <w:rPr>
          <w:spacing w:val="-2"/>
        </w:rPr>
        <w:t xml:space="preserve"> </w:t>
      </w:r>
      <w:r>
        <w:rPr>
          <w:color w:val="8495AF"/>
        </w:rPr>
        <w:t>Y</w:t>
      </w:r>
      <w:r w:rsidR="00CA3D82">
        <w:rPr>
          <w:color w:val="8495AF"/>
        </w:rPr>
        <w:t>10 and 11</w:t>
      </w:r>
    </w:p>
    <w:p w14:paraId="16F1EA35" w14:textId="186610B4" w:rsidR="00B86AB2" w:rsidRDefault="00CA3D82">
      <w:pPr>
        <w:spacing w:line="389" w:lineRule="exact"/>
        <w:ind w:left="5213" w:right="7625"/>
        <w:jc w:val="center"/>
        <w:rPr>
          <w:b/>
          <w:sz w:val="32"/>
        </w:rPr>
      </w:pPr>
      <w:r>
        <w:rPr>
          <w:b/>
          <w:sz w:val="32"/>
        </w:rPr>
        <w:t xml:space="preserve">Core </w:t>
      </w:r>
      <w:proofErr w:type="gramStart"/>
      <w:r w:rsidR="000A55D8">
        <w:rPr>
          <w:b/>
          <w:sz w:val="32"/>
        </w:rPr>
        <w:t>N</w:t>
      </w:r>
      <w:r>
        <w:rPr>
          <w:b/>
          <w:sz w:val="32"/>
        </w:rPr>
        <w:t xml:space="preserve">on GCSE </w:t>
      </w:r>
      <w:r w:rsidR="004D36D1">
        <w:rPr>
          <w:b/>
          <w:sz w:val="32"/>
        </w:rPr>
        <w:t>RL</w:t>
      </w:r>
      <w:proofErr w:type="gramEnd"/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64"/>
        <w:gridCol w:w="3402"/>
        <w:gridCol w:w="3544"/>
        <w:gridCol w:w="3260"/>
      </w:tblGrid>
      <w:tr w:rsidR="00543D34" w14:paraId="3A681A32" w14:textId="77777777" w:rsidTr="00F8637A">
        <w:trPr>
          <w:trHeight w:val="341"/>
        </w:trPr>
        <w:tc>
          <w:tcPr>
            <w:tcW w:w="7266" w:type="dxa"/>
            <w:gridSpan w:val="2"/>
            <w:shd w:val="clear" w:color="auto" w:fill="A8D08D"/>
          </w:tcPr>
          <w:p w14:paraId="59B2C034" w14:textId="6B0ECBEA" w:rsidR="00543D34" w:rsidRDefault="00543D34">
            <w:pPr>
              <w:pStyle w:val="TableParagraph"/>
              <w:spacing w:before="2"/>
              <w:ind w:left="1873" w:right="1855"/>
              <w:rPr>
                <w:b/>
                <w:sz w:val="24"/>
              </w:rPr>
            </w:pPr>
          </w:p>
        </w:tc>
        <w:tc>
          <w:tcPr>
            <w:tcW w:w="6804" w:type="dxa"/>
            <w:gridSpan w:val="2"/>
            <w:shd w:val="clear" w:color="auto" w:fill="92D050"/>
          </w:tcPr>
          <w:p w14:paraId="398479A3" w14:textId="2E85E524" w:rsidR="00543D34" w:rsidRDefault="00543D34">
            <w:pPr>
              <w:pStyle w:val="TableParagraph"/>
              <w:spacing w:before="2"/>
              <w:ind w:left="1973" w:right="1953"/>
              <w:rPr>
                <w:b/>
                <w:sz w:val="24"/>
              </w:rPr>
            </w:pPr>
          </w:p>
        </w:tc>
      </w:tr>
      <w:tr w:rsidR="00543D34" w14:paraId="7767649F" w14:textId="77777777" w:rsidTr="00F8637A">
        <w:trPr>
          <w:trHeight w:val="261"/>
        </w:trPr>
        <w:tc>
          <w:tcPr>
            <w:tcW w:w="3864" w:type="dxa"/>
            <w:tcBorders>
              <w:bottom w:val="nil"/>
            </w:tcBorders>
            <w:shd w:val="clear" w:color="auto" w:fill="BEBEBE"/>
          </w:tcPr>
          <w:p w14:paraId="46C1B3D3" w14:textId="73F317B2" w:rsidR="00543D34" w:rsidRDefault="00543D34">
            <w:pPr>
              <w:pStyle w:val="TableParagraph"/>
              <w:spacing w:line="240" w:lineRule="exact"/>
              <w:ind w:left="470"/>
              <w:jc w:val="left"/>
              <w:rPr>
                <w:b/>
                <w:sz w:val="20"/>
              </w:rPr>
            </w:pPr>
          </w:p>
        </w:tc>
        <w:tc>
          <w:tcPr>
            <w:tcW w:w="3402" w:type="dxa"/>
            <w:tcBorders>
              <w:bottom w:val="nil"/>
            </w:tcBorders>
            <w:shd w:val="clear" w:color="auto" w:fill="BEBEBE"/>
          </w:tcPr>
          <w:p w14:paraId="101C8052" w14:textId="6D72961D" w:rsidR="00543D34" w:rsidRDefault="00543D34">
            <w:pPr>
              <w:pStyle w:val="TableParagraph"/>
              <w:spacing w:line="240" w:lineRule="exact"/>
              <w:ind w:left="118" w:right="104"/>
              <w:rPr>
                <w:b/>
                <w:sz w:val="20"/>
              </w:rPr>
            </w:pPr>
          </w:p>
        </w:tc>
        <w:tc>
          <w:tcPr>
            <w:tcW w:w="3544" w:type="dxa"/>
            <w:tcBorders>
              <w:bottom w:val="nil"/>
            </w:tcBorders>
            <w:shd w:val="clear" w:color="auto" w:fill="BEBEBE"/>
          </w:tcPr>
          <w:p w14:paraId="30737506" w14:textId="5734CDFC" w:rsidR="00543D34" w:rsidRDefault="00543D34" w:rsidP="00543D34">
            <w:pPr>
              <w:pStyle w:val="TableParagraph"/>
              <w:spacing w:line="240" w:lineRule="exact"/>
              <w:ind w:left="147" w:right="136"/>
              <w:jc w:val="left"/>
              <w:rPr>
                <w:b/>
                <w:sz w:val="20"/>
              </w:rPr>
            </w:pPr>
          </w:p>
        </w:tc>
        <w:tc>
          <w:tcPr>
            <w:tcW w:w="3260" w:type="dxa"/>
            <w:tcBorders>
              <w:bottom w:val="nil"/>
            </w:tcBorders>
            <w:shd w:val="clear" w:color="auto" w:fill="BEBEBE"/>
          </w:tcPr>
          <w:p w14:paraId="585D399A" w14:textId="1F4F8632" w:rsidR="00543D34" w:rsidRDefault="00543D34" w:rsidP="00543D34">
            <w:pPr>
              <w:pStyle w:val="TableParagraph"/>
              <w:spacing w:line="240" w:lineRule="exact"/>
              <w:ind w:left="118" w:right="111"/>
              <w:jc w:val="left"/>
              <w:rPr>
                <w:b/>
                <w:sz w:val="20"/>
              </w:rPr>
            </w:pPr>
          </w:p>
        </w:tc>
      </w:tr>
      <w:tr w:rsidR="00543D34" w14:paraId="24B7495B" w14:textId="77777777" w:rsidTr="00F8637A">
        <w:trPr>
          <w:trHeight w:val="223"/>
        </w:trPr>
        <w:tc>
          <w:tcPr>
            <w:tcW w:w="3864" w:type="dxa"/>
            <w:tcBorders>
              <w:top w:val="nil"/>
            </w:tcBorders>
            <w:shd w:val="clear" w:color="auto" w:fill="BEBEBE"/>
          </w:tcPr>
          <w:p w14:paraId="548C1D40" w14:textId="60A9EE38" w:rsidR="00543D34" w:rsidRPr="00543D34" w:rsidRDefault="00543D34">
            <w:pPr>
              <w:pStyle w:val="TableParagraph"/>
              <w:spacing w:before="0" w:line="203" w:lineRule="exact"/>
              <w:ind w:left="470"/>
              <w:jc w:val="left"/>
              <w:rPr>
                <w:b/>
                <w:sz w:val="24"/>
                <w:szCs w:val="24"/>
              </w:rPr>
            </w:pPr>
            <w:r w:rsidRPr="00543D34">
              <w:rPr>
                <w:b/>
                <w:sz w:val="24"/>
                <w:szCs w:val="24"/>
              </w:rPr>
              <w:t>Weeks 1-</w:t>
            </w:r>
            <w:r w:rsidR="004D36D1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3402" w:type="dxa"/>
            <w:tcBorders>
              <w:top w:val="nil"/>
            </w:tcBorders>
            <w:shd w:val="clear" w:color="auto" w:fill="BEBEBE"/>
          </w:tcPr>
          <w:p w14:paraId="1E4AF2E6" w14:textId="74A0DB2F" w:rsidR="00543D34" w:rsidRPr="00543D34" w:rsidRDefault="00543D34">
            <w:pPr>
              <w:pStyle w:val="TableParagraph"/>
              <w:spacing w:before="0" w:line="203" w:lineRule="exact"/>
              <w:ind w:left="118" w:right="108"/>
              <w:rPr>
                <w:b/>
                <w:sz w:val="24"/>
                <w:szCs w:val="24"/>
              </w:rPr>
            </w:pPr>
            <w:r w:rsidRPr="00543D34">
              <w:rPr>
                <w:b/>
                <w:sz w:val="24"/>
                <w:szCs w:val="24"/>
              </w:rPr>
              <w:t xml:space="preserve">Weeks </w:t>
            </w:r>
            <w:r w:rsidR="004D36D1">
              <w:rPr>
                <w:b/>
                <w:sz w:val="24"/>
                <w:szCs w:val="24"/>
              </w:rPr>
              <w:t>21-38</w:t>
            </w:r>
          </w:p>
        </w:tc>
        <w:tc>
          <w:tcPr>
            <w:tcW w:w="3544" w:type="dxa"/>
            <w:tcBorders>
              <w:top w:val="nil"/>
            </w:tcBorders>
            <w:shd w:val="clear" w:color="auto" w:fill="BEBEBE"/>
          </w:tcPr>
          <w:p w14:paraId="3C552271" w14:textId="794DDE0C" w:rsidR="00543D34" w:rsidRPr="004D36D1" w:rsidRDefault="00F8637A" w:rsidP="00543D34">
            <w:pPr>
              <w:pStyle w:val="TableParagraph"/>
              <w:spacing w:before="0" w:line="203" w:lineRule="exact"/>
              <w:ind w:left="0" w:right="139"/>
              <w:jc w:val="left"/>
              <w:rPr>
                <w:b/>
                <w:sz w:val="24"/>
                <w:szCs w:val="24"/>
              </w:rPr>
            </w:pPr>
            <w:proofErr w:type="gramStart"/>
            <w:r w:rsidRPr="004D36D1">
              <w:rPr>
                <w:b/>
                <w:sz w:val="24"/>
                <w:szCs w:val="24"/>
              </w:rPr>
              <w:t xml:space="preserve">Weeks </w:t>
            </w:r>
            <w:r w:rsidR="004D36D1">
              <w:rPr>
                <w:b/>
                <w:sz w:val="24"/>
                <w:szCs w:val="24"/>
              </w:rPr>
              <w:t xml:space="preserve"> 1</w:t>
            </w:r>
            <w:proofErr w:type="gramEnd"/>
            <w:r w:rsidR="004D36D1">
              <w:rPr>
                <w:b/>
                <w:sz w:val="24"/>
                <w:szCs w:val="24"/>
              </w:rPr>
              <w:t>-18</w:t>
            </w:r>
          </w:p>
        </w:tc>
        <w:tc>
          <w:tcPr>
            <w:tcW w:w="3260" w:type="dxa"/>
            <w:tcBorders>
              <w:top w:val="nil"/>
            </w:tcBorders>
            <w:shd w:val="clear" w:color="auto" w:fill="BEBEBE"/>
          </w:tcPr>
          <w:p w14:paraId="29172E6E" w14:textId="0819CC16" w:rsidR="00543D34" w:rsidRPr="004D36D1" w:rsidRDefault="0094192E" w:rsidP="00543D34">
            <w:pPr>
              <w:pStyle w:val="TableParagraph"/>
              <w:spacing w:before="0" w:line="203" w:lineRule="exact"/>
              <w:ind w:left="0" w:right="113"/>
              <w:jc w:val="left"/>
              <w:rPr>
                <w:b/>
                <w:sz w:val="24"/>
                <w:szCs w:val="24"/>
              </w:rPr>
            </w:pPr>
            <w:r w:rsidRPr="004D36D1">
              <w:rPr>
                <w:b/>
                <w:sz w:val="24"/>
                <w:szCs w:val="24"/>
              </w:rPr>
              <w:t xml:space="preserve">Weeks </w:t>
            </w:r>
            <w:r w:rsidR="004D36D1" w:rsidRPr="004D36D1">
              <w:rPr>
                <w:b/>
                <w:sz w:val="24"/>
                <w:szCs w:val="24"/>
              </w:rPr>
              <w:t>19-30</w:t>
            </w:r>
          </w:p>
        </w:tc>
      </w:tr>
      <w:tr w:rsidR="00543D34" w14:paraId="0D446C56" w14:textId="77777777" w:rsidTr="00F8637A">
        <w:trPr>
          <w:trHeight w:val="311"/>
        </w:trPr>
        <w:tc>
          <w:tcPr>
            <w:tcW w:w="3864" w:type="dxa"/>
            <w:shd w:val="clear" w:color="auto" w:fill="BEBEBE"/>
          </w:tcPr>
          <w:p w14:paraId="2685F58A" w14:textId="1413CA54" w:rsidR="00543D34" w:rsidRDefault="004D36D1">
            <w:pPr>
              <w:pStyle w:val="TableParagraph"/>
              <w:spacing w:before="6"/>
              <w:ind w:left="782"/>
              <w:jc w:val="left"/>
              <w:rPr>
                <w:b/>
              </w:rPr>
            </w:pPr>
            <w:r>
              <w:rPr>
                <w:b/>
              </w:rPr>
              <w:t>Year 10</w:t>
            </w:r>
          </w:p>
        </w:tc>
        <w:tc>
          <w:tcPr>
            <w:tcW w:w="3402" w:type="dxa"/>
            <w:shd w:val="clear" w:color="auto" w:fill="BEBEBE"/>
          </w:tcPr>
          <w:p w14:paraId="7C2969F3" w14:textId="0934D395" w:rsidR="00543D34" w:rsidRDefault="00543D34">
            <w:pPr>
              <w:pStyle w:val="TableParagraph"/>
              <w:spacing w:before="6"/>
              <w:ind w:left="701"/>
              <w:jc w:val="left"/>
              <w:rPr>
                <w:b/>
              </w:rPr>
            </w:pPr>
          </w:p>
        </w:tc>
        <w:tc>
          <w:tcPr>
            <w:tcW w:w="3544" w:type="dxa"/>
            <w:shd w:val="clear" w:color="auto" w:fill="BEBEBE"/>
          </w:tcPr>
          <w:p w14:paraId="5BD27FAB" w14:textId="28B6FCA0" w:rsidR="00543D34" w:rsidRDefault="00543D34">
            <w:pPr>
              <w:pStyle w:val="TableParagraph"/>
              <w:spacing w:before="6"/>
              <w:ind w:left="146" w:right="142"/>
              <w:rPr>
                <w:b/>
              </w:rPr>
            </w:pPr>
          </w:p>
        </w:tc>
        <w:tc>
          <w:tcPr>
            <w:tcW w:w="3260" w:type="dxa"/>
            <w:shd w:val="clear" w:color="auto" w:fill="BEBEBE"/>
          </w:tcPr>
          <w:p w14:paraId="3578AEA5" w14:textId="04829C2E" w:rsidR="00543D34" w:rsidRDefault="00543D34">
            <w:pPr>
              <w:pStyle w:val="TableParagraph"/>
              <w:spacing w:before="6"/>
              <w:ind w:left="117" w:right="116"/>
              <w:rPr>
                <w:b/>
              </w:rPr>
            </w:pPr>
          </w:p>
        </w:tc>
      </w:tr>
      <w:tr w:rsidR="00543D34" w14:paraId="3DA3A843" w14:textId="77777777" w:rsidTr="00F8637A">
        <w:trPr>
          <w:trHeight w:val="307"/>
        </w:trPr>
        <w:tc>
          <w:tcPr>
            <w:tcW w:w="3864" w:type="dxa"/>
            <w:shd w:val="clear" w:color="auto" w:fill="DEEAF6"/>
          </w:tcPr>
          <w:p w14:paraId="14FCD891" w14:textId="4F55B2A9" w:rsidR="00543D34" w:rsidRDefault="00543D34">
            <w:pPr>
              <w:pStyle w:val="TableParagraph"/>
              <w:ind w:left="695"/>
              <w:jc w:val="left"/>
              <w:rPr>
                <w:b/>
              </w:rPr>
            </w:pPr>
            <w:r>
              <w:rPr>
                <w:b/>
              </w:rPr>
              <w:t xml:space="preserve">Topic: </w:t>
            </w:r>
            <w:r w:rsidR="004D36D1">
              <w:rPr>
                <w:b/>
              </w:rPr>
              <w:t>Crime and Punishment</w:t>
            </w:r>
          </w:p>
        </w:tc>
        <w:tc>
          <w:tcPr>
            <w:tcW w:w="3402" w:type="dxa"/>
          </w:tcPr>
          <w:p w14:paraId="430CE46E" w14:textId="70FC927B" w:rsidR="00543D34" w:rsidRDefault="00543D34">
            <w:pPr>
              <w:pStyle w:val="TableParagraph"/>
              <w:spacing w:before="0"/>
              <w:ind w:left="0"/>
              <w:jc w:val="left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       Topic:</w:t>
            </w:r>
            <w:r w:rsidR="004D36D1">
              <w:rPr>
                <w:rFonts w:ascii="Times New Roman"/>
              </w:rPr>
              <w:t xml:space="preserve"> War, Peace and Conflict</w:t>
            </w:r>
          </w:p>
        </w:tc>
        <w:tc>
          <w:tcPr>
            <w:tcW w:w="3544" w:type="dxa"/>
            <w:shd w:val="clear" w:color="auto" w:fill="DEEAF6"/>
          </w:tcPr>
          <w:p w14:paraId="60A41AD0" w14:textId="0247C5AD" w:rsidR="00543D34" w:rsidRDefault="00F8637A">
            <w:pPr>
              <w:pStyle w:val="TableParagraph"/>
              <w:ind w:left="147" w:right="137"/>
              <w:rPr>
                <w:b/>
              </w:rPr>
            </w:pPr>
            <w:r>
              <w:rPr>
                <w:b/>
              </w:rPr>
              <w:t xml:space="preserve">Topic: </w:t>
            </w:r>
            <w:r w:rsidR="004D36D1">
              <w:rPr>
                <w:b/>
              </w:rPr>
              <w:t>Medical Ethics</w:t>
            </w:r>
          </w:p>
        </w:tc>
        <w:tc>
          <w:tcPr>
            <w:tcW w:w="3260" w:type="dxa"/>
            <w:shd w:val="clear" w:color="auto" w:fill="9CC2E4"/>
          </w:tcPr>
          <w:p w14:paraId="12A58903" w14:textId="0A95A59F" w:rsidR="00543D34" w:rsidRDefault="00F8637A">
            <w:pPr>
              <w:pStyle w:val="TableParagraph"/>
              <w:ind w:left="118" w:right="107"/>
              <w:rPr>
                <w:b/>
              </w:rPr>
            </w:pPr>
            <w:r>
              <w:rPr>
                <w:b/>
              </w:rPr>
              <w:t xml:space="preserve">Topic: </w:t>
            </w:r>
            <w:r w:rsidR="002E54CA">
              <w:rPr>
                <w:b/>
              </w:rPr>
              <w:t>Environment and Animal Rights</w:t>
            </w:r>
          </w:p>
        </w:tc>
      </w:tr>
      <w:tr w:rsidR="00AB2666" w14:paraId="1AF8F3E7" w14:textId="77777777" w:rsidTr="00F8637A">
        <w:trPr>
          <w:trHeight w:val="268"/>
        </w:trPr>
        <w:tc>
          <w:tcPr>
            <w:tcW w:w="3864" w:type="dxa"/>
          </w:tcPr>
          <w:p w14:paraId="4A7AEE94" w14:textId="7734DF8C" w:rsidR="00AB2666" w:rsidRDefault="00AB2666" w:rsidP="00AB2666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  <w:r>
              <w:rPr>
                <w:rFonts w:ascii="Times New Roman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4270ECD4" wp14:editId="15E370EC">
                      <wp:simplePos x="0" y="0"/>
                      <wp:positionH relativeFrom="column">
                        <wp:posOffset>2432049</wp:posOffset>
                      </wp:positionH>
                      <wp:positionV relativeFrom="paragraph">
                        <wp:posOffset>165100</wp:posOffset>
                      </wp:positionV>
                      <wp:extent cx="6505575" cy="0"/>
                      <wp:effectExtent l="0" t="76200" r="9525" b="95250"/>
                      <wp:wrapNone/>
                      <wp:docPr id="4" name="Connector: Curved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505575" cy="0"/>
                              </a:xfrm>
                              <a:prstGeom prst="curvedConnector3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50A53AF5" id="_x0000_t38" coordsize="21600,21600" o:spt="38" o:oned="t" path="m,c@0,0@1,5400@1,10800@1,16200@2,21600,21600,21600e" filled="f">
                      <v:formulas>
                        <v:f eqn="mid #0 0"/>
                        <v:f eqn="val #0"/>
                        <v:f eqn="mid #0 2160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Connector: Curved 4" o:spid="_x0000_s1026" type="#_x0000_t38" style="position:absolute;margin-left:191.5pt;margin-top:13pt;width:512.25pt;height:0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" adj="10800" strokecolor="black [3040]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3402" w:type="dxa"/>
            <w:vMerge w:val="restart"/>
            <w:tcBorders>
              <w:bottom w:val="nil"/>
            </w:tcBorders>
          </w:tcPr>
          <w:p w14:paraId="74C80744" w14:textId="77777777" w:rsidR="00AB2666" w:rsidRDefault="00AB2666" w:rsidP="00AB2666">
            <w:pPr>
              <w:pStyle w:val="TableParagraph"/>
              <w:spacing w:before="0"/>
              <w:jc w:val="left"/>
            </w:pPr>
          </w:p>
          <w:p w14:paraId="3D53044C" w14:textId="17E2D9BE" w:rsidR="00AB2666" w:rsidRDefault="00AB2666" w:rsidP="00AB2666">
            <w:pPr>
              <w:pStyle w:val="TableParagraph"/>
              <w:spacing w:before="0"/>
              <w:jc w:val="left"/>
              <w:rPr>
                <w:b/>
              </w:rPr>
            </w:pPr>
            <w:r>
              <w:t>Use of violence</w:t>
            </w:r>
          </w:p>
          <w:p w14:paraId="75D52F7D" w14:textId="7FB15D6F" w:rsidR="00AB2666" w:rsidRDefault="00AB2666" w:rsidP="00AB2666">
            <w:pPr>
              <w:pStyle w:val="TableParagraph"/>
              <w:spacing w:before="0"/>
              <w:jc w:val="left"/>
              <w:rPr>
                <w:b/>
              </w:rPr>
            </w:pPr>
          </w:p>
        </w:tc>
        <w:tc>
          <w:tcPr>
            <w:tcW w:w="3544" w:type="dxa"/>
            <w:vMerge w:val="restart"/>
            <w:tcBorders>
              <w:bottom w:val="nil"/>
            </w:tcBorders>
          </w:tcPr>
          <w:p w14:paraId="24908E10" w14:textId="6FA9D1F0" w:rsidR="00AB2666" w:rsidRDefault="00AB2666" w:rsidP="00AB2666">
            <w:pPr>
              <w:pStyle w:val="TableParagraph"/>
              <w:spacing w:before="0"/>
              <w:ind w:left="147" w:right="137"/>
              <w:rPr>
                <w:b/>
              </w:rPr>
            </w:pPr>
          </w:p>
        </w:tc>
        <w:tc>
          <w:tcPr>
            <w:tcW w:w="3260" w:type="dxa"/>
            <w:vMerge w:val="restart"/>
            <w:tcBorders>
              <w:bottom w:val="nil"/>
            </w:tcBorders>
          </w:tcPr>
          <w:p w14:paraId="55C72179" w14:textId="37795134" w:rsidR="00AB2666" w:rsidRDefault="00AB2666" w:rsidP="00AB2666">
            <w:pPr>
              <w:pStyle w:val="TableParagraph"/>
              <w:spacing w:before="0"/>
              <w:ind w:right="112"/>
              <w:jc w:val="left"/>
              <w:rPr>
                <w:b/>
              </w:rPr>
            </w:pPr>
          </w:p>
          <w:p w14:paraId="10377DAF" w14:textId="535BF5DF" w:rsidR="00AB2666" w:rsidRDefault="00AB2666" w:rsidP="00AB2666">
            <w:pPr>
              <w:pStyle w:val="TableParagraph"/>
              <w:spacing w:before="0"/>
              <w:ind w:right="112"/>
              <w:jc w:val="left"/>
              <w:rPr>
                <w:b/>
              </w:rPr>
            </w:pPr>
            <w:r>
              <w:t>Creation. Science and religion</w:t>
            </w:r>
          </w:p>
        </w:tc>
      </w:tr>
      <w:tr w:rsidR="00AB2666" w14:paraId="357451C6" w14:textId="77777777" w:rsidTr="00F8637A">
        <w:trPr>
          <w:trHeight w:val="592"/>
        </w:trPr>
        <w:tc>
          <w:tcPr>
            <w:tcW w:w="3864" w:type="dxa"/>
          </w:tcPr>
          <w:p w14:paraId="3552CD43" w14:textId="48928250" w:rsidR="00AB2666" w:rsidRDefault="00AB2666" w:rsidP="00AB2666">
            <w:pPr>
              <w:pStyle w:val="TableParagraph"/>
              <w:spacing w:before="0"/>
              <w:ind w:left="118" w:right="111"/>
              <w:jc w:val="left"/>
              <w:rPr>
                <w:b/>
              </w:rPr>
            </w:pPr>
            <w:r>
              <w:t>Types and causes of crime</w:t>
            </w:r>
          </w:p>
        </w:tc>
        <w:tc>
          <w:tcPr>
            <w:tcW w:w="3402" w:type="dxa"/>
            <w:vMerge/>
            <w:tcBorders>
              <w:top w:val="nil"/>
              <w:bottom w:val="nil"/>
            </w:tcBorders>
          </w:tcPr>
          <w:p w14:paraId="44995DA1" w14:textId="77777777" w:rsidR="00AB2666" w:rsidRDefault="00AB2666" w:rsidP="00AB2666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  <w:vMerge/>
            <w:tcBorders>
              <w:top w:val="nil"/>
              <w:bottom w:val="nil"/>
            </w:tcBorders>
          </w:tcPr>
          <w:p w14:paraId="4AA9BE9B" w14:textId="77777777" w:rsidR="00AB2666" w:rsidRDefault="00AB2666" w:rsidP="00AB2666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vMerge/>
            <w:tcBorders>
              <w:top w:val="nil"/>
              <w:bottom w:val="nil"/>
            </w:tcBorders>
          </w:tcPr>
          <w:p w14:paraId="6D022755" w14:textId="77777777" w:rsidR="00AB2666" w:rsidRDefault="00AB2666" w:rsidP="00AB2666">
            <w:pPr>
              <w:rPr>
                <w:sz w:val="2"/>
                <w:szCs w:val="2"/>
              </w:rPr>
            </w:pPr>
          </w:p>
        </w:tc>
      </w:tr>
      <w:tr w:rsidR="00AB2666" w14:paraId="141EA290" w14:textId="77777777" w:rsidTr="008537B0">
        <w:trPr>
          <w:trHeight w:val="349"/>
        </w:trPr>
        <w:tc>
          <w:tcPr>
            <w:tcW w:w="3864" w:type="dxa"/>
          </w:tcPr>
          <w:p w14:paraId="0C3CB220" w14:textId="379E1B8B" w:rsidR="00AB2666" w:rsidRDefault="00AB2666" w:rsidP="00AB2666">
            <w:pPr>
              <w:pStyle w:val="TableParagraph"/>
              <w:ind w:left="0"/>
              <w:jc w:val="left"/>
              <w:rPr>
                <w:b/>
              </w:rPr>
            </w:pPr>
            <w:r>
              <w:t>Types and causes of crime</w:t>
            </w:r>
          </w:p>
        </w:tc>
        <w:tc>
          <w:tcPr>
            <w:tcW w:w="3402" w:type="dxa"/>
            <w:tcBorders>
              <w:top w:val="nil"/>
            </w:tcBorders>
          </w:tcPr>
          <w:p w14:paraId="0F8A3FE2" w14:textId="7E0087FE" w:rsidR="00AB2666" w:rsidRDefault="00AB2666" w:rsidP="00AB2666">
            <w:pPr>
              <w:pStyle w:val="TableParagraph"/>
              <w:spacing w:before="0"/>
              <w:ind w:left="0"/>
              <w:jc w:val="left"/>
              <w:rPr>
                <w:rFonts w:ascii="Times New Roman"/>
              </w:rPr>
            </w:pPr>
          </w:p>
        </w:tc>
        <w:tc>
          <w:tcPr>
            <w:tcW w:w="3544" w:type="dxa"/>
            <w:tcBorders>
              <w:top w:val="nil"/>
            </w:tcBorders>
          </w:tcPr>
          <w:p w14:paraId="45C174CD" w14:textId="53B0AB83" w:rsidR="00AB2666" w:rsidRDefault="00AB2666" w:rsidP="00AB2666">
            <w:pPr>
              <w:pStyle w:val="TableParagraph"/>
              <w:spacing w:before="0"/>
              <w:ind w:left="0"/>
              <w:jc w:val="left"/>
              <w:rPr>
                <w:rFonts w:ascii="Times New Roman"/>
              </w:rPr>
            </w:pPr>
            <w:r>
              <w:t>What is Medical Ethics?</w:t>
            </w:r>
          </w:p>
        </w:tc>
        <w:tc>
          <w:tcPr>
            <w:tcW w:w="3260" w:type="dxa"/>
            <w:tcBorders>
              <w:top w:val="nil"/>
            </w:tcBorders>
          </w:tcPr>
          <w:p w14:paraId="398E8DA2" w14:textId="0D5A1EF4" w:rsidR="00AB2666" w:rsidRDefault="00AB2666" w:rsidP="00AB2666">
            <w:pPr>
              <w:pStyle w:val="TableParagraph"/>
              <w:spacing w:before="0"/>
              <w:ind w:left="270" w:right="267"/>
              <w:jc w:val="left"/>
              <w:rPr>
                <w:i/>
              </w:rPr>
            </w:pPr>
          </w:p>
        </w:tc>
      </w:tr>
      <w:tr w:rsidR="00AB2666" w14:paraId="6A249180" w14:textId="77777777" w:rsidTr="00F8637A">
        <w:trPr>
          <w:trHeight w:val="942"/>
        </w:trPr>
        <w:tc>
          <w:tcPr>
            <w:tcW w:w="3864" w:type="dxa"/>
          </w:tcPr>
          <w:p w14:paraId="764F1CB1" w14:textId="47936D3A" w:rsidR="00AB2666" w:rsidRDefault="00AB2666" w:rsidP="00AB2666">
            <w:pPr>
              <w:pStyle w:val="TableParagraph"/>
              <w:spacing w:line="247" w:lineRule="exact"/>
              <w:ind w:left="0"/>
              <w:jc w:val="left"/>
              <w:rPr>
                <w:b/>
              </w:rPr>
            </w:pPr>
            <w:r>
              <w:t>Hate Crime</w:t>
            </w:r>
          </w:p>
        </w:tc>
        <w:tc>
          <w:tcPr>
            <w:tcW w:w="3402" w:type="dxa"/>
            <w:shd w:val="clear" w:color="auto" w:fill="FFFFFF" w:themeFill="background1"/>
          </w:tcPr>
          <w:p w14:paraId="540C9CD9" w14:textId="525A5B31" w:rsidR="00AB2666" w:rsidRPr="00163C36" w:rsidRDefault="00AB2666" w:rsidP="00AB2666">
            <w:pPr>
              <w:pStyle w:val="TableParagraph"/>
              <w:spacing w:line="247" w:lineRule="exact"/>
              <w:ind w:left="0" w:right="106"/>
              <w:jc w:val="left"/>
              <w:rPr>
                <w:b/>
                <w:color w:val="FFFFFF" w:themeColor="background1"/>
              </w:rPr>
            </w:pPr>
            <w:r>
              <w:t>Terrorism</w:t>
            </w:r>
          </w:p>
        </w:tc>
        <w:tc>
          <w:tcPr>
            <w:tcW w:w="3544" w:type="dxa"/>
          </w:tcPr>
          <w:p w14:paraId="02EA1610" w14:textId="3815D6E6" w:rsidR="00AB2666" w:rsidRDefault="00AB2666" w:rsidP="00AB2666">
            <w:pPr>
              <w:pStyle w:val="TableParagraph"/>
              <w:spacing w:line="247" w:lineRule="exact"/>
              <w:ind w:left="0" w:right="142"/>
              <w:jc w:val="left"/>
              <w:rPr>
                <w:b/>
              </w:rPr>
            </w:pPr>
            <w:r>
              <w:t>Abortion Law/ Pro Life vs Choice</w:t>
            </w:r>
          </w:p>
        </w:tc>
        <w:tc>
          <w:tcPr>
            <w:tcW w:w="3260" w:type="dxa"/>
            <w:shd w:val="clear" w:color="auto" w:fill="FFFFFF" w:themeFill="background1"/>
          </w:tcPr>
          <w:p w14:paraId="695D267F" w14:textId="55622FA9" w:rsidR="00AB2666" w:rsidRDefault="00AB2666" w:rsidP="00AB2666">
            <w:pPr>
              <w:pStyle w:val="TableParagraph"/>
              <w:spacing w:line="247" w:lineRule="exact"/>
              <w:ind w:left="118" w:right="113"/>
              <w:jc w:val="left"/>
              <w:rPr>
                <w:b/>
              </w:rPr>
            </w:pPr>
            <w:r>
              <w:t>Dominion and Stewardship</w:t>
            </w:r>
          </w:p>
        </w:tc>
      </w:tr>
      <w:tr w:rsidR="00AB2666" w14:paraId="77FC3E5D" w14:textId="77777777" w:rsidTr="00F8637A">
        <w:trPr>
          <w:trHeight w:val="694"/>
        </w:trPr>
        <w:tc>
          <w:tcPr>
            <w:tcW w:w="3864" w:type="dxa"/>
            <w:tcBorders>
              <w:bottom w:val="nil"/>
            </w:tcBorders>
          </w:tcPr>
          <w:p w14:paraId="17EEDC74" w14:textId="7DD219B7" w:rsidR="00AB2666" w:rsidRDefault="00AB2666" w:rsidP="00AB2666">
            <w:pPr>
              <w:pStyle w:val="TableParagraph"/>
              <w:ind w:left="0" w:right="391"/>
              <w:jc w:val="left"/>
              <w:rPr>
                <w:b/>
              </w:rPr>
            </w:pPr>
            <w:r>
              <w:t>Sophie Lancaster</w:t>
            </w:r>
          </w:p>
        </w:tc>
        <w:tc>
          <w:tcPr>
            <w:tcW w:w="3402" w:type="dxa"/>
            <w:tcBorders>
              <w:bottom w:val="nil"/>
            </w:tcBorders>
          </w:tcPr>
          <w:p w14:paraId="418C18C5" w14:textId="19B84296" w:rsidR="00AB2666" w:rsidRPr="00CA3D82" w:rsidRDefault="00AB2666" w:rsidP="00AB2666">
            <w:pPr>
              <w:pStyle w:val="TableParagraph"/>
              <w:ind w:left="0" w:right="122"/>
              <w:jc w:val="left"/>
            </w:pPr>
            <w:r>
              <w:t xml:space="preserve">  Causes of War</w:t>
            </w:r>
          </w:p>
        </w:tc>
        <w:tc>
          <w:tcPr>
            <w:tcW w:w="3544" w:type="dxa"/>
            <w:tcBorders>
              <w:bottom w:val="nil"/>
            </w:tcBorders>
          </w:tcPr>
          <w:p w14:paraId="369F141C" w14:textId="2A4BC6C9" w:rsidR="00AB2666" w:rsidRPr="001630EE" w:rsidRDefault="00AB2666" w:rsidP="00AB2666">
            <w:pPr>
              <w:pStyle w:val="TableParagraph"/>
              <w:ind w:right="142"/>
              <w:jc w:val="left"/>
              <w:rPr>
                <w:bCs/>
              </w:rPr>
            </w:pPr>
          </w:p>
        </w:tc>
        <w:tc>
          <w:tcPr>
            <w:tcW w:w="3260" w:type="dxa"/>
            <w:tcBorders>
              <w:bottom w:val="nil"/>
            </w:tcBorders>
          </w:tcPr>
          <w:p w14:paraId="0FD34826" w14:textId="7B565B55" w:rsidR="00AB2666" w:rsidRDefault="00AB2666" w:rsidP="00AB2666">
            <w:pPr>
              <w:pStyle w:val="TableParagraph"/>
              <w:ind w:right="211"/>
              <w:jc w:val="left"/>
              <w:rPr>
                <w:b/>
              </w:rPr>
            </w:pPr>
            <w:r>
              <w:t>Pollution/ Global warming.</w:t>
            </w:r>
          </w:p>
        </w:tc>
      </w:tr>
      <w:tr w:rsidR="00AB2666" w14:paraId="12C6F93D" w14:textId="77777777" w:rsidTr="00F8637A">
        <w:trPr>
          <w:trHeight w:val="80"/>
        </w:trPr>
        <w:tc>
          <w:tcPr>
            <w:tcW w:w="3864" w:type="dxa"/>
            <w:tcBorders>
              <w:top w:val="nil"/>
            </w:tcBorders>
          </w:tcPr>
          <w:p w14:paraId="22F18068" w14:textId="52B39849" w:rsidR="00AB2666" w:rsidRDefault="00AB2666" w:rsidP="00AB2666">
            <w:pPr>
              <w:pStyle w:val="TableParagraph"/>
              <w:spacing w:before="0"/>
              <w:ind w:left="0"/>
              <w:jc w:val="left"/>
              <w:rPr>
                <w:rFonts w:ascii="Times New Roman"/>
              </w:rPr>
            </w:pPr>
          </w:p>
        </w:tc>
        <w:tc>
          <w:tcPr>
            <w:tcW w:w="3402" w:type="dxa"/>
            <w:tcBorders>
              <w:top w:val="nil"/>
            </w:tcBorders>
          </w:tcPr>
          <w:p w14:paraId="25D7CAC2" w14:textId="1073FAF8" w:rsidR="00AB2666" w:rsidRDefault="00AB2666" w:rsidP="00AB2666">
            <w:pPr>
              <w:pStyle w:val="TableParagraph"/>
              <w:spacing w:before="0"/>
              <w:ind w:left="0"/>
              <w:jc w:val="left"/>
              <w:rPr>
                <w:rFonts w:ascii="Times New Roman"/>
              </w:rPr>
            </w:pPr>
          </w:p>
        </w:tc>
        <w:tc>
          <w:tcPr>
            <w:tcW w:w="3544" w:type="dxa"/>
            <w:tcBorders>
              <w:top w:val="nil"/>
            </w:tcBorders>
          </w:tcPr>
          <w:p w14:paraId="628A380F" w14:textId="463F9B70" w:rsidR="00AB2666" w:rsidRDefault="00AB2666" w:rsidP="00AB2666">
            <w:pPr>
              <w:pStyle w:val="TableParagraph"/>
              <w:spacing w:before="0"/>
              <w:ind w:left="0"/>
              <w:jc w:val="left"/>
              <w:rPr>
                <w:rFonts w:ascii="Times New Roman"/>
              </w:rPr>
            </w:pPr>
            <w:r>
              <w:t>Christianity and Abortion</w:t>
            </w:r>
          </w:p>
        </w:tc>
        <w:tc>
          <w:tcPr>
            <w:tcW w:w="3260" w:type="dxa"/>
            <w:tcBorders>
              <w:top w:val="nil"/>
            </w:tcBorders>
          </w:tcPr>
          <w:p w14:paraId="6B959181" w14:textId="6FABEC7E" w:rsidR="00AB2666" w:rsidRDefault="00AB2666" w:rsidP="00AB2666">
            <w:pPr>
              <w:pStyle w:val="TableParagraph"/>
              <w:spacing w:before="0"/>
              <w:ind w:left="0"/>
              <w:jc w:val="left"/>
              <w:rPr>
                <w:rFonts w:ascii="Times New Roman"/>
              </w:rPr>
            </w:pPr>
          </w:p>
        </w:tc>
      </w:tr>
      <w:tr w:rsidR="00AB2666" w14:paraId="017C4567" w14:textId="77777777" w:rsidTr="00F8637A">
        <w:trPr>
          <w:trHeight w:val="914"/>
        </w:trPr>
        <w:tc>
          <w:tcPr>
            <w:tcW w:w="3864" w:type="dxa"/>
          </w:tcPr>
          <w:p w14:paraId="73617107" w14:textId="4EE61B4F" w:rsidR="00AB2666" w:rsidRDefault="00AB2666" w:rsidP="00AB2666">
            <w:pPr>
              <w:pStyle w:val="TableParagraph"/>
              <w:spacing w:line="247" w:lineRule="exact"/>
              <w:ind w:left="0"/>
              <w:jc w:val="left"/>
              <w:rPr>
                <w:b/>
              </w:rPr>
            </w:pPr>
            <w:r>
              <w:t>Aims of punishment</w:t>
            </w:r>
          </w:p>
        </w:tc>
        <w:tc>
          <w:tcPr>
            <w:tcW w:w="3402" w:type="dxa"/>
          </w:tcPr>
          <w:p w14:paraId="7C3A0A3B" w14:textId="6CAB62BF" w:rsidR="00AB2666" w:rsidRDefault="00AB2666" w:rsidP="00AB2666">
            <w:pPr>
              <w:pStyle w:val="TableParagraph"/>
              <w:spacing w:line="247" w:lineRule="exact"/>
              <w:ind w:left="118" w:right="107"/>
              <w:jc w:val="left"/>
              <w:rPr>
                <w:b/>
              </w:rPr>
            </w:pPr>
            <w:r>
              <w:t>Just War theory</w:t>
            </w:r>
          </w:p>
        </w:tc>
        <w:tc>
          <w:tcPr>
            <w:tcW w:w="3544" w:type="dxa"/>
          </w:tcPr>
          <w:p w14:paraId="59A780D4" w14:textId="113AFABF" w:rsidR="00AB2666" w:rsidRPr="00F546AE" w:rsidRDefault="00AB2666" w:rsidP="00AB2666">
            <w:pPr>
              <w:pStyle w:val="TableParagraph"/>
              <w:spacing w:line="247" w:lineRule="exact"/>
              <w:ind w:left="0" w:right="136"/>
              <w:jc w:val="left"/>
              <w:rPr>
                <w:bCs/>
              </w:rPr>
            </w:pPr>
            <w:r>
              <w:t>Euthanasia: Case studies</w:t>
            </w:r>
          </w:p>
        </w:tc>
        <w:tc>
          <w:tcPr>
            <w:tcW w:w="3260" w:type="dxa"/>
          </w:tcPr>
          <w:p w14:paraId="0A06278D" w14:textId="3309D649" w:rsidR="00AB2666" w:rsidRPr="009348B6" w:rsidRDefault="00AB2666" w:rsidP="00AB2666">
            <w:pPr>
              <w:pStyle w:val="TableParagraph"/>
              <w:spacing w:line="247" w:lineRule="exact"/>
              <w:ind w:left="0" w:right="116"/>
              <w:jc w:val="left"/>
              <w:rPr>
                <w:bCs/>
              </w:rPr>
            </w:pPr>
            <w:proofErr w:type="spellStart"/>
            <w:r>
              <w:t>Xtinction</w:t>
            </w:r>
            <w:proofErr w:type="spellEnd"/>
            <w:r>
              <w:t xml:space="preserve"> Rebellion</w:t>
            </w:r>
          </w:p>
        </w:tc>
      </w:tr>
      <w:tr w:rsidR="00AB2666" w14:paraId="1B508076" w14:textId="77777777" w:rsidTr="00F8637A">
        <w:trPr>
          <w:trHeight w:val="695"/>
        </w:trPr>
        <w:tc>
          <w:tcPr>
            <w:tcW w:w="3864" w:type="dxa"/>
          </w:tcPr>
          <w:p w14:paraId="177F334C" w14:textId="14CE914B" w:rsidR="00AB2666" w:rsidRPr="00894CE9" w:rsidRDefault="00AB2666" w:rsidP="00AB2666">
            <w:pPr>
              <w:pStyle w:val="TableParagraph"/>
              <w:spacing w:before="0" w:line="248" w:lineRule="exact"/>
              <w:ind w:left="0"/>
              <w:jc w:val="left"/>
            </w:pPr>
            <w:r>
              <w:t>Aims of punishment/ Prison reform</w:t>
            </w:r>
          </w:p>
        </w:tc>
        <w:tc>
          <w:tcPr>
            <w:tcW w:w="3402" w:type="dxa"/>
          </w:tcPr>
          <w:p w14:paraId="05DFAAE7" w14:textId="75C71939" w:rsidR="00AB2666" w:rsidRPr="00502EC6" w:rsidRDefault="00AB2666" w:rsidP="00AB2666">
            <w:pPr>
              <w:pStyle w:val="TableParagraph"/>
              <w:spacing w:line="247" w:lineRule="exact"/>
              <w:ind w:left="118" w:right="103"/>
              <w:jc w:val="left"/>
              <w:rPr>
                <w:bCs/>
              </w:rPr>
            </w:pPr>
            <w:r>
              <w:t xml:space="preserve">Jihad. </w:t>
            </w:r>
            <w:proofErr w:type="spellStart"/>
            <w:r>
              <w:t>Defintions</w:t>
            </w:r>
            <w:proofErr w:type="spellEnd"/>
          </w:p>
        </w:tc>
        <w:tc>
          <w:tcPr>
            <w:tcW w:w="3544" w:type="dxa"/>
          </w:tcPr>
          <w:p w14:paraId="70AC190C" w14:textId="1EB229CF" w:rsidR="00AB2666" w:rsidRPr="0094192E" w:rsidRDefault="00AB2666" w:rsidP="00AB2666">
            <w:pPr>
              <w:pStyle w:val="TableParagraph"/>
              <w:spacing w:line="247" w:lineRule="exact"/>
              <w:ind w:left="0" w:right="139"/>
              <w:jc w:val="left"/>
              <w:rPr>
                <w:bCs/>
              </w:rPr>
            </w:pPr>
            <w:r>
              <w:t>Euthanasia: Christian attitudes</w:t>
            </w:r>
          </w:p>
        </w:tc>
        <w:tc>
          <w:tcPr>
            <w:tcW w:w="3260" w:type="dxa"/>
          </w:tcPr>
          <w:p w14:paraId="1549E19A" w14:textId="319C8E77" w:rsidR="00AB2666" w:rsidRPr="004D0B19" w:rsidRDefault="00AB2666" w:rsidP="00AB2666">
            <w:pPr>
              <w:pStyle w:val="TableParagraph"/>
              <w:spacing w:line="247" w:lineRule="exact"/>
              <w:ind w:right="106"/>
              <w:jc w:val="left"/>
              <w:rPr>
                <w:bCs/>
              </w:rPr>
            </w:pPr>
            <w:r>
              <w:t>Animal rights</w:t>
            </w:r>
          </w:p>
        </w:tc>
      </w:tr>
      <w:tr w:rsidR="00AB2666" w14:paraId="596D87A6" w14:textId="77777777" w:rsidTr="00F8637A">
        <w:trPr>
          <w:trHeight w:val="697"/>
        </w:trPr>
        <w:tc>
          <w:tcPr>
            <w:tcW w:w="3864" w:type="dxa"/>
          </w:tcPr>
          <w:p w14:paraId="01B47981" w14:textId="0001D620" w:rsidR="00AB2666" w:rsidRDefault="00AB2666" w:rsidP="00AB2666">
            <w:pPr>
              <w:pStyle w:val="TableParagraph"/>
              <w:spacing w:before="0" w:line="248" w:lineRule="exact"/>
              <w:jc w:val="left"/>
            </w:pPr>
            <w:r>
              <w:t>Death Penalty</w:t>
            </w:r>
          </w:p>
        </w:tc>
        <w:tc>
          <w:tcPr>
            <w:tcW w:w="3402" w:type="dxa"/>
          </w:tcPr>
          <w:p w14:paraId="03A5EA76" w14:textId="4CDF39A7" w:rsidR="00AB2666" w:rsidRPr="00502EC6" w:rsidRDefault="00AB2666" w:rsidP="00AB2666">
            <w:pPr>
              <w:pStyle w:val="TableParagraph"/>
              <w:spacing w:line="247" w:lineRule="exact"/>
              <w:ind w:left="0" w:right="103"/>
              <w:jc w:val="left"/>
              <w:rPr>
                <w:bCs/>
              </w:rPr>
            </w:pPr>
            <w:r>
              <w:t xml:space="preserve">  Weapons of mass destruction</w:t>
            </w:r>
          </w:p>
        </w:tc>
        <w:tc>
          <w:tcPr>
            <w:tcW w:w="3544" w:type="dxa"/>
          </w:tcPr>
          <w:p w14:paraId="0F2064E0" w14:textId="63CBE2B5" w:rsidR="00AB2666" w:rsidRPr="0094192E" w:rsidRDefault="00AB2666" w:rsidP="00AB2666">
            <w:pPr>
              <w:pStyle w:val="TableParagraph"/>
              <w:spacing w:line="247" w:lineRule="exact"/>
              <w:ind w:right="139"/>
              <w:jc w:val="left"/>
              <w:rPr>
                <w:bCs/>
              </w:rPr>
            </w:pPr>
            <w:r>
              <w:t>Fertility Treatment: Types of</w:t>
            </w:r>
          </w:p>
        </w:tc>
        <w:tc>
          <w:tcPr>
            <w:tcW w:w="3260" w:type="dxa"/>
          </w:tcPr>
          <w:p w14:paraId="68CA8BBA" w14:textId="4A851583" w:rsidR="00AB2666" w:rsidRPr="0094192E" w:rsidRDefault="00AB2666" w:rsidP="00AB2666">
            <w:pPr>
              <w:pStyle w:val="TableParagraph"/>
              <w:spacing w:line="247" w:lineRule="exact"/>
              <w:ind w:left="118" w:right="106"/>
              <w:jc w:val="left"/>
              <w:rPr>
                <w:bCs/>
              </w:rPr>
            </w:pPr>
            <w:r>
              <w:t>Animal experimentation.</w:t>
            </w:r>
          </w:p>
        </w:tc>
      </w:tr>
      <w:tr w:rsidR="00AB2666" w14:paraId="7DF36023" w14:textId="77777777" w:rsidTr="00F8637A">
        <w:trPr>
          <w:trHeight w:val="565"/>
        </w:trPr>
        <w:tc>
          <w:tcPr>
            <w:tcW w:w="3864" w:type="dxa"/>
          </w:tcPr>
          <w:p w14:paraId="6407F50F" w14:textId="654E0B9E" w:rsidR="00AB2666" w:rsidRDefault="00AB2666" w:rsidP="00AB2666">
            <w:pPr>
              <w:pStyle w:val="TableParagraph"/>
              <w:spacing w:before="0" w:line="248" w:lineRule="exact"/>
              <w:jc w:val="left"/>
            </w:pPr>
            <w:r>
              <w:t>Death Penalty</w:t>
            </w:r>
          </w:p>
        </w:tc>
        <w:tc>
          <w:tcPr>
            <w:tcW w:w="3402" w:type="dxa"/>
          </w:tcPr>
          <w:p w14:paraId="20512767" w14:textId="0D55E59B" w:rsidR="00AB2666" w:rsidRPr="00A800DE" w:rsidRDefault="00AB2666" w:rsidP="00AB2666">
            <w:pPr>
              <w:pStyle w:val="TableParagraph"/>
              <w:spacing w:line="247" w:lineRule="exact"/>
              <w:ind w:left="118" w:right="103"/>
              <w:jc w:val="left"/>
              <w:rPr>
                <w:bCs/>
              </w:rPr>
            </w:pPr>
            <w:r>
              <w:t>Pacifism. Key figures. Case studies</w:t>
            </w:r>
          </w:p>
        </w:tc>
        <w:tc>
          <w:tcPr>
            <w:tcW w:w="3544" w:type="dxa"/>
          </w:tcPr>
          <w:p w14:paraId="646163EC" w14:textId="34F4F42E" w:rsidR="00AB2666" w:rsidRPr="00A800DE" w:rsidRDefault="00AB2666" w:rsidP="00AB2666">
            <w:pPr>
              <w:pStyle w:val="TableParagraph"/>
              <w:spacing w:line="247" w:lineRule="exact"/>
              <w:ind w:left="147" w:right="139"/>
              <w:jc w:val="left"/>
              <w:rPr>
                <w:bCs/>
              </w:rPr>
            </w:pPr>
            <w:r>
              <w:t>Fertility Treatment: Religious attitudes</w:t>
            </w:r>
          </w:p>
        </w:tc>
        <w:tc>
          <w:tcPr>
            <w:tcW w:w="3260" w:type="dxa"/>
          </w:tcPr>
          <w:p w14:paraId="074335D8" w14:textId="77777777" w:rsidR="00AB2666" w:rsidRDefault="00AB2666" w:rsidP="00AB2666">
            <w:pPr>
              <w:pStyle w:val="TableParagraph"/>
              <w:spacing w:line="247" w:lineRule="exact"/>
              <w:ind w:left="118" w:right="106"/>
              <w:rPr>
                <w:b/>
              </w:rPr>
            </w:pPr>
          </w:p>
        </w:tc>
      </w:tr>
      <w:tr w:rsidR="00AB2666" w14:paraId="304F7B90" w14:textId="77777777" w:rsidTr="00F8637A">
        <w:trPr>
          <w:trHeight w:val="701"/>
        </w:trPr>
        <w:tc>
          <w:tcPr>
            <w:tcW w:w="3864" w:type="dxa"/>
          </w:tcPr>
          <w:p w14:paraId="372BA493" w14:textId="6CEEDDD9" w:rsidR="00AB2666" w:rsidRDefault="00AB2666" w:rsidP="00AB2666">
            <w:pPr>
              <w:pStyle w:val="TableParagraph"/>
              <w:spacing w:before="0" w:line="248" w:lineRule="exact"/>
              <w:jc w:val="left"/>
            </w:pPr>
            <w:r>
              <w:t>Forgiveness Anthony Walker</w:t>
            </w:r>
          </w:p>
        </w:tc>
        <w:tc>
          <w:tcPr>
            <w:tcW w:w="3402" w:type="dxa"/>
          </w:tcPr>
          <w:p w14:paraId="2055776B" w14:textId="53EF9AED" w:rsidR="00AB2666" w:rsidRPr="00F8637A" w:rsidRDefault="00AB2666" w:rsidP="00AB2666">
            <w:pPr>
              <w:pStyle w:val="TableParagraph"/>
              <w:spacing w:line="247" w:lineRule="exact"/>
              <w:ind w:right="103"/>
              <w:jc w:val="left"/>
              <w:rPr>
                <w:bCs/>
              </w:rPr>
            </w:pPr>
            <w:r>
              <w:t>Pacifism. Key figures. Case studies</w:t>
            </w:r>
          </w:p>
        </w:tc>
        <w:tc>
          <w:tcPr>
            <w:tcW w:w="3544" w:type="dxa"/>
          </w:tcPr>
          <w:p w14:paraId="09D2F973" w14:textId="3448494D" w:rsidR="00AB2666" w:rsidRPr="00502EC6" w:rsidRDefault="00AB2666" w:rsidP="00AB2666">
            <w:pPr>
              <w:pStyle w:val="TableParagraph"/>
              <w:spacing w:line="247" w:lineRule="exact"/>
              <w:ind w:left="147" w:right="139"/>
              <w:jc w:val="left"/>
              <w:rPr>
                <w:bCs/>
              </w:rPr>
            </w:pPr>
            <w:r>
              <w:t>Genetic engineering/ cloning</w:t>
            </w:r>
          </w:p>
        </w:tc>
        <w:tc>
          <w:tcPr>
            <w:tcW w:w="3260" w:type="dxa"/>
          </w:tcPr>
          <w:p w14:paraId="7DB85F61" w14:textId="77777777" w:rsidR="00AB2666" w:rsidRDefault="00AB2666" w:rsidP="00AB2666">
            <w:pPr>
              <w:pStyle w:val="TableParagraph"/>
              <w:spacing w:line="247" w:lineRule="exact"/>
              <w:ind w:left="118" w:right="106"/>
              <w:rPr>
                <w:b/>
              </w:rPr>
            </w:pPr>
          </w:p>
        </w:tc>
      </w:tr>
      <w:tr w:rsidR="00AB2666" w14:paraId="7813B596" w14:textId="77777777" w:rsidTr="00F8637A">
        <w:trPr>
          <w:trHeight w:val="704"/>
        </w:trPr>
        <w:tc>
          <w:tcPr>
            <w:tcW w:w="3864" w:type="dxa"/>
          </w:tcPr>
          <w:p w14:paraId="19D967BA" w14:textId="3D13E794" w:rsidR="00AB2666" w:rsidRDefault="00AB2666" w:rsidP="00AB2666">
            <w:pPr>
              <w:pStyle w:val="TableParagraph"/>
              <w:spacing w:before="0" w:line="248" w:lineRule="exact"/>
              <w:jc w:val="left"/>
            </w:pPr>
            <w:r>
              <w:t>Christian attitudes to Forgiveness</w:t>
            </w:r>
          </w:p>
        </w:tc>
        <w:tc>
          <w:tcPr>
            <w:tcW w:w="3402" w:type="dxa"/>
          </w:tcPr>
          <w:p w14:paraId="446D0CE2" w14:textId="412C1599" w:rsidR="00AB2666" w:rsidRPr="00F8637A" w:rsidRDefault="00AB2666" w:rsidP="00AB2666">
            <w:pPr>
              <w:pStyle w:val="TableParagraph"/>
              <w:spacing w:line="247" w:lineRule="exact"/>
              <w:ind w:left="0" w:right="103"/>
              <w:jc w:val="left"/>
              <w:rPr>
                <w:bCs/>
              </w:rPr>
            </w:pPr>
          </w:p>
        </w:tc>
        <w:tc>
          <w:tcPr>
            <w:tcW w:w="3544" w:type="dxa"/>
          </w:tcPr>
          <w:p w14:paraId="26940A6D" w14:textId="0730F465" w:rsidR="00AB2666" w:rsidRPr="00502EC6" w:rsidRDefault="00AB2666" w:rsidP="00AB2666">
            <w:pPr>
              <w:pStyle w:val="TableParagraph"/>
              <w:spacing w:line="247" w:lineRule="exact"/>
              <w:ind w:left="147" w:right="139"/>
              <w:jc w:val="left"/>
              <w:rPr>
                <w:bCs/>
              </w:rPr>
            </w:pPr>
            <w:r>
              <w:t xml:space="preserve">Medical </w:t>
            </w:r>
            <w:proofErr w:type="gramStart"/>
            <w:r>
              <w:t>Ethics :</w:t>
            </w:r>
            <w:proofErr w:type="gramEnd"/>
            <w:r>
              <w:t xml:space="preserve"> Case studies</w:t>
            </w:r>
          </w:p>
        </w:tc>
        <w:tc>
          <w:tcPr>
            <w:tcW w:w="3260" w:type="dxa"/>
          </w:tcPr>
          <w:p w14:paraId="1860C6A6" w14:textId="77777777" w:rsidR="00AB2666" w:rsidRDefault="00AB2666" w:rsidP="00AB2666">
            <w:pPr>
              <w:pStyle w:val="TableParagraph"/>
              <w:spacing w:line="247" w:lineRule="exact"/>
              <w:ind w:left="118" w:right="106"/>
              <w:rPr>
                <w:b/>
              </w:rPr>
            </w:pPr>
          </w:p>
        </w:tc>
      </w:tr>
    </w:tbl>
    <w:p w14:paraId="7A5CF90B" w14:textId="77777777" w:rsidR="00B86AB2" w:rsidRDefault="00B86AB2">
      <w:pPr>
        <w:spacing w:line="247" w:lineRule="exact"/>
        <w:sectPr w:rsidR="00B86AB2">
          <w:type w:val="continuous"/>
          <w:pgSz w:w="16840" w:h="11910" w:orient="landscape"/>
          <w:pgMar w:top="140" w:right="420" w:bottom="280" w:left="1340" w:header="720" w:footer="720" w:gutter="0"/>
          <w:cols w:space="720"/>
        </w:sectPr>
      </w:pPr>
    </w:p>
    <w:p w14:paraId="6EE44C60" w14:textId="69667451" w:rsidR="00B86AB2" w:rsidRDefault="00B86AB2" w:rsidP="00840E1F">
      <w:pPr>
        <w:pStyle w:val="Heading1"/>
        <w:spacing w:before="31"/>
        <w:ind w:left="0"/>
      </w:pPr>
    </w:p>
    <w:sectPr w:rsidR="00B86AB2">
      <w:type w:val="continuous"/>
      <w:pgSz w:w="16840" w:h="11910" w:orient="landscape"/>
      <w:pgMar w:top="140" w:right="420" w:bottom="280" w:left="1340" w:header="720" w:footer="720" w:gutter="0"/>
      <w:cols w:num="2" w:space="720" w:equalWidth="0">
        <w:col w:w="2062" w:space="2182"/>
        <w:col w:w="1083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2951E8"/>
    <w:multiLevelType w:val="hybridMultilevel"/>
    <w:tmpl w:val="CEF4E8C4"/>
    <w:lvl w:ilvl="0" w:tplc="56FC81B0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BB8C7DDE">
      <w:numFmt w:val="bullet"/>
      <w:lvlText w:val="o"/>
      <w:lvlJc w:val="left"/>
      <w:pPr>
        <w:ind w:left="1541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2" w:tplc="169A5BA0">
      <w:numFmt w:val="bullet"/>
      <w:lvlText w:val="•"/>
      <w:lvlJc w:val="left"/>
      <w:pPr>
        <w:ind w:left="3044" w:hanging="360"/>
      </w:pPr>
      <w:rPr>
        <w:rFonts w:hint="default"/>
        <w:lang w:val="en-GB" w:eastAsia="en-US" w:bidi="ar-SA"/>
      </w:rPr>
    </w:lvl>
    <w:lvl w:ilvl="3" w:tplc="68F2A80C">
      <w:numFmt w:val="bullet"/>
      <w:lvlText w:val="•"/>
      <w:lvlJc w:val="left"/>
      <w:pPr>
        <w:ind w:left="4548" w:hanging="360"/>
      </w:pPr>
      <w:rPr>
        <w:rFonts w:hint="default"/>
        <w:lang w:val="en-GB" w:eastAsia="en-US" w:bidi="ar-SA"/>
      </w:rPr>
    </w:lvl>
    <w:lvl w:ilvl="4" w:tplc="60F639E6">
      <w:numFmt w:val="bullet"/>
      <w:lvlText w:val="•"/>
      <w:lvlJc w:val="left"/>
      <w:pPr>
        <w:ind w:left="6052" w:hanging="360"/>
      </w:pPr>
      <w:rPr>
        <w:rFonts w:hint="default"/>
        <w:lang w:val="en-GB" w:eastAsia="en-US" w:bidi="ar-SA"/>
      </w:rPr>
    </w:lvl>
    <w:lvl w:ilvl="5" w:tplc="BD6EB8E2">
      <w:numFmt w:val="bullet"/>
      <w:lvlText w:val="•"/>
      <w:lvlJc w:val="left"/>
      <w:pPr>
        <w:ind w:left="7557" w:hanging="360"/>
      </w:pPr>
      <w:rPr>
        <w:rFonts w:hint="default"/>
        <w:lang w:val="en-GB" w:eastAsia="en-US" w:bidi="ar-SA"/>
      </w:rPr>
    </w:lvl>
    <w:lvl w:ilvl="6" w:tplc="4EFCA8DC">
      <w:numFmt w:val="bullet"/>
      <w:lvlText w:val="•"/>
      <w:lvlJc w:val="left"/>
      <w:pPr>
        <w:ind w:left="9061" w:hanging="360"/>
      </w:pPr>
      <w:rPr>
        <w:rFonts w:hint="default"/>
        <w:lang w:val="en-GB" w:eastAsia="en-US" w:bidi="ar-SA"/>
      </w:rPr>
    </w:lvl>
    <w:lvl w:ilvl="7" w:tplc="8272BF4A">
      <w:numFmt w:val="bullet"/>
      <w:lvlText w:val="•"/>
      <w:lvlJc w:val="left"/>
      <w:pPr>
        <w:ind w:left="10565" w:hanging="360"/>
      </w:pPr>
      <w:rPr>
        <w:rFonts w:hint="default"/>
        <w:lang w:val="en-GB" w:eastAsia="en-US" w:bidi="ar-SA"/>
      </w:rPr>
    </w:lvl>
    <w:lvl w:ilvl="8" w:tplc="10085CD2">
      <w:numFmt w:val="bullet"/>
      <w:lvlText w:val="•"/>
      <w:lvlJc w:val="left"/>
      <w:pPr>
        <w:ind w:left="12069" w:hanging="360"/>
      </w:pPr>
      <w:rPr>
        <w:rFonts w:hint="default"/>
        <w:lang w:val="en-GB" w:eastAsia="en-US" w:bidi="ar-SA"/>
      </w:rPr>
    </w:lvl>
  </w:abstractNum>
  <w:abstractNum w:abstractNumId="1" w15:restartNumberingAfterBreak="0">
    <w:nsid w:val="753122EB"/>
    <w:multiLevelType w:val="hybridMultilevel"/>
    <w:tmpl w:val="B4E40060"/>
    <w:lvl w:ilvl="0" w:tplc="DA16FB08">
      <w:start w:val="1"/>
      <w:numFmt w:val="decimal"/>
      <w:lvlText w:val="%1)"/>
      <w:lvlJc w:val="left"/>
      <w:pPr>
        <w:ind w:left="820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2"/>
        <w:w w:val="100"/>
        <w:sz w:val="22"/>
        <w:szCs w:val="22"/>
        <w:lang w:val="en-GB" w:eastAsia="en-US" w:bidi="ar-SA"/>
      </w:rPr>
    </w:lvl>
    <w:lvl w:ilvl="1" w:tplc="109C9078">
      <w:numFmt w:val="bullet"/>
      <w:lvlText w:val="•"/>
      <w:lvlJc w:val="left"/>
      <w:pPr>
        <w:ind w:left="944" w:hanging="360"/>
      </w:pPr>
      <w:rPr>
        <w:rFonts w:hint="default"/>
        <w:lang w:val="en-GB" w:eastAsia="en-US" w:bidi="ar-SA"/>
      </w:rPr>
    </w:lvl>
    <w:lvl w:ilvl="2" w:tplc="E078E59A">
      <w:numFmt w:val="bullet"/>
      <w:lvlText w:val="•"/>
      <w:lvlJc w:val="left"/>
      <w:pPr>
        <w:ind w:left="1068" w:hanging="360"/>
      </w:pPr>
      <w:rPr>
        <w:rFonts w:hint="default"/>
        <w:lang w:val="en-GB" w:eastAsia="en-US" w:bidi="ar-SA"/>
      </w:rPr>
    </w:lvl>
    <w:lvl w:ilvl="3" w:tplc="F208D902">
      <w:numFmt w:val="bullet"/>
      <w:lvlText w:val="•"/>
      <w:lvlJc w:val="left"/>
      <w:pPr>
        <w:ind w:left="1192" w:hanging="360"/>
      </w:pPr>
      <w:rPr>
        <w:rFonts w:hint="default"/>
        <w:lang w:val="en-GB" w:eastAsia="en-US" w:bidi="ar-SA"/>
      </w:rPr>
    </w:lvl>
    <w:lvl w:ilvl="4" w:tplc="B31E1ECC">
      <w:numFmt w:val="bullet"/>
      <w:lvlText w:val="•"/>
      <w:lvlJc w:val="left"/>
      <w:pPr>
        <w:ind w:left="1316" w:hanging="360"/>
      </w:pPr>
      <w:rPr>
        <w:rFonts w:hint="default"/>
        <w:lang w:val="en-GB" w:eastAsia="en-US" w:bidi="ar-SA"/>
      </w:rPr>
    </w:lvl>
    <w:lvl w:ilvl="5" w:tplc="DEF29934">
      <w:numFmt w:val="bullet"/>
      <w:lvlText w:val="•"/>
      <w:lvlJc w:val="left"/>
      <w:pPr>
        <w:ind w:left="1440" w:hanging="360"/>
      </w:pPr>
      <w:rPr>
        <w:rFonts w:hint="default"/>
        <w:lang w:val="en-GB" w:eastAsia="en-US" w:bidi="ar-SA"/>
      </w:rPr>
    </w:lvl>
    <w:lvl w:ilvl="6" w:tplc="CFBE4F6A">
      <w:numFmt w:val="bullet"/>
      <w:lvlText w:val="•"/>
      <w:lvlJc w:val="left"/>
      <w:pPr>
        <w:ind w:left="1565" w:hanging="360"/>
      </w:pPr>
      <w:rPr>
        <w:rFonts w:hint="default"/>
        <w:lang w:val="en-GB" w:eastAsia="en-US" w:bidi="ar-SA"/>
      </w:rPr>
    </w:lvl>
    <w:lvl w:ilvl="7" w:tplc="0C96128E">
      <w:numFmt w:val="bullet"/>
      <w:lvlText w:val="•"/>
      <w:lvlJc w:val="left"/>
      <w:pPr>
        <w:ind w:left="1689" w:hanging="360"/>
      </w:pPr>
      <w:rPr>
        <w:rFonts w:hint="default"/>
        <w:lang w:val="en-GB" w:eastAsia="en-US" w:bidi="ar-SA"/>
      </w:rPr>
    </w:lvl>
    <w:lvl w:ilvl="8" w:tplc="2482F794">
      <w:numFmt w:val="bullet"/>
      <w:lvlText w:val="•"/>
      <w:lvlJc w:val="left"/>
      <w:pPr>
        <w:ind w:left="1813" w:hanging="360"/>
      </w:pPr>
      <w:rPr>
        <w:rFonts w:hint="default"/>
        <w:lang w:val="en-GB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AB2"/>
    <w:rsid w:val="000332B8"/>
    <w:rsid w:val="0006312E"/>
    <w:rsid w:val="000A489F"/>
    <w:rsid w:val="000A55D8"/>
    <w:rsid w:val="000B1F6D"/>
    <w:rsid w:val="000B4554"/>
    <w:rsid w:val="000C0F70"/>
    <w:rsid w:val="000E0359"/>
    <w:rsid w:val="001630EE"/>
    <w:rsid w:val="00163C36"/>
    <w:rsid w:val="001D2AF6"/>
    <w:rsid w:val="001E50CC"/>
    <w:rsid w:val="002055C6"/>
    <w:rsid w:val="00206C95"/>
    <w:rsid w:val="00280205"/>
    <w:rsid w:val="002B0DEA"/>
    <w:rsid w:val="002C7BA4"/>
    <w:rsid w:val="002E54CA"/>
    <w:rsid w:val="002F0E7A"/>
    <w:rsid w:val="002F4FBC"/>
    <w:rsid w:val="003522F3"/>
    <w:rsid w:val="004D0B19"/>
    <w:rsid w:val="004D36D1"/>
    <w:rsid w:val="004E5230"/>
    <w:rsid w:val="00502EC6"/>
    <w:rsid w:val="005164D3"/>
    <w:rsid w:val="00543D34"/>
    <w:rsid w:val="00560A0D"/>
    <w:rsid w:val="00694531"/>
    <w:rsid w:val="00704DC9"/>
    <w:rsid w:val="007144EB"/>
    <w:rsid w:val="007E0116"/>
    <w:rsid w:val="008402DF"/>
    <w:rsid w:val="00840E1F"/>
    <w:rsid w:val="008475E4"/>
    <w:rsid w:val="008537B0"/>
    <w:rsid w:val="0085600F"/>
    <w:rsid w:val="00880711"/>
    <w:rsid w:val="00886B0F"/>
    <w:rsid w:val="00894CE9"/>
    <w:rsid w:val="009348B6"/>
    <w:rsid w:val="0094192E"/>
    <w:rsid w:val="009A1C14"/>
    <w:rsid w:val="00A012CE"/>
    <w:rsid w:val="00A800DE"/>
    <w:rsid w:val="00AB2666"/>
    <w:rsid w:val="00AE7887"/>
    <w:rsid w:val="00B02EAB"/>
    <w:rsid w:val="00B739CA"/>
    <w:rsid w:val="00B8684D"/>
    <w:rsid w:val="00B86AB2"/>
    <w:rsid w:val="00B94B15"/>
    <w:rsid w:val="00BC3C8B"/>
    <w:rsid w:val="00C603CB"/>
    <w:rsid w:val="00CA3D82"/>
    <w:rsid w:val="00D51598"/>
    <w:rsid w:val="00E32A8F"/>
    <w:rsid w:val="00EE3CE9"/>
    <w:rsid w:val="00F42E38"/>
    <w:rsid w:val="00F53632"/>
    <w:rsid w:val="00F546AE"/>
    <w:rsid w:val="00F8637A"/>
    <w:rsid w:val="00FB2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161B9C"/>
  <w15:docId w15:val="{0A1E1BF9-023C-4258-90E1-68EF35E1D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n-GB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b/>
      <w:bCs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 w:hanging="361"/>
    </w:pPr>
  </w:style>
  <w:style w:type="paragraph" w:styleId="Title">
    <w:name w:val="Title"/>
    <w:basedOn w:val="Normal"/>
    <w:uiPriority w:val="10"/>
    <w:qFormat/>
    <w:pPr>
      <w:spacing w:before="18" w:line="486" w:lineRule="exact"/>
      <w:ind w:left="3826"/>
    </w:pPr>
    <w:rPr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  <w:pPr>
      <w:ind w:left="820" w:hanging="361"/>
    </w:pPr>
  </w:style>
  <w:style w:type="paragraph" w:customStyle="1" w:styleId="TableParagraph">
    <w:name w:val="Table Paragraph"/>
    <w:basedOn w:val="Normal"/>
    <w:uiPriority w:val="1"/>
    <w:qFormat/>
    <w:pPr>
      <w:spacing w:before="1"/>
      <w:ind w:left="113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BED759-715D-4894-8673-CD2555F8A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Kirsten Kendrick</dc:creator>
  <cp:lastModifiedBy>Mark Coomer</cp:lastModifiedBy>
  <cp:revision>12</cp:revision>
  <dcterms:created xsi:type="dcterms:W3CDTF">2021-05-19T09:32:00Z</dcterms:created>
  <dcterms:modified xsi:type="dcterms:W3CDTF">2021-05-21T07:21:00Z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2020-11-09T00:00:00Z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2021-05-18T00:00:00Z</vt:filetime>
  </property>
</Properties>
</file>