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F892E" w14:textId="488BB14F" w:rsidR="00311860" w:rsidRDefault="00461A7D" w:rsidP="492563F9">
      <w:r>
        <w:rPr>
          <w:noProof/>
        </w:rPr>
        <mc:AlternateContent>
          <mc:Choice Requires="wps">
            <w:drawing>
              <wp:anchor distT="0" distB="0" distL="114300" distR="114300" simplePos="0" relativeHeight="251701248" behindDoc="0" locked="0" layoutInCell="1" allowOverlap="1" wp14:anchorId="223365D2" wp14:editId="7443540F">
                <wp:simplePos x="0" y="0"/>
                <wp:positionH relativeFrom="margin">
                  <wp:posOffset>3219450</wp:posOffset>
                </wp:positionH>
                <wp:positionV relativeFrom="paragraph">
                  <wp:posOffset>-170093</wp:posOffset>
                </wp:positionV>
                <wp:extent cx="3490595" cy="1920109"/>
                <wp:effectExtent l="19050" t="19050" r="33655" b="425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1920109"/>
                        </a:xfrm>
                        <a:prstGeom prst="rect">
                          <a:avLst/>
                        </a:prstGeom>
                        <a:solidFill>
                          <a:schemeClr val="bg1"/>
                        </a:solidFill>
                        <a:ln w="57150">
                          <a:solidFill>
                            <a:srgbClr val="00B050"/>
                          </a:solidFill>
                          <a:miter lim="800000"/>
                          <a:headEnd/>
                          <a:tailEnd/>
                        </a:ln>
                      </wps:spPr>
                      <wps:txbx>
                        <w:txbxContent>
                          <w:p w14:paraId="2A290BC1" w14:textId="77777777" w:rsidR="00703866" w:rsidRPr="00710584" w:rsidRDefault="00703866" w:rsidP="006167FE">
                            <w:pPr>
                              <w:jc w:val="center"/>
                              <w:rPr>
                                <w:rFonts w:asciiTheme="minorHAnsi" w:hAnsiTheme="minorHAnsi" w:cstheme="minorHAnsi"/>
                                <w:b/>
                                <w:sz w:val="20"/>
                                <w:szCs w:val="16"/>
                                <w:u w:val="single"/>
                              </w:rPr>
                            </w:pPr>
                            <w:r>
                              <w:rPr>
                                <w:rFonts w:asciiTheme="minorHAnsi" w:hAnsiTheme="minorHAnsi" w:cstheme="minorHAnsi"/>
                                <w:b/>
                                <w:sz w:val="20"/>
                                <w:szCs w:val="16"/>
                                <w:u w:val="single"/>
                              </w:rPr>
                              <w:t>Personal, Social and Health Education (PSHE) an</w:t>
                            </w:r>
                            <w:r w:rsidRPr="00710584">
                              <w:rPr>
                                <w:rFonts w:asciiTheme="minorHAnsi" w:hAnsiTheme="minorHAnsi" w:cstheme="minorHAnsi"/>
                                <w:b/>
                                <w:sz w:val="20"/>
                                <w:szCs w:val="16"/>
                                <w:u w:val="single"/>
                              </w:rPr>
                              <w:t>d         Religious Education (RE)</w:t>
                            </w:r>
                          </w:p>
                          <w:p w14:paraId="03B4BD9D" w14:textId="77777777" w:rsidR="00B938B0" w:rsidRPr="00710584" w:rsidRDefault="00703866" w:rsidP="00706F2A">
                            <w:pPr>
                              <w:jc w:val="center"/>
                              <w:rPr>
                                <w:rFonts w:asciiTheme="minorHAnsi" w:hAnsiTheme="minorHAnsi" w:cstheme="minorHAnsi"/>
                                <w:sz w:val="20"/>
                                <w:szCs w:val="20"/>
                              </w:rPr>
                            </w:pPr>
                            <w:r w:rsidRPr="00710584">
                              <w:rPr>
                                <w:rFonts w:asciiTheme="minorHAnsi" w:hAnsiTheme="minorHAnsi" w:cstheme="minorHAnsi"/>
                                <w:b/>
                                <w:sz w:val="20"/>
                                <w:szCs w:val="20"/>
                              </w:rPr>
                              <w:t xml:space="preserve">PSHE </w:t>
                            </w:r>
                            <w:r w:rsidRPr="00710584">
                              <w:rPr>
                                <w:rFonts w:asciiTheme="minorHAnsi" w:hAnsiTheme="minorHAnsi" w:cstheme="minorHAnsi"/>
                                <w:sz w:val="20"/>
                                <w:szCs w:val="20"/>
                              </w:rPr>
                              <w:t xml:space="preserve">- </w:t>
                            </w:r>
                            <w:r w:rsidR="00B938B0" w:rsidRPr="00710584">
                              <w:rPr>
                                <w:rFonts w:asciiTheme="minorHAnsi" w:hAnsiTheme="minorHAnsi" w:cstheme="minorHAnsi"/>
                                <w:sz w:val="20"/>
                                <w:szCs w:val="20"/>
                              </w:rPr>
                              <w:t xml:space="preserve">We will be </w:t>
                            </w:r>
                            <w:r w:rsidR="000C2392" w:rsidRPr="00710584">
                              <w:rPr>
                                <w:rFonts w:asciiTheme="minorHAnsi" w:hAnsiTheme="minorHAnsi" w:cstheme="minorHAnsi"/>
                                <w:sz w:val="20"/>
                                <w:szCs w:val="20"/>
                              </w:rPr>
                              <w:t>continuing to follow the JIGSAW scheme of work</w:t>
                            </w:r>
                            <w:r w:rsidR="00581BCD" w:rsidRPr="00710584">
                              <w:rPr>
                                <w:rFonts w:asciiTheme="minorHAnsi" w:hAnsiTheme="minorHAnsi" w:cstheme="minorHAnsi"/>
                                <w:sz w:val="20"/>
                                <w:szCs w:val="20"/>
                              </w:rPr>
                              <w:t xml:space="preserve"> thinking about</w:t>
                            </w:r>
                            <w:r w:rsidR="00AF5DB1" w:rsidRPr="00710584">
                              <w:rPr>
                                <w:rFonts w:asciiTheme="minorHAnsi" w:hAnsiTheme="minorHAnsi" w:cstheme="minorHAnsi"/>
                                <w:sz w:val="20"/>
                                <w:szCs w:val="20"/>
                              </w:rPr>
                              <w:t xml:space="preserve"> our own dreams and goals, and how we can help others to achieve their goals too.</w:t>
                            </w:r>
                          </w:p>
                          <w:p w14:paraId="3342CB2B" w14:textId="59C23399" w:rsidR="009B30D3" w:rsidRPr="00EE34C6" w:rsidRDefault="00703866" w:rsidP="00346294">
                            <w:pPr>
                              <w:jc w:val="center"/>
                              <w:rPr>
                                <w:rFonts w:asciiTheme="minorHAnsi" w:hAnsiTheme="minorHAnsi"/>
                                <w:sz w:val="20"/>
                                <w:szCs w:val="20"/>
                                <w:lang w:val="en-US" w:eastAsia="en-US"/>
                              </w:rPr>
                            </w:pPr>
                            <w:r w:rsidRPr="00710584">
                              <w:rPr>
                                <w:rFonts w:asciiTheme="minorHAnsi" w:hAnsiTheme="minorHAnsi"/>
                                <w:b/>
                                <w:sz w:val="20"/>
                                <w:szCs w:val="20"/>
                              </w:rPr>
                              <w:t>RE</w:t>
                            </w:r>
                            <w:r w:rsidRPr="00710584">
                              <w:rPr>
                                <w:rFonts w:asciiTheme="minorHAnsi" w:hAnsiTheme="minorHAnsi"/>
                                <w:sz w:val="20"/>
                                <w:szCs w:val="20"/>
                              </w:rPr>
                              <w:t xml:space="preserve">- </w:t>
                            </w:r>
                            <w:r w:rsidR="00581BCD" w:rsidRPr="00710584">
                              <w:rPr>
                                <w:rFonts w:asciiTheme="minorHAnsi" w:hAnsiTheme="minorHAnsi"/>
                                <w:sz w:val="20"/>
                                <w:szCs w:val="20"/>
                              </w:rPr>
                              <w:t xml:space="preserve">We will continue to follow the </w:t>
                            </w:r>
                            <w:r w:rsidR="00581BCD" w:rsidRPr="00710584">
                              <w:rPr>
                                <w:rFonts w:asciiTheme="minorHAnsi" w:hAnsiTheme="minorHAnsi"/>
                                <w:b/>
                                <w:sz w:val="20"/>
                                <w:szCs w:val="20"/>
                              </w:rPr>
                              <w:t>Understanding Christianity</w:t>
                            </w:r>
                            <w:r w:rsidR="00581BCD" w:rsidRPr="00710584">
                              <w:rPr>
                                <w:rFonts w:asciiTheme="minorHAnsi" w:hAnsiTheme="minorHAnsi"/>
                                <w:sz w:val="20"/>
                                <w:szCs w:val="20"/>
                              </w:rPr>
                              <w:t xml:space="preserve"> programme. </w:t>
                            </w:r>
                            <w:r w:rsidR="00346294">
                              <w:rPr>
                                <w:rFonts w:asciiTheme="minorHAnsi" w:hAnsiTheme="minorHAnsi"/>
                                <w:sz w:val="20"/>
                                <w:szCs w:val="20"/>
                              </w:rPr>
                              <w:t>This half term the children will be asked Was Jesus the Messiah? And they will use a range of sources to explore and answer this question.</w:t>
                            </w:r>
                            <w:r w:rsidR="00FD3BC9">
                              <w:rPr>
                                <w:rFonts w:asciiTheme="minorHAnsi" w:hAnsiTheme="minorHAnsi"/>
                                <w:sz w:val="20"/>
                                <w:szCs w:val="20"/>
                              </w:rPr>
                              <w:t xml:space="preserve"> There will also be discussion about the idea of incarnation across differe</w:t>
                            </w:r>
                            <w:r w:rsidR="00606534">
                              <w:rPr>
                                <w:rFonts w:asciiTheme="minorHAnsi" w:hAnsiTheme="minorHAnsi"/>
                                <w:sz w:val="20"/>
                                <w:szCs w:val="20"/>
                              </w:rPr>
                              <w:t>nt faiths, in the lead up to Easter.</w:t>
                            </w:r>
                          </w:p>
                          <w:p w14:paraId="2479007F" w14:textId="47CADF68" w:rsidR="00703866" w:rsidRPr="00EE34C6" w:rsidRDefault="00FD3BC9" w:rsidP="006C41B4">
                            <w:pPr>
                              <w:rPr>
                                <w:rFonts w:asciiTheme="minorHAnsi" w:hAnsiTheme="minorHAnsi"/>
                                <w:sz w:val="20"/>
                                <w:szCs w:val="20"/>
                              </w:rPr>
                            </w:pPr>
                            <w:r>
                              <w:rPr>
                                <w:rFonts w:asciiTheme="minorHAnsi" w:hAnsiTheme="minorHAnsi"/>
                                <w:sz w:val="20"/>
                                <w:szCs w:val="20"/>
                              </w:rPr>
                              <w:t xml:space="preserve"> </w:t>
                            </w:r>
                          </w:p>
                          <w:p w14:paraId="5114D3BD" w14:textId="77777777" w:rsidR="00703866" w:rsidRPr="00472EBA" w:rsidRDefault="00703866" w:rsidP="00311860">
                            <w:pPr>
                              <w:jc w:val="center"/>
                              <w:rPr>
                                <w:rFonts w:ascii="Comic Sans MS" w:hAnsi="Comic Sans M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365D2" id="_x0000_t202" coordsize="21600,21600" o:spt="202" path="m,l,21600r21600,l21600,xe">
                <v:stroke joinstyle="miter"/>
                <v:path gradientshapeok="t" o:connecttype="rect"/>
              </v:shapetype>
              <v:shape id="Text Box 3" o:spid="_x0000_s1026" type="#_x0000_t202" style="position:absolute;margin-left:253.5pt;margin-top:-13.4pt;width:274.85pt;height:151.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" fillcolor="white [3212]" strokecolor="#00b050" strokeweight="4.5pt">
                <v:textbox>
                  <w:txbxContent>
                    <w:p w14:paraId="2A290BC1" w14:textId="77777777" w:rsidR="00703866" w:rsidRPr="00710584" w:rsidRDefault="00703866" w:rsidP="006167FE">
                      <w:pPr>
                        <w:jc w:val="center"/>
                        <w:rPr>
                          <w:rFonts w:asciiTheme="minorHAnsi" w:hAnsiTheme="minorHAnsi" w:cstheme="minorHAnsi"/>
                          <w:b/>
                          <w:sz w:val="20"/>
                          <w:szCs w:val="16"/>
                          <w:u w:val="single"/>
                        </w:rPr>
                      </w:pPr>
                      <w:r>
                        <w:rPr>
                          <w:rFonts w:asciiTheme="minorHAnsi" w:hAnsiTheme="minorHAnsi" w:cstheme="minorHAnsi"/>
                          <w:b/>
                          <w:sz w:val="20"/>
                          <w:szCs w:val="16"/>
                          <w:u w:val="single"/>
                        </w:rPr>
                        <w:t>Personal, Social and Health Education (PSHE) an</w:t>
                      </w:r>
                      <w:r w:rsidRPr="00710584">
                        <w:rPr>
                          <w:rFonts w:asciiTheme="minorHAnsi" w:hAnsiTheme="minorHAnsi" w:cstheme="minorHAnsi"/>
                          <w:b/>
                          <w:sz w:val="20"/>
                          <w:szCs w:val="16"/>
                          <w:u w:val="single"/>
                        </w:rPr>
                        <w:t>d         Religious Education (RE)</w:t>
                      </w:r>
                    </w:p>
                    <w:p w14:paraId="03B4BD9D" w14:textId="77777777" w:rsidR="00B938B0" w:rsidRPr="00710584" w:rsidRDefault="00703866" w:rsidP="00706F2A">
                      <w:pPr>
                        <w:jc w:val="center"/>
                        <w:rPr>
                          <w:rFonts w:asciiTheme="minorHAnsi" w:hAnsiTheme="minorHAnsi" w:cstheme="minorHAnsi"/>
                          <w:sz w:val="20"/>
                          <w:szCs w:val="20"/>
                        </w:rPr>
                      </w:pPr>
                      <w:r w:rsidRPr="00710584">
                        <w:rPr>
                          <w:rFonts w:asciiTheme="minorHAnsi" w:hAnsiTheme="minorHAnsi" w:cstheme="minorHAnsi"/>
                          <w:b/>
                          <w:sz w:val="20"/>
                          <w:szCs w:val="20"/>
                        </w:rPr>
                        <w:t xml:space="preserve">PSHE </w:t>
                      </w:r>
                      <w:r w:rsidRPr="00710584">
                        <w:rPr>
                          <w:rFonts w:asciiTheme="minorHAnsi" w:hAnsiTheme="minorHAnsi" w:cstheme="minorHAnsi"/>
                          <w:sz w:val="20"/>
                          <w:szCs w:val="20"/>
                        </w:rPr>
                        <w:t xml:space="preserve">- </w:t>
                      </w:r>
                      <w:r w:rsidR="00B938B0" w:rsidRPr="00710584">
                        <w:rPr>
                          <w:rFonts w:asciiTheme="minorHAnsi" w:hAnsiTheme="minorHAnsi" w:cstheme="minorHAnsi"/>
                          <w:sz w:val="20"/>
                          <w:szCs w:val="20"/>
                        </w:rPr>
                        <w:t xml:space="preserve">We will be </w:t>
                      </w:r>
                      <w:r w:rsidR="000C2392" w:rsidRPr="00710584">
                        <w:rPr>
                          <w:rFonts w:asciiTheme="minorHAnsi" w:hAnsiTheme="minorHAnsi" w:cstheme="minorHAnsi"/>
                          <w:sz w:val="20"/>
                          <w:szCs w:val="20"/>
                        </w:rPr>
                        <w:t>continuing to follow the JIGSAW scheme of work</w:t>
                      </w:r>
                      <w:r w:rsidR="00581BCD" w:rsidRPr="00710584">
                        <w:rPr>
                          <w:rFonts w:asciiTheme="minorHAnsi" w:hAnsiTheme="minorHAnsi" w:cstheme="minorHAnsi"/>
                          <w:sz w:val="20"/>
                          <w:szCs w:val="20"/>
                        </w:rPr>
                        <w:t xml:space="preserve"> thinking about</w:t>
                      </w:r>
                      <w:r w:rsidR="00AF5DB1" w:rsidRPr="00710584">
                        <w:rPr>
                          <w:rFonts w:asciiTheme="minorHAnsi" w:hAnsiTheme="minorHAnsi" w:cstheme="minorHAnsi"/>
                          <w:sz w:val="20"/>
                          <w:szCs w:val="20"/>
                        </w:rPr>
                        <w:t xml:space="preserve"> our own dreams and goals, and how we can help others to achieve their goals too.</w:t>
                      </w:r>
                    </w:p>
                    <w:p w14:paraId="3342CB2B" w14:textId="59C23399" w:rsidR="009B30D3" w:rsidRPr="00EE34C6" w:rsidRDefault="00703866" w:rsidP="00346294">
                      <w:pPr>
                        <w:jc w:val="center"/>
                        <w:rPr>
                          <w:rFonts w:asciiTheme="minorHAnsi" w:hAnsiTheme="minorHAnsi"/>
                          <w:sz w:val="20"/>
                          <w:szCs w:val="20"/>
                          <w:lang w:val="en-US" w:eastAsia="en-US"/>
                        </w:rPr>
                      </w:pPr>
                      <w:r w:rsidRPr="00710584">
                        <w:rPr>
                          <w:rFonts w:asciiTheme="minorHAnsi" w:hAnsiTheme="minorHAnsi"/>
                          <w:b/>
                          <w:sz w:val="20"/>
                          <w:szCs w:val="20"/>
                        </w:rPr>
                        <w:t>RE</w:t>
                      </w:r>
                      <w:r w:rsidRPr="00710584">
                        <w:rPr>
                          <w:rFonts w:asciiTheme="minorHAnsi" w:hAnsiTheme="minorHAnsi"/>
                          <w:sz w:val="20"/>
                          <w:szCs w:val="20"/>
                        </w:rPr>
                        <w:t xml:space="preserve">- </w:t>
                      </w:r>
                      <w:r w:rsidR="00581BCD" w:rsidRPr="00710584">
                        <w:rPr>
                          <w:rFonts w:asciiTheme="minorHAnsi" w:hAnsiTheme="minorHAnsi"/>
                          <w:sz w:val="20"/>
                          <w:szCs w:val="20"/>
                        </w:rPr>
                        <w:t xml:space="preserve">We will continue to follow the </w:t>
                      </w:r>
                      <w:r w:rsidR="00581BCD" w:rsidRPr="00710584">
                        <w:rPr>
                          <w:rFonts w:asciiTheme="minorHAnsi" w:hAnsiTheme="minorHAnsi"/>
                          <w:b/>
                          <w:sz w:val="20"/>
                          <w:szCs w:val="20"/>
                        </w:rPr>
                        <w:t>Understanding Christianity</w:t>
                      </w:r>
                      <w:r w:rsidR="00581BCD" w:rsidRPr="00710584">
                        <w:rPr>
                          <w:rFonts w:asciiTheme="minorHAnsi" w:hAnsiTheme="minorHAnsi"/>
                          <w:sz w:val="20"/>
                          <w:szCs w:val="20"/>
                        </w:rPr>
                        <w:t xml:space="preserve"> programme. </w:t>
                      </w:r>
                      <w:r w:rsidR="00346294">
                        <w:rPr>
                          <w:rFonts w:asciiTheme="minorHAnsi" w:hAnsiTheme="minorHAnsi"/>
                          <w:sz w:val="20"/>
                          <w:szCs w:val="20"/>
                        </w:rPr>
                        <w:t>This half term the children will be asked Was Jesus the Messiah? And they will use a range of sources to explore and answer this question.</w:t>
                      </w:r>
                      <w:r w:rsidR="00FD3BC9">
                        <w:rPr>
                          <w:rFonts w:asciiTheme="minorHAnsi" w:hAnsiTheme="minorHAnsi"/>
                          <w:sz w:val="20"/>
                          <w:szCs w:val="20"/>
                        </w:rPr>
                        <w:t xml:space="preserve"> There will also be discussion about the idea of incarnation across differe</w:t>
                      </w:r>
                      <w:r w:rsidR="00606534">
                        <w:rPr>
                          <w:rFonts w:asciiTheme="minorHAnsi" w:hAnsiTheme="minorHAnsi"/>
                          <w:sz w:val="20"/>
                          <w:szCs w:val="20"/>
                        </w:rPr>
                        <w:t>nt faiths, in the lead up to Easter.</w:t>
                      </w:r>
                    </w:p>
                    <w:p w14:paraId="2479007F" w14:textId="47CADF68" w:rsidR="00703866" w:rsidRPr="00EE34C6" w:rsidRDefault="00FD3BC9" w:rsidP="006C41B4">
                      <w:pPr>
                        <w:rPr>
                          <w:rFonts w:asciiTheme="minorHAnsi" w:hAnsiTheme="minorHAnsi"/>
                          <w:sz w:val="20"/>
                          <w:szCs w:val="20"/>
                        </w:rPr>
                      </w:pPr>
                      <w:r>
                        <w:rPr>
                          <w:rFonts w:asciiTheme="minorHAnsi" w:hAnsiTheme="minorHAnsi"/>
                          <w:sz w:val="20"/>
                          <w:szCs w:val="20"/>
                        </w:rPr>
                        <w:t xml:space="preserve"> </w:t>
                      </w:r>
                    </w:p>
                    <w:p w14:paraId="5114D3BD" w14:textId="77777777" w:rsidR="00703866" w:rsidRPr="00472EBA" w:rsidRDefault="00703866" w:rsidP="00311860">
                      <w:pPr>
                        <w:jc w:val="center"/>
                        <w:rPr>
                          <w:rFonts w:ascii="Comic Sans MS" w:hAnsi="Comic Sans MS"/>
                          <w:sz w:val="20"/>
                        </w:rPr>
                      </w:pPr>
                    </w:p>
                  </w:txbxContent>
                </v:textbox>
                <w10:wrap anchorx="margin"/>
              </v:shape>
            </w:pict>
          </mc:Fallback>
        </mc:AlternateContent>
      </w:r>
      <w:r w:rsidR="00E7318B">
        <w:rPr>
          <w:noProof/>
        </w:rPr>
        <mc:AlternateContent>
          <mc:Choice Requires="wps">
            <w:drawing>
              <wp:anchor distT="0" distB="0" distL="114300" distR="114300" simplePos="0" relativeHeight="251655168" behindDoc="0" locked="0" layoutInCell="1" allowOverlap="1" wp14:anchorId="79430CAE" wp14:editId="39770850">
                <wp:simplePos x="0" y="0"/>
                <wp:positionH relativeFrom="margin">
                  <wp:posOffset>6845300</wp:posOffset>
                </wp:positionH>
                <wp:positionV relativeFrom="paragraph">
                  <wp:posOffset>-26933</wp:posOffset>
                </wp:positionV>
                <wp:extent cx="3136900" cy="1752600"/>
                <wp:effectExtent l="19050" t="19050" r="44450" b="381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1752600"/>
                        </a:xfrm>
                        <a:prstGeom prst="rect">
                          <a:avLst/>
                        </a:prstGeom>
                        <a:solidFill>
                          <a:schemeClr val="bg1"/>
                        </a:solidFill>
                        <a:ln w="57150">
                          <a:solidFill>
                            <a:srgbClr val="FFFF00"/>
                          </a:solidFill>
                          <a:miter lim="800000"/>
                          <a:headEnd/>
                          <a:tailEnd/>
                        </a:ln>
                      </wps:spPr>
                      <wps:txbx>
                        <w:txbxContent>
                          <w:p w14:paraId="48926AA0" w14:textId="77777777" w:rsidR="00703866" w:rsidRDefault="00703866" w:rsidP="00130A9C">
                            <w:pPr>
                              <w:jc w:val="center"/>
                              <w:rPr>
                                <w:rFonts w:asciiTheme="minorHAnsi" w:hAnsiTheme="minorHAnsi" w:cstheme="minorHAnsi"/>
                                <w:b/>
                                <w:sz w:val="20"/>
                                <w:szCs w:val="16"/>
                                <w:u w:val="single"/>
                              </w:rPr>
                            </w:pPr>
                            <w:r w:rsidRPr="003211D3">
                              <w:rPr>
                                <w:rFonts w:asciiTheme="minorHAnsi" w:hAnsiTheme="minorHAnsi" w:cstheme="minorHAnsi"/>
                                <w:b/>
                                <w:sz w:val="20"/>
                                <w:szCs w:val="16"/>
                                <w:u w:val="single"/>
                              </w:rPr>
                              <w:t>Design</w:t>
                            </w:r>
                            <w:r w:rsidR="006251F0">
                              <w:rPr>
                                <w:rFonts w:asciiTheme="minorHAnsi" w:hAnsiTheme="minorHAnsi" w:cstheme="minorHAnsi"/>
                                <w:b/>
                                <w:sz w:val="20"/>
                                <w:szCs w:val="16"/>
                                <w:u w:val="single"/>
                              </w:rPr>
                              <w:t xml:space="preserve"> Technology</w:t>
                            </w:r>
                          </w:p>
                          <w:p w14:paraId="34115C1C" w14:textId="318410A2" w:rsidR="00703866" w:rsidRPr="00521246" w:rsidRDefault="00AF254C" w:rsidP="00FE29F3">
                            <w:pPr>
                              <w:jc w:val="center"/>
                              <w:rPr>
                                <w:rFonts w:asciiTheme="minorHAnsi" w:hAnsiTheme="minorHAnsi"/>
                                <w:sz w:val="20"/>
                                <w:szCs w:val="20"/>
                              </w:rPr>
                            </w:pPr>
                            <w:r>
                              <w:rPr>
                                <w:rFonts w:ascii="Calibri" w:hAnsi="Calibri"/>
                                <w:sz w:val="20"/>
                                <w:szCs w:val="20"/>
                              </w:rPr>
                              <w:t xml:space="preserve">Our DT will focus on </w:t>
                            </w:r>
                            <w:r w:rsidR="00FE29F3">
                              <w:rPr>
                                <w:rFonts w:ascii="Calibri" w:hAnsi="Calibri"/>
                                <w:sz w:val="20"/>
                                <w:szCs w:val="20"/>
                              </w:rPr>
                              <w:t xml:space="preserve">Japanese </w:t>
                            </w:r>
                            <w:r w:rsidR="00E7318B">
                              <w:rPr>
                                <w:rFonts w:ascii="Calibri" w:hAnsi="Calibri"/>
                                <w:sz w:val="20"/>
                                <w:szCs w:val="20"/>
                              </w:rPr>
                              <w:t xml:space="preserve">food </w:t>
                            </w:r>
                            <w:r w:rsidR="00FE29F3">
                              <w:rPr>
                                <w:rFonts w:ascii="Calibri" w:hAnsi="Calibri"/>
                                <w:sz w:val="20"/>
                                <w:szCs w:val="20"/>
                              </w:rPr>
                              <w:t xml:space="preserve">– </w:t>
                            </w:r>
                            <w:r w:rsidR="00E7318B">
                              <w:rPr>
                                <w:rFonts w:ascii="Calibri" w:hAnsi="Calibri"/>
                                <w:sz w:val="20"/>
                                <w:szCs w:val="20"/>
                              </w:rPr>
                              <w:t>what does the Japanese diet consist of? How and why is it so different (or not!) to our own diet</w:t>
                            </w:r>
                            <w:r w:rsidR="00FE29F3">
                              <w:rPr>
                                <w:rFonts w:ascii="Calibri" w:hAnsi="Calibri"/>
                                <w:sz w:val="20"/>
                                <w:szCs w:val="20"/>
                              </w:rPr>
                              <w:t xml:space="preserve">? </w:t>
                            </w:r>
                            <w:r w:rsidR="00E7318B">
                              <w:rPr>
                                <w:rFonts w:ascii="Calibri" w:hAnsi="Calibri"/>
                                <w:sz w:val="20"/>
                                <w:szCs w:val="20"/>
                              </w:rPr>
                              <w:t xml:space="preserve">To be the champions of restaurant wars, Year 6 will be planning and cooking their own Japanses food to wow everyone with. These foods </w:t>
                            </w:r>
                            <w:r w:rsidR="00FE29F3">
                              <w:rPr>
                                <w:rFonts w:ascii="Calibri" w:hAnsi="Calibri"/>
                                <w:sz w:val="20"/>
                                <w:szCs w:val="20"/>
                              </w:rPr>
                              <w:t>will be tested and evaluated by other pupils</w:t>
                            </w:r>
                            <w:r w:rsidR="00E7318B">
                              <w:rPr>
                                <w:rFonts w:ascii="Calibri" w:hAnsi="Calibri"/>
                                <w:sz w:val="20"/>
                                <w:szCs w:val="20"/>
                              </w:rPr>
                              <w:t>, parents and carers</w:t>
                            </w:r>
                            <w:r w:rsidR="00FE29F3">
                              <w:rPr>
                                <w:rFonts w:ascii="Calibri" w:hAnsi="Calibri"/>
                                <w:sz w:val="20"/>
                                <w:szCs w:val="20"/>
                              </w:rPr>
                              <w:t xml:space="preserve">. To support your child, please research some Japanese </w:t>
                            </w:r>
                            <w:r w:rsidR="00E7318B">
                              <w:rPr>
                                <w:rFonts w:ascii="Calibri" w:hAnsi="Calibri"/>
                                <w:sz w:val="20"/>
                                <w:szCs w:val="20"/>
                              </w:rPr>
                              <w:t>foods at home and look out for these products in supermarkets.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30CAE" id="Text Box 5" o:spid="_x0000_s1027" type="#_x0000_t202" style="position:absolute;margin-left:539pt;margin-top:-2.1pt;width:247pt;height:13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" fillcolor="white [3212]" strokecolor="yellow" strokeweight="4.5pt">
                <v:textbox>
                  <w:txbxContent>
                    <w:p w14:paraId="48926AA0" w14:textId="77777777" w:rsidR="00703866" w:rsidRDefault="00703866" w:rsidP="00130A9C">
                      <w:pPr>
                        <w:jc w:val="center"/>
                        <w:rPr>
                          <w:rFonts w:asciiTheme="minorHAnsi" w:hAnsiTheme="minorHAnsi" w:cstheme="minorHAnsi"/>
                          <w:b/>
                          <w:sz w:val="20"/>
                          <w:szCs w:val="16"/>
                          <w:u w:val="single"/>
                        </w:rPr>
                      </w:pPr>
                      <w:r w:rsidRPr="003211D3">
                        <w:rPr>
                          <w:rFonts w:asciiTheme="minorHAnsi" w:hAnsiTheme="minorHAnsi" w:cstheme="minorHAnsi"/>
                          <w:b/>
                          <w:sz w:val="20"/>
                          <w:szCs w:val="16"/>
                          <w:u w:val="single"/>
                        </w:rPr>
                        <w:t>Design</w:t>
                      </w:r>
                      <w:r w:rsidR="006251F0">
                        <w:rPr>
                          <w:rFonts w:asciiTheme="minorHAnsi" w:hAnsiTheme="minorHAnsi" w:cstheme="minorHAnsi"/>
                          <w:b/>
                          <w:sz w:val="20"/>
                          <w:szCs w:val="16"/>
                          <w:u w:val="single"/>
                        </w:rPr>
                        <w:t xml:space="preserve"> Technology</w:t>
                      </w:r>
                    </w:p>
                    <w:p w14:paraId="34115C1C" w14:textId="318410A2" w:rsidR="00703866" w:rsidRPr="00521246" w:rsidRDefault="00AF254C" w:rsidP="00FE29F3">
                      <w:pPr>
                        <w:jc w:val="center"/>
                        <w:rPr>
                          <w:rFonts w:asciiTheme="minorHAnsi" w:hAnsiTheme="minorHAnsi"/>
                          <w:sz w:val="20"/>
                          <w:szCs w:val="20"/>
                        </w:rPr>
                      </w:pPr>
                      <w:r>
                        <w:rPr>
                          <w:rFonts w:ascii="Calibri" w:hAnsi="Calibri"/>
                          <w:sz w:val="20"/>
                          <w:szCs w:val="20"/>
                        </w:rPr>
                        <w:t xml:space="preserve">Our DT will focus on </w:t>
                      </w:r>
                      <w:r w:rsidR="00FE29F3">
                        <w:rPr>
                          <w:rFonts w:ascii="Calibri" w:hAnsi="Calibri"/>
                          <w:sz w:val="20"/>
                          <w:szCs w:val="20"/>
                        </w:rPr>
                        <w:t xml:space="preserve">Japanese </w:t>
                      </w:r>
                      <w:r w:rsidR="00E7318B">
                        <w:rPr>
                          <w:rFonts w:ascii="Calibri" w:hAnsi="Calibri"/>
                          <w:sz w:val="20"/>
                          <w:szCs w:val="20"/>
                        </w:rPr>
                        <w:t xml:space="preserve">food </w:t>
                      </w:r>
                      <w:r w:rsidR="00FE29F3">
                        <w:rPr>
                          <w:rFonts w:ascii="Calibri" w:hAnsi="Calibri"/>
                          <w:sz w:val="20"/>
                          <w:szCs w:val="20"/>
                        </w:rPr>
                        <w:t xml:space="preserve">– </w:t>
                      </w:r>
                      <w:r w:rsidR="00E7318B">
                        <w:rPr>
                          <w:rFonts w:ascii="Calibri" w:hAnsi="Calibri"/>
                          <w:sz w:val="20"/>
                          <w:szCs w:val="20"/>
                        </w:rPr>
                        <w:t>what does the Japanese diet consist of? How and why is it so different (or not!) to our own diet</w:t>
                      </w:r>
                      <w:r w:rsidR="00FE29F3">
                        <w:rPr>
                          <w:rFonts w:ascii="Calibri" w:hAnsi="Calibri"/>
                          <w:sz w:val="20"/>
                          <w:szCs w:val="20"/>
                        </w:rPr>
                        <w:t xml:space="preserve">? </w:t>
                      </w:r>
                      <w:r w:rsidR="00E7318B">
                        <w:rPr>
                          <w:rFonts w:ascii="Calibri" w:hAnsi="Calibri"/>
                          <w:sz w:val="20"/>
                          <w:szCs w:val="20"/>
                        </w:rPr>
                        <w:t xml:space="preserve">To be the champions of restaurant wars, Year 6 will be planning and cooking their own Japanses food to wow everyone with. These foods </w:t>
                      </w:r>
                      <w:r w:rsidR="00FE29F3">
                        <w:rPr>
                          <w:rFonts w:ascii="Calibri" w:hAnsi="Calibri"/>
                          <w:sz w:val="20"/>
                          <w:szCs w:val="20"/>
                        </w:rPr>
                        <w:t>will be tested and evaluated by other pupils</w:t>
                      </w:r>
                      <w:r w:rsidR="00E7318B">
                        <w:rPr>
                          <w:rFonts w:ascii="Calibri" w:hAnsi="Calibri"/>
                          <w:sz w:val="20"/>
                          <w:szCs w:val="20"/>
                        </w:rPr>
                        <w:t>, parents and carers</w:t>
                      </w:r>
                      <w:r w:rsidR="00FE29F3">
                        <w:rPr>
                          <w:rFonts w:ascii="Calibri" w:hAnsi="Calibri"/>
                          <w:sz w:val="20"/>
                          <w:szCs w:val="20"/>
                        </w:rPr>
                        <w:t xml:space="preserve">. To support your child, please research some Japanese </w:t>
                      </w:r>
                      <w:r w:rsidR="00E7318B">
                        <w:rPr>
                          <w:rFonts w:ascii="Calibri" w:hAnsi="Calibri"/>
                          <w:sz w:val="20"/>
                          <w:szCs w:val="20"/>
                        </w:rPr>
                        <w:t>foods at home and look out for these products in supermarkets.</w:t>
                      </w:r>
                    </w:p>
                  </w:txbxContent>
                </v:textbox>
                <w10:wrap anchorx="margin"/>
              </v:shape>
            </w:pict>
          </mc:Fallback>
        </mc:AlternateContent>
      </w:r>
      <w:r w:rsidR="00710584">
        <w:rPr>
          <w:noProof/>
        </w:rPr>
        <mc:AlternateContent>
          <mc:Choice Requires="wps">
            <w:drawing>
              <wp:anchor distT="0" distB="0" distL="114300" distR="114300" simplePos="0" relativeHeight="251586560" behindDoc="0" locked="0" layoutInCell="1" allowOverlap="1" wp14:anchorId="315A87AB" wp14:editId="767E3E85">
                <wp:simplePos x="0" y="0"/>
                <wp:positionH relativeFrom="column">
                  <wp:posOffset>-275446</wp:posOffset>
                </wp:positionH>
                <wp:positionV relativeFrom="paragraph">
                  <wp:posOffset>-246272</wp:posOffset>
                </wp:positionV>
                <wp:extent cx="3390265" cy="2933700"/>
                <wp:effectExtent l="19050" t="19050" r="38735"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265" cy="2933700"/>
                        </a:xfrm>
                        <a:prstGeom prst="rect">
                          <a:avLst/>
                        </a:prstGeom>
                        <a:solidFill>
                          <a:schemeClr val="bg1"/>
                        </a:solidFill>
                        <a:ln w="57150">
                          <a:solidFill>
                            <a:srgbClr val="FF0000"/>
                          </a:solidFill>
                          <a:miter lim="800000"/>
                          <a:headEnd/>
                          <a:tailEnd/>
                        </a:ln>
                      </wps:spPr>
                      <wps:txbx>
                        <w:txbxContent>
                          <w:p w14:paraId="0D52F4F1" w14:textId="77777777" w:rsidR="009A1F61" w:rsidRDefault="00703866" w:rsidP="001861D7">
                            <w:pPr>
                              <w:jc w:val="center"/>
                              <w:rPr>
                                <w:rFonts w:asciiTheme="minorHAnsi" w:hAnsiTheme="minorHAnsi" w:cstheme="minorHAnsi"/>
                                <w:b/>
                                <w:sz w:val="18"/>
                                <w:szCs w:val="16"/>
                                <w:u w:val="single"/>
                              </w:rPr>
                            </w:pPr>
                            <w:r w:rsidRPr="003211D3">
                              <w:rPr>
                                <w:rFonts w:asciiTheme="minorHAnsi" w:hAnsiTheme="minorHAnsi" w:cstheme="minorHAnsi"/>
                                <w:b/>
                                <w:sz w:val="18"/>
                                <w:szCs w:val="16"/>
                                <w:u w:val="single"/>
                              </w:rPr>
                              <w:t>Maths</w:t>
                            </w:r>
                          </w:p>
                          <w:p w14:paraId="428B6EF5" w14:textId="338337C5" w:rsidR="00A44190" w:rsidRDefault="009A1F61" w:rsidP="001861D7">
                            <w:pPr>
                              <w:jc w:val="center"/>
                              <w:rPr>
                                <w:rFonts w:asciiTheme="minorHAnsi" w:hAnsiTheme="minorHAnsi" w:cstheme="minorHAnsi"/>
                                <w:sz w:val="20"/>
                                <w:szCs w:val="20"/>
                              </w:rPr>
                            </w:pPr>
                            <w:r w:rsidRPr="009A1F61">
                              <w:rPr>
                                <w:rFonts w:asciiTheme="minorHAnsi" w:hAnsiTheme="minorHAnsi" w:cstheme="minorHAnsi"/>
                                <w:sz w:val="20"/>
                                <w:szCs w:val="20"/>
                              </w:rPr>
                              <w:t>W</w:t>
                            </w:r>
                            <w:r w:rsidR="002E1119" w:rsidRPr="009A1F61">
                              <w:rPr>
                                <w:rFonts w:asciiTheme="minorHAnsi" w:hAnsiTheme="minorHAnsi" w:cstheme="minorHAnsi"/>
                                <w:sz w:val="20"/>
                                <w:szCs w:val="20"/>
                              </w:rPr>
                              <w:t xml:space="preserve">e will be studying Geometry and </w:t>
                            </w:r>
                            <w:r w:rsidRPr="009A1F61">
                              <w:rPr>
                                <w:rFonts w:asciiTheme="minorHAnsi" w:hAnsiTheme="minorHAnsi" w:cstheme="minorHAnsi"/>
                                <w:sz w:val="20"/>
                                <w:szCs w:val="20"/>
                              </w:rPr>
                              <w:t>properties of shape. We will be</w:t>
                            </w:r>
                            <w:r w:rsidR="00E31A6F">
                              <w:rPr>
                                <w:rFonts w:asciiTheme="minorHAnsi" w:hAnsiTheme="minorHAnsi" w:cstheme="minorHAnsi"/>
                                <w:sz w:val="20"/>
                                <w:szCs w:val="20"/>
                              </w:rPr>
                              <w:t>:</w:t>
                            </w:r>
                          </w:p>
                          <w:p w14:paraId="7A2C89B0" w14:textId="77777777" w:rsidR="00B938B0" w:rsidRPr="009A1F61" w:rsidRDefault="009A1F61" w:rsidP="001861D7">
                            <w:pPr>
                              <w:jc w:val="center"/>
                              <w:rPr>
                                <w:rFonts w:asciiTheme="minorHAnsi" w:hAnsiTheme="minorHAnsi" w:cstheme="minorHAnsi"/>
                                <w:sz w:val="20"/>
                                <w:szCs w:val="20"/>
                              </w:rPr>
                            </w:pPr>
                            <w:r w:rsidRPr="009A1F61">
                              <w:rPr>
                                <w:rFonts w:asciiTheme="minorHAnsi" w:hAnsiTheme="minorHAnsi" w:cstheme="minorHAnsi"/>
                                <w:sz w:val="20"/>
                                <w:szCs w:val="20"/>
                              </w:rPr>
                              <w:t>-drawing 2D shapes using given dimensions and angles</w:t>
                            </w:r>
                          </w:p>
                          <w:p w14:paraId="19AB193B" w14:textId="77777777" w:rsidR="009A1F61" w:rsidRPr="009A1F61" w:rsidRDefault="009A1F61" w:rsidP="001861D7">
                            <w:pPr>
                              <w:jc w:val="center"/>
                              <w:rPr>
                                <w:rFonts w:asciiTheme="minorHAnsi" w:hAnsiTheme="minorHAnsi" w:cstheme="minorHAnsi"/>
                                <w:sz w:val="20"/>
                                <w:szCs w:val="20"/>
                              </w:rPr>
                            </w:pPr>
                            <w:r w:rsidRPr="009A1F61">
                              <w:rPr>
                                <w:rFonts w:asciiTheme="minorHAnsi" w:hAnsiTheme="minorHAnsi" w:cstheme="minorHAnsi"/>
                                <w:sz w:val="20"/>
                                <w:szCs w:val="20"/>
                              </w:rPr>
                              <w:t>-recognising, describing and building simple 3D shapes</w:t>
                            </w:r>
                          </w:p>
                          <w:p w14:paraId="53F39C50" w14:textId="77777777" w:rsidR="009A1F61" w:rsidRPr="009A1F61" w:rsidRDefault="009A1F61" w:rsidP="001861D7">
                            <w:pPr>
                              <w:jc w:val="center"/>
                              <w:rPr>
                                <w:rFonts w:asciiTheme="minorHAnsi" w:hAnsiTheme="minorHAnsi" w:cstheme="minorHAnsi"/>
                                <w:sz w:val="20"/>
                                <w:szCs w:val="20"/>
                              </w:rPr>
                            </w:pPr>
                            <w:r w:rsidRPr="009A1F61">
                              <w:rPr>
                                <w:rFonts w:asciiTheme="minorHAnsi" w:hAnsiTheme="minorHAnsi" w:cstheme="minorHAnsi"/>
                                <w:sz w:val="20"/>
                                <w:szCs w:val="20"/>
                              </w:rPr>
                              <w:t>-illustrating and naming parts of circles</w:t>
                            </w:r>
                          </w:p>
                          <w:p w14:paraId="43C08586" w14:textId="77777777" w:rsidR="009A1F61" w:rsidRPr="009A1F61" w:rsidRDefault="009A1F61" w:rsidP="001861D7">
                            <w:pPr>
                              <w:jc w:val="center"/>
                              <w:rPr>
                                <w:rFonts w:asciiTheme="minorHAnsi" w:hAnsiTheme="minorHAnsi" w:cstheme="minorHAnsi"/>
                                <w:sz w:val="20"/>
                                <w:szCs w:val="20"/>
                              </w:rPr>
                            </w:pPr>
                            <w:r w:rsidRPr="009A1F61">
                              <w:rPr>
                                <w:rFonts w:asciiTheme="minorHAnsi" w:hAnsiTheme="minorHAnsi" w:cstheme="minorHAnsi"/>
                                <w:sz w:val="20"/>
                                <w:szCs w:val="20"/>
                              </w:rPr>
                              <w:t>-recognising angles where they meet at a point, are on a straight line, or are vertically opposite and find missing angles.</w:t>
                            </w:r>
                          </w:p>
                          <w:p w14:paraId="4BCF4510" w14:textId="5138FB95" w:rsidR="009A1F61" w:rsidRDefault="009A1F61" w:rsidP="001861D7">
                            <w:pPr>
                              <w:jc w:val="center"/>
                              <w:rPr>
                                <w:rFonts w:asciiTheme="minorHAnsi" w:hAnsiTheme="minorHAnsi" w:cstheme="minorHAnsi"/>
                                <w:sz w:val="20"/>
                                <w:szCs w:val="20"/>
                              </w:rPr>
                            </w:pPr>
                            <w:r w:rsidRPr="009A1F61">
                              <w:rPr>
                                <w:rFonts w:asciiTheme="minorHAnsi" w:hAnsiTheme="minorHAnsi" w:cstheme="minorHAnsi"/>
                                <w:sz w:val="20"/>
                                <w:szCs w:val="20"/>
                              </w:rPr>
                              <w:t>This will be followed by the study of ratio and proportion</w:t>
                            </w:r>
                            <w:r>
                              <w:rPr>
                                <w:rFonts w:asciiTheme="minorHAnsi" w:hAnsiTheme="minorHAnsi" w:cstheme="minorHAnsi"/>
                                <w:sz w:val="20"/>
                                <w:szCs w:val="20"/>
                              </w:rPr>
                              <w:t xml:space="preserve"> where we will be solving problems</w:t>
                            </w:r>
                            <w:r w:rsidR="00E7318B">
                              <w:rPr>
                                <w:rFonts w:asciiTheme="minorHAnsi" w:hAnsiTheme="minorHAnsi" w:cstheme="minorHAnsi"/>
                                <w:sz w:val="20"/>
                                <w:szCs w:val="20"/>
                              </w:rPr>
                              <w:t>:</w:t>
                            </w:r>
                          </w:p>
                          <w:p w14:paraId="6999596A" w14:textId="77777777" w:rsidR="009A1F61" w:rsidRDefault="009A1F61" w:rsidP="001861D7">
                            <w:pPr>
                              <w:jc w:val="center"/>
                              <w:rPr>
                                <w:rFonts w:asciiTheme="minorHAnsi" w:hAnsiTheme="minorHAnsi" w:cstheme="minorHAnsi"/>
                                <w:sz w:val="20"/>
                                <w:szCs w:val="20"/>
                              </w:rPr>
                            </w:pPr>
                            <w:r>
                              <w:rPr>
                                <w:rFonts w:asciiTheme="minorHAnsi" w:hAnsiTheme="minorHAnsi" w:cstheme="minorHAnsi"/>
                                <w:sz w:val="20"/>
                                <w:szCs w:val="20"/>
                              </w:rPr>
                              <w:t>-involving the relative sizes of 2 quantities</w:t>
                            </w:r>
                          </w:p>
                          <w:p w14:paraId="3B083936" w14:textId="77777777" w:rsidR="009A1F61" w:rsidRDefault="009A1F61" w:rsidP="001861D7">
                            <w:pPr>
                              <w:jc w:val="center"/>
                              <w:rPr>
                                <w:rFonts w:asciiTheme="minorHAnsi" w:hAnsiTheme="minorHAnsi" w:cstheme="minorHAnsi"/>
                                <w:sz w:val="20"/>
                                <w:szCs w:val="20"/>
                              </w:rPr>
                            </w:pPr>
                            <w:r>
                              <w:rPr>
                                <w:rFonts w:asciiTheme="minorHAnsi" w:hAnsiTheme="minorHAnsi" w:cstheme="minorHAnsi"/>
                                <w:sz w:val="20"/>
                                <w:szCs w:val="20"/>
                              </w:rPr>
                              <w:t>-the calculation of percentages</w:t>
                            </w:r>
                          </w:p>
                          <w:p w14:paraId="45879034" w14:textId="77777777" w:rsidR="009A1F61" w:rsidRDefault="009A1F61" w:rsidP="001861D7">
                            <w:pPr>
                              <w:jc w:val="center"/>
                              <w:rPr>
                                <w:rFonts w:asciiTheme="minorHAnsi" w:hAnsiTheme="minorHAnsi" w:cstheme="minorHAnsi"/>
                                <w:sz w:val="20"/>
                                <w:szCs w:val="20"/>
                              </w:rPr>
                            </w:pPr>
                            <w:r>
                              <w:rPr>
                                <w:rFonts w:asciiTheme="minorHAnsi" w:hAnsiTheme="minorHAnsi" w:cstheme="minorHAnsi"/>
                                <w:sz w:val="20"/>
                                <w:szCs w:val="20"/>
                              </w:rPr>
                              <w:t>-similar shapes where the scales factor is known</w:t>
                            </w:r>
                          </w:p>
                          <w:p w14:paraId="7CB3EE95" w14:textId="77777777" w:rsidR="00A44190" w:rsidRDefault="009A1F61" w:rsidP="001861D7">
                            <w:pPr>
                              <w:jc w:val="center"/>
                              <w:rPr>
                                <w:rFonts w:asciiTheme="minorHAnsi" w:hAnsiTheme="minorHAnsi" w:cstheme="minorHAnsi"/>
                                <w:sz w:val="20"/>
                                <w:szCs w:val="20"/>
                              </w:rPr>
                            </w:pPr>
                            <w:r>
                              <w:rPr>
                                <w:rFonts w:asciiTheme="minorHAnsi" w:hAnsiTheme="minorHAnsi" w:cstheme="minorHAnsi"/>
                                <w:sz w:val="20"/>
                                <w:szCs w:val="20"/>
                              </w:rPr>
                              <w:t>-unequal sharing and grouping using knowledge of fractions</w:t>
                            </w:r>
                          </w:p>
                          <w:p w14:paraId="1DD4C636" w14:textId="4BFF4473" w:rsidR="009A1F61" w:rsidRPr="009A1F61" w:rsidRDefault="00A44190" w:rsidP="001861D7">
                            <w:pPr>
                              <w:jc w:val="center"/>
                              <w:rPr>
                                <w:rFonts w:asciiTheme="minorHAnsi" w:hAnsiTheme="minorHAnsi" w:cstheme="minorHAnsi"/>
                                <w:sz w:val="20"/>
                                <w:szCs w:val="20"/>
                              </w:rPr>
                            </w:pPr>
                            <w:r>
                              <w:rPr>
                                <w:rFonts w:asciiTheme="minorHAnsi" w:hAnsiTheme="minorHAnsi" w:cstheme="minorHAnsi"/>
                                <w:sz w:val="20"/>
                                <w:szCs w:val="20"/>
                              </w:rPr>
                              <w:t>To support your child, please continue to test them on their times tables and division related facts together with mental addition, subtraction, multiplication and division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A87AB" id="Text Box 2" o:spid="_x0000_s1028" type="#_x0000_t202" style="position:absolute;margin-left:-21.7pt;margin-top:-19.4pt;width:266.95pt;height:231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" fillcolor="white [3212]" strokecolor="red" strokeweight="4.5pt">
                <v:textbox>
                  <w:txbxContent>
                    <w:p w14:paraId="0D52F4F1" w14:textId="77777777" w:rsidR="009A1F61" w:rsidRDefault="00703866" w:rsidP="001861D7">
                      <w:pPr>
                        <w:jc w:val="center"/>
                        <w:rPr>
                          <w:rFonts w:asciiTheme="minorHAnsi" w:hAnsiTheme="minorHAnsi" w:cstheme="minorHAnsi"/>
                          <w:b/>
                          <w:sz w:val="18"/>
                          <w:szCs w:val="16"/>
                          <w:u w:val="single"/>
                        </w:rPr>
                      </w:pPr>
                      <w:r w:rsidRPr="003211D3">
                        <w:rPr>
                          <w:rFonts w:asciiTheme="minorHAnsi" w:hAnsiTheme="minorHAnsi" w:cstheme="minorHAnsi"/>
                          <w:b/>
                          <w:sz w:val="18"/>
                          <w:szCs w:val="16"/>
                          <w:u w:val="single"/>
                        </w:rPr>
                        <w:t>Maths</w:t>
                      </w:r>
                    </w:p>
                    <w:p w14:paraId="428B6EF5" w14:textId="338337C5" w:rsidR="00A44190" w:rsidRDefault="009A1F61" w:rsidP="001861D7">
                      <w:pPr>
                        <w:jc w:val="center"/>
                        <w:rPr>
                          <w:rFonts w:asciiTheme="minorHAnsi" w:hAnsiTheme="minorHAnsi" w:cstheme="minorHAnsi"/>
                          <w:sz w:val="20"/>
                          <w:szCs w:val="20"/>
                        </w:rPr>
                      </w:pPr>
                      <w:r w:rsidRPr="009A1F61">
                        <w:rPr>
                          <w:rFonts w:asciiTheme="minorHAnsi" w:hAnsiTheme="minorHAnsi" w:cstheme="minorHAnsi"/>
                          <w:sz w:val="20"/>
                          <w:szCs w:val="20"/>
                        </w:rPr>
                        <w:t>W</w:t>
                      </w:r>
                      <w:r w:rsidR="002E1119" w:rsidRPr="009A1F61">
                        <w:rPr>
                          <w:rFonts w:asciiTheme="minorHAnsi" w:hAnsiTheme="minorHAnsi" w:cstheme="minorHAnsi"/>
                          <w:sz w:val="20"/>
                          <w:szCs w:val="20"/>
                        </w:rPr>
                        <w:t xml:space="preserve">e will be studying Geometry and </w:t>
                      </w:r>
                      <w:r w:rsidRPr="009A1F61">
                        <w:rPr>
                          <w:rFonts w:asciiTheme="minorHAnsi" w:hAnsiTheme="minorHAnsi" w:cstheme="minorHAnsi"/>
                          <w:sz w:val="20"/>
                          <w:szCs w:val="20"/>
                        </w:rPr>
                        <w:t>properties of shape. We will be</w:t>
                      </w:r>
                      <w:r w:rsidR="00E31A6F">
                        <w:rPr>
                          <w:rFonts w:asciiTheme="minorHAnsi" w:hAnsiTheme="minorHAnsi" w:cstheme="minorHAnsi"/>
                          <w:sz w:val="20"/>
                          <w:szCs w:val="20"/>
                        </w:rPr>
                        <w:t>:</w:t>
                      </w:r>
                    </w:p>
                    <w:p w14:paraId="7A2C89B0" w14:textId="77777777" w:rsidR="00B938B0" w:rsidRPr="009A1F61" w:rsidRDefault="009A1F61" w:rsidP="001861D7">
                      <w:pPr>
                        <w:jc w:val="center"/>
                        <w:rPr>
                          <w:rFonts w:asciiTheme="minorHAnsi" w:hAnsiTheme="minorHAnsi" w:cstheme="minorHAnsi"/>
                          <w:sz w:val="20"/>
                          <w:szCs w:val="20"/>
                        </w:rPr>
                      </w:pPr>
                      <w:r w:rsidRPr="009A1F61">
                        <w:rPr>
                          <w:rFonts w:asciiTheme="minorHAnsi" w:hAnsiTheme="minorHAnsi" w:cstheme="minorHAnsi"/>
                          <w:sz w:val="20"/>
                          <w:szCs w:val="20"/>
                        </w:rPr>
                        <w:t>-drawing 2D shapes using given dimensions and angles</w:t>
                      </w:r>
                    </w:p>
                    <w:p w14:paraId="19AB193B" w14:textId="77777777" w:rsidR="009A1F61" w:rsidRPr="009A1F61" w:rsidRDefault="009A1F61" w:rsidP="001861D7">
                      <w:pPr>
                        <w:jc w:val="center"/>
                        <w:rPr>
                          <w:rFonts w:asciiTheme="minorHAnsi" w:hAnsiTheme="minorHAnsi" w:cstheme="minorHAnsi"/>
                          <w:sz w:val="20"/>
                          <w:szCs w:val="20"/>
                        </w:rPr>
                      </w:pPr>
                      <w:r w:rsidRPr="009A1F61">
                        <w:rPr>
                          <w:rFonts w:asciiTheme="minorHAnsi" w:hAnsiTheme="minorHAnsi" w:cstheme="minorHAnsi"/>
                          <w:sz w:val="20"/>
                          <w:szCs w:val="20"/>
                        </w:rPr>
                        <w:t>-recognising, describing and building simple 3D shapes</w:t>
                      </w:r>
                    </w:p>
                    <w:p w14:paraId="53F39C50" w14:textId="77777777" w:rsidR="009A1F61" w:rsidRPr="009A1F61" w:rsidRDefault="009A1F61" w:rsidP="001861D7">
                      <w:pPr>
                        <w:jc w:val="center"/>
                        <w:rPr>
                          <w:rFonts w:asciiTheme="minorHAnsi" w:hAnsiTheme="minorHAnsi" w:cstheme="minorHAnsi"/>
                          <w:sz w:val="20"/>
                          <w:szCs w:val="20"/>
                        </w:rPr>
                      </w:pPr>
                      <w:r w:rsidRPr="009A1F61">
                        <w:rPr>
                          <w:rFonts w:asciiTheme="minorHAnsi" w:hAnsiTheme="minorHAnsi" w:cstheme="minorHAnsi"/>
                          <w:sz w:val="20"/>
                          <w:szCs w:val="20"/>
                        </w:rPr>
                        <w:t>-illustrating and naming parts of circles</w:t>
                      </w:r>
                    </w:p>
                    <w:p w14:paraId="43C08586" w14:textId="77777777" w:rsidR="009A1F61" w:rsidRPr="009A1F61" w:rsidRDefault="009A1F61" w:rsidP="001861D7">
                      <w:pPr>
                        <w:jc w:val="center"/>
                        <w:rPr>
                          <w:rFonts w:asciiTheme="minorHAnsi" w:hAnsiTheme="minorHAnsi" w:cstheme="minorHAnsi"/>
                          <w:sz w:val="20"/>
                          <w:szCs w:val="20"/>
                        </w:rPr>
                      </w:pPr>
                      <w:r w:rsidRPr="009A1F61">
                        <w:rPr>
                          <w:rFonts w:asciiTheme="minorHAnsi" w:hAnsiTheme="minorHAnsi" w:cstheme="minorHAnsi"/>
                          <w:sz w:val="20"/>
                          <w:szCs w:val="20"/>
                        </w:rPr>
                        <w:t>-recognising angles where they meet at a point, are on a straight line, or are vertically opposite and find missing angles.</w:t>
                      </w:r>
                    </w:p>
                    <w:p w14:paraId="4BCF4510" w14:textId="5138FB95" w:rsidR="009A1F61" w:rsidRDefault="009A1F61" w:rsidP="001861D7">
                      <w:pPr>
                        <w:jc w:val="center"/>
                        <w:rPr>
                          <w:rFonts w:asciiTheme="minorHAnsi" w:hAnsiTheme="minorHAnsi" w:cstheme="minorHAnsi"/>
                          <w:sz w:val="20"/>
                          <w:szCs w:val="20"/>
                        </w:rPr>
                      </w:pPr>
                      <w:r w:rsidRPr="009A1F61">
                        <w:rPr>
                          <w:rFonts w:asciiTheme="minorHAnsi" w:hAnsiTheme="minorHAnsi" w:cstheme="minorHAnsi"/>
                          <w:sz w:val="20"/>
                          <w:szCs w:val="20"/>
                        </w:rPr>
                        <w:t>This will be followed by the study of ratio and proportion</w:t>
                      </w:r>
                      <w:r>
                        <w:rPr>
                          <w:rFonts w:asciiTheme="minorHAnsi" w:hAnsiTheme="minorHAnsi" w:cstheme="minorHAnsi"/>
                          <w:sz w:val="20"/>
                          <w:szCs w:val="20"/>
                        </w:rPr>
                        <w:t xml:space="preserve"> where we will be solving problems</w:t>
                      </w:r>
                      <w:r w:rsidR="00E7318B">
                        <w:rPr>
                          <w:rFonts w:asciiTheme="minorHAnsi" w:hAnsiTheme="minorHAnsi" w:cstheme="minorHAnsi"/>
                          <w:sz w:val="20"/>
                          <w:szCs w:val="20"/>
                        </w:rPr>
                        <w:t>:</w:t>
                      </w:r>
                    </w:p>
                    <w:p w14:paraId="6999596A" w14:textId="77777777" w:rsidR="009A1F61" w:rsidRDefault="009A1F61" w:rsidP="001861D7">
                      <w:pPr>
                        <w:jc w:val="center"/>
                        <w:rPr>
                          <w:rFonts w:asciiTheme="minorHAnsi" w:hAnsiTheme="minorHAnsi" w:cstheme="minorHAnsi"/>
                          <w:sz w:val="20"/>
                          <w:szCs w:val="20"/>
                        </w:rPr>
                      </w:pPr>
                      <w:r>
                        <w:rPr>
                          <w:rFonts w:asciiTheme="minorHAnsi" w:hAnsiTheme="minorHAnsi" w:cstheme="minorHAnsi"/>
                          <w:sz w:val="20"/>
                          <w:szCs w:val="20"/>
                        </w:rPr>
                        <w:t>-involving the relative sizes of 2 quantities</w:t>
                      </w:r>
                    </w:p>
                    <w:p w14:paraId="3B083936" w14:textId="77777777" w:rsidR="009A1F61" w:rsidRDefault="009A1F61" w:rsidP="001861D7">
                      <w:pPr>
                        <w:jc w:val="center"/>
                        <w:rPr>
                          <w:rFonts w:asciiTheme="minorHAnsi" w:hAnsiTheme="minorHAnsi" w:cstheme="minorHAnsi"/>
                          <w:sz w:val="20"/>
                          <w:szCs w:val="20"/>
                        </w:rPr>
                      </w:pPr>
                      <w:r>
                        <w:rPr>
                          <w:rFonts w:asciiTheme="minorHAnsi" w:hAnsiTheme="minorHAnsi" w:cstheme="minorHAnsi"/>
                          <w:sz w:val="20"/>
                          <w:szCs w:val="20"/>
                        </w:rPr>
                        <w:t>-the calculation of percentages</w:t>
                      </w:r>
                    </w:p>
                    <w:p w14:paraId="45879034" w14:textId="77777777" w:rsidR="009A1F61" w:rsidRDefault="009A1F61" w:rsidP="001861D7">
                      <w:pPr>
                        <w:jc w:val="center"/>
                        <w:rPr>
                          <w:rFonts w:asciiTheme="minorHAnsi" w:hAnsiTheme="minorHAnsi" w:cstheme="minorHAnsi"/>
                          <w:sz w:val="20"/>
                          <w:szCs w:val="20"/>
                        </w:rPr>
                      </w:pPr>
                      <w:r>
                        <w:rPr>
                          <w:rFonts w:asciiTheme="minorHAnsi" w:hAnsiTheme="minorHAnsi" w:cstheme="minorHAnsi"/>
                          <w:sz w:val="20"/>
                          <w:szCs w:val="20"/>
                        </w:rPr>
                        <w:t>-similar shapes where the scales factor is known</w:t>
                      </w:r>
                    </w:p>
                    <w:p w14:paraId="7CB3EE95" w14:textId="77777777" w:rsidR="00A44190" w:rsidRDefault="009A1F61" w:rsidP="001861D7">
                      <w:pPr>
                        <w:jc w:val="center"/>
                        <w:rPr>
                          <w:rFonts w:asciiTheme="minorHAnsi" w:hAnsiTheme="minorHAnsi" w:cstheme="minorHAnsi"/>
                          <w:sz w:val="20"/>
                          <w:szCs w:val="20"/>
                        </w:rPr>
                      </w:pPr>
                      <w:r>
                        <w:rPr>
                          <w:rFonts w:asciiTheme="minorHAnsi" w:hAnsiTheme="minorHAnsi" w:cstheme="minorHAnsi"/>
                          <w:sz w:val="20"/>
                          <w:szCs w:val="20"/>
                        </w:rPr>
                        <w:t>-unequal sharing and grouping using knowledge of fractions</w:t>
                      </w:r>
                    </w:p>
                    <w:p w14:paraId="1DD4C636" w14:textId="4BFF4473" w:rsidR="009A1F61" w:rsidRPr="009A1F61" w:rsidRDefault="00A44190" w:rsidP="001861D7">
                      <w:pPr>
                        <w:jc w:val="center"/>
                        <w:rPr>
                          <w:rFonts w:asciiTheme="minorHAnsi" w:hAnsiTheme="minorHAnsi" w:cstheme="minorHAnsi"/>
                          <w:sz w:val="20"/>
                          <w:szCs w:val="20"/>
                        </w:rPr>
                      </w:pPr>
                      <w:r>
                        <w:rPr>
                          <w:rFonts w:asciiTheme="minorHAnsi" w:hAnsiTheme="minorHAnsi" w:cstheme="minorHAnsi"/>
                          <w:sz w:val="20"/>
                          <w:szCs w:val="20"/>
                        </w:rPr>
                        <w:t>To support your child, please continue to test them on their times tables and division related facts together with mental addition, subtraction, multiplication and division questions.</w:t>
                      </w:r>
                    </w:p>
                  </w:txbxContent>
                </v:textbox>
              </v:shape>
            </w:pict>
          </mc:Fallback>
        </mc:AlternateContent>
      </w:r>
    </w:p>
    <w:p w14:paraId="408EAD96" w14:textId="1C5CA1CC" w:rsidR="00311860" w:rsidRDefault="00311860" w:rsidP="00311860"/>
    <w:p w14:paraId="3CA62158" w14:textId="719B1704" w:rsidR="00703866" w:rsidRDefault="001861D7" w:rsidP="4AB9AE86">
      <w:r>
        <w:rPr>
          <w:noProof/>
        </w:rPr>
        <mc:AlternateContent>
          <mc:Choice Requires="wps">
            <w:drawing>
              <wp:anchor distT="0" distB="0" distL="114300" distR="114300" simplePos="0" relativeHeight="251708416" behindDoc="0" locked="0" layoutInCell="1" allowOverlap="1" wp14:anchorId="30076714" wp14:editId="7EBEEC49">
                <wp:simplePos x="0" y="0"/>
                <wp:positionH relativeFrom="column">
                  <wp:posOffset>-279041</wp:posOffset>
                </wp:positionH>
                <wp:positionV relativeFrom="margin">
                  <wp:posOffset>5060701</wp:posOffset>
                </wp:positionV>
                <wp:extent cx="3070860" cy="1725930"/>
                <wp:effectExtent l="19050" t="19050" r="34290" b="45720"/>
                <wp:wrapTopAndBottom/>
                <wp:docPr id="1492541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1725930"/>
                        </a:xfrm>
                        <a:prstGeom prst="rect">
                          <a:avLst/>
                        </a:prstGeom>
                        <a:solidFill>
                          <a:schemeClr val="bg1"/>
                        </a:solidFill>
                        <a:ln w="57150">
                          <a:solidFill>
                            <a:srgbClr val="FF6600"/>
                          </a:solidFill>
                          <a:miter lim="800000"/>
                          <a:headEnd/>
                          <a:tailEnd/>
                        </a:ln>
                      </wps:spPr>
                      <wps:txbx>
                        <w:txbxContent>
                          <w:p w14:paraId="51420FFB" w14:textId="77777777" w:rsidR="00211806" w:rsidRDefault="00211806" w:rsidP="00211806">
                            <w:pPr>
                              <w:jc w:val="center"/>
                              <w:rPr>
                                <w:rFonts w:asciiTheme="minorHAnsi" w:hAnsiTheme="minorHAnsi" w:cstheme="minorHAnsi"/>
                                <w:b/>
                                <w:sz w:val="20"/>
                                <w:szCs w:val="20"/>
                                <w:u w:val="single"/>
                              </w:rPr>
                            </w:pPr>
                            <w:r w:rsidRPr="009429C8">
                              <w:rPr>
                                <w:rFonts w:asciiTheme="minorHAnsi" w:hAnsiTheme="minorHAnsi" w:cstheme="minorHAnsi"/>
                                <w:b/>
                                <w:sz w:val="20"/>
                                <w:szCs w:val="20"/>
                                <w:u w:val="single"/>
                              </w:rPr>
                              <w:t>P.E.</w:t>
                            </w:r>
                          </w:p>
                          <w:p w14:paraId="6E6BDF75" w14:textId="3DD55D54" w:rsidR="00211806" w:rsidRPr="009429C8" w:rsidRDefault="00211806" w:rsidP="00211806">
                            <w:pPr>
                              <w:jc w:val="center"/>
                              <w:rPr>
                                <w:rFonts w:asciiTheme="minorHAnsi" w:hAnsiTheme="minorHAnsi" w:cstheme="minorHAnsi"/>
                                <w:noProof/>
                                <w:sz w:val="20"/>
                                <w:szCs w:val="20"/>
                              </w:rPr>
                            </w:pPr>
                            <w:r w:rsidRPr="009429C8">
                              <w:rPr>
                                <w:rFonts w:asciiTheme="minorHAnsi" w:hAnsiTheme="minorHAnsi" w:cstheme="minorHAnsi"/>
                                <w:noProof/>
                                <w:sz w:val="20"/>
                                <w:szCs w:val="20"/>
                              </w:rPr>
                              <w:t>In P</w:t>
                            </w:r>
                            <w:r>
                              <w:rPr>
                                <w:rFonts w:asciiTheme="minorHAnsi" w:hAnsiTheme="minorHAnsi" w:cstheme="minorHAnsi"/>
                                <w:noProof/>
                                <w:sz w:val="20"/>
                                <w:szCs w:val="20"/>
                              </w:rPr>
                              <w:t>.</w:t>
                            </w:r>
                            <w:r w:rsidRPr="009429C8">
                              <w:rPr>
                                <w:rFonts w:asciiTheme="minorHAnsi" w:hAnsiTheme="minorHAnsi" w:cstheme="minorHAnsi"/>
                                <w:noProof/>
                                <w:sz w:val="20"/>
                                <w:szCs w:val="20"/>
                              </w:rPr>
                              <w:t>E</w:t>
                            </w:r>
                            <w:r>
                              <w:rPr>
                                <w:rFonts w:asciiTheme="minorHAnsi" w:hAnsiTheme="minorHAnsi" w:cstheme="minorHAnsi"/>
                                <w:noProof/>
                                <w:sz w:val="20"/>
                                <w:szCs w:val="20"/>
                              </w:rPr>
                              <w:t>.</w:t>
                            </w:r>
                            <w:r w:rsidRPr="009429C8">
                              <w:rPr>
                                <w:rFonts w:asciiTheme="minorHAnsi" w:hAnsiTheme="minorHAnsi" w:cstheme="minorHAnsi"/>
                                <w:noProof/>
                                <w:sz w:val="20"/>
                                <w:szCs w:val="20"/>
                              </w:rPr>
                              <w:t xml:space="preserve"> we will be having two sessions a wee</w:t>
                            </w:r>
                            <w:r>
                              <w:rPr>
                                <w:rFonts w:asciiTheme="minorHAnsi" w:hAnsiTheme="minorHAnsi" w:cstheme="minorHAnsi"/>
                                <w:noProof/>
                                <w:sz w:val="20"/>
                                <w:szCs w:val="20"/>
                              </w:rPr>
                              <w:t>k, one outdoors and one indoors</w:t>
                            </w:r>
                            <w:r w:rsidRPr="009429C8">
                              <w:rPr>
                                <w:rFonts w:asciiTheme="minorHAnsi" w:hAnsiTheme="minorHAnsi" w:cstheme="minorHAnsi"/>
                                <w:noProof/>
                                <w:sz w:val="20"/>
                                <w:szCs w:val="20"/>
                              </w:rPr>
                              <w:t xml:space="preserve">. The </w:t>
                            </w:r>
                            <w:r>
                              <w:rPr>
                                <w:rFonts w:asciiTheme="minorHAnsi" w:hAnsiTheme="minorHAnsi" w:cstheme="minorHAnsi"/>
                                <w:noProof/>
                                <w:sz w:val="20"/>
                                <w:szCs w:val="20"/>
                              </w:rPr>
                              <w:t>outdoor sessions</w:t>
                            </w:r>
                            <w:r w:rsidRPr="009429C8">
                              <w:rPr>
                                <w:rFonts w:asciiTheme="minorHAnsi" w:hAnsiTheme="minorHAnsi" w:cstheme="minorHAnsi"/>
                                <w:noProof/>
                                <w:sz w:val="20"/>
                                <w:szCs w:val="20"/>
                              </w:rPr>
                              <w:t xml:space="preserve"> will focus on </w:t>
                            </w:r>
                            <w:r w:rsidR="0088797D">
                              <w:rPr>
                                <w:rFonts w:asciiTheme="minorHAnsi" w:hAnsiTheme="minorHAnsi" w:cstheme="minorHAnsi"/>
                                <w:noProof/>
                                <w:sz w:val="20"/>
                                <w:szCs w:val="20"/>
                              </w:rPr>
                              <w:t xml:space="preserve">the game of hockey. Children will learn the skills to play the game and begin to think more tactically when workign in a team. </w:t>
                            </w:r>
                            <w:r>
                              <w:rPr>
                                <w:rFonts w:asciiTheme="minorHAnsi" w:hAnsiTheme="minorHAnsi" w:cstheme="minorHAnsi"/>
                                <w:noProof/>
                                <w:sz w:val="20"/>
                                <w:szCs w:val="20"/>
                              </w:rPr>
                              <w:t>The indoor sessions will focus on dance, and the children will be  planning and performing a group dance on the theme of a football match, showing changes in speed, level and direction as well as clear dynamics and control.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76714" id="Text Box 7" o:spid="_x0000_s1029" type="#_x0000_t202" style="position:absolute;margin-left:-21.95pt;margin-top:398.5pt;width:241.8pt;height:135.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" fillcolor="white [3212]" strokecolor="#f60" strokeweight="4.5pt">
                <v:textbox>
                  <w:txbxContent>
                    <w:p w14:paraId="51420FFB" w14:textId="77777777" w:rsidR="00211806" w:rsidRDefault="00211806" w:rsidP="00211806">
                      <w:pPr>
                        <w:jc w:val="center"/>
                        <w:rPr>
                          <w:rFonts w:asciiTheme="minorHAnsi" w:hAnsiTheme="minorHAnsi" w:cstheme="minorHAnsi"/>
                          <w:b/>
                          <w:sz w:val="20"/>
                          <w:szCs w:val="20"/>
                          <w:u w:val="single"/>
                        </w:rPr>
                      </w:pPr>
                      <w:r w:rsidRPr="009429C8">
                        <w:rPr>
                          <w:rFonts w:asciiTheme="minorHAnsi" w:hAnsiTheme="minorHAnsi" w:cstheme="minorHAnsi"/>
                          <w:b/>
                          <w:sz w:val="20"/>
                          <w:szCs w:val="20"/>
                          <w:u w:val="single"/>
                        </w:rPr>
                        <w:t>P.E.</w:t>
                      </w:r>
                    </w:p>
                    <w:p w14:paraId="6E6BDF75" w14:textId="3DD55D54" w:rsidR="00211806" w:rsidRPr="009429C8" w:rsidRDefault="00211806" w:rsidP="00211806">
                      <w:pPr>
                        <w:jc w:val="center"/>
                        <w:rPr>
                          <w:rFonts w:asciiTheme="minorHAnsi" w:hAnsiTheme="minorHAnsi" w:cstheme="minorHAnsi"/>
                          <w:noProof/>
                          <w:sz w:val="20"/>
                          <w:szCs w:val="20"/>
                        </w:rPr>
                      </w:pPr>
                      <w:r w:rsidRPr="009429C8">
                        <w:rPr>
                          <w:rFonts w:asciiTheme="minorHAnsi" w:hAnsiTheme="minorHAnsi" w:cstheme="minorHAnsi"/>
                          <w:noProof/>
                          <w:sz w:val="20"/>
                          <w:szCs w:val="20"/>
                        </w:rPr>
                        <w:t>In P</w:t>
                      </w:r>
                      <w:r>
                        <w:rPr>
                          <w:rFonts w:asciiTheme="minorHAnsi" w:hAnsiTheme="minorHAnsi" w:cstheme="minorHAnsi"/>
                          <w:noProof/>
                          <w:sz w:val="20"/>
                          <w:szCs w:val="20"/>
                        </w:rPr>
                        <w:t>.</w:t>
                      </w:r>
                      <w:r w:rsidRPr="009429C8">
                        <w:rPr>
                          <w:rFonts w:asciiTheme="minorHAnsi" w:hAnsiTheme="minorHAnsi" w:cstheme="minorHAnsi"/>
                          <w:noProof/>
                          <w:sz w:val="20"/>
                          <w:szCs w:val="20"/>
                        </w:rPr>
                        <w:t>E</w:t>
                      </w:r>
                      <w:r>
                        <w:rPr>
                          <w:rFonts w:asciiTheme="minorHAnsi" w:hAnsiTheme="minorHAnsi" w:cstheme="minorHAnsi"/>
                          <w:noProof/>
                          <w:sz w:val="20"/>
                          <w:szCs w:val="20"/>
                        </w:rPr>
                        <w:t>.</w:t>
                      </w:r>
                      <w:r w:rsidRPr="009429C8">
                        <w:rPr>
                          <w:rFonts w:asciiTheme="minorHAnsi" w:hAnsiTheme="minorHAnsi" w:cstheme="minorHAnsi"/>
                          <w:noProof/>
                          <w:sz w:val="20"/>
                          <w:szCs w:val="20"/>
                        </w:rPr>
                        <w:t xml:space="preserve"> we will be having two sessions a wee</w:t>
                      </w:r>
                      <w:r>
                        <w:rPr>
                          <w:rFonts w:asciiTheme="minorHAnsi" w:hAnsiTheme="minorHAnsi" w:cstheme="minorHAnsi"/>
                          <w:noProof/>
                          <w:sz w:val="20"/>
                          <w:szCs w:val="20"/>
                        </w:rPr>
                        <w:t>k, one outdoors and one indoors</w:t>
                      </w:r>
                      <w:r w:rsidRPr="009429C8">
                        <w:rPr>
                          <w:rFonts w:asciiTheme="minorHAnsi" w:hAnsiTheme="minorHAnsi" w:cstheme="minorHAnsi"/>
                          <w:noProof/>
                          <w:sz w:val="20"/>
                          <w:szCs w:val="20"/>
                        </w:rPr>
                        <w:t xml:space="preserve">. The </w:t>
                      </w:r>
                      <w:r>
                        <w:rPr>
                          <w:rFonts w:asciiTheme="minorHAnsi" w:hAnsiTheme="minorHAnsi" w:cstheme="minorHAnsi"/>
                          <w:noProof/>
                          <w:sz w:val="20"/>
                          <w:szCs w:val="20"/>
                        </w:rPr>
                        <w:t>outdoor sessions</w:t>
                      </w:r>
                      <w:r w:rsidRPr="009429C8">
                        <w:rPr>
                          <w:rFonts w:asciiTheme="minorHAnsi" w:hAnsiTheme="minorHAnsi" w:cstheme="minorHAnsi"/>
                          <w:noProof/>
                          <w:sz w:val="20"/>
                          <w:szCs w:val="20"/>
                        </w:rPr>
                        <w:t xml:space="preserve"> will focus on </w:t>
                      </w:r>
                      <w:r w:rsidR="0088797D">
                        <w:rPr>
                          <w:rFonts w:asciiTheme="minorHAnsi" w:hAnsiTheme="minorHAnsi" w:cstheme="minorHAnsi"/>
                          <w:noProof/>
                          <w:sz w:val="20"/>
                          <w:szCs w:val="20"/>
                        </w:rPr>
                        <w:t xml:space="preserve">the game of hockey. Children will learn the skills to play the game and begin to think more tactically when workign in a team. </w:t>
                      </w:r>
                      <w:r>
                        <w:rPr>
                          <w:rFonts w:asciiTheme="minorHAnsi" w:hAnsiTheme="minorHAnsi" w:cstheme="minorHAnsi"/>
                          <w:noProof/>
                          <w:sz w:val="20"/>
                          <w:szCs w:val="20"/>
                        </w:rPr>
                        <w:t>The indoor sessions will focus on dance, and the children will be  planning and performing a group dance on the theme of a football match, showing changes in speed, level and direction as well as clear dynamics and control.</w:t>
                      </w:r>
                    </w:p>
                  </w:txbxContent>
                </v:textbox>
                <w10:wrap type="topAndBottom" anchory="margin"/>
              </v:shape>
            </w:pict>
          </mc:Fallback>
        </mc:AlternateContent>
      </w:r>
      <w:r>
        <w:rPr>
          <w:noProof/>
        </w:rPr>
        <mc:AlternateContent>
          <mc:Choice Requires="wps">
            <w:drawing>
              <wp:anchor distT="0" distB="0" distL="114300" distR="114300" simplePos="0" relativeHeight="251659264" behindDoc="0" locked="0" layoutInCell="1" allowOverlap="1" wp14:anchorId="680C5FE9" wp14:editId="6C371B3B">
                <wp:simplePos x="0" y="0"/>
                <wp:positionH relativeFrom="margin">
                  <wp:posOffset>-272111</wp:posOffset>
                </wp:positionH>
                <wp:positionV relativeFrom="paragraph">
                  <wp:posOffset>2457975</wp:posOffset>
                </wp:positionV>
                <wp:extent cx="3039460" cy="2140825"/>
                <wp:effectExtent l="19050" t="19050" r="46990" b="311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460" cy="2140825"/>
                        </a:xfrm>
                        <a:prstGeom prst="rect">
                          <a:avLst/>
                        </a:prstGeom>
                        <a:solidFill>
                          <a:schemeClr val="bg1"/>
                        </a:solidFill>
                        <a:ln w="57150">
                          <a:solidFill>
                            <a:schemeClr val="bg1">
                              <a:lumMod val="65000"/>
                            </a:schemeClr>
                          </a:solidFill>
                          <a:miter lim="800000"/>
                          <a:headEnd/>
                          <a:tailEnd/>
                        </a:ln>
                      </wps:spPr>
                      <wps:txbx>
                        <w:txbxContent>
                          <w:p w14:paraId="063E8A9D" w14:textId="77777777" w:rsidR="00703866" w:rsidRPr="003211D3" w:rsidRDefault="00703866" w:rsidP="00311860">
                            <w:pPr>
                              <w:jc w:val="center"/>
                              <w:rPr>
                                <w:rFonts w:asciiTheme="minorHAnsi" w:hAnsiTheme="minorHAnsi" w:cstheme="minorHAnsi"/>
                                <w:b/>
                                <w:sz w:val="20"/>
                                <w:szCs w:val="16"/>
                                <w:u w:val="single"/>
                              </w:rPr>
                            </w:pPr>
                            <w:r w:rsidRPr="003211D3">
                              <w:rPr>
                                <w:rFonts w:asciiTheme="minorHAnsi" w:hAnsiTheme="minorHAnsi" w:cstheme="minorHAnsi"/>
                                <w:b/>
                                <w:sz w:val="20"/>
                                <w:szCs w:val="16"/>
                                <w:u w:val="single"/>
                              </w:rPr>
                              <w:t>Modern Foreign Languages (MFL)</w:t>
                            </w:r>
                          </w:p>
                          <w:p w14:paraId="28585FE2" w14:textId="77777777" w:rsidR="007F7C51" w:rsidRPr="00154D23" w:rsidRDefault="007F7C51" w:rsidP="001861D7">
                            <w:pPr>
                              <w:pStyle w:val="NoSpacing"/>
                              <w:jc w:val="center"/>
                              <w:rPr>
                                <w:rFonts w:asciiTheme="minorHAnsi" w:hAnsiTheme="minorHAnsi" w:cstheme="minorHAnsi"/>
                                <w:sz w:val="20"/>
                              </w:rPr>
                            </w:pPr>
                            <w:r w:rsidRPr="00154D23">
                              <w:rPr>
                                <w:rFonts w:asciiTheme="minorHAnsi" w:hAnsiTheme="minorHAnsi" w:cstheme="minorHAnsi"/>
                                <w:sz w:val="20"/>
                              </w:rPr>
                              <w:t>In Fren</w:t>
                            </w:r>
                            <w:r>
                              <w:rPr>
                                <w:rFonts w:asciiTheme="minorHAnsi" w:hAnsiTheme="minorHAnsi" w:cstheme="minorHAnsi"/>
                                <w:sz w:val="20"/>
                              </w:rPr>
                              <w:t>ch we will continue to</w:t>
                            </w:r>
                            <w:r w:rsidR="00E31A6F">
                              <w:rPr>
                                <w:rFonts w:asciiTheme="minorHAnsi" w:hAnsiTheme="minorHAnsi" w:cstheme="minorHAnsi"/>
                                <w:sz w:val="20"/>
                              </w:rPr>
                              <w:t>:</w:t>
                            </w:r>
                          </w:p>
                          <w:p w14:paraId="61633971" w14:textId="77777777" w:rsidR="007F7C51" w:rsidRPr="00154D23" w:rsidRDefault="007F7C51" w:rsidP="001861D7">
                            <w:pPr>
                              <w:pStyle w:val="NoSpacing"/>
                              <w:jc w:val="center"/>
                              <w:rPr>
                                <w:rFonts w:asciiTheme="minorHAnsi" w:hAnsiTheme="minorHAnsi" w:cstheme="minorHAnsi"/>
                                <w:sz w:val="20"/>
                                <w:szCs w:val="18"/>
                              </w:rPr>
                            </w:pPr>
                            <w:r>
                              <w:rPr>
                                <w:rFonts w:asciiTheme="minorHAnsi" w:hAnsiTheme="minorHAnsi" w:cstheme="minorHAnsi"/>
                                <w:sz w:val="20"/>
                              </w:rPr>
                              <w:t>-b</w:t>
                            </w:r>
                            <w:r w:rsidRPr="00154D23">
                              <w:rPr>
                                <w:rFonts w:asciiTheme="minorHAnsi" w:hAnsiTheme="minorHAnsi" w:cstheme="minorHAnsi"/>
                                <w:sz w:val="20"/>
                              </w:rPr>
                              <w:t>roaden our vocabulary and develop our ability to understand new words that are introduced into f</w:t>
                            </w:r>
                            <w:r>
                              <w:rPr>
                                <w:rFonts w:asciiTheme="minorHAnsi" w:hAnsiTheme="minorHAnsi" w:cstheme="minorHAnsi"/>
                                <w:sz w:val="20"/>
                              </w:rPr>
                              <w:t xml:space="preserve">amiliar written material, </w:t>
                            </w:r>
                            <w:r w:rsidR="00E31A6F">
                              <w:rPr>
                                <w:rFonts w:asciiTheme="minorHAnsi" w:hAnsiTheme="minorHAnsi" w:cstheme="minorHAnsi"/>
                                <w:sz w:val="20"/>
                              </w:rPr>
                              <w:br/>
                            </w:r>
                            <w:r>
                              <w:rPr>
                                <w:rFonts w:asciiTheme="minorHAnsi" w:hAnsiTheme="minorHAnsi" w:cstheme="minorHAnsi"/>
                                <w:sz w:val="20"/>
                              </w:rPr>
                              <w:t>-s</w:t>
                            </w:r>
                            <w:r w:rsidRPr="00154D23">
                              <w:rPr>
                                <w:rFonts w:asciiTheme="minorHAnsi" w:hAnsiTheme="minorHAnsi" w:cstheme="minorHAnsi"/>
                                <w:sz w:val="20"/>
                              </w:rPr>
                              <w:t>peak in sentences, using familiar vocabulary, phrases and ba</w:t>
                            </w:r>
                            <w:r w:rsidR="003B73B2">
                              <w:rPr>
                                <w:rFonts w:asciiTheme="minorHAnsi" w:hAnsiTheme="minorHAnsi" w:cstheme="minorHAnsi"/>
                                <w:sz w:val="20"/>
                              </w:rPr>
                              <w:t xml:space="preserve">sic language structures </w:t>
                            </w:r>
                            <w:r w:rsidR="000C2392">
                              <w:rPr>
                                <w:rFonts w:asciiTheme="minorHAnsi" w:hAnsiTheme="minorHAnsi" w:cstheme="minorHAnsi"/>
                                <w:sz w:val="20"/>
                              </w:rPr>
                              <w:t xml:space="preserve">using the range of </w:t>
                            </w:r>
                            <w:r w:rsidRPr="00154D23">
                              <w:rPr>
                                <w:rFonts w:asciiTheme="minorHAnsi" w:hAnsiTheme="minorHAnsi" w:cstheme="minorHAnsi"/>
                                <w:sz w:val="20"/>
                                <w:szCs w:val="18"/>
                              </w:rPr>
                              <w:t>(-er) verbs</w:t>
                            </w:r>
                            <w:r w:rsidR="003B73B2">
                              <w:rPr>
                                <w:rFonts w:asciiTheme="minorHAnsi" w:hAnsiTheme="minorHAnsi" w:cstheme="minorHAnsi"/>
                                <w:sz w:val="20"/>
                                <w:szCs w:val="18"/>
                              </w:rPr>
                              <w:t xml:space="preserve"> </w:t>
                            </w:r>
                            <w:r w:rsidR="000C2392">
                              <w:rPr>
                                <w:rFonts w:asciiTheme="minorHAnsi" w:hAnsiTheme="minorHAnsi" w:cstheme="minorHAnsi"/>
                                <w:sz w:val="20"/>
                                <w:szCs w:val="18"/>
                              </w:rPr>
                              <w:t>lea</w:t>
                            </w:r>
                            <w:r w:rsidR="00FE29F3">
                              <w:rPr>
                                <w:rFonts w:asciiTheme="minorHAnsi" w:hAnsiTheme="minorHAnsi" w:cstheme="minorHAnsi"/>
                                <w:sz w:val="20"/>
                                <w:szCs w:val="18"/>
                              </w:rPr>
                              <w:t>rned</w:t>
                            </w:r>
                            <w:r w:rsidR="000C2392">
                              <w:rPr>
                                <w:rFonts w:asciiTheme="minorHAnsi" w:hAnsiTheme="minorHAnsi" w:cstheme="minorHAnsi"/>
                                <w:sz w:val="20"/>
                                <w:szCs w:val="18"/>
                              </w:rPr>
                              <w:t xml:space="preserve"> last time. </w:t>
                            </w:r>
                            <w:r w:rsidR="003B73B2">
                              <w:rPr>
                                <w:rFonts w:asciiTheme="minorHAnsi" w:hAnsiTheme="minorHAnsi" w:cstheme="minorHAnsi"/>
                                <w:sz w:val="20"/>
                                <w:szCs w:val="18"/>
                              </w:rPr>
                              <w:t xml:space="preserve">We will </w:t>
                            </w:r>
                            <w:r w:rsidR="000C2392">
                              <w:rPr>
                                <w:rFonts w:asciiTheme="minorHAnsi" w:hAnsiTheme="minorHAnsi" w:cstheme="minorHAnsi"/>
                                <w:sz w:val="20"/>
                                <w:szCs w:val="18"/>
                              </w:rPr>
                              <w:t xml:space="preserve">continue to build our writing stamina so we can both speak and write about ourselves at length. </w:t>
                            </w:r>
                            <w:r>
                              <w:rPr>
                                <w:rFonts w:asciiTheme="minorHAnsi" w:hAnsiTheme="minorHAnsi" w:cstheme="minorHAnsi"/>
                                <w:sz w:val="20"/>
                                <w:szCs w:val="18"/>
                              </w:rPr>
                              <w:t xml:space="preserve">There are many good websites/apps available to support your child e.g. </w:t>
                            </w:r>
                            <w:r w:rsidR="00FE29F3">
                              <w:rPr>
                                <w:rFonts w:asciiTheme="minorHAnsi" w:hAnsiTheme="minorHAnsi" w:cstheme="minorHAnsi"/>
                                <w:sz w:val="20"/>
                                <w:szCs w:val="18"/>
                              </w:rPr>
                              <w:t>BBC</w:t>
                            </w:r>
                            <w:r>
                              <w:rPr>
                                <w:rFonts w:asciiTheme="minorHAnsi" w:hAnsiTheme="minorHAnsi" w:cstheme="minorHAnsi"/>
                                <w:sz w:val="20"/>
                                <w:szCs w:val="18"/>
                              </w:rPr>
                              <w:t xml:space="preserve"> schools</w:t>
                            </w:r>
                            <w:r w:rsidR="000C2392">
                              <w:rPr>
                                <w:rFonts w:asciiTheme="minorHAnsi" w:hAnsiTheme="minorHAnsi" w:cstheme="minorHAnsi"/>
                                <w:sz w:val="20"/>
                                <w:szCs w:val="18"/>
                              </w:rPr>
                              <w:t>, bookbox.com</w:t>
                            </w:r>
                            <w:r>
                              <w:rPr>
                                <w:rFonts w:asciiTheme="minorHAnsi" w:hAnsiTheme="minorHAnsi" w:cstheme="minorHAnsi"/>
                                <w:sz w:val="20"/>
                                <w:szCs w:val="18"/>
                              </w:rPr>
                              <w:t xml:space="preserve"> and Duo Lingo.</w:t>
                            </w:r>
                          </w:p>
                          <w:p w14:paraId="369F83CF" w14:textId="77777777" w:rsidR="00703866" w:rsidRPr="00F82153" w:rsidRDefault="00703866" w:rsidP="007F7C51">
                            <w:pPr>
                              <w:pStyle w:val="NoSpacing"/>
                              <w:rPr>
                                <w:rFonts w:asciiTheme="minorHAnsi" w:hAnsiTheme="minorHAnsi" w:cstheme="minorHAns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C5FE9" id="Text Box 1" o:spid="_x0000_s1030" type="#_x0000_t202" style="position:absolute;margin-left:-21.45pt;margin-top:193.55pt;width:239.35pt;height:16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" fillcolor="white [3212]" strokecolor="#a5a5a5 [2092]" strokeweight="4.5pt">
                <v:textbox>
                  <w:txbxContent>
                    <w:p w14:paraId="063E8A9D" w14:textId="77777777" w:rsidR="00703866" w:rsidRPr="003211D3" w:rsidRDefault="00703866" w:rsidP="00311860">
                      <w:pPr>
                        <w:jc w:val="center"/>
                        <w:rPr>
                          <w:rFonts w:asciiTheme="minorHAnsi" w:hAnsiTheme="minorHAnsi" w:cstheme="minorHAnsi"/>
                          <w:b/>
                          <w:sz w:val="20"/>
                          <w:szCs w:val="16"/>
                          <w:u w:val="single"/>
                        </w:rPr>
                      </w:pPr>
                      <w:r w:rsidRPr="003211D3">
                        <w:rPr>
                          <w:rFonts w:asciiTheme="minorHAnsi" w:hAnsiTheme="minorHAnsi" w:cstheme="minorHAnsi"/>
                          <w:b/>
                          <w:sz w:val="20"/>
                          <w:szCs w:val="16"/>
                          <w:u w:val="single"/>
                        </w:rPr>
                        <w:t>Modern Foreign Languages (MFL)</w:t>
                      </w:r>
                    </w:p>
                    <w:p w14:paraId="28585FE2" w14:textId="77777777" w:rsidR="007F7C51" w:rsidRPr="00154D23" w:rsidRDefault="007F7C51" w:rsidP="001861D7">
                      <w:pPr>
                        <w:pStyle w:val="NoSpacing"/>
                        <w:jc w:val="center"/>
                        <w:rPr>
                          <w:rFonts w:asciiTheme="minorHAnsi" w:hAnsiTheme="minorHAnsi" w:cstheme="minorHAnsi"/>
                          <w:sz w:val="20"/>
                        </w:rPr>
                      </w:pPr>
                      <w:r w:rsidRPr="00154D23">
                        <w:rPr>
                          <w:rFonts w:asciiTheme="minorHAnsi" w:hAnsiTheme="minorHAnsi" w:cstheme="minorHAnsi"/>
                          <w:sz w:val="20"/>
                        </w:rPr>
                        <w:t>In Fren</w:t>
                      </w:r>
                      <w:r>
                        <w:rPr>
                          <w:rFonts w:asciiTheme="minorHAnsi" w:hAnsiTheme="minorHAnsi" w:cstheme="minorHAnsi"/>
                          <w:sz w:val="20"/>
                        </w:rPr>
                        <w:t>ch we will continue to</w:t>
                      </w:r>
                      <w:r w:rsidR="00E31A6F">
                        <w:rPr>
                          <w:rFonts w:asciiTheme="minorHAnsi" w:hAnsiTheme="minorHAnsi" w:cstheme="minorHAnsi"/>
                          <w:sz w:val="20"/>
                        </w:rPr>
                        <w:t>:</w:t>
                      </w:r>
                    </w:p>
                    <w:p w14:paraId="61633971" w14:textId="77777777" w:rsidR="007F7C51" w:rsidRPr="00154D23" w:rsidRDefault="007F7C51" w:rsidP="001861D7">
                      <w:pPr>
                        <w:pStyle w:val="NoSpacing"/>
                        <w:jc w:val="center"/>
                        <w:rPr>
                          <w:rFonts w:asciiTheme="minorHAnsi" w:hAnsiTheme="minorHAnsi" w:cstheme="minorHAnsi"/>
                          <w:sz w:val="20"/>
                          <w:szCs w:val="18"/>
                        </w:rPr>
                      </w:pPr>
                      <w:r>
                        <w:rPr>
                          <w:rFonts w:asciiTheme="minorHAnsi" w:hAnsiTheme="minorHAnsi" w:cstheme="minorHAnsi"/>
                          <w:sz w:val="20"/>
                        </w:rPr>
                        <w:t>-b</w:t>
                      </w:r>
                      <w:r w:rsidRPr="00154D23">
                        <w:rPr>
                          <w:rFonts w:asciiTheme="minorHAnsi" w:hAnsiTheme="minorHAnsi" w:cstheme="minorHAnsi"/>
                          <w:sz w:val="20"/>
                        </w:rPr>
                        <w:t>roaden our vocabulary and develop our ability to understand new words that are introduced into f</w:t>
                      </w:r>
                      <w:r>
                        <w:rPr>
                          <w:rFonts w:asciiTheme="minorHAnsi" w:hAnsiTheme="minorHAnsi" w:cstheme="minorHAnsi"/>
                          <w:sz w:val="20"/>
                        </w:rPr>
                        <w:t xml:space="preserve">amiliar written material, </w:t>
                      </w:r>
                      <w:r w:rsidR="00E31A6F">
                        <w:rPr>
                          <w:rFonts w:asciiTheme="minorHAnsi" w:hAnsiTheme="minorHAnsi" w:cstheme="minorHAnsi"/>
                          <w:sz w:val="20"/>
                        </w:rPr>
                        <w:br/>
                      </w:r>
                      <w:r>
                        <w:rPr>
                          <w:rFonts w:asciiTheme="minorHAnsi" w:hAnsiTheme="minorHAnsi" w:cstheme="minorHAnsi"/>
                          <w:sz w:val="20"/>
                        </w:rPr>
                        <w:t>-s</w:t>
                      </w:r>
                      <w:r w:rsidRPr="00154D23">
                        <w:rPr>
                          <w:rFonts w:asciiTheme="minorHAnsi" w:hAnsiTheme="minorHAnsi" w:cstheme="minorHAnsi"/>
                          <w:sz w:val="20"/>
                        </w:rPr>
                        <w:t>peak in sentences, using familiar vocabulary, phrases and ba</w:t>
                      </w:r>
                      <w:r w:rsidR="003B73B2">
                        <w:rPr>
                          <w:rFonts w:asciiTheme="minorHAnsi" w:hAnsiTheme="minorHAnsi" w:cstheme="minorHAnsi"/>
                          <w:sz w:val="20"/>
                        </w:rPr>
                        <w:t xml:space="preserve">sic language structures </w:t>
                      </w:r>
                      <w:r w:rsidR="000C2392">
                        <w:rPr>
                          <w:rFonts w:asciiTheme="minorHAnsi" w:hAnsiTheme="minorHAnsi" w:cstheme="minorHAnsi"/>
                          <w:sz w:val="20"/>
                        </w:rPr>
                        <w:t xml:space="preserve">using the range of </w:t>
                      </w:r>
                      <w:r w:rsidRPr="00154D23">
                        <w:rPr>
                          <w:rFonts w:asciiTheme="minorHAnsi" w:hAnsiTheme="minorHAnsi" w:cstheme="minorHAnsi"/>
                          <w:sz w:val="20"/>
                          <w:szCs w:val="18"/>
                        </w:rPr>
                        <w:t>(-er) verbs</w:t>
                      </w:r>
                      <w:r w:rsidR="003B73B2">
                        <w:rPr>
                          <w:rFonts w:asciiTheme="minorHAnsi" w:hAnsiTheme="minorHAnsi" w:cstheme="minorHAnsi"/>
                          <w:sz w:val="20"/>
                          <w:szCs w:val="18"/>
                        </w:rPr>
                        <w:t xml:space="preserve"> </w:t>
                      </w:r>
                      <w:r w:rsidR="000C2392">
                        <w:rPr>
                          <w:rFonts w:asciiTheme="minorHAnsi" w:hAnsiTheme="minorHAnsi" w:cstheme="minorHAnsi"/>
                          <w:sz w:val="20"/>
                          <w:szCs w:val="18"/>
                        </w:rPr>
                        <w:t>lea</w:t>
                      </w:r>
                      <w:r w:rsidR="00FE29F3">
                        <w:rPr>
                          <w:rFonts w:asciiTheme="minorHAnsi" w:hAnsiTheme="minorHAnsi" w:cstheme="minorHAnsi"/>
                          <w:sz w:val="20"/>
                          <w:szCs w:val="18"/>
                        </w:rPr>
                        <w:t>rned</w:t>
                      </w:r>
                      <w:r w:rsidR="000C2392">
                        <w:rPr>
                          <w:rFonts w:asciiTheme="minorHAnsi" w:hAnsiTheme="minorHAnsi" w:cstheme="minorHAnsi"/>
                          <w:sz w:val="20"/>
                          <w:szCs w:val="18"/>
                        </w:rPr>
                        <w:t xml:space="preserve"> last time. </w:t>
                      </w:r>
                      <w:r w:rsidR="003B73B2">
                        <w:rPr>
                          <w:rFonts w:asciiTheme="minorHAnsi" w:hAnsiTheme="minorHAnsi" w:cstheme="minorHAnsi"/>
                          <w:sz w:val="20"/>
                          <w:szCs w:val="18"/>
                        </w:rPr>
                        <w:t xml:space="preserve">We will </w:t>
                      </w:r>
                      <w:r w:rsidR="000C2392">
                        <w:rPr>
                          <w:rFonts w:asciiTheme="minorHAnsi" w:hAnsiTheme="minorHAnsi" w:cstheme="minorHAnsi"/>
                          <w:sz w:val="20"/>
                          <w:szCs w:val="18"/>
                        </w:rPr>
                        <w:t xml:space="preserve">continue to build our writing stamina so we can both speak and write about ourselves at length. </w:t>
                      </w:r>
                      <w:r>
                        <w:rPr>
                          <w:rFonts w:asciiTheme="minorHAnsi" w:hAnsiTheme="minorHAnsi" w:cstheme="minorHAnsi"/>
                          <w:sz w:val="20"/>
                          <w:szCs w:val="18"/>
                        </w:rPr>
                        <w:t xml:space="preserve">There are many good websites/apps available to support your child e.g. </w:t>
                      </w:r>
                      <w:r w:rsidR="00FE29F3">
                        <w:rPr>
                          <w:rFonts w:asciiTheme="minorHAnsi" w:hAnsiTheme="minorHAnsi" w:cstheme="minorHAnsi"/>
                          <w:sz w:val="20"/>
                          <w:szCs w:val="18"/>
                        </w:rPr>
                        <w:t>BBC</w:t>
                      </w:r>
                      <w:r>
                        <w:rPr>
                          <w:rFonts w:asciiTheme="minorHAnsi" w:hAnsiTheme="minorHAnsi" w:cstheme="minorHAnsi"/>
                          <w:sz w:val="20"/>
                          <w:szCs w:val="18"/>
                        </w:rPr>
                        <w:t xml:space="preserve"> schools</w:t>
                      </w:r>
                      <w:r w:rsidR="000C2392">
                        <w:rPr>
                          <w:rFonts w:asciiTheme="minorHAnsi" w:hAnsiTheme="minorHAnsi" w:cstheme="minorHAnsi"/>
                          <w:sz w:val="20"/>
                          <w:szCs w:val="18"/>
                        </w:rPr>
                        <w:t>, bookbox.com</w:t>
                      </w:r>
                      <w:r>
                        <w:rPr>
                          <w:rFonts w:asciiTheme="minorHAnsi" w:hAnsiTheme="minorHAnsi" w:cstheme="minorHAnsi"/>
                          <w:sz w:val="20"/>
                          <w:szCs w:val="18"/>
                        </w:rPr>
                        <w:t xml:space="preserve"> and Duo Lingo.</w:t>
                      </w:r>
                    </w:p>
                    <w:p w14:paraId="369F83CF" w14:textId="77777777" w:rsidR="00703866" w:rsidRPr="00F82153" w:rsidRDefault="00703866" w:rsidP="007F7C51">
                      <w:pPr>
                        <w:pStyle w:val="NoSpacing"/>
                        <w:rPr>
                          <w:rFonts w:asciiTheme="minorHAnsi" w:hAnsiTheme="minorHAnsi" w:cstheme="minorHAnsi"/>
                          <w:sz w:val="20"/>
                        </w:rPr>
                      </w:pPr>
                    </w:p>
                  </w:txbxContent>
                </v:textbox>
                <w10:wrap anchorx="margin"/>
              </v:shape>
            </w:pict>
          </mc:Fallback>
        </mc:AlternateContent>
      </w:r>
      <w:r>
        <w:rPr>
          <w:noProof/>
        </w:rPr>
        <mc:AlternateContent>
          <mc:Choice Requires="wps">
            <w:drawing>
              <wp:anchor distT="45720" distB="45720" distL="114300" distR="114300" simplePos="0" relativeHeight="251711488" behindDoc="0" locked="0" layoutInCell="1" allowOverlap="1" wp14:anchorId="61385AD6" wp14:editId="0A672F03">
                <wp:simplePos x="0" y="0"/>
                <wp:positionH relativeFrom="column">
                  <wp:posOffset>2933203</wp:posOffset>
                </wp:positionH>
                <wp:positionV relativeFrom="paragraph">
                  <wp:posOffset>5206613</wp:posOffset>
                </wp:positionV>
                <wp:extent cx="3403600" cy="1237257"/>
                <wp:effectExtent l="19050" t="19050" r="44450" b="393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1237257"/>
                        </a:xfrm>
                        <a:prstGeom prst="rect">
                          <a:avLst/>
                        </a:prstGeom>
                        <a:solidFill>
                          <a:srgbClr val="FFFFFF"/>
                        </a:solidFill>
                        <a:ln w="57150">
                          <a:solidFill>
                            <a:schemeClr val="accent1"/>
                          </a:solidFill>
                          <a:miter lim="800000"/>
                          <a:headEnd/>
                          <a:tailEnd/>
                        </a:ln>
                      </wps:spPr>
                      <wps:txbx>
                        <w:txbxContent>
                          <w:p w14:paraId="1BFE1C4D" w14:textId="68859F08" w:rsidR="00710584" w:rsidRPr="00E7318B" w:rsidRDefault="00710584" w:rsidP="00E7318B">
                            <w:pPr>
                              <w:jc w:val="center"/>
                              <w:rPr>
                                <w:rFonts w:asciiTheme="minorHAnsi" w:hAnsiTheme="minorHAnsi" w:cstheme="minorHAnsi"/>
                                <w:b/>
                                <w:bCs/>
                                <w:sz w:val="20"/>
                                <w:szCs w:val="20"/>
                                <w:u w:val="single"/>
                              </w:rPr>
                            </w:pPr>
                            <w:r w:rsidRPr="00E7318B">
                              <w:rPr>
                                <w:rFonts w:asciiTheme="minorHAnsi" w:hAnsiTheme="minorHAnsi" w:cstheme="minorHAnsi"/>
                                <w:b/>
                                <w:bCs/>
                                <w:sz w:val="20"/>
                                <w:szCs w:val="20"/>
                                <w:u w:val="single"/>
                              </w:rPr>
                              <w:t>Science</w:t>
                            </w:r>
                          </w:p>
                          <w:p w14:paraId="07691896" w14:textId="38BB6E93" w:rsidR="00710584" w:rsidRPr="00FB7EA8" w:rsidRDefault="00710584" w:rsidP="00E7318B">
                            <w:pPr>
                              <w:jc w:val="center"/>
                              <w:rPr>
                                <w:rFonts w:asciiTheme="minorHAnsi" w:hAnsiTheme="minorHAnsi" w:cstheme="minorHAnsi"/>
                                <w:sz w:val="20"/>
                                <w:szCs w:val="20"/>
                              </w:rPr>
                            </w:pPr>
                            <w:r w:rsidRPr="00FB7EA8">
                              <w:rPr>
                                <w:rFonts w:asciiTheme="minorHAnsi" w:hAnsiTheme="minorHAnsi" w:cstheme="minorHAnsi"/>
                                <w:sz w:val="20"/>
                                <w:szCs w:val="20"/>
                              </w:rPr>
                              <w:t xml:space="preserve">Our topic this half term will be Light &amp; Shadows. The children will be using their investigative skills and exploring how we see, how light travels and why and how shadows are formed. </w:t>
                            </w:r>
                            <w:r w:rsidR="00FB7EA8" w:rsidRPr="00FB7EA8">
                              <w:rPr>
                                <w:rFonts w:asciiTheme="minorHAnsi" w:hAnsiTheme="minorHAnsi" w:cstheme="minorHAnsi"/>
                                <w:sz w:val="20"/>
                                <w:szCs w:val="20"/>
                              </w:rPr>
                              <w:t>This will involve a range of practical work and research, with the children planning and conducting their own experiments to prove or disprove a hypothesis.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85AD6" id="_x0000_s1031" type="#_x0000_t202" style="position:absolute;margin-left:230.95pt;margin-top:409.95pt;width:268pt;height:97.4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" strokecolor="#4f81bd [3204]" strokeweight="4.5pt">
                <v:textbox>
                  <w:txbxContent>
                    <w:p w14:paraId="1BFE1C4D" w14:textId="68859F08" w:rsidR="00710584" w:rsidRPr="00E7318B" w:rsidRDefault="00710584" w:rsidP="00E7318B">
                      <w:pPr>
                        <w:jc w:val="center"/>
                        <w:rPr>
                          <w:rFonts w:asciiTheme="minorHAnsi" w:hAnsiTheme="minorHAnsi" w:cstheme="minorHAnsi"/>
                          <w:b/>
                          <w:bCs/>
                          <w:sz w:val="20"/>
                          <w:szCs w:val="20"/>
                          <w:u w:val="single"/>
                        </w:rPr>
                      </w:pPr>
                      <w:r w:rsidRPr="00E7318B">
                        <w:rPr>
                          <w:rFonts w:asciiTheme="minorHAnsi" w:hAnsiTheme="minorHAnsi" w:cstheme="minorHAnsi"/>
                          <w:b/>
                          <w:bCs/>
                          <w:sz w:val="20"/>
                          <w:szCs w:val="20"/>
                          <w:u w:val="single"/>
                        </w:rPr>
                        <w:t>Science</w:t>
                      </w:r>
                    </w:p>
                    <w:p w14:paraId="07691896" w14:textId="38BB6E93" w:rsidR="00710584" w:rsidRPr="00FB7EA8" w:rsidRDefault="00710584" w:rsidP="00E7318B">
                      <w:pPr>
                        <w:jc w:val="center"/>
                        <w:rPr>
                          <w:rFonts w:asciiTheme="minorHAnsi" w:hAnsiTheme="minorHAnsi" w:cstheme="minorHAnsi"/>
                          <w:sz w:val="20"/>
                          <w:szCs w:val="20"/>
                        </w:rPr>
                      </w:pPr>
                      <w:r w:rsidRPr="00FB7EA8">
                        <w:rPr>
                          <w:rFonts w:asciiTheme="minorHAnsi" w:hAnsiTheme="minorHAnsi" w:cstheme="minorHAnsi"/>
                          <w:sz w:val="20"/>
                          <w:szCs w:val="20"/>
                        </w:rPr>
                        <w:t xml:space="preserve">Our topic this half term will be Light &amp; Shadows. The children will be using their investigative skills and exploring how we see, how light travels and why and how shadows are formed. </w:t>
                      </w:r>
                      <w:r w:rsidR="00FB7EA8" w:rsidRPr="00FB7EA8">
                        <w:rPr>
                          <w:rFonts w:asciiTheme="minorHAnsi" w:hAnsiTheme="minorHAnsi" w:cstheme="minorHAnsi"/>
                          <w:sz w:val="20"/>
                          <w:szCs w:val="20"/>
                        </w:rPr>
                        <w:t>This will involve a range of practical work and research, with the children planning and conducting their own experiments to prove or disprove a hypothesis.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90829A6" wp14:editId="6CA9F917">
                <wp:simplePos x="0" y="0"/>
                <wp:positionH relativeFrom="margin">
                  <wp:posOffset>6516095</wp:posOffset>
                </wp:positionH>
                <wp:positionV relativeFrom="paragraph">
                  <wp:posOffset>1477452</wp:posOffset>
                </wp:positionV>
                <wp:extent cx="3506166" cy="1690480"/>
                <wp:effectExtent l="19050" t="19050" r="37465" b="431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166" cy="1690480"/>
                        </a:xfrm>
                        <a:prstGeom prst="rect">
                          <a:avLst/>
                        </a:prstGeom>
                        <a:solidFill>
                          <a:schemeClr val="bg1"/>
                        </a:solidFill>
                        <a:ln w="57150">
                          <a:solidFill>
                            <a:srgbClr val="002060"/>
                          </a:solidFill>
                          <a:miter lim="800000"/>
                          <a:headEnd/>
                          <a:tailEnd/>
                        </a:ln>
                      </wps:spPr>
                      <wps:txbx>
                        <w:txbxContent>
                          <w:p w14:paraId="671AD82F" w14:textId="77777777" w:rsidR="002D377A" w:rsidRDefault="00703866" w:rsidP="002D377A">
                            <w:pPr>
                              <w:jc w:val="center"/>
                              <w:rPr>
                                <w:rFonts w:asciiTheme="minorHAnsi" w:hAnsiTheme="minorHAnsi" w:cstheme="minorHAnsi"/>
                                <w:b/>
                                <w:sz w:val="20"/>
                                <w:szCs w:val="18"/>
                                <w:u w:val="single"/>
                              </w:rPr>
                            </w:pPr>
                            <w:r w:rsidRPr="003211D3">
                              <w:rPr>
                                <w:rFonts w:asciiTheme="minorHAnsi" w:hAnsiTheme="minorHAnsi" w:cstheme="minorHAnsi"/>
                                <w:b/>
                                <w:sz w:val="20"/>
                                <w:szCs w:val="18"/>
                                <w:u w:val="single"/>
                              </w:rPr>
                              <w:t>Computing</w:t>
                            </w:r>
                          </w:p>
                          <w:p w14:paraId="567384A6" w14:textId="20F6E05E" w:rsidR="00AF254C" w:rsidRDefault="001861D7" w:rsidP="002D377A">
                            <w:pPr>
                              <w:jc w:val="center"/>
                              <w:rPr>
                                <w:rFonts w:asciiTheme="minorHAnsi" w:hAnsiTheme="minorHAnsi" w:cstheme="minorHAnsi"/>
                                <w:b/>
                                <w:sz w:val="20"/>
                                <w:szCs w:val="18"/>
                                <w:u w:val="single"/>
                              </w:rPr>
                            </w:pPr>
                            <w:r w:rsidRPr="001861D7">
                              <w:rPr>
                                <w:rFonts w:asciiTheme="minorHAnsi" w:hAnsiTheme="minorHAnsi" w:cstheme="minorHAnsi"/>
                                <w:color w:val="222222"/>
                                <w:sz w:val="20"/>
                                <w:szCs w:val="20"/>
                                <w:shd w:val="clear" w:color="auto" w:fill="FFFFFF"/>
                              </w:rPr>
                              <w:t>We will learn to explain how sharing online can have both positive and negative impacts. Become aware of how to seek consent from others before sharing material online and can describe how content can still be shared online even if set as private. Understand the importance of capturing evidence of online bullying. Describe ways to manage passwords and strategies to add extra security such as two-factor authentication and what to do if passwords are shared, lost, or stolen. Describe strategies to identify scams.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829A6" id="Text Box 11" o:spid="_x0000_s1032" type="#_x0000_t202" style="position:absolute;margin-left:513.1pt;margin-top:116.35pt;width:276.1pt;height:133.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" fillcolor="white [3212]" strokecolor="#002060" strokeweight="4.5pt">
                <v:textbox>
                  <w:txbxContent>
                    <w:p w14:paraId="671AD82F" w14:textId="77777777" w:rsidR="002D377A" w:rsidRDefault="00703866" w:rsidP="002D377A">
                      <w:pPr>
                        <w:jc w:val="center"/>
                        <w:rPr>
                          <w:rFonts w:asciiTheme="minorHAnsi" w:hAnsiTheme="minorHAnsi" w:cstheme="minorHAnsi"/>
                          <w:b/>
                          <w:sz w:val="20"/>
                          <w:szCs w:val="18"/>
                          <w:u w:val="single"/>
                        </w:rPr>
                      </w:pPr>
                      <w:r w:rsidRPr="003211D3">
                        <w:rPr>
                          <w:rFonts w:asciiTheme="minorHAnsi" w:hAnsiTheme="minorHAnsi" w:cstheme="minorHAnsi"/>
                          <w:b/>
                          <w:sz w:val="20"/>
                          <w:szCs w:val="18"/>
                          <w:u w:val="single"/>
                        </w:rPr>
                        <w:t>Computing</w:t>
                      </w:r>
                    </w:p>
                    <w:p w14:paraId="567384A6" w14:textId="20F6E05E" w:rsidR="00AF254C" w:rsidRDefault="001861D7" w:rsidP="002D377A">
                      <w:pPr>
                        <w:jc w:val="center"/>
                        <w:rPr>
                          <w:rFonts w:asciiTheme="minorHAnsi" w:hAnsiTheme="minorHAnsi" w:cstheme="minorHAnsi"/>
                          <w:b/>
                          <w:sz w:val="20"/>
                          <w:szCs w:val="18"/>
                          <w:u w:val="single"/>
                        </w:rPr>
                      </w:pPr>
                      <w:r w:rsidRPr="001861D7">
                        <w:rPr>
                          <w:rFonts w:asciiTheme="minorHAnsi" w:hAnsiTheme="minorHAnsi" w:cstheme="minorHAnsi"/>
                          <w:color w:val="222222"/>
                          <w:sz w:val="20"/>
                          <w:szCs w:val="20"/>
                          <w:shd w:val="clear" w:color="auto" w:fill="FFFFFF"/>
                        </w:rPr>
                        <w:t>We will learn to explain how sharing online can have both positive and negative impacts. Become aware of how to seek consent from others before sharing material online and can describe how content can still be shared online even if set as private. Understand the importance of capturing evidence of online bullying. Describe ways to manage passwords and strategies to add extra security such as two-factor authentication and what to do if passwords are shared, lost, or stolen. Describe strategies to identify scams.</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63166262" wp14:editId="4722B188">
                <wp:simplePos x="0" y="0"/>
                <wp:positionH relativeFrom="margin">
                  <wp:posOffset>6503090</wp:posOffset>
                </wp:positionH>
                <wp:positionV relativeFrom="paragraph">
                  <wp:posOffset>3250454</wp:posOffset>
                </wp:positionV>
                <wp:extent cx="3519280" cy="903301"/>
                <wp:effectExtent l="19050" t="19050" r="43180" b="304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280" cy="903301"/>
                        </a:xfrm>
                        <a:prstGeom prst="rect">
                          <a:avLst/>
                        </a:prstGeom>
                        <a:solidFill>
                          <a:schemeClr val="bg1"/>
                        </a:solidFill>
                        <a:ln w="57150">
                          <a:solidFill>
                            <a:srgbClr val="00B0F0"/>
                          </a:solidFill>
                          <a:miter lim="800000"/>
                          <a:headEnd/>
                          <a:tailEnd/>
                        </a:ln>
                      </wps:spPr>
                      <wps:txbx>
                        <w:txbxContent>
                          <w:p w14:paraId="36F9AE12" w14:textId="77777777" w:rsidR="00703866" w:rsidRPr="00F82153" w:rsidRDefault="00703866" w:rsidP="00130A9C">
                            <w:pPr>
                              <w:jc w:val="center"/>
                              <w:rPr>
                                <w:rFonts w:asciiTheme="minorHAnsi" w:hAnsiTheme="minorHAnsi" w:cstheme="minorHAnsi"/>
                                <w:b/>
                                <w:sz w:val="20"/>
                                <w:szCs w:val="16"/>
                                <w:u w:val="single"/>
                              </w:rPr>
                            </w:pPr>
                            <w:r>
                              <w:rPr>
                                <w:rFonts w:asciiTheme="minorHAnsi" w:hAnsiTheme="minorHAnsi" w:cstheme="minorHAnsi"/>
                                <w:b/>
                                <w:sz w:val="20"/>
                                <w:szCs w:val="16"/>
                                <w:u w:val="single"/>
                              </w:rPr>
                              <w:t>Music</w:t>
                            </w:r>
                          </w:p>
                          <w:p w14:paraId="2397BAAA" w14:textId="77777777" w:rsidR="00E31A6F" w:rsidRPr="00E65A30" w:rsidRDefault="00E31A6F" w:rsidP="00E31A6F">
                            <w:pPr>
                              <w:jc w:val="center"/>
                              <w:rPr>
                                <w:rFonts w:ascii="Calibri" w:hAnsi="Calibri" w:cs="Calibri"/>
                                <w:sz w:val="20"/>
                                <w:szCs w:val="20"/>
                              </w:rPr>
                            </w:pPr>
                            <w:r>
                              <w:rPr>
                                <w:rFonts w:ascii="Calibri" w:hAnsi="Calibri" w:cs="Calibri"/>
                                <w:sz w:val="20"/>
                                <w:szCs w:val="20"/>
                              </w:rPr>
                              <w:t>This half term, w</w:t>
                            </w:r>
                            <w:r w:rsidRPr="00E65A30">
                              <w:rPr>
                                <w:rFonts w:ascii="Calibri" w:hAnsi="Calibri" w:cs="Calibri"/>
                                <w:sz w:val="20"/>
                                <w:szCs w:val="20"/>
                              </w:rPr>
                              <w:t>e will</w:t>
                            </w:r>
                            <w:r w:rsidR="00706F2A">
                              <w:rPr>
                                <w:rFonts w:ascii="Calibri" w:hAnsi="Calibri" w:cs="Calibri"/>
                                <w:sz w:val="20"/>
                                <w:szCs w:val="20"/>
                              </w:rPr>
                              <w:t xml:space="preserve"> be studying music from films; looking at the different types and styles and how sound is used to create certain effects. The outcome for this unit will be creating their own soundtrack for a clip. </w:t>
                            </w:r>
                            <w:r>
                              <w:rPr>
                                <w:rFonts w:ascii="Calibri" w:hAnsi="Calibri" w:cs="Calibri"/>
                                <w:sz w:val="20"/>
                                <w:szCs w:val="20"/>
                              </w:rPr>
                              <w:t xml:space="preserve"> </w:t>
                            </w:r>
                          </w:p>
                          <w:p w14:paraId="0EE0C23C" w14:textId="77777777" w:rsidR="000C2392" w:rsidRPr="008845C2" w:rsidRDefault="000C2392" w:rsidP="00E31A6F">
                            <w:pPr>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66262" id="Text Box 4" o:spid="_x0000_s1033" type="#_x0000_t202" style="position:absolute;margin-left:512.05pt;margin-top:255.95pt;width:277.1pt;height:71.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" fillcolor="white [3212]" strokecolor="#00b0f0" strokeweight="4.5pt">
                <v:textbox>
                  <w:txbxContent>
                    <w:p w14:paraId="36F9AE12" w14:textId="77777777" w:rsidR="00703866" w:rsidRPr="00F82153" w:rsidRDefault="00703866" w:rsidP="00130A9C">
                      <w:pPr>
                        <w:jc w:val="center"/>
                        <w:rPr>
                          <w:rFonts w:asciiTheme="minorHAnsi" w:hAnsiTheme="minorHAnsi" w:cstheme="minorHAnsi"/>
                          <w:b/>
                          <w:sz w:val="20"/>
                          <w:szCs w:val="16"/>
                          <w:u w:val="single"/>
                        </w:rPr>
                      </w:pPr>
                      <w:r>
                        <w:rPr>
                          <w:rFonts w:asciiTheme="minorHAnsi" w:hAnsiTheme="minorHAnsi" w:cstheme="minorHAnsi"/>
                          <w:b/>
                          <w:sz w:val="20"/>
                          <w:szCs w:val="16"/>
                          <w:u w:val="single"/>
                        </w:rPr>
                        <w:t>Music</w:t>
                      </w:r>
                    </w:p>
                    <w:p w14:paraId="2397BAAA" w14:textId="77777777" w:rsidR="00E31A6F" w:rsidRPr="00E65A30" w:rsidRDefault="00E31A6F" w:rsidP="00E31A6F">
                      <w:pPr>
                        <w:jc w:val="center"/>
                        <w:rPr>
                          <w:rFonts w:ascii="Calibri" w:hAnsi="Calibri" w:cs="Calibri"/>
                          <w:sz w:val="20"/>
                          <w:szCs w:val="20"/>
                        </w:rPr>
                      </w:pPr>
                      <w:r>
                        <w:rPr>
                          <w:rFonts w:ascii="Calibri" w:hAnsi="Calibri" w:cs="Calibri"/>
                          <w:sz w:val="20"/>
                          <w:szCs w:val="20"/>
                        </w:rPr>
                        <w:t>This half term, w</w:t>
                      </w:r>
                      <w:r w:rsidRPr="00E65A30">
                        <w:rPr>
                          <w:rFonts w:ascii="Calibri" w:hAnsi="Calibri" w:cs="Calibri"/>
                          <w:sz w:val="20"/>
                          <w:szCs w:val="20"/>
                        </w:rPr>
                        <w:t>e will</w:t>
                      </w:r>
                      <w:r w:rsidR="00706F2A">
                        <w:rPr>
                          <w:rFonts w:ascii="Calibri" w:hAnsi="Calibri" w:cs="Calibri"/>
                          <w:sz w:val="20"/>
                          <w:szCs w:val="20"/>
                        </w:rPr>
                        <w:t xml:space="preserve"> be studying music from films; looking at the different types and styles and how sound is used to create certain effects. The outcome for this unit will be creating their own soundtrack for a clip. </w:t>
                      </w:r>
                      <w:r>
                        <w:rPr>
                          <w:rFonts w:ascii="Calibri" w:hAnsi="Calibri" w:cs="Calibri"/>
                          <w:sz w:val="20"/>
                          <w:szCs w:val="20"/>
                        </w:rPr>
                        <w:t xml:space="preserve"> </w:t>
                      </w:r>
                    </w:p>
                    <w:p w14:paraId="0EE0C23C" w14:textId="77777777" w:rsidR="000C2392" w:rsidRPr="008845C2" w:rsidRDefault="000C2392" w:rsidP="00E31A6F">
                      <w:pPr>
                        <w:rPr>
                          <w:rFonts w:asciiTheme="minorHAnsi" w:hAnsiTheme="minorHAnsi" w:cstheme="minorHAnsi"/>
                          <w:sz w:val="20"/>
                          <w:szCs w:val="20"/>
                        </w:rPr>
                      </w:pP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7CECF6E9" wp14:editId="1DFA4BC0">
                <wp:simplePos x="0" y="0"/>
                <wp:positionH relativeFrom="margin">
                  <wp:posOffset>6484289</wp:posOffset>
                </wp:positionH>
                <wp:positionV relativeFrom="paragraph">
                  <wp:posOffset>4252457</wp:posOffset>
                </wp:positionV>
                <wp:extent cx="3481429" cy="2376421"/>
                <wp:effectExtent l="19050" t="19050" r="43180" b="431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429" cy="2376421"/>
                        </a:xfrm>
                        <a:prstGeom prst="rect">
                          <a:avLst/>
                        </a:prstGeom>
                        <a:solidFill>
                          <a:schemeClr val="bg1"/>
                        </a:solidFill>
                        <a:ln w="57150">
                          <a:solidFill>
                            <a:srgbClr val="FFC000"/>
                          </a:solidFill>
                          <a:miter lim="800000"/>
                          <a:headEnd/>
                          <a:tailEnd/>
                        </a:ln>
                      </wps:spPr>
                      <wps:txbx>
                        <w:txbxContent>
                          <w:p w14:paraId="222D5D01" w14:textId="77777777" w:rsidR="00703866" w:rsidRPr="00671131" w:rsidRDefault="00706F2A" w:rsidP="00130A9C">
                            <w:pPr>
                              <w:jc w:val="center"/>
                              <w:rPr>
                                <w:rFonts w:asciiTheme="minorHAnsi" w:hAnsiTheme="minorHAnsi" w:cstheme="minorHAnsi"/>
                                <w:b/>
                                <w:sz w:val="20"/>
                                <w:szCs w:val="20"/>
                                <w:u w:val="single"/>
                              </w:rPr>
                            </w:pPr>
                            <w:r>
                              <w:rPr>
                                <w:rFonts w:asciiTheme="minorHAnsi" w:hAnsiTheme="minorHAnsi" w:cstheme="minorHAnsi"/>
                                <w:b/>
                                <w:sz w:val="20"/>
                                <w:szCs w:val="20"/>
                                <w:u w:val="single"/>
                              </w:rPr>
                              <w:t>Geography</w:t>
                            </w:r>
                          </w:p>
                          <w:p w14:paraId="4155AA08" w14:textId="07A13DEC" w:rsidR="008C5FA9" w:rsidRPr="003211D3" w:rsidRDefault="008C5FA9" w:rsidP="00706F2A">
                            <w:pPr>
                              <w:jc w:val="center"/>
                              <w:rPr>
                                <w:rFonts w:asciiTheme="minorHAnsi" w:hAnsiTheme="minorHAnsi" w:cstheme="minorHAnsi"/>
                                <w:sz w:val="20"/>
                                <w:szCs w:val="20"/>
                              </w:rPr>
                            </w:pPr>
                            <w:r w:rsidRPr="00671131">
                              <w:rPr>
                                <w:rFonts w:asciiTheme="minorHAnsi" w:hAnsiTheme="minorHAnsi" w:cstheme="minorHAnsi"/>
                                <w:sz w:val="20"/>
                                <w:szCs w:val="20"/>
                              </w:rPr>
                              <w:t>Du</w:t>
                            </w:r>
                            <w:r w:rsidR="000C2392">
                              <w:rPr>
                                <w:rFonts w:asciiTheme="minorHAnsi" w:hAnsiTheme="minorHAnsi" w:cstheme="minorHAnsi"/>
                                <w:sz w:val="20"/>
                                <w:szCs w:val="20"/>
                              </w:rPr>
                              <w:t>ring Spring 1 we will begin by</w:t>
                            </w:r>
                            <w:r w:rsidRPr="00671131">
                              <w:rPr>
                                <w:rFonts w:asciiTheme="minorHAnsi" w:hAnsiTheme="minorHAnsi" w:cstheme="minorHAnsi"/>
                                <w:sz w:val="20"/>
                                <w:szCs w:val="20"/>
                              </w:rPr>
                              <w:t xml:space="preserve"> placing Japan, our class country, on the world map. This will help us to locate </w:t>
                            </w:r>
                            <w:r w:rsidR="00E7450D">
                              <w:rPr>
                                <w:rFonts w:asciiTheme="minorHAnsi" w:hAnsiTheme="minorHAnsi" w:cstheme="minorHAnsi"/>
                                <w:sz w:val="20"/>
                                <w:szCs w:val="20"/>
                              </w:rPr>
                              <w:t xml:space="preserve">Japan’s </w:t>
                            </w:r>
                            <w:r w:rsidRPr="00671131">
                              <w:rPr>
                                <w:rFonts w:asciiTheme="minorHAnsi" w:hAnsiTheme="minorHAnsi" w:cstheme="minorHAnsi"/>
                                <w:sz w:val="20"/>
                                <w:szCs w:val="20"/>
                              </w:rPr>
                              <w:t xml:space="preserve">exact geographical position. We will do this </w:t>
                            </w:r>
                            <w:r w:rsidR="000C2392">
                              <w:rPr>
                                <w:rFonts w:asciiTheme="minorHAnsi" w:hAnsiTheme="minorHAnsi" w:cstheme="minorHAnsi"/>
                                <w:sz w:val="20"/>
                                <w:szCs w:val="20"/>
                              </w:rPr>
                              <w:t xml:space="preserve">using the lines </w:t>
                            </w:r>
                            <w:r w:rsidR="00D04A91">
                              <w:rPr>
                                <w:rFonts w:asciiTheme="minorHAnsi" w:hAnsiTheme="minorHAnsi" w:cstheme="minorHAnsi"/>
                                <w:sz w:val="20"/>
                                <w:szCs w:val="20"/>
                              </w:rPr>
                              <w:t>of latitude</w:t>
                            </w:r>
                            <w:r w:rsidR="00E7450D">
                              <w:rPr>
                                <w:rFonts w:asciiTheme="minorHAnsi" w:hAnsiTheme="minorHAnsi" w:cstheme="minorHAnsi"/>
                                <w:sz w:val="20"/>
                                <w:szCs w:val="20"/>
                              </w:rPr>
                              <w:t xml:space="preserve"> and l</w:t>
                            </w:r>
                            <w:r w:rsidRPr="00671131">
                              <w:rPr>
                                <w:rFonts w:asciiTheme="minorHAnsi" w:hAnsiTheme="minorHAnsi" w:cstheme="minorHAnsi"/>
                                <w:sz w:val="20"/>
                                <w:szCs w:val="20"/>
                              </w:rPr>
                              <w:t>ongitude</w:t>
                            </w:r>
                            <w:r w:rsidR="000C2392">
                              <w:rPr>
                                <w:rFonts w:asciiTheme="minorHAnsi" w:hAnsiTheme="minorHAnsi" w:cstheme="minorHAnsi"/>
                                <w:sz w:val="20"/>
                                <w:szCs w:val="20"/>
                              </w:rPr>
                              <w:t xml:space="preserve">. We will see where Japan is positioned in relation to the </w:t>
                            </w:r>
                            <w:r w:rsidRPr="00671131">
                              <w:rPr>
                                <w:rFonts w:asciiTheme="minorHAnsi" w:hAnsiTheme="minorHAnsi" w:cstheme="minorHAnsi"/>
                                <w:sz w:val="20"/>
                                <w:szCs w:val="20"/>
                              </w:rPr>
                              <w:t xml:space="preserve">Equator, </w:t>
                            </w:r>
                            <w:r w:rsidR="00E7450D">
                              <w:rPr>
                                <w:rFonts w:asciiTheme="minorHAnsi" w:hAnsiTheme="minorHAnsi" w:cstheme="minorHAnsi"/>
                                <w:sz w:val="20"/>
                                <w:szCs w:val="20"/>
                              </w:rPr>
                              <w:t xml:space="preserve">the </w:t>
                            </w:r>
                            <w:r w:rsidRPr="00671131">
                              <w:rPr>
                                <w:rFonts w:asciiTheme="minorHAnsi" w:hAnsiTheme="minorHAnsi" w:cstheme="minorHAnsi"/>
                                <w:sz w:val="20"/>
                                <w:szCs w:val="20"/>
                              </w:rPr>
                              <w:t>northe</w:t>
                            </w:r>
                            <w:r w:rsidR="00D04A91">
                              <w:rPr>
                                <w:rFonts w:asciiTheme="minorHAnsi" w:hAnsiTheme="minorHAnsi" w:cstheme="minorHAnsi"/>
                                <w:sz w:val="20"/>
                                <w:szCs w:val="20"/>
                              </w:rPr>
                              <w:t>rn and southern hemispheres</w:t>
                            </w:r>
                            <w:r w:rsidRPr="00671131">
                              <w:rPr>
                                <w:rFonts w:asciiTheme="minorHAnsi" w:hAnsiTheme="minorHAnsi" w:cstheme="minorHAnsi"/>
                                <w:sz w:val="20"/>
                                <w:szCs w:val="20"/>
                              </w:rPr>
                              <w:t xml:space="preserve"> and </w:t>
                            </w:r>
                            <w:r w:rsidR="00E7450D">
                              <w:rPr>
                                <w:rFonts w:asciiTheme="minorHAnsi" w:hAnsiTheme="minorHAnsi" w:cstheme="minorHAnsi"/>
                                <w:sz w:val="20"/>
                                <w:szCs w:val="20"/>
                              </w:rPr>
                              <w:t xml:space="preserve">consider </w:t>
                            </w:r>
                            <w:r w:rsidR="00D04A91">
                              <w:rPr>
                                <w:rFonts w:asciiTheme="minorHAnsi" w:hAnsiTheme="minorHAnsi" w:cstheme="minorHAnsi"/>
                                <w:sz w:val="20"/>
                                <w:szCs w:val="20"/>
                              </w:rPr>
                              <w:t xml:space="preserve">the difference in the </w:t>
                            </w:r>
                            <w:r w:rsidRPr="00671131">
                              <w:rPr>
                                <w:rFonts w:asciiTheme="minorHAnsi" w:hAnsiTheme="minorHAnsi" w:cstheme="minorHAnsi"/>
                                <w:sz w:val="20"/>
                                <w:szCs w:val="20"/>
                              </w:rPr>
                              <w:t>time zones.</w:t>
                            </w:r>
                            <w:r w:rsidR="00E7450D">
                              <w:rPr>
                                <w:rFonts w:asciiTheme="minorHAnsi" w:hAnsiTheme="minorHAnsi" w:cstheme="minorHAnsi"/>
                                <w:sz w:val="20"/>
                                <w:szCs w:val="20"/>
                              </w:rPr>
                              <w:t xml:space="preserve"> </w:t>
                            </w:r>
                            <w:r w:rsidRPr="00671131">
                              <w:rPr>
                                <w:rFonts w:asciiTheme="minorHAnsi" w:hAnsiTheme="minorHAnsi" w:cstheme="minorHAnsi"/>
                                <w:sz w:val="20"/>
                                <w:szCs w:val="20"/>
                              </w:rPr>
                              <w:t xml:space="preserve">By investigating the geography of the </w:t>
                            </w:r>
                            <w:r w:rsidR="00E7318B" w:rsidRPr="00671131">
                              <w:rPr>
                                <w:rFonts w:asciiTheme="minorHAnsi" w:hAnsiTheme="minorHAnsi" w:cstheme="minorHAnsi"/>
                                <w:sz w:val="20"/>
                                <w:szCs w:val="20"/>
                              </w:rPr>
                              <w:t>area,</w:t>
                            </w:r>
                            <w:r w:rsidRPr="00671131">
                              <w:rPr>
                                <w:rFonts w:asciiTheme="minorHAnsi" w:hAnsiTheme="minorHAnsi" w:cstheme="minorHAnsi"/>
                                <w:sz w:val="20"/>
                                <w:szCs w:val="20"/>
                              </w:rPr>
                              <w:t xml:space="preserve"> we will learn about Japan’s physical geography and begin to understand</w:t>
                            </w:r>
                            <w:r w:rsidR="00671131" w:rsidRPr="00671131">
                              <w:rPr>
                                <w:rFonts w:asciiTheme="minorHAnsi" w:hAnsiTheme="minorHAnsi" w:cstheme="minorHAnsi"/>
                                <w:sz w:val="20"/>
                                <w:szCs w:val="20"/>
                              </w:rPr>
                              <w:t xml:space="preserve"> its position in the </w:t>
                            </w:r>
                            <w:r w:rsidR="00E7450D">
                              <w:rPr>
                                <w:rFonts w:asciiTheme="minorHAnsi" w:hAnsiTheme="minorHAnsi" w:cstheme="minorHAnsi"/>
                                <w:sz w:val="20"/>
                                <w:szCs w:val="20"/>
                              </w:rPr>
                              <w:t xml:space="preserve">Pacific </w:t>
                            </w:r>
                            <w:r w:rsidR="00671131" w:rsidRPr="00671131">
                              <w:rPr>
                                <w:rFonts w:asciiTheme="minorHAnsi" w:hAnsiTheme="minorHAnsi" w:cstheme="minorHAnsi"/>
                                <w:sz w:val="20"/>
                                <w:szCs w:val="20"/>
                              </w:rPr>
                              <w:t xml:space="preserve">ring of fire and </w:t>
                            </w:r>
                            <w:r w:rsidR="00E7450D">
                              <w:rPr>
                                <w:rFonts w:asciiTheme="minorHAnsi" w:hAnsiTheme="minorHAnsi" w:cstheme="minorHAnsi"/>
                                <w:sz w:val="20"/>
                                <w:szCs w:val="20"/>
                              </w:rPr>
                              <w:t xml:space="preserve">discover </w:t>
                            </w:r>
                            <w:r w:rsidR="00671131" w:rsidRPr="00671131">
                              <w:rPr>
                                <w:rFonts w:asciiTheme="minorHAnsi" w:hAnsiTheme="minorHAnsi" w:cstheme="minorHAnsi"/>
                                <w:sz w:val="20"/>
                                <w:szCs w:val="20"/>
                              </w:rPr>
                              <w:t>why it experiences earthquakes</w:t>
                            </w:r>
                            <w:r w:rsidR="00D04A91">
                              <w:rPr>
                                <w:rFonts w:asciiTheme="minorHAnsi" w:hAnsiTheme="minorHAnsi" w:cstheme="minorHAnsi"/>
                                <w:sz w:val="20"/>
                                <w:szCs w:val="20"/>
                              </w:rPr>
                              <w:t xml:space="preserve">, </w:t>
                            </w:r>
                            <w:r w:rsidR="00EC37F3">
                              <w:rPr>
                                <w:rFonts w:asciiTheme="minorHAnsi" w:hAnsiTheme="minorHAnsi" w:cstheme="minorHAnsi"/>
                                <w:sz w:val="20"/>
                                <w:szCs w:val="20"/>
                              </w:rPr>
                              <w:t>volcanoes</w:t>
                            </w:r>
                            <w:r w:rsidR="00D04A91">
                              <w:rPr>
                                <w:rFonts w:asciiTheme="minorHAnsi" w:hAnsiTheme="minorHAnsi" w:cstheme="minorHAnsi"/>
                                <w:sz w:val="20"/>
                                <w:szCs w:val="20"/>
                              </w:rPr>
                              <w:t xml:space="preserve"> and </w:t>
                            </w:r>
                            <w:r w:rsidR="008442A3">
                              <w:rPr>
                                <w:rFonts w:asciiTheme="minorHAnsi" w:hAnsiTheme="minorHAnsi" w:cstheme="minorHAnsi"/>
                                <w:sz w:val="20"/>
                                <w:szCs w:val="20"/>
                              </w:rPr>
                              <w:t>tsunamis</w:t>
                            </w:r>
                            <w:r w:rsidR="00671131" w:rsidRPr="00671131">
                              <w:rPr>
                                <w:rFonts w:asciiTheme="minorHAnsi" w:hAnsiTheme="minorHAnsi" w:cstheme="minorHAnsi"/>
                                <w:sz w:val="20"/>
                                <w:szCs w:val="20"/>
                              </w:rPr>
                              <w:t>.</w:t>
                            </w:r>
                            <w:r w:rsidR="00E7450D">
                              <w:rPr>
                                <w:rFonts w:asciiTheme="minorHAnsi" w:hAnsiTheme="minorHAnsi" w:cstheme="minorHAnsi"/>
                                <w:sz w:val="20"/>
                                <w:szCs w:val="20"/>
                              </w:rPr>
                              <w:t xml:space="preserve"> We will briefly consider how the continents were formed to find out more about the movements in the earth’s crust. We will </w:t>
                            </w:r>
                            <w:r w:rsidR="00D04A91">
                              <w:rPr>
                                <w:rFonts w:asciiTheme="minorHAnsi" w:hAnsiTheme="minorHAnsi" w:cstheme="minorHAnsi"/>
                                <w:sz w:val="20"/>
                                <w:szCs w:val="20"/>
                              </w:rPr>
                              <w:t xml:space="preserve">then </w:t>
                            </w:r>
                            <w:r w:rsidR="00E7450D">
                              <w:rPr>
                                <w:rFonts w:asciiTheme="minorHAnsi" w:hAnsiTheme="minorHAnsi" w:cstheme="minorHAnsi"/>
                                <w:sz w:val="20"/>
                                <w:szCs w:val="20"/>
                              </w:rPr>
                              <w:t>learn about the effect</w:t>
                            </w:r>
                            <w:r w:rsidR="00671131" w:rsidRPr="00671131">
                              <w:rPr>
                                <w:rFonts w:asciiTheme="minorHAnsi" w:hAnsiTheme="minorHAnsi" w:cstheme="minorHAnsi"/>
                                <w:sz w:val="20"/>
                                <w:szCs w:val="20"/>
                              </w:rPr>
                              <w:t xml:space="preserve"> o</w:t>
                            </w:r>
                            <w:r w:rsidR="00E7450D">
                              <w:rPr>
                                <w:rFonts w:asciiTheme="minorHAnsi" w:hAnsiTheme="minorHAnsi" w:cstheme="minorHAnsi"/>
                                <w:sz w:val="20"/>
                                <w:szCs w:val="20"/>
                              </w:rPr>
                              <w:t xml:space="preserve">f earthquakes and volcanoes </w:t>
                            </w:r>
                            <w:r w:rsidR="00EC37F3">
                              <w:rPr>
                                <w:rFonts w:asciiTheme="minorHAnsi" w:hAnsiTheme="minorHAnsi" w:cstheme="minorHAnsi"/>
                                <w:sz w:val="20"/>
                                <w:szCs w:val="20"/>
                              </w:rPr>
                              <w:t>in</w:t>
                            </w:r>
                            <w:r w:rsidR="00671131" w:rsidRPr="00671131">
                              <w:rPr>
                                <w:rFonts w:asciiTheme="minorHAnsi" w:hAnsiTheme="minorHAnsi" w:cstheme="minorHAnsi"/>
                                <w:sz w:val="20"/>
                                <w:szCs w:val="20"/>
                              </w:rPr>
                              <w:t xml:space="preserve"> Japan</w:t>
                            </w:r>
                            <w:r w:rsidR="00592816">
                              <w:rPr>
                                <w:rFonts w:asciiTheme="minorHAnsi" w:hAnsiTheme="minorHAnsi" w:cs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CF6E9" id="Text Box 9" o:spid="_x0000_s1034" type="#_x0000_t202" style="position:absolute;margin-left:510.55pt;margin-top:334.85pt;width:274.15pt;height:187.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" fillcolor="white [3212]" strokecolor="#ffc000" strokeweight="4.5pt">
                <v:textbox>
                  <w:txbxContent>
                    <w:p w14:paraId="222D5D01" w14:textId="77777777" w:rsidR="00703866" w:rsidRPr="00671131" w:rsidRDefault="00706F2A" w:rsidP="00130A9C">
                      <w:pPr>
                        <w:jc w:val="center"/>
                        <w:rPr>
                          <w:rFonts w:asciiTheme="minorHAnsi" w:hAnsiTheme="minorHAnsi" w:cstheme="minorHAnsi"/>
                          <w:b/>
                          <w:sz w:val="20"/>
                          <w:szCs w:val="20"/>
                          <w:u w:val="single"/>
                        </w:rPr>
                      </w:pPr>
                      <w:r>
                        <w:rPr>
                          <w:rFonts w:asciiTheme="minorHAnsi" w:hAnsiTheme="minorHAnsi" w:cstheme="minorHAnsi"/>
                          <w:b/>
                          <w:sz w:val="20"/>
                          <w:szCs w:val="20"/>
                          <w:u w:val="single"/>
                        </w:rPr>
                        <w:t>Geography</w:t>
                      </w:r>
                    </w:p>
                    <w:p w14:paraId="4155AA08" w14:textId="07A13DEC" w:rsidR="008C5FA9" w:rsidRPr="003211D3" w:rsidRDefault="008C5FA9" w:rsidP="00706F2A">
                      <w:pPr>
                        <w:jc w:val="center"/>
                        <w:rPr>
                          <w:rFonts w:asciiTheme="minorHAnsi" w:hAnsiTheme="minorHAnsi" w:cstheme="minorHAnsi"/>
                          <w:sz w:val="20"/>
                          <w:szCs w:val="20"/>
                        </w:rPr>
                      </w:pPr>
                      <w:r w:rsidRPr="00671131">
                        <w:rPr>
                          <w:rFonts w:asciiTheme="minorHAnsi" w:hAnsiTheme="minorHAnsi" w:cstheme="minorHAnsi"/>
                          <w:sz w:val="20"/>
                          <w:szCs w:val="20"/>
                        </w:rPr>
                        <w:t>Du</w:t>
                      </w:r>
                      <w:r w:rsidR="000C2392">
                        <w:rPr>
                          <w:rFonts w:asciiTheme="minorHAnsi" w:hAnsiTheme="minorHAnsi" w:cstheme="minorHAnsi"/>
                          <w:sz w:val="20"/>
                          <w:szCs w:val="20"/>
                        </w:rPr>
                        <w:t>ring Spring 1 we will begin by</w:t>
                      </w:r>
                      <w:r w:rsidRPr="00671131">
                        <w:rPr>
                          <w:rFonts w:asciiTheme="minorHAnsi" w:hAnsiTheme="minorHAnsi" w:cstheme="minorHAnsi"/>
                          <w:sz w:val="20"/>
                          <w:szCs w:val="20"/>
                        </w:rPr>
                        <w:t xml:space="preserve"> placing Japan, our class country, on the world map. This will help us to locate </w:t>
                      </w:r>
                      <w:r w:rsidR="00E7450D">
                        <w:rPr>
                          <w:rFonts w:asciiTheme="minorHAnsi" w:hAnsiTheme="minorHAnsi" w:cstheme="minorHAnsi"/>
                          <w:sz w:val="20"/>
                          <w:szCs w:val="20"/>
                        </w:rPr>
                        <w:t xml:space="preserve">Japan’s </w:t>
                      </w:r>
                      <w:r w:rsidRPr="00671131">
                        <w:rPr>
                          <w:rFonts w:asciiTheme="minorHAnsi" w:hAnsiTheme="minorHAnsi" w:cstheme="minorHAnsi"/>
                          <w:sz w:val="20"/>
                          <w:szCs w:val="20"/>
                        </w:rPr>
                        <w:t xml:space="preserve">exact geographical position. We will do this </w:t>
                      </w:r>
                      <w:r w:rsidR="000C2392">
                        <w:rPr>
                          <w:rFonts w:asciiTheme="minorHAnsi" w:hAnsiTheme="minorHAnsi" w:cstheme="minorHAnsi"/>
                          <w:sz w:val="20"/>
                          <w:szCs w:val="20"/>
                        </w:rPr>
                        <w:t xml:space="preserve">using the lines </w:t>
                      </w:r>
                      <w:r w:rsidR="00D04A91">
                        <w:rPr>
                          <w:rFonts w:asciiTheme="minorHAnsi" w:hAnsiTheme="minorHAnsi" w:cstheme="minorHAnsi"/>
                          <w:sz w:val="20"/>
                          <w:szCs w:val="20"/>
                        </w:rPr>
                        <w:t>of latitude</w:t>
                      </w:r>
                      <w:r w:rsidR="00E7450D">
                        <w:rPr>
                          <w:rFonts w:asciiTheme="minorHAnsi" w:hAnsiTheme="minorHAnsi" w:cstheme="minorHAnsi"/>
                          <w:sz w:val="20"/>
                          <w:szCs w:val="20"/>
                        </w:rPr>
                        <w:t xml:space="preserve"> and l</w:t>
                      </w:r>
                      <w:r w:rsidRPr="00671131">
                        <w:rPr>
                          <w:rFonts w:asciiTheme="minorHAnsi" w:hAnsiTheme="minorHAnsi" w:cstheme="minorHAnsi"/>
                          <w:sz w:val="20"/>
                          <w:szCs w:val="20"/>
                        </w:rPr>
                        <w:t>ongitude</w:t>
                      </w:r>
                      <w:r w:rsidR="000C2392">
                        <w:rPr>
                          <w:rFonts w:asciiTheme="minorHAnsi" w:hAnsiTheme="minorHAnsi" w:cstheme="minorHAnsi"/>
                          <w:sz w:val="20"/>
                          <w:szCs w:val="20"/>
                        </w:rPr>
                        <w:t xml:space="preserve">. We will see where Japan is positioned in relation to the </w:t>
                      </w:r>
                      <w:r w:rsidRPr="00671131">
                        <w:rPr>
                          <w:rFonts w:asciiTheme="minorHAnsi" w:hAnsiTheme="minorHAnsi" w:cstheme="minorHAnsi"/>
                          <w:sz w:val="20"/>
                          <w:szCs w:val="20"/>
                        </w:rPr>
                        <w:t xml:space="preserve">Equator, </w:t>
                      </w:r>
                      <w:r w:rsidR="00E7450D">
                        <w:rPr>
                          <w:rFonts w:asciiTheme="minorHAnsi" w:hAnsiTheme="minorHAnsi" w:cstheme="minorHAnsi"/>
                          <w:sz w:val="20"/>
                          <w:szCs w:val="20"/>
                        </w:rPr>
                        <w:t xml:space="preserve">the </w:t>
                      </w:r>
                      <w:r w:rsidRPr="00671131">
                        <w:rPr>
                          <w:rFonts w:asciiTheme="minorHAnsi" w:hAnsiTheme="minorHAnsi" w:cstheme="minorHAnsi"/>
                          <w:sz w:val="20"/>
                          <w:szCs w:val="20"/>
                        </w:rPr>
                        <w:t>northe</w:t>
                      </w:r>
                      <w:r w:rsidR="00D04A91">
                        <w:rPr>
                          <w:rFonts w:asciiTheme="minorHAnsi" w:hAnsiTheme="minorHAnsi" w:cstheme="minorHAnsi"/>
                          <w:sz w:val="20"/>
                          <w:szCs w:val="20"/>
                        </w:rPr>
                        <w:t>rn and southern hemispheres</w:t>
                      </w:r>
                      <w:r w:rsidRPr="00671131">
                        <w:rPr>
                          <w:rFonts w:asciiTheme="minorHAnsi" w:hAnsiTheme="minorHAnsi" w:cstheme="minorHAnsi"/>
                          <w:sz w:val="20"/>
                          <w:szCs w:val="20"/>
                        </w:rPr>
                        <w:t xml:space="preserve"> and </w:t>
                      </w:r>
                      <w:r w:rsidR="00E7450D">
                        <w:rPr>
                          <w:rFonts w:asciiTheme="minorHAnsi" w:hAnsiTheme="minorHAnsi" w:cstheme="minorHAnsi"/>
                          <w:sz w:val="20"/>
                          <w:szCs w:val="20"/>
                        </w:rPr>
                        <w:t xml:space="preserve">consider </w:t>
                      </w:r>
                      <w:r w:rsidR="00D04A91">
                        <w:rPr>
                          <w:rFonts w:asciiTheme="minorHAnsi" w:hAnsiTheme="minorHAnsi" w:cstheme="minorHAnsi"/>
                          <w:sz w:val="20"/>
                          <w:szCs w:val="20"/>
                        </w:rPr>
                        <w:t xml:space="preserve">the difference in the </w:t>
                      </w:r>
                      <w:r w:rsidRPr="00671131">
                        <w:rPr>
                          <w:rFonts w:asciiTheme="minorHAnsi" w:hAnsiTheme="minorHAnsi" w:cstheme="minorHAnsi"/>
                          <w:sz w:val="20"/>
                          <w:szCs w:val="20"/>
                        </w:rPr>
                        <w:t>time zones.</w:t>
                      </w:r>
                      <w:r w:rsidR="00E7450D">
                        <w:rPr>
                          <w:rFonts w:asciiTheme="minorHAnsi" w:hAnsiTheme="minorHAnsi" w:cstheme="minorHAnsi"/>
                          <w:sz w:val="20"/>
                          <w:szCs w:val="20"/>
                        </w:rPr>
                        <w:t xml:space="preserve"> </w:t>
                      </w:r>
                      <w:r w:rsidRPr="00671131">
                        <w:rPr>
                          <w:rFonts w:asciiTheme="minorHAnsi" w:hAnsiTheme="minorHAnsi" w:cstheme="minorHAnsi"/>
                          <w:sz w:val="20"/>
                          <w:szCs w:val="20"/>
                        </w:rPr>
                        <w:t xml:space="preserve">By investigating the geography of the </w:t>
                      </w:r>
                      <w:r w:rsidR="00E7318B" w:rsidRPr="00671131">
                        <w:rPr>
                          <w:rFonts w:asciiTheme="minorHAnsi" w:hAnsiTheme="minorHAnsi" w:cstheme="minorHAnsi"/>
                          <w:sz w:val="20"/>
                          <w:szCs w:val="20"/>
                        </w:rPr>
                        <w:t>area,</w:t>
                      </w:r>
                      <w:r w:rsidRPr="00671131">
                        <w:rPr>
                          <w:rFonts w:asciiTheme="minorHAnsi" w:hAnsiTheme="minorHAnsi" w:cstheme="minorHAnsi"/>
                          <w:sz w:val="20"/>
                          <w:szCs w:val="20"/>
                        </w:rPr>
                        <w:t xml:space="preserve"> we will learn about Japan’s physical geography and begin to understand</w:t>
                      </w:r>
                      <w:r w:rsidR="00671131" w:rsidRPr="00671131">
                        <w:rPr>
                          <w:rFonts w:asciiTheme="minorHAnsi" w:hAnsiTheme="minorHAnsi" w:cstheme="minorHAnsi"/>
                          <w:sz w:val="20"/>
                          <w:szCs w:val="20"/>
                        </w:rPr>
                        <w:t xml:space="preserve"> its position in the </w:t>
                      </w:r>
                      <w:r w:rsidR="00E7450D">
                        <w:rPr>
                          <w:rFonts w:asciiTheme="minorHAnsi" w:hAnsiTheme="minorHAnsi" w:cstheme="minorHAnsi"/>
                          <w:sz w:val="20"/>
                          <w:szCs w:val="20"/>
                        </w:rPr>
                        <w:t xml:space="preserve">Pacific </w:t>
                      </w:r>
                      <w:r w:rsidR="00671131" w:rsidRPr="00671131">
                        <w:rPr>
                          <w:rFonts w:asciiTheme="minorHAnsi" w:hAnsiTheme="minorHAnsi" w:cstheme="minorHAnsi"/>
                          <w:sz w:val="20"/>
                          <w:szCs w:val="20"/>
                        </w:rPr>
                        <w:t xml:space="preserve">ring of fire and </w:t>
                      </w:r>
                      <w:r w:rsidR="00E7450D">
                        <w:rPr>
                          <w:rFonts w:asciiTheme="minorHAnsi" w:hAnsiTheme="minorHAnsi" w:cstheme="minorHAnsi"/>
                          <w:sz w:val="20"/>
                          <w:szCs w:val="20"/>
                        </w:rPr>
                        <w:t xml:space="preserve">discover </w:t>
                      </w:r>
                      <w:r w:rsidR="00671131" w:rsidRPr="00671131">
                        <w:rPr>
                          <w:rFonts w:asciiTheme="minorHAnsi" w:hAnsiTheme="minorHAnsi" w:cstheme="minorHAnsi"/>
                          <w:sz w:val="20"/>
                          <w:szCs w:val="20"/>
                        </w:rPr>
                        <w:t>why it experiences earthquakes</w:t>
                      </w:r>
                      <w:r w:rsidR="00D04A91">
                        <w:rPr>
                          <w:rFonts w:asciiTheme="minorHAnsi" w:hAnsiTheme="minorHAnsi" w:cstheme="minorHAnsi"/>
                          <w:sz w:val="20"/>
                          <w:szCs w:val="20"/>
                        </w:rPr>
                        <w:t xml:space="preserve">, </w:t>
                      </w:r>
                      <w:r w:rsidR="00EC37F3">
                        <w:rPr>
                          <w:rFonts w:asciiTheme="minorHAnsi" w:hAnsiTheme="minorHAnsi" w:cstheme="minorHAnsi"/>
                          <w:sz w:val="20"/>
                          <w:szCs w:val="20"/>
                        </w:rPr>
                        <w:t>volcanoes</w:t>
                      </w:r>
                      <w:r w:rsidR="00D04A91">
                        <w:rPr>
                          <w:rFonts w:asciiTheme="minorHAnsi" w:hAnsiTheme="minorHAnsi" w:cstheme="minorHAnsi"/>
                          <w:sz w:val="20"/>
                          <w:szCs w:val="20"/>
                        </w:rPr>
                        <w:t xml:space="preserve"> and </w:t>
                      </w:r>
                      <w:r w:rsidR="008442A3">
                        <w:rPr>
                          <w:rFonts w:asciiTheme="minorHAnsi" w:hAnsiTheme="minorHAnsi" w:cstheme="minorHAnsi"/>
                          <w:sz w:val="20"/>
                          <w:szCs w:val="20"/>
                        </w:rPr>
                        <w:t>tsunamis</w:t>
                      </w:r>
                      <w:r w:rsidR="00671131" w:rsidRPr="00671131">
                        <w:rPr>
                          <w:rFonts w:asciiTheme="minorHAnsi" w:hAnsiTheme="minorHAnsi" w:cstheme="minorHAnsi"/>
                          <w:sz w:val="20"/>
                          <w:szCs w:val="20"/>
                        </w:rPr>
                        <w:t>.</w:t>
                      </w:r>
                      <w:r w:rsidR="00E7450D">
                        <w:rPr>
                          <w:rFonts w:asciiTheme="minorHAnsi" w:hAnsiTheme="minorHAnsi" w:cstheme="minorHAnsi"/>
                          <w:sz w:val="20"/>
                          <w:szCs w:val="20"/>
                        </w:rPr>
                        <w:t xml:space="preserve"> We will briefly consider how the continents were formed to find out more about the movements in the earth’s crust. We will </w:t>
                      </w:r>
                      <w:r w:rsidR="00D04A91">
                        <w:rPr>
                          <w:rFonts w:asciiTheme="minorHAnsi" w:hAnsiTheme="minorHAnsi" w:cstheme="minorHAnsi"/>
                          <w:sz w:val="20"/>
                          <w:szCs w:val="20"/>
                        </w:rPr>
                        <w:t xml:space="preserve">then </w:t>
                      </w:r>
                      <w:r w:rsidR="00E7450D">
                        <w:rPr>
                          <w:rFonts w:asciiTheme="minorHAnsi" w:hAnsiTheme="minorHAnsi" w:cstheme="minorHAnsi"/>
                          <w:sz w:val="20"/>
                          <w:szCs w:val="20"/>
                        </w:rPr>
                        <w:t>learn about the effect</w:t>
                      </w:r>
                      <w:r w:rsidR="00671131" w:rsidRPr="00671131">
                        <w:rPr>
                          <w:rFonts w:asciiTheme="minorHAnsi" w:hAnsiTheme="minorHAnsi" w:cstheme="minorHAnsi"/>
                          <w:sz w:val="20"/>
                          <w:szCs w:val="20"/>
                        </w:rPr>
                        <w:t xml:space="preserve"> o</w:t>
                      </w:r>
                      <w:r w:rsidR="00E7450D">
                        <w:rPr>
                          <w:rFonts w:asciiTheme="minorHAnsi" w:hAnsiTheme="minorHAnsi" w:cstheme="minorHAnsi"/>
                          <w:sz w:val="20"/>
                          <w:szCs w:val="20"/>
                        </w:rPr>
                        <w:t xml:space="preserve">f earthquakes and volcanoes </w:t>
                      </w:r>
                      <w:r w:rsidR="00EC37F3">
                        <w:rPr>
                          <w:rFonts w:asciiTheme="minorHAnsi" w:hAnsiTheme="minorHAnsi" w:cstheme="minorHAnsi"/>
                          <w:sz w:val="20"/>
                          <w:szCs w:val="20"/>
                        </w:rPr>
                        <w:t>in</w:t>
                      </w:r>
                      <w:r w:rsidR="00671131" w:rsidRPr="00671131">
                        <w:rPr>
                          <w:rFonts w:asciiTheme="minorHAnsi" w:hAnsiTheme="minorHAnsi" w:cstheme="minorHAnsi"/>
                          <w:sz w:val="20"/>
                          <w:szCs w:val="20"/>
                        </w:rPr>
                        <w:t xml:space="preserve"> Japan</w:t>
                      </w:r>
                      <w:r w:rsidR="00592816">
                        <w:rPr>
                          <w:rFonts w:asciiTheme="minorHAnsi" w:hAnsiTheme="minorHAnsi" w:cstheme="minorHAnsi"/>
                          <w:sz w:val="20"/>
                          <w:szCs w:val="20"/>
                        </w:rPr>
                        <w:t>.</w:t>
                      </w:r>
                    </w:p>
                  </w:txbxContent>
                </v:textbox>
                <w10:wrap anchorx="margin"/>
              </v:shape>
            </w:pict>
          </mc:Fallback>
        </mc:AlternateContent>
      </w:r>
      <w:r>
        <w:rPr>
          <w:noProof/>
        </w:rPr>
        <mc:AlternateContent>
          <mc:Choice Requires="wps">
            <w:drawing>
              <wp:anchor distT="0" distB="0" distL="114300" distR="114300" simplePos="0" relativeHeight="251707392" behindDoc="0" locked="0" layoutInCell="1" allowOverlap="1" wp14:anchorId="0368833E" wp14:editId="42C20646">
                <wp:simplePos x="0" y="0"/>
                <wp:positionH relativeFrom="column">
                  <wp:posOffset>2913987</wp:posOffset>
                </wp:positionH>
                <wp:positionV relativeFrom="paragraph">
                  <wp:posOffset>2615482</wp:posOffset>
                </wp:positionV>
                <wp:extent cx="3422650" cy="2499995"/>
                <wp:effectExtent l="19050" t="19050" r="44450" b="33655"/>
                <wp:wrapSquare wrapText="bothSides"/>
                <wp:docPr id="20242107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499995"/>
                        </a:xfrm>
                        <a:prstGeom prst="rect">
                          <a:avLst/>
                        </a:prstGeom>
                        <a:solidFill>
                          <a:schemeClr val="bg1"/>
                        </a:solidFill>
                        <a:ln w="57150">
                          <a:solidFill>
                            <a:srgbClr val="FF99FF"/>
                          </a:solidFill>
                          <a:miter lim="800000"/>
                          <a:headEnd/>
                          <a:tailEnd/>
                        </a:ln>
                      </wps:spPr>
                      <wps:txbx>
                        <w:txbxContent>
                          <w:p w14:paraId="62C7C8B5" w14:textId="77777777" w:rsidR="00211806" w:rsidRPr="003211D3" w:rsidRDefault="00211806" w:rsidP="00211806">
                            <w:pPr>
                              <w:jc w:val="center"/>
                              <w:rPr>
                                <w:rFonts w:asciiTheme="minorHAnsi" w:hAnsiTheme="minorHAnsi" w:cstheme="minorHAnsi"/>
                                <w:b/>
                                <w:sz w:val="20"/>
                                <w:szCs w:val="20"/>
                                <w:u w:val="single"/>
                              </w:rPr>
                            </w:pPr>
                            <w:r w:rsidRPr="003211D3">
                              <w:rPr>
                                <w:rFonts w:asciiTheme="minorHAnsi" w:hAnsiTheme="minorHAnsi" w:cstheme="minorHAnsi"/>
                                <w:b/>
                                <w:sz w:val="20"/>
                                <w:szCs w:val="20"/>
                                <w:u w:val="single"/>
                              </w:rPr>
                              <w:t>E</w:t>
                            </w:r>
                            <w:r>
                              <w:rPr>
                                <w:rFonts w:asciiTheme="minorHAnsi" w:hAnsiTheme="minorHAnsi" w:cstheme="minorHAnsi"/>
                                <w:b/>
                                <w:sz w:val="20"/>
                                <w:szCs w:val="20"/>
                                <w:u w:val="single"/>
                              </w:rPr>
                              <w:t xml:space="preserve">nglish </w:t>
                            </w:r>
                          </w:p>
                          <w:p w14:paraId="256BB91F" w14:textId="77777777" w:rsidR="00211806" w:rsidRDefault="00211806" w:rsidP="00211806">
                            <w:pPr>
                              <w:jc w:val="center"/>
                              <w:rPr>
                                <w:rFonts w:asciiTheme="minorHAnsi" w:hAnsiTheme="minorHAnsi" w:cstheme="minorHAnsi"/>
                                <w:sz w:val="20"/>
                                <w:szCs w:val="20"/>
                              </w:rPr>
                            </w:pPr>
                            <w:r w:rsidRPr="003211D3">
                              <w:rPr>
                                <w:rFonts w:asciiTheme="minorHAnsi" w:hAnsiTheme="minorHAnsi" w:cstheme="minorHAnsi"/>
                                <w:sz w:val="20"/>
                                <w:szCs w:val="20"/>
                              </w:rPr>
                              <w:t>During this half term</w:t>
                            </w:r>
                            <w:r>
                              <w:rPr>
                                <w:rFonts w:asciiTheme="minorHAnsi" w:hAnsiTheme="minorHAnsi" w:cstheme="minorHAnsi"/>
                                <w:sz w:val="20"/>
                                <w:szCs w:val="20"/>
                              </w:rPr>
                              <w:t>,</w:t>
                            </w:r>
                            <w:r w:rsidRPr="003211D3">
                              <w:rPr>
                                <w:rFonts w:asciiTheme="minorHAnsi" w:hAnsiTheme="minorHAnsi" w:cstheme="minorHAnsi"/>
                                <w:sz w:val="20"/>
                                <w:szCs w:val="20"/>
                              </w:rPr>
                              <w:t xml:space="preserve"> we will be focusing </w:t>
                            </w:r>
                            <w:r>
                              <w:rPr>
                                <w:rFonts w:asciiTheme="minorHAnsi" w:hAnsiTheme="minorHAnsi" w:cstheme="minorHAnsi"/>
                                <w:sz w:val="20"/>
                                <w:szCs w:val="20"/>
                              </w:rPr>
                              <w:t>on writing a non-fiction (information) text on Japan considering the differences and similarities with their climate and that of the UK to tie in with our Geography. Children will be researching and learning about Japan’s physical geography and creating an interesting and informative piece using appropriate vocabulary and grammar.</w:t>
                            </w:r>
                          </w:p>
                          <w:p w14:paraId="30A9AD49" w14:textId="77777777" w:rsidR="00211806" w:rsidRPr="003211D3" w:rsidRDefault="00211806" w:rsidP="00211806">
                            <w:pPr>
                              <w:jc w:val="center"/>
                              <w:rPr>
                                <w:rFonts w:asciiTheme="minorHAnsi" w:hAnsiTheme="minorHAnsi" w:cstheme="minorHAnsi"/>
                                <w:sz w:val="20"/>
                                <w:szCs w:val="20"/>
                              </w:rPr>
                            </w:pPr>
                            <w:r>
                              <w:rPr>
                                <w:rFonts w:asciiTheme="minorHAnsi" w:hAnsiTheme="minorHAnsi" w:cstheme="minorHAnsi"/>
                                <w:sz w:val="20"/>
                                <w:szCs w:val="20"/>
                              </w:rPr>
                              <w:t>The second piece of writing this term will be a narrative based on the story ‘</w:t>
                            </w:r>
                            <w:r w:rsidRPr="00FE29F3">
                              <w:rPr>
                                <w:rFonts w:asciiTheme="minorHAnsi" w:hAnsiTheme="minorHAnsi" w:cstheme="minorHAnsi"/>
                                <w:i/>
                                <w:iCs/>
                                <w:sz w:val="20"/>
                                <w:szCs w:val="20"/>
                              </w:rPr>
                              <w:t>The Phone Booth in Mr Hirota’s Garden’</w:t>
                            </w:r>
                            <w:r>
                              <w:rPr>
                                <w:rFonts w:asciiTheme="minorHAnsi" w:hAnsiTheme="minorHAnsi" w:cstheme="minorHAnsi"/>
                                <w:sz w:val="20"/>
                                <w:szCs w:val="20"/>
                              </w:rPr>
                              <w:t>.  We will consider why the story was written and for whom, then the children will plan their own stories on a similar theme. To help your child, please continue to encourage the learning of their spellings and ask them questions about their reading.</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368833E" id="Text Box 8" o:spid="_x0000_s1035" type="#_x0000_t202" style="position:absolute;margin-left:229.45pt;margin-top:205.95pt;width:269.5pt;height:196.8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" fillcolor="white [3212]" strokecolor="#f9f" strokeweight="4.5pt">
                <v:textbox>
                  <w:txbxContent>
                    <w:p w14:paraId="62C7C8B5" w14:textId="77777777" w:rsidR="00211806" w:rsidRPr="003211D3" w:rsidRDefault="00211806" w:rsidP="00211806">
                      <w:pPr>
                        <w:jc w:val="center"/>
                        <w:rPr>
                          <w:rFonts w:asciiTheme="minorHAnsi" w:hAnsiTheme="minorHAnsi" w:cstheme="minorHAnsi"/>
                          <w:b/>
                          <w:sz w:val="20"/>
                          <w:szCs w:val="20"/>
                          <w:u w:val="single"/>
                        </w:rPr>
                      </w:pPr>
                      <w:r w:rsidRPr="003211D3">
                        <w:rPr>
                          <w:rFonts w:asciiTheme="minorHAnsi" w:hAnsiTheme="minorHAnsi" w:cstheme="minorHAnsi"/>
                          <w:b/>
                          <w:sz w:val="20"/>
                          <w:szCs w:val="20"/>
                          <w:u w:val="single"/>
                        </w:rPr>
                        <w:t>E</w:t>
                      </w:r>
                      <w:r>
                        <w:rPr>
                          <w:rFonts w:asciiTheme="minorHAnsi" w:hAnsiTheme="minorHAnsi" w:cstheme="minorHAnsi"/>
                          <w:b/>
                          <w:sz w:val="20"/>
                          <w:szCs w:val="20"/>
                          <w:u w:val="single"/>
                        </w:rPr>
                        <w:t xml:space="preserve">nglish </w:t>
                      </w:r>
                    </w:p>
                    <w:p w14:paraId="256BB91F" w14:textId="77777777" w:rsidR="00211806" w:rsidRDefault="00211806" w:rsidP="00211806">
                      <w:pPr>
                        <w:jc w:val="center"/>
                        <w:rPr>
                          <w:rFonts w:asciiTheme="minorHAnsi" w:hAnsiTheme="minorHAnsi" w:cstheme="minorHAnsi"/>
                          <w:sz w:val="20"/>
                          <w:szCs w:val="20"/>
                        </w:rPr>
                      </w:pPr>
                      <w:r w:rsidRPr="003211D3">
                        <w:rPr>
                          <w:rFonts w:asciiTheme="minorHAnsi" w:hAnsiTheme="minorHAnsi" w:cstheme="minorHAnsi"/>
                          <w:sz w:val="20"/>
                          <w:szCs w:val="20"/>
                        </w:rPr>
                        <w:t>During this half term</w:t>
                      </w:r>
                      <w:r>
                        <w:rPr>
                          <w:rFonts w:asciiTheme="minorHAnsi" w:hAnsiTheme="minorHAnsi" w:cstheme="minorHAnsi"/>
                          <w:sz w:val="20"/>
                          <w:szCs w:val="20"/>
                        </w:rPr>
                        <w:t>,</w:t>
                      </w:r>
                      <w:r w:rsidRPr="003211D3">
                        <w:rPr>
                          <w:rFonts w:asciiTheme="minorHAnsi" w:hAnsiTheme="minorHAnsi" w:cstheme="minorHAnsi"/>
                          <w:sz w:val="20"/>
                          <w:szCs w:val="20"/>
                        </w:rPr>
                        <w:t xml:space="preserve"> we will be focusing </w:t>
                      </w:r>
                      <w:r>
                        <w:rPr>
                          <w:rFonts w:asciiTheme="minorHAnsi" w:hAnsiTheme="minorHAnsi" w:cstheme="minorHAnsi"/>
                          <w:sz w:val="20"/>
                          <w:szCs w:val="20"/>
                        </w:rPr>
                        <w:t>on writing a non-fiction (information) text on Japan considering the differences and similarities with their climate and that of the UK to tie in with our Geography. Children will be researching and learning about Japan’s physical geography and creating an interesting and informative piece using appropriate vocabulary and grammar.</w:t>
                      </w:r>
                    </w:p>
                    <w:p w14:paraId="30A9AD49" w14:textId="77777777" w:rsidR="00211806" w:rsidRPr="003211D3" w:rsidRDefault="00211806" w:rsidP="00211806">
                      <w:pPr>
                        <w:jc w:val="center"/>
                        <w:rPr>
                          <w:rFonts w:asciiTheme="minorHAnsi" w:hAnsiTheme="minorHAnsi" w:cstheme="minorHAnsi"/>
                          <w:sz w:val="20"/>
                          <w:szCs w:val="20"/>
                        </w:rPr>
                      </w:pPr>
                      <w:r>
                        <w:rPr>
                          <w:rFonts w:asciiTheme="minorHAnsi" w:hAnsiTheme="minorHAnsi" w:cstheme="minorHAnsi"/>
                          <w:sz w:val="20"/>
                          <w:szCs w:val="20"/>
                        </w:rPr>
                        <w:t>The second piece of writing this term will be a narrative based on the story ‘</w:t>
                      </w:r>
                      <w:r w:rsidRPr="00FE29F3">
                        <w:rPr>
                          <w:rFonts w:asciiTheme="minorHAnsi" w:hAnsiTheme="minorHAnsi" w:cstheme="minorHAnsi"/>
                          <w:i/>
                          <w:iCs/>
                          <w:sz w:val="20"/>
                          <w:szCs w:val="20"/>
                        </w:rPr>
                        <w:t>The Phone Booth in Mr Hirota’s Garden’</w:t>
                      </w:r>
                      <w:r>
                        <w:rPr>
                          <w:rFonts w:asciiTheme="minorHAnsi" w:hAnsiTheme="minorHAnsi" w:cstheme="minorHAnsi"/>
                          <w:sz w:val="20"/>
                          <w:szCs w:val="20"/>
                        </w:rPr>
                        <w:t>.  We will consider why the story was written and for whom, then the children will plan their own stories on a similar theme. To help your child, please continue to encourage the learning of their spellings and ask them questions about their reading.</w:t>
                      </w:r>
                    </w:p>
                  </w:txbxContent>
                </v:textbox>
                <w10:wrap type="square"/>
              </v:shape>
            </w:pict>
          </mc:Fallback>
        </mc:AlternateContent>
      </w:r>
      <w:r w:rsidR="00E7318B">
        <w:rPr>
          <w:noProof/>
        </w:rPr>
        <mc:AlternateContent>
          <mc:Choice Requires="wps">
            <w:drawing>
              <wp:anchor distT="0" distB="0" distL="114300" distR="114300" simplePos="0" relativeHeight="251703296" behindDoc="0" locked="0" layoutInCell="1" allowOverlap="1" wp14:anchorId="6C342330" wp14:editId="31843F9D">
                <wp:simplePos x="0" y="0"/>
                <wp:positionH relativeFrom="margin">
                  <wp:posOffset>3200400</wp:posOffset>
                </wp:positionH>
                <wp:positionV relativeFrom="paragraph">
                  <wp:posOffset>1503680</wp:posOffset>
                </wp:positionV>
                <wp:extent cx="3215005" cy="1035050"/>
                <wp:effectExtent l="19050" t="19050" r="42545" b="317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005" cy="1035050"/>
                        </a:xfrm>
                        <a:prstGeom prst="rect">
                          <a:avLst/>
                        </a:prstGeom>
                        <a:solidFill>
                          <a:schemeClr val="bg1">
                            <a:lumMod val="85000"/>
                          </a:schemeClr>
                        </a:solidFill>
                        <a:ln w="57150">
                          <a:solidFill>
                            <a:srgbClr val="7030A0"/>
                          </a:solidFill>
                          <a:miter lim="800000"/>
                          <a:headEnd/>
                          <a:tailEnd/>
                        </a:ln>
                      </wps:spPr>
                      <wps:txbx>
                        <w:txbxContent>
                          <w:p w14:paraId="4CBF51D7" w14:textId="77777777" w:rsidR="00820A9F" w:rsidRPr="004F3CDA" w:rsidRDefault="00820A9F" w:rsidP="00820A9F">
                            <w:pPr>
                              <w:jc w:val="center"/>
                              <w:rPr>
                                <w:rFonts w:cstheme="minorHAnsi"/>
                                <w:b/>
                                <w:sz w:val="44"/>
                                <w:szCs w:val="44"/>
                                <w:lang w:val="en-US"/>
                              </w:rPr>
                            </w:pPr>
                            <w:r w:rsidRPr="004F3CDA">
                              <w:rPr>
                                <w:rFonts w:cstheme="minorHAnsi"/>
                                <w:b/>
                                <w:sz w:val="44"/>
                                <w:szCs w:val="44"/>
                                <w:lang w:val="en-US"/>
                              </w:rPr>
                              <w:t>Year 6</w:t>
                            </w:r>
                            <w:r w:rsidR="00D44DE7">
                              <w:rPr>
                                <w:rFonts w:cstheme="minorHAnsi"/>
                                <w:b/>
                                <w:sz w:val="44"/>
                                <w:szCs w:val="44"/>
                                <w:lang w:val="en-US"/>
                              </w:rPr>
                              <w:t xml:space="preserve"> Spring 1</w:t>
                            </w:r>
                          </w:p>
                          <w:p w14:paraId="62B3920D" w14:textId="77777777" w:rsidR="00820A9F" w:rsidRPr="00706F2A" w:rsidRDefault="00820A9F" w:rsidP="00820A9F">
                            <w:pPr>
                              <w:jc w:val="center"/>
                              <w:rPr>
                                <w:rFonts w:cstheme="minorHAnsi"/>
                                <w:sz w:val="72"/>
                                <w:szCs w:val="72"/>
                              </w:rPr>
                            </w:pPr>
                            <w:r w:rsidRPr="00706F2A">
                              <w:rPr>
                                <w:rFonts w:cstheme="minorHAnsi"/>
                                <w:b/>
                                <w:sz w:val="72"/>
                                <w:szCs w:val="72"/>
                                <w:lang w:val="en-US"/>
                              </w:rPr>
                              <w:t>Japan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42330" id="Text Box 10" o:spid="_x0000_s1036" type="#_x0000_t202" style="position:absolute;margin-left:252pt;margin-top:118.4pt;width:253.15pt;height:81.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" fillcolor="#d8d8d8 [2732]" strokecolor="#7030a0" strokeweight="4.5pt">
                <v:textbox>
                  <w:txbxContent>
                    <w:p w14:paraId="4CBF51D7" w14:textId="77777777" w:rsidR="00820A9F" w:rsidRPr="004F3CDA" w:rsidRDefault="00820A9F" w:rsidP="00820A9F">
                      <w:pPr>
                        <w:jc w:val="center"/>
                        <w:rPr>
                          <w:rFonts w:cstheme="minorHAnsi"/>
                          <w:b/>
                          <w:sz w:val="44"/>
                          <w:szCs w:val="44"/>
                          <w:lang w:val="en-US"/>
                        </w:rPr>
                      </w:pPr>
                      <w:r w:rsidRPr="004F3CDA">
                        <w:rPr>
                          <w:rFonts w:cstheme="minorHAnsi"/>
                          <w:b/>
                          <w:sz w:val="44"/>
                          <w:szCs w:val="44"/>
                          <w:lang w:val="en-US"/>
                        </w:rPr>
                        <w:t>Year 6</w:t>
                      </w:r>
                      <w:r w:rsidR="00D44DE7">
                        <w:rPr>
                          <w:rFonts w:cstheme="minorHAnsi"/>
                          <w:b/>
                          <w:sz w:val="44"/>
                          <w:szCs w:val="44"/>
                          <w:lang w:val="en-US"/>
                        </w:rPr>
                        <w:t xml:space="preserve"> Spring 1</w:t>
                      </w:r>
                    </w:p>
                    <w:p w14:paraId="62B3920D" w14:textId="77777777" w:rsidR="00820A9F" w:rsidRPr="00706F2A" w:rsidRDefault="00820A9F" w:rsidP="00820A9F">
                      <w:pPr>
                        <w:jc w:val="center"/>
                        <w:rPr>
                          <w:rFonts w:cstheme="minorHAnsi"/>
                          <w:sz w:val="72"/>
                          <w:szCs w:val="72"/>
                        </w:rPr>
                      </w:pPr>
                      <w:r w:rsidRPr="00706F2A">
                        <w:rPr>
                          <w:rFonts w:cstheme="minorHAnsi"/>
                          <w:b/>
                          <w:sz w:val="72"/>
                          <w:szCs w:val="72"/>
                          <w:lang w:val="en-US"/>
                        </w:rPr>
                        <w:t>Japan</w:t>
                      </w:r>
                    </w:p>
                  </w:txbxContent>
                </v:textbox>
                <w10:wrap anchorx="margin"/>
              </v:shape>
            </w:pict>
          </mc:Fallback>
        </mc:AlternateContent>
      </w:r>
      <w:r w:rsidR="00E7318B">
        <w:rPr>
          <w:noProof/>
        </w:rPr>
        <w:drawing>
          <wp:anchor distT="0" distB="0" distL="114300" distR="114300" simplePos="0" relativeHeight="251704320" behindDoc="0" locked="0" layoutInCell="1" allowOverlap="1" wp14:anchorId="1C661400" wp14:editId="6EEAB8DA">
            <wp:simplePos x="0" y="0"/>
            <wp:positionH relativeFrom="column">
              <wp:posOffset>3345180</wp:posOffset>
            </wp:positionH>
            <wp:positionV relativeFrom="paragraph">
              <wp:posOffset>1893570</wp:posOffset>
            </wp:positionV>
            <wp:extent cx="683895" cy="472440"/>
            <wp:effectExtent l="0" t="0" r="1905" b="3810"/>
            <wp:wrapSquare wrapText="bothSides"/>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00E7318B">
        <w:rPr>
          <w:noProof/>
        </w:rPr>
        <w:drawing>
          <wp:anchor distT="0" distB="0" distL="114300" distR="114300" simplePos="0" relativeHeight="251706368" behindDoc="0" locked="0" layoutInCell="1" allowOverlap="1" wp14:anchorId="7DFF3996" wp14:editId="54BD31B1">
            <wp:simplePos x="0" y="0"/>
            <wp:positionH relativeFrom="column">
              <wp:posOffset>5601970</wp:posOffset>
            </wp:positionH>
            <wp:positionV relativeFrom="paragraph">
              <wp:posOffset>1878965</wp:posOffset>
            </wp:positionV>
            <wp:extent cx="683895" cy="472440"/>
            <wp:effectExtent l="0" t="0" r="1905" b="3810"/>
            <wp:wrapSquare wrapText="bothSides"/>
            <wp:docPr id="14" name="Picture 1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4724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03866" w:rsidSect="00A966A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7A2"/>
    <w:multiLevelType w:val="hybridMultilevel"/>
    <w:tmpl w:val="BB043F5E"/>
    <w:lvl w:ilvl="0" w:tplc="81727430">
      <w:start w:val="16"/>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D6494"/>
    <w:multiLevelType w:val="hybridMultilevel"/>
    <w:tmpl w:val="BB5C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710F6"/>
    <w:multiLevelType w:val="hybridMultilevel"/>
    <w:tmpl w:val="E70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068A4"/>
    <w:multiLevelType w:val="hybridMultilevel"/>
    <w:tmpl w:val="A3B263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B61D49"/>
    <w:multiLevelType w:val="hybridMultilevel"/>
    <w:tmpl w:val="120C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B1C25"/>
    <w:multiLevelType w:val="hybridMultilevel"/>
    <w:tmpl w:val="FC92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E3994"/>
    <w:multiLevelType w:val="hybridMultilevel"/>
    <w:tmpl w:val="ECD64DD2"/>
    <w:lvl w:ilvl="0" w:tplc="D3668DF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7333D1"/>
    <w:multiLevelType w:val="hybridMultilevel"/>
    <w:tmpl w:val="3C8E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653D8"/>
    <w:multiLevelType w:val="hybridMultilevel"/>
    <w:tmpl w:val="D6CE195E"/>
    <w:lvl w:ilvl="0" w:tplc="287694DA">
      <w:start w:val="16"/>
      <w:numFmt w:val="bullet"/>
      <w:lvlText w:val="-"/>
      <w:lvlJc w:val="left"/>
      <w:pPr>
        <w:ind w:left="360" w:hanging="360"/>
      </w:pPr>
      <w:rPr>
        <w:rFonts w:ascii="Comic Sans MS" w:eastAsia="Times New Roman" w:hAnsi="Comic Sans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842FD2"/>
    <w:multiLevelType w:val="hybridMultilevel"/>
    <w:tmpl w:val="B010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263E5"/>
    <w:multiLevelType w:val="hybridMultilevel"/>
    <w:tmpl w:val="9F04F3D0"/>
    <w:lvl w:ilvl="0" w:tplc="D0C241B2">
      <w:numFmt w:val="bullet"/>
      <w:lvlText w:val="-"/>
      <w:lvlJc w:val="left"/>
      <w:pPr>
        <w:ind w:left="360" w:hanging="360"/>
      </w:pPr>
      <w:rPr>
        <w:rFonts w:ascii="Times New Roman" w:eastAsia="Times New Roman" w:hAnsi="Times New Roman" w:cs="Times New Roman"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861360"/>
    <w:multiLevelType w:val="multilevel"/>
    <w:tmpl w:val="F358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BE3411"/>
    <w:multiLevelType w:val="hybridMultilevel"/>
    <w:tmpl w:val="F8F4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8175E4"/>
    <w:multiLevelType w:val="hybridMultilevel"/>
    <w:tmpl w:val="3C8E8446"/>
    <w:lvl w:ilvl="0" w:tplc="5540E1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D856EE"/>
    <w:multiLevelType w:val="multilevel"/>
    <w:tmpl w:val="4BF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066A62"/>
    <w:multiLevelType w:val="hybridMultilevel"/>
    <w:tmpl w:val="BEE4ACBC"/>
    <w:lvl w:ilvl="0" w:tplc="C106AA38">
      <w:start w:val="1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B93252D"/>
    <w:multiLevelType w:val="hybridMultilevel"/>
    <w:tmpl w:val="EAF0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D3D4A"/>
    <w:multiLevelType w:val="hybridMultilevel"/>
    <w:tmpl w:val="E40C2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3534F8"/>
    <w:multiLevelType w:val="multilevel"/>
    <w:tmpl w:val="A77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26995"/>
    <w:multiLevelType w:val="multilevel"/>
    <w:tmpl w:val="724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F85BE9"/>
    <w:multiLevelType w:val="multilevel"/>
    <w:tmpl w:val="A68A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1654646">
    <w:abstractNumId w:val="1"/>
  </w:num>
  <w:num w:numId="2" w16cid:durableId="56784405">
    <w:abstractNumId w:val="5"/>
  </w:num>
  <w:num w:numId="3" w16cid:durableId="829444105">
    <w:abstractNumId w:val="7"/>
  </w:num>
  <w:num w:numId="4" w16cid:durableId="667289889">
    <w:abstractNumId w:val="16"/>
  </w:num>
  <w:num w:numId="5" w16cid:durableId="2103598216">
    <w:abstractNumId w:val="4"/>
  </w:num>
  <w:num w:numId="6" w16cid:durableId="768283391">
    <w:abstractNumId w:val="12"/>
  </w:num>
  <w:num w:numId="7" w16cid:durableId="1291520346">
    <w:abstractNumId w:val="9"/>
  </w:num>
  <w:num w:numId="8" w16cid:durableId="1412191064">
    <w:abstractNumId w:val="6"/>
  </w:num>
  <w:num w:numId="9" w16cid:durableId="1167748092">
    <w:abstractNumId w:val="8"/>
  </w:num>
  <w:num w:numId="10" w16cid:durableId="778598724">
    <w:abstractNumId w:val="10"/>
  </w:num>
  <w:num w:numId="11" w16cid:durableId="1170484176">
    <w:abstractNumId w:val="0"/>
  </w:num>
  <w:num w:numId="12" w16cid:durableId="878200828">
    <w:abstractNumId w:val="15"/>
  </w:num>
  <w:num w:numId="13" w16cid:durableId="1987540518">
    <w:abstractNumId w:val="17"/>
  </w:num>
  <w:num w:numId="14" w16cid:durableId="1756130531">
    <w:abstractNumId w:val="13"/>
  </w:num>
  <w:num w:numId="15" w16cid:durableId="2093382173">
    <w:abstractNumId w:val="14"/>
  </w:num>
  <w:num w:numId="16" w16cid:durableId="1738672298">
    <w:abstractNumId w:val="18"/>
  </w:num>
  <w:num w:numId="17" w16cid:durableId="128327780">
    <w:abstractNumId w:val="19"/>
  </w:num>
  <w:num w:numId="18" w16cid:durableId="37828810">
    <w:abstractNumId w:val="11"/>
  </w:num>
  <w:num w:numId="19" w16cid:durableId="125240803">
    <w:abstractNumId w:val="20"/>
  </w:num>
  <w:num w:numId="20" w16cid:durableId="504056327">
    <w:abstractNumId w:val="2"/>
  </w:num>
  <w:num w:numId="21" w16cid:durableId="1677225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60"/>
    <w:rsid w:val="00017FC8"/>
    <w:rsid w:val="00027A47"/>
    <w:rsid w:val="00027F29"/>
    <w:rsid w:val="000454DD"/>
    <w:rsid w:val="0005721D"/>
    <w:rsid w:val="000A0A5D"/>
    <w:rsid w:val="000B6E2A"/>
    <w:rsid w:val="000B7CB6"/>
    <w:rsid w:val="000C0B94"/>
    <w:rsid w:val="000C2392"/>
    <w:rsid w:val="000E0694"/>
    <w:rsid w:val="000E674B"/>
    <w:rsid w:val="00130A9C"/>
    <w:rsid w:val="00131D76"/>
    <w:rsid w:val="00172A78"/>
    <w:rsid w:val="00184674"/>
    <w:rsid w:val="001861D7"/>
    <w:rsid w:val="001904B3"/>
    <w:rsid w:val="001B2244"/>
    <w:rsid w:val="001C727A"/>
    <w:rsid w:val="001D688B"/>
    <w:rsid w:val="001E177D"/>
    <w:rsid w:val="00202C3F"/>
    <w:rsid w:val="00207691"/>
    <w:rsid w:val="00211806"/>
    <w:rsid w:val="002162DF"/>
    <w:rsid w:val="00222BAF"/>
    <w:rsid w:val="00263D2B"/>
    <w:rsid w:val="00285AC8"/>
    <w:rsid w:val="002A39C3"/>
    <w:rsid w:val="002B1097"/>
    <w:rsid w:val="002D377A"/>
    <w:rsid w:val="002E1119"/>
    <w:rsid w:val="002E47F2"/>
    <w:rsid w:val="002E79E2"/>
    <w:rsid w:val="002F51EF"/>
    <w:rsid w:val="00311860"/>
    <w:rsid w:val="00312609"/>
    <w:rsid w:val="003200D7"/>
    <w:rsid w:val="003211D3"/>
    <w:rsid w:val="003451FA"/>
    <w:rsid w:val="00346294"/>
    <w:rsid w:val="00357237"/>
    <w:rsid w:val="003707BF"/>
    <w:rsid w:val="00374AA5"/>
    <w:rsid w:val="003813A8"/>
    <w:rsid w:val="0038435B"/>
    <w:rsid w:val="003B56E7"/>
    <w:rsid w:val="003B73B2"/>
    <w:rsid w:val="003C07BE"/>
    <w:rsid w:val="003C0B39"/>
    <w:rsid w:val="003E21A3"/>
    <w:rsid w:val="004613CB"/>
    <w:rsid w:val="00461A7D"/>
    <w:rsid w:val="004A49A0"/>
    <w:rsid w:val="004B2166"/>
    <w:rsid w:val="00502232"/>
    <w:rsid w:val="00521246"/>
    <w:rsid w:val="0052562F"/>
    <w:rsid w:val="00543EAA"/>
    <w:rsid w:val="005635DF"/>
    <w:rsid w:val="00564022"/>
    <w:rsid w:val="005774B5"/>
    <w:rsid w:val="00581BCD"/>
    <w:rsid w:val="00582687"/>
    <w:rsid w:val="0058525E"/>
    <w:rsid w:val="00590F30"/>
    <w:rsid w:val="00592816"/>
    <w:rsid w:val="005A56AB"/>
    <w:rsid w:val="005C065C"/>
    <w:rsid w:val="005C5F33"/>
    <w:rsid w:val="005D4FCA"/>
    <w:rsid w:val="005D7B52"/>
    <w:rsid w:val="005F4A0F"/>
    <w:rsid w:val="00606534"/>
    <w:rsid w:val="006167FE"/>
    <w:rsid w:val="006251F0"/>
    <w:rsid w:val="006531F3"/>
    <w:rsid w:val="00671131"/>
    <w:rsid w:val="00675164"/>
    <w:rsid w:val="00697C14"/>
    <w:rsid w:val="006A6B73"/>
    <w:rsid w:val="006B2FDC"/>
    <w:rsid w:val="006C41B4"/>
    <w:rsid w:val="006D2BF4"/>
    <w:rsid w:val="00703866"/>
    <w:rsid w:val="00706F2A"/>
    <w:rsid w:val="00710584"/>
    <w:rsid w:val="00720DE7"/>
    <w:rsid w:val="00724EC1"/>
    <w:rsid w:val="00747298"/>
    <w:rsid w:val="00750409"/>
    <w:rsid w:val="00760931"/>
    <w:rsid w:val="0077480B"/>
    <w:rsid w:val="007748F3"/>
    <w:rsid w:val="007865C3"/>
    <w:rsid w:val="00795C31"/>
    <w:rsid w:val="007A5D35"/>
    <w:rsid w:val="007B0C82"/>
    <w:rsid w:val="007B3B56"/>
    <w:rsid w:val="007C005E"/>
    <w:rsid w:val="007D65ED"/>
    <w:rsid w:val="007E027A"/>
    <w:rsid w:val="007E0738"/>
    <w:rsid w:val="007E0AF1"/>
    <w:rsid w:val="007F39E5"/>
    <w:rsid w:val="007F7581"/>
    <w:rsid w:val="007F7C51"/>
    <w:rsid w:val="00801720"/>
    <w:rsid w:val="0080304C"/>
    <w:rsid w:val="008041A8"/>
    <w:rsid w:val="00811247"/>
    <w:rsid w:val="00820A9F"/>
    <w:rsid w:val="00837F59"/>
    <w:rsid w:val="008442A3"/>
    <w:rsid w:val="008710C0"/>
    <w:rsid w:val="0087376D"/>
    <w:rsid w:val="008845C2"/>
    <w:rsid w:val="0088797D"/>
    <w:rsid w:val="0089207E"/>
    <w:rsid w:val="00892A76"/>
    <w:rsid w:val="008976C7"/>
    <w:rsid w:val="008B442D"/>
    <w:rsid w:val="008C5FA9"/>
    <w:rsid w:val="008E22E8"/>
    <w:rsid w:val="008E335E"/>
    <w:rsid w:val="008E7B4F"/>
    <w:rsid w:val="00906D5C"/>
    <w:rsid w:val="00907272"/>
    <w:rsid w:val="009429C8"/>
    <w:rsid w:val="00953691"/>
    <w:rsid w:val="009929C8"/>
    <w:rsid w:val="009A1F61"/>
    <w:rsid w:val="009A6ECE"/>
    <w:rsid w:val="009B30D3"/>
    <w:rsid w:val="009D7EF8"/>
    <w:rsid w:val="009F6404"/>
    <w:rsid w:val="009F7F01"/>
    <w:rsid w:val="00A03A47"/>
    <w:rsid w:val="00A03C5C"/>
    <w:rsid w:val="00A41AF4"/>
    <w:rsid w:val="00A44190"/>
    <w:rsid w:val="00A52312"/>
    <w:rsid w:val="00A62DDF"/>
    <w:rsid w:val="00A87466"/>
    <w:rsid w:val="00A87566"/>
    <w:rsid w:val="00A966AE"/>
    <w:rsid w:val="00A9774A"/>
    <w:rsid w:val="00AB24BD"/>
    <w:rsid w:val="00AC6661"/>
    <w:rsid w:val="00AE19DE"/>
    <w:rsid w:val="00AE1CC6"/>
    <w:rsid w:val="00AF254C"/>
    <w:rsid w:val="00AF5074"/>
    <w:rsid w:val="00AF549F"/>
    <w:rsid w:val="00AF5DB1"/>
    <w:rsid w:val="00B048C9"/>
    <w:rsid w:val="00B23749"/>
    <w:rsid w:val="00B303E5"/>
    <w:rsid w:val="00B41015"/>
    <w:rsid w:val="00B41E3C"/>
    <w:rsid w:val="00B44734"/>
    <w:rsid w:val="00B45AF8"/>
    <w:rsid w:val="00B4717C"/>
    <w:rsid w:val="00B656E8"/>
    <w:rsid w:val="00B75B1F"/>
    <w:rsid w:val="00B938B0"/>
    <w:rsid w:val="00BA4F49"/>
    <w:rsid w:val="00BD2313"/>
    <w:rsid w:val="00BE4D7C"/>
    <w:rsid w:val="00BE5248"/>
    <w:rsid w:val="00C06189"/>
    <w:rsid w:val="00C4535D"/>
    <w:rsid w:val="00C54272"/>
    <w:rsid w:val="00C61E53"/>
    <w:rsid w:val="00CA41C2"/>
    <w:rsid w:val="00CB22BC"/>
    <w:rsid w:val="00CD04C8"/>
    <w:rsid w:val="00CE074E"/>
    <w:rsid w:val="00D04A91"/>
    <w:rsid w:val="00D14B32"/>
    <w:rsid w:val="00D239BA"/>
    <w:rsid w:val="00D4176E"/>
    <w:rsid w:val="00D44DE7"/>
    <w:rsid w:val="00D53260"/>
    <w:rsid w:val="00D80292"/>
    <w:rsid w:val="00D80386"/>
    <w:rsid w:val="00D86708"/>
    <w:rsid w:val="00DC67C2"/>
    <w:rsid w:val="00DC72B9"/>
    <w:rsid w:val="00DD0CF7"/>
    <w:rsid w:val="00DD5607"/>
    <w:rsid w:val="00E13617"/>
    <w:rsid w:val="00E26F07"/>
    <w:rsid w:val="00E31A6F"/>
    <w:rsid w:val="00E55B87"/>
    <w:rsid w:val="00E71D09"/>
    <w:rsid w:val="00E7318B"/>
    <w:rsid w:val="00E7450D"/>
    <w:rsid w:val="00E80393"/>
    <w:rsid w:val="00EA2B58"/>
    <w:rsid w:val="00EB4D62"/>
    <w:rsid w:val="00EC37F3"/>
    <w:rsid w:val="00ED7E9D"/>
    <w:rsid w:val="00EE34C6"/>
    <w:rsid w:val="00EF5246"/>
    <w:rsid w:val="00EF63C9"/>
    <w:rsid w:val="00F82153"/>
    <w:rsid w:val="00F920CE"/>
    <w:rsid w:val="00FA42DA"/>
    <w:rsid w:val="00FB7EA8"/>
    <w:rsid w:val="00FC05BF"/>
    <w:rsid w:val="00FC5834"/>
    <w:rsid w:val="00FC7950"/>
    <w:rsid w:val="00FD3BC9"/>
    <w:rsid w:val="00FD7665"/>
    <w:rsid w:val="00FE29F3"/>
    <w:rsid w:val="0DBBAB37"/>
    <w:rsid w:val="260A5F45"/>
    <w:rsid w:val="3BD61D80"/>
    <w:rsid w:val="4615EC40"/>
    <w:rsid w:val="492563F9"/>
    <w:rsid w:val="4AB9A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4C96"/>
  <w15:docId w15:val="{0284C296-519B-4435-B594-CB5A4CBE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2F"/>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52562F"/>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131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D76"/>
    <w:rPr>
      <w:rFonts w:ascii="Segoe UI" w:eastAsia="Times New Roman" w:hAnsi="Segoe UI" w:cs="Segoe UI"/>
      <w:sz w:val="18"/>
      <w:szCs w:val="18"/>
      <w:lang w:eastAsia="en-GB"/>
    </w:rPr>
  </w:style>
  <w:style w:type="paragraph" w:styleId="NormalWeb">
    <w:name w:val="Normal (Web)"/>
    <w:basedOn w:val="Normal"/>
    <w:unhideWhenUsed/>
    <w:rsid w:val="00724EC1"/>
    <w:pPr>
      <w:spacing w:before="100" w:beforeAutospacing="1" w:after="100" w:afterAutospacing="1"/>
    </w:pPr>
    <w:rPr>
      <w:rFonts w:eastAsiaTheme="minorHAnsi"/>
    </w:rPr>
  </w:style>
  <w:style w:type="paragraph" w:styleId="NoSpacing">
    <w:name w:val="No Spacing"/>
    <w:uiPriority w:val="1"/>
    <w:qFormat/>
    <w:rsid w:val="00027A47"/>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F25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1062">
      <w:bodyDiv w:val="1"/>
      <w:marLeft w:val="0"/>
      <w:marRight w:val="0"/>
      <w:marTop w:val="0"/>
      <w:marBottom w:val="0"/>
      <w:divBdr>
        <w:top w:val="none" w:sz="0" w:space="0" w:color="auto"/>
        <w:left w:val="none" w:sz="0" w:space="0" w:color="auto"/>
        <w:bottom w:val="none" w:sz="0" w:space="0" w:color="auto"/>
        <w:right w:val="none" w:sz="0" w:space="0" w:color="auto"/>
      </w:divBdr>
    </w:div>
    <w:div w:id="139350272">
      <w:bodyDiv w:val="1"/>
      <w:marLeft w:val="0"/>
      <w:marRight w:val="0"/>
      <w:marTop w:val="0"/>
      <w:marBottom w:val="0"/>
      <w:divBdr>
        <w:top w:val="none" w:sz="0" w:space="0" w:color="auto"/>
        <w:left w:val="none" w:sz="0" w:space="0" w:color="auto"/>
        <w:bottom w:val="none" w:sz="0" w:space="0" w:color="auto"/>
        <w:right w:val="none" w:sz="0" w:space="0" w:color="auto"/>
      </w:divBdr>
    </w:div>
    <w:div w:id="249436987">
      <w:bodyDiv w:val="1"/>
      <w:marLeft w:val="0"/>
      <w:marRight w:val="0"/>
      <w:marTop w:val="0"/>
      <w:marBottom w:val="0"/>
      <w:divBdr>
        <w:top w:val="none" w:sz="0" w:space="0" w:color="auto"/>
        <w:left w:val="none" w:sz="0" w:space="0" w:color="auto"/>
        <w:bottom w:val="none" w:sz="0" w:space="0" w:color="auto"/>
        <w:right w:val="none" w:sz="0" w:space="0" w:color="auto"/>
      </w:divBdr>
    </w:div>
    <w:div w:id="334849320">
      <w:bodyDiv w:val="1"/>
      <w:marLeft w:val="0"/>
      <w:marRight w:val="0"/>
      <w:marTop w:val="0"/>
      <w:marBottom w:val="0"/>
      <w:divBdr>
        <w:top w:val="none" w:sz="0" w:space="0" w:color="auto"/>
        <w:left w:val="none" w:sz="0" w:space="0" w:color="auto"/>
        <w:bottom w:val="none" w:sz="0" w:space="0" w:color="auto"/>
        <w:right w:val="none" w:sz="0" w:space="0" w:color="auto"/>
      </w:divBdr>
    </w:div>
    <w:div w:id="393508037">
      <w:bodyDiv w:val="1"/>
      <w:marLeft w:val="0"/>
      <w:marRight w:val="0"/>
      <w:marTop w:val="0"/>
      <w:marBottom w:val="0"/>
      <w:divBdr>
        <w:top w:val="none" w:sz="0" w:space="0" w:color="auto"/>
        <w:left w:val="none" w:sz="0" w:space="0" w:color="auto"/>
        <w:bottom w:val="none" w:sz="0" w:space="0" w:color="auto"/>
        <w:right w:val="none" w:sz="0" w:space="0" w:color="auto"/>
      </w:divBdr>
    </w:div>
    <w:div w:id="525868633">
      <w:bodyDiv w:val="1"/>
      <w:marLeft w:val="0"/>
      <w:marRight w:val="0"/>
      <w:marTop w:val="0"/>
      <w:marBottom w:val="0"/>
      <w:divBdr>
        <w:top w:val="none" w:sz="0" w:space="0" w:color="auto"/>
        <w:left w:val="none" w:sz="0" w:space="0" w:color="auto"/>
        <w:bottom w:val="none" w:sz="0" w:space="0" w:color="auto"/>
        <w:right w:val="none" w:sz="0" w:space="0" w:color="auto"/>
      </w:divBdr>
    </w:div>
    <w:div w:id="703018512">
      <w:bodyDiv w:val="1"/>
      <w:marLeft w:val="0"/>
      <w:marRight w:val="0"/>
      <w:marTop w:val="0"/>
      <w:marBottom w:val="0"/>
      <w:divBdr>
        <w:top w:val="none" w:sz="0" w:space="0" w:color="auto"/>
        <w:left w:val="none" w:sz="0" w:space="0" w:color="auto"/>
        <w:bottom w:val="none" w:sz="0" w:space="0" w:color="auto"/>
        <w:right w:val="none" w:sz="0" w:space="0" w:color="auto"/>
      </w:divBdr>
      <w:divsChild>
        <w:div w:id="2124952604">
          <w:marLeft w:val="0"/>
          <w:marRight w:val="0"/>
          <w:marTop w:val="0"/>
          <w:marBottom w:val="0"/>
          <w:divBdr>
            <w:top w:val="none" w:sz="0" w:space="0" w:color="auto"/>
            <w:left w:val="none" w:sz="0" w:space="0" w:color="auto"/>
            <w:bottom w:val="none" w:sz="0" w:space="0" w:color="auto"/>
            <w:right w:val="none" w:sz="0" w:space="0" w:color="auto"/>
          </w:divBdr>
        </w:div>
      </w:divsChild>
    </w:div>
    <w:div w:id="1037705246">
      <w:bodyDiv w:val="1"/>
      <w:marLeft w:val="0"/>
      <w:marRight w:val="0"/>
      <w:marTop w:val="0"/>
      <w:marBottom w:val="0"/>
      <w:divBdr>
        <w:top w:val="none" w:sz="0" w:space="0" w:color="auto"/>
        <w:left w:val="none" w:sz="0" w:space="0" w:color="auto"/>
        <w:bottom w:val="none" w:sz="0" w:space="0" w:color="auto"/>
        <w:right w:val="none" w:sz="0" w:space="0" w:color="auto"/>
      </w:divBdr>
    </w:div>
    <w:div w:id="1117718330">
      <w:bodyDiv w:val="1"/>
      <w:marLeft w:val="0"/>
      <w:marRight w:val="0"/>
      <w:marTop w:val="0"/>
      <w:marBottom w:val="0"/>
      <w:divBdr>
        <w:top w:val="none" w:sz="0" w:space="0" w:color="auto"/>
        <w:left w:val="none" w:sz="0" w:space="0" w:color="auto"/>
        <w:bottom w:val="none" w:sz="0" w:space="0" w:color="auto"/>
        <w:right w:val="none" w:sz="0" w:space="0" w:color="auto"/>
      </w:divBdr>
    </w:div>
    <w:div w:id="1202127621">
      <w:bodyDiv w:val="1"/>
      <w:marLeft w:val="0"/>
      <w:marRight w:val="0"/>
      <w:marTop w:val="0"/>
      <w:marBottom w:val="0"/>
      <w:divBdr>
        <w:top w:val="none" w:sz="0" w:space="0" w:color="auto"/>
        <w:left w:val="none" w:sz="0" w:space="0" w:color="auto"/>
        <w:bottom w:val="none" w:sz="0" w:space="0" w:color="auto"/>
        <w:right w:val="none" w:sz="0" w:space="0" w:color="auto"/>
      </w:divBdr>
    </w:div>
    <w:div w:id="1237394734">
      <w:bodyDiv w:val="1"/>
      <w:marLeft w:val="0"/>
      <w:marRight w:val="0"/>
      <w:marTop w:val="0"/>
      <w:marBottom w:val="0"/>
      <w:divBdr>
        <w:top w:val="none" w:sz="0" w:space="0" w:color="auto"/>
        <w:left w:val="none" w:sz="0" w:space="0" w:color="auto"/>
        <w:bottom w:val="none" w:sz="0" w:space="0" w:color="auto"/>
        <w:right w:val="none" w:sz="0" w:space="0" w:color="auto"/>
      </w:divBdr>
    </w:div>
    <w:div w:id="1279072075">
      <w:bodyDiv w:val="1"/>
      <w:marLeft w:val="0"/>
      <w:marRight w:val="0"/>
      <w:marTop w:val="0"/>
      <w:marBottom w:val="0"/>
      <w:divBdr>
        <w:top w:val="none" w:sz="0" w:space="0" w:color="auto"/>
        <w:left w:val="none" w:sz="0" w:space="0" w:color="auto"/>
        <w:bottom w:val="none" w:sz="0" w:space="0" w:color="auto"/>
        <w:right w:val="none" w:sz="0" w:space="0" w:color="auto"/>
      </w:divBdr>
      <w:divsChild>
        <w:div w:id="55781471">
          <w:marLeft w:val="0"/>
          <w:marRight w:val="0"/>
          <w:marTop w:val="0"/>
          <w:marBottom w:val="0"/>
          <w:divBdr>
            <w:top w:val="none" w:sz="0" w:space="0" w:color="auto"/>
            <w:left w:val="none" w:sz="0" w:space="0" w:color="auto"/>
            <w:bottom w:val="none" w:sz="0" w:space="0" w:color="auto"/>
            <w:right w:val="none" w:sz="0" w:space="0" w:color="auto"/>
          </w:divBdr>
        </w:div>
        <w:div w:id="157505378">
          <w:marLeft w:val="0"/>
          <w:marRight w:val="0"/>
          <w:marTop w:val="0"/>
          <w:marBottom w:val="0"/>
          <w:divBdr>
            <w:top w:val="none" w:sz="0" w:space="0" w:color="auto"/>
            <w:left w:val="none" w:sz="0" w:space="0" w:color="auto"/>
            <w:bottom w:val="none" w:sz="0" w:space="0" w:color="auto"/>
            <w:right w:val="none" w:sz="0" w:space="0" w:color="auto"/>
          </w:divBdr>
        </w:div>
        <w:div w:id="840972856">
          <w:marLeft w:val="0"/>
          <w:marRight w:val="0"/>
          <w:marTop w:val="0"/>
          <w:marBottom w:val="0"/>
          <w:divBdr>
            <w:top w:val="none" w:sz="0" w:space="0" w:color="auto"/>
            <w:left w:val="none" w:sz="0" w:space="0" w:color="auto"/>
            <w:bottom w:val="none" w:sz="0" w:space="0" w:color="auto"/>
            <w:right w:val="none" w:sz="0" w:space="0" w:color="auto"/>
          </w:divBdr>
        </w:div>
        <w:div w:id="1072463147">
          <w:marLeft w:val="0"/>
          <w:marRight w:val="0"/>
          <w:marTop w:val="0"/>
          <w:marBottom w:val="0"/>
          <w:divBdr>
            <w:top w:val="none" w:sz="0" w:space="0" w:color="auto"/>
            <w:left w:val="none" w:sz="0" w:space="0" w:color="auto"/>
            <w:bottom w:val="none" w:sz="0" w:space="0" w:color="auto"/>
            <w:right w:val="none" w:sz="0" w:space="0" w:color="auto"/>
          </w:divBdr>
        </w:div>
        <w:div w:id="1198157328">
          <w:marLeft w:val="0"/>
          <w:marRight w:val="0"/>
          <w:marTop w:val="0"/>
          <w:marBottom w:val="0"/>
          <w:divBdr>
            <w:top w:val="none" w:sz="0" w:space="0" w:color="auto"/>
            <w:left w:val="none" w:sz="0" w:space="0" w:color="auto"/>
            <w:bottom w:val="none" w:sz="0" w:space="0" w:color="auto"/>
            <w:right w:val="none" w:sz="0" w:space="0" w:color="auto"/>
          </w:divBdr>
        </w:div>
        <w:div w:id="1475297613">
          <w:marLeft w:val="0"/>
          <w:marRight w:val="0"/>
          <w:marTop w:val="0"/>
          <w:marBottom w:val="0"/>
          <w:divBdr>
            <w:top w:val="none" w:sz="0" w:space="0" w:color="auto"/>
            <w:left w:val="none" w:sz="0" w:space="0" w:color="auto"/>
            <w:bottom w:val="none" w:sz="0" w:space="0" w:color="auto"/>
            <w:right w:val="none" w:sz="0" w:space="0" w:color="auto"/>
          </w:divBdr>
        </w:div>
        <w:div w:id="1794783030">
          <w:marLeft w:val="0"/>
          <w:marRight w:val="0"/>
          <w:marTop w:val="0"/>
          <w:marBottom w:val="0"/>
          <w:divBdr>
            <w:top w:val="none" w:sz="0" w:space="0" w:color="auto"/>
            <w:left w:val="none" w:sz="0" w:space="0" w:color="auto"/>
            <w:bottom w:val="none" w:sz="0" w:space="0" w:color="auto"/>
            <w:right w:val="none" w:sz="0" w:space="0" w:color="auto"/>
          </w:divBdr>
        </w:div>
        <w:div w:id="1909460843">
          <w:marLeft w:val="0"/>
          <w:marRight w:val="0"/>
          <w:marTop w:val="0"/>
          <w:marBottom w:val="0"/>
          <w:divBdr>
            <w:top w:val="none" w:sz="0" w:space="0" w:color="auto"/>
            <w:left w:val="none" w:sz="0" w:space="0" w:color="auto"/>
            <w:bottom w:val="none" w:sz="0" w:space="0" w:color="auto"/>
            <w:right w:val="none" w:sz="0" w:space="0" w:color="auto"/>
          </w:divBdr>
        </w:div>
        <w:div w:id="2055616391">
          <w:marLeft w:val="0"/>
          <w:marRight w:val="0"/>
          <w:marTop w:val="0"/>
          <w:marBottom w:val="0"/>
          <w:divBdr>
            <w:top w:val="none" w:sz="0" w:space="0" w:color="auto"/>
            <w:left w:val="none" w:sz="0" w:space="0" w:color="auto"/>
            <w:bottom w:val="none" w:sz="0" w:space="0" w:color="auto"/>
            <w:right w:val="none" w:sz="0" w:space="0" w:color="auto"/>
          </w:divBdr>
        </w:div>
      </w:divsChild>
    </w:div>
    <w:div w:id="170991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5" ma:contentTypeDescription="Create a new document." ma:contentTypeScope="" ma:versionID="8754683c4605caaa10f55515379a851c">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4405fe1ac3095f79b24d26b756c18617"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152B1C-2FAC-4FEF-81EF-D86EF497C722}">
  <ds:schemaRefs>
    <ds:schemaRef ds:uri="http://schemas.microsoft.com/sharepoint/v3/contenttype/forms"/>
  </ds:schemaRefs>
</ds:datastoreItem>
</file>

<file path=customXml/itemProps2.xml><?xml version="1.0" encoding="utf-8"?>
<ds:datastoreItem xmlns:ds="http://schemas.openxmlformats.org/officeDocument/2006/customXml" ds:itemID="{9F1FBE7D-0C61-43B0-970C-15735B1A1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7161F-1749-44E5-B928-B8E74A98E801}">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14</Characters>
  <Application>Microsoft Office Word</Application>
  <DocSecurity>0</DocSecurity>
  <Lines>1</Lines>
  <Paragraphs>1</Paragraphs>
  <ScaleCrop>false</ScaleCrop>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Shackelford</dc:creator>
  <cp:lastModifiedBy>Danielle Williams</cp:lastModifiedBy>
  <cp:revision>2</cp:revision>
  <cp:lastPrinted>2016-12-13T07:44:00Z</cp:lastPrinted>
  <dcterms:created xsi:type="dcterms:W3CDTF">2025-11-28T07:57:00Z</dcterms:created>
  <dcterms:modified xsi:type="dcterms:W3CDTF">2025-11-28T07:57:00Z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MediaServiceImageTags">
    <vt:lpwstr/>
  </property>
</Properties>
</file>