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0E0D" w:rsidR="004F2EDE" w:rsidP="005D27A7" w:rsidRDefault="004F2EDE" w14:paraId="5DA5356F" w14:textId="77777777">
      <w:pPr>
        <w:rPr>
          <w:rFonts w:asciiTheme="minorHAnsi" w:hAnsiTheme="minorHAnsi"/>
        </w:rPr>
      </w:pPr>
      <w:r w:rsidRPr="004D06FA">
        <w:rPr>
          <w:rFonts w:asciiTheme="minorHAnsi" w:hAnsiTheme="minorHAnsi"/>
          <w:noProof/>
          <w:highlight w:val="yellow"/>
        </w:rPr>
        <w:drawing>
          <wp:anchor distT="0" distB="0" distL="114300" distR="114300" simplePos="0" relativeHeight="251658240" behindDoc="1" locked="0" layoutInCell="1" allowOverlap="1" wp14:anchorId="04A306BB" wp14:editId="7D45F8CA">
            <wp:simplePos x="0" y="0"/>
            <wp:positionH relativeFrom="column">
              <wp:posOffset>-200025</wp:posOffset>
            </wp:positionH>
            <wp:positionV relativeFrom="paragraph">
              <wp:posOffset>113665</wp:posOffset>
            </wp:positionV>
            <wp:extent cx="1143000" cy="1076960"/>
            <wp:effectExtent l="0" t="0" r="0" b="8890"/>
            <wp:wrapNone/>
            <wp:docPr id="17" name="Picture 17" descr="Lyminster Primary School Print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minster Primary School Print Artwork"/>
                    <pic:cNvPicPr>
                      <a:picLocks noChangeAspect="1" noChangeArrowheads="1"/>
                    </pic:cNvPicPr>
                  </pic:nvPicPr>
                  <pic:blipFill>
                    <a:blip r:embed="rId11" cstate="print">
                      <a:extLst>
                        <a:ext uri="{28A0092B-C50C-407E-A947-70E740481C1C}">
                          <a14:useLocalDpi xmlns:a14="http://schemas.microsoft.com/office/drawing/2010/main" val="0"/>
                        </a:ext>
                      </a:extLst>
                    </a:blip>
                    <a:srcRect l="4585" t="7544" r="8733" b="24907"/>
                    <a:stretch>
                      <a:fillRect/>
                    </a:stretch>
                  </pic:blipFill>
                  <pic:spPr bwMode="auto">
                    <a:xfrm>
                      <a:off x="0" y="0"/>
                      <a:ext cx="114300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F0E0D" w:rsidR="004F2EDE" w:rsidP="004F2EDE" w:rsidRDefault="004F2EDE" w14:paraId="25FFBA35" w14:textId="77777777">
      <w:pPr>
        <w:ind w:firstLine="720"/>
        <w:jc w:val="center"/>
        <w:rPr>
          <w:rFonts w:asciiTheme="minorHAnsi" w:hAnsiTheme="minorHAnsi"/>
          <w:b/>
          <w:sz w:val="48"/>
          <w:szCs w:val="48"/>
        </w:rPr>
      </w:pPr>
      <w:r w:rsidRPr="003F0E0D">
        <w:rPr>
          <w:rFonts w:asciiTheme="minorHAnsi" w:hAnsiTheme="minorHAnsi"/>
          <w:b/>
          <w:sz w:val="48"/>
          <w:szCs w:val="48"/>
        </w:rPr>
        <w:t xml:space="preserve">  LYMINSTER PRIMARY SCHOOL</w:t>
      </w:r>
    </w:p>
    <w:p w:rsidRPr="003F0E0D" w:rsidR="004F2EDE" w:rsidP="004F2EDE" w:rsidRDefault="004F2EDE" w14:paraId="5E973B00" w14:textId="77777777">
      <w:pPr>
        <w:jc w:val="center"/>
        <w:rPr>
          <w:rFonts w:asciiTheme="minorHAnsi" w:hAnsiTheme="minorHAnsi"/>
        </w:rPr>
      </w:pPr>
      <w:r w:rsidRPr="003F0E0D">
        <w:rPr>
          <w:rFonts w:asciiTheme="minorHAnsi" w:hAnsiTheme="minorHAnsi"/>
        </w:rPr>
        <w:t xml:space="preserve">  Wick Street, Littlehampton, West Sussex, BN17 7JZ</w:t>
      </w:r>
    </w:p>
    <w:p w:rsidRPr="003F0E0D" w:rsidR="004F2EDE" w:rsidP="004F2EDE" w:rsidRDefault="004F2EDE" w14:paraId="6ABF4E3B" w14:textId="77777777">
      <w:pPr>
        <w:jc w:val="center"/>
        <w:rPr>
          <w:rFonts w:asciiTheme="minorHAnsi" w:hAnsiTheme="minorHAnsi"/>
          <w:sz w:val="22"/>
          <w:szCs w:val="22"/>
        </w:rPr>
      </w:pPr>
      <w:r w:rsidRPr="003F0E0D">
        <w:rPr>
          <w:rFonts w:asciiTheme="minorHAnsi" w:hAnsiTheme="minorHAnsi"/>
          <w:sz w:val="22"/>
          <w:szCs w:val="22"/>
        </w:rPr>
        <w:t>www.lyminster.w-sussex.sch.uk</w:t>
      </w:r>
    </w:p>
    <w:p w:rsidRPr="003F0E0D" w:rsidR="004F2EDE" w:rsidP="004F2EDE" w:rsidRDefault="004F2EDE" w14:paraId="48292877" w14:textId="77777777">
      <w:pPr>
        <w:ind w:left="720"/>
        <w:rPr>
          <w:rFonts w:asciiTheme="minorHAnsi" w:hAnsiTheme="minorHAnsi"/>
        </w:rPr>
      </w:pPr>
    </w:p>
    <w:p w:rsidRPr="003F0E0D" w:rsidR="004F2EDE" w:rsidP="004F2EDE" w:rsidRDefault="004F2EDE" w14:paraId="6E0240CF" w14:textId="77777777">
      <w:pPr>
        <w:rPr>
          <w:rFonts w:asciiTheme="minorHAnsi" w:hAnsiTheme="minorHAnsi"/>
        </w:rPr>
      </w:pPr>
    </w:p>
    <w:p w:rsidR="004F2EDE" w:rsidP="004F2EDE" w:rsidRDefault="004F2EDE" w14:paraId="677D2E65" w14:textId="77777777">
      <w:pPr>
        <w:rPr>
          <w:rFonts w:asciiTheme="minorHAnsi" w:hAnsiTheme="minorHAnsi"/>
        </w:rPr>
      </w:pPr>
    </w:p>
    <w:p w:rsidRPr="00FE57A8" w:rsidR="004F2EDE" w:rsidP="004F2EDE" w:rsidRDefault="004F2EDE" w14:paraId="4869D9CB" w14:textId="77777777">
      <w:pPr>
        <w:rPr>
          <w:rFonts w:asciiTheme="minorHAnsi" w:hAnsiTheme="minorHAnsi"/>
          <w:sz w:val="22"/>
          <w:lang w:val="it-IT"/>
        </w:rPr>
      </w:pPr>
      <w:r w:rsidRPr="00D467B1">
        <w:rPr>
          <w:rFonts w:asciiTheme="minorHAnsi" w:hAnsiTheme="minorHAnsi"/>
          <w:sz w:val="22"/>
        </w:rPr>
        <w:t>Headteacher: Mr. S. McGinley</w:t>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 xml:space="preserve">Telephone No. </w:t>
      </w:r>
      <w:r w:rsidRPr="00FE57A8">
        <w:rPr>
          <w:rFonts w:asciiTheme="minorHAnsi" w:hAnsiTheme="minorHAnsi"/>
          <w:sz w:val="22"/>
          <w:lang w:val="it-IT"/>
        </w:rPr>
        <w:t>(01903)  713642</w:t>
      </w:r>
    </w:p>
    <w:p w:rsidRPr="00D467B1" w:rsidR="004F2EDE" w:rsidP="004F2EDE" w:rsidRDefault="004F2EDE" w14:paraId="1FD51950" w14:textId="77777777">
      <w:pPr>
        <w:rPr>
          <w:rFonts w:asciiTheme="minorHAnsi" w:hAnsiTheme="minorHAnsi" w:cstheme="minorHAnsi"/>
          <w:sz w:val="22"/>
        </w:rPr>
      </w:pPr>
      <w:r w:rsidRPr="00FE57A8">
        <w:rPr>
          <w:rFonts w:asciiTheme="minorHAnsi" w:hAnsiTheme="minorHAnsi" w:cstheme="minorHAnsi"/>
          <w:sz w:val="22"/>
          <w:lang w:val="it-IT"/>
        </w:rPr>
        <w:t>Email:</w:t>
      </w:r>
      <w:r w:rsidRPr="00FE57A8">
        <w:rPr>
          <w:rFonts w:asciiTheme="minorHAnsi" w:hAnsiTheme="minorHAnsi" w:cstheme="minorHAnsi"/>
          <w:sz w:val="22"/>
          <w:lang w:val="it-IT"/>
        </w:rPr>
        <w:tab/>
      </w:r>
      <w:r w:rsidRPr="00FE57A8">
        <w:rPr>
          <w:rFonts w:asciiTheme="minorHAnsi" w:hAnsiTheme="minorHAnsi" w:cstheme="minorHAnsi"/>
          <w:sz w:val="22"/>
          <w:lang w:val="it-IT"/>
        </w:rPr>
        <w:t>office@lyminster.w-sussex.sch.uk</w:t>
      </w:r>
      <w:r w:rsidRPr="00FE57A8">
        <w:rPr>
          <w:rFonts w:asciiTheme="minorHAnsi" w:hAnsiTheme="minorHAnsi" w:cstheme="minorHAnsi"/>
          <w:sz w:val="22"/>
          <w:lang w:val="it-IT"/>
        </w:rPr>
        <w:tab/>
      </w:r>
      <w:r w:rsidRPr="00FE57A8">
        <w:rPr>
          <w:rFonts w:asciiTheme="minorHAnsi" w:hAnsiTheme="minorHAnsi" w:cstheme="minorHAnsi"/>
          <w:sz w:val="22"/>
          <w:lang w:val="it-IT"/>
        </w:rPr>
        <w:tab/>
      </w:r>
      <w:r w:rsidRPr="00FE57A8">
        <w:rPr>
          <w:rFonts w:asciiTheme="minorHAnsi" w:hAnsiTheme="minorHAnsi" w:cstheme="minorHAnsi"/>
          <w:sz w:val="22"/>
          <w:lang w:val="it-IT"/>
        </w:rPr>
        <w:tab/>
      </w:r>
      <w:r w:rsidRPr="00FE57A8">
        <w:rPr>
          <w:rFonts w:asciiTheme="minorHAnsi" w:hAnsiTheme="minorHAnsi" w:cstheme="minorHAnsi"/>
          <w:sz w:val="22"/>
          <w:lang w:val="it-IT"/>
        </w:rPr>
        <w:tab/>
      </w:r>
      <w:r w:rsidRPr="00FE57A8">
        <w:rPr>
          <w:rFonts w:asciiTheme="minorHAnsi" w:hAnsiTheme="minorHAnsi" w:cstheme="minorHAnsi"/>
          <w:sz w:val="22"/>
          <w:lang w:val="it-IT"/>
        </w:rPr>
        <w:tab/>
      </w:r>
      <w:r w:rsidRPr="00FE57A8" w:rsidR="00D467B1">
        <w:rPr>
          <w:rFonts w:asciiTheme="minorHAnsi" w:hAnsiTheme="minorHAnsi" w:cstheme="minorHAnsi"/>
          <w:sz w:val="22"/>
          <w:lang w:val="it-IT"/>
        </w:rPr>
        <w:t xml:space="preserve"> </w:t>
      </w:r>
      <w:r w:rsidRPr="00FE57A8">
        <w:rPr>
          <w:rFonts w:asciiTheme="minorHAnsi" w:hAnsiTheme="minorHAnsi" w:cstheme="minorHAnsi"/>
          <w:sz w:val="22"/>
          <w:lang w:val="it-IT"/>
        </w:rPr>
        <w:t xml:space="preserve">Facsimile  No.  </w:t>
      </w:r>
      <w:r w:rsidRPr="00D467B1">
        <w:rPr>
          <w:rFonts w:asciiTheme="minorHAnsi" w:hAnsiTheme="minorHAnsi" w:cstheme="minorHAnsi"/>
          <w:sz w:val="22"/>
        </w:rPr>
        <w:t>(01903) 732013</w:t>
      </w:r>
    </w:p>
    <w:p w:rsidRPr="00452FB1" w:rsidR="004F2EDE" w:rsidP="00191D8F" w:rsidRDefault="004F2EDE" w14:paraId="4D38E05D" w14:textId="77777777">
      <w:pPr>
        <w:rPr>
          <w:rFonts w:asciiTheme="minorHAnsi" w:hAnsiTheme="minorHAnsi" w:cstheme="minorHAnsi"/>
        </w:rPr>
      </w:pPr>
    </w:p>
    <w:p w:rsidRPr="00452FB1" w:rsidR="00191D8F" w:rsidP="00191D8F" w:rsidRDefault="00144168" w14:paraId="1A042282" w14:textId="723A623F">
      <w:pPr>
        <w:rPr>
          <w:rFonts w:asciiTheme="minorHAnsi" w:hAnsiTheme="minorHAnsi" w:cstheme="minorHAnsi"/>
        </w:rPr>
      </w:pPr>
      <w:r>
        <w:rPr>
          <w:rFonts w:asciiTheme="minorHAnsi" w:hAnsiTheme="minorHAnsi" w:cstheme="minorHAnsi"/>
        </w:rPr>
        <w:t>April</w:t>
      </w:r>
      <w:r w:rsidR="00F70EEC">
        <w:rPr>
          <w:rFonts w:asciiTheme="minorHAnsi" w:hAnsiTheme="minorHAnsi" w:cstheme="minorHAnsi"/>
        </w:rPr>
        <w:t xml:space="preserve"> 20</w:t>
      </w:r>
      <w:r w:rsidR="00042C6F">
        <w:rPr>
          <w:rFonts w:asciiTheme="minorHAnsi" w:hAnsiTheme="minorHAnsi" w:cstheme="minorHAnsi"/>
        </w:rPr>
        <w:t>25</w:t>
      </w:r>
    </w:p>
    <w:p w:rsidRPr="00452FB1" w:rsidR="00A02F2C" w:rsidP="00A02F2C" w:rsidRDefault="00CE35DF" w14:paraId="2BAC9D16" w14:textId="77777777">
      <w:pPr>
        <w:rPr>
          <w:rFonts w:asciiTheme="minorHAnsi" w:hAnsiTheme="minorHAnsi" w:cstheme="minorHAnsi"/>
        </w:rPr>
      </w:pPr>
      <w:r w:rsidRPr="00452FB1">
        <w:rPr>
          <w:rFonts w:asciiTheme="minorHAnsi" w:hAnsiTheme="minorHAnsi" w:cstheme="minorHAnsi"/>
        </w:rPr>
        <w:t xml:space="preserve">           </w:t>
      </w:r>
    </w:p>
    <w:p w:rsidRPr="00452FB1" w:rsidR="00A02F2C" w:rsidP="00A02F2C" w:rsidRDefault="00191D8F" w14:paraId="18130FE3" w14:textId="77777777">
      <w:pPr>
        <w:jc w:val="both"/>
        <w:rPr>
          <w:rFonts w:asciiTheme="minorHAnsi" w:hAnsiTheme="minorHAnsi" w:cstheme="minorHAnsi"/>
        </w:rPr>
      </w:pPr>
      <w:r w:rsidRPr="00452FB1">
        <w:rPr>
          <w:rFonts w:asciiTheme="minorHAnsi" w:hAnsiTheme="minorHAnsi" w:cstheme="minorHAnsi"/>
        </w:rPr>
        <w:t>Dear Parents/Carers,</w:t>
      </w:r>
    </w:p>
    <w:p w:rsidR="00144168" w:rsidP="00A02F2C" w:rsidRDefault="00144168" w14:paraId="2E554877" w14:textId="77777777">
      <w:pPr>
        <w:jc w:val="both"/>
        <w:rPr>
          <w:rFonts w:asciiTheme="minorHAnsi" w:hAnsiTheme="minorHAnsi" w:cstheme="minorHAnsi"/>
        </w:rPr>
      </w:pPr>
    </w:p>
    <w:p w:rsidR="00C74CEB" w:rsidP="00A02F2C" w:rsidRDefault="00144168" w14:paraId="18C9BE45" w14:textId="697AB34F">
      <w:pPr>
        <w:jc w:val="both"/>
        <w:rPr>
          <w:rFonts w:asciiTheme="minorHAnsi" w:hAnsiTheme="minorHAnsi" w:cstheme="minorHAnsi"/>
        </w:rPr>
      </w:pPr>
      <w:r>
        <w:rPr>
          <w:rFonts w:asciiTheme="minorHAnsi" w:hAnsiTheme="minorHAnsi" w:cstheme="minorHAnsi"/>
        </w:rPr>
        <w:t xml:space="preserve">Welcome back from what we hope was a restful and enjoyable Easter break. We have an exciting </w:t>
      </w:r>
      <w:r w:rsidR="00B35C27">
        <w:rPr>
          <w:rFonts w:asciiTheme="minorHAnsi" w:hAnsiTheme="minorHAnsi" w:cstheme="minorHAnsi"/>
        </w:rPr>
        <w:t>summer</w:t>
      </w:r>
      <w:r>
        <w:rPr>
          <w:rFonts w:asciiTheme="minorHAnsi" w:hAnsiTheme="minorHAnsi" w:cstheme="minorHAnsi"/>
        </w:rPr>
        <w:t xml:space="preserve"> term planned and below are some details regarding what we will be up to. </w:t>
      </w:r>
    </w:p>
    <w:p w:rsidRPr="00452FB1" w:rsidR="007127DA" w:rsidP="00A02F2C" w:rsidRDefault="007127DA" w14:paraId="0B79CA33" w14:textId="77777777">
      <w:pPr>
        <w:jc w:val="both"/>
        <w:rPr>
          <w:rFonts w:asciiTheme="minorHAnsi" w:hAnsiTheme="minorHAnsi" w:cstheme="minorHAnsi"/>
        </w:rPr>
      </w:pPr>
    </w:p>
    <w:p w:rsidR="00F70EEC" w:rsidP="00A02F2C" w:rsidRDefault="00147EFC" w14:paraId="5A4ECBD6" w14:textId="77777777">
      <w:pPr>
        <w:jc w:val="both"/>
        <w:rPr>
          <w:rFonts w:asciiTheme="minorHAnsi" w:hAnsiTheme="minorHAnsi" w:cstheme="minorHAnsi"/>
          <w:b/>
          <w:u w:val="single"/>
        </w:rPr>
      </w:pPr>
      <w:r>
        <w:rPr>
          <w:rFonts w:asciiTheme="minorHAnsi" w:hAnsiTheme="minorHAnsi" w:cstheme="minorHAnsi"/>
          <w:b/>
          <w:u w:val="single"/>
        </w:rPr>
        <w:t xml:space="preserve">Topic: </w:t>
      </w:r>
      <w:r w:rsidR="00144168">
        <w:rPr>
          <w:rFonts w:asciiTheme="minorHAnsi" w:hAnsiTheme="minorHAnsi" w:cstheme="minorHAnsi"/>
          <w:b/>
          <w:u w:val="single"/>
        </w:rPr>
        <w:t xml:space="preserve">Rivers </w:t>
      </w:r>
    </w:p>
    <w:p w:rsidR="00F70EEC" w:rsidP="00A02F2C" w:rsidRDefault="00F70EEC" w14:paraId="1BEEAB42" w14:textId="77777777">
      <w:pPr>
        <w:jc w:val="both"/>
        <w:rPr>
          <w:rFonts w:asciiTheme="minorHAnsi" w:hAnsiTheme="minorHAnsi" w:cstheme="minorHAnsi"/>
          <w:b/>
          <w:u w:val="single"/>
        </w:rPr>
      </w:pPr>
    </w:p>
    <w:p w:rsidR="00144168" w:rsidP="00A02F2C" w:rsidRDefault="0053254A" w14:paraId="2E2CC6A3" w14:textId="3D24EA73">
      <w:pPr>
        <w:jc w:val="both"/>
        <w:rPr>
          <w:rFonts w:asciiTheme="minorHAnsi" w:hAnsiTheme="minorHAnsi" w:cstheme="minorHAnsi"/>
        </w:rPr>
      </w:pPr>
      <w:r>
        <w:rPr>
          <w:rFonts w:asciiTheme="minorHAnsi" w:hAnsiTheme="minorHAnsi" w:cstheme="minorHAnsi"/>
        </w:rPr>
        <w:t xml:space="preserve">This will be the main focus for our work for this term. We will begin by recapping the Water Cycle and use this to link to rivers to introduce key words. We will be asking questions such as </w:t>
      </w:r>
      <w:r w:rsidRPr="00B35C27">
        <w:rPr>
          <w:rFonts w:asciiTheme="minorHAnsi" w:hAnsiTheme="minorHAnsi" w:cstheme="minorHAnsi"/>
          <w:i/>
          <w:iCs/>
        </w:rPr>
        <w:t>‘Where is this river? What is it like? How does it compare to other places?</w:t>
      </w:r>
      <w:r w:rsidRPr="00B35C27" w:rsidR="00B35C27">
        <w:rPr>
          <w:rFonts w:asciiTheme="minorHAnsi" w:hAnsiTheme="minorHAnsi" w:cstheme="minorHAnsi"/>
          <w:i/>
          <w:iCs/>
        </w:rPr>
        <w:t>’</w:t>
      </w:r>
      <w:r w:rsidR="00B35C27">
        <w:rPr>
          <w:rFonts w:asciiTheme="minorHAnsi" w:hAnsiTheme="minorHAnsi" w:cstheme="minorHAnsi"/>
        </w:rPr>
        <w:t xml:space="preserve"> </w:t>
      </w:r>
      <w:r>
        <w:rPr>
          <w:rFonts w:asciiTheme="minorHAnsi" w:hAnsiTheme="minorHAnsi" w:cstheme="minorHAnsi"/>
        </w:rPr>
        <w:t>We will make links to our local area and study the River Arun but also begin to compare our local river to others such as The Thames. We</w:t>
      </w:r>
      <w:r w:rsidR="00D6314A">
        <w:rPr>
          <w:rFonts w:asciiTheme="minorHAnsi" w:hAnsiTheme="minorHAnsi" w:cstheme="minorHAnsi"/>
        </w:rPr>
        <w:t xml:space="preserve"> will</w:t>
      </w:r>
      <w:r>
        <w:rPr>
          <w:rFonts w:asciiTheme="minorHAnsi" w:hAnsiTheme="minorHAnsi" w:cstheme="minorHAnsi"/>
        </w:rPr>
        <w:t xml:space="preserve"> explore the meaning of key</w:t>
      </w:r>
      <w:r w:rsidR="00D6314A">
        <w:rPr>
          <w:rFonts w:asciiTheme="minorHAnsi" w:hAnsiTheme="minorHAnsi" w:cstheme="minorHAnsi"/>
        </w:rPr>
        <w:t xml:space="preserve"> vocabulary</w:t>
      </w:r>
      <w:r>
        <w:rPr>
          <w:rFonts w:asciiTheme="minorHAnsi" w:hAnsiTheme="minorHAnsi" w:cstheme="minorHAnsi"/>
        </w:rPr>
        <w:t xml:space="preserve"> such as meander, tributaries and mouth before taking a class trip to the </w:t>
      </w:r>
      <w:r w:rsidR="00C0081E">
        <w:rPr>
          <w:rFonts w:asciiTheme="minorHAnsi" w:hAnsiTheme="minorHAnsi" w:cstheme="minorHAnsi"/>
        </w:rPr>
        <w:t>Wildfowl and Wetland Trust</w:t>
      </w:r>
      <w:r>
        <w:rPr>
          <w:rFonts w:asciiTheme="minorHAnsi" w:hAnsiTheme="minorHAnsi" w:cstheme="minorHAnsi"/>
        </w:rPr>
        <w:t xml:space="preserve"> to see our </w:t>
      </w:r>
      <w:r w:rsidR="00D6314A">
        <w:rPr>
          <w:rFonts w:asciiTheme="minorHAnsi" w:hAnsiTheme="minorHAnsi" w:cstheme="minorHAnsi"/>
        </w:rPr>
        <w:t>g</w:t>
      </w:r>
      <w:r>
        <w:rPr>
          <w:rFonts w:asciiTheme="minorHAnsi" w:hAnsiTheme="minorHAnsi" w:cstheme="minorHAnsi"/>
        </w:rPr>
        <w:t>eography skills in action, looking at the physical features of the river</w:t>
      </w:r>
      <w:r w:rsidR="00C0081E">
        <w:rPr>
          <w:rFonts w:asciiTheme="minorHAnsi" w:hAnsiTheme="minorHAnsi" w:cstheme="minorHAnsi"/>
        </w:rPr>
        <w:t xml:space="preserve"> and marshlands. </w:t>
      </w:r>
      <w:r w:rsidR="00FD3B48">
        <w:rPr>
          <w:rFonts w:asciiTheme="minorHAnsi" w:hAnsiTheme="minorHAnsi" w:cstheme="minorHAnsi"/>
        </w:rPr>
        <w:t xml:space="preserve">We will take our </w:t>
      </w:r>
      <w:r w:rsidR="00C0081E">
        <w:rPr>
          <w:rFonts w:asciiTheme="minorHAnsi" w:hAnsiTheme="minorHAnsi" w:cstheme="minorHAnsi"/>
        </w:rPr>
        <w:t>first-person</w:t>
      </w:r>
      <w:r w:rsidR="00FD3B48">
        <w:rPr>
          <w:rFonts w:asciiTheme="minorHAnsi" w:hAnsiTheme="minorHAnsi" w:cstheme="minorHAnsi"/>
        </w:rPr>
        <w:t xml:space="preserve"> experiences from the trip back to class to help compare how the river has changed over time. </w:t>
      </w:r>
    </w:p>
    <w:p w:rsidR="00900FFB" w:rsidP="00A02F2C" w:rsidRDefault="00900FFB" w14:paraId="06CD35E2" w14:textId="77777777">
      <w:pPr>
        <w:jc w:val="both"/>
        <w:rPr>
          <w:rFonts w:asciiTheme="minorHAnsi" w:hAnsiTheme="minorHAnsi" w:cstheme="minorHAnsi"/>
        </w:rPr>
      </w:pPr>
    </w:p>
    <w:p w:rsidR="00900FFB" w:rsidP="00A02F2C" w:rsidRDefault="00B749C9" w14:paraId="0998CA57" w14:textId="77777777">
      <w:pPr>
        <w:jc w:val="both"/>
        <w:rPr>
          <w:rFonts w:asciiTheme="minorHAnsi" w:hAnsiTheme="minorHAnsi" w:cstheme="minorHAnsi"/>
          <w:b/>
          <w:u w:val="single"/>
        </w:rPr>
      </w:pPr>
      <w:r>
        <w:rPr>
          <w:rFonts w:asciiTheme="minorHAnsi" w:hAnsiTheme="minorHAnsi" w:cstheme="minorHAnsi"/>
          <w:b/>
          <w:u w:val="single"/>
        </w:rPr>
        <w:t xml:space="preserve">Sub-topic: The Explorer by Katherine Rundell </w:t>
      </w:r>
    </w:p>
    <w:p w:rsidR="00B749C9" w:rsidP="00A02F2C" w:rsidRDefault="00B749C9" w14:paraId="459717AA" w14:textId="77777777">
      <w:pPr>
        <w:jc w:val="both"/>
        <w:rPr>
          <w:rFonts w:asciiTheme="minorHAnsi" w:hAnsiTheme="minorHAnsi" w:cstheme="minorHAnsi"/>
          <w:b/>
          <w:u w:val="single"/>
        </w:rPr>
      </w:pPr>
    </w:p>
    <w:p w:rsidR="000B514A" w:rsidP="000B514A" w:rsidRDefault="000B514A" w14:paraId="5073A71A" w14:textId="58C78C2E">
      <w:pPr>
        <w:jc w:val="both"/>
        <w:rPr>
          <w:rFonts w:asciiTheme="minorHAnsi" w:hAnsiTheme="minorHAnsi" w:cstheme="minorHAnsi"/>
        </w:rPr>
      </w:pPr>
      <w:r>
        <w:rPr>
          <w:rFonts w:asciiTheme="minorHAnsi" w:hAnsiTheme="minorHAnsi" w:cstheme="minorHAnsi"/>
        </w:rPr>
        <w:t>We will</w:t>
      </w:r>
      <w:r w:rsidR="00287613">
        <w:rPr>
          <w:rFonts w:asciiTheme="minorHAnsi" w:hAnsiTheme="minorHAnsi" w:cstheme="minorHAnsi"/>
        </w:rPr>
        <w:t xml:space="preserve"> be</w:t>
      </w:r>
      <w:r>
        <w:rPr>
          <w:rFonts w:asciiTheme="minorHAnsi" w:hAnsiTheme="minorHAnsi" w:cstheme="minorHAnsi"/>
        </w:rPr>
        <w:t xml:space="preserve"> creat</w:t>
      </w:r>
      <w:r w:rsidR="00287613">
        <w:rPr>
          <w:rFonts w:asciiTheme="minorHAnsi" w:hAnsiTheme="minorHAnsi" w:cstheme="minorHAnsi"/>
        </w:rPr>
        <w:t>ing</w:t>
      </w:r>
      <w:r>
        <w:rPr>
          <w:rFonts w:asciiTheme="minorHAnsi" w:hAnsiTheme="minorHAnsi" w:cstheme="minorHAnsi"/>
        </w:rPr>
        <w:t xml:space="preserve"> our own river creatures as a focus for writing.  Children will research river creatures and make notes on what they find out. This will then feed into children creating their own river creature, adding details such as habitat, diet and appearance to form their non-chronological report. </w:t>
      </w:r>
    </w:p>
    <w:p w:rsidR="000B514A" w:rsidP="00A02F2C" w:rsidRDefault="000B514A" w14:paraId="7FDE822F" w14:textId="77777777">
      <w:pPr>
        <w:jc w:val="both"/>
        <w:rPr>
          <w:rFonts w:asciiTheme="minorHAnsi" w:hAnsiTheme="minorHAnsi" w:cstheme="minorHAnsi"/>
        </w:rPr>
      </w:pPr>
    </w:p>
    <w:p w:rsidR="00B749C9" w:rsidP="00A02F2C" w:rsidRDefault="00B749C9" w14:paraId="16353AF0" w14:textId="0811A1BF">
      <w:pPr>
        <w:jc w:val="both"/>
        <w:rPr>
          <w:rFonts w:asciiTheme="minorHAnsi" w:hAnsiTheme="minorHAnsi" w:cstheme="minorHAnsi"/>
        </w:rPr>
      </w:pPr>
      <w:r>
        <w:rPr>
          <w:rFonts w:asciiTheme="minorHAnsi" w:hAnsiTheme="minorHAnsi" w:cstheme="minorHAnsi"/>
        </w:rPr>
        <w:t>We will</w:t>
      </w:r>
      <w:r w:rsidR="00302F5B">
        <w:rPr>
          <w:rFonts w:asciiTheme="minorHAnsi" w:hAnsiTheme="minorHAnsi" w:cstheme="minorHAnsi"/>
        </w:rPr>
        <w:t xml:space="preserve"> be</w:t>
      </w:r>
      <w:r>
        <w:rPr>
          <w:rFonts w:asciiTheme="minorHAnsi" w:hAnsiTheme="minorHAnsi" w:cstheme="minorHAnsi"/>
        </w:rPr>
        <w:t xml:space="preserve"> using th</w:t>
      </w:r>
      <w:r w:rsidR="00F42711">
        <w:rPr>
          <w:rFonts w:asciiTheme="minorHAnsi" w:hAnsiTheme="minorHAnsi" w:cstheme="minorHAnsi"/>
        </w:rPr>
        <w:t>e</w:t>
      </w:r>
      <w:r>
        <w:rPr>
          <w:rFonts w:asciiTheme="minorHAnsi" w:hAnsiTheme="minorHAnsi" w:cstheme="minorHAnsi"/>
        </w:rPr>
        <w:t xml:space="preserve"> text</w:t>
      </w:r>
      <w:r w:rsidR="00F42711">
        <w:rPr>
          <w:rFonts w:asciiTheme="minorHAnsi" w:hAnsiTheme="minorHAnsi" w:cstheme="minorHAnsi"/>
        </w:rPr>
        <w:t xml:space="preserve"> </w:t>
      </w:r>
      <w:r w:rsidRPr="00302F5B" w:rsidR="00F42711">
        <w:rPr>
          <w:rFonts w:asciiTheme="minorHAnsi" w:hAnsiTheme="minorHAnsi" w:cstheme="minorHAnsi"/>
          <w:i/>
          <w:iCs/>
        </w:rPr>
        <w:t>The Explorer</w:t>
      </w:r>
      <w:r>
        <w:rPr>
          <w:rFonts w:asciiTheme="minorHAnsi" w:hAnsiTheme="minorHAnsi" w:cstheme="minorHAnsi"/>
        </w:rPr>
        <w:t xml:space="preserve"> </w:t>
      </w:r>
      <w:r w:rsidRPr="00302F5B" w:rsidR="00302F5B">
        <w:rPr>
          <w:rFonts w:asciiTheme="minorHAnsi" w:hAnsiTheme="minorHAnsi" w:cstheme="minorHAnsi"/>
          <w:i/>
          <w:iCs/>
        </w:rPr>
        <w:t>by Kath</w:t>
      </w:r>
      <w:r w:rsidR="00482BFC">
        <w:rPr>
          <w:rFonts w:asciiTheme="minorHAnsi" w:hAnsiTheme="minorHAnsi" w:cstheme="minorHAnsi"/>
          <w:i/>
          <w:iCs/>
        </w:rPr>
        <w:t>e</w:t>
      </w:r>
      <w:r w:rsidRPr="00302F5B" w:rsidR="00302F5B">
        <w:rPr>
          <w:rFonts w:asciiTheme="minorHAnsi" w:hAnsiTheme="minorHAnsi" w:cstheme="minorHAnsi"/>
          <w:i/>
          <w:iCs/>
        </w:rPr>
        <w:t>rine Rundell</w:t>
      </w:r>
      <w:r w:rsidR="00302F5B">
        <w:rPr>
          <w:rFonts w:asciiTheme="minorHAnsi" w:hAnsiTheme="minorHAnsi" w:cstheme="minorHAnsi"/>
        </w:rPr>
        <w:t xml:space="preserve"> </w:t>
      </w:r>
      <w:r>
        <w:rPr>
          <w:rFonts w:asciiTheme="minorHAnsi" w:hAnsiTheme="minorHAnsi" w:cstheme="minorHAnsi"/>
        </w:rPr>
        <w:t>as our focus in English and</w:t>
      </w:r>
      <w:r w:rsidR="00302F5B">
        <w:rPr>
          <w:rFonts w:asciiTheme="minorHAnsi" w:hAnsiTheme="minorHAnsi" w:cstheme="minorHAnsi"/>
        </w:rPr>
        <w:t xml:space="preserve"> r</w:t>
      </w:r>
      <w:r>
        <w:rPr>
          <w:rFonts w:asciiTheme="minorHAnsi" w:hAnsiTheme="minorHAnsi" w:cstheme="minorHAnsi"/>
        </w:rPr>
        <w:t xml:space="preserve">eading </w:t>
      </w:r>
      <w:r w:rsidR="00302F5B">
        <w:rPr>
          <w:rFonts w:asciiTheme="minorHAnsi" w:hAnsiTheme="minorHAnsi" w:cstheme="minorHAnsi"/>
        </w:rPr>
        <w:t>lesson</w:t>
      </w:r>
      <w:r>
        <w:rPr>
          <w:rFonts w:asciiTheme="minorHAnsi" w:hAnsiTheme="minorHAnsi" w:cstheme="minorHAnsi"/>
        </w:rPr>
        <w:t xml:space="preserve">s. We </w:t>
      </w:r>
      <w:r w:rsidR="00302F5B">
        <w:rPr>
          <w:rFonts w:asciiTheme="minorHAnsi" w:hAnsiTheme="minorHAnsi" w:cstheme="minorHAnsi"/>
        </w:rPr>
        <w:t xml:space="preserve">will </w:t>
      </w:r>
      <w:r>
        <w:rPr>
          <w:rFonts w:asciiTheme="minorHAnsi" w:hAnsiTheme="minorHAnsi" w:cstheme="minorHAnsi"/>
        </w:rPr>
        <w:t>use the text to prompt discussions about the plot, characters and making inferences</w:t>
      </w:r>
      <w:r w:rsidR="00EE3A4B">
        <w:rPr>
          <w:rFonts w:asciiTheme="minorHAnsi" w:hAnsiTheme="minorHAnsi" w:cstheme="minorHAnsi"/>
        </w:rPr>
        <w:t xml:space="preserve">. </w:t>
      </w:r>
      <w:r w:rsidR="00302F5B">
        <w:rPr>
          <w:rFonts w:asciiTheme="minorHAnsi" w:hAnsiTheme="minorHAnsi" w:cstheme="minorHAnsi"/>
        </w:rPr>
        <w:t>The</w:t>
      </w:r>
      <w:r>
        <w:rPr>
          <w:rFonts w:asciiTheme="minorHAnsi" w:hAnsiTheme="minorHAnsi" w:cstheme="minorHAnsi"/>
        </w:rPr>
        <w:t xml:space="preserve"> text</w:t>
      </w:r>
      <w:r w:rsidR="00302F5B">
        <w:rPr>
          <w:rFonts w:asciiTheme="minorHAnsi" w:hAnsiTheme="minorHAnsi" w:cstheme="minorHAnsi"/>
        </w:rPr>
        <w:t xml:space="preserve"> will be used</w:t>
      </w:r>
      <w:r>
        <w:rPr>
          <w:rFonts w:asciiTheme="minorHAnsi" w:hAnsiTheme="minorHAnsi" w:cstheme="minorHAnsi"/>
        </w:rPr>
        <w:t xml:space="preserve"> as a base for children to plan, draft and edit their own adventure story based around a river. </w:t>
      </w:r>
    </w:p>
    <w:p w:rsidR="00C0081E" w:rsidP="00C0081E" w:rsidRDefault="00C0081E" w14:paraId="4D5090C7" w14:textId="77777777">
      <w:pPr>
        <w:jc w:val="both"/>
        <w:rPr>
          <w:rFonts w:asciiTheme="minorHAnsi" w:hAnsiTheme="minorHAnsi" w:cstheme="minorHAnsi"/>
          <w:b/>
          <w:u w:val="single"/>
        </w:rPr>
      </w:pPr>
    </w:p>
    <w:p w:rsidR="00C0081E" w:rsidP="00C0081E" w:rsidRDefault="00C0081E" w14:paraId="0C2CB0CF" w14:textId="6D756FD8">
      <w:pPr>
        <w:jc w:val="both"/>
        <w:rPr>
          <w:rFonts w:asciiTheme="minorHAnsi" w:hAnsiTheme="minorHAnsi" w:cstheme="minorHAnsi"/>
          <w:b/>
          <w:u w:val="single"/>
        </w:rPr>
      </w:pPr>
      <w:r w:rsidRPr="000B514A">
        <w:rPr>
          <w:rFonts w:asciiTheme="minorHAnsi" w:hAnsiTheme="minorHAnsi" w:cstheme="minorHAnsi"/>
          <w:b/>
          <w:u w:val="single"/>
        </w:rPr>
        <w:t>Key Dates and Things to Remember</w:t>
      </w:r>
    </w:p>
    <w:p w:rsidR="003F1E21" w:rsidP="00C0081E" w:rsidRDefault="003F1E21" w14:paraId="5C4D326C" w14:textId="77777777">
      <w:pPr>
        <w:jc w:val="both"/>
        <w:rPr>
          <w:rFonts w:asciiTheme="minorHAnsi" w:hAnsiTheme="minorHAnsi" w:cstheme="minorHAnsi"/>
          <w:b/>
          <w:u w:val="single"/>
        </w:rPr>
      </w:pPr>
    </w:p>
    <w:p w:rsidRPr="003F1E21" w:rsidR="003F1E21" w:rsidP="003F1E21" w:rsidRDefault="003F1E21" w14:paraId="4D4CDA31" w14:textId="77777777">
      <w:pPr>
        <w:numPr>
          <w:ilvl w:val="0"/>
          <w:numId w:val="14"/>
        </w:numPr>
        <w:jc w:val="both"/>
        <w:rPr>
          <w:rFonts w:asciiTheme="minorHAnsi" w:hAnsiTheme="minorHAnsi" w:cstheme="minorHAnsi"/>
          <w:b/>
        </w:rPr>
      </w:pPr>
      <w:r w:rsidRPr="003F1E21">
        <w:rPr>
          <w:rFonts w:asciiTheme="minorHAnsi" w:hAnsiTheme="minorHAnsi" w:cstheme="minorHAnsi"/>
          <w:b/>
          <w:bCs/>
        </w:rPr>
        <w:t>Monday 13</w:t>
      </w:r>
      <w:r w:rsidRPr="003F1E21">
        <w:rPr>
          <w:rFonts w:asciiTheme="minorHAnsi" w:hAnsiTheme="minorHAnsi" w:cstheme="minorHAnsi"/>
          <w:b/>
          <w:bCs/>
          <w:vertAlign w:val="superscript"/>
        </w:rPr>
        <w:t>th</w:t>
      </w:r>
      <w:r w:rsidRPr="003F1E21">
        <w:rPr>
          <w:rFonts w:asciiTheme="minorHAnsi" w:hAnsiTheme="minorHAnsi" w:cstheme="minorHAnsi"/>
          <w:b/>
          <w:bCs/>
        </w:rPr>
        <w:t> April </w:t>
      </w:r>
      <w:r w:rsidRPr="003F1E21">
        <w:rPr>
          <w:rFonts w:asciiTheme="minorHAnsi" w:hAnsiTheme="minorHAnsi" w:cstheme="minorHAnsi"/>
          <w:bCs/>
        </w:rPr>
        <w:t>Return to school after Easter Holidays  </w:t>
      </w:r>
    </w:p>
    <w:p w:rsidRPr="00482BFC" w:rsidR="00482BFC" w:rsidP="003F1E21" w:rsidRDefault="003F1E21" w14:paraId="11C99D37" w14:textId="77777777">
      <w:pPr>
        <w:numPr>
          <w:ilvl w:val="0"/>
          <w:numId w:val="16"/>
        </w:numPr>
        <w:jc w:val="both"/>
        <w:rPr>
          <w:rFonts w:asciiTheme="minorHAnsi" w:hAnsiTheme="minorHAnsi" w:cstheme="minorHAnsi"/>
          <w:b/>
        </w:rPr>
      </w:pPr>
      <w:r w:rsidRPr="003F1E21">
        <w:rPr>
          <w:rFonts w:asciiTheme="minorHAnsi" w:hAnsiTheme="minorHAnsi" w:cstheme="minorHAnsi"/>
          <w:b/>
          <w:bCs/>
        </w:rPr>
        <w:t>Monday 4</w:t>
      </w:r>
      <w:r w:rsidRPr="003F1E21">
        <w:rPr>
          <w:rFonts w:asciiTheme="minorHAnsi" w:hAnsiTheme="minorHAnsi" w:cstheme="minorHAnsi"/>
          <w:b/>
          <w:bCs/>
          <w:vertAlign w:val="superscript"/>
        </w:rPr>
        <w:t>th</w:t>
      </w:r>
      <w:r w:rsidRPr="003F1E21">
        <w:rPr>
          <w:rFonts w:asciiTheme="minorHAnsi" w:hAnsiTheme="minorHAnsi" w:cstheme="minorHAnsi"/>
          <w:b/>
          <w:bCs/>
        </w:rPr>
        <w:t> May </w:t>
      </w:r>
      <w:r w:rsidRPr="003F1E21">
        <w:rPr>
          <w:rFonts w:asciiTheme="minorHAnsi" w:hAnsiTheme="minorHAnsi" w:cstheme="minorHAnsi"/>
          <w:bCs/>
        </w:rPr>
        <w:t>Bank Holiday –</w:t>
      </w:r>
      <w:r w:rsidRPr="003F1E21">
        <w:rPr>
          <w:rFonts w:asciiTheme="minorHAnsi" w:hAnsiTheme="minorHAnsi" w:cstheme="minorHAnsi"/>
          <w:b/>
        </w:rPr>
        <w:t xml:space="preserve"> </w:t>
      </w:r>
      <w:r w:rsidRPr="003F1E21">
        <w:rPr>
          <w:rFonts w:asciiTheme="minorHAnsi" w:hAnsiTheme="minorHAnsi" w:cstheme="minorHAnsi"/>
          <w:bCs/>
        </w:rPr>
        <w:t>school closed </w:t>
      </w:r>
    </w:p>
    <w:p w:rsidRPr="003F1E21" w:rsidR="003F1E21" w:rsidP="356ADDDB" w:rsidRDefault="00482BFC" w14:paraId="03D10A5A" w14:textId="4AE876B7">
      <w:pPr>
        <w:numPr>
          <w:ilvl w:val="0"/>
          <w:numId w:val="16"/>
        </w:numPr>
        <w:jc w:val="both"/>
        <w:rPr>
          <w:rFonts w:ascii="Calibri" w:hAnsi="Calibri" w:cs="Calibri" w:asciiTheme="minorAscii" w:hAnsiTheme="minorAscii" w:cstheme="minorAscii"/>
          <w:b w:val="1"/>
          <w:bCs w:val="1"/>
        </w:rPr>
      </w:pPr>
      <w:r w:rsidRPr="356ADDDB" w:rsidR="00482BFC">
        <w:rPr>
          <w:rFonts w:ascii="Calibri" w:hAnsi="Calibri" w:cs="Calibri" w:asciiTheme="minorAscii" w:hAnsiTheme="minorAscii" w:cstheme="minorAscii"/>
          <w:b w:val="1"/>
          <w:bCs w:val="1"/>
        </w:rPr>
        <w:t>Friday 15</w:t>
      </w:r>
      <w:r w:rsidRPr="356ADDDB" w:rsidR="00482BFC">
        <w:rPr>
          <w:rFonts w:ascii="Calibri" w:hAnsi="Calibri" w:cs="Calibri" w:asciiTheme="minorAscii" w:hAnsiTheme="minorAscii" w:cstheme="minorAscii"/>
          <w:b w:val="1"/>
          <w:bCs w:val="1"/>
          <w:vertAlign w:val="superscript"/>
        </w:rPr>
        <w:t>th</w:t>
      </w:r>
      <w:r w:rsidRPr="356ADDDB" w:rsidR="00482BFC">
        <w:rPr>
          <w:rFonts w:ascii="Calibri" w:hAnsi="Calibri" w:cs="Calibri" w:asciiTheme="minorAscii" w:hAnsiTheme="minorAscii" w:cstheme="minorAscii"/>
          <w:b w:val="1"/>
          <w:bCs w:val="1"/>
        </w:rPr>
        <w:t xml:space="preserve"> May </w:t>
      </w:r>
      <w:r w:rsidRPr="356ADDDB" w:rsidR="00482BFC">
        <w:rPr>
          <w:rFonts w:ascii="Calibri" w:hAnsi="Calibri" w:cs="Calibri" w:asciiTheme="minorAscii" w:hAnsiTheme="minorAscii" w:cstheme="minorAscii"/>
        </w:rPr>
        <w:t>Year 5 Arundel</w:t>
      </w:r>
      <w:r w:rsidRPr="356ADDDB" w:rsidR="3BB52333">
        <w:rPr>
          <w:rFonts w:ascii="Calibri" w:hAnsi="Calibri" w:cs="Calibri" w:asciiTheme="minorAscii" w:hAnsiTheme="minorAscii" w:cstheme="minorAscii"/>
        </w:rPr>
        <w:t xml:space="preserve"> Wildfowl &amp;</w:t>
      </w:r>
      <w:r w:rsidRPr="356ADDDB" w:rsidR="00482BFC">
        <w:rPr>
          <w:rFonts w:ascii="Calibri" w:hAnsi="Calibri" w:cs="Calibri" w:asciiTheme="minorAscii" w:hAnsiTheme="minorAscii" w:cstheme="minorAscii"/>
        </w:rPr>
        <w:t xml:space="preserve"> Wetlands Trip</w:t>
      </w:r>
      <w:r w:rsidRPr="356ADDDB" w:rsidR="00482BFC">
        <w:rPr>
          <w:rFonts w:ascii="Calibri" w:hAnsi="Calibri" w:cs="Calibri" w:asciiTheme="minorAscii" w:hAnsiTheme="minorAscii" w:cstheme="minorAscii"/>
          <w:b w:val="1"/>
          <w:bCs w:val="1"/>
        </w:rPr>
        <w:t xml:space="preserve"> </w:t>
      </w:r>
      <w:r w:rsidRPr="356ADDDB" w:rsidR="00482BFC">
        <w:rPr>
          <w:rFonts w:ascii="Calibri" w:hAnsi="Calibri" w:cs="Calibri" w:asciiTheme="minorAscii" w:hAnsiTheme="minorAscii" w:cstheme="minorAscii"/>
        </w:rPr>
        <w:t>– more information will follow  </w:t>
      </w:r>
    </w:p>
    <w:p w:rsidRPr="003F1E21" w:rsidR="003F1E21" w:rsidP="003F1E21" w:rsidRDefault="003F1E21" w14:paraId="0586C690" w14:textId="77777777">
      <w:pPr>
        <w:numPr>
          <w:ilvl w:val="0"/>
          <w:numId w:val="17"/>
        </w:numPr>
        <w:jc w:val="both"/>
        <w:rPr>
          <w:rFonts w:asciiTheme="minorHAnsi" w:hAnsiTheme="minorHAnsi" w:cstheme="minorHAnsi"/>
          <w:b/>
        </w:rPr>
      </w:pPr>
      <w:r w:rsidRPr="003F1E21">
        <w:rPr>
          <w:rFonts w:asciiTheme="minorHAnsi" w:hAnsiTheme="minorHAnsi" w:cstheme="minorHAnsi"/>
          <w:b/>
          <w:bCs/>
        </w:rPr>
        <w:t>Wednesday 20</w:t>
      </w:r>
      <w:r w:rsidRPr="003F1E21">
        <w:rPr>
          <w:rFonts w:asciiTheme="minorHAnsi" w:hAnsiTheme="minorHAnsi" w:cstheme="minorHAnsi"/>
          <w:b/>
          <w:bCs/>
          <w:vertAlign w:val="superscript"/>
        </w:rPr>
        <w:t>th</w:t>
      </w:r>
      <w:r w:rsidRPr="003F1E21">
        <w:rPr>
          <w:rFonts w:asciiTheme="minorHAnsi" w:hAnsiTheme="minorHAnsi" w:cstheme="minorHAnsi"/>
          <w:b/>
          <w:bCs/>
        </w:rPr>
        <w:t> May </w:t>
      </w:r>
      <w:r w:rsidRPr="003F1E21">
        <w:rPr>
          <w:rFonts w:asciiTheme="minorHAnsi" w:hAnsiTheme="minorHAnsi" w:cstheme="minorHAnsi"/>
          <w:bCs/>
        </w:rPr>
        <w:t>Parents Evening  </w:t>
      </w:r>
    </w:p>
    <w:p w:rsidRPr="003F1E21" w:rsidR="003F1E21" w:rsidP="003F1E21" w:rsidRDefault="003F1E21" w14:paraId="1E7C27B4" w14:textId="77777777">
      <w:pPr>
        <w:numPr>
          <w:ilvl w:val="0"/>
          <w:numId w:val="18"/>
        </w:numPr>
        <w:jc w:val="both"/>
        <w:rPr>
          <w:rFonts w:asciiTheme="minorHAnsi" w:hAnsiTheme="minorHAnsi" w:cstheme="minorHAnsi"/>
          <w:b/>
        </w:rPr>
      </w:pPr>
      <w:r w:rsidRPr="003F1E21">
        <w:rPr>
          <w:rFonts w:asciiTheme="minorHAnsi" w:hAnsiTheme="minorHAnsi" w:cstheme="minorHAnsi"/>
          <w:b/>
          <w:bCs/>
        </w:rPr>
        <w:t>Thursday 21</w:t>
      </w:r>
      <w:r w:rsidRPr="003F1E21">
        <w:rPr>
          <w:rFonts w:asciiTheme="minorHAnsi" w:hAnsiTheme="minorHAnsi" w:cstheme="minorHAnsi"/>
          <w:b/>
          <w:bCs/>
          <w:vertAlign w:val="superscript"/>
        </w:rPr>
        <w:t>st</w:t>
      </w:r>
      <w:r w:rsidRPr="003F1E21">
        <w:rPr>
          <w:rFonts w:asciiTheme="minorHAnsi" w:hAnsiTheme="minorHAnsi" w:cstheme="minorHAnsi"/>
          <w:b/>
          <w:bCs/>
        </w:rPr>
        <w:t> May </w:t>
      </w:r>
      <w:r w:rsidRPr="003F1E21">
        <w:rPr>
          <w:rFonts w:asciiTheme="minorHAnsi" w:hAnsiTheme="minorHAnsi" w:cstheme="minorHAnsi"/>
          <w:bCs/>
        </w:rPr>
        <w:t>Parents Evening  </w:t>
      </w:r>
    </w:p>
    <w:p w:rsidRPr="003F1E21" w:rsidR="003F1E21" w:rsidP="003F1E21" w:rsidRDefault="003F1E21" w14:paraId="1C0BF05F" w14:textId="77777777">
      <w:pPr>
        <w:numPr>
          <w:ilvl w:val="0"/>
          <w:numId w:val="19"/>
        </w:numPr>
        <w:jc w:val="both"/>
        <w:rPr>
          <w:rFonts w:asciiTheme="minorHAnsi" w:hAnsiTheme="minorHAnsi" w:cstheme="minorHAnsi"/>
          <w:b/>
        </w:rPr>
      </w:pPr>
      <w:r w:rsidRPr="003F1E21">
        <w:rPr>
          <w:rFonts w:asciiTheme="minorHAnsi" w:hAnsiTheme="minorHAnsi" w:cstheme="minorHAnsi"/>
          <w:b/>
          <w:bCs/>
        </w:rPr>
        <w:t>Thursday 21</w:t>
      </w:r>
      <w:r w:rsidRPr="003F1E21">
        <w:rPr>
          <w:rFonts w:asciiTheme="minorHAnsi" w:hAnsiTheme="minorHAnsi" w:cstheme="minorHAnsi"/>
          <w:b/>
          <w:bCs/>
          <w:vertAlign w:val="superscript"/>
        </w:rPr>
        <w:t>st</w:t>
      </w:r>
      <w:r w:rsidRPr="003F1E21">
        <w:rPr>
          <w:rFonts w:asciiTheme="minorHAnsi" w:hAnsiTheme="minorHAnsi" w:cstheme="minorHAnsi"/>
          <w:b/>
          <w:bCs/>
        </w:rPr>
        <w:t> May </w:t>
      </w:r>
      <w:r w:rsidRPr="003F1E21">
        <w:rPr>
          <w:rFonts w:asciiTheme="minorHAnsi" w:hAnsiTheme="minorHAnsi" w:cstheme="minorHAnsi"/>
          <w:bCs/>
        </w:rPr>
        <w:t>Class photos  </w:t>
      </w:r>
    </w:p>
    <w:p w:rsidR="00594177" w:rsidP="00594177" w:rsidRDefault="003F1E21" w14:paraId="1DF5AE59" w14:textId="77777777">
      <w:pPr>
        <w:numPr>
          <w:ilvl w:val="0"/>
          <w:numId w:val="22"/>
        </w:numPr>
        <w:jc w:val="both"/>
        <w:rPr>
          <w:rFonts w:asciiTheme="minorHAnsi" w:hAnsiTheme="minorHAnsi" w:cstheme="minorHAnsi"/>
          <w:bCs/>
        </w:rPr>
      </w:pPr>
      <w:r w:rsidRPr="003F1E21">
        <w:rPr>
          <w:rFonts w:asciiTheme="minorHAnsi" w:hAnsiTheme="minorHAnsi" w:cstheme="minorHAnsi"/>
          <w:b/>
          <w:bCs/>
        </w:rPr>
        <w:t>Friday 22</w:t>
      </w:r>
      <w:r w:rsidRPr="003F1E21">
        <w:rPr>
          <w:rFonts w:asciiTheme="minorHAnsi" w:hAnsiTheme="minorHAnsi" w:cstheme="minorHAnsi"/>
          <w:b/>
          <w:bCs/>
          <w:vertAlign w:val="superscript"/>
        </w:rPr>
        <w:t>nd</w:t>
      </w:r>
      <w:r w:rsidRPr="003F1E21">
        <w:rPr>
          <w:rFonts w:asciiTheme="minorHAnsi" w:hAnsiTheme="minorHAnsi" w:cstheme="minorHAnsi"/>
          <w:b/>
          <w:bCs/>
        </w:rPr>
        <w:t> May </w:t>
      </w:r>
      <w:r w:rsidRPr="003F1E21">
        <w:rPr>
          <w:rFonts w:asciiTheme="minorHAnsi" w:hAnsiTheme="minorHAnsi" w:cstheme="minorHAnsi"/>
          <w:bCs/>
        </w:rPr>
        <w:t>Break up for May half term  </w:t>
      </w:r>
    </w:p>
    <w:p w:rsidRPr="00594177" w:rsidR="003F1E21" w:rsidP="00594177" w:rsidRDefault="00594177" w14:paraId="11112709" w14:textId="1135850D">
      <w:pPr>
        <w:numPr>
          <w:ilvl w:val="0"/>
          <w:numId w:val="22"/>
        </w:numPr>
        <w:jc w:val="both"/>
        <w:rPr>
          <w:rFonts w:asciiTheme="minorHAnsi" w:hAnsiTheme="minorHAnsi" w:cstheme="minorHAnsi"/>
          <w:bCs/>
        </w:rPr>
      </w:pPr>
      <w:r w:rsidRPr="003F1E21">
        <w:rPr>
          <w:rFonts w:asciiTheme="minorHAnsi" w:hAnsiTheme="minorHAnsi" w:cstheme="minorHAnsi"/>
          <w:b/>
          <w:bCs/>
        </w:rPr>
        <w:t>Monday 1</w:t>
      </w:r>
      <w:r w:rsidRPr="003F1E21">
        <w:rPr>
          <w:rFonts w:asciiTheme="minorHAnsi" w:hAnsiTheme="minorHAnsi" w:cstheme="minorHAnsi"/>
          <w:b/>
          <w:bCs/>
          <w:vertAlign w:val="superscript"/>
        </w:rPr>
        <w:t>st</w:t>
      </w:r>
      <w:r w:rsidRPr="003F1E21">
        <w:rPr>
          <w:rFonts w:asciiTheme="minorHAnsi" w:hAnsiTheme="minorHAnsi" w:cstheme="minorHAnsi"/>
          <w:b/>
          <w:bCs/>
        </w:rPr>
        <w:t> June </w:t>
      </w:r>
      <w:r w:rsidRPr="003F1E21">
        <w:rPr>
          <w:rFonts w:asciiTheme="minorHAnsi" w:hAnsiTheme="minorHAnsi" w:cstheme="minorHAnsi"/>
          <w:bCs/>
        </w:rPr>
        <w:t>Start of Summer 2 half term  </w:t>
      </w:r>
    </w:p>
    <w:p w:rsidRPr="003F1E21" w:rsidR="003F1E21" w:rsidP="003F1E21" w:rsidRDefault="003F1E21" w14:paraId="5A13326D" w14:textId="77777777">
      <w:pPr>
        <w:numPr>
          <w:ilvl w:val="0"/>
          <w:numId w:val="21"/>
        </w:numPr>
        <w:jc w:val="both"/>
        <w:rPr>
          <w:rFonts w:asciiTheme="minorHAnsi" w:hAnsiTheme="minorHAnsi" w:cstheme="minorHAnsi"/>
          <w:b/>
        </w:rPr>
      </w:pPr>
      <w:r w:rsidRPr="003F1E21">
        <w:rPr>
          <w:rFonts w:asciiTheme="minorHAnsi" w:hAnsiTheme="minorHAnsi" w:cstheme="minorHAnsi"/>
          <w:b/>
          <w:bCs/>
        </w:rPr>
        <w:t>June 2026 </w:t>
      </w:r>
      <w:r w:rsidRPr="003F1E21">
        <w:rPr>
          <w:rFonts w:asciiTheme="minorHAnsi" w:hAnsiTheme="minorHAnsi" w:cstheme="minorHAnsi"/>
          <w:bCs/>
        </w:rPr>
        <w:t>STEM Month – more information will follow  </w:t>
      </w:r>
    </w:p>
    <w:p w:rsidR="003F1E21" w:rsidP="00C0081E" w:rsidRDefault="003F1E21" w14:paraId="08DFACEC" w14:textId="77777777">
      <w:pPr>
        <w:jc w:val="both"/>
        <w:rPr>
          <w:rFonts w:asciiTheme="minorHAnsi" w:hAnsiTheme="minorHAnsi" w:cstheme="minorHAnsi"/>
          <w:b/>
          <w:u w:val="single"/>
        </w:rPr>
      </w:pPr>
    </w:p>
    <w:p w:rsidRPr="00452FB1" w:rsidR="00C74CEB" w:rsidP="00A02F2C" w:rsidRDefault="00C74CEB" w14:paraId="3AD42794" w14:textId="77777777">
      <w:pPr>
        <w:jc w:val="both"/>
        <w:rPr>
          <w:rFonts w:asciiTheme="minorHAnsi" w:hAnsiTheme="minorHAnsi" w:cstheme="minorHAnsi"/>
        </w:rPr>
      </w:pPr>
    </w:p>
    <w:p w:rsidRPr="00452FB1" w:rsidR="002F611A" w:rsidP="002F611A" w:rsidRDefault="003A5EB4" w14:paraId="77FF3BE5" w14:textId="3CF551B4">
      <w:pPr>
        <w:rPr>
          <w:rFonts w:asciiTheme="minorHAnsi" w:hAnsiTheme="minorHAnsi" w:cstheme="minorHAnsi"/>
          <w:b/>
          <w:u w:val="single"/>
        </w:rPr>
      </w:pPr>
      <w:r>
        <w:rPr>
          <w:rFonts w:asciiTheme="minorHAnsi" w:hAnsiTheme="minorHAnsi" w:cstheme="minorHAnsi"/>
          <w:b/>
          <w:u w:val="single"/>
        </w:rPr>
        <w:t>Key Information and R</w:t>
      </w:r>
      <w:r w:rsidRPr="00452FB1" w:rsidR="000E1874">
        <w:rPr>
          <w:rFonts w:asciiTheme="minorHAnsi" w:hAnsiTheme="minorHAnsi" w:cstheme="minorHAnsi"/>
          <w:b/>
          <w:u w:val="single"/>
        </w:rPr>
        <w:t>eminders:</w:t>
      </w:r>
    </w:p>
    <w:p w:rsidRPr="00452FB1" w:rsidR="000E1874" w:rsidP="000E1874" w:rsidRDefault="000E1874" w14:paraId="15A9A5F2" w14:textId="77777777">
      <w:pPr>
        <w:pStyle w:val="ListParagraph"/>
        <w:ind w:left="360"/>
        <w:rPr>
          <w:rFonts w:asciiTheme="minorHAnsi" w:hAnsiTheme="minorHAnsi" w:cstheme="minorHAnsi"/>
          <w:b/>
          <w:sz w:val="20"/>
          <w:szCs w:val="20"/>
          <w:u w:val="single"/>
        </w:rPr>
      </w:pPr>
    </w:p>
    <w:p w:rsidRPr="00482C46" w:rsidR="000E1874" w:rsidP="003A5EB4" w:rsidRDefault="00482C46" w14:paraId="005E21C8" w14:textId="77777777">
      <w:pPr>
        <w:pStyle w:val="ListParagraph"/>
        <w:ind w:left="360"/>
        <w:jc w:val="both"/>
        <w:rPr>
          <w:rFonts w:asciiTheme="minorHAnsi" w:hAnsiTheme="minorHAnsi" w:cstheme="minorHAnsi"/>
          <w:b/>
          <w:sz w:val="20"/>
          <w:szCs w:val="20"/>
        </w:rPr>
      </w:pPr>
      <w:r>
        <w:rPr>
          <w:rFonts w:asciiTheme="minorHAnsi" w:hAnsiTheme="minorHAnsi" w:cstheme="minorHAnsi"/>
          <w:b/>
          <w:sz w:val="20"/>
          <w:szCs w:val="20"/>
        </w:rPr>
        <w:t>P.E. KITS</w:t>
      </w:r>
    </w:p>
    <w:p w:rsidRPr="000B33B5" w:rsidR="00482C46" w:rsidP="000E1874" w:rsidRDefault="00900FFB" w14:paraId="3642AB4E" w14:textId="1F9AB993">
      <w:pPr>
        <w:pStyle w:val="ListParagraph"/>
        <w:ind w:left="360"/>
        <w:jc w:val="both"/>
        <w:rPr>
          <w:rFonts w:asciiTheme="minorHAnsi" w:hAnsiTheme="minorHAnsi" w:cstheme="minorHAnsi"/>
          <w:sz w:val="20"/>
          <w:szCs w:val="20"/>
        </w:rPr>
      </w:pPr>
      <w:r>
        <w:rPr>
          <w:rFonts w:asciiTheme="minorHAnsi" w:hAnsiTheme="minorHAnsi" w:cstheme="minorHAnsi"/>
          <w:sz w:val="20"/>
          <w:szCs w:val="20"/>
        </w:rPr>
        <w:t xml:space="preserve">P.E lessons will </w:t>
      </w:r>
      <w:r w:rsidR="003015E6">
        <w:rPr>
          <w:rFonts w:asciiTheme="minorHAnsi" w:hAnsiTheme="minorHAnsi" w:cstheme="minorHAnsi"/>
          <w:sz w:val="20"/>
          <w:szCs w:val="20"/>
        </w:rPr>
        <w:t>still</w:t>
      </w:r>
      <w:r>
        <w:rPr>
          <w:rFonts w:asciiTheme="minorHAnsi" w:hAnsiTheme="minorHAnsi" w:cstheme="minorHAnsi"/>
          <w:sz w:val="20"/>
          <w:szCs w:val="20"/>
        </w:rPr>
        <w:t xml:space="preserve"> be </w:t>
      </w:r>
      <w:r w:rsidR="00C0081E">
        <w:rPr>
          <w:rFonts w:asciiTheme="minorHAnsi" w:hAnsiTheme="minorHAnsi" w:cstheme="minorHAnsi"/>
          <w:sz w:val="20"/>
          <w:szCs w:val="20"/>
        </w:rPr>
        <w:t xml:space="preserve">on </w:t>
      </w:r>
      <w:r w:rsidR="00C0081E">
        <w:rPr>
          <w:rFonts w:asciiTheme="minorHAnsi" w:hAnsiTheme="minorHAnsi" w:cstheme="minorHAnsi"/>
          <w:b/>
          <w:bCs/>
          <w:sz w:val="20"/>
          <w:szCs w:val="20"/>
        </w:rPr>
        <w:t>Tuesdays</w:t>
      </w:r>
      <w:r w:rsidRPr="00042C6F" w:rsidR="00AB5AE5">
        <w:rPr>
          <w:rFonts w:asciiTheme="minorHAnsi" w:hAnsiTheme="minorHAnsi" w:cstheme="minorHAnsi"/>
          <w:b/>
          <w:bCs/>
          <w:sz w:val="20"/>
          <w:szCs w:val="20"/>
        </w:rPr>
        <w:t xml:space="preserve"> </w:t>
      </w:r>
      <w:r w:rsidRPr="00042C6F" w:rsidR="00042C6F">
        <w:rPr>
          <w:rFonts w:asciiTheme="minorHAnsi" w:hAnsiTheme="minorHAnsi" w:cstheme="minorHAnsi"/>
          <w:b/>
          <w:bCs/>
          <w:sz w:val="20"/>
          <w:szCs w:val="20"/>
        </w:rPr>
        <w:t xml:space="preserve">and </w:t>
      </w:r>
      <w:r w:rsidRPr="00042C6F" w:rsidR="003015E6">
        <w:rPr>
          <w:rFonts w:asciiTheme="minorHAnsi" w:hAnsiTheme="minorHAnsi" w:cstheme="minorHAnsi"/>
          <w:b/>
          <w:bCs/>
          <w:sz w:val="20"/>
          <w:szCs w:val="20"/>
        </w:rPr>
        <w:t>T</w:t>
      </w:r>
      <w:r w:rsidRPr="00042C6F" w:rsidR="00042C6F">
        <w:rPr>
          <w:rFonts w:asciiTheme="minorHAnsi" w:hAnsiTheme="minorHAnsi" w:cstheme="minorHAnsi"/>
          <w:b/>
          <w:bCs/>
          <w:sz w:val="20"/>
          <w:szCs w:val="20"/>
        </w:rPr>
        <w:t>hursdays</w:t>
      </w:r>
      <w:r>
        <w:rPr>
          <w:rFonts w:asciiTheme="minorHAnsi" w:hAnsiTheme="minorHAnsi" w:cstheme="minorHAnsi"/>
          <w:sz w:val="20"/>
          <w:szCs w:val="20"/>
        </w:rPr>
        <w:t xml:space="preserve">. </w:t>
      </w:r>
      <w:r w:rsidR="002E7CAD">
        <w:rPr>
          <w:rFonts w:asciiTheme="minorHAnsi" w:hAnsiTheme="minorHAnsi" w:cstheme="minorHAnsi"/>
          <w:sz w:val="20"/>
          <w:szCs w:val="20"/>
        </w:rPr>
        <w:t xml:space="preserve">Earrings should be </w:t>
      </w:r>
      <w:r w:rsidRPr="003937A8" w:rsidR="002E7CAD">
        <w:rPr>
          <w:rFonts w:asciiTheme="minorHAnsi" w:hAnsiTheme="minorHAnsi" w:cstheme="minorHAnsi"/>
          <w:b/>
          <w:bCs/>
          <w:sz w:val="20"/>
          <w:szCs w:val="20"/>
        </w:rPr>
        <w:t>removed</w:t>
      </w:r>
      <w:r w:rsidR="002E7CAD">
        <w:rPr>
          <w:rFonts w:asciiTheme="minorHAnsi" w:hAnsiTheme="minorHAnsi" w:cstheme="minorHAnsi"/>
          <w:sz w:val="20"/>
          <w:szCs w:val="20"/>
        </w:rPr>
        <w:t xml:space="preserve"> for P.E days please</w:t>
      </w:r>
      <w:r w:rsidR="00A20271">
        <w:rPr>
          <w:rFonts w:asciiTheme="minorHAnsi" w:hAnsiTheme="minorHAnsi" w:cstheme="minorHAnsi"/>
          <w:sz w:val="20"/>
          <w:szCs w:val="20"/>
        </w:rPr>
        <w:t xml:space="preserve"> – there are currently </w:t>
      </w:r>
      <w:r w:rsidR="003937A8">
        <w:rPr>
          <w:rFonts w:asciiTheme="minorHAnsi" w:hAnsiTheme="minorHAnsi" w:cstheme="minorHAnsi"/>
          <w:sz w:val="20"/>
          <w:szCs w:val="20"/>
        </w:rPr>
        <w:t>very few</w:t>
      </w:r>
      <w:r w:rsidR="00A20271">
        <w:rPr>
          <w:rFonts w:asciiTheme="minorHAnsi" w:hAnsiTheme="minorHAnsi" w:cstheme="minorHAnsi"/>
          <w:sz w:val="20"/>
          <w:szCs w:val="20"/>
        </w:rPr>
        <w:t xml:space="preserve"> children in our class who have had ear</w:t>
      </w:r>
      <w:r w:rsidR="003937A8">
        <w:rPr>
          <w:rFonts w:asciiTheme="minorHAnsi" w:hAnsiTheme="minorHAnsi" w:cstheme="minorHAnsi"/>
          <w:sz w:val="20"/>
          <w:szCs w:val="20"/>
        </w:rPr>
        <w:t>s pierced recently</w:t>
      </w:r>
      <w:r w:rsidR="002E7CAD">
        <w:rPr>
          <w:rFonts w:asciiTheme="minorHAnsi" w:hAnsiTheme="minorHAnsi" w:cstheme="minorHAnsi"/>
          <w:sz w:val="20"/>
          <w:szCs w:val="20"/>
        </w:rPr>
        <w:t xml:space="preserve">. If forgotten or newly </w:t>
      </w:r>
      <w:r w:rsidR="00C0081E">
        <w:rPr>
          <w:rFonts w:asciiTheme="minorHAnsi" w:hAnsiTheme="minorHAnsi" w:cstheme="minorHAnsi"/>
          <w:sz w:val="20"/>
          <w:szCs w:val="20"/>
        </w:rPr>
        <w:t>pierced,</w:t>
      </w:r>
      <w:r w:rsidR="002E7CAD">
        <w:rPr>
          <w:rFonts w:asciiTheme="minorHAnsi" w:hAnsiTheme="minorHAnsi" w:cstheme="minorHAnsi"/>
          <w:sz w:val="20"/>
          <w:szCs w:val="20"/>
        </w:rPr>
        <w:t xml:space="preserve"> then they can be taped</w:t>
      </w:r>
      <w:r w:rsidR="00CD70F4">
        <w:rPr>
          <w:rFonts w:asciiTheme="minorHAnsi" w:hAnsiTheme="minorHAnsi" w:cstheme="minorHAnsi"/>
          <w:sz w:val="20"/>
          <w:szCs w:val="20"/>
        </w:rPr>
        <w:t xml:space="preserve"> but </w:t>
      </w:r>
      <w:r w:rsidRPr="00204E6C" w:rsidR="00CD70F4">
        <w:rPr>
          <w:rFonts w:asciiTheme="minorHAnsi" w:hAnsiTheme="minorHAnsi" w:cstheme="minorHAnsi"/>
          <w:b/>
          <w:bCs/>
          <w:sz w:val="20"/>
          <w:szCs w:val="20"/>
        </w:rPr>
        <w:t>the children must have tape in their bags and do it themselves</w:t>
      </w:r>
      <w:r w:rsidR="00CD70F4">
        <w:rPr>
          <w:rFonts w:asciiTheme="minorHAnsi" w:hAnsiTheme="minorHAnsi" w:cstheme="minorHAnsi"/>
          <w:sz w:val="20"/>
          <w:szCs w:val="20"/>
        </w:rPr>
        <w:t>.</w:t>
      </w:r>
      <w:r w:rsidR="00C0081E">
        <w:rPr>
          <w:rFonts w:asciiTheme="minorHAnsi" w:hAnsiTheme="minorHAnsi" w:cstheme="minorHAnsi"/>
          <w:sz w:val="20"/>
          <w:szCs w:val="20"/>
        </w:rPr>
        <w:t xml:space="preserve"> A reminder that tape should not be shared between children.</w:t>
      </w:r>
      <w:r w:rsidR="00204E6C">
        <w:rPr>
          <w:rFonts w:asciiTheme="minorHAnsi" w:hAnsiTheme="minorHAnsi" w:cstheme="minorHAnsi"/>
          <w:sz w:val="20"/>
          <w:szCs w:val="20"/>
        </w:rPr>
        <w:t xml:space="preserve"> Long hair </w:t>
      </w:r>
      <w:r w:rsidR="003C40D7">
        <w:rPr>
          <w:rFonts w:asciiTheme="minorHAnsi" w:hAnsiTheme="minorHAnsi" w:cstheme="minorHAnsi"/>
          <w:sz w:val="20"/>
          <w:szCs w:val="20"/>
        </w:rPr>
        <w:t>must</w:t>
      </w:r>
      <w:r w:rsidR="00204E6C">
        <w:rPr>
          <w:rFonts w:asciiTheme="minorHAnsi" w:hAnsiTheme="minorHAnsi" w:cstheme="minorHAnsi"/>
          <w:sz w:val="20"/>
          <w:szCs w:val="20"/>
        </w:rPr>
        <w:t xml:space="preserve"> be tied up.</w:t>
      </w:r>
    </w:p>
    <w:p w:rsidR="00482C46" w:rsidP="000E1874" w:rsidRDefault="00482C46" w14:paraId="36B2AB46" w14:textId="77777777">
      <w:pPr>
        <w:pStyle w:val="ListParagraph"/>
        <w:ind w:left="360"/>
        <w:jc w:val="both"/>
        <w:rPr>
          <w:rFonts w:asciiTheme="minorHAnsi" w:hAnsiTheme="minorHAnsi" w:cstheme="minorHAnsi"/>
          <w:b/>
          <w:sz w:val="20"/>
          <w:szCs w:val="20"/>
        </w:rPr>
      </w:pPr>
    </w:p>
    <w:p w:rsidRPr="00594177" w:rsidR="007E0060" w:rsidP="000E1874" w:rsidRDefault="00482C46" w14:paraId="7F617FC8" w14:textId="77777777">
      <w:pPr>
        <w:pStyle w:val="ListParagraph"/>
        <w:ind w:left="360"/>
        <w:jc w:val="both"/>
        <w:rPr>
          <w:rFonts w:asciiTheme="minorHAnsi" w:hAnsiTheme="minorHAnsi" w:cstheme="minorHAnsi"/>
          <w:b/>
          <w:sz w:val="20"/>
          <w:szCs w:val="20"/>
        </w:rPr>
      </w:pPr>
      <w:r w:rsidRPr="00594177">
        <w:rPr>
          <w:rFonts w:asciiTheme="minorHAnsi" w:hAnsiTheme="minorHAnsi" w:cstheme="minorHAnsi"/>
          <w:b/>
          <w:sz w:val="20"/>
          <w:szCs w:val="20"/>
        </w:rPr>
        <w:t>Reading and H</w:t>
      </w:r>
      <w:r w:rsidRPr="00594177" w:rsidR="007E0060">
        <w:rPr>
          <w:rFonts w:asciiTheme="minorHAnsi" w:hAnsiTheme="minorHAnsi" w:cstheme="minorHAnsi"/>
          <w:b/>
          <w:sz w:val="20"/>
          <w:szCs w:val="20"/>
        </w:rPr>
        <w:t xml:space="preserve">omework: </w:t>
      </w:r>
    </w:p>
    <w:p w:rsidRPr="00594177" w:rsidR="00967D09" w:rsidP="00594177" w:rsidRDefault="007E0060" w14:paraId="0D8123E9" w14:textId="2681744F">
      <w:pPr>
        <w:pStyle w:val="ListParagraph"/>
        <w:ind w:left="360"/>
        <w:jc w:val="both"/>
        <w:rPr>
          <w:rFonts w:asciiTheme="minorHAnsi" w:hAnsiTheme="minorHAnsi" w:cstheme="minorHAnsi"/>
          <w:sz w:val="20"/>
          <w:szCs w:val="20"/>
        </w:rPr>
      </w:pPr>
      <w:r>
        <w:rPr>
          <w:rFonts w:asciiTheme="minorHAnsi" w:hAnsiTheme="minorHAnsi" w:cstheme="minorHAnsi"/>
          <w:b/>
          <w:sz w:val="20"/>
          <w:szCs w:val="20"/>
        </w:rPr>
        <w:t xml:space="preserve">Homework </w:t>
      </w:r>
      <w:r w:rsidRPr="003A5EB4">
        <w:rPr>
          <w:rFonts w:asciiTheme="minorHAnsi" w:hAnsiTheme="minorHAnsi" w:cstheme="minorHAnsi"/>
          <w:sz w:val="20"/>
          <w:szCs w:val="20"/>
        </w:rPr>
        <w:t>remains the same: Reading at least 3 times per week with an adult</w:t>
      </w:r>
      <w:r w:rsidR="00F35E02">
        <w:rPr>
          <w:rFonts w:asciiTheme="minorHAnsi" w:hAnsiTheme="minorHAnsi" w:cstheme="minorHAnsi"/>
          <w:sz w:val="20"/>
          <w:szCs w:val="20"/>
        </w:rPr>
        <w:t xml:space="preserve"> (ideally every day!)</w:t>
      </w:r>
      <w:r w:rsidRPr="003A5EB4">
        <w:rPr>
          <w:rFonts w:asciiTheme="minorHAnsi" w:hAnsiTheme="minorHAnsi" w:cstheme="minorHAnsi"/>
          <w:sz w:val="20"/>
          <w:szCs w:val="20"/>
        </w:rPr>
        <w:t>, practising spelling rules and words</w:t>
      </w:r>
      <w:r w:rsidR="00C0081E">
        <w:rPr>
          <w:rFonts w:asciiTheme="minorHAnsi" w:hAnsiTheme="minorHAnsi" w:cstheme="minorHAnsi"/>
          <w:sz w:val="20"/>
          <w:szCs w:val="20"/>
        </w:rPr>
        <w:t>,</w:t>
      </w:r>
      <w:r w:rsidRPr="00042C6F">
        <w:rPr>
          <w:rFonts w:asciiTheme="minorHAnsi" w:hAnsiTheme="minorHAnsi" w:cstheme="minorHAnsi"/>
          <w:sz w:val="20"/>
          <w:szCs w:val="20"/>
        </w:rPr>
        <w:t xml:space="preserve"> handed in</w:t>
      </w:r>
      <w:r w:rsidRPr="00042C6F" w:rsidR="00C76C73">
        <w:rPr>
          <w:rFonts w:asciiTheme="minorHAnsi" w:hAnsiTheme="minorHAnsi" w:cstheme="minorHAnsi"/>
          <w:sz w:val="20"/>
          <w:szCs w:val="20"/>
        </w:rPr>
        <w:t>/done</w:t>
      </w:r>
      <w:r w:rsidRPr="00042C6F">
        <w:rPr>
          <w:rFonts w:asciiTheme="minorHAnsi" w:hAnsiTheme="minorHAnsi" w:cstheme="minorHAnsi"/>
          <w:sz w:val="20"/>
          <w:szCs w:val="20"/>
        </w:rPr>
        <w:t xml:space="preserve"> by </w:t>
      </w:r>
      <w:r w:rsidR="00C0081E">
        <w:rPr>
          <w:rFonts w:asciiTheme="minorHAnsi" w:hAnsiTheme="minorHAnsi" w:cstheme="minorHAnsi"/>
          <w:b/>
          <w:sz w:val="20"/>
          <w:szCs w:val="20"/>
        </w:rPr>
        <w:t>Monday</w:t>
      </w:r>
      <w:r w:rsidRPr="00042C6F">
        <w:rPr>
          <w:rFonts w:asciiTheme="minorHAnsi" w:hAnsiTheme="minorHAnsi" w:cstheme="minorHAnsi"/>
          <w:sz w:val="20"/>
          <w:szCs w:val="20"/>
        </w:rPr>
        <w:t>.</w:t>
      </w:r>
      <w:r w:rsidR="00C0081E">
        <w:rPr>
          <w:rFonts w:asciiTheme="minorHAnsi" w:hAnsiTheme="minorHAnsi" w:cstheme="minorHAnsi"/>
          <w:sz w:val="20"/>
          <w:szCs w:val="20"/>
        </w:rPr>
        <w:t xml:space="preserve"> My</w:t>
      </w:r>
      <w:r w:rsidR="003C40D7">
        <w:rPr>
          <w:rFonts w:asciiTheme="minorHAnsi" w:hAnsiTheme="minorHAnsi" w:cstheme="minorHAnsi"/>
          <w:sz w:val="20"/>
          <w:szCs w:val="20"/>
        </w:rPr>
        <w:t xml:space="preserve"> </w:t>
      </w:r>
      <w:r w:rsidR="00C0081E">
        <w:rPr>
          <w:rFonts w:asciiTheme="minorHAnsi" w:hAnsiTheme="minorHAnsi" w:cstheme="minorHAnsi"/>
          <w:sz w:val="20"/>
          <w:szCs w:val="20"/>
        </w:rPr>
        <w:t>Maths</w:t>
      </w:r>
      <w:r w:rsidR="00042C6F">
        <w:rPr>
          <w:rFonts w:asciiTheme="minorHAnsi" w:hAnsiTheme="minorHAnsi" w:cstheme="minorHAnsi"/>
          <w:sz w:val="20"/>
          <w:szCs w:val="20"/>
        </w:rPr>
        <w:t xml:space="preserve"> to be completed each week by </w:t>
      </w:r>
      <w:r w:rsidRPr="00042C6F" w:rsidR="00042C6F">
        <w:rPr>
          <w:rFonts w:asciiTheme="minorHAnsi" w:hAnsiTheme="minorHAnsi" w:cstheme="minorHAnsi"/>
          <w:b/>
          <w:bCs/>
          <w:sz w:val="20"/>
          <w:szCs w:val="20"/>
        </w:rPr>
        <w:t>SUNDAY.</w:t>
      </w:r>
      <w:r w:rsidR="00042C6F">
        <w:rPr>
          <w:rFonts w:asciiTheme="minorHAnsi" w:hAnsiTheme="minorHAnsi" w:cstheme="minorHAnsi"/>
          <w:sz w:val="20"/>
          <w:szCs w:val="20"/>
        </w:rPr>
        <w:t xml:space="preserve"> </w:t>
      </w:r>
    </w:p>
    <w:p w:rsidRPr="00452FB1" w:rsidR="00A02F2C" w:rsidP="00A02F2C" w:rsidRDefault="00BC1378" w14:paraId="2E4B545F" w14:textId="467A3D0D">
      <w:pPr>
        <w:jc w:val="both"/>
        <w:rPr>
          <w:rFonts w:asciiTheme="minorHAnsi" w:hAnsiTheme="minorHAnsi" w:cstheme="minorHAnsi"/>
        </w:rPr>
      </w:pPr>
      <w:r>
        <w:rPr>
          <w:rFonts w:asciiTheme="minorHAnsi" w:hAnsiTheme="minorHAnsi" w:cstheme="minorHAnsi"/>
        </w:rPr>
        <w:t>Finally, p</w:t>
      </w:r>
      <w:r w:rsidRPr="00452FB1" w:rsidR="00443423">
        <w:rPr>
          <w:rFonts w:asciiTheme="minorHAnsi" w:hAnsiTheme="minorHAnsi" w:cstheme="minorHAnsi"/>
        </w:rPr>
        <w:t xml:space="preserve">lease do </w:t>
      </w:r>
      <w:r w:rsidRPr="00452FB1" w:rsidR="00A02F2C">
        <w:rPr>
          <w:rFonts w:asciiTheme="minorHAnsi" w:hAnsiTheme="minorHAnsi" w:cstheme="minorHAnsi"/>
        </w:rPr>
        <w:t xml:space="preserve">come and see </w:t>
      </w:r>
      <w:r w:rsidR="00594177">
        <w:rPr>
          <w:rFonts w:asciiTheme="minorHAnsi" w:hAnsiTheme="minorHAnsi" w:cstheme="minorHAnsi"/>
        </w:rPr>
        <w:t>me</w:t>
      </w:r>
      <w:r w:rsidRPr="00452FB1" w:rsidR="00A02F2C">
        <w:rPr>
          <w:rFonts w:asciiTheme="minorHAnsi" w:hAnsiTheme="minorHAnsi" w:cstheme="minorHAnsi"/>
        </w:rPr>
        <w:t xml:space="preserve"> if you have any questions or concern</w:t>
      </w:r>
      <w:r w:rsidRPr="00452FB1" w:rsidR="00874B9E">
        <w:rPr>
          <w:rFonts w:asciiTheme="minorHAnsi" w:hAnsiTheme="minorHAnsi" w:cstheme="minorHAnsi"/>
        </w:rPr>
        <w:t>s</w:t>
      </w:r>
      <w:r w:rsidR="00594177">
        <w:rPr>
          <w:rFonts w:asciiTheme="minorHAnsi" w:hAnsiTheme="minorHAnsi" w:cstheme="minorHAnsi"/>
        </w:rPr>
        <w:t>.</w:t>
      </w:r>
      <w:r w:rsidR="003C40D7">
        <w:rPr>
          <w:rFonts w:asciiTheme="minorHAnsi" w:hAnsiTheme="minorHAnsi" w:cstheme="minorHAnsi"/>
        </w:rPr>
        <w:t xml:space="preserve"> </w:t>
      </w:r>
      <w:r w:rsidR="00594177">
        <w:rPr>
          <w:rFonts w:asciiTheme="minorHAnsi" w:hAnsiTheme="minorHAnsi" w:cstheme="minorHAnsi"/>
        </w:rPr>
        <w:t xml:space="preserve">Alternatively, </w:t>
      </w:r>
      <w:r w:rsidR="00C0081E">
        <w:rPr>
          <w:rFonts w:asciiTheme="minorHAnsi" w:hAnsiTheme="minorHAnsi" w:cstheme="minorHAnsi"/>
        </w:rPr>
        <w:t>email</w:t>
      </w:r>
      <w:r w:rsidR="00EE3A4B">
        <w:rPr>
          <w:rFonts w:asciiTheme="minorHAnsi" w:hAnsiTheme="minorHAnsi" w:cstheme="minorHAnsi"/>
        </w:rPr>
        <w:t xml:space="preserve"> </w:t>
      </w:r>
      <w:r w:rsidR="00F13643">
        <w:rPr>
          <w:rFonts w:asciiTheme="minorHAnsi" w:hAnsiTheme="minorHAnsi" w:cstheme="minorHAnsi"/>
        </w:rPr>
        <w:t>the</w:t>
      </w:r>
      <w:r w:rsidR="00C07850">
        <w:rPr>
          <w:rFonts w:asciiTheme="minorHAnsi" w:hAnsiTheme="minorHAnsi" w:cstheme="minorHAnsi"/>
        </w:rPr>
        <w:t xml:space="preserve"> office and we</w:t>
      </w:r>
      <w:r w:rsidRPr="00452FB1" w:rsidR="00874B9E">
        <w:rPr>
          <w:rFonts w:asciiTheme="minorHAnsi" w:hAnsiTheme="minorHAnsi" w:cstheme="minorHAnsi"/>
        </w:rPr>
        <w:t xml:space="preserve"> will respond to you as soon as possible</w:t>
      </w:r>
      <w:r w:rsidR="003C40D7">
        <w:rPr>
          <w:rFonts w:asciiTheme="minorHAnsi" w:hAnsiTheme="minorHAnsi" w:cstheme="minorHAnsi"/>
        </w:rPr>
        <w:t xml:space="preserve"> – </w:t>
      </w:r>
      <w:hyperlink w:history="1" r:id="rId12">
        <w:r w:rsidRPr="009813C5" w:rsidR="003C40D7">
          <w:rPr>
            <w:rStyle w:val="Hyperlink"/>
            <w:rFonts w:asciiTheme="minorHAnsi" w:hAnsiTheme="minorHAnsi" w:cstheme="minorHAnsi"/>
          </w:rPr>
          <w:t>office@lyminster.w-sussex.sch.uk</w:t>
        </w:r>
      </w:hyperlink>
      <w:r w:rsidR="003C40D7">
        <w:rPr>
          <w:rFonts w:asciiTheme="minorHAnsi" w:hAnsiTheme="minorHAnsi" w:cstheme="minorHAnsi"/>
        </w:rPr>
        <w:t xml:space="preserve">. </w:t>
      </w:r>
    </w:p>
    <w:p w:rsidRPr="00452FB1" w:rsidR="00A02F2C" w:rsidP="00A02F2C" w:rsidRDefault="00A02F2C" w14:paraId="1AF0993B" w14:textId="77777777">
      <w:pPr>
        <w:jc w:val="both"/>
        <w:rPr>
          <w:rFonts w:asciiTheme="minorHAnsi" w:hAnsiTheme="minorHAnsi" w:cstheme="minorHAnsi"/>
        </w:rPr>
      </w:pPr>
    </w:p>
    <w:p w:rsidRPr="00452FB1" w:rsidR="00A02F2C" w:rsidP="00A02F2C" w:rsidRDefault="005F3894" w14:paraId="1B33224F" w14:textId="77777777">
      <w:pPr>
        <w:jc w:val="both"/>
        <w:rPr>
          <w:rFonts w:asciiTheme="minorHAnsi" w:hAnsiTheme="minorHAnsi" w:cstheme="minorHAnsi"/>
        </w:rPr>
      </w:pPr>
      <w:r>
        <w:rPr>
          <w:rFonts w:asciiTheme="minorHAnsi" w:hAnsiTheme="minorHAnsi" w:cstheme="minorHAnsi"/>
        </w:rPr>
        <w:t>Kind R</w:t>
      </w:r>
      <w:r w:rsidRPr="00452FB1" w:rsidR="00A02F2C">
        <w:rPr>
          <w:rFonts w:asciiTheme="minorHAnsi" w:hAnsiTheme="minorHAnsi" w:cstheme="minorHAnsi"/>
        </w:rPr>
        <w:t>egards</w:t>
      </w:r>
      <w:r w:rsidRPr="00452FB1" w:rsidR="00831082">
        <w:rPr>
          <w:rFonts w:asciiTheme="minorHAnsi" w:hAnsiTheme="minorHAnsi" w:cstheme="minorHAnsi"/>
        </w:rPr>
        <w:t>,</w:t>
      </w:r>
    </w:p>
    <w:p w:rsidRPr="00452FB1" w:rsidR="00A02F2C" w:rsidP="00A02F2C" w:rsidRDefault="00A02F2C" w14:paraId="13B7FB2E" w14:textId="77777777">
      <w:pPr>
        <w:jc w:val="both"/>
        <w:rPr>
          <w:rFonts w:asciiTheme="minorHAnsi" w:hAnsiTheme="minorHAnsi" w:cstheme="minorHAnsi"/>
        </w:rPr>
      </w:pPr>
    </w:p>
    <w:p w:rsidR="00F91D20" w:rsidP="005D0EF7" w:rsidRDefault="00C0081E" w14:paraId="71AFE9A3" w14:textId="2F5FA0A1">
      <w:pPr>
        <w:jc w:val="both"/>
        <w:rPr>
          <w:rFonts w:asciiTheme="minorHAnsi" w:hAnsiTheme="minorHAnsi" w:cstheme="minorHAnsi"/>
        </w:rPr>
      </w:pPr>
      <w:r>
        <w:rPr>
          <w:rFonts w:asciiTheme="minorHAnsi" w:hAnsiTheme="minorHAnsi" w:cstheme="minorHAnsi"/>
        </w:rPr>
        <w:t>Miss Johnston</w:t>
      </w:r>
    </w:p>
    <w:p w:rsidRPr="00452FB1" w:rsidR="00C0081E" w:rsidP="005D0EF7" w:rsidRDefault="00C0081E" w14:paraId="1C0A6608" w14:textId="3A1621EC">
      <w:pPr>
        <w:jc w:val="both"/>
        <w:rPr>
          <w:rFonts w:asciiTheme="minorHAnsi" w:hAnsiTheme="minorHAnsi" w:cstheme="minorHAnsi"/>
        </w:rPr>
      </w:pPr>
      <w:r>
        <w:rPr>
          <w:rFonts w:asciiTheme="minorHAnsi" w:hAnsiTheme="minorHAnsi" w:cstheme="minorHAnsi"/>
        </w:rPr>
        <w:t>Year 5 Teacher</w:t>
      </w:r>
    </w:p>
    <w:sectPr w:rsidRPr="00452FB1" w:rsidR="00C0081E" w:rsidSect="00C51529">
      <w:headerReference w:type="default" r:id="rId13"/>
      <w:footerReference w:type="default" r:id="rId14"/>
      <w:footerReference w:type="first" r:id="rId15"/>
      <w:pgSz w:w="11906" w:h="16838" w:orient="portrait"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E44" w:rsidRDefault="00C04E44" w14:paraId="3D2CD8D3" w14:textId="77777777">
      <w:r>
        <w:separator/>
      </w:r>
    </w:p>
  </w:endnote>
  <w:endnote w:type="continuationSeparator" w:id="0">
    <w:p w:rsidR="00C04E44" w:rsidRDefault="00C04E44" w14:paraId="5CF643C6" w14:textId="77777777">
      <w:r>
        <w:continuationSeparator/>
      </w:r>
    </w:p>
  </w:endnote>
  <w:endnote w:type="continuationNotice" w:id="1">
    <w:p w:rsidR="00C04E44" w:rsidRDefault="00C04E44" w14:paraId="18060B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BPreplay">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7A38" w:rsidP="00A26A33" w:rsidRDefault="004F2EDE" w14:paraId="65927C51" w14:textId="77777777">
    <w:pPr>
      <w:pStyle w:val="Footer"/>
      <w:tabs>
        <w:tab w:val="clear" w:pos="4153"/>
        <w:tab w:val="clear" w:pos="8306"/>
        <w:tab w:val="center" w:pos="4680"/>
        <w:tab w:val="left" w:pos="5812"/>
        <w:tab w:val="right" w:pos="9540"/>
      </w:tabs>
    </w:pPr>
    <w:r>
      <w:rPr>
        <w:noProof/>
      </w:rPr>
      <w:drawing>
        <wp:inline distT="0" distB="0" distL="0" distR="0" wp14:anchorId="74D65545" wp14:editId="5D922636">
          <wp:extent cx="733425" cy="838200"/>
          <wp:effectExtent l="0" t="0" r="9525" b="0"/>
          <wp:docPr id="8" name="Picture 8"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ourschoolgames.com/_lib/img/design/icon-med-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r>
      <w:t xml:space="preserve">     </w:t>
    </w:r>
    <w:r>
      <w:rPr>
        <w:noProof/>
      </w:rPr>
      <w:drawing>
        <wp:inline distT="0" distB="0" distL="0" distR="0" wp14:anchorId="4AD0C00E" wp14:editId="4564BC24">
          <wp:extent cx="962025" cy="561975"/>
          <wp:effectExtent l="0" t="0" r="9525" b="9525"/>
          <wp:docPr id="10" name="Picture 10"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561975"/>
                  </a:xfrm>
                  <a:prstGeom prst="rect">
                    <a:avLst/>
                  </a:prstGeom>
                  <a:noFill/>
                  <a:ln>
                    <a:noFill/>
                  </a:ln>
                </pic:spPr>
              </pic:pic>
            </a:graphicData>
          </a:graphic>
        </wp:inline>
      </w:drawing>
    </w:r>
    <w:r>
      <w:t xml:space="preserve">       </w:t>
    </w:r>
    <w:r>
      <w:rPr>
        <w:noProof/>
      </w:rPr>
      <w:drawing>
        <wp:inline distT="0" distB="0" distL="0" distR="0" wp14:anchorId="44928FDD" wp14:editId="45A5E282">
          <wp:extent cx="904875" cy="693153"/>
          <wp:effectExtent l="0" t="0" r="0" b="0"/>
          <wp:docPr id="11" name="Picture 11"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dmin\Logos\SSA_2016_logo_positive re-size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693153"/>
                  </a:xfrm>
                  <a:prstGeom prst="rect">
                    <a:avLst/>
                  </a:prstGeom>
                  <a:noFill/>
                  <a:ln>
                    <a:noFill/>
                  </a:ln>
                </pic:spPr>
              </pic:pic>
            </a:graphicData>
          </a:graphic>
        </wp:inline>
      </w:drawing>
    </w:r>
    <w:r>
      <w:t xml:space="preserve">        </w:t>
    </w:r>
    <w:r>
      <w:rPr>
        <w:noProof/>
      </w:rPr>
      <w:drawing>
        <wp:inline distT="0" distB="0" distL="0" distR="0" wp14:anchorId="07EF6B2C" wp14:editId="06EF3794">
          <wp:extent cx="704850" cy="714375"/>
          <wp:effectExtent l="0" t="0" r="0" b="9525"/>
          <wp:docPr id="12" name="Picture 12" descr="RRSA-R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SA-ROC-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inline>
      </w:drawing>
    </w:r>
    <w:r>
      <w:t xml:space="preserve">    </w:t>
    </w:r>
    <w:r>
      <w:rPr>
        <w:noProof/>
      </w:rPr>
      <w:drawing>
        <wp:inline distT="0" distB="0" distL="0" distR="0" wp14:anchorId="2233CBE9" wp14:editId="38226464">
          <wp:extent cx="1038225" cy="723900"/>
          <wp:effectExtent l="0" t="0" r="9525" b="0"/>
          <wp:docPr id="13" name="Picture 13"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rPr>
        <w:rFonts w:asciiTheme="minorHAnsi" w:hAnsiTheme="minorHAnsi"/>
        <w:noProof/>
      </w:rPr>
      <w:drawing>
        <wp:inline distT="0" distB="0" distL="0" distR="0" wp14:anchorId="1A721364" wp14:editId="255EAC9C">
          <wp:extent cx="766800" cy="1080000"/>
          <wp:effectExtent l="0" t="0" r="0" b="6350"/>
          <wp:docPr id="14" name="Picture 14" descr="C:\Users\bursar\AppData\Local\Microsoft\Windows\Temporary Internet Files\Content.Outlook\KDUV9YOI\Quality Start GOL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sar\AppData\Local\Microsoft\Windows\Temporary Internet Files\Content.Outlook\KDUV9YOI\Quality Start GOLD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6800" cy="108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7A38" w:rsidP="0066181C" w:rsidRDefault="004F2EDE" w14:paraId="16A954F1" w14:textId="77777777">
    <w:pPr>
      <w:pStyle w:val="Footer"/>
      <w:tabs>
        <w:tab w:val="clear" w:pos="8306"/>
        <w:tab w:val="right" w:pos="9639"/>
      </w:tabs>
    </w:pPr>
    <w:r>
      <w:rPr>
        <w:noProof/>
      </w:rPr>
      <w:drawing>
        <wp:inline distT="0" distB="0" distL="0" distR="0" wp14:anchorId="3C10A8E0" wp14:editId="662B68CC">
          <wp:extent cx="1066800" cy="561975"/>
          <wp:effectExtent l="0" t="0" r="0" b="9525"/>
          <wp:docPr id="15" name="Picture 1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r>
    <w:r>
      <w:t xml:space="preserve">  </w:t>
    </w:r>
    <w:r>
      <w:rPr>
        <w:noProof/>
      </w:rPr>
      <w:drawing>
        <wp:inline distT="0" distB="0" distL="0" distR="0" wp14:anchorId="2A6048A1" wp14:editId="4ACF1F41">
          <wp:extent cx="1209675" cy="723900"/>
          <wp:effectExtent l="0" t="0" r="9525" b="0"/>
          <wp:docPr id="16" name="Picture 1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E44" w:rsidRDefault="00C04E44" w14:paraId="54292F0B" w14:textId="77777777">
      <w:r>
        <w:separator/>
      </w:r>
    </w:p>
  </w:footnote>
  <w:footnote w:type="continuationSeparator" w:id="0">
    <w:p w:rsidR="00C04E44" w:rsidRDefault="00C04E44" w14:paraId="228216DB" w14:textId="77777777">
      <w:r>
        <w:continuationSeparator/>
      </w:r>
    </w:p>
  </w:footnote>
  <w:footnote w:type="continuationNotice" w:id="1">
    <w:p w:rsidR="00C04E44" w:rsidRDefault="00C04E44" w14:paraId="4D7C6A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2D4E" w:rsidR="00677A38" w:rsidP="00042D4E" w:rsidRDefault="00677A38" w14:paraId="1DEC8120" w14:textId="77777777">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F1E"/>
    <w:multiLevelType w:val="hybridMultilevel"/>
    <w:tmpl w:val="471EAC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58773E"/>
    <w:multiLevelType w:val="multilevel"/>
    <w:tmpl w:val="C5668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B81A0E"/>
    <w:multiLevelType w:val="hybridMultilevel"/>
    <w:tmpl w:val="E6C0D864"/>
    <w:lvl w:ilvl="0" w:tplc="7F08F1A4">
      <w:numFmt w:val="bullet"/>
      <w:lvlText w:val=""/>
      <w:lvlJc w:val="left"/>
      <w:pPr>
        <w:ind w:left="720" w:hanging="360"/>
      </w:pPr>
      <w:rPr>
        <w:rFonts w:hint="default" w:ascii="Wingdings" w:hAnsi="Wingdings" w:eastAsia="Times New Roman" w:cstheme="maj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D03667"/>
    <w:multiLevelType w:val="multilevel"/>
    <w:tmpl w:val="A05A3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353DCC"/>
    <w:multiLevelType w:val="multilevel"/>
    <w:tmpl w:val="1A267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9A57C15"/>
    <w:multiLevelType w:val="hybridMultilevel"/>
    <w:tmpl w:val="FA36B7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183DE8"/>
    <w:multiLevelType w:val="hybridMultilevel"/>
    <w:tmpl w:val="3BB4F68E"/>
    <w:lvl w:ilvl="0" w:tplc="63263D5C">
      <w:start w:val="1"/>
      <w:numFmt w:val="bullet"/>
      <w:lvlText w:val="-"/>
      <w:lvlJc w:val="left"/>
      <w:pPr>
        <w:ind w:left="720" w:hanging="360"/>
      </w:pPr>
      <w:rPr>
        <w:rFonts w:hint="default" w:ascii="Calibri" w:hAnsi="Calibri" w:eastAsia="Times New Roman" w:cs="Calibri"/>
        <w:color w:val="33333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0D71BB"/>
    <w:multiLevelType w:val="multilevel"/>
    <w:tmpl w:val="C338F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D3B6E61"/>
    <w:multiLevelType w:val="hybridMultilevel"/>
    <w:tmpl w:val="AA0E9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6231631"/>
    <w:multiLevelType w:val="hybridMultilevel"/>
    <w:tmpl w:val="FBF48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6F91C9D"/>
    <w:multiLevelType w:val="multilevel"/>
    <w:tmpl w:val="BCB62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3471DF"/>
    <w:multiLevelType w:val="hybridMultilevel"/>
    <w:tmpl w:val="84CAC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5A3846"/>
    <w:multiLevelType w:val="multilevel"/>
    <w:tmpl w:val="35709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79935D7"/>
    <w:multiLevelType w:val="hybridMultilevel"/>
    <w:tmpl w:val="697C3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FB767C6"/>
    <w:multiLevelType w:val="hybridMultilevel"/>
    <w:tmpl w:val="AEF20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851F69"/>
    <w:multiLevelType w:val="multilevel"/>
    <w:tmpl w:val="68A05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F0C126E"/>
    <w:multiLevelType w:val="multilevel"/>
    <w:tmpl w:val="75C22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46B3A06"/>
    <w:multiLevelType w:val="multilevel"/>
    <w:tmpl w:val="7D885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CA556D3"/>
    <w:multiLevelType w:val="hybridMultilevel"/>
    <w:tmpl w:val="49C69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FC32E5"/>
    <w:multiLevelType w:val="multilevel"/>
    <w:tmpl w:val="59E89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6E63261"/>
    <w:multiLevelType w:val="hybridMultilevel"/>
    <w:tmpl w:val="F3408F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9062618"/>
    <w:multiLevelType w:val="hybridMultilevel"/>
    <w:tmpl w:val="3AC4FD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76870068">
    <w:abstractNumId w:val="20"/>
  </w:num>
  <w:num w:numId="2" w16cid:durableId="1359811398">
    <w:abstractNumId w:val="2"/>
  </w:num>
  <w:num w:numId="3" w16cid:durableId="1872109696">
    <w:abstractNumId w:val="13"/>
  </w:num>
  <w:num w:numId="4" w16cid:durableId="2016767554">
    <w:abstractNumId w:val="21"/>
  </w:num>
  <w:num w:numId="5" w16cid:durableId="293951633">
    <w:abstractNumId w:val="9"/>
  </w:num>
  <w:num w:numId="6" w16cid:durableId="1149327451">
    <w:abstractNumId w:val="8"/>
  </w:num>
  <w:num w:numId="7" w16cid:durableId="19362438">
    <w:abstractNumId w:val="0"/>
  </w:num>
  <w:num w:numId="8" w16cid:durableId="969170309">
    <w:abstractNumId w:val="14"/>
  </w:num>
  <w:num w:numId="9" w16cid:durableId="553591189">
    <w:abstractNumId w:val="11"/>
  </w:num>
  <w:num w:numId="10" w16cid:durableId="757286591">
    <w:abstractNumId w:val="18"/>
  </w:num>
  <w:num w:numId="11" w16cid:durableId="1419474272">
    <w:abstractNumId w:val="5"/>
  </w:num>
  <w:num w:numId="12" w16cid:durableId="749886222">
    <w:abstractNumId w:val="10"/>
  </w:num>
  <w:num w:numId="13" w16cid:durableId="1675109791">
    <w:abstractNumId w:val="6"/>
  </w:num>
  <w:num w:numId="14" w16cid:durableId="1220676540">
    <w:abstractNumId w:val="12"/>
  </w:num>
  <w:num w:numId="15" w16cid:durableId="397047544">
    <w:abstractNumId w:val="15"/>
  </w:num>
  <w:num w:numId="16" w16cid:durableId="881285692">
    <w:abstractNumId w:val="16"/>
  </w:num>
  <w:num w:numId="17" w16cid:durableId="553349101">
    <w:abstractNumId w:val="1"/>
  </w:num>
  <w:num w:numId="18" w16cid:durableId="2122256163">
    <w:abstractNumId w:val="3"/>
  </w:num>
  <w:num w:numId="19" w16cid:durableId="1673794901">
    <w:abstractNumId w:val="19"/>
  </w:num>
  <w:num w:numId="20" w16cid:durableId="460533663">
    <w:abstractNumId w:val="4"/>
  </w:num>
  <w:num w:numId="21" w16cid:durableId="1469514530">
    <w:abstractNumId w:val="7"/>
  </w:num>
  <w:num w:numId="22" w16cid:durableId="440881439">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DE"/>
    <w:rsid w:val="00011ECF"/>
    <w:rsid w:val="00035C87"/>
    <w:rsid w:val="00042C6F"/>
    <w:rsid w:val="0009174E"/>
    <w:rsid w:val="000B33B5"/>
    <w:rsid w:val="000B514A"/>
    <w:rsid w:val="000D0744"/>
    <w:rsid w:val="000E1874"/>
    <w:rsid w:val="000E7B9B"/>
    <w:rsid w:val="00115C23"/>
    <w:rsid w:val="00143FB3"/>
    <w:rsid w:val="00144168"/>
    <w:rsid w:val="00147EFC"/>
    <w:rsid w:val="00165456"/>
    <w:rsid w:val="00176DFB"/>
    <w:rsid w:val="00191D8F"/>
    <w:rsid w:val="001A02A5"/>
    <w:rsid w:val="001C30D8"/>
    <w:rsid w:val="00204E6C"/>
    <w:rsid w:val="00224CAE"/>
    <w:rsid w:val="00232408"/>
    <w:rsid w:val="00256A6F"/>
    <w:rsid w:val="00287613"/>
    <w:rsid w:val="00293770"/>
    <w:rsid w:val="002A10A1"/>
    <w:rsid w:val="002A6247"/>
    <w:rsid w:val="002C0E71"/>
    <w:rsid w:val="002C6051"/>
    <w:rsid w:val="002E7AC7"/>
    <w:rsid w:val="002E7CAD"/>
    <w:rsid w:val="002F10D4"/>
    <w:rsid w:val="002F611A"/>
    <w:rsid w:val="003015E6"/>
    <w:rsid w:val="00302F5B"/>
    <w:rsid w:val="00336841"/>
    <w:rsid w:val="0034138C"/>
    <w:rsid w:val="00355641"/>
    <w:rsid w:val="0036748D"/>
    <w:rsid w:val="003839DB"/>
    <w:rsid w:val="00386F23"/>
    <w:rsid w:val="003937A8"/>
    <w:rsid w:val="00396192"/>
    <w:rsid w:val="003A5EB4"/>
    <w:rsid w:val="003B27F8"/>
    <w:rsid w:val="003C40D7"/>
    <w:rsid w:val="003F1E21"/>
    <w:rsid w:val="003F6A73"/>
    <w:rsid w:val="0040124A"/>
    <w:rsid w:val="0041160F"/>
    <w:rsid w:val="004230B8"/>
    <w:rsid w:val="00431772"/>
    <w:rsid w:val="00433EBA"/>
    <w:rsid w:val="00436AEE"/>
    <w:rsid w:val="004372D0"/>
    <w:rsid w:val="00443423"/>
    <w:rsid w:val="00452FB1"/>
    <w:rsid w:val="00482BFC"/>
    <w:rsid w:val="00482C46"/>
    <w:rsid w:val="00491C87"/>
    <w:rsid w:val="004B2116"/>
    <w:rsid w:val="004D06FA"/>
    <w:rsid w:val="004E2421"/>
    <w:rsid w:val="004E6B98"/>
    <w:rsid w:val="004F2EDE"/>
    <w:rsid w:val="004F3BAD"/>
    <w:rsid w:val="004F6EE8"/>
    <w:rsid w:val="00507548"/>
    <w:rsid w:val="00513092"/>
    <w:rsid w:val="00514B15"/>
    <w:rsid w:val="005221AD"/>
    <w:rsid w:val="0053254A"/>
    <w:rsid w:val="00574286"/>
    <w:rsid w:val="0058312F"/>
    <w:rsid w:val="00594177"/>
    <w:rsid w:val="00597B0D"/>
    <w:rsid w:val="005A156B"/>
    <w:rsid w:val="005A1BE0"/>
    <w:rsid w:val="005D0EF7"/>
    <w:rsid w:val="005D27A7"/>
    <w:rsid w:val="005E0F4B"/>
    <w:rsid w:val="005F3894"/>
    <w:rsid w:val="005F7E0E"/>
    <w:rsid w:val="00677A38"/>
    <w:rsid w:val="006C6386"/>
    <w:rsid w:val="006E4756"/>
    <w:rsid w:val="007127DA"/>
    <w:rsid w:val="0073101F"/>
    <w:rsid w:val="0075478C"/>
    <w:rsid w:val="007B3FBD"/>
    <w:rsid w:val="007C11A6"/>
    <w:rsid w:val="007D6D25"/>
    <w:rsid w:val="007E0060"/>
    <w:rsid w:val="008129F7"/>
    <w:rsid w:val="00831082"/>
    <w:rsid w:val="00836D45"/>
    <w:rsid w:val="0084470C"/>
    <w:rsid w:val="00874B9E"/>
    <w:rsid w:val="008A1835"/>
    <w:rsid w:val="00900FFB"/>
    <w:rsid w:val="00935481"/>
    <w:rsid w:val="0094280E"/>
    <w:rsid w:val="009547DB"/>
    <w:rsid w:val="00967D09"/>
    <w:rsid w:val="009C0557"/>
    <w:rsid w:val="009F398B"/>
    <w:rsid w:val="00A02F2C"/>
    <w:rsid w:val="00A20271"/>
    <w:rsid w:val="00A30211"/>
    <w:rsid w:val="00A37F52"/>
    <w:rsid w:val="00A623E1"/>
    <w:rsid w:val="00A86409"/>
    <w:rsid w:val="00AB5AE5"/>
    <w:rsid w:val="00AC0A75"/>
    <w:rsid w:val="00AF4AF5"/>
    <w:rsid w:val="00B135F5"/>
    <w:rsid w:val="00B35C27"/>
    <w:rsid w:val="00B4039F"/>
    <w:rsid w:val="00B55B2E"/>
    <w:rsid w:val="00B749C9"/>
    <w:rsid w:val="00B83602"/>
    <w:rsid w:val="00BA3557"/>
    <w:rsid w:val="00BA5F34"/>
    <w:rsid w:val="00BC1378"/>
    <w:rsid w:val="00BC3B3E"/>
    <w:rsid w:val="00BD2890"/>
    <w:rsid w:val="00C0081E"/>
    <w:rsid w:val="00C04E44"/>
    <w:rsid w:val="00C07850"/>
    <w:rsid w:val="00C149AD"/>
    <w:rsid w:val="00C51529"/>
    <w:rsid w:val="00C546C4"/>
    <w:rsid w:val="00C7025F"/>
    <w:rsid w:val="00C74CEB"/>
    <w:rsid w:val="00C76C73"/>
    <w:rsid w:val="00C87296"/>
    <w:rsid w:val="00CA370D"/>
    <w:rsid w:val="00CA7EED"/>
    <w:rsid w:val="00CD70F4"/>
    <w:rsid w:val="00CE35DF"/>
    <w:rsid w:val="00CF05C9"/>
    <w:rsid w:val="00CF120A"/>
    <w:rsid w:val="00D1094E"/>
    <w:rsid w:val="00D467B1"/>
    <w:rsid w:val="00D6314A"/>
    <w:rsid w:val="00D86D41"/>
    <w:rsid w:val="00D87992"/>
    <w:rsid w:val="00DA6F6E"/>
    <w:rsid w:val="00DB55CD"/>
    <w:rsid w:val="00DB60A1"/>
    <w:rsid w:val="00DE2A97"/>
    <w:rsid w:val="00DF4BCC"/>
    <w:rsid w:val="00E5024F"/>
    <w:rsid w:val="00E837AF"/>
    <w:rsid w:val="00EB4D59"/>
    <w:rsid w:val="00EC7C33"/>
    <w:rsid w:val="00EE3A4B"/>
    <w:rsid w:val="00EF1CCC"/>
    <w:rsid w:val="00F13643"/>
    <w:rsid w:val="00F336DE"/>
    <w:rsid w:val="00F35E02"/>
    <w:rsid w:val="00F40397"/>
    <w:rsid w:val="00F42711"/>
    <w:rsid w:val="00F560EE"/>
    <w:rsid w:val="00F67012"/>
    <w:rsid w:val="00F70EEC"/>
    <w:rsid w:val="00F73F36"/>
    <w:rsid w:val="00F91D20"/>
    <w:rsid w:val="00F9333E"/>
    <w:rsid w:val="00F97723"/>
    <w:rsid w:val="00FB385A"/>
    <w:rsid w:val="00FD3B48"/>
    <w:rsid w:val="00FD48AF"/>
    <w:rsid w:val="00FD6CA5"/>
    <w:rsid w:val="00FE57A8"/>
    <w:rsid w:val="356ADDDB"/>
    <w:rsid w:val="3BB523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38F50"/>
  <w15:docId w15:val="{B6230AE8-2CEE-47A7-8F32-52D4FCC665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EDE"/>
    <w:pPr>
      <w:spacing w:after="0" w:line="240" w:lineRule="auto"/>
    </w:pPr>
    <w:rPr>
      <w:rFonts w:ascii="Calibri" w:hAnsi="Calibri" w:eastAsia="Times New Roman" w:cs="Times New Roman"/>
      <w:sz w:val="20"/>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F2EDE"/>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4F2EDE"/>
    <w:pPr>
      <w:tabs>
        <w:tab w:val="center" w:pos="4153"/>
        <w:tab w:val="right" w:pos="8306"/>
      </w:tabs>
    </w:pPr>
  </w:style>
  <w:style w:type="character" w:styleId="HeaderChar" w:customStyle="1">
    <w:name w:val="Header Char"/>
    <w:basedOn w:val="DefaultParagraphFont"/>
    <w:link w:val="Header"/>
    <w:uiPriority w:val="99"/>
    <w:rsid w:val="004F2EDE"/>
    <w:rPr>
      <w:rFonts w:ascii="Calibri" w:hAnsi="Calibri" w:eastAsia="Times New Roman" w:cs="Times New Roman"/>
      <w:sz w:val="20"/>
      <w:szCs w:val="20"/>
      <w:lang w:eastAsia="en-GB"/>
    </w:rPr>
  </w:style>
  <w:style w:type="paragraph" w:styleId="Footer">
    <w:name w:val="footer"/>
    <w:basedOn w:val="Normal"/>
    <w:link w:val="FooterChar"/>
    <w:rsid w:val="004F2EDE"/>
    <w:pPr>
      <w:tabs>
        <w:tab w:val="center" w:pos="4153"/>
        <w:tab w:val="right" w:pos="8306"/>
      </w:tabs>
    </w:pPr>
  </w:style>
  <w:style w:type="character" w:styleId="FooterChar" w:customStyle="1">
    <w:name w:val="Footer Char"/>
    <w:basedOn w:val="DefaultParagraphFont"/>
    <w:link w:val="Footer"/>
    <w:rsid w:val="004F2EDE"/>
    <w:rPr>
      <w:rFonts w:ascii="Calibri" w:hAnsi="Calibri" w:eastAsia="Times New Roman" w:cs="Times New Roman"/>
      <w:sz w:val="20"/>
      <w:szCs w:val="20"/>
      <w:lang w:eastAsia="en-GB"/>
    </w:rPr>
  </w:style>
  <w:style w:type="paragraph" w:styleId="BalloonText">
    <w:name w:val="Balloon Text"/>
    <w:basedOn w:val="Normal"/>
    <w:link w:val="BalloonTextChar"/>
    <w:uiPriority w:val="99"/>
    <w:semiHidden/>
    <w:unhideWhenUsed/>
    <w:rsid w:val="00C149A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149AD"/>
    <w:rPr>
      <w:rFonts w:ascii="Segoe UI" w:hAnsi="Segoe UI" w:eastAsia="Times New Roman" w:cs="Segoe UI"/>
      <w:sz w:val="18"/>
      <w:szCs w:val="18"/>
      <w:lang w:eastAsia="en-GB"/>
    </w:rPr>
  </w:style>
  <w:style w:type="paragraph" w:styleId="Pa1" w:customStyle="1">
    <w:name w:val="Pa1"/>
    <w:basedOn w:val="Normal"/>
    <w:next w:val="Normal"/>
    <w:uiPriority w:val="99"/>
    <w:rsid w:val="00A02F2C"/>
    <w:pPr>
      <w:autoSpaceDE w:val="0"/>
      <w:autoSpaceDN w:val="0"/>
      <w:adjustRightInd w:val="0"/>
      <w:spacing w:line="281" w:lineRule="atLeast"/>
    </w:pPr>
    <w:rPr>
      <w:rFonts w:ascii="BPreplay" w:hAnsi="BPreplay" w:eastAsiaTheme="minorHAnsi" w:cstheme="minorBidi"/>
      <w:sz w:val="24"/>
      <w:szCs w:val="24"/>
      <w:lang w:eastAsia="en-US"/>
    </w:rPr>
  </w:style>
  <w:style w:type="character" w:styleId="A3" w:customStyle="1">
    <w:name w:val="A3"/>
    <w:uiPriority w:val="99"/>
    <w:rsid w:val="00A02F2C"/>
    <w:rPr>
      <w:rFonts w:cs="BPreplay"/>
      <w:color w:val="000000"/>
      <w:sz w:val="16"/>
      <w:szCs w:val="16"/>
    </w:rPr>
  </w:style>
  <w:style w:type="paragraph" w:styleId="Pa4" w:customStyle="1">
    <w:name w:val="Pa4"/>
    <w:basedOn w:val="Normal"/>
    <w:next w:val="Normal"/>
    <w:uiPriority w:val="99"/>
    <w:rsid w:val="00A02F2C"/>
    <w:pPr>
      <w:autoSpaceDE w:val="0"/>
      <w:autoSpaceDN w:val="0"/>
      <w:adjustRightInd w:val="0"/>
      <w:spacing w:line="281" w:lineRule="atLeast"/>
    </w:pPr>
    <w:rPr>
      <w:rFonts w:ascii="BPreplay" w:hAnsi="BPreplay" w:eastAsiaTheme="minorHAnsi" w:cstheme="minorBidi"/>
      <w:sz w:val="24"/>
      <w:szCs w:val="24"/>
      <w:lang w:eastAsia="en-US"/>
    </w:rPr>
  </w:style>
  <w:style w:type="character" w:styleId="Hyperlink">
    <w:name w:val="Hyperlink"/>
    <w:basedOn w:val="DefaultParagraphFont"/>
    <w:uiPriority w:val="99"/>
    <w:unhideWhenUsed/>
    <w:rsid w:val="00F336DE"/>
    <w:rPr>
      <w:color w:val="0563C1" w:themeColor="hyperlink"/>
      <w:u w:val="single"/>
    </w:rPr>
  </w:style>
  <w:style w:type="paragraph" w:styleId="Normal1" w:customStyle="1">
    <w:name w:val="Normal1"/>
    <w:basedOn w:val="Normal"/>
    <w:rsid w:val="002F611A"/>
    <w:pPr>
      <w:spacing w:before="100" w:beforeAutospacing="1" w:after="100" w:afterAutospacing="1"/>
    </w:pPr>
    <w:rPr>
      <w:rFonts w:ascii="Times New Roman" w:hAnsi="Times New Roman"/>
      <w:sz w:val="24"/>
      <w:szCs w:val="24"/>
    </w:rPr>
  </w:style>
  <w:style w:type="character" w:styleId="normalchar" w:customStyle="1">
    <w:name w:val="normal__char"/>
    <w:basedOn w:val="DefaultParagraphFont"/>
    <w:rsid w:val="002F611A"/>
  </w:style>
  <w:style w:type="character" w:styleId="normaltextrun" w:customStyle="1">
    <w:name w:val="normaltextrun"/>
    <w:basedOn w:val="DefaultParagraphFont"/>
    <w:rsid w:val="00144168"/>
  </w:style>
  <w:style w:type="paragraph" w:styleId="paragraph" w:customStyle="1">
    <w:name w:val="paragraph"/>
    <w:basedOn w:val="Normal"/>
    <w:rsid w:val="0053254A"/>
    <w:pPr>
      <w:spacing w:before="100" w:beforeAutospacing="1" w:after="100" w:afterAutospacing="1"/>
    </w:pPr>
    <w:rPr>
      <w:rFonts w:ascii="Times New Roman" w:hAnsi="Times New Roman"/>
      <w:sz w:val="24"/>
      <w:szCs w:val="24"/>
    </w:rPr>
  </w:style>
  <w:style w:type="character" w:styleId="eop" w:customStyle="1">
    <w:name w:val="eop"/>
    <w:basedOn w:val="DefaultParagraphFont"/>
    <w:rsid w:val="0053254A"/>
  </w:style>
  <w:style w:type="character" w:styleId="UnresolvedMention">
    <w:name w:val="Unresolved Mention"/>
    <w:basedOn w:val="DefaultParagraphFont"/>
    <w:uiPriority w:val="99"/>
    <w:semiHidden/>
    <w:unhideWhenUsed/>
    <w:rsid w:val="0004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99021">
      <w:bodyDiv w:val="1"/>
      <w:marLeft w:val="0"/>
      <w:marRight w:val="0"/>
      <w:marTop w:val="0"/>
      <w:marBottom w:val="0"/>
      <w:divBdr>
        <w:top w:val="none" w:sz="0" w:space="0" w:color="auto"/>
        <w:left w:val="none" w:sz="0" w:space="0" w:color="auto"/>
        <w:bottom w:val="none" w:sz="0" w:space="0" w:color="auto"/>
        <w:right w:val="none" w:sz="0" w:space="0" w:color="auto"/>
      </w:divBdr>
    </w:div>
    <w:div w:id="660162635">
      <w:bodyDiv w:val="1"/>
      <w:marLeft w:val="0"/>
      <w:marRight w:val="0"/>
      <w:marTop w:val="0"/>
      <w:marBottom w:val="0"/>
      <w:divBdr>
        <w:top w:val="none" w:sz="0" w:space="0" w:color="auto"/>
        <w:left w:val="none" w:sz="0" w:space="0" w:color="auto"/>
        <w:bottom w:val="none" w:sz="0" w:space="0" w:color="auto"/>
        <w:right w:val="none" w:sz="0" w:space="0" w:color="auto"/>
      </w:divBdr>
    </w:div>
    <w:div w:id="1677729041">
      <w:bodyDiv w:val="1"/>
      <w:marLeft w:val="0"/>
      <w:marRight w:val="0"/>
      <w:marTop w:val="0"/>
      <w:marBottom w:val="0"/>
      <w:divBdr>
        <w:top w:val="none" w:sz="0" w:space="0" w:color="auto"/>
        <w:left w:val="none" w:sz="0" w:space="0" w:color="auto"/>
        <w:bottom w:val="none" w:sz="0" w:space="0" w:color="auto"/>
        <w:right w:val="none" w:sz="0" w:space="0" w:color="auto"/>
      </w:divBdr>
      <w:divsChild>
        <w:div w:id="847600847">
          <w:marLeft w:val="0"/>
          <w:marRight w:val="0"/>
          <w:marTop w:val="0"/>
          <w:marBottom w:val="0"/>
          <w:divBdr>
            <w:top w:val="none" w:sz="0" w:space="0" w:color="auto"/>
            <w:left w:val="none" w:sz="0" w:space="0" w:color="auto"/>
            <w:bottom w:val="none" w:sz="0" w:space="0" w:color="auto"/>
            <w:right w:val="none" w:sz="0" w:space="0" w:color="auto"/>
          </w:divBdr>
        </w:div>
        <w:div w:id="241987791">
          <w:marLeft w:val="0"/>
          <w:marRight w:val="0"/>
          <w:marTop w:val="0"/>
          <w:marBottom w:val="0"/>
          <w:divBdr>
            <w:top w:val="none" w:sz="0" w:space="0" w:color="auto"/>
            <w:left w:val="none" w:sz="0" w:space="0" w:color="auto"/>
            <w:bottom w:val="none" w:sz="0" w:space="0" w:color="auto"/>
            <w:right w:val="none" w:sz="0" w:space="0" w:color="auto"/>
          </w:divBdr>
        </w:div>
        <w:div w:id="1887595205">
          <w:marLeft w:val="0"/>
          <w:marRight w:val="0"/>
          <w:marTop w:val="0"/>
          <w:marBottom w:val="0"/>
          <w:divBdr>
            <w:top w:val="none" w:sz="0" w:space="0" w:color="auto"/>
            <w:left w:val="none" w:sz="0" w:space="0" w:color="auto"/>
            <w:bottom w:val="none" w:sz="0" w:space="0" w:color="auto"/>
            <w:right w:val="none" w:sz="0" w:space="0" w:color="auto"/>
          </w:divBdr>
        </w:div>
        <w:div w:id="630134298">
          <w:marLeft w:val="0"/>
          <w:marRight w:val="0"/>
          <w:marTop w:val="0"/>
          <w:marBottom w:val="0"/>
          <w:divBdr>
            <w:top w:val="none" w:sz="0" w:space="0" w:color="auto"/>
            <w:left w:val="none" w:sz="0" w:space="0" w:color="auto"/>
            <w:bottom w:val="none" w:sz="0" w:space="0" w:color="auto"/>
            <w:right w:val="none" w:sz="0" w:space="0" w:color="auto"/>
          </w:divBdr>
        </w:div>
        <w:div w:id="191262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ffice@lyminster.w-sussex.sch.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d1ed6c3-370a-4323-861c-9e6b9186c9b6">
      <UserInfo>
        <DisplayName/>
        <AccountId xsi:nil="true"/>
        <AccountType/>
      </UserInfo>
    </SharedWithUsers>
    <MediaLengthInSeconds xmlns="d8f1cfbc-3613-4c85-b092-4994e94b95fa" xsi:nil="true"/>
    <TaxCatchAll xmlns="dd1ed6c3-370a-4323-861c-9e6b9186c9b6"/>
    <lcf76f155ced4ddcb4097134ff3c332f xmlns="d8f1cfbc-3613-4c85-b092-4994e94b95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008470616fd6cc7b8e9392ac26e5364f">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dbd6ed761b3c215d5a32a3fc019c1a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3DA6C-9957-40D4-B67B-9ED32DB22B91}">
  <ds:schemaRefs>
    <ds:schemaRef ds:uri="http://schemas.openxmlformats.org/officeDocument/2006/bibliography"/>
  </ds:schemaRefs>
</ds:datastoreItem>
</file>

<file path=customXml/itemProps2.xml><?xml version="1.0" encoding="utf-8"?>
<ds:datastoreItem xmlns:ds="http://schemas.openxmlformats.org/officeDocument/2006/customXml" ds:itemID="{08A7EA58-7F63-491B-850C-31F531B80DAE}">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13553102-58B2-4FE5-8E87-1B8F92DB6970}">
  <ds:schemaRefs>
    <ds:schemaRef ds:uri="http://schemas.microsoft.com/sharepoint/v3/contenttype/forms"/>
  </ds:schemaRefs>
</ds:datastoreItem>
</file>

<file path=customXml/itemProps4.xml><?xml version="1.0" encoding="utf-8"?>
<ds:datastoreItem xmlns:ds="http://schemas.openxmlformats.org/officeDocument/2006/customXml" ds:itemID="{49836CEB-7CA6-4DA2-AD00-4BAB77310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Yasmin OBrian</dc:creator>
  <lastModifiedBy>Danielle Williams</lastModifiedBy>
  <revision>7</revision>
  <lastPrinted>2018-01-04T07:40:00.0000000Z</lastPrinted>
  <dcterms:created xsi:type="dcterms:W3CDTF">2026-03-18T14:06:00.0000000Z</dcterms:created>
  <dcterms:modified xsi:type="dcterms:W3CDTF">2026-03-19T07:25:53.1582067Z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399900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