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554CC3BE" w14:textId="10E3D52F" w:rsidR="00076537" w:rsidRPr="007C11F9" w:rsidRDefault="007C11F9" w:rsidP="007C11F9">
      <w:pPr>
        <w:jc w:val="right"/>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September 2025</w:t>
      </w:r>
    </w:p>
    <w:p w14:paraId="43404367" w14:textId="77777777" w:rsidR="007C11F9" w:rsidRPr="007C11F9" w:rsidRDefault="007C11F9" w:rsidP="2503E5D5">
      <w:pPr>
        <w:rPr>
          <w:rFonts w:asciiTheme="minorHAnsi" w:eastAsiaTheme="minorEastAsia" w:hAnsiTheme="minorHAnsi" w:cstheme="minorHAnsi"/>
          <w:color w:val="002060"/>
          <w:sz w:val="24"/>
          <w:szCs w:val="24"/>
        </w:rPr>
      </w:pPr>
    </w:p>
    <w:p w14:paraId="640D1C4D"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Dear Parents/Carers. </w:t>
      </w:r>
    </w:p>
    <w:p w14:paraId="6603A623"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w:t>
      </w:r>
    </w:p>
    <w:p w14:paraId="350989B2"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b/>
          <w:bCs/>
          <w:color w:val="002060"/>
          <w:sz w:val="24"/>
          <w:szCs w:val="24"/>
          <w:u w:val="single"/>
        </w:rPr>
        <w:t>Our Topic </w:t>
      </w:r>
      <w:r w:rsidRPr="007C11F9">
        <w:rPr>
          <w:rFonts w:asciiTheme="minorHAnsi" w:eastAsiaTheme="minorEastAsia" w:hAnsiTheme="minorHAnsi" w:cstheme="minorHAnsi"/>
          <w:color w:val="002060"/>
          <w:sz w:val="24"/>
          <w:szCs w:val="24"/>
        </w:rPr>
        <w:t> </w:t>
      </w:r>
    </w:p>
    <w:p w14:paraId="49F44A9B"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This term, our topic all about ‘Super’ things, will have a community theme and will focus on the Personal, Social, Health and Citizenship curriculum in which children learn about themselves and other people, as well as responsibilities and relationships. We will be finding out about how to be a friendship hero, we will be exploring what special qualities a superhero would need to have to care for ourselves, our friends, families and the world around us? </w:t>
      </w:r>
    </w:p>
    <w:p w14:paraId="3BDEE716"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We will then focus on ‘minibeasts’ and their importance in our natural habitat. We will explore which animals are endangered, and how we can look after them.  </w:t>
      </w:r>
    </w:p>
    <w:p w14:paraId="71541B78"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w:t>
      </w:r>
    </w:p>
    <w:p w14:paraId="42AEBAB0"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w:t>
      </w:r>
    </w:p>
    <w:p w14:paraId="443CC196"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b/>
          <w:bCs/>
          <w:color w:val="002060"/>
          <w:sz w:val="24"/>
          <w:szCs w:val="24"/>
          <w:u w:val="single"/>
        </w:rPr>
        <w:t>Visitors</w:t>
      </w:r>
      <w:r w:rsidRPr="007C11F9">
        <w:rPr>
          <w:rFonts w:asciiTheme="minorHAnsi" w:eastAsiaTheme="minorEastAsia" w:hAnsiTheme="minorHAnsi" w:cstheme="minorHAnsi"/>
          <w:color w:val="002060"/>
          <w:sz w:val="24"/>
          <w:szCs w:val="24"/>
        </w:rPr>
        <w:t> </w:t>
      </w:r>
    </w:p>
    <w:p w14:paraId="69DB748D"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Also as part of our topic, we would like to meet some ‘everyday heroes’ and people that work with animals. If you know of anyone who would come to school to share their expertise, please do let us know!  </w:t>
      </w:r>
    </w:p>
    <w:p w14:paraId="231335FE"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w:t>
      </w:r>
    </w:p>
    <w:p w14:paraId="330B12E9"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b/>
          <w:bCs/>
          <w:color w:val="002060"/>
          <w:sz w:val="24"/>
          <w:szCs w:val="24"/>
          <w:u w:val="single"/>
        </w:rPr>
        <w:t>Reading at Home</w:t>
      </w:r>
      <w:r w:rsidRPr="007C11F9">
        <w:rPr>
          <w:rFonts w:asciiTheme="minorHAnsi" w:eastAsiaTheme="minorEastAsia" w:hAnsiTheme="minorHAnsi" w:cstheme="minorHAnsi"/>
          <w:color w:val="002060"/>
          <w:sz w:val="24"/>
          <w:szCs w:val="24"/>
        </w:rPr>
        <w:t> </w:t>
      </w:r>
    </w:p>
    <w:p w14:paraId="4AE152FB"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b/>
          <w:bCs/>
          <w:color w:val="002060"/>
          <w:sz w:val="24"/>
          <w:szCs w:val="24"/>
          <w:u w:val="single"/>
        </w:rPr>
        <w:t>We change library books every Friday so please can you ensure it is in school on a Friday so your child can change it. Thank you.</w:t>
      </w:r>
      <w:r w:rsidRPr="007C11F9">
        <w:rPr>
          <w:rFonts w:asciiTheme="minorHAnsi" w:eastAsiaTheme="minorEastAsia" w:hAnsiTheme="minorHAnsi" w:cstheme="minorHAnsi"/>
          <w:color w:val="002060"/>
          <w:sz w:val="24"/>
          <w:szCs w:val="24"/>
        </w:rPr>
        <w:t> </w:t>
      </w:r>
    </w:p>
    <w:p w14:paraId="413934F6"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xml:space="preserve">Also, In order to encourage children to read daily, we would like to encourage reading on a daily basis at home. We will continue to encourage and celebrate regular reading with reading certificates awarded in a class celebration each Friday. Please continue to record your child’s daily read as we may look at it to plan for phonic activities suited to your child. </w:t>
      </w:r>
      <w:r w:rsidRPr="007C11F9">
        <w:rPr>
          <w:rFonts w:asciiTheme="minorHAnsi" w:eastAsiaTheme="minorEastAsia" w:hAnsiTheme="minorHAnsi" w:cstheme="minorHAnsi"/>
          <w:b/>
          <w:bCs/>
          <w:color w:val="002060"/>
          <w:sz w:val="24"/>
          <w:szCs w:val="24"/>
        </w:rPr>
        <w:t xml:space="preserve">Please can you ensure that your child’s reading books are kept in a school </w:t>
      </w:r>
      <w:r w:rsidRPr="007C11F9">
        <w:rPr>
          <w:rFonts w:asciiTheme="minorHAnsi" w:eastAsiaTheme="minorEastAsia" w:hAnsiTheme="minorHAnsi" w:cstheme="minorHAnsi"/>
          <w:b/>
          <w:bCs/>
          <w:color w:val="002060"/>
          <w:sz w:val="24"/>
          <w:szCs w:val="24"/>
          <w:u w:val="single"/>
        </w:rPr>
        <w:t>bag and that your child brings it to school everyday. </w:t>
      </w:r>
      <w:r w:rsidRPr="007C11F9">
        <w:rPr>
          <w:rFonts w:asciiTheme="minorHAnsi" w:eastAsiaTheme="minorEastAsia" w:hAnsiTheme="minorHAnsi" w:cstheme="minorHAnsi"/>
          <w:color w:val="002060"/>
          <w:sz w:val="24"/>
          <w:szCs w:val="24"/>
        </w:rPr>
        <w:t> </w:t>
      </w:r>
    </w:p>
    <w:p w14:paraId="4AB189AC"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w:t>
      </w:r>
    </w:p>
    <w:p w14:paraId="17FB7031"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b/>
          <w:bCs/>
          <w:color w:val="002060"/>
          <w:sz w:val="24"/>
          <w:szCs w:val="24"/>
          <w:u w:val="single"/>
        </w:rPr>
        <w:t>Topic Map</w:t>
      </w:r>
      <w:r w:rsidRPr="007C11F9">
        <w:rPr>
          <w:rFonts w:asciiTheme="minorHAnsi" w:eastAsiaTheme="minorEastAsia" w:hAnsiTheme="minorHAnsi" w:cstheme="minorHAnsi"/>
          <w:color w:val="002060"/>
          <w:sz w:val="24"/>
          <w:szCs w:val="24"/>
        </w:rPr>
        <w:t> </w:t>
      </w:r>
    </w:p>
    <w:p w14:paraId="240BC013"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There are activity suggestions on the topic map for you to complete at home with your child. Please do bring any of these outcomes into school and we will ensure your child celebrates it with the class. </w:t>
      </w:r>
    </w:p>
    <w:p w14:paraId="71D45C2F"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w:t>
      </w:r>
    </w:p>
    <w:p w14:paraId="7AE17B9E"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b/>
          <w:bCs/>
          <w:color w:val="002060"/>
          <w:sz w:val="24"/>
          <w:szCs w:val="24"/>
          <w:u w:val="single"/>
        </w:rPr>
        <w:t>Phonics and Handwriting</w:t>
      </w:r>
      <w:r w:rsidRPr="007C11F9">
        <w:rPr>
          <w:rFonts w:asciiTheme="minorHAnsi" w:eastAsiaTheme="minorEastAsia" w:hAnsiTheme="minorHAnsi" w:cstheme="minorHAnsi"/>
          <w:color w:val="002060"/>
          <w:sz w:val="24"/>
          <w:szCs w:val="24"/>
        </w:rPr>
        <w:t> </w:t>
      </w:r>
    </w:p>
    <w:p w14:paraId="3750690A"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Your child will be expected to write neatly, using finger spaces, with ‘lead-ins’ at the start of each lower case letter. This half-term we will begin by to practising lowercase letters during handwriting during the week.  </w:t>
      </w:r>
    </w:p>
    <w:p w14:paraId="22DA7C3A"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w:t>
      </w:r>
    </w:p>
    <w:p w14:paraId="33223845" w14:textId="77777777" w:rsidR="007C11F9" w:rsidRDefault="007C11F9" w:rsidP="007C11F9">
      <w:pPr>
        <w:rPr>
          <w:rFonts w:asciiTheme="minorHAnsi" w:eastAsiaTheme="minorEastAsia" w:hAnsiTheme="minorHAnsi" w:cstheme="minorHAnsi"/>
          <w:b/>
          <w:bCs/>
          <w:color w:val="002060"/>
          <w:sz w:val="24"/>
          <w:szCs w:val="24"/>
          <w:u w:val="single"/>
        </w:rPr>
      </w:pPr>
    </w:p>
    <w:p w14:paraId="32DC7D83" w14:textId="0493BF65"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b/>
          <w:bCs/>
          <w:color w:val="002060"/>
          <w:sz w:val="24"/>
          <w:szCs w:val="24"/>
          <w:u w:val="single"/>
        </w:rPr>
        <w:lastRenderedPageBreak/>
        <w:t>Volunteers</w:t>
      </w:r>
      <w:r w:rsidRPr="007C11F9">
        <w:rPr>
          <w:rFonts w:asciiTheme="minorHAnsi" w:eastAsiaTheme="minorEastAsia" w:hAnsiTheme="minorHAnsi" w:cstheme="minorHAnsi"/>
          <w:color w:val="002060"/>
          <w:sz w:val="24"/>
          <w:szCs w:val="24"/>
        </w:rPr>
        <w:t> </w:t>
      </w:r>
    </w:p>
    <w:p w14:paraId="4FC7C628" w14:textId="42D579D8"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If you would like to help in any way within the classroom, please come and see us to discuss this further. We would love to see more of you to listen to the children read, or get yourself messy with some gardening!  Even if you cannot commit to a weekly slot please do ask us, as you are welcome to sign up to an occasional day too! </w:t>
      </w:r>
    </w:p>
    <w:p w14:paraId="3E09D5E2"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w:t>
      </w:r>
    </w:p>
    <w:p w14:paraId="1A5F016A"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b/>
          <w:bCs/>
          <w:color w:val="002060"/>
          <w:sz w:val="24"/>
          <w:szCs w:val="24"/>
          <w:u w:val="single"/>
        </w:rPr>
        <w:t>Named Clothing</w:t>
      </w:r>
      <w:r w:rsidRPr="007C11F9">
        <w:rPr>
          <w:rFonts w:asciiTheme="minorHAnsi" w:eastAsiaTheme="minorEastAsia" w:hAnsiTheme="minorHAnsi" w:cstheme="minorHAnsi"/>
          <w:color w:val="002060"/>
          <w:sz w:val="24"/>
          <w:szCs w:val="24"/>
        </w:rPr>
        <w:t> </w:t>
      </w:r>
    </w:p>
    <w:p w14:paraId="49C60FD5"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xml:space="preserve">Please ensure that all clothing is regularly checked to ensure that items fit and are clearly labelled (including the front of P.E. bags, kit, book bags and water bottles). During periods of colder weather, please also provide your child with a named hat and gloves. Please ensure that your child brings a </w:t>
      </w:r>
      <w:r w:rsidRPr="007C11F9">
        <w:rPr>
          <w:rFonts w:asciiTheme="minorHAnsi" w:eastAsiaTheme="minorEastAsia" w:hAnsiTheme="minorHAnsi" w:cstheme="minorHAnsi"/>
          <w:color w:val="002060"/>
          <w:sz w:val="24"/>
          <w:szCs w:val="24"/>
          <w:u w:val="single"/>
        </w:rPr>
        <w:t>named coat</w:t>
      </w:r>
      <w:r w:rsidRPr="007C11F9">
        <w:rPr>
          <w:rFonts w:asciiTheme="minorHAnsi" w:eastAsiaTheme="minorEastAsia" w:hAnsiTheme="minorHAnsi" w:cstheme="minorHAnsi"/>
          <w:color w:val="002060"/>
          <w:sz w:val="24"/>
          <w:szCs w:val="24"/>
        </w:rPr>
        <w:t xml:space="preserve"> to school every day as we will go outside daily, regardless of the weather! Also, please check that your child has named jogging bottoms for outdoor PE. </w:t>
      </w:r>
      <w:r w:rsidRPr="007C11F9">
        <w:rPr>
          <w:rFonts w:asciiTheme="minorHAnsi" w:eastAsiaTheme="minorEastAsia" w:hAnsiTheme="minorHAnsi" w:cstheme="minorHAnsi"/>
          <w:b/>
          <w:bCs/>
          <w:color w:val="002060"/>
          <w:sz w:val="24"/>
          <w:szCs w:val="24"/>
        </w:rPr>
        <w:t>PE is on a Monday and Thursday.</w:t>
      </w:r>
      <w:r w:rsidRPr="007C11F9">
        <w:rPr>
          <w:rFonts w:asciiTheme="minorHAnsi" w:eastAsiaTheme="minorEastAsia" w:hAnsiTheme="minorHAnsi" w:cstheme="minorHAnsi"/>
          <w:color w:val="002060"/>
          <w:sz w:val="24"/>
          <w:szCs w:val="24"/>
        </w:rPr>
        <w:t> </w:t>
      </w:r>
    </w:p>
    <w:p w14:paraId="4E5A2D6D"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w:t>
      </w:r>
    </w:p>
    <w:p w14:paraId="748DA0A3"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b/>
          <w:bCs/>
          <w:color w:val="002060"/>
          <w:sz w:val="24"/>
          <w:szCs w:val="24"/>
          <w:u w:val="single"/>
        </w:rPr>
        <w:t>Communication</w:t>
      </w:r>
      <w:r w:rsidRPr="007C11F9">
        <w:rPr>
          <w:rFonts w:asciiTheme="minorHAnsi" w:eastAsiaTheme="minorEastAsia" w:hAnsiTheme="minorHAnsi" w:cstheme="minorHAnsi"/>
          <w:color w:val="002060"/>
          <w:sz w:val="24"/>
          <w:szCs w:val="24"/>
        </w:rPr>
        <w:t> </w:t>
      </w:r>
    </w:p>
    <w:p w14:paraId="78587895"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Please check the Year 1 whiteboard next to the outside door of the Year 1 classroom when picking your child up from school. We will use this to remind you of any upcoming events and to pass on any other general information, in addition to the usual texts and emails. Please remember to let the office know if any of your telephone or email details have changed. As always, we operate an open-door policy, so please speak to a member of the Year 1 team at the end of the day if you have any individual concerns or questions. We are also happy to make an appointment to chat over the phone if you are unable to come to school. </w:t>
      </w:r>
    </w:p>
    <w:p w14:paraId="7516F791"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w:t>
      </w:r>
    </w:p>
    <w:p w14:paraId="0D24773B"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We look forward to lots of fun, adventure and discovery this half term! </w:t>
      </w:r>
    </w:p>
    <w:p w14:paraId="4AFEC828"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w:t>
      </w:r>
    </w:p>
    <w:p w14:paraId="2B518970"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Kind regards, </w:t>
      </w:r>
    </w:p>
    <w:p w14:paraId="72125E88"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w:t>
      </w:r>
    </w:p>
    <w:p w14:paraId="45C1873C"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 </w:t>
      </w:r>
    </w:p>
    <w:p w14:paraId="2C6DDE24" w14:textId="77777777" w:rsidR="007C11F9" w:rsidRPr="007C11F9" w:rsidRDefault="007C11F9" w:rsidP="007C11F9">
      <w:pPr>
        <w:rPr>
          <w:rFonts w:asciiTheme="minorHAnsi" w:eastAsiaTheme="minorEastAsia" w:hAnsiTheme="minorHAnsi" w:cstheme="minorHAnsi"/>
          <w:color w:val="002060"/>
          <w:sz w:val="24"/>
          <w:szCs w:val="24"/>
        </w:rPr>
      </w:pPr>
      <w:r w:rsidRPr="007C11F9">
        <w:rPr>
          <w:rFonts w:asciiTheme="minorHAnsi" w:eastAsiaTheme="minorEastAsia" w:hAnsiTheme="minorHAnsi" w:cstheme="minorHAnsi"/>
          <w:color w:val="002060"/>
          <w:sz w:val="24"/>
          <w:szCs w:val="24"/>
        </w:rPr>
        <w:t>Mrs Galvin and the Year One Team </w:t>
      </w:r>
    </w:p>
    <w:p w14:paraId="60F9CE59" w14:textId="77777777" w:rsidR="007C11F9" w:rsidRPr="007C11F9" w:rsidRDefault="007C11F9" w:rsidP="2503E5D5">
      <w:pPr>
        <w:rPr>
          <w:rFonts w:asciiTheme="minorHAnsi" w:eastAsiaTheme="minorEastAsia" w:hAnsiTheme="minorHAnsi" w:cstheme="minorHAnsi"/>
          <w:color w:val="002060"/>
          <w:sz w:val="24"/>
          <w:szCs w:val="24"/>
        </w:rPr>
      </w:pPr>
    </w:p>
    <w:sectPr w:rsidR="007C11F9" w:rsidRPr="007C11F9" w:rsidSect="008F0411">
      <w:headerReference w:type="default" r:id="rId10"/>
      <w:footerReference w:type="default" r:id="rId11"/>
      <w:headerReference w:type="first" r:id="rId12"/>
      <w:footerReference w:type="firs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21E8" w14:textId="77777777" w:rsidR="0003501D" w:rsidRDefault="0003501D" w:rsidP="00626D6E">
      <w:r>
        <w:separator/>
      </w:r>
    </w:p>
  </w:endnote>
  <w:endnote w:type="continuationSeparator" w:id="0">
    <w:p w14:paraId="238DA9F2" w14:textId="77777777" w:rsidR="0003501D" w:rsidRDefault="0003501D" w:rsidP="00626D6E">
      <w:r>
        <w:continuationSeparator/>
      </w:r>
    </w:p>
  </w:endnote>
  <w:endnote w:type="continuationNotice" w:id="1">
    <w:p w14:paraId="5962C4EB" w14:textId="77777777" w:rsidR="0003501D" w:rsidRDefault="00035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1069"/>
      <w:gridCol w:w="1404"/>
      <w:gridCol w:w="1769"/>
      <w:gridCol w:w="978"/>
      <w:gridCol w:w="1007"/>
      <w:gridCol w:w="1007"/>
      <w:gridCol w:w="1007"/>
      <w:gridCol w:w="1007"/>
    </w:tblGrid>
    <w:tr w:rsidR="00F50897" w:rsidRPr="00F50897" w14:paraId="09DAA003" w14:textId="77777777" w:rsidTr="001621BD">
      <w:tc>
        <w:tcPr>
          <w:tcW w:w="1305" w:type="dxa"/>
        </w:tcPr>
        <w:p w14:paraId="0DEC3C79" w14:textId="77777777" w:rsidR="00F50897" w:rsidRPr="00F50897" w:rsidRDefault="00F50897" w:rsidP="00F50897">
          <w:pPr>
            <w:pStyle w:val="Footer"/>
            <w:rPr>
              <w:sz w:val="8"/>
              <w:szCs w:val="8"/>
            </w:rPr>
          </w:pPr>
          <w:r w:rsidRPr="00F50897">
            <w:rPr>
              <w:noProof/>
              <w:sz w:val="8"/>
              <w:szCs w:val="8"/>
            </w:rPr>
            <w:drawing>
              <wp:inline distT="0" distB="0" distL="0" distR="0" wp14:anchorId="233951F5" wp14:editId="6909E6B0">
                <wp:extent cx="676275" cy="414719"/>
                <wp:effectExtent l="0" t="0" r="0" b="4445"/>
                <wp:docPr id="775981182" name="Picture 9" descr="A group of people jump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85259" name="Picture 9" descr="A group of people jumping in the ai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751" cy="429115"/>
                        </a:xfrm>
                        <a:prstGeom prst="rect">
                          <a:avLst/>
                        </a:prstGeom>
                      </pic:spPr>
                    </pic:pic>
                  </a:graphicData>
                </a:graphic>
              </wp:inline>
            </w:drawing>
          </w:r>
        </w:p>
      </w:tc>
      <w:tc>
        <w:tcPr>
          <w:tcW w:w="1166" w:type="dxa"/>
        </w:tcPr>
        <w:p w14:paraId="3AD8AF85" w14:textId="77777777" w:rsidR="00F50897" w:rsidRPr="00F50897" w:rsidRDefault="00F50897" w:rsidP="00F50897">
          <w:pPr>
            <w:pStyle w:val="Footer"/>
            <w:rPr>
              <w:sz w:val="8"/>
              <w:szCs w:val="8"/>
            </w:rPr>
          </w:pPr>
          <w:r w:rsidRPr="00F50897">
            <w:rPr>
              <w:noProof/>
              <w:sz w:val="8"/>
              <w:szCs w:val="8"/>
            </w:rPr>
            <w:drawing>
              <wp:inline distT="0" distB="0" distL="0" distR="0" wp14:anchorId="3BE3E11A" wp14:editId="303F8341">
                <wp:extent cx="575310" cy="575310"/>
                <wp:effectExtent l="0" t="0" r="0" b="0"/>
                <wp:docPr id="48157936" name="Picture 8" descr="A yellow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73905" name="Picture 8" descr="A yellow circle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75390" cy="575390"/>
                        </a:xfrm>
                        <a:prstGeom prst="rect">
                          <a:avLst/>
                        </a:prstGeom>
                      </pic:spPr>
                    </pic:pic>
                  </a:graphicData>
                </a:graphic>
              </wp:inline>
            </w:drawing>
          </w:r>
        </w:p>
      </w:tc>
      <w:tc>
        <w:tcPr>
          <w:tcW w:w="1361" w:type="dxa"/>
        </w:tcPr>
        <w:p w14:paraId="25D258AF" w14:textId="77777777" w:rsidR="00F50897" w:rsidRPr="00F50897" w:rsidRDefault="00F50897" w:rsidP="00F50897">
          <w:pPr>
            <w:pStyle w:val="Footer"/>
            <w:rPr>
              <w:sz w:val="8"/>
              <w:szCs w:val="8"/>
            </w:rPr>
          </w:pPr>
          <w:r w:rsidRPr="00F50897">
            <w:rPr>
              <w:noProof/>
              <w:sz w:val="8"/>
              <w:szCs w:val="8"/>
            </w:rPr>
            <w:drawing>
              <wp:inline distT="0" distB="0" distL="0" distR="0" wp14:anchorId="0F9B222B" wp14:editId="4D7A7F05">
                <wp:extent cx="801708" cy="523875"/>
                <wp:effectExtent l="0" t="0" r="0" b="0"/>
                <wp:docPr id="873812023" name="Picture 7" descr="A logo for a sports a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02360" name="Picture 7" descr="A logo for a sports awar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06846" cy="527233"/>
                        </a:xfrm>
                        <a:prstGeom prst="rect">
                          <a:avLst/>
                        </a:prstGeom>
                      </pic:spPr>
                    </pic:pic>
                  </a:graphicData>
                </a:graphic>
              </wp:inline>
            </w:drawing>
          </w:r>
        </w:p>
      </w:tc>
      <w:tc>
        <w:tcPr>
          <w:tcW w:w="1752" w:type="dxa"/>
        </w:tcPr>
        <w:p w14:paraId="11A10379" w14:textId="77777777" w:rsidR="00F50897" w:rsidRPr="00F50897" w:rsidRDefault="00F50897" w:rsidP="00F50897">
          <w:pPr>
            <w:pStyle w:val="Footer"/>
            <w:rPr>
              <w:sz w:val="8"/>
              <w:szCs w:val="8"/>
            </w:rPr>
          </w:pPr>
          <w:r w:rsidRPr="00F50897">
            <w:rPr>
              <w:noProof/>
              <w:sz w:val="8"/>
              <w:szCs w:val="8"/>
            </w:rPr>
            <w:drawing>
              <wp:inline distT="0" distB="0" distL="0" distR="0" wp14:anchorId="6F67D3E1" wp14:editId="7D38629C">
                <wp:extent cx="1044226" cy="408305"/>
                <wp:effectExtent l="0" t="0" r="3810" b="0"/>
                <wp:docPr id="1793308437"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92061" name="Picture 6" descr="A blue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9900" cy="414434"/>
                        </a:xfrm>
                        <a:prstGeom prst="rect">
                          <a:avLst/>
                        </a:prstGeom>
                        <a:noFill/>
                      </pic:spPr>
                    </pic:pic>
                  </a:graphicData>
                </a:graphic>
              </wp:inline>
            </w:drawing>
          </w:r>
        </w:p>
      </w:tc>
      <w:tc>
        <w:tcPr>
          <w:tcW w:w="970" w:type="dxa"/>
        </w:tcPr>
        <w:p w14:paraId="690F00E3" w14:textId="77777777" w:rsidR="00F50897" w:rsidRPr="00F50897" w:rsidRDefault="00F50897" w:rsidP="00F50897">
          <w:pPr>
            <w:pStyle w:val="Footer"/>
            <w:rPr>
              <w:sz w:val="8"/>
              <w:szCs w:val="8"/>
            </w:rPr>
          </w:pPr>
          <w:r w:rsidRPr="00F50897">
            <w:rPr>
              <w:noProof/>
              <w:sz w:val="8"/>
              <w:szCs w:val="8"/>
            </w:rPr>
            <w:drawing>
              <wp:inline distT="0" distB="0" distL="0" distR="0" wp14:anchorId="772BEEE2" wp14:editId="6B7849D0">
                <wp:extent cx="514350" cy="800100"/>
                <wp:effectExtent l="0" t="0" r="0" b="0"/>
                <wp:docPr id="67797925" name="Picture 6" descr="A logo of a sho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18801" name="Picture 6" descr="A logo of a sho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20684" cy="809953"/>
                        </a:xfrm>
                        <a:prstGeom prst="rect">
                          <a:avLst/>
                        </a:prstGeom>
                      </pic:spPr>
                    </pic:pic>
                  </a:graphicData>
                </a:graphic>
              </wp:inline>
            </w:drawing>
          </w:r>
        </w:p>
      </w:tc>
      <w:tc>
        <w:tcPr>
          <w:tcW w:w="1333" w:type="dxa"/>
        </w:tcPr>
        <w:p w14:paraId="7FA1ECB0" w14:textId="77777777" w:rsidR="00F50897" w:rsidRPr="00F50897" w:rsidRDefault="00F50897" w:rsidP="00F50897">
          <w:pPr>
            <w:pStyle w:val="Footer"/>
            <w:rPr>
              <w:sz w:val="8"/>
              <w:szCs w:val="8"/>
            </w:rPr>
          </w:pPr>
          <w:r w:rsidRPr="00F50897">
            <w:rPr>
              <w:noProof/>
              <w:sz w:val="8"/>
              <w:szCs w:val="8"/>
            </w:rPr>
            <w:drawing>
              <wp:inline distT="0" distB="0" distL="0" distR="0" wp14:anchorId="00B49831" wp14:editId="2B3F4B5F">
                <wp:extent cx="533902" cy="523875"/>
                <wp:effectExtent l="0" t="0" r="0" b="0"/>
                <wp:docPr id="2070307754" name="Picture 5" descr="A pink and white logo with sta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94540" name="Picture 5" descr="A pink and white logo with stars and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44813" cy="534581"/>
                        </a:xfrm>
                        <a:prstGeom prst="rect">
                          <a:avLst/>
                        </a:prstGeom>
                      </pic:spPr>
                    </pic:pic>
                  </a:graphicData>
                </a:graphic>
              </wp:inline>
            </w:drawing>
          </w:r>
        </w:p>
      </w:tc>
      <w:tc>
        <w:tcPr>
          <w:tcW w:w="1235" w:type="dxa"/>
        </w:tcPr>
        <w:p w14:paraId="02020F2E" w14:textId="77777777" w:rsidR="00F50897" w:rsidRPr="00F50897" w:rsidRDefault="00F50897" w:rsidP="00F50897">
          <w:pPr>
            <w:pStyle w:val="Footer"/>
            <w:rPr>
              <w:sz w:val="8"/>
              <w:szCs w:val="8"/>
            </w:rPr>
          </w:pPr>
          <w:r w:rsidRPr="00F50897">
            <w:rPr>
              <w:noProof/>
              <w:sz w:val="8"/>
              <w:szCs w:val="8"/>
            </w:rPr>
            <w:drawing>
              <wp:inline distT="0" distB="0" distL="0" distR="0" wp14:anchorId="363B3E80" wp14:editId="19D98251">
                <wp:extent cx="533400" cy="533400"/>
                <wp:effectExtent l="0" t="0" r="0" b="0"/>
                <wp:docPr id="778713088" name="Picture 4" descr="A green circle with black text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01304" name="Picture 4" descr="A green circle with black text and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33769" cy="533769"/>
                        </a:xfrm>
                        <a:prstGeom prst="rect">
                          <a:avLst/>
                        </a:prstGeom>
                      </pic:spPr>
                    </pic:pic>
                  </a:graphicData>
                </a:graphic>
              </wp:inline>
            </w:drawing>
          </w:r>
        </w:p>
      </w:tc>
      <w:tc>
        <w:tcPr>
          <w:tcW w:w="1122" w:type="dxa"/>
        </w:tcPr>
        <w:p w14:paraId="240D1946" w14:textId="77777777" w:rsidR="00F50897" w:rsidRPr="00F50897" w:rsidRDefault="00F50897" w:rsidP="00F50897">
          <w:pPr>
            <w:pStyle w:val="Footer"/>
            <w:rPr>
              <w:sz w:val="8"/>
              <w:szCs w:val="8"/>
            </w:rPr>
          </w:pPr>
          <w:r w:rsidRPr="00F50897">
            <w:rPr>
              <w:noProof/>
              <w:sz w:val="8"/>
              <w:szCs w:val="8"/>
            </w:rPr>
            <w:drawing>
              <wp:inline distT="0" distB="0" distL="0" distR="0" wp14:anchorId="48691612" wp14:editId="028096AC">
                <wp:extent cx="532130" cy="533681"/>
                <wp:effectExtent l="0" t="0" r="1270" b="0"/>
                <wp:docPr id="1839385421" name="Picture 1" descr="A red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01595" name="Picture 1" descr="A red circle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48505" cy="550104"/>
                        </a:xfrm>
                        <a:prstGeom prst="rect">
                          <a:avLst/>
                        </a:prstGeom>
                      </pic:spPr>
                    </pic:pic>
                  </a:graphicData>
                </a:graphic>
              </wp:inline>
            </w:drawing>
          </w:r>
        </w:p>
      </w:tc>
      <w:tc>
        <w:tcPr>
          <w:tcW w:w="222" w:type="dxa"/>
        </w:tcPr>
        <w:p w14:paraId="258F69CD" w14:textId="77777777" w:rsidR="00F50897" w:rsidRPr="00F50897" w:rsidRDefault="00F50897" w:rsidP="00F50897">
          <w:pPr>
            <w:pStyle w:val="Footer"/>
            <w:rPr>
              <w:sz w:val="8"/>
              <w:szCs w:val="8"/>
            </w:rPr>
          </w:pPr>
          <w:r w:rsidRPr="00F50897">
            <w:rPr>
              <w:noProof/>
              <w:sz w:val="8"/>
              <w:szCs w:val="8"/>
            </w:rPr>
            <w:drawing>
              <wp:inline distT="0" distB="0" distL="0" distR="0" wp14:anchorId="1A20E7B4" wp14:editId="7B65A61A">
                <wp:extent cx="523875" cy="523875"/>
                <wp:effectExtent l="0" t="0" r="9525" b="9525"/>
                <wp:docPr id="1918459140" name="Picture 3" descr="A white circle with green text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5501" name="Picture 3" descr="A white circle with green text and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23946" cy="523946"/>
                        </a:xfrm>
                        <a:prstGeom prst="rect">
                          <a:avLst/>
                        </a:prstGeom>
                      </pic:spPr>
                    </pic:pic>
                  </a:graphicData>
                </a:graphic>
              </wp:inline>
            </w:drawing>
          </w:r>
        </w:p>
      </w:tc>
    </w:tr>
  </w:tbl>
  <w:p w14:paraId="0CF9FB06" w14:textId="77777777" w:rsidR="005C3668" w:rsidRPr="00121BDA" w:rsidRDefault="005C3668" w:rsidP="009E18C4">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5"/>
      <w:gridCol w:w="1012"/>
      <w:gridCol w:w="1412"/>
      <w:gridCol w:w="1781"/>
      <w:gridCol w:w="984"/>
      <w:gridCol w:w="1013"/>
      <w:gridCol w:w="1013"/>
      <w:gridCol w:w="1013"/>
      <w:gridCol w:w="1013"/>
    </w:tblGrid>
    <w:tr w:rsidR="00C629BC" w14:paraId="07AAEF18" w14:textId="69AD3FDB" w:rsidTr="009144BD">
      <w:tc>
        <w:tcPr>
          <w:tcW w:w="1305" w:type="dxa"/>
        </w:tcPr>
        <w:p w14:paraId="700E5A31" w14:textId="6D8CBACD" w:rsidR="009144BD" w:rsidRDefault="00F94365">
          <w:pPr>
            <w:pStyle w:val="Footer"/>
          </w:pPr>
          <w:bookmarkStart w:id="0" w:name="_Hlk168912158"/>
          <w:r>
            <w:rPr>
              <w:noProof/>
              <w14:ligatures w14:val="standardContextual"/>
            </w:rPr>
            <w:drawing>
              <wp:inline distT="0" distB="0" distL="0" distR="0" wp14:anchorId="4AE730C0" wp14:editId="28701E56">
                <wp:extent cx="676275" cy="414719"/>
                <wp:effectExtent l="0" t="0" r="0" b="4445"/>
                <wp:docPr id="1231385259" name="Picture 9" descr="A group of people jump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85259" name="Picture 9" descr="A group of people jumping in the ai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751" cy="429115"/>
                        </a:xfrm>
                        <a:prstGeom prst="rect">
                          <a:avLst/>
                        </a:prstGeom>
                      </pic:spPr>
                    </pic:pic>
                  </a:graphicData>
                </a:graphic>
              </wp:inline>
            </w:drawing>
          </w:r>
        </w:p>
      </w:tc>
      <w:tc>
        <w:tcPr>
          <w:tcW w:w="1166" w:type="dxa"/>
        </w:tcPr>
        <w:p w14:paraId="71A70C66" w14:textId="70076618" w:rsidR="009144BD" w:rsidRDefault="00C629BC">
          <w:pPr>
            <w:pStyle w:val="Footer"/>
          </w:pPr>
          <w:r w:rsidRPr="00C629BC">
            <w:rPr>
              <w:noProof/>
            </w:rPr>
            <w:drawing>
              <wp:inline distT="0" distB="0" distL="0" distR="0" wp14:anchorId="55C2E0B8" wp14:editId="37632BEB">
                <wp:extent cx="531066" cy="533400"/>
                <wp:effectExtent l="0" t="0" r="2540" b="0"/>
                <wp:docPr id="1599954760"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7822" cy="550230"/>
                        </a:xfrm>
                        <a:prstGeom prst="rect">
                          <a:avLst/>
                        </a:prstGeom>
                        <a:noFill/>
                        <a:ln>
                          <a:noFill/>
                        </a:ln>
                      </pic:spPr>
                    </pic:pic>
                  </a:graphicData>
                </a:graphic>
              </wp:inline>
            </w:drawing>
          </w:r>
        </w:p>
      </w:tc>
      <w:tc>
        <w:tcPr>
          <w:tcW w:w="1361" w:type="dxa"/>
        </w:tcPr>
        <w:p w14:paraId="309395F9" w14:textId="59493BEC" w:rsidR="009144BD" w:rsidRDefault="00B31BF4">
          <w:pPr>
            <w:pStyle w:val="Footer"/>
          </w:pPr>
          <w:r>
            <w:rPr>
              <w:noProof/>
              <w14:ligatures w14:val="standardContextual"/>
            </w:rPr>
            <w:drawing>
              <wp:inline distT="0" distB="0" distL="0" distR="0" wp14:anchorId="698CA84B" wp14:editId="3D163F3F">
                <wp:extent cx="801708" cy="523875"/>
                <wp:effectExtent l="0" t="0" r="0" b="0"/>
                <wp:docPr id="2093502360" name="Picture 7" descr="A logo for a sports a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02360" name="Picture 7" descr="A logo for a sports awar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06846" cy="527233"/>
                        </a:xfrm>
                        <a:prstGeom prst="rect">
                          <a:avLst/>
                        </a:prstGeom>
                      </pic:spPr>
                    </pic:pic>
                  </a:graphicData>
                </a:graphic>
              </wp:inline>
            </w:drawing>
          </w:r>
        </w:p>
      </w:tc>
      <w:tc>
        <w:tcPr>
          <w:tcW w:w="1752" w:type="dxa"/>
        </w:tcPr>
        <w:p w14:paraId="28ED411C" w14:textId="5F4E7E06" w:rsidR="009144BD" w:rsidRDefault="009144BD">
          <w:pPr>
            <w:pStyle w:val="Footer"/>
          </w:pPr>
          <w:r>
            <w:rPr>
              <w:noProof/>
            </w:rPr>
            <w:drawing>
              <wp:inline distT="0" distB="0" distL="0" distR="0" wp14:anchorId="6145A0C4" wp14:editId="187B76A1">
                <wp:extent cx="1044226" cy="408305"/>
                <wp:effectExtent l="0" t="0" r="3810" b="0"/>
                <wp:docPr id="1571992061"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92061" name="Picture 6" descr="A blue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9900" cy="414434"/>
                        </a:xfrm>
                        <a:prstGeom prst="rect">
                          <a:avLst/>
                        </a:prstGeom>
                        <a:noFill/>
                      </pic:spPr>
                    </pic:pic>
                  </a:graphicData>
                </a:graphic>
              </wp:inline>
            </w:drawing>
          </w:r>
        </w:p>
      </w:tc>
      <w:tc>
        <w:tcPr>
          <w:tcW w:w="970" w:type="dxa"/>
        </w:tcPr>
        <w:p w14:paraId="30E785DF" w14:textId="398702B9" w:rsidR="009144BD" w:rsidRDefault="00D9250D">
          <w:pPr>
            <w:pStyle w:val="Footer"/>
          </w:pPr>
          <w:r>
            <w:rPr>
              <w:noProof/>
              <w14:ligatures w14:val="standardContextual"/>
            </w:rPr>
            <w:drawing>
              <wp:inline distT="0" distB="0" distL="0" distR="0" wp14:anchorId="0B80549E" wp14:editId="57CFBD5C">
                <wp:extent cx="514350" cy="800100"/>
                <wp:effectExtent l="0" t="0" r="0" b="0"/>
                <wp:docPr id="780918801" name="Picture 6" descr="A logo of a sho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18801" name="Picture 6" descr="A logo of a sho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20684" cy="809953"/>
                        </a:xfrm>
                        <a:prstGeom prst="rect">
                          <a:avLst/>
                        </a:prstGeom>
                      </pic:spPr>
                    </pic:pic>
                  </a:graphicData>
                </a:graphic>
              </wp:inline>
            </w:drawing>
          </w:r>
        </w:p>
      </w:tc>
      <w:tc>
        <w:tcPr>
          <w:tcW w:w="1333" w:type="dxa"/>
        </w:tcPr>
        <w:p w14:paraId="3D07866B" w14:textId="117FA432" w:rsidR="009144BD" w:rsidRDefault="00D9250D">
          <w:pPr>
            <w:pStyle w:val="Footer"/>
          </w:pPr>
          <w:r>
            <w:rPr>
              <w:noProof/>
              <w14:ligatures w14:val="standardContextual"/>
            </w:rPr>
            <w:drawing>
              <wp:inline distT="0" distB="0" distL="0" distR="0" wp14:anchorId="68CAC15E" wp14:editId="00196432">
                <wp:extent cx="533902" cy="523875"/>
                <wp:effectExtent l="0" t="0" r="0" b="0"/>
                <wp:docPr id="1682794540" name="Picture 5" descr="A pink and white logo with sta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94540" name="Picture 5" descr="A pink and white logo with stars and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44813" cy="534581"/>
                        </a:xfrm>
                        <a:prstGeom prst="rect">
                          <a:avLst/>
                        </a:prstGeom>
                      </pic:spPr>
                    </pic:pic>
                  </a:graphicData>
                </a:graphic>
              </wp:inline>
            </w:drawing>
          </w:r>
        </w:p>
      </w:tc>
      <w:tc>
        <w:tcPr>
          <w:tcW w:w="1235" w:type="dxa"/>
        </w:tcPr>
        <w:p w14:paraId="64BC7882" w14:textId="247C848C" w:rsidR="009144BD" w:rsidRDefault="003A22CB">
          <w:pPr>
            <w:pStyle w:val="Footer"/>
          </w:pPr>
          <w:r>
            <w:rPr>
              <w:noProof/>
              <w14:ligatures w14:val="standardContextual"/>
            </w:rPr>
            <w:drawing>
              <wp:inline distT="0" distB="0" distL="0" distR="0" wp14:anchorId="0CDCE741" wp14:editId="05182C25">
                <wp:extent cx="533400" cy="533400"/>
                <wp:effectExtent l="0" t="0" r="0" b="0"/>
                <wp:docPr id="1924301304" name="Picture 4" descr="A green circle with black text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01304" name="Picture 4" descr="A green circle with black text and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33769" cy="533769"/>
                        </a:xfrm>
                        <a:prstGeom prst="rect">
                          <a:avLst/>
                        </a:prstGeom>
                      </pic:spPr>
                    </pic:pic>
                  </a:graphicData>
                </a:graphic>
              </wp:inline>
            </w:drawing>
          </w:r>
        </w:p>
      </w:tc>
      <w:tc>
        <w:tcPr>
          <w:tcW w:w="1122" w:type="dxa"/>
        </w:tcPr>
        <w:p w14:paraId="2D67F190" w14:textId="35183A8B" w:rsidR="009144BD" w:rsidRDefault="009144BD">
          <w:pPr>
            <w:pStyle w:val="Footer"/>
          </w:pPr>
          <w:r>
            <w:rPr>
              <w:noProof/>
              <w14:ligatures w14:val="standardContextual"/>
            </w:rPr>
            <w:drawing>
              <wp:inline distT="0" distB="0" distL="0" distR="0" wp14:anchorId="7D8AC86D" wp14:editId="52703135">
                <wp:extent cx="532130" cy="533681"/>
                <wp:effectExtent l="0" t="0" r="1270" b="0"/>
                <wp:docPr id="1175901595" name="Picture 1" descr="A red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01595" name="Picture 1" descr="A red circle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48505" cy="550104"/>
                        </a:xfrm>
                        <a:prstGeom prst="rect">
                          <a:avLst/>
                        </a:prstGeom>
                      </pic:spPr>
                    </pic:pic>
                  </a:graphicData>
                </a:graphic>
              </wp:inline>
            </w:drawing>
          </w:r>
        </w:p>
      </w:tc>
      <w:tc>
        <w:tcPr>
          <w:tcW w:w="222" w:type="dxa"/>
        </w:tcPr>
        <w:p w14:paraId="3677A780" w14:textId="3F383173" w:rsidR="009144BD" w:rsidRDefault="000C7DD1">
          <w:pPr>
            <w:pStyle w:val="Footer"/>
            <w:rPr>
              <w:noProof/>
              <w14:ligatures w14:val="standardContextual"/>
            </w:rPr>
          </w:pPr>
          <w:r>
            <w:rPr>
              <w:noProof/>
              <w14:ligatures w14:val="standardContextual"/>
            </w:rPr>
            <w:drawing>
              <wp:inline distT="0" distB="0" distL="0" distR="0" wp14:anchorId="69CDE397" wp14:editId="3C16B4A7">
                <wp:extent cx="523875" cy="523875"/>
                <wp:effectExtent l="0" t="0" r="9525" b="9525"/>
                <wp:docPr id="101615501" name="Picture 3" descr="A white circle with green text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5501" name="Picture 3" descr="A white circle with green text and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23946" cy="523946"/>
                        </a:xfrm>
                        <a:prstGeom prst="rect">
                          <a:avLst/>
                        </a:prstGeom>
                      </pic:spPr>
                    </pic:pic>
                  </a:graphicData>
                </a:graphic>
              </wp:inline>
            </w:drawing>
          </w:r>
        </w:p>
      </w:tc>
    </w:tr>
    <w:bookmarkEnd w:id="0"/>
  </w:tbl>
  <w:p w14:paraId="1E7ED4BF" w14:textId="2057D815" w:rsidR="008D22AA" w:rsidRDefault="008D22AA" w:rsidP="001E4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B6DB" w14:textId="77777777" w:rsidR="0003501D" w:rsidRDefault="0003501D" w:rsidP="00626D6E">
      <w:r>
        <w:separator/>
      </w:r>
    </w:p>
  </w:footnote>
  <w:footnote w:type="continuationSeparator" w:id="0">
    <w:p w14:paraId="43A08338" w14:textId="77777777" w:rsidR="0003501D" w:rsidRDefault="0003501D" w:rsidP="00626D6E">
      <w:r>
        <w:continuationSeparator/>
      </w:r>
    </w:p>
  </w:footnote>
  <w:footnote w:type="continuationNotice" w:id="1">
    <w:p w14:paraId="6F19651D" w14:textId="77777777" w:rsidR="0003501D" w:rsidRDefault="00035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D5CF6B" w14:paraId="0CD53343" w14:textId="77777777" w:rsidTr="7AD5CF6B">
      <w:trPr>
        <w:trHeight w:val="300"/>
      </w:trPr>
      <w:tc>
        <w:tcPr>
          <w:tcW w:w="3485" w:type="dxa"/>
        </w:tcPr>
        <w:p w14:paraId="577E7550" w14:textId="4CED362E" w:rsidR="7AD5CF6B" w:rsidRDefault="7AD5CF6B" w:rsidP="7AD5CF6B">
          <w:pPr>
            <w:pStyle w:val="Header"/>
            <w:ind w:left="-115"/>
          </w:pPr>
        </w:p>
      </w:tc>
      <w:tc>
        <w:tcPr>
          <w:tcW w:w="3485" w:type="dxa"/>
        </w:tcPr>
        <w:p w14:paraId="2CA22BFB" w14:textId="4DF0B0F9" w:rsidR="7AD5CF6B" w:rsidRDefault="7AD5CF6B" w:rsidP="7AD5CF6B">
          <w:pPr>
            <w:pStyle w:val="Header"/>
            <w:jc w:val="center"/>
          </w:pPr>
        </w:p>
      </w:tc>
      <w:tc>
        <w:tcPr>
          <w:tcW w:w="3485" w:type="dxa"/>
        </w:tcPr>
        <w:p w14:paraId="6D5EC5DC" w14:textId="1C7DAD7F" w:rsidR="7AD5CF6B" w:rsidRDefault="7AD5CF6B" w:rsidP="7AD5CF6B">
          <w:pPr>
            <w:pStyle w:val="Header"/>
            <w:ind w:right="-115"/>
            <w:jc w:val="right"/>
          </w:pPr>
        </w:p>
      </w:tc>
    </w:tr>
  </w:tbl>
  <w:p w14:paraId="2EAAA3AF" w14:textId="38FF49E6" w:rsidR="7AD5CF6B" w:rsidRDefault="7AD5CF6B" w:rsidP="7AD5C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119"/>
    </w:tblGrid>
    <w:tr w:rsidR="008F0411" w:rsidRPr="008F0411" w14:paraId="20847A58" w14:textId="77777777" w:rsidTr="001621BD">
      <w:tc>
        <w:tcPr>
          <w:tcW w:w="8789" w:type="dxa"/>
          <w:gridSpan w:val="2"/>
        </w:tcPr>
        <w:p w14:paraId="6DEC6250" w14:textId="77777777" w:rsidR="008F0411" w:rsidRPr="008F0411" w:rsidRDefault="008F0411" w:rsidP="008F0411">
          <w:pPr>
            <w:rPr>
              <w:rFonts w:asciiTheme="minorHAnsi" w:eastAsiaTheme="minorHAnsi" w:hAnsiTheme="minorHAnsi" w:cstheme="minorBidi"/>
              <w:kern w:val="2"/>
              <w:sz w:val="22"/>
              <w:szCs w:val="22"/>
              <w:lang w:eastAsia="en-US"/>
              <w14:ligatures w14:val="standardContextual"/>
            </w:rPr>
          </w:pPr>
          <w:r w:rsidRPr="008F0411">
            <w:rPr>
              <w:rFonts w:ascii="Century Gothic" w:eastAsiaTheme="minorHAnsi" w:hAnsi="Century Gothic" w:cstheme="minorBidi"/>
              <w:color w:val="FF0000"/>
              <w:kern w:val="2"/>
              <w:sz w:val="56"/>
              <w:szCs w:val="56"/>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Lyminster Primary School</w:t>
          </w:r>
        </w:p>
      </w:tc>
    </w:tr>
    <w:tr w:rsidR="008F0411" w:rsidRPr="008F0411" w14:paraId="6132CB8D" w14:textId="77777777" w:rsidTr="001621BD">
      <w:tc>
        <w:tcPr>
          <w:tcW w:w="8789" w:type="dxa"/>
          <w:gridSpan w:val="2"/>
        </w:tcPr>
        <w:p w14:paraId="15564F5F" w14:textId="77777777" w:rsidR="008F0411" w:rsidRPr="008F0411" w:rsidRDefault="008F0411" w:rsidP="008F0411">
          <w:pPr>
            <w:rPr>
              <w:rFonts w:ascii="Century Gothic" w:eastAsiaTheme="minorHAnsi" w:hAnsi="Century Gothic" w:cstheme="minorBidi"/>
              <w:color w:val="FF0000"/>
              <w:kern w:val="2"/>
              <w:sz w:val="40"/>
              <w:szCs w:val="4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8F0411">
            <w:rPr>
              <w:rFonts w:ascii="Century Gothic" w:eastAsiaTheme="minorHAnsi" w:hAnsi="Century Gothic" w:cstheme="minorBidi"/>
              <w:color w:val="FF0000"/>
              <w:kern w:val="2"/>
              <w:sz w:val="40"/>
              <w:szCs w:val="4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Find Your Roar!</w:t>
          </w:r>
        </w:p>
        <w:p w14:paraId="2B2FBB57" w14:textId="77777777" w:rsidR="008F0411" w:rsidRPr="008F0411" w:rsidRDefault="008F0411" w:rsidP="008F0411">
          <w:pPr>
            <w:rPr>
              <w:rFonts w:asciiTheme="minorHAnsi" w:eastAsiaTheme="minorHAnsi" w:hAnsiTheme="minorHAnsi" w:cstheme="minorBidi"/>
              <w:kern w:val="2"/>
              <w:sz w:val="12"/>
              <w:szCs w:val="12"/>
              <w:lang w:eastAsia="en-US"/>
              <w14:ligatures w14:val="standardContextual"/>
            </w:rPr>
          </w:pPr>
        </w:p>
      </w:tc>
    </w:tr>
    <w:tr w:rsidR="008F0411" w:rsidRPr="008F0411" w14:paraId="69D7775E" w14:textId="77777777" w:rsidTr="001621BD">
      <w:tc>
        <w:tcPr>
          <w:tcW w:w="5670" w:type="dxa"/>
          <w:vAlign w:val="center"/>
        </w:tcPr>
        <w:p w14:paraId="74B7BCFB" w14:textId="77777777" w:rsidR="008F0411" w:rsidRPr="008F0411" w:rsidRDefault="008F0411" w:rsidP="008F0411">
          <w:pPr>
            <w:tabs>
              <w:tab w:val="left" w:pos="2127"/>
              <w:tab w:val="center" w:pos="4513"/>
              <w:tab w:val="right" w:pos="9026"/>
            </w:tabs>
            <w:rPr>
              <w:rFonts w:ascii="Century Gothic" w:eastAsiaTheme="minorHAnsi" w:hAnsi="Century Gothic" w:cs="Arial"/>
              <w:kern w:val="2"/>
              <w:lang w:eastAsia="en-US"/>
              <w14:ligatures w14:val="standardContextual"/>
            </w:rPr>
          </w:pPr>
          <w:r w:rsidRPr="008F0411">
            <w:rPr>
              <w:rFonts w:ascii="Century Gothic" w:eastAsiaTheme="minorHAnsi" w:hAnsi="Century Gothic" w:cs="Arial"/>
              <w:kern w:val="2"/>
              <w:lang w:eastAsia="en-US"/>
              <w14:ligatures w14:val="standardContextual"/>
            </w:rPr>
            <w:t>Headteacher: Mr. S. McGinley</w:t>
          </w:r>
        </w:p>
        <w:p w14:paraId="47D9E471" w14:textId="77777777" w:rsidR="008F0411" w:rsidRPr="008F0411" w:rsidRDefault="008F0411" w:rsidP="008F0411">
          <w:pPr>
            <w:tabs>
              <w:tab w:val="center" w:pos="4513"/>
              <w:tab w:val="right" w:pos="9026"/>
            </w:tabs>
            <w:rPr>
              <w:rFonts w:asciiTheme="minorHAnsi" w:eastAsiaTheme="minorHAnsi" w:hAnsiTheme="minorHAnsi" w:cstheme="minorBidi"/>
              <w:kern w:val="2"/>
              <w:lang w:eastAsia="en-US"/>
              <w14:ligatures w14:val="standardContextual"/>
            </w:rPr>
          </w:pPr>
          <w:r w:rsidRPr="008F0411">
            <w:rPr>
              <w:rFonts w:ascii="Century Gothic" w:eastAsiaTheme="minorHAnsi" w:hAnsi="Century Gothic" w:cs="Arial"/>
              <w:kern w:val="2"/>
              <w:lang w:eastAsia="en-US"/>
              <w14:ligatures w14:val="standardContextual"/>
            </w:rPr>
            <w:t>Wick Street, Littlehampton, West Sussex, BN17 7JZ</w:t>
          </w:r>
        </w:p>
      </w:tc>
      <w:tc>
        <w:tcPr>
          <w:tcW w:w="3119" w:type="dxa"/>
          <w:vAlign w:val="center"/>
        </w:tcPr>
        <w:p w14:paraId="0D1D9540" w14:textId="77777777" w:rsidR="008F0411" w:rsidRPr="008F0411" w:rsidRDefault="008F0411" w:rsidP="008F0411">
          <w:pPr>
            <w:jc w:val="right"/>
            <w:rPr>
              <w:rFonts w:ascii="Century Gothic" w:eastAsiaTheme="minorHAnsi" w:hAnsi="Century Gothic" w:cs="Open Sans"/>
              <w:kern w:val="2"/>
              <w:sz w:val="18"/>
              <w:szCs w:val="18"/>
              <w:lang w:eastAsia="en-US"/>
              <w14:ligatures w14:val="standardContextual"/>
            </w:rPr>
          </w:pPr>
          <w:r w:rsidRPr="008F0411">
            <w:rPr>
              <w:rFonts w:ascii="Century Gothic" w:eastAsiaTheme="minorHAnsi" w:hAnsi="Century Gothic" w:cs="Open Sans"/>
              <w:kern w:val="2"/>
              <w:sz w:val="18"/>
              <w:szCs w:val="18"/>
              <w:lang w:eastAsia="en-US"/>
              <w14:ligatures w14:val="standardContextual"/>
            </w:rPr>
            <w:t>Telephone: (01903) 713 642</w:t>
          </w:r>
        </w:p>
        <w:p w14:paraId="42F375B1" w14:textId="77777777" w:rsidR="008F0411" w:rsidRPr="008F0411" w:rsidRDefault="008F0411" w:rsidP="008F0411">
          <w:pPr>
            <w:jc w:val="right"/>
            <w:rPr>
              <w:rFonts w:ascii="Century Gothic" w:eastAsiaTheme="minorHAnsi" w:hAnsi="Century Gothic" w:cs="Open Sans"/>
              <w:color w:val="0000FF"/>
              <w:kern w:val="2"/>
              <w:sz w:val="18"/>
              <w:szCs w:val="18"/>
              <w:u w:val="single"/>
              <w:lang w:eastAsia="en-US"/>
              <w14:ligatures w14:val="standardContextual"/>
            </w:rPr>
          </w:pPr>
          <w:hyperlink r:id="rId1" w:history="1">
            <w:r w:rsidRPr="008F0411">
              <w:rPr>
                <w:rFonts w:ascii="Century Gothic" w:eastAsiaTheme="minorHAnsi" w:hAnsi="Century Gothic" w:cs="Open Sans"/>
                <w:color w:val="0000FF"/>
                <w:kern w:val="2"/>
                <w:sz w:val="18"/>
                <w:szCs w:val="18"/>
                <w:u w:val="single"/>
                <w:lang w:eastAsia="en-US"/>
                <w14:ligatures w14:val="standardContextual"/>
              </w:rPr>
              <w:t>office@lyminster.w-sussex.sch.uk</w:t>
            </w:r>
          </w:hyperlink>
        </w:p>
        <w:p w14:paraId="10F6DF0C" w14:textId="77777777" w:rsidR="008F0411" w:rsidRPr="008F0411" w:rsidRDefault="008F0411" w:rsidP="008F0411">
          <w:pPr>
            <w:jc w:val="right"/>
            <w:rPr>
              <w:rFonts w:asciiTheme="minorHAnsi" w:eastAsiaTheme="minorHAnsi" w:hAnsiTheme="minorHAnsi" w:cstheme="minorBidi"/>
              <w:kern w:val="2"/>
              <w:sz w:val="22"/>
              <w:szCs w:val="22"/>
              <w:lang w:eastAsia="en-US"/>
              <w14:ligatures w14:val="standardContextual"/>
            </w:rPr>
          </w:pPr>
          <w:hyperlink r:id="rId2" w:history="1">
            <w:r w:rsidRPr="008F0411">
              <w:rPr>
                <w:rFonts w:ascii="Century Gothic" w:eastAsiaTheme="minorHAnsi" w:hAnsi="Century Gothic" w:cs="Open Sans"/>
                <w:color w:val="0000FF"/>
                <w:kern w:val="2"/>
                <w:sz w:val="18"/>
                <w:szCs w:val="18"/>
                <w:u w:val="single"/>
                <w:lang w:eastAsia="en-US"/>
                <w14:ligatures w14:val="standardContextual"/>
              </w:rPr>
              <w:t>www.lyminster.w-sussex.sch.uk</w:t>
            </w:r>
          </w:hyperlink>
        </w:p>
      </w:tc>
    </w:tr>
  </w:tbl>
  <w:p w14:paraId="0A0B5134" w14:textId="77777777" w:rsidR="008F0411" w:rsidRPr="008F0411" w:rsidRDefault="008F0411" w:rsidP="008F0411">
    <w:pPr>
      <w:tabs>
        <w:tab w:val="center" w:pos="4513"/>
        <w:tab w:val="right" w:pos="9026"/>
      </w:tabs>
      <w:rPr>
        <w:rFonts w:asciiTheme="minorHAnsi" w:eastAsiaTheme="minorHAnsi" w:hAnsiTheme="minorHAnsi" w:cstheme="minorBidi"/>
        <w:kern w:val="2"/>
        <w:sz w:val="22"/>
        <w:szCs w:val="22"/>
        <w:lang w:eastAsia="en-US"/>
        <w14:ligatures w14:val="standardContextual"/>
      </w:rPr>
    </w:pPr>
    <w:r w:rsidRPr="008F0411">
      <w:rPr>
        <w:rFonts w:ascii="Century Gothic" w:eastAsiaTheme="minorHAnsi" w:hAnsi="Century Gothic" w:cstheme="minorBidi"/>
        <w:noProof/>
        <w:color w:val="FF0000"/>
        <w:kern w:val="2"/>
        <w:sz w:val="40"/>
        <w:szCs w:val="4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drawing>
        <wp:anchor distT="0" distB="0" distL="114300" distR="114300" simplePos="0" relativeHeight="251658240" behindDoc="0" locked="0" layoutInCell="1" allowOverlap="1" wp14:anchorId="2B600AC2" wp14:editId="1E898208">
          <wp:simplePos x="0" y="0"/>
          <wp:positionH relativeFrom="column">
            <wp:posOffset>-142875</wp:posOffset>
          </wp:positionH>
          <wp:positionV relativeFrom="paragraph">
            <wp:posOffset>-1551305</wp:posOffset>
          </wp:positionV>
          <wp:extent cx="1219200" cy="1645920"/>
          <wp:effectExtent l="0" t="0" r="0" b="0"/>
          <wp:wrapNone/>
          <wp:docPr id="1008506713" name="Picture 2" descr="A red bird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06713" name="Picture 2" descr="A red bird with black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9200" cy="1645920"/>
                  </a:xfrm>
                  <a:prstGeom prst="rect">
                    <a:avLst/>
                  </a:prstGeom>
                  <a:noFill/>
                </pic:spPr>
              </pic:pic>
            </a:graphicData>
          </a:graphic>
          <wp14:sizeRelH relativeFrom="page">
            <wp14:pctWidth>0</wp14:pctWidth>
          </wp14:sizeRelH>
          <wp14:sizeRelV relativeFrom="page">
            <wp14:pctHeight>0</wp14:pctHeight>
          </wp14:sizeRelV>
        </wp:anchor>
      </w:drawing>
    </w:r>
  </w:p>
  <w:p w14:paraId="6F36FBA0" w14:textId="77777777" w:rsidR="008F0411" w:rsidRPr="008F0411" w:rsidRDefault="008F0411" w:rsidP="008F0411">
    <w:pPr>
      <w:tabs>
        <w:tab w:val="center" w:pos="4513"/>
        <w:tab w:val="right" w:pos="9026"/>
      </w:tabs>
      <w:rPr>
        <w:rFonts w:asciiTheme="minorHAnsi" w:eastAsiaTheme="minorHAnsi" w:hAnsiTheme="minorHAnsi" w:cstheme="minorBidi"/>
        <w:kern w:val="2"/>
        <w:sz w:val="22"/>
        <w:szCs w:val="22"/>
        <w:lang w:eastAsia="en-US"/>
        <w14:ligatures w14:val="standardContextual"/>
      </w:rPr>
    </w:pPr>
    <w:r w:rsidRPr="008F0411">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58241" behindDoc="0" locked="0" layoutInCell="1" allowOverlap="1" wp14:anchorId="1C4E204F" wp14:editId="7C3A4166">
              <wp:simplePos x="0" y="0"/>
              <wp:positionH relativeFrom="column">
                <wp:posOffset>-66675</wp:posOffset>
              </wp:positionH>
              <wp:positionV relativeFrom="paragraph">
                <wp:posOffset>38735</wp:posOffset>
              </wp:positionV>
              <wp:extent cx="6715125" cy="0"/>
              <wp:effectExtent l="0" t="0" r="0" b="0"/>
              <wp:wrapNone/>
              <wp:docPr id="893870825" name="Straight Connector 1"/>
              <wp:cNvGraphicFramePr/>
              <a:graphic xmlns:a="http://schemas.openxmlformats.org/drawingml/2006/main">
                <a:graphicData uri="http://schemas.microsoft.com/office/word/2010/wordprocessingShape">
                  <wps:wsp>
                    <wps:cNvCnPr/>
                    <wps:spPr>
                      <a:xfrm flipV="1">
                        <a:off x="0" y="0"/>
                        <a:ext cx="67151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C04CBB" id="Straight Connector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3.05pt" to="52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" strokecolor="red" strokeweight=".5pt">
              <v:stroke joinstyle="miter"/>
            </v:line>
          </w:pict>
        </mc:Fallback>
      </mc:AlternateContent>
    </w:r>
  </w:p>
  <w:p w14:paraId="665F2621" w14:textId="77777777" w:rsidR="00D832F0" w:rsidRDefault="00D83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545"/>
    <w:multiLevelType w:val="hybridMultilevel"/>
    <w:tmpl w:val="2750746E"/>
    <w:lvl w:ilvl="0" w:tplc="08B6A83E">
      <w:start w:val="1"/>
      <w:numFmt w:val="bullet"/>
      <w:lvlText w:val="·"/>
      <w:lvlJc w:val="left"/>
      <w:pPr>
        <w:ind w:left="720" w:hanging="360"/>
      </w:pPr>
      <w:rPr>
        <w:rFonts w:ascii="Symbol" w:hAnsi="Symbol" w:hint="default"/>
      </w:rPr>
    </w:lvl>
    <w:lvl w:ilvl="1" w:tplc="01D49CC8">
      <w:start w:val="1"/>
      <w:numFmt w:val="bullet"/>
      <w:lvlText w:val="o"/>
      <w:lvlJc w:val="left"/>
      <w:pPr>
        <w:ind w:left="1440" w:hanging="360"/>
      </w:pPr>
      <w:rPr>
        <w:rFonts w:ascii="Courier New" w:hAnsi="Courier New" w:hint="default"/>
      </w:rPr>
    </w:lvl>
    <w:lvl w:ilvl="2" w:tplc="1C1CB0A6">
      <w:start w:val="1"/>
      <w:numFmt w:val="bullet"/>
      <w:lvlText w:val=""/>
      <w:lvlJc w:val="left"/>
      <w:pPr>
        <w:ind w:left="2160" w:hanging="360"/>
      </w:pPr>
      <w:rPr>
        <w:rFonts w:ascii="Wingdings" w:hAnsi="Wingdings" w:hint="default"/>
      </w:rPr>
    </w:lvl>
    <w:lvl w:ilvl="3" w:tplc="3B9A171C">
      <w:start w:val="1"/>
      <w:numFmt w:val="bullet"/>
      <w:lvlText w:val=""/>
      <w:lvlJc w:val="left"/>
      <w:pPr>
        <w:ind w:left="2880" w:hanging="360"/>
      </w:pPr>
      <w:rPr>
        <w:rFonts w:ascii="Symbol" w:hAnsi="Symbol" w:hint="default"/>
      </w:rPr>
    </w:lvl>
    <w:lvl w:ilvl="4" w:tplc="0BC01788">
      <w:start w:val="1"/>
      <w:numFmt w:val="bullet"/>
      <w:lvlText w:val="o"/>
      <w:lvlJc w:val="left"/>
      <w:pPr>
        <w:ind w:left="3600" w:hanging="360"/>
      </w:pPr>
      <w:rPr>
        <w:rFonts w:ascii="Courier New" w:hAnsi="Courier New" w:hint="default"/>
      </w:rPr>
    </w:lvl>
    <w:lvl w:ilvl="5" w:tplc="11E4D334">
      <w:start w:val="1"/>
      <w:numFmt w:val="bullet"/>
      <w:lvlText w:val=""/>
      <w:lvlJc w:val="left"/>
      <w:pPr>
        <w:ind w:left="4320" w:hanging="360"/>
      </w:pPr>
      <w:rPr>
        <w:rFonts w:ascii="Wingdings" w:hAnsi="Wingdings" w:hint="default"/>
      </w:rPr>
    </w:lvl>
    <w:lvl w:ilvl="6" w:tplc="F34418C0">
      <w:start w:val="1"/>
      <w:numFmt w:val="bullet"/>
      <w:lvlText w:val=""/>
      <w:lvlJc w:val="left"/>
      <w:pPr>
        <w:ind w:left="5040" w:hanging="360"/>
      </w:pPr>
      <w:rPr>
        <w:rFonts w:ascii="Symbol" w:hAnsi="Symbol" w:hint="default"/>
      </w:rPr>
    </w:lvl>
    <w:lvl w:ilvl="7" w:tplc="C66CD380">
      <w:start w:val="1"/>
      <w:numFmt w:val="bullet"/>
      <w:lvlText w:val="o"/>
      <w:lvlJc w:val="left"/>
      <w:pPr>
        <w:ind w:left="5760" w:hanging="360"/>
      </w:pPr>
      <w:rPr>
        <w:rFonts w:ascii="Courier New" w:hAnsi="Courier New" w:hint="default"/>
      </w:rPr>
    </w:lvl>
    <w:lvl w:ilvl="8" w:tplc="81A64A06">
      <w:start w:val="1"/>
      <w:numFmt w:val="bullet"/>
      <w:lvlText w:val=""/>
      <w:lvlJc w:val="left"/>
      <w:pPr>
        <w:ind w:left="6480" w:hanging="360"/>
      </w:pPr>
      <w:rPr>
        <w:rFonts w:ascii="Wingdings" w:hAnsi="Wingdings" w:hint="default"/>
      </w:rPr>
    </w:lvl>
  </w:abstractNum>
  <w:abstractNum w:abstractNumId="1" w15:restartNumberingAfterBreak="0">
    <w:nsid w:val="063B3F94"/>
    <w:multiLevelType w:val="multilevel"/>
    <w:tmpl w:val="8198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3B553F"/>
    <w:multiLevelType w:val="multilevel"/>
    <w:tmpl w:val="0DF0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F60BB0"/>
    <w:multiLevelType w:val="hybridMultilevel"/>
    <w:tmpl w:val="1F3A4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D55E5"/>
    <w:multiLevelType w:val="hybridMultilevel"/>
    <w:tmpl w:val="7BFCE234"/>
    <w:lvl w:ilvl="0" w:tplc="964A4268">
      <w:start w:val="1"/>
      <w:numFmt w:val="bullet"/>
      <w:lvlText w:val="·"/>
      <w:lvlJc w:val="left"/>
      <w:pPr>
        <w:ind w:left="720" w:hanging="360"/>
      </w:pPr>
      <w:rPr>
        <w:rFonts w:ascii="Symbol" w:hAnsi="Symbol" w:hint="default"/>
      </w:rPr>
    </w:lvl>
    <w:lvl w:ilvl="1" w:tplc="EDA80E2C">
      <w:start w:val="1"/>
      <w:numFmt w:val="bullet"/>
      <w:lvlText w:val="o"/>
      <w:lvlJc w:val="left"/>
      <w:pPr>
        <w:ind w:left="1440" w:hanging="360"/>
      </w:pPr>
      <w:rPr>
        <w:rFonts w:ascii="Courier New" w:hAnsi="Courier New" w:hint="default"/>
      </w:rPr>
    </w:lvl>
    <w:lvl w:ilvl="2" w:tplc="16C04230">
      <w:start w:val="1"/>
      <w:numFmt w:val="bullet"/>
      <w:lvlText w:val=""/>
      <w:lvlJc w:val="left"/>
      <w:pPr>
        <w:ind w:left="2160" w:hanging="360"/>
      </w:pPr>
      <w:rPr>
        <w:rFonts w:ascii="Wingdings" w:hAnsi="Wingdings" w:hint="default"/>
      </w:rPr>
    </w:lvl>
    <w:lvl w:ilvl="3" w:tplc="A70A9530">
      <w:start w:val="1"/>
      <w:numFmt w:val="bullet"/>
      <w:lvlText w:val=""/>
      <w:lvlJc w:val="left"/>
      <w:pPr>
        <w:ind w:left="2880" w:hanging="360"/>
      </w:pPr>
      <w:rPr>
        <w:rFonts w:ascii="Symbol" w:hAnsi="Symbol" w:hint="default"/>
      </w:rPr>
    </w:lvl>
    <w:lvl w:ilvl="4" w:tplc="C06C9098">
      <w:start w:val="1"/>
      <w:numFmt w:val="bullet"/>
      <w:lvlText w:val="o"/>
      <w:lvlJc w:val="left"/>
      <w:pPr>
        <w:ind w:left="3600" w:hanging="360"/>
      </w:pPr>
      <w:rPr>
        <w:rFonts w:ascii="Courier New" w:hAnsi="Courier New" w:hint="default"/>
      </w:rPr>
    </w:lvl>
    <w:lvl w:ilvl="5" w:tplc="7F9AD9C0">
      <w:start w:val="1"/>
      <w:numFmt w:val="bullet"/>
      <w:lvlText w:val=""/>
      <w:lvlJc w:val="left"/>
      <w:pPr>
        <w:ind w:left="4320" w:hanging="360"/>
      </w:pPr>
      <w:rPr>
        <w:rFonts w:ascii="Wingdings" w:hAnsi="Wingdings" w:hint="default"/>
      </w:rPr>
    </w:lvl>
    <w:lvl w:ilvl="6" w:tplc="16CA9960">
      <w:start w:val="1"/>
      <w:numFmt w:val="bullet"/>
      <w:lvlText w:val=""/>
      <w:lvlJc w:val="left"/>
      <w:pPr>
        <w:ind w:left="5040" w:hanging="360"/>
      </w:pPr>
      <w:rPr>
        <w:rFonts w:ascii="Symbol" w:hAnsi="Symbol" w:hint="default"/>
      </w:rPr>
    </w:lvl>
    <w:lvl w:ilvl="7" w:tplc="6A3E6212">
      <w:start w:val="1"/>
      <w:numFmt w:val="bullet"/>
      <w:lvlText w:val="o"/>
      <w:lvlJc w:val="left"/>
      <w:pPr>
        <w:ind w:left="5760" w:hanging="360"/>
      </w:pPr>
      <w:rPr>
        <w:rFonts w:ascii="Courier New" w:hAnsi="Courier New" w:hint="default"/>
      </w:rPr>
    </w:lvl>
    <w:lvl w:ilvl="8" w:tplc="E384D104">
      <w:start w:val="1"/>
      <w:numFmt w:val="bullet"/>
      <w:lvlText w:val=""/>
      <w:lvlJc w:val="left"/>
      <w:pPr>
        <w:ind w:left="6480" w:hanging="360"/>
      </w:pPr>
      <w:rPr>
        <w:rFonts w:ascii="Wingdings" w:hAnsi="Wingdings" w:hint="default"/>
      </w:rPr>
    </w:lvl>
  </w:abstractNum>
  <w:abstractNum w:abstractNumId="5" w15:restartNumberingAfterBreak="0">
    <w:nsid w:val="17844802"/>
    <w:multiLevelType w:val="multilevel"/>
    <w:tmpl w:val="65B4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5A60C7"/>
    <w:multiLevelType w:val="multilevel"/>
    <w:tmpl w:val="2100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4D999E"/>
    <w:multiLevelType w:val="hybridMultilevel"/>
    <w:tmpl w:val="1E9A3D06"/>
    <w:lvl w:ilvl="0" w:tplc="9374707A">
      <w:start w:val="1"/>
      <w:numFmt w:val="bullet"/>
      <w:lvlText w:val="·"/>
      <w:lvlJc w:val="left"/>
      <w:pPr>
        <w:ind w:left="720" w:hanging="360"/>
      </w:pPr>
      <w:rPr>
        <w:rFonts w:ascii="Symbol" w:hAnsi="Symbol" w:hint="default"/>
      </w:rPr>
    </w:lvl>
    <w:lvl w:ilvl="1" w:tplc="720A5A78">
      <w:start w:val="1"/>
      <w:numFmt w:val="bullet"/>
      <w:lvlText w:val="o"/>
      <w:lvlJc w:val="left"/>
      <w:pPr>
        <w:ind w:left="1440" w:hanging="360"/>
      </w:pPr>
      <w:rPr>
        <w:rFonts w:ascii="Courier New" w:hAnsi="Courier New" w:hint="default"/>
      </w:rPr>
    </w:lvl>
    <w:lvl w:ilvl="2" w:tplc="17A44440">
      <w:start w:val="1"/>
      <w:numFmt w:val="bullet"/>
      <w:lvlText w:val=""/>
      <w:lvlJc w:val="left"/>
      <w:pPr>
        <w:ind w:left="2160" w:hanging="360"/>
      </w:pPr>
      <w:rPr>
        <w:rFonts w:ascii="Wingdings" w:hAnsi="Wingdings" w:hint="default"/>
      </w:rPr>
    </w:lvl>
    <w:lvl w:ilvl="3" w:tplc="9EDE29C4">
      <w:start w:val="1"/>
      <w:numFmt w:val="bullet"/>
      <w:lvlText w:val=""/>
      <w:lvlJc w:val="left"/>
      <w:pPr>
        <w:ind w:left="2880" w:hanging="360"/>
      </w:pPr>
      <w:rPr>
        <w:rFonts w:ascii="Symbol" w:hAnsi="Symbol" w:hint="default"/>
      </w:rPr>
    </w:lvl>
    <w:lvl w:ilvl="4" w:tplc="A358ECA6">
      <w:start w:val="1"/>
      <w:numFmt w:val="bullet"/>
      <w:lvlText w:val="o"/>
      <w:lvlJc w:val="left"/>
      <w:pPr>
        <w:ind w:left="3600" w:hanging="360"/>
      </w:pPr>
      <w:rPr>
        <w:rFonts w:ascii="Courier New" w:hAnsi="Courier New" w:hint="default"/>
      </w:rPr>
    </w:lvl>
    <w:lvl w:ilvl="5" w:tplc="35B254F0">
      <w:start w:val="1"/>
      <w:numFmt w:val="bullet"/>
      <w:lvlText w:val=""/>
      <w:lvlJc w:val="left"/>
      <w:pPr>
        <w:ind w:left="4320" w:hanging="360"/>
      </w:pPr>
      <w:rPr>
        <w:rFonts w:ascii="Wingdings" w:hAnsi="Wingdings" w:hint="default"/>
      </w:rPr>
    </w:lvl>
    <w:lvl w:ilvl="6" w:tplc="E78A1A42">
      <w:start w:val="1"/>
      <w:numFmt w:val="bullet"/>
      <w:lvlText w:val=""/>
      <w:lvlJc w:val="left"/>
      <w:pPr>
        <w:ind w:left="5040" w:hanging="360"/>
      </w:pPr>
      <w:rPr>
        <w:rFonts w:ascii="Symbol" w:hAnsi="Symbol" w:hint="default"/>
      </w:rPr>
    </w:lvl>
    <w:lvl w:ilvl="7" w:tplc="9E62A92A">
      <w:start w:val="1"/>
      <w:numFmt w:val="bullet"/>
      <w:lvlText w:val="o"/>
      <w:lvlJc w:val="left"/>
      <w:pPr>
        <w:ind w:left="5760" w:hanging="360"/>
      </w:pPr>
      <w:rPr>
        <w:rFonts w:ascii="Courier New" w:hAnsi="Courier New" w:hint="default"/>
      </w:rPr>
    </w:lvl>
    <w:lvl w:ilvl="8" w:tplc="2026DCBC">
      <w:start w:val="1"/>
      <w:numFmt w:val="bullet"/>
      <w:lvlText w:val=""/>
      <w:lvlJc w:val="left"/>
      <w:pPr>
        <w:ind w:left="6480" w:hanging="360"/>
      </w:pPr>
      <w:rPr>
        <w:rFonts w:ascii="Wingdings" w:hAnsi="Wingdings" w:hint="default"/>
      </w:rPr>
    </w:lvl>
  </w:abstractNum>
  <w:abstractNum w:abstractNumId="8" w15:restartNumberingAfterBreak="0">
    <w:nsid w:val="250E5492"/>
    <w:multiLevelType w:val="multilevel"/>
    <w:tmpl w:val="6944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A4A9BA"/>
    <w:multiLevelType w:val="hybridMultilevel"/>
    <w:tmpl w:val="D5EE9FDE"/>
    <w:lvl w:ilvl="0" w:tplc="8F08BF5C">
      <w:start w:val="1"/>
      <w:numFmt w:val="bullet"/>
      <w:lvlText w:val="·"/>
      <w:lvlJc w:val="left"/>
      <w:pPr>
        <w:ind w:left="720" w:hanging="360"/>
      </w:pPr>
      <w:rPr>
        <w:rFonts w:ascii="Symbol" w:hAnsi="Symbol" w:hint="default"/>
      </w:rPr>
    </w:lvl>
    <w:lvl w:ilvl="1" w:tplc="DEFE5C06">
      <w:start w:val="1"/>
      <w:numFmt w:val="bullet"/>
      <w:lvlText w:val="o"/>
      <w:lvlJc w:val="left"/>
      <w:pPr>
        <w:ind w:left="1440" w:hanging="360"/>
      </w:pPr>
      <w:rPr>
        <w:rFonts w:ascii="Courier New" w:hAnsi="Courier New" w:hint="default"/>
      </w:rPr>
    </w:lvl>
    <w:lvl w:ilvl="2" w:tplc="C52EF24A">
      <w:start w:val="1"/>
      <w:numFmt w:val="bullet"/>
      <w:lvlText w:val=""/>
      <w:lvlJc w:val="left"/>
      <w:pPr>
        <w:ind w:left="2160" w:hanging="360"/>
      </w:pPr>
      <w:rPr>
        <w:rFonts w:ascii="Wingdings" w:hAnsi="Wingdings" w:hint="default"/>
      </w:rPr>
    </w:lvl>
    <w:lvl w:ilvl="3" w:tplc="C8449646">
      <w:start w:val="1"/>
      <w:numFmt w:val="bullet"/>
      <w:lvlText w:val=""/>
      <w:lvlJc w:val="left"/>
      <w:pPr>
        <w:ind w:left="2880" w:hanging="360"/>
      </w:pPr>
      <w:rPr>
        <w:rFonts w:ascii="Symbol" w:hAnsi="Symbol" w:hint="default"/>
      </w:rPr>
    </w:lvl>
    <w:lvl w:ilvl="4" w:tplc="67C0AAB0">
      <w:start w:val="1"/>
      <w:numFmt w:val="bullet"/>
      <w:lvlText w:val="o"/>
      <w:lvlJc w:val="left"/>
      <w:pPr>
        <w:ind w:left="3600" w:hanging="360"/>
      </w:pPr>
      <w:rPr>
        <w:rFonts w:ascii="Courier New" w:hAnsi="Courier New" w:hint="default"/>
      </w:rPr>
    </w:lvl>
    <w:lvl w:ilvl="5" w:tplc="CF463BEE">
      <w:start w:val="1"/>
      <w:numFmt w:val="bullet"/>
      <w:lvlText w:val=""/>
      <w:lvlJc w:val="left"/>
      <w:pPr>
        <w:ind w:left="4320" w:hanging="360"/>
      </w:pPr>
      <w:rPr>
        <w:rFonts w:ascii="Wingdings" w:hAnsi="Wingdings" w:hint="default"/>
      </w:rPr>
    </w:lvl>
    <w:lvl w:ilvl="6" w:tplc="A9CA51E4">
      <w:start w:val="1"/>
      <w:numFmt w:val="bullet"/>
      <w:lvlText w:val=""/>
      <w:lvlJc w:val="left"/>
      <w:pPr>
        <w:ind w:left="5040" w:hanging="360"/>
      </w:pPr>
      <w:rPr>
        <w:rFonts w:ascii="Symbol" w:hAnsi="Symbol" w:hint="default"/>
      </w:rPr>
    </w:lvl>
    <w:lvl w:ilvl="7" w:tplc="1442A976">
      <w:start w:val="1"/>
      <w:numFmt w:val="bullet"/>
      <w:lvlText w:val="o"/>
      <w:lvlJc w:val="left"/>
      <w:pPr>
        <w:ind w:left="5760" w:hanging="360"/>
      </w:pPr>
      <w:rPr>
        <w:rFonts w:ascii="Courier New" w:hAnsi="Courier New" w:hint="default"/>
      </w:rPr>
    </w:lvl>
    <w:lvl w:ilvl="8" w:tplc="C72EAC2E">
      <w:start w:val="1"/>
      <w:numFmt w:val="bullet"/>
      <w:lvlText w:val=""/>
      <w:lvlJc w:val="left"/>
      <w:pPr>
        <w:ind w:left="6480" w:hanging="360"/>
      </w:pPr>
      <w:rPr>
        <w:rFonts w:ascii="Wingdings" w:hAnsi="Wingdings" w:hint="default"/>
      </w:rPr>
    </w:lvl>
  </w:abstractNum>
  <w:abstractNum w:abstractNumId="10" w15:restartNumberingAfterBreak="0">
    <w:nsid w:val="2A01E80D"/>
    <w:multiLevelType w:val="hybridMultilevel"/>
    <w:tmpl w:val="2B502186"/>
    <w:lvl w:ilvl="0" w:tplc="631CBC4C">
      <w:start w:val="1"/>
      <w:numFmt w:val="bullet"/>
      <w:lvlText w:val=""/>
      <w:lvlJc w:val="left"/>
      <w:pPr>
        <w:ind w:left="720" w:hanging="360"/>
      </w:pPr>
      <w:rPr>
        <w:rFonts w:ascii="Wingdings" w:hAnsi="Wingdings" w:hint="default"/>
      </w:rPr>
    </w:lvl>
    <w:lvl w:ilvl="1" w:tplc="318C52C6">
      <w:start w:val="1"/>
      <w:numFmt w:val="bullet"/>
      <w:lvlText w:val="o"/>
      <w:lvlJc w:val="left"/>
      <w:pPr>
        <w:ind w:left="1440" w:hanging="360"/>
      </w:pPr>
      <w:rPr>
        <w:rFonts w:ascii="Courier New" w:hAnsi="Courier New" w:hint="default"/>
      </w:rPr>
    </w:lvl>
    <w:lvl w:ilvl="2" w:tplc="0980CE6C">
      <w:start w:val="1"/>
      <w:numFmt w:val="bullet"/>
      <w:lvlText w:val=""/>
      <w:lvlJc w:val="left"/>
      <w:pPr>
        <w:ind w:left="2160" w:hanging="360"/>
      </w:pPr>
      <w:rPr>
        <w:rFonts w:ascii="Wingdings" w:hAnsi="Wingdings" w:hint="default"/>
      </w:rPr>
    </w:lvl>
    <w:lvl w:ilvl="3" w:tplc="AC9A3ECA">
      <w:start w:val="1"/>
      <w:numFmt w:val="bullet"/>
      <w:lvlText w:val=""/>
      <w:lvlJc w:val="left"/>
      <w:pPr>
        <w:ind w:left="2880" w:hanging="360"/>
      </w:pPr>
      <w:rPr>
        <w:rFonts w:ascii="Symbol" w:hAnsi="Symbol" w:hint="default"/>
      </w:rPr>
    </w:lvl>
    <w:lvl w:ilvl="4" w:tplc="349E1A5A">
      <w:start w:val="1"/>
      <w:numFmt w:val="bullet"/>
      <w:lvlText w:val="o"/>
      <w:lvlJc w:val="left"/>
      <w:pPr>
        <w:ind w:left="3600" w:hanging="360"/>
      </w:pPr>
      <w:rPr>
        <w:rFonts w:ascii="Courier New" w:hAnsi="Courier New" w:hint="default"/>
      </w:rPr>
    </w:lvl>
    <w:lvl w:ilvl="5" w:tplc="2D36E952">
      <w:start w:val="1"/>
      <w:numFmt w:val="bullet"/>
      <w:lvlText w:val=""/>
      <w:lvlJc w:val="left"/>
      <w:pPr>
        <w:ind w:left="4320" w:hanging="360"/>
      </w:pPr>
      <w:rPr>
        <w:rFonts w:ascii="Wingdings" w:hAnsi="Wingdings" w:hint="default"/>
      </w:rPr>
    </w:lvl>
    <w:lvl w:ilvl="6" w:tplc="6F1E64AA">
      <w:start w:val="1"/>
      <w:numFmt w:val="bullet"/>
      <w:lvlText w:val=""/>
      <w:lvlJc w:val="left"/>
      <w:pPr>
        <w:ind w:left="5040" w:hanging="360"/>
      </w:pPr>
      <w:rPr>
        <w:rFonts w:ascii="Symbol" w:hAnsi="Symbol" w:hint="default"/>
      </w:rPr>
    </w:lvl>
    <w:lvl w:ilvl="7" w:tplc="6B32F3C0">
      <w:start w:val="1"/>
      <w:numFmt w:val="bullet"/>
      <w:lvlText w:val="o"/>
      <w:lvlJc w:val="left"/>
      <w:pPr>
        <w:ind w:left="5760" w:hanging="360"/>
      </w:pPr>
      <w:rPr>
        <w:rFonts w:ascii="Courier New" w:hAnsi="Courier New" w:hint="default"/>
      </w:rPr>
    </w:lvl>
    <w:lvl w:ilvl="8" w:tplc="A8AC539C">
      <w:start w:val="1"/>
      <w:numFmt w:val="bullet"/>
      <w:lvlText w:val=""/>
      <w:lvlJc w:val="left"/>
      <w:pPr>
        <w:ind w:left="6480" w:hanging="360"/>
      </w:pPr>
      <w:rPr>
        <w:rFonts w:ascii="Wingdings" w:hAnsi="Wingdings" w:hint="default"/>
      </w:rPr>
    </w:lvl>
  </w:abstractNum>
  <w:abstractNum w:abstractNumId="11" w15:restartNumberingAfterBreak="0">
    <w:nsid w:val="2BC79859"/>
    <w:multiLevelType w:val="hybridMultilevel"/>
    <w:tmpl w:val="D19E2990"/>
    <w:lvl w:ilvl="0" w:tplc="EEFE3FA2">
      <w:start w:val="1"/>
      <w:numFmt w:val="bullet"/>
      <w:lvlText w:val="·"/>
      <w:lvlJc w:val="left"/>
      <w:pPr>
        <w:ind w:left="720" w:hanging="360"/>
      </w:pPr>
      <w:rPr>
        <w:rFonts w:ascii="Symbol" w:hAnsi="Symbol" w:hint="default"/>
      </w:rPr>
    </w:lvl>
    <w:lvl w:ilvl="1" w:tplc="87181FAE">
      <w:start w:val="1"/>
      <w:numFmt w:val="bullet"/>
      <w:lvlText w:val="o"/>
      <w:lvlJc w:val="left"/>
      <w:pPr>
        <w:ind w:left="1440" w:hanging="360"/>
      </w:pPr>
      <w:rPr>
        <w:rFonts w:ascii="Courier New" w:hAnsi="Courier New" w:hint="default"/>
      </w:rPr>
    </w:lvl>
    <w:lvl w:ilvl="2" w:tplc="A3B03584">
      <w:start w:val="1"/>
      <w:numFmt w:val="bullet"/>
      <w:lvlText w:val=""/>
      <w:lvlJc w:val="left"/>
      <w:pPr>
        <w:ind w:left="2160" w:hanging="360"/>
      </w:pPr>
      <w:rPr>
        <w:rFonts w:ascii="Wingdings" w:hAnsi="Wingdings" w:hint="default"/>
      </w:rPr>
    </w:lvl>
    <w:lvl w:ilvl="3" w:tplc="58B81B18">
      <w:start w:val="1"/>
      <w:numFmt w:val="bullet"/>
      <w:lvlText w:val=""/>
      <w:lvlJc w:val="left"/>
      <w:pPr>
        <w:ind w:left="2880" w:hanging="360"/>
      </w:pPr>
      <w:rPr>
        <w:rFonts w:ascii="Symbol" w:hAnsi="Symbol" w:hint="default"/>
      </w:rPr>
    </w:lvl>
    <w:lvl w:ilvl="4" w:tplc="D2C46860">
      <w:start w:val="1"/>
      <w:numFmt w:val="bullet"/>
      <w:lvlText w:val="o"/>
      <w:lvlJc w:val="left"/>
      <w:pPr>
        <w:ind w:left="3600" w:hanging="360"/>
      </w:pPr>
      <w:rPr>
        <w:rFonts w:ascii="Courier New" w:hAnsi="Courier New" w:hint="default"/>
      </w:rPr>
    </w:lvl>
    <w:lvl w:ilvl="5" w:tplc="BDBA2370">
      <w:start w:val="1"/>
      <w:numFmt w:val="bullet"/>
      <w:lvlText w:val=""/>
      <w:lvlJc w:val="left"/>
      <w:pPr>
        <w:ind w:left="4320" w:hanging="360"/>
      </w:pPr>
      <w:rPr>
        <w:rFonts w:ascii="Wingdings" w:hAnsi="Wingdings" w:hint="default"/>
      </w:rPr>
    </w:lvl>
    <w:lvl w:ilvl="6" w:tplc="F56E1FE4">
      <w:start w:val="1"/>
      <w:numFmt w:val="bullet"/>
      <w:lvlText w:val=""/>
      <w:lvlJc w:val="left"/>
      <w:pPr>
        <w:ind w:left="5040" w:hanging="360"/>
      </w:pPr>
      <w:rPr>
        <w:rFonts w:ascii="Symbol" w:hAnsi="Symbol" w:hint="default"/>
      </w:rPr>
    </w:lvl>
    <w:lvl w:ilvl="7" w:tplc="C6F8C7C6">
      <w:start w:val="1"/>
      <w:numFmt w:val="bullet"/>
      <w:lvlText w:val="o"/>
      <w:lvlJc w:val="left"/>
      <w:pPr>
        <w:ind w:left="5760" w:hanging="360"/>
      </w:pPr>
      <w:rPr>
        <w:rFonts w:ascii="Courier New" w:hAnsi="Courier New" w:hint="default"/>
      </w:rPr>
    </w:lvl>
    <w:lvl w:ilvl="8" w:tplc="698C9DDE">
      <w:start w:val="1"/>
      <w:numFmt w:val="bullet"/>
      <w:lvlText w:val=""/>
      <w:lvlJc w:val="left"/>
      <w:pPr>
        <w:ind w:left="6480" w:hanging="360"/>
      </w:pPr>
      <w:rPr>
        <w:rFonts w:ascii="Wingdings" w:hAnsi="Wingdings" w:hint="default"/>
      </w:rPr>
    </w:lvl>
  </w:abstractNum>
  <w:abstractNum w:abstractNumId="12" w15:restartNumberingAfterBreak="0">
    <w:nsid w:val="31BF9839"/>
    <w:multiLevelType w:val="hybridMultilevel"/>
    <w:tmpl w:val="D81EA886"/>
    <w:lvl w:ilvl="0" w:tplc="C082DF3E">
      <w:start w:val="1"/>
      <w:numFmt w:val="bullet"/>
      <w:lvlText w:val=""/>
      <w:lvlJc w:val="left"/>
      <w:pPr>
        <w:ind w:left="360" w:hanging="360"/>
      </w:pPr>
      <w:rPr>
        <w:rFonts w:ascii="Symbol" w:hAnsi="Symbol" w:hint="default"/>
      </w:rPr>
    </w:lvl>
    <w:lvl w:ilvl="1" w:tplc="D31A0944">
      <w:start w:val="1"/>
      <w:numFmt w:val="bullet"/>
      <w:lvlText w:val="o"/>
      <w:lvlJc w:val="left"/>
      <w:pPr>
        <w:ind w:left="1440" w:hanging="360"/>
      </w:pPr>
      <w:rPr>
        <w:rFonts w:ascii="Courier New" w:hAnsi="Courier New" w:hint="default"/>
      </w:rPr>
    </w:lvl>
    <w:lvl w:ilvl="2" w:tplc="E32EFDC8">
      <w:start w:val="1"/>
      <w:numFmt w:val="bullet"/>
      <w:lvlText w:val=""/>
      <w:lvlJc w:val="left"/>
      <w:pPr>
        <w:ind w:left="2160" w:hanging="360"/>
      </w:pPr>
      <w:rPr>
        <w:rFonts w:ascii="Wingdings" w:hAnsi="Wingdings" w:hint="default"/>
      </w:rPr>
    </w:lvl>
    <w:lvl w:ilvl="3" w:tplc="9A7E5036">
      <w:start w:val="1"/>
      <w:numFmt w:val="bullet"/>
      <w:lvlText w:val=""/>
      <w:lvlJc w:val="left"/>
      <w:pPr>
        <w:ind w:left="2880" w:hanging="360"/>
      </w:pPr>
      <w:rPr>
        <w:rFonts w:ascii="Symbol" w:hAnsi="Symbol" w:hint="default"/>
      </w:rPr>
    </w:lvl>
    <w:lvl w:ilvl="4" w:tplc="BBB6AD64">
      <w:start w:val="1"/>
      <w:numFmt w:val="bullet"/>
      <w:lvlText w:val="o"/>
      <w:lvlJc w:val="left"/>
      <w:pPr>
        <w:ind w:left="3600" w:hanging="360"/>
      </w:pPr>
      <w:rPr>
        <w:rFonts w:ascii="Courier New" w:hAnsi="Courier New" w:hint="default"/>
      </w:rPr>
    </w:lvl>
    <w:lvl w:ilvl="5" w:tplc="48C6213E">
      <w:start w:val="1"/>
      <w:numFmt w:val="bullet"/>
      <w:lvlText w:val=""/>
      <w:lvlJc w:val="left"/>
      <w:pPr>
        <w:ind w:left="4320" w:hanging="360"/>
      </w:pPr>
      <w:rPr>
        <w:rFonts w:ascii="Wingdings" w:hAnsi="Wingdings" w:hint="default"/>
      </w:rPr>
    </w:lvl>
    <w:lvl w:ilvl="6" w:tplc="A02E801E">
      <w:start w:val="1"/>
      <w:numFmt w:val="bullet"/>
      <w:lvlText w:val=""/>
      <w:lvlJc w:val="left"/>
      <w:pPr>
        <w:ind w:left="5040" w:hanging="360"/>
      </w:pPr>
      <w:rPr>
        <w:rFonts w:ascii="Symbol" w:hAnsi="Symbol" w:hint="default"/>
      </w:rPr>
    </w:lvl>
    <w:lvl w:ilvl="7" w:tplc="6324E074">
      <w:start w:val="1"/>
      <w:numFmt w:val="bullet"/>
      <w:lvlText w:val="o"/>
      <w:lvlJc w:val="left"/>
      <w:pPr>
        <w:ind w:left="5760" w:hanging="360"/>
      </w:pPr>
      <w:rPr>
        <w:rFonts w:ascii="Courier New" w:hAnsi="Courier New" w:hint="default"/>
      </w:rPr>
    </w:lvl>
    <w:lvl w:ilvl="8" w:tplc="6B366884">
      <w:start w:val="1"/>
      <w:numFmt w:val="bullet"/>
      <w:lvlText w:val=""/>
      <w:lvlJc w:val="left"/>
      <w:pPr>
        <w:ind w:left="6480" w:hanging="360"/>
      </w:pPr>
      <w:rPr>
        <w:rFonts w:ascii="Wingdings" w:hAnsi="Wingdings" w:hint="default"/>
      </w:rPr>
    </w:lvl>
  </w:abstractNum>
  <w:abstractNum w:abstractNumId="13" w15:restartNumberingAfterBreak="0">
    <w:nsid w:val="33F7D09B"/>
    <w:multiLevelType w:val="hybridMultilevel"/>
    <w:tmpl w:val="0DA8510A"/>
    <w:lvl w:ilvl="0" w:tplc="6D6C40E0">
      <w:start w:val="1"/>
      <w:numFmt w:val="bullet"/>
      <w:lvlText w:val="v"/>
      <w:lvlJc w:val="left"/>
      <w:pPr>
        <w:ind w:left="720" w:hanging="360"/>
      </w:pPr>
      <w:rPr>
        <w:rFonts w:ascii="Wingdings" w:hAnsi="Wingdings" w:hint="default"/>
      </w:rPr>
    </w:lvl>
    <w:lvl w:ilvl="1" w:tplc="5BECCBF4">
      <w:start w:val="1"/>
      <w:numFmt w:val="bullet"/>
      <w:lvlText w:val="o"/>
      <w:lvlJc w:val="left"/>
      <w:pPr>
        <w:ind w:left="1440" w:hanging="360"/>
      </w:pPr>
      <w:rPr>
        <w:rFonts w:ascii="Courier New" w:hAnsi="Courier New" w:hint="default"/>
      </w:rPr>
    </w:lvl>
    <w:lvl w:ilvl="2" w:tplc="04AA5B0A">
      <w:start w:val="1"/>
      <w:numFmt w:val="bullet"/>
      <w:lvlText w:val=""/>
      <w:lvlJc w:val="left"/>
      <w:pPr>
        <w:ind w:left="2160" w:hanging="360"/>
      </w:pPr>
      <w:rPr>
        <w:rFonts w:ascii="Wingdings" w:hAnsi="Wingdings" w:hint="default"/>
      </w:rPr>
    </w:lvl>
    <w:lvl w:ilvl="3" w:tplc="06121B7C">
      <w:start w:val="1"/>
      <w:numFmt w:val="bullet"/>
      <w:lvlText w:val=""/>
      <w:lvlJc w:val="left"/>
      <w:pPr>
        <w:ind w:left="2880" w:hanging="360"/>
      </w:pPr>
      <w:rPr>
        <w:rFonts w:ascii="Symbol" w:hAnsi="Symbol" w:hint="default"/>
      </w:rPr>
    </w:lvl>
    <w:lvl w:ilvl="4" w:tplc="DAF69514">
      <w:start w:val="1"/>
      <w:numFmt w:val="bullet"/>
      <w:lvlText w:val="o"/>
      <w:lvlJc w:val="left"/>
      <w:pPr>
        <w:ind w:left="3600" w:hanging="360"/>
      </w:pPr>
      <w:rPr>
        <w:rFonts w:ascii="Courier New" w:hAnsi="Courier New" w:hint="default"/>
      </w:rPr>
    </w:lvl>
    <w:lvl w:ilvl="5" w:tplc="8A821A1C">
      <w:start w:val="1"/>
      <w:numFmt w:val="bullet"/>
      <w:lvlText w:val=""/>
      <w:lvlJc w:val="left"/>
      <w:pPr>
        <w:ind w:left="4320" w:hanging="360"/>
      </w:pPr>
      <w:rPr>
        <w:rFonts w:ascii="Wingdings" w:hAnsi="Wingdings" w:hint="default"/>
      </w:rPr>
    </w:lvl>
    <w:lvl w:ilvl="6" w:tplc="EBBE9A4C">
      <w:start w:val="1"/>
      <w:numFmt w:val="bullet"/>
      <w:lvlText w:val=""/>
      <w:lvlJc w:val="left"/>
      <w:pPr>
        <w:ind w:left="5040" w:hanging="360"/>
      </w:pPr>
      <w:rPr>
        <w:rFonts w:ascii="Symbol" w:hAnsi="Symbol" w:hint="default"/>
      </w:rPr>
    </w:lvl>
    <w:lvl w:ilvl="7" w:tplc="F5E27846">
      <w:start w:val="1"/>
      <w:numFmt w:val="bullet"/>
      <w:lvlText w:val="o"/>
      <w:lvlJc w:val="left"/>
      <w:pPr>
        <w:ind w:left="5760" w:hanging="360"/>
      </w:pPr>
      <w:rPr>
        <w:rFonts w:ascii="Courier New" w:hAnsi="Courier New" w:hint="default"/>
      </w:rPr>
    </w:lvl>
    <w:lvl w:ilvl="8" w:tplc="A084693C">
      <w:start w:val="1"/>
      <w:numFmt w:val="bullet"/>
      <w:lvlText w:val=""/>
      <w:lvlJc w:val="left"/>
      <w:pPr>
        <w:ind w:left="6480" w:hanging="360"/>
      </w:pPr>
      <w:rPr>
        <w:rFonts w:ascii="Wingdings" w:hAnsi="Wingdings" w:hint="default"/>
      </w:rPr>
    </w:lvl>
  </w:abstractNum>
  <w:abstractNum w:abstractNumId="14" w15:restartNumberingAfterBreak="0">
    <w:nsid w:val="3F1A0C6A"/>
    <w:multiLevelType w:val="multilevel"/>
    <w:tmpl w:val="D7F0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8793B7"/>
    <w:multiLevelType w:val="hybridMultilevel"/>
    <w:tmpl w:val="949246CE"/>
    <w:lvl w:ilvl="0" w:tplc="D7989648">
      <w:start w:val="1"/>
      <w:numFmt w:val="bullet"/>
      <w:lvlText w:val="·"/>
      <w:lvlJc w:val="left"/>
      <w:pPr>
        <w:ind w:left="720" w:hanging="360"/>
      </w:pPr>
      <w:rPr>
        <w:rFonts w:ascii="Symbol" w:hAnsi="Symbol" w:hint="default"/>
      </w:rPr>
    </w:lvl>
    <w:lvl w:ilvl="1" w:tplc="C2D632DC">
      <w:start w:val="1"/>
      <w:numFmt w:val="bullet"/>
      <w:lvlText w:val="o"/>
      <w:lvlJc w:val="left"/>
      <w:pPr>
        <w:ind w:left="1440" w:hanging="360"/>
      </w:pPr>
      <w:rPr>
        <w:rFonts w:ascii="Courier New" w:hAnsi="Courier New" w:hint="default"/>
      </w:rPr>
    </w:lvl>
    <w:lvl w:ilvl="2" w:tplc="942269B4">
      <w:start w:val="1"/>
      <w:numFmt w:val="bullet"/>
      <w:lvlText w:val=""/>
      <w:lvlJc w:val="left"/>
      <w:pPr>
        <w:ind w:left="2160" w:hanging="360"/>
      </w:pPr>
      <w:rPr>
        <w:rFonts w:ascii="Wingdings" w:hAnsi="Wingdings" w:hint="default"/>
      </w:rPr>
    </w:lvl>
    <w:lvl w:ilvl="3" w:tplc="A846F042">
      <w:start w:val="1"/>
      <w:numFmt w:val="bullet"/>
      <w:lvlText w:val=""/>
      <w:lvlJc w:val="left"/>
      <w:pPr>
        <w:ind w:left="2880" w:hanging="360"/>
      </w:pPr>
      <w:rPr>
        <w:rFonts w:ascii="Symbol" w:hAnsi="Symbol" w:hint="default"/>
      </w:rPr>
    </w:lvl>
    <w:lvl w:ilvl="4" w:tplc="D8387602">
      <w:start w:val="1"/>
      <w:numFmt w:val="bullet"/>
      <w:lvlText w:val="o"/>
      <w:lvlJc w:val="left"/>
      <w:pPr>
        <w:ind w:left="3600" w:hanging="360"/>
      </w:pPr>
      <w:rPr>
        <w:rFonts w:ascii="Courier New" w:hAnsi="Courier New" w:hint="default"/>
      </w:rPr>
    </w:lvl>
    <w:lvl w:ilvl="5" w:tplc="C9822392">
      <w:start w:val="1"/>
      <w:numFmt w:val="bullet"/>
      <w:lvlText w:val=""/>
      <w:lvlJc w:val="left"/>
      <w:pPr>
        <w:ind w:left="4320" w:hanging="360"/>
      </w:pPr>
      <w:rPr>
        <w:rFonts w:ascii="Wingdings" w:hAnsi="Wingdings" w:hint="default"/>
      </w:rPr>
    </w:lvl>
    <w:lvl w:ilvl="6" w:tplc="E4B24798">
      <w:start w:val="1"/>
      <w:numFmt w:val="bullet"/>
      <w:lvlText w:val=""/>
      <w:lvlJc w:val="left"/>
      <w:pPr>
        <w:ind w:left="5040" w:hanging="360"/>
      </w:pPr>
      <w:rPr>
        <w:rFonts w:ascii="Symbol" w:hAnsi="Symbol" w:hint="default"/>
      </w:rPr>
    </w:lvl>
    <w:lvl w:ilvl="7" w:tplc="0DDACDEE">
      <w:start w:val="1"/>
      <w:numFmt w:val="bullet"/>
      <w:lvlText w:val="o"/>
      <w:lvlJc w:val="left"/>
      <w:pPr>
        <w:ind w:left="5760" w:hanging="360"/>
      </w:pPr>
      <w:rPr>
        <w:rFonts w:ascii="Courier New" w:hAnsi="Courier New" w:hint="default"/>
      </w:rPr>
    </w:lvl>
    <w:lvl w:ilvl="8" w:tplc="AD6804AC">
      <w:start w:val="1"/>
      <w:numFmt w:val="bullet"/>
      <w:lvlText w:val=""/>
      <w:lvlJc w:val="left"/>
      <w:pPr>
        <w:ind w:left="6480" w:hanging="360"/>
      </w:pPr>
      <w:rPr>
        <w:rFonts w:ascii="Wingdings" w:hAnsi="Wingdings" w:hint="default"/>
      </w:rPr>
    </w:lvl>
  </w:abstractNum>
  <w:abstractNum w:abstractNumId="16" w15:restartNumberingAfterBreak="0">
    <w:nsid w:val="455F20BE"/>
    <w:multiLevelType w:val="multilevel"/>
    <w:tmpl w:val="B7BC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6C6EA8"/>
    <w:multiLevelType w:val="hybridMultilevel"/>
    <w:tmpl w:val="D2C0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A1615"/>
    <w:multiLevelType w:val="multilevel"/>
    <w:tmpl w:val="C9FA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2EA1FD"/>
    <w:multiLevelType w:val="hybridMultilevel"/>
    <w:tmpl w:val="7A207E16"/>
    <w:lvl w:ilvl="0" w:tplc="755490A2">
      <w:start w:val="1"/>
      <w:numFmt w:val="bullet"/>
      <w:lvlText w:val="·"/>
      <w:lvlJc w:val="left"/>
      <w:pPr>
        <w:ind w:left="720" w:hanging="360"/>
      </w:pPr>
      <w:rPr>
        <w:rFonts w:ascii="Symbol" w:hAnsi="Symbol" w:hint="default"/>
      </w:rPr>
    </w:lvl>
    <w:lvl w:ilvl="1" w:tplc="33EEBAAE">
      <w:start w:val="1"/>
      <w:numFmt w:val="bullet"/>
      <w:lvlText w:val="o"/>
      <w:lvlJc w:val="left"/>
      <w:pPr>
        <w:ind w:left="1440" w:hanging="360"/>
      </w:pPr>
      <w:rPr>
        <w:rFonts w:ascii="Courier New" w:hAnsi="Courier New" w:hint="default"/>
      </w:rPr>
    </w:lvl>
    <w:lvl w:ilvl="2" w:tplc="20441F8C">
      <w:start w:val="1"/>
      <w:numFmt w:val="bullet"/>
      <w:lvlText w:val=""/>
      <w:lvlJc w:val="left"/>
      <w:pPr>
        <w:ind w:left="2160" w:hanging="360"/>
      </w:pPr>
      <w:rPr>
        <w:rFonts w:ascii="Wingdings" w:hAnsi="Wingdings" w:hint="default"/>
      </w:rPr>
    </w:lvl>
    <w:lvl w:ilvl="3" w:tplc="A77A7DF2">
      <w:start w:val="1"/>
      <w:numFmt w:val="bullet"/>
      <w:lvlText w:val=""/>
      <w:lvlJc w:val="left"/>
      <w:pPr>
        <w:ind w:left="2880" w:hanging="360"/>
      </w:pPr>
      <w:rPr>
        <w:rFonts w:ascii="Symbol" w:hAnsi="Symbol" w:hint="default"/>
      </w:rPr>
    </w:lvl>
    <w:lvl w:ilvl="4" w:tplc="093E05A6">
      <w:start w:val="1"/>
      <w:numFmt w:val="bullet"/>
      <w:lvlText w:val="o"/>
      <w:lvlJc w:val="left"/>
      <w:pPr>
        <w:ind w:left="3600" w:hanging="360"/>
      </w:pPr>
      <w:rPr>
        <w:rFonts w:ascii="Courier New" w:hAnsi="Courier New" w:hint="default"/>
      </w:rPr>
    </w:lvl>
    <w:lvl w:ilvl="5" w:tplc="178CA898">
      <w:start w:val="1"/>
      <w:numFmt w:val="bullet"/>
      <w:lvlText w:val=""/>
      <w:lvlJc w:val="left"/>
      <w:pPr>
        <w:ind w:left="4320" w:hanging="360"/>
      </w:pPr>
      <w:rPr>
        <w:rFonts w:ascii="Wingdings" w:hAnsi="Wingdings" w:hint="default"/>
      </w:rPr>
    </w:lvl>
    <w:lvl w:ilvl="6" w:tplc="4942C778">
      <w:start w:val="1"/>
      <w:numFmt w:val="bullet"/>
      <w:lvlText w:val=""/>
      <w:lvlJc w:val="left"/>
      <w:pPr>
        <w:ind w:left="5040" w:hanging="360"/>
      </w:pPr>
      <w:rPr>
        <w:rFonts w:ascii="Symbol" w:hAnsi="Symbol" w:hint="default"/>
      </w:rPr>
    </w:lvl>
    <w:lvl w:ilvl="7" w:tplc="C6AE8812">
      <w:start w:val="1"/>
      <w:numFmt w:val="bullet"/>
      <w:lvlText w:val="o"/>
      <w:lvlJc w:val="left"/>
      <w:pPr>
        <w:ind w:left="5760" w:hanging="360"/>
      </w:pPr>
      <w:rPr>
        <w:rFonts w:ascii="Courier New" w:hAnsi="Courier New" w:hint="default"/>
      </w:rPr>
    </w:lvl>
    <w:lvl w:ilvl="8" w:tplc="89D409FA">
      <w:start w:val="1"/>
      <w:numFmt w:val="bullet"/>
      <w:lvlText w:val=""/>
      <w:lvlJc w:val="left"/>
      <w:pPr>
        <w:ind w:left="6480" w:hanging="360"/>
      </w:pPr>
      <w:rPr>
        <w:rFonts w:ascii="Wingdings" w:hAnsi="Wingdings" w:hint="default"/>
      </w:rPr>
    </w:lvl>
  </w:abstractNum>
  <w:abstractNum w:abstractNumId="20" w15:restartNumberingAfterBreak="0">
    <w:nsid w:val="53716781"/>
    <w:multiLevelType w:val="hybridMultilevel"/>
    <w:tmpl w:val="F6E41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01196"/>
    <w:multiLevelType w:val="multilevel"/>
    <w:tmpl w:val="B3CC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197D0C"/>
    <w:multiLevelType w:val="hybridMultilevel"/>
    <w:tmpl w:val="5820425C"/>
    <w:lvl w:ilvl="0" w:tplc="122809D4">
      <w:start w:val="1"/>
      <w:numFmt w:val="bullet"/>
      <w:lvlText w:val=""/>
      <w:lvlJc w:val="left"/>
      <w:pPr>
        <w:ind w:left="360" w:hanging="360"/>
      </w:pPr>
      <w:rPr>
        <w:rFonts w:ascii="Symbol" w:hAnsi="Symbol" w:hint="default"/>
      </w:rPr>
    </w:lvl>
    <w:lvl w:ilvl="1" w:tplc="8B8639E8">
      <w:start w:val="1"/>
      <w:numFmt w:val="bullet"/>
      <w:lvlText w:val="o"/>
      <w:lvlJc w:val="left"/>
      <w:pPr>
        <w:ind w:left="1440" w:hanging="360"/>
      </w:pPr>
      <w:rPr>
        <w:rFonts w:ascii="Courier New" w:hAnsi="Courier New" w:hint="default"/>
      </w:rPr>
    </w:lvl>
    <w:lvl w:ilvl="2" w:tplc="E1EA5028">
      <w:start w:val="1"/>
      <w:numFmt w:val="bullet"/>
      <w:lvlText w:val=""/>
      <w:lvlJc w:val="left"/>
      <w:pPr>
        <w:ind w:left="2160" w:hanging="360"/>
      </w:pPr>
      <w:rPr>
        <w:rFonts w:ascii="Wingdings" w:hAnsi="Wingdings" w:hint="default"/>
      </w:rPr>
    </w:lvl>
    <w:lvl w:ilvl="3" w:tplc="81309DB8">
      <w:start w:val="1"/>
      <w:numFmt w:val="bullet"/>
      <w:lvlText w:val=""/>
      <w:lvlJc w:val="left"/>
      <w:pPr>
        <w:ind w:left="2880" w:hanging="360"/>
      </w:pPr>
      <w:rPr>
        <w:rFonts w:ascii="Symbol" w:hAnsi="Symbol" w:hint="default"/>
      </w:rPr>
    </w:lvl>
    <w:lvl w:ilvl="4" w:tplc="051E8DAE">
      <w:start w:val="1"/>
      <w:numFmt w:val="bullet"/>
      <w:lvlText w:val="o"/>
      <w:lvlJc w:val="left"/>
      <w:pPr>
        <w:ind w:left="3600" w:hanging="360"/>
      </w:pPr>
      <w:rPr>
        <w:rFonts w:ascii="Courier New" w:hAnsi="Courier New" w:hint="default"/>
      </w:rPr>
    </w:lvl>
    <w:lvl w:ilvl="5" w:tplc="DC1E1900">
      <w:start w:val="1"/>
      <w:numFmt w:val="bullet"/>
      <w:lvlText w:val=""/>
      <w:lvlJc w:val="left"/>
      <w:pPr>
        <w:ind w:left="4320" w:hanging="360"/>
      </w:pPr>
      <w:rPr>
        <w:rFonts w:ascii="Wingdings" w:hAnsi="Wingdings" w:hint="default"/>
      </w:rPr>
    </w:lvl>
    <w:lvl w:ilvl="6" w:tplc="6CA2E4BC">
      <w:start w:val="1"/>
      <w:numFmt w:val="bullet"/>
      <w:lvlText w:val=""/>
      <w:lvlJc w:val="left"/>
      <w:pPr>
        <w:ind w:left="5040" w:hanging="360"/>
      </w:pPr>
      <w:rPr>
        <w:rFonts w:ascii="Symbol" w:hAnsi="Symbol" w:hint="default"/>
      </w:rPr>
    </w:lvl>
    <w:lvl w:ilvl="7" w:tplc="8F14896C">
      <w:start w:val="1"/>
      <w:numFmt w:val="bullet"/>
      <w:lvlText w:val="o"/>
      <w:lvlJc w:val="left"/>
      <w:pPr>
        <w:ind w:left="5760" w:hanging="360"/>
      </w:pPr>
      <w:rPr>
        <w:rFonts w:ascii="Courier New" w:hAnsi="Courier New" w:hint="default"/>
      </w:rPr>
    </w:lvl>
    <w:lvl w:ilvl="8" w:tplc="6FEAD43E">
      <w:start w:val="1"/>
      <w:numFmt w:val="bullet"/>
      <w:lvlText w:val=""/>
      <w:lvlJc w:val="left"/>
      <w:pPr>
        <w:ind w:left="6480" w:hanging="360"/>
      </w:pPr>
      <w:rPr>
        <w:rFonts w:ascii="Wingdings" w:hAnsi="Wingdings" w:hint="default"/>
      </w:rPr>
    </w:lvl>
  </w:abstractNum>
  <w:abstractNum w:abstractNumId="23" w15:restartNumberingAfterBreak="0">
    <w:nsid w:val="6279BA04"/>
    <w:multiLevelType w:val="hybridMultilevel"/>
    <w:tmpl w:val="2DBCF61A"/>
    <w:lvl w:ilvl="0" w:tplc="CC38F982">
      <w:start w:val="1"/>
      <w:numFmt w:val="bullet"/>
      <w:lvlText w:val="-"/>
      <w:lvlJc w:val="left"/>
      <w:pPr>
        <w:ind w:left="720" w:hanging="360"/>
      </w:pPr>
      <w:rPr>
        <w:rFonts w:ascii="Aptos" w:hAnsi="Aptos" w:hint="default"/>
      </w:rPr>
    </w:lvl>
    <w:lvl w:ilvl="1" w:tplc="9926D038">
      <w:start w:val="1"/>
      <w:numFmt w:val="bullet"/>
      <w:lvlText w:val="o"/>
      <w:lvlJc w:val="left"/>
      <w:pPr>
        <w:ind w:left="1440" w:hanging="360"/>
      </w:pPr>
      <w:rPr>
        <w:rFonts w:ascii="Courier New" w:hAnsi="Courier New" w:hint="default"/>
      </w:rPr>
    </w:lvl>
    <w:lvl w:ilvl="2" w:tplc="96B293AC">
      <w:start w:val="1"/>
      <w:numFmt w:val="bullet"/>
      <w:lvlText w:val=""/>
      <w:lvlJc w:val="left"/>
      <w:pPr>
        <w:ind w:left="2160" w:hanging="360"/>
      </w:pPr>
      <w:rPr>
        <w:rFonts w:ascii="Wingdings" w:hAnsi="Wingdings" w:hint="default"/>
      </w:rPr>
    </w:lvl>
    <w:lvl w:ilvl="3" w:tplc="BFC207F0">
      <w:start w:val="1"/>
      <w:numFmt w:val="bullet"/>
      <w:lvlText w:val=""/>
      <w:lvlJc w:val="left"/>
      <w:pPr>
        <w:ind w:left="2880" w:hanging="360"/>
      </w:pPr>
      <w:rPr>
        <w:rFonts w:ascii="Symbol" w:hAnsi="Symbol" w:hint="default"/>
      </w:rPr>
    </w:lvl>
    <w:lvl w:ilvl="4" w:tplc="C14AEBEA">
      <w:start w:val="1"/>
      <w:numFmt w:val="bullet"/>
      <w:lvlText w:val="o"/>
      <w:lvlJc w:val="left"/>
      <w:pPr>
        <w:ind w:left="3600" w:hanging="360"/>
      </w:pPr>
      <w:rPr>
        <w:rFonts w:ascii="Courier New" w:hAnsi="Courier New" w:hint="default"/>
      </w:rPr>
    </w:lvl>
    <w:lvl w:ilvl="5" w:tplc="F064E20E">
      <w:start w:val="1"/>
      <w:numFmt w:val="bullet"/>
      <w:lvlText w:val=""/>
      <w:lvlJc w:val="left"/>
      <w:pPr>
        <w:ind w:left="4320" w:hanging="360"/>
      </w:pPr>
      <w:rPr>
        <w:rFonts w:ascii="Wingdings" w:hAnsi="Wingdings" w:hint="default"/>
      </w:rPr>
    </w:lvl>
    <w:lvl w:ilvl="6" w:tplc="D102B642">
      <w:start w:val="1"/>
      <w:numFmt w:val="bullet"/>
      <w:lvlText w:val=""/>
      <w:lvlJc w:val="left"/>
      <w:pPr>
        <w:ind w:left="5040" w:hanging="360"/>
      </w:pPr>
      <w:rPr>
        <w:rFonts w:ascii="Symbol" w:hAnsi="Symbol" w:hint="default"/>
      </w:rPr>
    </w:lvl>
    <w:lvl w:ilvl="7" w:tplc="9A0AF926">
      <w:start w:val="1"/>
      <w:numFmt w:val="bullet"/>
      <w:lvlText w:val="o"/>
      <w:lvlJc w:val="left"/>
      <w:pPr>
        <w:ind w:left="5760" w:hanging="360"/>
      </w:pPr>
      <w:rPr>
        <w:rFonts w:ascii="Courier New" w:hAnsi="Courier New" w:hint="default"/>
      </w:rPr>
    </w:lvl>
    <w:lvl w:ilvl="8" w:tplc="DB90C612">
      <w:start w:val="1"/>
      <w:numFmt w:val="bullet"/>
      <w:lvlText w:val=""/>
      <w:lvlJc w:val="left"/>
      <w:pPr>
        <w:ind w:left="6480" w:hanging="360"/>
      </w:pPr>
      <w:rPr>
        <w:rFonts w:ascii="Wingdings" w:hAnsi="Wingdings" w:hint="default"/>
      </w:rPr>
    </w:lvl>
  </w:abstractNum>
  <w:abstractNum w:abstractNumId="24" w15:restartNumberingAfterBreak="0">
    <w:nsid w:val="67057F04"/>
    <w:multiLevelType w:val="multilevel"/>
    <w:tmpl w:val="0546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B44B33"/>
    <w:multiLevelType w:val="hybridMultilevel"/>
    <w:tmpl w:val="7868B50C"/>
    <w:lvl w:ilvl="0" w:tplc="0CF43700">
      <w:start w:val="1"/>
      <w:numFmt w:val="bullet"/>
      <w:lvlText w:val="v"/>
      <w:lvlJc w:val="left"/>
      <w:pPr>
        <w:ind w:left="720" w:hanging="360"/>
      </w:pPr>
      <w:rPr>
        <w:rFonts w:ascii="Wingdings" w:hAnsi="Wingdings" w:hint="default"/>
      </w:rPr>
    </w:lvl>
    <w:lvl w:ilvl="1" w:tplc="4B800480">
      <w:start w:val="1"/>
      <w:numFmt w:val="bullet"/>
      <w:lvlText w:val="o"/>
      <w:lvlJc w:val="left"/>
      <w:pPr>
        <w:ind w:left="1440" w:hanging="360"/>
      </w:pPr>
      <w:rPr>
        <w:rFonts w:ascii="Courier New" w:hAnsi="Courier New" w:hint="default"/>
      </w:rPr>
    </w:lvl>
    <w:lvl w:ilvl="2" w:tplc="0BFE66E2">
      <w:start w:val="1"/>
      <w:numFmt w:val="bullet"/>
      <w:lvlText w:val=""/>
      <w:lvlJc w:val="left"/>
      <w:pPr>
        <w:ind w:left="2160" w:hanging="360"/>
      </w:pPr>
      <w:rPr>
        <w:rFonts w:ascii="Wingdings" w:hAnsi="Wingdings" w:hint="default"/>
      </w:rPr>
    </w:lvl>
    <w:lvl w:ilvl="3" w:tplc="8C98140A">
      <w:start w:val="1"/>
      <w:numFmt w:val="bullet"/>
      <w:lvlText w:val=""/>
      <w:lvlJc w:val="left"/>
      <w:pPr>
        <w:ind w:left="2880" w:hanging="360"/>
      </w:pPr>
      <w:rPr>
        <w:rFonts w:ascii="Symbol" w:hAnsi="Symbol" w:hint="default"/>
      </w:rPr>
    </w:lvl>
    <w:lvl w:ilvl="4" w:tplc="3948E848">
      <w:start w:val="1"/>
      <w:numFmt w:val="bullet"/>
      <w:lvlText w:val="o"/>
      <w:lvlJc w:val="left"/>
      <w:pPr>
        <w:ind w:left="3600" w:hanging="360"/>
      </w:pPr>
      <w:rPr>
        <w:rFonts w:ascii="Courier New" w:hAnsi="Courier New" w:hint="default"/>
      </w:rPr>
    </w:lvl>
    <w:lvl w:ilvl="5" w:tplc="9C307362">
      <w:start w:val="1"/>
      <w:numFmt w:val="bullet"/>
      <w:lvlText w:val=""/>
      <w:lvlJc w:val="left"/>
      <w:pPr>
        <w:ind w:left="4320" w:hanging="360"/>
      </w:pPr>
      <w:rPr>
        <w:rFonts w:ascii="Wingdings" w:hAnsi="Wingdings" w:hint="default"/>
      </w:rPr>
    </w:lvl>
    <w:lvl w:ilvl="6" w:tplc="E3862ACE">
      <w:start w:val="1"/>
      <w:numFmt w:val="bullet"/>
      <w:lvlText w:val=""/>
      <w:lvlJc w:val="left"/>
      <w:pPr>
        <w:ind w:left="5040" w:hanging="360"/>
      </w:pPr>
      <w:rPr>
        <w:rFonts w:ascii="Symbol" w:hAnsi="Symbol" w:hint="default"/>
      </w:rPr>
    </w:lvl>
    <w:lvl w:ilvl="7" w:tplc="A8B84196">
      <w:start w:val="1"/>
      <w:numFmt w:val="bullet"/>
      <w:lvlText w:val="o"/>
      <w:lvlJc w:val="left"/>
      <w:pPr>
        <w:ind w:left="5760" w:hanging="360"/>
      </w:pPr>
      <w:rPr>
        <w:rFonts w:ascii="Courier New" w:hAnsi="Courier New" w:hint="default"/>
      </w:rPr>
    </w:lvl>
    <w:lvl w:ilvl="8" w:tplc="A2BEBCAA">
      <w:start w:val="1"/>
      <w:numFmt w:val="bullet"/>
      <w:lvlText w:val=""/>
      <w:lvlJc w:val="left"/>
      <w:pPr>
        <w:ind w:left="6480" w:hanging="360"/>
      </w:pPr>
      <w:rPr>
        <w:rFonts w:ascii="Wingdings" w:hAnsi="Wingdings" w:hint="default"/>
      </w:rPr>
    </w:lvl>
  </w:abstractNum>
  <w:abstractNum w:abstractNumId="26" w15:restartNumberingAfterBreak="0">
    <w:nsid w:val="6E5A3DF4"/>
    <w:multiLevelType w:val="multilevel"/>
    <w:tmpl w:val="09EA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8A9108"/>
    <w:multiLevelType w:val="hybridMultilevel"/>
    <w:tmpl w:val="CCE4CD06"/>
    <w:lvl w:ilvl="0" w:tplc="0AF46D7A">
      <w:start w:val="1"/>
      <w:numFmt w:val="bullet"/>
      <w:lvlText w:val="·"/>
      <w:lvlJc w:val="left"/>
      <w:pPr>
        <w:ind w:left="720" w:hanging="360"/>
      </w:pPr>
      <w:rPr>
        <w:rFonts w:ascii="Symbol" w:hAnsi="Symbol" w:hint="default"/>
      </w:rPr>
    </w:lvl>
    <w:lvl w:ilvl="1" w:tplc="72B2B4D2">
      <w:start w:val="1"/>
      <w:numFmt w:val="bullet"/>
      <w:lvlText w:val="o"/>
      <w:lvlJc w:val="left"/>
      <w:pPr>
        <w:ind w:left="1440" w:hanging="360"/>
      </w:pPr>
      <w:rPr>
        <w:rFonts w:ascii="Courier New" w:hAnsi="Courier New" w:hint="default"/>
      </w:rPr>
    </w:lvl>
    <w:lvl w:ilvl="2" w:tplc="531E3250">
      <w:start w:val="1"/>
      <w:numFmt w:val="bullet"/>
      <w:lvlText w:val=""/>
      <w:lvlJc w:val="left"/>
      <w:pPr>
        <w:ind w:left="2160" w:hanging="360"/>
      </w:pPr>
      <w:rPr>
        <w:rFonts w:ascii="Wingdings" w:hAnsi="Wingdings" w:hint="default"/>
      </w:rPr>
    </w:lvl>
    <w:lvl w:ilvl="3" w:tplc="A41EB9CC">
      <w:start w:val="1"/>
      <w:numFmt w:val="bullet"/>
      <w:lvlText w:val=""/>
      <w:lvlJc w:val="left"/>
      <w:pPr>
        <w:ind w:left="2880" w:hanging="360"/>
      </w:pPr>
      <w:rPr>
        <w:rFonts w:ascii="Symbol" w:hAnsi="Symbol" w:hint="default"/>
      </w:rPr>
    </w:lvl>
    <w:lvl w:ilvl="4" w:tplc="6D48F31C">
      <w:start w:val="1"/>
      <w:numFmt w:val="bullet"/>
      <w:lvlText w:val="o"/>
      <w:lvlJc w:val="left"/>
      <w:pPr>
        <w:ind w:left="3600" w:hanging="360"/>
      </w:pPr>
      <w:rPr>
        <w:rFonts w:ascii="Courier New" w:hAnsi="Courier New" w:hint="default"/>
      </w:rPr>
    </w:lvl>
    <w:lvl w:ilvl="5" w:tplc="3A6A559E">
      <w:start w:val="1"/>
      <w:numFmt w:val="bullet"/>
      <w:lvlText w:val=""/>
      <w:lvlJc w:val="left"/>
      <w:pPr>
        <w:ind w:left="4320" w:hanging="360"/>
      </w:pPr>
      <w:rPr>
        <w:rFonts w:ascii="Wingdings" w:hAnsi="Wingdings" w:hint="default"/>
      </w:rPr>
    </w:lvl>
    <w:lvl w:ilvl="6" w:tplc="14929168">
      <w:start w:val="1"/>
      <w:numFmt w:val="bullet"/>
      <w:lvlText w:val=""/>
      <w:lvlJc w:val="left"/>
      <w:pPr>
        <w:ind w:left="5040" w:hanging="360"/>
      </w:pPr>
      <w:rPr>
        <w:rFonts w:ascii="Symbol" w:hAnsi="Symbol" w:hint="default"/>
      </w:rPr>
    </w:lvl>
    <w:lvl w:ilvl="7" w:tplc="B5921076">
      <w:start w:val="1"/>
      <w:numFmt w:val="bullet"/>
      <w:lvlText w:val="o"/>
      <w:lvlJc w:val="left"/>
      <w:pPr>
        <w:ind w:left="5760" w:hanging="360"/>
      </w:pPr>
      <w:rPr>
        <w:rFonts w:ascii="Courier New" w:hAnsi="Courier New" w:hint="default"/>
      </w:rPr>
    </w:lvl>
    <w:lvl w:ilvl="8" w:tplc="E9D6710C">
      <w:start w:val="1"/>
      <w:numFmt w:val="bullet"/>
      <w:lvlText w:val=""/>
      <w:lvlJc w:val="left"/>
      <w:pPr>
        <w:ind w:left="6480" w:hanging="360"/>
      </w:pPr>
      <w:rPr>
        <w:rFonts w:ascii="Wingdings" w:hAnsi="Wingdings" w:hint="default"/>
      </w:rPr>
    </w:lvl>
  </w:abstractNum>
  <w:abstractNum w:abstractNumId="28" w15:restartNumberingAfterBreak="0">
    <w:nsid w:val="70677C2E"/>
    <w:multiLevelType w:val="multilevel"/>
    <w:tmpl w:val="AC8E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4D328E"/>
    <w:multiLevelType w:val="multilevel"/>
    <w:tmpl w:val="828E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31054F"/>
    <w:multiLevelType w:val="hybridMultilevel"/>
    <w:tmpl w:val="3110B134"/>
    <w:lvl w:ilvl="0" w:tplc="BABC4D26">
      <w:start w:val="1"/>
      <w:numFmt w:val="bullet"/>
      <w:lvlText w:val=""/>
      <w:lvlJc w:val="left"/>
      <w:pPr>
        <w:ind w:left="720" w:hanging="360"/>
      </w:pPr>
      <w:rPr>
        <w:rFonts w:ascii="Wingdings" w:hAnsi="Wingdings" w:hint="default"/>
      </w:rPr>
    </w:lvl>
    <w:lvl w:ilvl="1" w:tplc="3FD8A168">
      <w:start w:val="1"/>
      <w:numFmt w:val="bullet"/>
      <w:lvlText w:val="o"/>
      <w:lvlJc w:val="left"/>
      <w:pPr>
        <w:ind w:left="1440" w:hanging="360"/>
      </w:pPr>
      <w:rPr>
        <w:rFonts w:ascii="Courier New" w:hAnsi="Courier New" w:hint="default"/>
      </w:rPr>
    </w:lvl>
    <w:lvl w:ilvl="2" w:tplc="8C20525A">
      <w:start w:val="1"/>
      <w:numFmt w:val="bullet"/>
      <w:lvlText w:val=""/>
      <w:lvlJc w:val="left"/>
      <w:pPr>
        <w:ind w:left="2160" w:hanging="360"/>
      </w:pPr>
      <w:rPr>
        <w:rFonts w:ascii="Wingdings" w:hAnsi="Wingdings" w:hint="default"/>
      </w:rPr>
    </w:lvl>
    <w:lvl w:ilvl="3" w:tplc="AAA4C8EE">
      <w:start w:val="1"/>
      <w:numFmt w:val="bullet"/>
      <w:lvlText w:val=""/>
      <w:lvlJc w:val="left"/>
      <w:pPr>
        <w:ind w:left="2880" w:hanging="360"/>
      </w:pPr>
      <w:rPr>
        <w:rFonts w:ascii="Symbol" w:hAnsi="Symbol" w:hint="default"/>
      </w:rPr>
    </w:lvl>
    <w:lvl w:ilvl="4" w:tplc="DC8460A6">
      <w:start w:val="1"/>
      <w:numFmt w:val="bullet"/>
      <w:lvlText w:val="o"/>
      <w:lvlJc w:val="left"/>
      <w:pPr>
        <w:ind w:left="3600" w:hanging="360"/>
      </w:pPr>
      <w:rPr>
        <w:rFonts w:ascii="Courier New" w:hAnsi="Courier New" w:hint="default"/>
      </w:rPr>
    </w:lvl>
    <w:lvl w:ilvl="5" w:tplc="4E94D834">
      <w:start w:val="1"/>
      <w:numFmt w:val="bullet"/>
      <w:lvlText w:val=""/>
      <w:lvlJc w:val="left"/>
      <w:pPr>
        <w:ind w:left="4320" w:hanging="360"/>
      </w:pPr>
      <w:rPr>
        <w:rFonts w:ascii="Wingdings" w:hAnsi="Wingdings" w:hint="default"/>
      </w:rPr>
    </w:lvl>
    <w:lvl w:ilvl="6" w:tplc="B9FC8D76">
      <w:start w:val="1"/>
      <w:numFmt w:val="bullet"/>
      <w:lvlText w:val=""/>
      <w:lvlJc w:val="left"/>
      <w:pPr>
        <w:ind w:left="5040" w:hanging="360"/>
      </w:pPr>
      <w:rPr>
        <w:rFonts w:ascii="Symbol" w:hAnsi="Symbol" w:hint="default"/>
      </w:rPr>
    </w:lvl>
    <w:lvl w:ilvl="7" w:tplc="7820CC04">
      <w:start w:val="1"/>
      <w:numFmt w:val="bullet"/>
      <w:lvlText w:val="o"/>
      <w:lvlJc w:val="left"/>
      <w:pPr>
        <w:ind w:left="5760" w:hanging="360"/>
      </w:pPr>
      <w:rPr>
        <w:rFonts w:ascii="Courier New" w:hAnsi="Courier New" w:hint="default"/>
      </w:rPr>
    </w:lvl>
    <w:lvl w:ilvl="8" w:tplc="2E58391C">
      <w:start w:val="1"/>
      <w:numFmt w:val="bullet"/>
      <w:lvlText w:val=""/>
      <w:lvlJc w:val="left"/>
      <w:pPr>
        <w:ind w:left="6480" w:hanging="360"/>
      </w:pPr>
      <w:rPr>
        <w:rFonts w:ascii="Wingdings" w:hAnsi="Wingdings" w:hint="default"/>
      </w:rPr>
    </w:lvl>
  </w:abstractNum>
  <w:abstractNum w:abstractNumId="31" w15:restartNumberingAfterBreak="0">
    <w:nsid w:val="77FAB20D"/>
    <w:multiLevelType w:val="hybridMultilevel"/>
    <w:tmpl w:val="56DA8096"/>
    <w:lvl w:ilvl="0" w:tplc="6F12A618">
      <w:start w:val="1"/>
      <w:numFmt w:val="bullet"/>
      <w:lvlText w:val=""/>
      <w:lvlJc w:val="left"/>
      <w:pPr>
        <w:ind w:left="720" w:hanging="360"/>
      </w:pPr>
      <w:rPr>
        <w:rFonts w:ascii="Symbol" w:hAnsi="Symbol" w:hint="default"/>
      </w:rPr>
    </w:lvl>
    <w:lvl w:ilvl="1" w:tplc="6E066880">
      <w:start w:val="1"/>
      <w:numFmt w:val="bullet"/>
      <w:lvlText w:val="o"/>
      <w:lvlJc w:val="left"/>
      <w:pPr>
        <w:ind w:left="1440" w:hanging="360"/>
      </w:pPr>
      <w:rPr>
        <w:rFonts w:ascii="Courier New" w:hAnsi="Courier New" w:hint="default"/>
      </w:rPr>
    </w:lvl>
    <w:lvl w:ilvl="2" w:tplc="7D605EEA">
      <w:start w:val="1"/>
      <w:numFmt w:val="bullet"/>
      <w:lvlText w:val=""/>
      <w:lvlJc w:val="left"/>
      <w:pPr>
        <w:ind w:left="2160" w:hanging="360"/>
      </w:pPr>
      <w:rPr>
        <w:rFonts w:ascii="Wingdings" w:hAnsi="Wingdings" w:hint="default"/>
      </w:rPr>
    </w:lvl>
    <w:lvl w:ilvl="3" w:tplc="99B8CACC">
      <w:start w:val="1"/>
      <w:numFmt w:val="bullet"/>
      <w:lvlText w:val=""/>
      <w:lvlJc w:val="left"/>
      <w:pPr>
        <w:ind w:left="2880" w:hanging="360"/>
      </w:pPr>
      <w:rPr>
        <w:rFonts w:ascii="Symbol" w:hAnsi="Symbol" w:hint="default"/>
      </w:rPr>
    </w:lvl>
    <w:lvl w:ilvl="4" w:tplc="A566E6FA">
      <w:start w:val="1"/>
      <w:numFmt w:val="bullet"/>
      <w:lvlText w:val="o"/>
      <w:lvlJc w:val="left"/>
      <w:pPr>
        <w:ind w:left="3600" w:hanging="360"/>
      </w:pPr>
      <w:rPr>
        <w:rFonts w:ascii="Courier New" w:hAnsi="Courier New" w:hint="default"/>
      </w:rPr>
    </w:lvl>
    <w:lvl w:ilvl="5" w:tplc="8D10164C">
      <w:start w:val="1"/>
      <w:numFmt w:val="bullet"/>
      <w:lvlText w:val=""/>
      <w:lvlJc w:val="left"/>
      <w:pPr>
        <w:ind w:left="4320" w:hanging="360"/>
      </w:pPr>
      <w:rPr>
        <w:rFonts w:ascii="Wingdings" w:hAnsi="Wingdings" w:hint="default"/>
      </w:rPr>
    </w:lvl>
    <w:lvl w:ilvl="6" w:tplc="B6906064">
      <w:start w:val="1"/>
      <w:numFmt w:val="bullet"/>
      <w:lvlText w:val=""/>
      <w:lvlJc w:val="left"/>
      <w:pPr>
        <w:ind w:left="5040" w:hanging="360"/>
      </w:pPr>
      <w:rPr>
        <w:rFonts w:ascii="Symbol" w:hAnsi="Symbol" w:hint="default"/>
      </w:rPr>
    </w:lvl>
    <w:lvl w:ilvl="7" w:tplc="658AD8FA">
      <w:start w:val="1"/>
      <w:numFmt w:val="bullet"/>
      <w:lvlText w:val="o"/>
      <w:lvlJc w:val="left"/>
      <w:pPr>
        <w:ind w:left="5760" w:hanging="360"/>
      </w:pPr>
      <w:rPr>
        <w:rFonts w:ascii="Courier New" w:hAnsi="Courier New" w:hint="default"/>
      </w:rPr>
    </w:lvl>
    <w:lvl w:ilvl="8" w:tplc="B0FA0502">
      <w:start w:val="1"/>
      <w:numFmt w:val="bullet"/>
      <w:lvlText w:val=""/>
      <w:lvlJc w:val="left"/>
      <w:pPr>
        <w:ind w:left="6480" w:hanging="360"/>
      </w:pPr>
      <w:rPr>
        <w:rFonts w:ascii="Wingdings" w:hAnsi="Wingdings" w:hint="default"/>
      </w:rPr>
    </w:lvl>
  </w:abstractNum>
  <w:abstractNum w:abstractNumId="32" w15:restartNumberingAfterBreak="0">
    <w:nsid w:val="7FB942F2"/>
    <w:multiLevelType w:val="multilevel"/>
    <w:tmpl w:val="E3EA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674330">
    <w:abstractNumId w:val="23"/>
  </w:num>
  <w:num w:numId="2" w16cid:durableId="1645767803">
    <w:abstractNumId w:val="10"/>
  </w:num>
  <w:num w:numId="3" w16cid:durableId="1429228049">
    <w:abstractNumId w:val="31"/>
  </w:num>
  <w:num w:numId="4" w16cid:durableId="2138451954">
    <w:abstractNumId w:val="4"/>
  </w:num>
  <w:num w:numId="5" w16cid:durableId="2040155198">
    <w:abstractNumId w:val="11"/>
  </w:num>
  <w:num w:numId="6" w16cid:durableId="1873609940">
    <w:abstractNumId w:val="30"/>
  </w:num>
  <w:num w:numId="7" w16cid:durableId="1214656260">
    <w:abstractNumId w:val="22"/>
  </w:num>
  <w:num w:numId="8" w16cid:durableId="1347170624">
    <w:abstractNumId w:val="12"/>
  </w:num>
  <w:num w:numId="9" w16cid:durableId="1243759861">
    <w:abstractNumId w:val="15"/>
  </w:num>
  <w:num w:numId="10" w16cid:durableId="707947275">
    <w:abstractNumId w:val="9"/>
  </w:num>
  <w:num w:numId="11" w16cid:durableId="708843120">
    <w:abstractNumId w:val="0"/>
  </w:num>
  <w:num w:numId="12" w16cid:durableId="31082158">
    <w:abstractNumId w:val="13"/>
  </w:num>
  <w:num w:numId="13" w16cid:durableId="1304506850">
    <w:abstractNumId w:val="25"/>
  </w:num>
  <w:num w:numId="14" w16cid:durableId="523252799">
    <w:abstractNumId w:val="19"/>
  </w:num>
  <w:num w:numId="15" w16cid:durableId="202717599">
    <w:abstractNumId w:val="7"/>
  </w:num>
  <w:num w:numId="16" w16cid:durableId="1117527347">
    <w:abstractNumId w:val="27"/>
  </w:num>
  <w:num w:numId="17" w16cid:durableId="578095962">
    <w:abstractNumId w:val="20"/>
  </w:num>
  <w:num w:numId="18" w16cid:durableId="585111448">
    <w:abstractNumId w:val="3"/>
  </w:num>
  <w:num w:numId="19" w16cid:durableId="675767403">
    <w:abstractNumId w:val="17"/>
  </w:num>
  <w:num w:numId="20" w16cid:durableId="1597594971">
    <w:abstractNumId w:val="16"/>
  </w:num>
  <w:num w:numId="21" w16cid:durableId="225185968">
    <w:abstractNumId w:val="14"/>
  </w:num>
  <w:num w:numId="22" w16cid:durableId="1580941503">
    <w:abstractNumId w:val="26"/>
  </w:num>
  <w:num w:numId="23" w16cid:durableId="181208390">
    <w:abstractNumId w:val="8"/>
  </w:num>
  <w:num w:numId="24" w16cid:durableId="1738094165">
    <w:abstractNumId w:val="28"/>
  </w:num>
  <w:num w:numId="25" w16cid:durableId="978456194">
    <w:abstractNumId w:val="6"/>
  </w:num>
  <w:num w:numId="26" w16cid:durableId="866451982">
    <w:abstractNumId w:val="21"/>
  </w:num>
  <w:num w:numId="27" w16cid:durableId="361904858">
    <w:abstractNumId w:val="32"/>
  </w:num>
  <w:num w:numId="28" w16cid:durableId="1060130114">
    <w:abstractNumId w:val="1"/>
  </w:num>
  <w:num w:numId="29" w16cid:durableId="90930287">
    <w:abstractNumId w:val="5"/>
  </w:num>
  <w:num w:numId="30" w16cid:durableId="1208763688">
    <w:abstractNumId w:val="2"/>
  </w:num>
  <w:num w:numId="31" w16cid:durableId="628440166">
    <w:abstractNumId w:val="18"/>
  </w:num>
  <w:num w:numId="32" w16cid:durableId="477503559">
    <w:abstractNumId w:val="24"/>
  </w:num>
  <w:num w:numId="33" w16cid:durableId="4961930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displayVerticalDrawingGridEvery w:val="2"/>
  <w:characterSpacingControl w:val="doNotCompress"/>
  <w:hdrShapeDefaults>
    <o:shapedefaults v:ext="edit" spidmax="2050">
      <o:colormru v:ext="edit" colors="#fffdd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6E"/>
    <w:rsid w:val="00021441"/>
    <w:rsid w:val="000335C5"/>
    <w:rsid w:val="0003501D"/>
    <w:rsid w:val="00065FC1"/>
    <w:rsid w:val="00076537"/>
    <w:rsid w:val="000C7DD1"/>
    <w:rsid w:val="000E7FD6"/>
    <w:rsid w:val="00121BDA"/>
    <w:rsid w:val="001621BD"/>
    <w:rsid w:val="00166F0E"/>
    <w:rsid w:val="00172B0B"/>
    <w:rsid w:val="001746BB"/>
    <w:rsid w:val="001E4C7C"/>
    <w:rsid w:val="001F7603"/>
    <w:rsid w:val="00203F39"/>
    <w:rsid w:val="002368D2"/>
    <w:rsid w:val="0027240B"/>
    <w:rsid w:val="0028336A"/>
    <w:rsid w:val="002A6AE4"/>
    <w:rsid w:val="002E0152"/>
    <w:rsid w:val="003539D8"/>
    <w:rsid w:val="00355D8F"/>
    <w:rsid w:val="003749DB"/>
    <w:rsid w:val="003A22CB"/>
    <w:rsid w:val="00434C0D"/>
    <w:rsid w:val="0044187E"/>
    <w:rsid w:val="00471F9D"/>
    <w:rsid w:val="004A2713"/>
    <w:rsid w:val="004B3756"/>
    <w:rsid w:val="004C92D6"/>
    <w:rsid w:val="004E4852"/>
    <w:rsid w:val="005327AF"/>
    <w:rsid w:val="005C3668"/>
    <w:rsid w:val="00626D6E"/>
    <w:rsid w:val="006478F7"/>
    <w:rsid w:val="00652342"/>
    <w:rsid w:val="00656378"/>
    <w:rsid w:val="006F4A91"/>
    <w:rsid w:val="006F5C69"/>
    <w:rsid w:val="006F7108"/>
    <w:rsid w:val="007A51B6"/>
    <w:rsid w:val="007A72AB"/>
    <w:rsid w:val="007C11F9"/>
    <w:rsid w:val="007D2A66"/>
    <w:rsid w:val="007E70D5"/>
    <w:rsid w:val="00862DA3"/>
    <w:rsid w:val="0086555F"/>
    <w:rsid w:val="00866114"/>
    <w:rsid w:val="008741D0"/>
    <w:rsid w:val="00877C75"/>
    <w:rsid w:val="00894765"/>
    <w:rsid w:val="008D22AA"/>
    <w:rsid w:val="008F0411"/>
    <w:rsid w:val="00903B58"/>
    <w:rsid w:val="009144BD"/>
    <w:rsid w:val="009300E5"/>
    <w:rsid w:val="00936045"/>
    <w:rsid w:val="009475D9"/>
    <w:rsid w:val="009E18C4"/>
    <w:rsid w:val="00A233AD"/>
    <w:rsid w:val="00A50B9A"/>
    <w:rsid w:val="00AA6682"/>
    <w:rsid w:val="00B13C02"/>
    <w:rsid w:val="00B31BF4"/>
    <w:rsid w:val="00B40938"/>
    <w:rsid w:val="00B4310D"/>
    <w:rsid w:val="00B47639"/>
    <w:rsid w:val="00B50477"/>
    <w:rsid w:val="00BC026E"/>
    <w:rsid w:val="00BF223F"/>
    <w:rsid w:val="00C629BC"/>
    <w:rsid w:val="00C73168"/>
    <w:rsid w:val="00CA63F2"/>
    <w:rsid w:val="00CC7EBD"/>
    <w:rsid w:val="00CE4BEB"/>
    <w:rsid w:val="00CF10A2"/>
    <w:rsid w:val="00D41D7F"/>
    <w:rsid w:val="00D56D97"/>
    <w:rsid w:val="00D832F0"/>
    <w:rsid w:val="00D9250D"/>
    <w:rsid w:val="00DA448A"/>
    <w:rsid w:val="00DB5CC4"/>
    <w:rsid w:val="00E144FC"/>
    <w:rsid w:val="00E26F82"/>
    <w:rsid w:val="00F13636"/>
    <w:rsid w:val="00F50897"/>
    <w:rsid w:val="00F756D1"/>
    <w:rsid w:val="00F91426"/>
    <w:rsid w:val="00F94365"/>
    <w:rsid w:val="00FA0A31"/>
    <w:rsid w:val="00FA3A23"/>
    <w:rsid w:val="00FB074F"/>
    <w:rsid w:val="00FF289C"/>
    <w:rsid w:val="01AF13D4"/>
    <w:rsid w:val="027FA9D9"/>
    <w:rsid w:val="05C361FA"/>
    <w:rsid w:val="06BA87E6"/>
    <w:rsid w:val="09F93EF3"/>
    <w:rsid w:val="0A8A2CC7"/>
    <w:rsid w:val="0DD9951A"/>
    <w:rsid w:val="0E2E20A2"/>
    <w:rsid w:val="0E7E915F"/>
    <w:rsid w:val="0EE6AC99"/>
    <w:rsid w:val="0FE45ED8"/>
    <w:rsid w:val="106A1998"/>
    <w:rsid w:val="13300633"/>
    <w:rsid w:val="139E18DA"/>
    <w:rsid w:val="13F3B9EF"/>
    <w:rsid w:val="157C926C"/>
    <w:rsid w:val="17CEA11F"/>
    <w:rsid w:val="185A0969"/>
    <w:rsid w:val="1A01E2D5"/>
    <w:rsid w:val="1B39EB20"/>
    <w:rsid w:val="1C74DEAF"/>
    <w:rsid w:val="1E45EF33"/>
    <w:rsid w:val="1F95D6AE"/>
    <w:rsid w:val="20D829C8"/>
    <w:rsid w:val="219F4284"/>
    <w:rsid w:val="221DF4BE"/>
    <w:rsid w:val="234301B6"/>
    <w:rsid w:val="2503E5D5"/>
    <w:rsid w:val="25303F84"/>
    <w:rsid w:val="2566D42F"/>
    <w:rsid w:val="269316CF"/>
    <w:rsid w:val="2794E3BC"/>
    <w:rsid w:val="27B90E08"/>
    <w:rsid w:val="2D254EAA"/>
    <w:rsid w:val="2E71B763"/>
    <w:rsid w:val="30C68A16"/>
    <w:rsid w:val="31032FB3"/>
    <w:rsid w:val="3135F914"/>
    <w:rsid w:val="31A6AC3B"/>
    <w:rsid w:val="31F942F8"/>
    <w:rsid w:val="33BB7627"/>
    <w:rsid w:val="34931C1F"/>
    <w:rsid w:val="37E67F3D"/>
    <w:rsid w:val="3937DDFF"/>
    <w:rsid w:val="39857AD1"/>
    <w:rsid w:val="3AC4E7F8"/>
    <w:rsid w:val="3B59839E"/>
    <w:rsid w:val="3B62BEE4"/>
    <w:rsid w:val="3B968D0D"/>
    <w:rsid w:val="3C2F6FCF"/>
    <w:rsid w:val="3DF736AA"/>
    <w:rsid w:val="42879E0F"/>
    <w:rsid w:val="42BEF46A"/>
    <w:rsid w:val="434457A5"/>
    <w:rsid w:val="43DFD3E5"/>
    <w:rsid w:val="4572DC27"/>
    <w:rsid w:val="46D7BCC3"/>
    <w:rsid w:val="4943EF83"/>
    <w:rsid w:val="49A3A9D3"/>
    <w:rsid w:val="4A09E293"/>
    <w:rsid w:val="4BE26AC2"/>
    <w:rsid w:val="4C10ECCE"/>
    <w:rsid w:val="4D6BB842"/>
    <w:rsid w:val="51A95D7C"/>
    <w:rsid w:val="5406B31E"/>
    <w:rsid w:val="5492EC73"/>
    <w:rsid w:val="54CE1595"/>
    <w:rsid w:val="54CE9765"/>
    <w:rsid w:val="570AD40F"/>
    <w:rsid w:val="5767EBC5"/>
    <w:rsid w:val="58183F98"/>
    <w:rsid w:val="5910A3D6"/>
    <w:rsid w:val="59FBE285"/>
    <w:rsid w:val="5B542101"/>
    <w:rsid w:val="5BE19E66"/>
    <w:rsid w:val="5BE2BB33"/>
    <w:rsid w:val="5F6E8616"/>
    <w:rsid w:val="6059BDD5"/>
    <w:rsid w:val="61801032"/>
    <w:rsid w:val="63AA607F"/>
    <w:rsid w:val="63B7B210"/>
    <w:rsid w:val="65878469"/>
    <w:rsid w:val="67B8C662"/>
    <w:rsid w:val="67DEB6EF"/>
    <w:rsid w:val="6AB5D014"/>
    <w:rsid w:val="6C95BE8F"/>
    <w:rsid w:val="6FA567FC"/>
    <w:rsid w:val="707C8848"/>
    <w:rsid w:val="70BBB499"/>
    <w:rsid w:val="71EF4959"/>
    <w:rsid w:val="72F2ED9F"/>
    <w:rsid w:val="752A4BDF"/>
    <w:rsid w:val="75556372"/>
    <w:rsid w:val="757DDE4E"/>
    <w:rsid w:val="76BF639C"/>
    <w:rsid w:val="771B5B11"/>
    <w:rsid w:val="778AE4DC"/>
    <w:rsid w:val="7A1DF61E"/>
    <w:rsid w:val="7AD5CF6B"/>
    <w:rsid w:val="7B8F72F0"/>
    <w:rsid w:val="7C020FCD"/>
    <w:rsid w:val="7D646DB4"/>
    <w:rsid w:val="7EF9DC4F"/>
    <w:rsid w:val="7FCFC296"/>
    <w:rsid w:val="7FEAB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dd0"/>
    </o:shapedefaults>
    <o:shapelayout v:ext="edit">
      <o:idmap v:ext="edit" data="2"/>
    </o:shapelayout>
  </w:shapeDefaults>
  <w:decimalSymbol w:val="."/>
  <w:listSeparator w:val=","/>
  <w14:docId w14:val="15DA4649"/>
  <w15:chartTrackingRefBased/>
  <w15:docId w15:val="{0749431A-583C-4FD6-8DD7-42393066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A31"/>
    <w:pPr>
      <w:spacing w:after="0" w:line="240" w:lineRule="auto"/>
    </w:pPr>
    <w:rPr>
      <w:rFonts w:ascii="Calibri" w:eastAsia="Times New Roman" w:hAnsi="Calibri" w:cs="Times New Roman"/>
      <w:kern w:val="0"/>
      <w:sz w:val="20"/>
      <w:szCs w:val="2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D6E"/>
    <w:pPr>
      <w:tabs>
        <w:tab w:val="center" w:pos="4513"/>
        <w:tab w:val="right" w:pos="9026"/>
      </w:tabs>
    </w:pPr>
  </w:style>
  <w:style w:type="character" w:customStyle="1" w:styleId="HeaderChar">
    <w:name w:val="Header Char"/>
    <w:basedOn w:val="DefaultParagraphFont"/>
    <w:link w:val="Header"/>
    <w:uiPriority w:val="99"/>
    <w:rsid w:val="00626D6E"/>
  </w:style>
  <w:style w:type="paragraph" w:styleId="Footer">
    <w:name w:val="footer"/>
    <w:basedOn w:val="Normal"/>
    <w:link w:val="FooterChar"/>
    <w:uiPriority w:val="99"/>
    <w:unhideWhenUsed/>
    <w:rsid w:val="00626D6E"/>
    <w:pPr>
      <w:tabs>
        <w:tab w:val="center" w:pos="4513"/>
        <w:tab w:val="right" w:pos="9026"/>
      </w:tabs>
    </w:pPr>
  </w:style>
  <w:style w:type="character" w:customStyle="1" w:styleId="FooterChar">
    <w:name w:val="Footer Char"/>
    <w:basedOn w:val="DefaultParagraphFont"/>
    <w:link w:val="Footer"/>
    <w:uiPriority w:val="99"/>
    <w:rsid w:val="00626D6E"/>
  </w:style>
  <w:style w:type="table" w:styleId="TableGrid">
    <w:name w:val="Table Grid"/>
    <w:basedOn w:val="TableNormal"/>
    <w:uiPriority w:val="39"/>
    <w:rsid w:val="00626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26D6E"/>
    <w:rPr>
      <w:rFonts w:ascii="Tahoma" w:hAnsi="Tahoma" w:cs="Tahoma"/>
      <w:sz w:val="16"/>
      <w:szCs w:val="16"/>
    </w:rPr>
  </w:style>
  <w:style w:type="character" w:customStyle="1" w:styleId="BalloonTextChar">
    <w:name w:val="Balloon Text Char"/>
    <w:basedOn w:val="DefaultParagraphFont"/>
    <w:link w:val="BalloonText"/>
    <w:semiHidden/>
    <w:rsid w:val="00626D6E"/>
    <w:rPr>
      <w:rFonts w:ascii="Tahoma" w:eastAsia="Times New Roman" w:hAnsi="Tahoma" w:cs="Tahoma"/>
      <w:kern w:val="0"/>
      <w:sz w:val="16"/>
      <w:szCs w:val="16"/>
      <w:lang w:eastAsia="en-GB"/>
      <w14:ligatures w14:val="none"/>
    </w:rPr>
  </w:style>
  <w:style w:type="character" w:styleId="Hyperlink">
    <w:name w:val="Hyperlink"/>
    <w:rsid w:val="00626D6E"/>
    <w:rPr>
      <w:color w:val="0000FF"/>
      <w:u w:val="single"/>
    </w:rPr>
  </w:style>
  <w:style w:type="paragraph" w:styleId="ListParagraph">
    <w:name w:val="List Paragraph"/>
    <w:basedOn w:val="Normal"/>
    <w:uiPriority w:val="34"/>
    <w:qFormat/>
    <w:rsid w:val="00FA0A31"/>
    <w:pPr>
      <w:spacing w:after="200" w:line="276" w:lineRule="auto"/>
      <w:ind w:left="720"/>
      <w:contextualSpacing/>
    </w:pPr>
    <w:rPr>
      <w:rFonts w:eastAsia="Calibri"/>
      <w:sz w:val="22"/>
      <w:szCs w:val="22"/>
      <w:lang w:eastAsia="en-US"/>
    </w:rPr>
  </w:style>
  <w:style w:type="paragraph" w:styleId="Title">
    <w:name w:val="Title"/>
    <w:basedOn w:val="Normal"/>
    <w:link w:val="TitleChar"/>
    <w:qFormat/>
    <w:rsid w:val="00FA0A31"/>
    <w:pPr>
      <w:jc w:val="center"/>
    </w:pPr>
    <w:rPr>
      <w:b/>
      <w:u w:val="single"/>
    </w:rPr>
  </w:style>
  <w:style w:type="character" w:customStyle="1" w:styleId="TitleChar">
    <w:name w:val="Title Char"/>
    <w:basedOn w:val="DefaultParagraphFont"/>
    <w:link w:val="Title"/>
    <w:rsid w:val="00FA0A31"/>
    <w:rPr>
      <w:rFonts w:ascii="Calibri" w:eastAsia="Times New Roman" w:hAnsi="Calibri" w:cs="Times New Roman"/>
      <w:b/>
      <w:kern w:val="0"/>
      <w:sz w:val="20"/>
      <w:szCs w:val="20"/>
      <w:u w:val="single"/>
      <w:lang w:eastAsia="en-GB"/>
      <w14:ligatures w14:val="none"/>
    </w:rPr>
  </w:style>
  <w:style w:type="paragraph" w:styleId="ListBullet">
    <w:name w:val="List Bullet"/>
    <w:basedOn w:val="Normal"/>
    <w:autoRedefine/>
    <w:uiPriority w:val="99"/>
    <w:rsid w:val="00FA0A31"/>
    <w:pPr>
      <w:spacing w:before="120" w:after="120" w:line="360" w:lineRule="auto"/>
    </w:pPr>
    <w:rPr>
      <w:rFonts w:ascii="Arial" w:hAnsi="Arial" w:cs="Arial"/>
      <w:sz w:val="22"/>
      <w:szCs w:val="22"/>
    </w:rPr>
  </w:style>
  <w:style w:type="paragraph" w:customStyle="1" w:styleId="paragraph">
    <w:name w:val="paragraph"/>
    <w:basedOn w:val="Normal"/>
    <w:rsid w:val="4BE26AC2"/>
    <w:pPr>
      <w:spacing w:beforeAutospacing="1" w:afterAutospacing="1"/>
    </w:pPr>
    <w:rPr>
      <w:rFonts w:ascii="Times New Roman" w:hAnsi="Times New Roman"/>
      <w:sz w:val="24"/>
      <w:szCs w:val="24"/>
    </w:rPr>
  </w:style>
  <w:style w:type="character" w:customStyle="1" w:styleId="normaltextrun">
    <w:name w:val="normaltextrun"/>
    <w:basedOn w:val="DefaultParagraphFont"/>
    <w:rsid w:val="4BE26AC2"/>
    <w:rPr>
      <w:rFonts w:ascii="Calibri" w:eastAsia="Times New Roman" w:hAnsi="Calibri" w:cs="Times New Roman"/>
    </w:rPr>
  </w:style>
  <w:style w:type="character" w:customStyle="1" w:styleId="eop">
    <w:name w:val="eop"/>
    <w:basedOn w:val="DefaultParagraphFont"/>
    <w:rsid w:val="4BE26AC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25497">
      <w:bodyDiv w:val="1"/>
      <w:marLeft w:val="0"/>
      <w:marRight w:val="0"/>
      <w:marTop w:val="0"/>
      <w:marBottom w:val="0"/>
      <w:divBdr>
        <w:top w:val="none" w:sz="0" w:space="0" w:color="auto"/>
        <w:left w:val="none" w:sz="0" w:space="0" w:color="auto"/>
        <w:bottom w:val="none" w:sz="0" w:space="0" w:color="auto"/>
        <w:right w:val="none" w:sz="0" w:space="0" w:color="auto"/>
      </w:divBdr>
    </w:div>
    <w:div w:id="212175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11.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http://www.lyminster.w-sussex.sch.uk/" TargetMode="External"/><Relationship Id="rId1" Type="http://schemas.openxmlformats.org/officeDocument/2006/relationships/hyperlink" Target="mailto:office@lyminster.w-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CE92947748543A8364AC77720105F" ma:contentTypeVersion="13" ma:contentTypeDescription="Create a new document." ma:contentTypeScope="" ma:versionID="2d576983c9f6e43bdd65148eb4de572a">
  <xsd:schema xmlns:xsd="http://www.w3.org/2001/XMLSchema" xmlns:xs="http://www.w3.org/2001/XMLSchema" xmlns:p="http://schemas.microsoft.com/office/2006/metadata/properties" xmlns:ns2="25149aa9-7230-4655-94c9-81394d7d9880" xmlns:ns3="5d90b03b-b3db-43b2-bcb0-c5a20199882c" targetNamespace="http://schemas.microsoft.com/office/2006/metadata/properties" ma:root="true" ma:fieldsID="5a0f4e7bd73224622b2448f0df8afcbf" ns2:_="" ns3:_="">
    <xsd:import namespace="25149aa9-7230-4655-94c9-81394d7d9880"/>
    <xsd:import namespace="5d90b03b-b3db-43b2-bcb0-c5a2019988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49aa9-7230-4655-94c9-81394d7d9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0b03b-b3db-43b2-bcb0-c5a2019988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b43c6d-4ef0-4ae3-9ed2-5824b48d47b3}" ma:internalName="TaxCatchAll" ma:showField="CatchAllData" ma:web="5d90b03b-b3db-43b2-bcb0-c5a2019988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0b03b-b3db-43b2-bcb0-c5a20199882c" xsi:nil="true"/>
    <lcf76f155ced4ddcb4097134ff3c332f xmlns="25149aa9-7230-4655-94c9-81394d7d98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78BEE9-6AFC-483A-A373-88FE4FC60BE0}">
  <ds:schemaRefs>
    <ds:schemaRef ds:uri="http://schemas.microsoft.com/sharepoint/v3/contenttype/forms"/>
  </ds:schemaRefs>
</ds:datastoreItem>
</file>

<file path=customXml/itemProps2.xml><?xml version="1.0" encoding="utf-8"?>
<ds:datastoreItem xmlns:ds="http://schemas.openxmlformats.org/officeDocument/2006/customXml" ds:itemID="{ED820B0F-229D-4BB2-822F-3A08503EE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49aa9-7230-4655-94c9-81394d7d9880"/>
    <ds:schemaRef ds:uri="5d90b03b-b3db-43b2-bcb0-c5a201998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40C3E-C894-4D71-A31A-9D7855DFC808}">
  <ds:schemaRefs>
    <ds:schemaRef ds:uri="http://schemas.microsoft.com/office/2006/metadata/properties"/>
    <ds:schemaRef ds:uri="http://schemas.microsoft.com/office/infopath/2007/PartnerControls"/>
    <ds:schemaRef ds:uri="5d90b03b-b3db-43b2-bcb0-c5a20199882c"/>
    <ds:schemaRef ds:uri="25149aa9-7230-4655-94c9-81394d7d988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Prince</dc:creator>
  <cp:keywords/>
  <dc:description/>
  <cp:lastModifiedBy>Lisa O'Shea</cp:lastModifiedBy>
  <cp:revision>3</cp:revision>
  <cp:lastPrinted>2023-10-05T18:31:00Z</cp:lastPrinted>
  <dcterms:created xsi:type="dcterms:W3CDTF">2025-09-16T09:16:00Z</dcterms:created>
  <dcterms:modified xsi:type="dcterms:W3CDTF">2025-09-16T09:17:00Z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0x010100660CE92947748543A8364AC77720105F</vt:lpwstr>
  </property>
  <property fmtid="{D5CDD505-2E9C-101B-9397-08002B2CF9AE}" pid="3" name="MediaServiceImageTags">
    <vt:lpwstr/>
  </property>
</Properties>
</file>