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3965" w14:textId="77777777" w:rsidR="00562F8C" w:rsidRPr="000A761D" w:rsidRDefault="00562F8C" w:rsidP="00562F8C">
      <w:pPr>
        <w:spacing w:after="100" w:line="276" w:lineRule="auto"/>
        <w:jc w:val="both"/>
        <w:rPr>
          <w:rFonts w:asciiTheme="minorHAnsi" w:hAnsiTheme="minorHAnsi" w:cstheme="minorHAnsi"/>
        </w:rPr>
      </w:pPr>
      <w:r w:rsidRPr="000A761D">
        <w:rPr>
          <w:rFonts w:asciiTheme="minorHAnsi" w:hAnsiTheme="minorHAnsi" w:cstheme="minorHAnsi"/>
        </w:rPr>
        <w:t>Dear Parents/Carers,</w:t>
      </w:r>
    </w:p>
    <w:p w14:paraId="283791FD" w14:textId="5087B3E9" w:rsidR="00562F8C" w:rsidRPr="000A761D" w:rsidRDefault="00562F8C" w:rsidP="00562F8C">
      <w:pPr>
        <w:spacing w:line="276" w:lineRule="auto"/>
        <w:jc w:val="both"/>
        <w:rPr>
          <w:rFonts w:asciiTheme="minorHAnsi" w:hAnsiTheme="minorHAnsi" w:cstheme="minorHAnsi"/>
        </w:rPr>
      </w:pPr>
      <w:r w:rsidRPr="000A761D">
        <w:rPr>
          <w:rFonts w:asciiTheme="minorHAnsi" w:hAnsiTheme="minorHAnsi" w:cstheme="minorHAnsi"/>
        </w:rPr>
        <w:t xml:space="preserve">Welcome to </w:t>
      </w:r>
      <w:r w:rsidR="00C57BE0">
        <w:rPr>
          <w:rFonts w:asciiTheme="minorHAnsi" w:hAnsiTheme="minorHAnsi" w:cstheme="minorHAnsi"/>
        </w:rPr>
        <w:t>the first</w:t>
      </w:r>
      <w:r w:rsidRPr="000A761D">
        <w:rPr>
          <w:rFonts w:asciiTheme="minorHAnsi" w:hAnsiTheme="minorHAnsi" w:cstheme="minorHAnsi"/>
        </w:rPr>
        <w:t xml:space="preserve"> </w:t>
      </w:r>
      <w:r w:rsidR="00C63A94">
        <w:rPr>
          <w:rFonts w:asciiTheme="minorHAnsi" w:hAnsiTheme="minorHAnsi" w:cstheme="minorHAnsi"/>
        </w:rPr>
        <w:t xml:space="preserve">half term </w:t>
      </w:r>
      <w:r w:rsidR="00C57BE0">
        <w:rPr>
          <w:rFonts w:asciiTheme="minorHAnsi" w:hAnsiTheme="minorHAnsi" w:cstheme="minorHAnsi"/>
        </w:rPr>
        <w:t>of</w:t>
      </w:r>
      <w:r w:rsidR="00C63A94">
        <w:rPr>
          <w:rFonts w:asciiTheme="minorHAnsi" w:hAnsiTheme="minorHAnsi" w:cstheme="minorHAnsi"/>
        </w:rPr>
        <w:t xml:space="preserve"> Year </w:t>
      </w:r>
      <w:r w:rsidR="00255B29">
        <w:rPr>
          <w:rFonts w:asciiTheme="minorHAnsi" w:hAnsiTheme="minorHAnsi" w:cstheme="minorHAnsi"/>
        </w:rPr>
        <w:t>Four</w:t>
      </w:r>
      <w:r>
        <w:rPr>
          <w:rFonts w:asciiTheme="minorHAnsi" w:hAnsiTheme="minorHAnsi" w:cstheme="minorHAnsi"/>
        </w:rPr>
        <w:t xml:space="preserve">!  </w:t>
      </w:r>
      <w:r w:rsidRPr="000A761D">
        <w:rPr>
          <w:rFonts w:asciiTheme="minorHAnsi" w:hAnsiTheme="minorHAnsi" w:cstheme="minorHAnsi"/>
        </w:rPr>
        <w:t>Below is some information about the coming half term, and a few other important pieces of useful information.</w:t>
      </w:r>
    </w:p>
    <w:p w14:paraId="76E85685" w14:textId="77777777" w:rsidR="00562F8C" w:rsidRPr="000A761D" w:rsidRDefault="00562F8C" w:rsidP="00562F8C">
      <w:pPr>
        <w:spacing w:line="276" w:lineRule="auto"/>
        <w:jc w:val="both"/>
        <w:rPr>
          <w:rFonts w:asciiTheme="minorHAnsi" w:hAnsiTheme="minorHAnsi" w:cstheme="minorHAnsi"/>
        </w:rPr>
      </w:pPr>
    </w:p>
    <w:p w14:paraId="4A4C34B0" w14:textId="77777777" w:rsidR="00562F8C" w:rsidRPr="000A761D" w:rsidRDefault="00562F8C" w:rsidP="00562F8C">
      <w:pPr>
        <w:spacing w:line="276" w:lineRule="auto"/>
        <w:jc w:val="both"/>
        <w:rPr>
          <w:rFonts w:asciiTheme="minorHAnsi" w:hAnsiTheme="minorHAnsi" w:cstheme="minorHAnsi"/>
          <w:b/>
          <w:u w:val="single"/>
        </w:rPr>
      </w:pPr>
      <w:r>
        <w:rPr>
          <w:rFonts w:asciiTheme="minorHAnsi" w:hAnsiTheme="minorHAnsi" w:cstheme="minorHAnsi"/>
          <w:b/>
          <w:u w:val="single"/>
        </w:rPr>
        <w:t>Our Topic: Game On</w:t>
      </w:r>
      <w:r w:rsidRPr="000A761D">
        <w:rPr>
          <w:rFonts w:asciiTheme="minorHAnsi" w:hAnsiTheme="minorHAnsi" w:cstheme="minorHAnsi"/>
          <w:b/>
          <w:u w:val="single"/>
        </w:rPr>
        <w:t>!</w:t>
      </w:r>
    </w:p>
    <w:p w14:paraId="688E0DE4" w14:textId="77777777" w:rsidR="00562F8C" w:rsidRDefault="00562F8C" w:rsidP="00562F8C">
      <w:pPr>
        <w:spacing w:line="276" w:lineRule="auto"/>
        <w:jc w:val="both"/>
        <w:rPr>
          <w:rFonts w:asciiTheme="minorHAnsi" w:hAnsiTheme="minorHAnsi" w:cstheme="minorHAnsi"/>
        </w:rPr>
      </w:pPr>
      <w:r>
        <w:rPr>
          <w:rFonts w:asciiTheme="minorHAnsi" w:hAnsiTheme="minorHAnsi" w:cstheme="minorHAnsi"/>
        </w:rPr>
        <w:t xml:space="preserve">In our topic this half term, the children will be designing, creating and evaluating their own computer game. </w:t>
      </w:r>
      <w:r w:rsidR="00EC2093">
        <w:rPr>
          <w:rFonts w:asciiTheme="minorHAnsi" w:hAnsiTheme="minorHAnsi" w:cstheme="minorHAnsi"/>
        </w:rPr>
        <w:t>Throughout the term, t</w:t>
      </w:r>
      <w:r>
        <w:rPr>
          <w:rFonts w:asciiTheme="minorHAnsi" w:hAnsiTheme="minorHAnsi" w:cstheme="minorHAnsi"/>
        </w:rPr>
        <w:t xml:space="preserve">hey will be learning </w:t>
      </w:r>
      <w:r w:rsidR="00EC2093">
        <w:rPr>
          <w:rFonts w:asciiTheme="minorHAnsi" w:hAnsiTheme="minorHAnsi" w:cstheme="minorHAnsi"/>
        </w:rPr>
        <w:t>how to use a range of software</w:t>
      </w:r>
      <w:r>
        <w:rPr>
          <w:rFonts w:asciiTheme="minorHAnsi" w:hAnsiTheme="minorHAnsi" w:cstheme="minorHAnsi"/>
        </w:rPr>
        <w:t xml:space="preserve"> </w:t>
      </w:r>
      <w:r w:rsidR="00EC2093">
        <w:rPr>
          <w:rFonts w:asciiTheme="minorHAnsi" w:hAnsiTheme="minorHAnsi" w:cstheme="minorHAnsi"/>
        </w:rPr>
        <w:t xml:space="preserve">as well as exploring how to stay safe online. </w:t>
      </w:r>
    </w:p>
    <w:p w14:paraId="70AEED96" w14:textId="77777777" w:rsidR="00FB4C31" w:rsidRDefault="00FB4C31" w:rsidP="00562F8C">
      <w:pPr>
        <w:spacing w:line="276" w:lineRule="auto"/>
        <w:jc w:val="both"/>
        <w:rPr>
          <w:rFonts w:asciiTheme="minorHAnsi" w:hAnsiTheme="minorHAnsi" w:cstheme="minorHAnsi"/>
        </w:rPr>
      </w:pPr>
    </w:p>
    <w:p w14:paraId="75184CCB" w14:textId="37D6B524" w:rsidR="00FB4C31" w:rsidRDefault="00FB4C31" w:rsidP="00FB4C31">
      <w:pPr>
        <w:spacing w:before="100"/>
        <w:jc w:val="both"/>
        <w:rPr>
          <w:rFonts w:asciiTheme="minorHAnsi" w:hAnsiTheme="minorHAnsi" w:cstheme="minorHAnsi"/>
          <w:b/>
          <w:bCs/>
          <w:u w:val="single"/>
        </w:rPr>
      </w:pPr>
      <w:r>
        <w:rPr>
          <w:noProof/>
        </w:rPr>
        <w:drawing>
          <wp:anchor distT="0" distB="0" distL="114300" distR="114300" simplePos="0" relativeHeight="251658240" behindDoc="0" locked="0" layoutInCell="1" allowOverlap="1" wp14:anchorId="50573B78" wp14:editId="61DB30FC">
            <wp:simplePos x="0" y="0"/>
            <wp:positionH relativeFrom="column">
              <wp:posOffset>4191487</wp:posOffset>
            </wp:positionH>
            <wp:positionV relativeFrom="paragraph">
              <wp:posOffset>67945</wp:posOffset>
            </wp:positionV>
            <wp:extent cx="2535555" cy="1572895"/>
            <wp:effectExtent l="0" t="0" r="0" b="8255"/>
            <wp:wrapSquare wrapText="bothSides"/>
            <wp:docPr id="11" name="Picture 11" descr="Image result for computer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puter gam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5555"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u w:val="single"/>
        </w:rPr>
        <w:t>Key D</w:t>
      </w:r>
      <w:r w:rsidRPr="002350F6">
        <w:rPr>
          <w:rFonts w:asciiTheme="minorHAnsi" w:hAnsiTheme="minorHAnsi" w:cstheme="minorHAnsi"/>
          <w:b/>
          <w:bCs/>
          <w:u w:val="single"/>
        </w:rPr>
        <w:t>ates:</w:t>
      </w:r>
    </w:p>
    <w:p w14:paraId="4047063A" w14:textId="7A1B91D3" w:rsidR="00FB4C31" w:rsidRP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Wednesday 4</w:t>
      </w:r>
      <w:r w:rsidRPr="00FB4C31">
        <w:rPr>
          <w:rFonts w:asciiTheme="minorHAnsi" w:hAnsiTheme="minorHAnsi" w:cstheme="minorHAnsi"/>
          <w:vertAlign w:val="superscript"/>
        </w:rPr>
        <w:t>th</w:t>
      </w:r>
      <w:r w:rsidRPr="00FB4C31">
        <w:rPr>
          <w:rFonts w:asciiTheme="minorHAnsi" w:hAnsiTheme="minorHAnsi" w:cstheme="minorHAnsi"/>
        </w:rPr>
        <w:t xml:space="preserve"> September: First day of term</w:t>
      </w:r>
    </w:p>
    <w:p w14:paraId="7FC6A9EC" w14:textId="77777777" w:rsidR="00FB4C31" w:rsidRP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Friday 20</w:t>
      </w:r>
      <w:r w:rsidRPr="00FB4C31">
        <w:rPr>
          <w:rFonts w:asciiTheme="minorHAnsi" w:hAnsiTheme="minorHAnsi" w:cstheme="minorHAnsi"/>
          <w:vertAlign w:val="superscript"/>
        </w:rPr>
        <w:t>th</w:t>
      </w:r>
      <w:r w:rsidRPr="00FB4C31">
        <w:rPr>
          <w:rFonts w:asciiTheme="minorHAnsi" w:hAnsiTheme="minorHAnsi" w:cstheme="minorHAnsi"/>
        </w:rPr>
        <w:t xml:space="preserve"> September: Jeans for Genes day</w:t>
      </w:r>
    </w:p>
    <w:p w14:paraId="0371AE30" w14:textId="77777777" w:rsidR="00FB4C31" w:rsidRP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Friday 27</w:t>
      </w:r>
      <w:r w:rsidRPr="00FB4C31">
        <w:rPr>
          <w:rFonts w:asciiTheme="minorHAnsi" w:hAnsiTheme="minorHAnsi" w:cstheme="minorHAnsi"/>
          <w:vertAlign w:val="superscript"/>
        </w:rPr>
        <w:t>th</w:t>
      </w:r>
      <w:r w:rsidRPr="00FB4C31">
        <w:rPr>
          <w:rFonts w:asciiTheme="minorHAnsi" w:hAnsiTheme="minorHAnsi" w:cstheme="minorHAnsi"/>
        </w:rPr>
        <w:t xml:space="preserve"> September: INSET Day. School not open for children.</w:t>
      </w:r>
    </w:p>
    <w:p w14:paraId="3B3406D5" w14:textId="1EA00BD8" w:rsid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Thursday 3</w:t>
      </w:r>
      <w:r w:rsidRPr="00FB4C31">
        <w:rPr>
          <w:rFonts w:asciiTheme="minorHAnsi" w:hAnsiTheme="minorHAnsi" w:cstheme="minorHAnsi"/>
          <w:vertAlign w:val="superscript"/>
        </w:rPr>
        <w:t>rd</w:t>
      </w:r>
      <w:r w:rsidRPr="00FB4C31">
        <w:rPr>
          <w:rFonts w:asciiTheme="minorHAnsi" w:hAnsiTheme="minorHAnsi" w:cstheme="minorHAnsi"/>
        </w:rPr>
        <w:t xml:space="preserve"> October: Harvest Festival 2.30-3.30pm. All welcome. </w:t>
      </w:r>
    </w:p>
    <w:p w14:paraId="2DFEBDB2" w14:textId="142ED8B1" w:rsidR="00346DC9" w:rsidRPr="00346DC9" w:rsidRDefault="00346DC9" w:rsidP="00346DC9">
      <w:pPr>
        <w:pStyle w:val="ListParagraph"/>
        <w:numPr>
          <w:ilvl w:val="0"/>
          <w:numId w:val="4"/>
        </w:numPr>
        <w:spacing w:after="0"/>
        <w:jc w:val="both"/>
        <w:rPr>
          <w:rFonts w:asciiTheme="minorHAnsi" w:hAnsiTheme="minorHAnsi" w:cstheme="minorHAnsi"/>
          <w:bCs/>
        </w:rPr>
      </w:pPr>
      <w:r w:rsidRPr="00346DC9">
        <w:rPr>
          <w:rFonts w:asciiTheme="minorHAnsi" w:hAnsiTheme="minorHAnsi" w:cstheme="minorHAnsi"/>
          <w:bCs/>
        </w:rPr>
        <w:t>Monday 21</w:t>
      </w:r>
      <w:r w:rsidRPr="00346DC9">
        <w:rPr>
          <w:rFonts w:asciiTheme="minorHAnsi" w:hAnsiTheme="minorHAnsi" w:cstheme="minorHAnsi"/>
          <w:bCs/>
          <w:vertAlign w:val="superscript"/>
        </w:rPr>
        <w:t>st</w:t>
      </w:r>
      <w:r w:rsidRPr="00346DC9">
        <w:rPr>
          <w:rFonts w:asciiTheme="minorHAnsi" w:hAnsiTheme="minorHAnsi" w:cstheme="minorHAnsi"/>
          <w:bCs/>
        </w:rPr>
        <w:t xml:space="preserve"> – Friday 25</w:t>
      </w:r>
      <w:r w:rsidRPr="00346DC9">
        <w:rPr>
          <w:rFonts w:asciiTheme="minorHAnsi" w:hAnsiTheme="minorHAnsi" w:cstheme="minorHAnsi"/>
          <w:bCs/>
          <w:vertAlign w:val="superscript"/>
        </w:rPr>
        <w:t>th</w:t>
      </w:r>
      <w:r w:rsidRPr="00346DC9">
        <w:rPr>
          <w:rFonts w:asciiTheme="minorHAnsi" w:hAnsiTheme="minorHAnsi" w:cstheme="minorHAnsi"/>
          <w:bCs/>
        </w:rPr>
        <w:t xml:space="preserve"> October – Personal Development Week </w:t>
      </w:r>
    </w:p>
    <w:p w14:paraId="55F6F757" w14:textId="77777777" w:rsidR="00FB4C31" w:rsidRP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Friday 25</w:t>
      </w:r>
      <w:r w:rsidRPr="00FB4C31">
        <w:rPr>
          <w:rFonts w:asciiTheme="minorHAnsi" w:hAnsiTheme="minorHAnsi" w:cstheme="minorHAnsi"/>
          <w:vertAlign w:val="superscript"/>
        </w:rPr>
        <w:t>th</w:t>
      </w:r>
      <w:r w:rsidRPr="00FB4C31">
        <w:rPr>
          <w:rFonts w:asciiTheme="minorHAnsi" w:hAnsiTheme="minorHAnsi" w:cstheme="minorHAnsi"/>
        </w:rPr>
        <w:t xml:space="preserve"> October: Last day of term</w:t>
      </w:r>
    </w:p>
    <w:p w14:paraId="7E7B95E6" w14:textId="1A5E467B" w:rsidR="00FB4C31" w:rsidRP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Monday 28</w:t>
      </w:r>
      <w:r w:rsidRPr="00FB4C31">
        <w:rPr>
          <w:rFonts w:asciiTheme="minorHAnsi" w:hAnsiTheme="minorHAnsi" w:cstheme="minorHAnsi"/>
          <w:vertAlign w:val="superscript"/>
        </w:rPr>
        <w:t>th</w:t>
      </w:r>
      <w:r w:rsidRPr="00FB4C31">
        <w:rPr>
          <w:rFonts w:asciiTheme="minorHAnsi" w:hAnsiTheme="minorHAnsi" w:cstheme="minorHAnsi"/>
        </w:rPr>
        <w:t xml:space="preserve"> October- Friday 1</w:t>
      </w:r>
      <w:r w:rsidRPr="00FB4C31">
        <w:rPr>
          <w:rFonts w:asciiTheme="minorHAnsi" w:hAnsiTheme="minorHAnsi" w:cstheme="minorHAnsi"/>
          <w:vertAlign w:val="superscript"/>
        </w:rPr>
        <w:t>st</w:t>
      </w:r>
      <w:r w:rsidRPr="00FB4C31">
        <w:rPr>
          <w:rFonts w:asciiTheme="minorHAnsi" w:hAnsiTheme="minorHAnsi" w:cstheme="minorHAnsi"/>
        </w:rPr>
        <w:t xml:space="preserve"> November HALF TERM break</w:t>
      </w:r>
    </w:p>
    <w:p w14:paraId="66329BD4" w14:textId="77777777" w:rsidR="00FB4C31" w:rsidRDefault="00FB4C31" w:rsidP="00FB4C31">
      <w:pPr>
        <w:pStyle w:val="ListParagraph"/>
        <w:numPr>
          <w:ilvl w:val="0"/>
          <w:numId w:val="4"/>
        </w:numPr>
        <w:spacing w:before="100"/>
        <w:jc w:val="both"/>
        <w:rPr>
          <w:rFonts w:asciiTheme="minorHAnsi" w:hAnsiTheme="minorHAnsi" w:cstheme="minorHAnsi"/>
        </w:rPr>
      </w:pPr>
      <w:r w:rsidRPr="00FB4C31">
        <w:rPr>
          <w:rFonts w:asciiTheme="minorHAnsi" w:hAnsiTheme="minorHAnsi" w:cstheme="minorHAnsi"/>
        </w:rPr>
        <w:t>Monday 4</w:t>
      </w:r>
      <w:r w:rsidRPr="00FB4C31">
        <w:rPr>
          <w:rFonts w:asciiTheme="minorHAnsi" w:hAnsiTheme="minorHAnsi" w:cstheme="minorHAnsi"/>
          <w:vertAlign w:val="superscript"/>
        </w:rPr>
        <w:t>th</w:t>
      </w:r>
      <w:r w:rsidRPr="00FB4C31">
        <w:rPr>
          <w:rFonts w:asciiTheme="minorHAnsi" w:hAnsiTheme="minorHAnsi" w:cstheme="minorHAnsi"/>
        </w:rPr>
        <w:t xml:space="preserve"> November: Term starts </w:t>
      </w:r>
    </w:p>
    <w:p w14:paraId="2C52872B" w14:textId="77777777" w:rsidR="00FB4C31" w:rsidRPr="000A761D" w:rsidRDefault="00FB4C31" w:rsidP="00562F8C">
      <w:pPr>
        <w:spacing w:line="276" w:lineRule="auto"/>
        <w:jc w:val="both"/>
        <w:rPr>
          <w:rFonts w:asciiTheme="minorHAnsi" w:hAnsiTheme="minorHAnsi" w:cstheme="minorHAnsi"/>
        </w:rPr>
      </w:pPr>
    </w:p>
    <w:p w14:paraId="2CB7C862" w14:textId="77777777" w:rsidR="00562F8C" w:rsidRPr="000A761D" w:rsidRDefault="00562F8C" w:rsidP="00562F8C">
      <w:pPr>
        <w:spacing w:line="276" w:lineRule="auto"/>
        <w:jc w:val="both"/>
        <w:rPr>
          <w:rFonts w:asciiTheme="minorHAnsi" w:hAnsiTheme="minorHAnsi" w:cstheme="minorHAnsi"/>
        </w:rPr>
      </w:pPr>
    </w:p>
    <w:p w14:paraId="218F284D" w14:textId="7F4C9400" w:rsidR="00562F8C" w:rsidRDefault="00562F8C" w:rsidP="00562F8C">
      <w:pPr>
        <w:spacing w:line="276" w:lineRule="auto"/>
        <w:jc w:val="both"/>
        <w:rPr>
          <w:rFonts w:asciiTheme="minorHAnsi" w:hAnsiTheme="minorHAnsi" w:cstheme="minorHAnsi"/>
        </w:rPr>
      </w:pPr>
      <w:r w:rsidRPr="000A761D">
        <w:rPr>
          <w:rFonts w:asciiTheme="minorHAnsi" w:hAnsiTheme="minorHAnsi" w:cstheme="minorHAnsi"/>
          <w:b/>
          <w:u w:val="single"/>
        </w:rPr>
        <w:t>Things to Remember</w:t>
      </w:r>
      <w:r w:rsidRPr="000A761D">
        <w:rPr>
          <w:rFonts w:asciiTheme="minorHAnsi" w:hAnsiTheme="minorHAnsi" w:cstheme="minorHAnsi"/>
        </w:rPr>
        <w:t xml:space="preserve"> </w:t>
      </w:r>
    </w:p>
    <w:p w14:paraId="6DA05574" w14:textId="77777777" w:rsidR="000E4D9F" w:rsidRDefault="000E4D9F" w:rsidP="00562F8C">
      <w:pPr>
        <w:spacing w:line="276" w:lineRule="auto"/>
        <w:jc w:val="both"/>
        <w:rPr>
          <w:rFonts w:asciiTheme="minorHAnsi" w:hAnsiTheme="minorHAnsi" w:cstheme="minorHAnsi"/>
        </w:rPr>
      </w:pPr>
    </w:p>
    <w:p w14:paraId="5305E7B7" w14:textId="5EB43EC9" w:rsidR="000E4D9F" w:rsidRDefault="000E4D9F" w:rsidP="00562F8C">
      <w:pPr>
        <w:spacing w:line="276" w:lineRule="auto"/>
        <w:jc w:val="both"/>
        <w:rPr>
          <w:rFonts w:asciiTheme="minorHAnsi" w:hAnsiTheme="minorHAnsi" w:cstheme="minorHAnsi"/>
          <w:b/>
          <w:bCs/>
        </w:rPr>
      </w:pPr>
      <w:r>
        <w:rPr>
          <w:rFonts w:asciiTheme="minorHAnsi" w:hAnsiTheme="minorHAnsi" w:cstheme="minorHAnsi"/>
        </w:rPr>
        <w:t xml:space="preserve">Our </w:t>
      </w:r>
      <w:r w:rsidRPr="00AE2D2C">
        <w:rPr>
          <w:rFonts w:asciiTheme="minorHAnsi" w:hAnsiTheme="minorHAnsi" w:cstheme="minorHAnsi"/>
          <w:b/>
          <w:bCs/>
        </w:rPr>
        <w:t>PE lesson will be on MONDAYS</w:t>
      </w:r>
      <w:r>
        <w:rPr>
          <w:rFonts w:asciiTheme="minorHAnsi" w:hAnsiTheme="minorHAnsi" w:cstheme="minorHAnsi"/>
        </w:rPr>
        <w:t>. Please ensure you child has full PE kit with trainers (plimsolls really aren’t suitable at this age to support their feet or be weather proof if we are o</w:t>
      </w:r>
      <w:r w:rsidR="00AE2D2C">
        <w:rPr>
          <w:rFonts w:asciiTheme="minorHAnsi" w:hAnsiTheme="minorHAnsi" w:cstheme="minorHAnsi"/>
        </w:rPr>
        <w:t xml:space="preserve">utside). </w:t>
      </w:r>
      <w:r w:rsidR="00AE2D2C" w:rsidRPr="00AE2D2C">
        <w:rPr>
          <w:rFonts w:asciiTheme="minorHAnsi" w:hAnsiTheme="minorHAnsi" w:cstheme="minorHAnsi"/>
          <w:b/>
          <w:bCs/>
        </w:rPr>
        <w:t>Long hair should be tied up and earrings taken out or tape supplied to tape them (they have to do this themselves)</w:t>
      </w:r>
    </w:p>
    <w:p w14:paraId="5C7CDC9F" w14:textId="57B9A873" w:rsidR="002350F6" w:rsidRPr="002350F6" w:rsidRDefault="00AE2D2C" w:rsidP="00562F8C">
      <w:pPr>
        <w:spacing w:line="276" w:lineRule="auto"/>
        <w:jc w:val="both"/>
        <w:rPr>
          <w:rFonts w:asciiTheme="minorHAnsi" w:hAnsiTheme="minorHAnsi" w:cstheme="minorHAnsi"/>
        </w:rPr>
      </w:pPr>
      <w:r>
        <w:rPr>
          <w:rFonts w:asciiTheme="minorHAnsi" w:hAnsiTheme="minorHAnsi" w:cstheme="minorHAnsi"/>
          <w:b/>
          <w:bCs/>
        </w:rPr>
        <w:t xml:space="preserve">Wednesday afternoons we will be going swimming. </w:t>
      </w:r>
      <w:r w:rsidR="009145BB" w:rsidRPr="00897B8B">
        <w:rPr>
          <w:rFonts w:asciiTheme="minorHAnsi" w:hAnsiTheme="minorHAnsi" w:cstheme="minorHAnsi"/>
        </w:rPr>
        <w:t>Please send your child in with their kit and towel in a bag</w:t>
      </w:r>
      <w:r w:rsidR="00237A56" w:rsidRPr="00897B8B">
        <w:rPr>
          <w:rFonts w:asciiTheme="minorHAnsi" w:hAnsiTheme="minorHAnsi" w:cstheme="minorHAnsi"/>
        </w:rPr>
        <w:t>. We supply swim caps</w:t>
      </w:r>
      <w:r w:rsidR="00897B8B" w:rsidRPr="00897B8B">
        <w:rPr>
          <w:rFonts w:asciiTheme="minorHAnsi" w:hAnsiTheme="minorHAnsi" w:cstheme="minorHAnsi"/>
        </w:rPr>
        <w:t xml:space="preserve"> and have spare goggles</w:t>
      </w:r>
      <w:r w:rsidR="00237A56" w:rsidRPr="00897B8B">
        <w:rPr>
          <w:rFonts w:asciiTheme="minorHAnsi" w:hAnsiTheme="minorHAnsi" w:cstheme="minorHAnsi"/>
        </w:rPr>
        <w:t xml:space="preserve"> (unless your child has their own goggles)</w:t>
      </w:r>
      <w:r w:rsidR="00897B8B">
        <w:rPr>
          <w:rFonts w:asciiTheme="minorHAnsi" w:hAnsiTheme="minorHAnsi" w:cstheme="minorHAnsi"/>
        </w:rPr>
        <w:t xml:space="preserve"> Long hair should be tied up in such as way that is easy to fit into a swim cap! </w:t>
      </w:r>
      <w:r w:rsidR="002350F6">
        <w:rPr>
          <w:rFonts w:asciiTheme="minorHAnsi" w:hAnsiTheme="minorHAnsi" w:cstheme="minorHAnsi"/>
        </w:rPr>
        <w:t>Please keep an eye out for separate correspondence about this.</w:t>
      </w:r>
    </w:p>
    <w:p w14:paraId="74A54511" w14:textId="77777777" w:rsidR="00562F8C" w:rsidRPr="000A761D" w:rsidRDefault="00562F8C" w:rsidP="00562F8C">
      <w:pPr>
        <w:pStyle w:val="ListParagraph"/>
        <w:spacing w:after="0"/>
        <w:ind w:left="360"/>
        <w:jc w:val="both"/>
        <w:rPr>
          <w:rFonts w:asciiTheme="minorHAnsi" w:hAnsiTheme="minorHAnsi" w:cstheme="minorHAnsi"/>
          <w:sz w:val="20"/>
          <w:szCs w:val="20"/>
        </w:rPr>
      </w:pPr>
    </w:p>
    <w:p w14:paraId="0357997C" w14:textId="77777777" w:rsidR="00562F8C" w:rsidRPr="000A761D" w:rsidRDefault="00562F8C" w:rsidP="00562F8C">
      <w:pPr>
        <w:jc w:val="both"/>
        <w:rPr>
          <w:rFonts w:asciiTheme="minorHAnsi" w:hAnsiTheme="minorHAnsi" w:cstheme="minorHAnsi"/>
          <w:b/>
          <w:u w:val="single"/>
        </w:rPr>
      </w:pPr>
      <w:r w:rsidRPr="000A761D">
        <w:rPr>
          <w:rFonts w:asciiTheme="minorHAnsi" w:hAnsiTheme="minorHAnsi" w:cstheme="minorHAnsi"/>
          <w:b/>
          <w:u w:val="single"/>
        </w:rPr>
        <w:t>Reading at Home</w:t>
      </w:r>
    </w:p>
    <w:p w14:paraId="52A7EAB6" w14:textId="187CEDE8" w:rsidR="00562F8C" w:rsidRPr="000A761D" w:rsidRDefault="00562F8C" w:rsidP="00562F8C">
      <w:pPr>
        <w:spacing w:line="276" w:lineRule="auto"/>
        <w:jc w:val="both"/>
        <w:rPr>
          <w:rFonts w:asciiTheme="minorHAnsi" w:hAnsiTheme="minorHAnsi" w:cstheme="minorHAnsi"/>
        </w:rPr>
      </w:pPr>
      <w:r w:rsidRPr="000A761D">
        <w:rPr>
          <w:rFonts w:asciiTheme="minorHAnsi" w:hAnsiTheme="minorHAnsi" w:cstheme="minorHAnsi"/>
        </w:rPr>
        <w:t>Reading is a vital part of the children’s education and it is expected that they read at least three times a week</w:t>
      </w:r>
      <w:r w:rsidR="000E19F7">
        <w:rPr>
          <w:rFonts w:asciiTheme="minorHAnsi" w:hAnsiTheme="minorHAnsi" w:cstheme="minorHAnsi"/>
        </w:rPr>
        <w:t xml:space="preserve"> but we do ask for every day ideally</w:t>
      </w:r>
      <w:r w:rsidRPr="000A761D">
        <w:rPr>
          <w:rFonts w:asciiTheme="minorHAnsi" w:hAnsiTheme="minorHAnsi" w:cstheme="minorHAnsi"/>
        </w:rPr>
        <w:t xml:space="preserve">, whether that is to an adult or by themselves. Reading certificates will be awarded in celebration assemblies for the number of times the children have read and to monitor this the children or adults will need to record this in their reading record, numbering each entry: </w:t>
      </w:r>
      <w:r w:rsidRPr="000A761D">
        <w:rPr>
          <w:rFonts w:asciiTheme="minorHAnsi" w:hAnsiTheme="minorHAnsi" w:cstheme="minorHAnsi"/>
          <w:color w:val="CC6600"/>
        </w:rPr>
        <w:t>50 entries – bronze reading award</w:t>
      </w:r>
      <w:r w:rsidRPr="000A761D">
        <w:rPr>
          <w:rFonts w:asciiTheme="minorHAnsi" w:hAnsiTheme="minorHAnsi" w:cstheme="minorHAnsi"/>
        </w:rPr>
        <w:t xml:space="preserve">, </w:t>
      </w:r>
      <w:r w:rsidRPr="000A761D">
        <w:rPr>
          <w:rFonts w:asciiTheme="minorHAnsi" w:hAnsiTheme="minorHAnsi" w:cstheme="minorHAnsi"/>
          <w:color w:val="808080" w:themeColor="background1" w:themeShade="80"/>
        </w:rPr>
        <w:t>100 entries – silver reading award</w:t>
      </w:r>
      <w:r w:rsidRPr="000A761D">
        <w:rPr>
          <w:rFonts w:asciiTheme="minorHAnsi" w:hAnsiTheme="minorHAnsi" w:cstheme="minorHAnsi"/>
        </w:rPr>
        <w:t xml:space="preserve">, </w:t>
      </w:r>
      <w:r w:rsidRPr="000A761D">
        <w:rPr>
          <w:rFonts w:asciiTheme="minorHAnsi" w:hAnsiTheme="minorHAnsi" w:cstheme="minorHAnsi"/>
          <w:color w:val="CC9900"/>
        </w:rPr>
        <w:t>150 entries – gold reading award</w:t>
      </w:r>
      <w:r w:rsidRPr="000A761D">
        <w:rPr>
          <w:rFonts w:asciiTheme="minorHAnsi" w:hAnsiTheme="minorHAnsi" w:cstheme="minorHAnsi"/>
        </w:rPr>
        <w:t xml:space="preserve">. </w:t>
      </w:r>
    </w:p>
    <w:p w14:paraId="3A6E62E8" w14:textId="77777777" w:rsidR="00B7632E" w:rsidRPr="005F32B8" w:rsidRDefault="00B7632E" w:rsidP="00B7632E">
      <w:pPr>
        <w:spacing w:line="276" w:lineRule="auto"/>
        <w:jc w:val="both"/>
        <w:rPr>
          <w:rFonts w:asciiTheme="minorHAnsi" w:hAnsiTheme="minorHAnsi" w:cstheme="minorHAnsi"/>
          <w:szCs w:val="22"/>
        </w:rPr>
      </w:pPr>
    </w:p>
    <w:p w14:paraId="37D5240A" w14:textId="24CAB560" w:rsidR="00B7632E" w:rsidRPr="005F32B8" w:rsidRDefault="00B7632E" w:rsidP="00B7632E">
      <w:pPr>
        <w:spacing w:line="276" w:lineRule="auto"/>
        <w:jc w:val="both"/>
        <w:rPr>
          <w:rFonts w:asciiTheme="minorHAnsi" w:hAnsiTheme="minorHAnsi" w:cstheme="minorHAnsi"/>
          <w:szCs w:val="22"/>
          <w:u w:val="single"/>
        </w:rPr>
      </w:pPr>
      <w:r w:rsidRPr="005F32B8">
        <w:rPr>
          <w:rFonts w:asciiTheme="minorHAnsi" w:hAnsiTheme="minorHAnsi" w:cstheme="minorHAnsi"/>
          <w:szCs w:val="22"/>
          <w:u w:val="single"/>
        </w:rPr>
        <w:t xml:space="preserve">Key questions </w:t>
      </w:r>
      <w:r w:rsidR="00351809">
        <w:rPr>
          <w:rFonts w:asciiTheme="minorHAnsi" w:hAnsiTheme="minorHAnsi" w:cstheme="minorHAnsi"/>
          <w:szCs w:val="22"/>
          <w:u w:val="single"/>
        </w:rPr>
        <w:t>you could discuss with your child when reading</w:t>
      </w:r>
      <w:r w:rsidRPr="005F32B8">
        <w:rPr>
          <w:rFonts w:asciiTheme="minorHAnsi" w:hAnsiTheme="minorHAnsi" w:cstheme="minorHAnsi"/>
          <w:szCs w:val="22"/>
          <w:u w:val="single"/>
        </w:rPr>
        <w:t>:</w:t>
      </w:r>
    </w:p>
    <w:p w14:paraId="06D47199"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1E1E70" w:rsidRPr="005F32B8">
        <w:rPr>
          <w:rFonts w:asciiTheme="minorHAnsi" w:hAnsiTheme="minorHAnsi" w:cstheme="minorHAnsi"/>
          <w:szCs w:val="22"/>
        </w:rPr>
        <w:t>What subject specific vocabulary can you find</w:t>
      </w:r>
      <w:r w:rsidRPr="005F32B8">
        <w:rPr>
          <w:rFonts w:asciiTheme="minorHAnsi" w:hAnsiTheme="minorHAnsi" w:cstheme="minorHAnsi"/>
          <w:szCs w:val="22"/>
        </w:rPr>
        <w:t>?</w:t>
      </w:r>
    </w:p>
    <w:p w14:paraId="1F16A585"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63580B" w:rsidRPr="005F32B8">
        <w:rPr>
          <w:rFonts w:asciiTheme="minorHAnsi" w:hAnsiTheme="minorHAnsi" w:cstheme="minorHAnsi"/>
          <w:szCs w:val="22"/>
        </w:rPr>
        <w:t>What does it mean?</w:t>
      </w:r>
    </w:p>
    <w:p w14:paraId="42D895DD"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63580B" w:rsidRPr="005F32B8">
        <w:rPr>
          <w:rFonts w:asciiTheme="minorHAnsi" w:hAnsiTheme="minorHAnsi" w:cstheme="minorHAnsi"/>
          <w:szCs w:val="22"/>
        </w:rPr>
        <w:t>Why</w:t>
      </w:r>
      <w:r w:rsidR="001E1E70" w:rsidRPr="005F32B8">
        <w:rPr>
          <w:rFonts w:asciiTheme="minorHAnsi" w:hAnsiTheme="minorHAnsi" w:cstheme="minorHAnsi"/>
          <w:szCs w:val="22"/>
        </w:rPr>
        <w:t xml:space="preserve"> is this text laid out like this</w:t>
      </w:r>
      <w:r w:rsidRPr="005F32B8">
        <w:rPr>
          <w:rFonts w:asciiTheme="minorHAnsi" w:hAnsiTheme="minorHAnsi" w:cstheme="minorHAnsi"/>
          <w:szCs w:val="22"/>
        </w:rPr>
        <w:t>?</w:t>
      </w:r>
    </w:p>
    <w:p w14:paraId="09FA221F"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1E1E70" w:rsidRPr="005F32B8">
        <w:rPr>
          <w:rFonts w:asciiTheme="minorHAnsi" w:hAnsiTheme="minorHAnsi" w:cstheme="minorHAnsi"/>
          <w:szCs w:val="22"/>
        </w:rPr>
        <w:t>Why are paragraphs used</w:t>
      </w:r>
      <w:r w:rsidR="0063580B" w:rsidRPr="005F32B8">
        <w:rPr>
          <w:rFonts w:asciiTheme="minorHAnsi" w:hAnsiTheme="minorHAnsi" w:cstheme="minorHAnsi"/>
          <w:szCs w:val="22"/>
        </w:rPr>
        <w:t>?</w:t>
      </w:r>
    </w:p>
    <w:p w14:paraId="5BFBA2C7"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1E1E70" w:rsidRPr="005F32B8">
        <w:rPr>
          <w:rFonts w:asciiTheme="minorHAnsi" w:hAnsiTheme="minorHAnsi" w:cstheme="minorHAnsi"/>
          <w:szCs w:val="22"/>
        </w:rPr>
        <w:t>What have you learned from the text?</w:t>
      </w:r>
    </w:p>
    <w:p w14:paraId="5FA089E0" w14:textId="77777777"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1E1E70" w:rsidRPr="005F32B8">
        <w:rPr>
          <w:rFonts w:asciiTheme="minorHAnsi" w:hAnsiTheme="minorHAnsi" w:cstheme="minorHAnsi"/>
          <w:szCs w:val="22"/>
        </w:rPr>
        <w:t>Do you prefer fiction (story) or non-fiction (factual) texts? Why?</w:t>
      </w:r>
    </w:p>
    <w:p w14:paraId="2CD6518F" w14:textId="3D5F645D" w:rsidR="00B7632E" w:rsidRPr="005F32B8" w:rsidRDefault="00B7632E" w:rsidP="00B7632E">
      <w:pPr>
        <w:spacing w:line="276" w:lineRule="auto"/>
        <w:jc w:val="both"/>
        <w:rPr>
          <w:rFonts w:asciiTheme="minorHAnsi" w:hAnsiTheme="minorHAnsi" w:cstheme="minorHAnsi"/>
          <w:szCs w:val="22"/>
        </w:rPr>
      </w:pPr>
      <w:r w:rsidRPr="005F32B8">
        <w:rPr>
          <w:rFonts w:asciiTheme="minorHAnsi" w:hAnsiTheme="minorHAnsi" w:cstheme="minorHAnsi"/>
          <w:szCs w:val="22"/>
        </w:rPr>
        <w:sym w:font="Wingdings" w:char="F0E0"/>
      </w:r>
      <w:r w:rsidRPr="005F32B8">
        <w:rPr>
          <w:rFonts w:asciiTheme="minorHAnsi" w:hAnsiTheme="minorHAnsi" w:cstheme="minorHAnsi"/>
          <w:szCs w:val="22"/>
        </w:rPr>
        <w:t xml:space="preserve"> </w:t>
      </w:r>
      <w:r w:rsidR="001E1E70" w:rsidRPr="005F32B8">
        <w:rPr>
          <w:rFonts w:asciiTheme="minorHAnsi" w:hAnsiTheme="minorHAnsi" w:cstheme="minorHAnsi"/>
          <w:szCs w:val="22"/>
        </w:rPr>
        <w:t>Can you find the headings and sub-headings? Why are they there?</w:t>
      </w:r>
      <w:r w:rsidR="00351809">
        <w:rPr>
          <w:rFonts w:asciiTheme="minorHAnsi" w:hAnsiTheme="minorHAnsi" w:cstheme="minorHAnsi"/>
          <w:szCs w:val="22"/>
        </w:rPr>
        <w:t xml:space="preserve"> (non-fiction)</w:t>
      </w:r>
    </w:p>
    <w:p w14:paraId="68081467" w14:textId="53D15D06" w:rsidR="00562F8C" w:rsidRPr="00360D20" w:rsidRDefault="00562F8C" w:rsidP="00562F8C">
      <w:pPr>
        <w:spacing w:before="100" w:line="276" w:lineRule="auto"/>
        <w:jc w:val="both"/>
        <w:rPr>
          <w:rFonts w:asciiTheme="minorHAnsi" w:hAnsiTheme="minorHAnsi" w:cstheme="minorHAnsi"/>
          <w:b/>
        </w:rPr>
      </w:pPr>
      <w:r w:rsidRPr="000A761D">
        <w:rPr>
          <w:rFonts w:asciiTheme="minorHAnsi" w:hAnsiTheme="minorHAnsi" w:cstheme="minorHAnsi"/>
          <w:b/>
          <w:u w:val="single"/>
        </w:rPr>
        <w:t>Homework</w:t>
      </w:r>
    </w:p>
    <w:p w14:paraId="19038EE8" w14:textId="77777777" w:rsidR="00562F8C" w:rsidRPr="000A761D" w:rsidRDefault="00562F8C" w:rsidP="00562F8C">
      <w:pPr>
        <w:spacing w:line="276" w:lineRule="auto"/>
        <w:jc w:val="both"/>
        <w:rPr>
          <w:rFonts w:asciiTheme="minorHAnsi" w:hAnsiTheme="minorHAnsi" w:cstheme="minorHAnsi"/>
          <w:u w:val="single"/>
        </w:rPr>
      </w:pPr>
      <w:r w:rsidRPr="000A761D">
        <w:rPr>
          <w:rFonts w:asciiTheme="minorHAnsi" w:hAnsiTheme="minorHAnsi" w:cstheme="minorHAnsi"/>
          <w:u w:val="single"/>
        </w:rPr>
        <w:t>Spellings and Mental Maths (including times tables)</w:t>
      </w:r>
    </w:p>
    <w:p w14:paraId="388E2BCE" w14:textId="5DFC0F86" w:rsidR="00562F8C" w:rsidRPr="000A761D" w:rsidRDefault="00562F8C" w:rsidP="00562F8C">
      <w:pPr>
        <w:spacing w:line="276" w:lineRule="auto"/>
        <w:jc w:val="both"/>
        <w:rPr>
          <w:rFonts w:asciiTheme="minorHAnsi" w:hAnsiTheme="minorHAnsi" w:cstheme="minorHAnsi"/>
        </w:rPr>
      </w:pPr>
      <w:r w:rsidRPr="000A761D">
        <w:rPr>
          <w:rFonts w:asciiTheme="minorHAnsi" w:hAnsiTheme="minorHAnsi" w:cstheme="minorHAnsi"/>
        </w:rPr>
        <w:t xml:space="preserve">Spellings and mental maths activities need to be complete every day at home. Homework will be differentiated to meet the needs of each child. </w:t>
      </w:r>
    </w:p>
    <w:p w14:paraId="4133494A" w14:textId="77777777" w:rsidR="00562F8C" w:rsidRPr="000A761D" w:rsidRDefault="00562F8C" w:rsidP="00562F8C">
      <w:pPr>
        <w:pStyle w:val="ListParagraph"/>
        <w:numPr>
          <w:ilvl w:val="0"/>
          <w:numId w:val="2"/>
        </w:numPr>
        <w:spacing w:after="0"/>
        <w:jc w:val="both"/>
        <w:rPr>
          <w:rFonts w:asciiTheme="minorHAnsi" w:hAnsiTheme="minorHAnsi" w:cstheme="minorHAnsi"/>
          <w:sz w:val="20"/>
          <w:szCs w:val="20"/>
        </w:rPr>
      </w:pPr>
      <w:r w:rsidRPr="000A761D">
        <w:rPr>
          <w:rFonts w:asciiTheme="minorHAnsi" w:hAnsiTheme="minorHAnsi" w:cstheme="minorHAnsi"/>
          <w:sz w:val="20"/>
          <w:szCs w:val="20"/>
          <w:u w:val="single"/>
        </w:rPr>
        <w:t>Spellings</w:t>
      </w:r>
      <w:r w:rsidRPr="000A761D">
        <w:rPr>
          <w:rFonts w:asciiTheme="minorHAnsi" w:hAnsiTheme="minorHAnsi" w:cstheme="minorHAnsi"/>
          <w:sz w:val="20"/>
          <w:szCs w:val="20"/>
        </w:rPr>
        <w:t xml:space="preserve"> – children will practise their spellings every night using the </w:t>
      </w:r>
      <w:r w:rsidRPr="000A761D">
        <w:rPr>
          <w:rFonts w:asciiTheme="minorHAnsi" w:hAnsiTheme="minorHAnsi" w:cstheme="minorHAnsi"/>
          <w:b/>
          <w:sz w:val="20"/>
          <w:szCs w:val="20"/>
        </w:rPr>
        <w:t>look, say, cover, write, check</w:t>
      </w:r>
      <w:r w:rsidRPr="000A761D">
        <w:rPr>
          <w:rFonts w:asciiTheme="minorHAnsi" w:hAnsiTheme="minorHAnsi" w:cstheme="minorHAnsi"/>
          <w:sz w:val="20"/>
          <w:szCs w:val="20"/>
        </w:rPr>
        <w:t xml:space="preserve"> technique. Children will receive the same spellings for two weeks to promote depth. In the second week, children can challenge themselves to write their spelling words in sentences.</w:t>
      </w:r>
    </w:p>
    <w:p w14:paraId="678F7259" w14:textId="65DD2A8B" w:rsidR="00562F8C" w:rsidRPr="000A761D" w:rsidRDefault="00562F8C" w:rsidP="00562F8C">
      <w:pPr>
        <w:pStyle w:val="ListParagraph"/>
        <w:numPr>
          <w:ilvl w:val="0"/>
          <w:numId w:val="2"/>
        </w:numPr>
        <w:spacing w:before="100" w:after="0"/>
        <w:jc w:val="both"/>
        <w:rPr>
          <w:rFonts w:asciiTheme="minorHAnsi" w:hAnsiTheme="minorHAnsi" w:cstheme="minorHAnsi"/>
          <w:sz w:val="20"/>
          <w:szCs w:val="20"/>
        </w:rPr>
      </w:pPr>
      <w:r w:rsidRPr="000A761D">
        <w:rPr>
          <w:rFonts w:asciiTheme="minorHAnsi" w:hAnsiTheme="minorHAnsi" w:cstheme="minorHAnsi"/>
          <w:sz w:val="20"/>
          <w:szCs w:val="20"/>
          <w:u w:val="single"/>
        </w:rPr>
        <w:lastRenderedPageBreak/>
        <w:t>Mental Magicians (including times tables)</w:t>
      </w:r>
      <w:r w:rsidRPr="000A761D">
        <w:rPr>
          <w:rFonts w:asciiTheme="minorHAnsi" w:hAnsiTheme="minorHAnsi" w:cstheme="minorHAnsi"/>
          <w:sz w:val="20"/>
          <w:szCs w:val="20"/>
        </w:rPr>
        <w:t xml:space="preserve"> – </w:t>
      </w:r>
      <w:r w:rsidR="000979DC">
        <w:rPr>
          <w:rFonts w:asciiTheme="minorHAnsi" w:hAnsiTheme="minorHAnsi" w:cstheme="minorHAnsi"/>
          <w:sz w:val="20"/>
          <w:szCs w:val="20"/>
        </w:rPr>
        <w:t>children are encouraged to practise these daily however they wish to. These can be written down</w:t>
      </w:r>
      <w:r w:rsidR="00B25A05">
        <w:rPr>
          <w:rFonts w:asciiTheme="minorHAnsi" w:hAnsiTheme="minorHAnsi" w:cstheme="minorHAnsi"/>
          <w:sz w:val="20"/>
          <w:szCs w:val="20"/>
        </w:rPr>
        <w:t>, practised orally,</w:t>
      </w:r>
      <w:r w:rsidR="000E2AE2">
        <w:rPr>
          <w:rFonts w:asciiTheme="minorHAnsi" w:hAnsiTheme="minorHAnsi" w:cstheme="minorHAnsi"/>
          <w:sz w:val="20"/>
          <w:szCs w:val="20"/>
        </w:rPr>
        <w:t xml:space="preserve"> or any other way which helps </w:t>
      </w:r>
      <w:r w:rsidR="00564F32">
        <w:rPr>
          <w:rFonts w:asciiTheme="minorHAnsi" w:hAnsiTheme="minorHAnsi" w:cstheme="minorHAnsi"/>
          <w:sz w:val="20"/>
          <w:szCs w:val="20"/>
        </w:rPr>
        <w:t>your child such as listening to songs and rhymes or playing games. They will still have their Mental Magicians target.</w:t>
      </w:r>
    </w:p>
    <w:p w14:paraId="0522B1B4" w14:textId="2E480AE5" w:rsidR="00562F8C" w:rsidRDefault="00673592" w:rsidP="00562F8C">
      <w:pPr>
        <w:pStyle w:val="ListParagraph"/>
        <w:numPr>
          <w:ilvl w:val="0"/>
          <w:numId w:val="2"/>
        </w:numPr>
        <w:spacing w:before="100" w:after="0"/>
        <w:jc w:val="both"/>
        <w:rPr>
          <w:rFonts w:asciiTheme="minorHAnsi" w:hAnsiTheme="minorHAnsi" w:cstheme="minorHAnsi"/>
          <w:sz w:val="20"/>
          <w:szCs w:val="20"/>
        </w:rPr>
      </w:pPr>
      <w:r>
        <w:rPr>
          <w:rFonts w:asciiTheme="minorHAnsi" w:hAnsiTheme="minorHAnsi" w:cstheme="minorHAnsi"/>
          <w:sz w:val="20"/>
          <w:szCs w:val="20"/>
          <w:u w:val="single"/>
        </w:rPr>
        <w:t>Maths work</w:t>
      </w:r>
      <w:r>
        <w:rPr>
          <w:rFonts w:asciiTheme="minorHAnsi" w:hAnsiTheme="minorHAnsi" w:cstheme="minorHAnsi"/>
          <w:sz w:val="20"/>
          <w:szCs w:val="20"/>
        </w:rPr>
        <w:t xml:space="preserve"> </w:t>
      </w:r>
      <w:r w:rsidR="00C51A5C">
        <w:rPr>
          <w:rFonts w:asciiTheme="minorHAnsi" w:hAnsiTheme="minorHAnsi" w:cstheme="minorHAnsi"/>
          <w:sz w:val="20"/>
          <w:szCs w:val="20"/>
        </w:rPr>
        <w:t>–</w:t>
      </w:r>
      <w:r>
        <w:rPr>
          <w:rFonts w:asciiTheme="minorHAnsi" w:hAnsiTheme="minorHAnsi" w:cstheme="minorHAnsi"/>
          <w:sz w:val="20"/>
          <w:szCs w:val="20"/>
        </w:rPr>
        <w:t xml:space="preserve"> </w:t>
      </w:r>
      <w:r w:rsidR="00C51A5C">
        <w:rPr>
          <w:rFonts w:asciiTheme="minorHAnsi" w:hAnsiTheme="minorHAnsi" w:cstheme="minorHAnsi"/>
          <w:sz w:val="20"/>
          <w:szCs w:val="20"/>
        </w:rPr>
        <w:t xml:space="preserve">as per Year 3, children will get pages to complete in the White Rose homework book every week. This will be related to work </w:t>
      </w:r>
      <w:r w:rsidR="006E374B">
        <w:rPr>
          <w:rFonts w:asciiTheme="minorHAnsi" w:hAnsiTheme="minorHAnsi" w:cstheme="minorHAnsi"/>
          <w:sz w:val="20"/>
          <w:szCs w:val="20"/>
        </w:rPr>
        <w:t>in class. Some children will receive other work more suited to them.</w:t>
      </w:r>
    </w:p>
    <w:p w14:paraId="1F07F30D" w14:textId="718AFB42" w:rsidR="008C14C2" w:rsidRPr="002350F6" w:rsidRDefault="008C14C2" w:rsidP="008C14C2">
      <w:pPr>
        <w:pStyle w:val="ListParagraph"/>
        <w:numPr>
          <w:ilvl w:val="0"/>
          <w:numId w:val="2"/>
        </w:numPr>
        <w:spacing w:before="100" w:after="0"/>
        <w:jc w:val="both"/>
        <w:rPr>
          <w:rFonts w:asciiTheme="minorHAnsi" w:hAnsiTheme="minorHAnsi" w:cstheme="minorHAnsi"/>
          <w:sz w:val="20"/>
          <w:szCs w:val="20"/>
        </w:rPr>
      </w:pPr>
      <w:r>
        <w:rPr>
          <w:rFonts w:asciiTheme="minorHAnsi" w:hAnsiTheme="minorHAnsi" w:cstheme="minorHAnsi"/>
          <w:sz w:val="20"/>
          <w:szCs w:val="20"/>
          <w:u w:val="single"/>
        </w:rPr>
        <w:t>Handwriting</w:t>
      </w:r>
      <w:r w:rsidRPr="008C14C2">
        <w:rPr>
          <w:rFonts w:asciiTheme="minorHAnsi" w:hAnsiTheme="minorHAnsi" w:cstheme="minorHAnsi"/>
          <w:sz w:val="20"/>
          <w:szCs w:val="20"/>
        </w:rPr>
        <w:t xml:space="preserve"> – children </w:t>
      </w:r>
      <w:r w:rsidR="002E6A1F">
        <w:rPr>
          <w:rFonts w:asciiTheme="minorHAnsi" w:hAnsiTheme="minorHAnsi" w:cstheme="minorHAnsi"/>
          <w:sz w:val="20"/>
          <w:szCs w:val="20"/>
        </w:rPr>
        <w:t>will be</w:t>
      </w:r>
      <w:r w:rsidRPr="008C14C2">
        <w:rPr>
          <w:rFonts w:asciiTheme="minorHAnsi" w:hAnsiTheme="minorHAnsi" w:cstheme="minorHAnsi"/>
          <w:sz w:val="20"/>
          <w:szCs w:val="20"/>
        </w:rPr>
        <w:t xml:space="preserve"> working hard in class to improve their joined handwriting, i</w:t>
      </w:r>
      <w:r>
        <w:rPr>
          <w:rFonts w:asciiTheme="minorHAnsi" w:hAnsiTheme="minorHAnsi" w:cstheme="minorHAnsi"/>
          <w:sz w:val="20"/>
          <w:szCs w:val="20"/>
        </w:rPr>
        <w:t xml:space="preserve">n order to work on this at </w:t>
      </w:r>
      <w:r w:rsidRPr="008C14C2">
        <w:rPr>
          <w:rFonts w:asciiTheme="minorHAnsi" w:hAnsiTheme="minorHAnsi" w:cstheme="minorHAnsi"/>
          <w:sz w:val="20"/>
          <w:szCs w:val="20"/>
        </w:rPr>
        <w:t>home p</w:t>
      </w:r>
      <w:r w:rsidRPr="008C14C2">
        <w:rPr>
          <w:rFonts w:asciiTheme="minorHAnsi" w:hAnsiTheme="minorHAnsi" w:cstheme="minorHAnsi"/>
          <w:color w:val="212121"/>
          <w:sz w:val="20"/>
          <w:szCs w:val="20"/>
          <w:shd w:val="clear" w:color="auto" w:fill="FFFFFF"/>
        </w:rPr>
        <w:t>lease be reminded that you and your child have free access to our handwriting website: </w:t>
      </w:r>
      <w:r w:rsidRPr="008C14C2">
        <w:rPr>
          <w:rFonts w:asciiTheme="minorHAnsi" w:hAnsiTheme="minorHAnsi" w:cstheme="minorHAnsi"/>
          <w:color w:val="0070C0"/>
          <w:sz w:val="20"/>
          <w:szCs w:val="20"/>
          <w:shd w:val="clear" w:color="auto" w:fill="FFFFFF"/>
        </w:rPr>
        <w:t>https://www.letterjoin.co.uk</w:t>
      </w:r>
      <w:r w:rsidRPr="008C14C2">
        <w:rPr>
          <w:rFonts w:asciiTheme="minorHAnsi" w:hAnsiTheme="minorHAnsi" w:cstheme="minorHAnsi"/>
          <w:color w:val="212121"/>
          <w:sz w:val="20"/>
          <w:szCs w:val="20"/>
          <w:shd w:val="clear" w:color="auto" w:fill="FFFFFF"/>
        </w:rPr>
        <w:t>. The username is </w:t>
      </w:r>
      <w:r w:rsidRPr="008C14C2">
        <w:rPr>
          <w:rFonts w:asciiTheme="minorHAnsi" w:hAnsiTheme="minorHAnsi" w:cstheme="minorHAnsi"/>
          <w:b/>
          <w:bCs/>
          <w:color w:val="212121"/>
          <w:sz w:val="20"/>
          <w:szCs w:val="20"/>
          <w:shd w:val="clear" w:color="auto" w:fill="FFFFFF"/>
        </w:rPr>
        <w:t>ak3814</w:t>
      </w:r>
      <w:r w:rsidRPr="008C14C2">
        <w:rPr>
          <w:rFonts w:asciiTheme="minorHAnsi" w:hAnsiTheme="minorHAnsi" w:cstheme="minorHAnsi"/>
          <w:color w:val="212121"/>
          <w:sz w:val="20"/>
          <w:szCs w:val="20"/>
          <w:shd w:val="clear" w:color="auto" w:fill="FFFFFF"/>
        </w:rPr>
        <w:t> and the password is </w:t>
      </w:r>
      <w:r w:rsidRPr="008C14C2">
        <w:rPr>
          <w:rFonts w:asciiTheme="minorHAnsi" w:hAnsiTheme="minorHAnsi" w:cstheme="minorHAnsi"/>
          <w:b/>
          <w:bCs/>
          <w:color w:val="212121"/>
          <w:sz w:val="20"/>
          <w:szCs w:val="20"/>
          <w:shd w:val="clear" w:color="auto" w:fill="FFFFFF"/>
        </w:rPr>
        <w:t>home</w:t>
      </w:r>
      <w:r w:rsidRPr="008C14C2">
        <w:rPr>
          <w:rFonts w:asciiTheme="minorHAnsi" w:hAnsiTheme="minorHAnsi" w:cstheme="minorHAnsi"/>
          <w:color w:val="212121"/>
          <w:sz w:val="20"/>
          <w:szCs w:val="20"/>
          <w:shd w:val="clear" w:color="auto" w:fill="FFFFFF"/>
        </w:rPr>
        <w:t>.</w:t>
      </w:r>
    </w:p>
    <w:p w14:paraId="0F03F718" w14:textId="77777777" w:rsidR="00562F8C" w:rsidRPr="00FB4C31" w:rsidRDefault="00562F8C" w:rsidP="00FB4C31">
      <w:pPr>
        <w:spacing w:before="100"/>
        <w:jc w:val="both"/>
        <w:rPr>
          <w:rFonts w:asciiTheme="minorHAnsi" w:hAnsiTheme="minorHAnsi" w:cstheme="minorHAnsi"/>
        </w:rPr>
      </w:pPr>
    </w:p>
    <w:p w14:paraId="262AFE21" w14:textId="510C8921" w:rsidR="00562F8C" w:rsidRPr="000A761D" w:rsidRDefault="00562F8C" w:rsidP="00562F8C">
      <w:pPr>
        <w:pStyle w:val="ListParagraph"/>
        <w:spacing w:after="0"/>
        <w:ind w:left="0"/>
        <w:jc w:val="both"/>
        <w:rPr>
          <w:rFonts w:asciiTheme="minorHAnsi" w:eastAsia="Times New Roman" w:hAnsiTheme="minorHAnsi" w:cstheme="minorHAnsi"/>
          <w:sz w:val="20"/>
          <w:szCs w:val="20"/>
          <w:lang w:eastAsia="en-GB"/>
        </w:rPr>
      </w:pPr>
      <w:r w:rsidRPr="000A761D">
        <w:rPr>
          <w:rFonts w:asciiTheme="minorHAnsi" w:eastAsia="Times New Roman" w:hAnsiTheme="minorHAnsi" w:cstheme="minorHAnsi"/>
          <w:sz w:val="20"/>
          <w:szCs w:val="20"/>
          <w:lang w:eastAsia="en-GB"/>
        </w:rPr>
        <w:t xml:space="preserve">And finally, please remember that your role in your child’s education is crucial. If you would like more information, or would like to become more involved in school (e.g. as a reader or as a helper on a school trip), or if you have any artefacts or resources to offer the school, it is always greatly appreciated. </w:t>
      </w:r>
      <w:r w:rsidR="00485D54">
        <w:rPr>
          <w:rFonts w:asciiTheme="minorHAnsi" w:eastAsia="Times New Roman" w:hAnsiTheme="minorHAnsi" w:cstheme="minorHAnsi"/>
          <w:sz w:val="20"/>
          <w:szCs w:val="20"/>
          <w:lang w:eastAsia="en-GB"/>
        </w:rPr>
        <w:t xml:space="preserve">If you have any concerns or queries you may either email the office or </w:t>
      </w:r>
      <w:hyperlink r:id="rId11" w:history="1">
        <w:r w:rsidR="009E46A5" w:rsidRPr="000C6B63">
          <w:rPr>
            <w:rStyle w:val="Hyperlink"/>
            <w:rFonts w:asciiTheme="minorHAnsi" w:eastAsia="Times New Roman" w:hAnsiTheme="minorHAnsi" w:cstheme="minorHAnsi"/>
            <w:sz w:val="20"/>
            <w:szCs w:val="20"/>
            <w:lang w:eastAsia="en-GB"/>
          </w:rPr>
          <w:t>cwoods18@lyminster.w-sussex.sch.uk</w:t>
        </w:r>
      </w:hyperlink>
      <w:r w:rsidR="009E46A5">
        <w:rPr>
          <w:rFonts w:asciiTheme="minorHAnsi" w:eastAsia="Times New Roman" w:hAnsiTheme="minorHAnsi" w:cstheme="minorHAnsi"/>
          <w:sz w:val="20"/>
          <w:szCs w:val="20"/>
          <w:lang w:eastAsia="en-GB"/>
        </w:rPr>
        <w:t xml:space="preserve"> (Ms Woods) and we will </w:t>
      </w:r>
      <w:r w:rsidR="008C6583">
        <w:rPr>
          <w:rFonts w:asciiTheme="minorHAnsi" w:eastAsia="Times New Roman" w:hAnsiTheme="minorHAnsi" w:cstheme="minorHAnsi"/>
          <w:sz w:val="20"/>
          <w:szCs w:val="20"/>
          <w:lang w:eastAsia="en-GB"/>
        </w:rPr>
        <w:t xml:space="preserve">respond as quickly as possible. </w:t>
      </w:r>
      <w:r w:rsidRPr="000A761D">
        <w:rPr>
          <w:rFonts w:asciiTheme="minorHAnsi" w:eastAsia="Times New Roman" w:hAnsiTheme="minorHAnsi" w:cstheme="minorHAnsi"/>
          <w:sz w:val="20"/>
          <w:szCs w:val="20"/>
          <w:lang w:eastAsia="en-GB"/>
        </w:rPr>
        <w:t xml:space="preserve">   </w:t>
      </w:r>
    </w:p>
    <w:p w14:paraId="5A640A7C" w14:textId="77777777" w:rsidR="00562F8C" w:rsidRPr="000A761D" w:rsidRDefault="00562F8C" w:rsidP="00562F8C">
      <w:pPr>
        <w:pStyle w:val="ListParagraph"/>
        <w:spacing w:after="0"/>
        <w:ind w:left="0"/>
        <w:jc w:val="both"/>
        <w:rPr>
          <w:rFonts w:asciiTheme="minorHAnsi" w:eastAsia="Times New Roman" w:hAnsiTheme="minorHAnsi" w:cstheme="minorHAnsi"/>
          <w:sz w:val="20"/>
          <w:szCs w:val="20"/>
          <w:lang w:eastAsia="en-GB"/>
        </w:rPr>
      </w:pPr>
    </w:p>
    <w:p w14:paraId="4AF3105C" w14:textId="77777777" w:rsidR="00562F8C" w:rsidRPr="000A761D" w:rsidRDefault="00562F8C" w:rsidP="00562F8C">
      <w:pPr>
        <w:pStyle w:val="ListParagraph"/>
        <w:spacing w:after="0"/>
        <w:ind w:left="0"/>
        <w:jc w:val="both"/>
        <w:rPr>
          <w:rFonts w:asciiTheme="minorHAnsi" w:hAnsiTheme="minorHAnsi" w:cstheme="minorHAnsi"/>
          <w:sz w:val="20"/>
          <w:szCs w:val="20"/>
        </w:rPr>
      </w:pPr>
      <w:r w:rsidRPr="000A761D">
        <w:rPr>
          <w:rFonts w:asciiTheme="minorHAnsi" w:hAnsiTheme="minorHAnsi" w:cstheme="minorHAnsi"/>
          <w:sz w:val="20"/>
          <w:szCs w:val="20"/>
        </w:rPr>
        <w:t xml:space="preserve">Kind regards, </w:t>
      </w:r>
    </w:p>
    <w:p w14:paraId="269480DF" w14:textId="296CD1BF" w:rsidR="00562F8C" w:rsidRDefault="00562F8C" w:rsidP="00562F8C">
      <w:pPr>
        <w:tabs>
          <w:tab w:val="left" w:pos="-720"/>
        </w:tabs>
        <w:suppressAutoHyphens/>
        <w:rPr>
          <w:rFonts w:asciiTheme="minorHAnsi" w:hAnsiTheme="minorHAnsi" w:cstheme="minorHAnsi"/>
        </w:rPr>
      </w:pPr>
    </w:p>
    <w:p w14:paraId="2A20B69E" w14:textId="2549330F" w:rsidR="0063580B" w:rsidRDefault="00485D54" w:rsidP="00562F8C">
      <w:pPr>
        <w:tabs>
          <w:tab w:val="left" w:pos="-720"/>
        </w:tabs>
        <w:suppressAutoHyphens/>
        <w:rPr>
          <w:rFonts w:asciiTheme="minorHAnsi" w:hAnsiTheme="minorHAnsi" w:cs="Arial"/>
          <w:lang w:eastAsia="en-US"/>
        </w:rPr>
      </w:pPr>
      <w:r>
        <w:rPr>
          <w:rFonts w:asciiTheme="minorHAnsi" w:hAnsiTheme="minorHAnsi" w:cstheme="minorHAnsi"/>
        </w:rPr>
        <w:t xml:space="preserve">The </w:t>
      </w:r>
      <w:r w:rsidR="001E1E70">
        <w:rPr>
          <w:rFonts w:asciiTheme="minorHAnsi" w:hAnsiTheme="minorHAnsi" w:cstheme="minorHAnsi"/>
        </w:rPr>
        <w:t xml:space="preserve">Year </w:t>
      </w:r>
      <w:r w:rsidR="00B91461">
        <w:rPr>
          <w:rFonts w:asciiTheme="minorHAnsi" w:hAnsiTheme="minorHAnsi" w:cstheme="minorHAnsi"/>
        </w:rPr>
        <w:t xml:space="preserve">4 </w:t>
      </w:r>
      <w:r w:rsidR="0063580B">
        <w:rPr>
          <w:rFonts w:asciiTheme="minorHAnsi" w:hAnsiTheme="minorHAnsi" w:cstheme="minorHAnsi"/>
        </w:rPr>
        <w:t>Tea</w:t>
      </w:r>
      <w:r w:rsidR="00B91461">
        <w:rPr>
          <w:rFonts w:asciiTheme="minorHAnsi" w:hAnsiTheme="minorHAnsi" w:cstheme="minorHAnsi"/>
        </w:rPr>
        <w:t>m</w:t>
      </w:r>
    </w:p>
    <w:p w14:paraId="440A8970" w14:textId="77777777" w:rsidR="00996E10" w:rsidRDefault="00996E10"/>
    <w:sectPr w:rsidR="00996E10">
      <w:headerReference w:type="default" r:id="rId12"/>
      <w:footerReference w:type="first" r:id="rId13"/>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D43A" w14:textId="77777777" w:rsidR="00743247" w:rsidRDefault="00743247" w:rsidP="008729FE">
      <w:r>
        <w:separator/>
      </w:r>
    </w:p>
  </w:endnote>
  <w:endnote w:type="continuationSeparator" w:id="0">
    <w:p w14:paraId="1FAD8B64" w14:textId="77777777" w:rsidR="00743247" w:rsidRDefault="00743247" w:rsidP="008729FE">
      <w:r>
        <w:continuationSeparator/>
      </w:r>
    </w:p>
  </w:endnote>
  <w:endnote w:type="continuationNotice" w:id="1">
    <w:p w14:paraId="47D85B2F" w14:textId="77777777" w:rsidR="00743247" w:rsidRDefault="00743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D6D4" w14:textId="77777777" w:rsidR="001541C4" w:rsidRDefault="008729FE">
    <w:pPr>
      <w:pStyle w:val="Footer"/>
      <w:tabs>
        <w:tab w:val="clear" w:pos="8306"/>
        <w:tab w:val="right" w:pos="9639"/>
      </w:tabs>
    </w:pPr>
    <w:r>
      <w:rPr>
        <w:noProof/>
      </w:rPr>
      <w:drawing>
        <wp:inline distT="0" distB="0" distL="0" distR="0" wp14:anchorId="7D420F68" wp14:editId="6A560E73">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27553C8" wp14:editId="6A1BD8C0">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FD09" w14:textId="77777777" w:rsidR="00743247" w:rsidRDefault="00743247" w:rsidP="008729FE">
      <w:r>
        <w:separator/>
      </w:r>
    </w:p>
  </w:footnote>
  <w:footnote w:type="continuationSeparator" w:id="0">
    <w:p w14:paraId="15EB6BE9" w14:textId="77777777" w:rsidR="00743247" w:rsidRDefault="00743247" w:rsidP="008729FE">
      <w:r>
        <w:continuationSeparator/>
      </w:r>
    </w:p>
  </w:footnote>
  <w:footnote w:type="continuationNotice" w:id="1">
    <w:p w14:paraId="675FAC25" w14:textId="77777777" w:rsidR="00743247" w:rsidRDefault="00743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0E63" w14:textId="77777777" w:rsidR="001541C4" w:rsidRPr="00042D4E" w:rsidRDefault="001541C4">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A0E"/>
    <w:multiLevelType w:val="hybridMultilevel"/>
    <w:tmpl w:val="E6C0D864"/>
    <w:lvl w:ilvl="0" w:tplc="7F08F1A4">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333F7"/>
    <w:multiLevelType w:val="hybridMultilevel"/>
    <w:tmpl w:val="6B8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E63261"/>
    <w:multiLevelType w:val="hybridMultilevel"/>
    <w:tmpl w:val="DD8E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62618"/>
    <w:multiLevelType w:val="hybridMultilevel"/>
    <w:tmpl w:val="3AC4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464653">
    <w:abstractNumId w:val="2"/>
  </w:num>
  <w:num w:numId="2" w16cid:durableId="826749755">
    <w:abstractNumId w:val="3"/>
  </w:num>
  <w:num w:numId="3" w16cid:durableId="216819841">
    <w:abstractNumId w:val="0"/>
  </w:num>
  <w:num w:numId="4" w16cid:durableId="9798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8C"/>
    <w:rsid w:val="00073280"/>
    <w:rsid w:val="000979DC"/>
    <w:rsid w:val="000C7B51"/>
    <w:rsid w:val="000E19F7"/>
    <w:rsid w:val="000E2AE2"/>
    <w:rsid w:val="000E4D9F"/>
    <w:rsid w:val="001541C4"/>
    <w:rsid w:val="001A53EC"/>
    <w:rsid w:val="001E1E70"/>
    <w:rsid w:val="00223267"/>
    <w:rsid w:val="002350F6"/>
    <w:rsid w:val="00237A56"/>
    <w:rsid w:val="00255B29"/>
    <w:rsid w:val="002E4C94"/>
    <w:rsid w:val="002E6A1F"/>
    <w:rsid w:val="00346DC9"/>
    <w:rsid w:val="00351809"/>
    <w:rsid w:val="00360D20"/>
    <w:rsid w:val="00384192"/>
    <w:rsid w:val="003D24B8"/>
    <w:rsid w:val="00464B7D"/>
    <w:rsid w:val="00485D54"/>
    <w:rsid w:val="004E69C7"/>
    <w:rsid w:val="00514941"/>
    <w:rsid w:val="00562F8C"/>
    <w:rsid w:val="00564F32"/>
    <w:rsid w:val="005F32B8"/>
    <w:rsid w:val="005F5482"/>
    <w:rsid w:val="0063580B"/>
    <w:rsid w:val="00673592"/>
    <w:rsid w:val="006D61A6"/>
    <w:rsid w:val="006E2B33"/>
    <w:rsid w:val="006E374B"/>
    <w:rsid w:val="00743247"/>
    <w:rsid w:val="007809DA"/>
    <w:rsid w:val="007E35D7"/>
    <w:rsid w:val="007E689D"/>
    <w:rsid w:val="008729FE"/>
    <w:rsid w:val="00897B8B"/>
    <w:rsid w:val="008C14C2"/>
    <w:rsid w:val="008C6583"/>
    <w:rsid w:val="008D3D98"/>
    <w:rsid w:val="008F33D3"/>
    <w:rsid w:val="009103E6"/>
    <w:rsid w:val="009145BB"/>
    <w:rsid w:val="00996E10"/>
    <w:rsid w:val="009D540C"/>
    <w:rsid w:val="009E46A5"/>
    <w:rsid w:val="00A234AC"/>
    <w:rsid w:val="00A648ED"/>
    <w:rsid w:val="00AD4FE3"/>
    <w:rsid w:val="00AE2D2C"/>
    <w:rsid w:val="00B16601"/>
    <w:rsid w:val="00B25A05"/>
    <w:rsid w:val="00B744B1"/>
    <w:rsid w:val="00B7632E"/>
    <w:rsid w:val="00B91461"/>
    <w:rsid w:val="00BE70B1"/>
    <w:rsid w:val="00C51A5C"/>
    <w:rsid w:val="00C57BE0"/>
    <w:rsid w:val="00C63A94"/>
    <w:rsid w:val="00C66006"/>
    <w:rsid w:val="00D77317"/>
    <w:rsid w:val="00DC73CC"/>
    <w:rsid w:val="00E67327"/>
    <w:rsid w:val="00EC2093"/>
    <w:rsid w:val="00ED7D00"/>
    <w:rsid w:val="00F8053E"/>
    <w:rsid w:val="00FB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7DD"/>
  <w15:docId w15:val="{B0FE3618-61D2-4066-AEC2-55BB2E55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8C"/>
    <w:pPr>
      <w:spacing w:after="0" w:line="240" w:lineRule="auto"/>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F8C"/>
    <w:pPr>
      <w:spacing w:after="200" w:line="276" w:lineRule="auto"/>
      <w:ind w:left="720"/>
      <w:contextualSpacing/>
    </w:pPr>
    <w:rPr>
      <w:rFonts w:eastAsia="Calibri"/>
      <w:sz w:val="22"/>
      <w:szCs w:val="22"/>
      <w:lang w:eastAsia="en-US"/>
    </w:rPr>
  </w:style>
  <w:style w:type="paragraph" w:styleId="Header">
    <w:name w:val="header"/>
    <w:basedOn w:val="Normal"/>
    <w:link w:val="HeaderChar"/>
    <w:uiPriority w:val="99"/>
    <w:rsid w:val="00562F8C"/>
    <w:pPr>
      <w:tabs>
        <w:tab w:val="center" w:pos="4153"/>
        <w:tab w:val="right" w:pos="8306"/>
      </w:tabs>
    </w:pPr>
  </w:style>
  <w:style w:type="character" w:customStyle="1" w:styleId="HeaderChar">
    <w:name w:val="Header Char"/>
    <w:basedOn w:val="DefaultParagraphFont"/>
    <w:link w:val="Header"/>
    <w:uiPriority w:val="99"/>
    <w:rsid w:val="00562F8C"/>
    <w:rPr>
      <w:rFonts w:ascii="Calibri" w:eastAsia="Times New Roman" w:hAnsi="Calibri" w:cs="Times New Roman"/>
      <w:sz w:val="20"/>
      <w:szCs w:val="20"/>
      <w:lang w:eastAsia="en-GB"/>
    </w:rPr>
  </w:style>
  <w:style w:type="paragraph" w:styleId="Footer">
    <w:name w:val="footer"/>
    <w:basedOn w:val="Normal"/>
    <w:link w:val="FooterChar"/>
    <w:rsid w:val="00562F8C"/>
    <w:pPr>
      <w:tabs>
        <w:tab w:val="center" w:pos="4153"/>
        <w:tab w:val="right" w:pos="8306"/>
      </w:tabs>
    </w:pPr>
  </w:style>
  <w:style w:type="character" w:customStyle="1" w:styleId="FooterChar">
    <w:name w:val="Footer Char"/>
    <w:basedOn w:val="DefaultParagraphFont"/>
    <w:link w:val="Footer"/>
    <w:rsid w:val="00562F8C"/>
    <w:rPr>
      <w:rFonts w:ascii="Calibri" w:eastAsia="Times New Roman" w:hAnsi="Calibri" w:cs="Times New Roman"/>
      <w:sz w:val="20"/>
      <w:szCs w:val="20"/>
      <w:lang w:eastAsia="en-GB"/>
    </w:rPr>
  </w:style>
  <w:style w:type="character" w:styleId="Hyperlink">
    <w:name w:val="Hyperlink"/>
    <w:basedOn w:val="DefaultParagraphFont"/>
    <w:uiPriority w:val="99"/>
    <w:unhideWhenUsed/>
    <w:rsid w:val="009E46A5"/>
    <w:rPr>
      <w:color w:val="0563C1" w:themeColor="hyperlink"/>
      <w:u w:val="single"/>
    </w:rPr>
  </w:style>
  <w:style w:type="character" w:styleId="UnresolvedMention">
    <w:name w:val="Unresolved Mention"/>
    <w:basedOn w:val="DefaultParagraphFont"/>
    <w:uiPriority w:val="99"/>
    <w:semiHidden/>
    <w:unhideWhenUsed/>
    <w:rsid w:val="009E4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oods18@lyminster.w-sussex.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C54B8-7481-430F-92AB-763EE639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6821B-F80C-4388-A549-6B95D3D08FCF}">
  <ds:schemaRefs>
    <ds:schemaRef ds:uri="http://schemas.microsoft.com/office/2006/documentManagement/types"/>
    <ds:schemaRef ds:uri="d8f1cfbc-3613-4c85-b092-4994e94b95fa"/>
    <ds:schemaRef ds:uri="http://purl.org/dc/elements/1.1/"/>
    <ds:schemaRef ds:uri="dd1ed6c3-370a-4323-861c-9e6b9186c9b6"/>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16D50B-F63A-4E0A-A346-4EC0CF803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Links>
    <vt:vector size="6" baseType="variant">
      <vt:variant>
        <vt:i4>7208961</vt:i4>
      </vt:variant>
      <vt:variant>
        <vt:i4>0</vt:i4>
      </vt:variant>
      <vt:variant>
        <vt:i4>0</vt:i4>
      </vt:variant>
      <vt:variant>
        <vt:i4>5</vt:i4>
      </vt:variant>
      <vt:variant>
        <vt:lpwstr>mailto:cwoods18@lyminster.w-sussex.sch.uk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OBrian</dc:creator>
  <cp:keywords/>
  <cp:lastModifiedBy>Claire Woods</cp:lastModifiedBy>
  <cp:revision>2</cp:revision>
  <dcterms:created xsi:type="dcterms:W3CDTF">2024-09-17T07:21:00Z</dcterms:created>
  <dcterms:modified xsi:type="dcterms:W3CDTF">2024-09-17T07:21:00Z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