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DD0"/>
  <w:body>
    <w:tbl>
      <w:tblPr>
        <w:tblW w:w="9480" w:type="dxa"/>
        <w:tblInd w:w="-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80"/>
      </w:tblGrid>
      <w:tr w:rsidR="0095463B" w:rsidRPr="00D23606" w14:paraId="1D3A6936" w14:textId="77777777" w:rsidTr="0D7F00CD">
        <w:trPr>
          <w:trHeight w:val="300"/>
          <w:tblHeader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7257298" w14:textId="40DF9419" w:rsidR="5C64FF80" w:rsidRDefault="5C64FF80" w:rsidP="37AD981D">
            <w:pPr>
              <w:pStyle w:val="1bodycopy10pt"/>
              <w:spacing w:line="360" w:lineRule="auto"/>
              <w:rPr>
                <w:rFonts w:ascii="Century Gothic" w:hAnsi="Century Gothic"/>
                <w:caps/>
                <w:color w:val="F8F8F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17316F" wp14:editId="67F3702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704850" cy="951865"/>
                  <wp:effectExtent l="0" t="0" r="0" b="635"/>
                  <wp:wrapSquare wrapText="bothSides"/>
                  <wp:docPr id="1995088260" name="Picture 1995088260" descr="A red bird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438462" w14:textId="531A8C27" w:rsidR="0095463B" w:rsidRPr="00D23606" w:rsidRDefault="6FCC881E" w:rsidP="004E7F16">
            <w:pPr>
              <w:pStyle w:val="1bodycopy10pt"/>
              <w:suppressAutoHyphens/>
              <w:spacing w:line="360" w:lineRule="auto"/>
              <w:rPr>
                <w:rFonts w:ascii="Century Gothic" w:hAnsi="Century Gothic"/>
                <w:caps/>
                <w:color w:val="F8F8F8"/>
                <w:lang w:val="en-GB"/>
              </w:rPr>
            </w:pPr>
            <w:r w:rsidRPr="0D7F00CD">
              <w:rPr>
                <w:rFonts w:ascii="Century Gothic" w:hAnsi="Century Gothic"/>
                <w:caps/>
                <w:color w:val="F8F8F8"/>
                <w:lang w:val="en-GB"/>
              </w:rPr>
              <w:t>Acc</w:t>
            </w:r>
            <w:r w:rsidR="43A7EBBE" w:rsidRPr="0D7F00CD">
              <w:rPr>
                <w:rFonts w:ascii="Century Gothic" w:hAnsi="Century Gothic"/>
                <w:caps/>
                <w:color w:val="F8F8F8"/>
                <w:lang w:val="en-GB"/>
              </w:rPr>
              <w:t xml:space="preserve">eptable Use Agreement Staff, governors, volunteers </w:t>
            </w:r>
            <w:r w:rsidR="3133B789" w:rsidRPr="0D7F00CD">
              <w:rPr>
                <w:rFonts w:ascii="Century Gothic" w:hAnsi="Century Gothic"/>
                <w:caps/>
                <w:color w:val="F8F8F8"/>
                <w:lang w:val="en-GB"/>
              </w:rPr>
              <w:t>AND VISITORS SEPT 24 - SEPT</w:t>
            </w:r>
            <w:r w:rsidR="43A7EBBE" w:rsidRPr="0D7F00CD">
              <w:rPr>
                <w:rFonts w:ascii="Century Gothic" w:hAnsi="Century Gothic"/>
                <w:caps/>
                <w:color w:val="F8F8F8"/>
                <w:lang w:val="en-GB"/>
              </w:rPr>
              <w:t xml:space="preserve"> 2</w:t>
            </w:r>
            <w:r w:rsidR="291EE0AF" w:rsidRPr="0D7F00CD">
              <w:rPr>
                <w:rFonts w:ascii="Century Gothic" w:hAnsi="Century Gothic"/>
                <w:caps/>
                <w:color w:val="F8F8F8"/>
                <w:lang w:val="en-GB"/>
              </w:rPr>
              <w:t>6</w:t>
            </w:r>
          </w:p>
        </w:tc>
      </w:tr>
      <w:tr w:rsidR="0095463B" w:rsidRPr="00D23606" w14:paraId="068A097A" w14:textId="77777777" w:rsidTr="0D7F00CD">
        <w:trPr>
          <w:cantSplit/>
          <w:trHeight w:val="300"/>
        </w:trPr>
        <w:tc>
          <w:tcPr>
            <w:tcW w:w="9480" w:type="dxa"/>
            <w:shd w:val="clear" w:color="auto" w:fill="auto"/>
            <w:tcMar>
              <w:top w:w="113" w:type="dxa"/>
              <w:bottom w:w="113" w:type="dxa"/>
            </w:tcMar>
          </w:tcPr>
          <w:p w14:paraId="7568C91D" w14:textId="61987045" w:rsidR="0095463B" w:rsidRDefault="1536AC47" w:rsidP="004E7F16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bCs w:val="0"/>
                <w:lang w:val="en-GB"/>
              </w:rPr>
            </w:pPr>
            <w:r>
              <w:t>This agreement covers the use of digital technologies including email, internet, shared network drives, network resources, all software, electronic equipment and all systems.</w:t>
            </w:r>
            <w:r w:rsidR="0095463B">
              <w:br/>
            </w:r>
            <w:r w:rsidR="0095463B" w:rsidRPr="00D23606">
              <w:rPr>
                <w:rStyle w:val="Strong"/>
                <w:rFonts w:ascii="Century Gothic" w:hAnsi="Century Gothic"/>
                <w:lang w:val="en-GB"/>
              </w:rPr>
              <w:t>Name of staff member/governor/volunteer/visitor:</w:t>
            </w:r>
          </w:p>
          <w:p w14:paraId="4FF8600F" w14:textId="4F20E669" w:rsidR="000676EA" w:rsidRPr="000676EA" w:rsidRDefault="0095463B" w:rsidP="000676EA">
            <w:pPr>
              <w:pStyle w:val="Tablecopybulleted"/>
              <w:numPr>
                <w:ilvl w:val="0"/>
                <w:numId w:val="0"/>
              </w:numPr>
              <w:spacing w:line="360" w:lineRule="auto"/>
            </w:pPr>
            <w:r>
              <w:t>By signing this agreement, you are confirming that:</w:t>
            </w:r>
          </w:p>
        </w:tc>
      </w:tr>
    </w:tbl>
    <w:p w14:paraId="68DC53D4" w14:textId="6788DC7B" w:rsidR="00BD515E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</w:p>
    <w:p w14:paraId="59937BCB" w14:textId="4280F8FA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 xml:space="preserve"> I will only use school digital technology resources and systems for professional purposes. </w:t>
      </w:r>
    </w:p>
    <w:p w14:paraId="0A00EE25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reveal my computer and email login credentials(s) to anyone.</w:t>
      </w:r>
    </w:p>
    <w:p w14:paraId="60BCBB49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follow ‘best practice’ advice in the creation and use of my computer and email login credentials(s). If my computer and email login credentials are compromised, I will ensure I change them.</w:t>
      </w:r>
    </w:p>
    <w:p w14:paraId="4369C20D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use anyone else’s computer and email login credentials, nor seek to discover them. If a colleague does reveal them to me, I will advise them to change them.</w:t>
      </w:r>
    </w:p>
    <w:p w14:paraId="4B464117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 xml:space="preserve">• I will not allow </w:t>
      </w:r>
      <w:proofErr w:type="spellStart"/>
      <w:r w:rsidRPr="00B34356">
        <w:rPr>
          <w:sz w:val="18"/>
          <w:szCs w:val="18"/>
        </w:rPr>
        <w:t>unauthorised</w:t>
      </w:r>
      <w:proofErr w:type="spellEnd"/>
      <w:r w:rsidRPr="00B34356">
        <w:rPr>
          <w:sz w:val="18"/>
          <w:szCs w:val="18"/>
        </w:rPr>
        <w:t xml:space="preserve"> individuals to access any of the school systems.</w:t>
      </w:r>
    </w:p>
    <w:p w14:paraId="613BFD6C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ensure all documents and digital resources are saved, accessed and deleted in accordance with the school’s network, data security and confidentiality protocols.</w:t>
      </w:r>
    </w:p>
    <w:p w14:paraId="557611EB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engage in any online activity that compromises my professional responsibilities, code of conduct or professional boundaries.</w:t>
      </w:r>
    </w:p>
    <w:p w14:paraId="2D9A3D9D" w14:textId="77777777" w:rsidR="00BD515E" w:rsidRPr="00B34356" w:rsidRDefault="00BD515E" w:rsidP="00BD515E">
      <w:pPr>
        <w:pStyle w:val="Tablecopybulleted"/>
        <w:numPr>
          <w:ilvl w:val="0"/>
          <w:numId w:val="3"/>
        </w:numPr>
        <w:spacing w:line="360" w:lineRule="auto"/>
        <w:ind w:left="164" w:hanging="142"/>
        <w:rPr>
          <w:sz w:val="18"/>
          <w:szCs w:val="18"/>
        </w:rPr>
      </w:pPr>
      <w:r w:rsidRPr="00B34356">
        <w:rPr>
          <w:sz w:val="18"/>
          <w:szCs w:val="18"/>
        </w:rPr>
        <w:t xml:space="preserve">Unless I already have a relationship with the family, prior to taking up my post, my personal online communication tools, including mobile phones, will not be used with pupil or parents and I will not communicate with or ‘befriend’ </w:t>
      </w:r>
      <w:proofErr w:type="gramStart"/>
      <w:r w:rsidRPr="00B34356">
        <w:rPr>
          <w:sz w:val="18"/>
          <w:szCs w:val="18"/>
        </w:rPr>
        <w:t>an</w:t>
      </w:r>
      <w:proofErr w:type="gramEnd"/>
      <w:r w:rsidRPr="00B34356">
        <w:rPr>
          <w:sz w:val="18"/>
          <w:szCs w:val="18"/>
        </w:rPr>
        <w:t xml:space="preserve"> pupil 0r parent using these methods, even if they have recently left or no longer use the service.</w:t>
      </w:r>
    </w:p>
    <w:p w14:paraId="113A7054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use the approved email system for all email communication related to my work and will not use any personal email accounts.</w:t>
      </w:r>
    </w:p>
    <w:p w14:paraId="09F3F427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browse, download or send material that could be considered offensive to colleagues or others.</w:t>
      </w:r>
    </w:p>
    <w:p w14:paraId="6EEA2108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report any accidental access to, or receipt of, inappropriate materials or filtering breach to the school’s Safeguarding Lead.</w:t>
      </w:r>
    </w:p>
    <w:p w14:paraId="270217D5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 xml:space="preserve">• I will not download any software or resources that may compromise the network, that breach a user’s copyright or is not correctly </w:t>
      </w:r>
      <w:proofErr w:type="spellStart"/>
      <w:r w:rsidRPr="00B34356">
        <w:rPr>
          <w:sz w:val="18"/>
          <w:szCs w:val="18"/>
        </w:rPr>
        <w:t>licenced</w:t>
      </w:r>
      <w:proofErr w:type="spellEnd"/>
      <w:r w:rsidRPr="00B34356">
        <w:rPr>
          <w:sz w:val="18"/>
          <w:szCs w:val="18"/>
        </w:rPr>
        <w:t>.</w:t>
      </w:r>
    </w:p>
    <w:p w14:paraId="16591DD3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publish or distribute work that is protected by copyright.</w:t>
      </w:r>
    </w:p>
    <w:p w14:paraId="73D9DA27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connect a computer, laptop, notebook or other electronic device (including USB flash drive) to the network that does not have up-to-date anti-virus software.</w:t>
      </w:r>
    </w:p>
    <w:p w14:paraId="0792F458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not use a personal storage device, digital camera or camera phone for taking and transferring images of children/young people or staff/volunteers without written permission, and if permission is granted, I will use those images only for their intended purpose.</w:t>
      </w:r>
    </w:p>
    <w:p w14:paraId="2BB49648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ensure that any personal social networking sites/blogs, Twitter, Instagram accounts etc., that I create or actively contribute to, are separate from my professional role.</w:t>
      </w:r>
    </w:p>
    <w:p w14:paraId="49F6187B" w14:textId="77777777" w:rsidR="00BD515E" w:rsidRPr="00B34356" w:rsidRDefault="00BD515E" w:rsidP="00BD515E">
      <w:pPr>
        <w:pStyle w:val="Tablecopybulleted"/>
        <w:numPr>
          <w:ilvl w:val="0"/>
          <w:numId w:val="0"/>
        </w:numPr>
        <w:spacing w:line="360" w:lineRule="auto"/>
        <w:rPr>
          <w:sz w:val="18"/>
          <w:szCs w:val="18"/>
        </w:rPr>
      </w:pPr>
      <w:r w:rsidRPr="00B34356">
        <w:rPr>
          <w:sz w:val="18"/>
          <w:szCs w:val="18"/>
        </w:rPr>
        <w:t>• I will follow school data security protocols when using confidential data at any location.</w:t>
      </w:r>
    </w:p>
    <w:p w14:paraId="7A1304F8" w14:textId="0115F5BD" w:rsidR="00BD515E" w:rsidRDefault="00BD515E" w:rsidP="00BD515E">
      <w:r w:rsidRPr="37AD981D">
        <w:rPr>
          <w:sz w:val="18"/>
          <w:szCs w:val="18"/>
        </w:rPr>
        <w:t>• I will access school resources remotely (such as from home) only through approved methods and follow e-security protocols to access and interact with those resources.</w:t>
      </w:r>
      <w:r>
        <w:t xml:space="preserve"> </w:t>
      </w:r>
      <w:r>
        <w:br w:type="page"/>
      </w:r>
    </w:p>
    <w:tbl>
      <w:tblPr>
        <w:tblW w:w="9480" w:type="dxa"/>
        <w:tblInd w:w="-113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80"/>
      </w:tblGrid>
      <w:tr w:rsidR="0095463B" w:rsidRPr="00D23606" w14:paraId="214E0B91" w14:textId="77777777" w:rsidTr="00BD515E">
        <w:trPr>
          <w:cantSplit/>
          <w:trHeight w:val="300"/>
        </w:trPr>
        <w:tc>
          <w:tcPr>
            <w:tcW w:w="9480" w:type="dxa"/>
            <w:shd w:val="clear" w:color="auto" w:fill="auto"/>
            <w:tcMar>
              <w:top w:w="113" w:type="dxa"/>
              <w:bottom w:w="113" w:type="dxa"/>
            </w:tcMar>
          </w:tcPr>
          <w:p w14:paraId="561059AB" w14:textId="4D5EEA0D" w:rsidR="0095463B" w:rsidRPr="00BD515E" w:rsidRDefault="19A7975E" w:rsidP="00B34356">
            <w:pPr>
              <w:pStyle w:val="Tablecopybulleted"/>
              <w:numPr>
                <w:ilvl w:val="0"/>
                <w:numId w:val="0"/>
              </w:numPr>
              <w:spacing w:line="360" w:lineRule="auto"/>
              <w:rPr>
                <w:b/>
                <w:bCs/>
              </w:rPr>
            </w:pPr>
            <w:r w:rsidRPr="00BD515E">
              <w:rPr>
                <w:b/>
                <w:bCs/>
              </w:rPr>
              <w:lastRenderedPageBreak/>
              <w:t>I understand that:</w:t>
            </w:r>
          </w:p>
          <w:p w14:paraId="763B26BE" w14:textId="77777777" w:rsidR="0095463B" w:rsidRPr="00F9217C" w:rsidRDefault="19A7975E" w:rsidP="37AD981D">
            <w:pPr>
              <w:pStyle w:val="Tablebodycopy"/>
              <w:spacing w:line="360" w:lineRule="auto"/>
            </w:pPr>
            <w:r>
              <w:t>• It is my responsibility to ensure that my use of social networking sites/blogs, etc., does not compromise my professional role, and I will ensure that my privacy settings are appropriate.</w:t>
            </w:r>
          </w:p>
          <w:p w14:paraId="553D59B7" w14:textId="77777777" w:rsidR="0095463B" w:rsidRPr="00F9217C" w:rsidRDefault="19A7975E" w:rsidP="37AD981D">
            <w:pPr>
              <w:pStyle w:val="Tablebodycopy"/>
              <w:spacing w:line="360" w:lineRule="auto"/>
            </w:pPr>
            <w:r>
              <w:t>• Any computer, laptop or other electronic device loaned to me by the school is provided solely for professional use.</w:t>
            </w:r>
          </w:p>
          <w:p w14:paraId="5F8F515E" w14:textId="77777777" w:rsidR="0095463B" w:rsidRPr="00F9217C" w:rsidRDefault="19A7975E" w:rsidP="37AD981D">
            <w:pPr>
              <w:pStyle w:val="Tablebodycopy"/>
              <w:spacing w:line="360" w:lineRule="auto"/>
            </w:pPr>
            <w:r>
              <w:t>• Any confidential data that I transport from one location to another will be protected by encryption.</w:t>
            </w:r>
          </w:p>
          <w:p w14:paraId="4361512E" w14:textId="77777777" w:rsidR="0095463B" w:rsidRPr="00F9217C" w:rsidRDefault="19A7975E" w:rsidP="37AD981D">
            <w:pPr>
              <w:pStyle w:val="Tablebodycopy"/>
              <w:spacing w:line="360" w:lineRule="auto"/>
            </w:pPr>
            <w:r>
              <w:t>• Any information seen by me, linked to service users will be kept private and confidential, EXCEPT when it is deemed necessary that I am required by law to disclose such information to an appropriate authority, e.g. Children’s Social Care and/or the police.</w:t>
            </w:r>
          </w:p>
          <w:p w14:paraId="39CED0C4" w14:textId="77777777" w:rsidR="0095463B" w:rsidRPr="00F9217C" w:rsidRDefault="19A7975E" w:rsidP="37AD981D">
            <w:pPr>
              <w:pStyle w:val="Tablebodycopy"/>
              <w:spacing w:line="360" w:lineRule="auto"/>
            </w:pPr>
            <w:r>
              <w:t xml:space="preserve">• It is my duty to support a whole </w:t>
            </w:r>
            <w:proofErr w:type="spellStart"/>
            <w:r>
              <w:t>organisation</w:t>
            </w:r>
            <w:proofErr w:type="spellEnd"/>
            <w:r>
              <w:t xml:space="preserve"> safeguarding approach and I will alert the schools named designated safeguarding lead /relevant senior member of staff if the </w:t>
            </w:r>
            <w:proofErr w:type="spellStart"/>
            <w:r>
              <w:t>behaviour</w:t>
            </w:r>
            <w:proofErr w:type="spellEnd"/>
            <w:r>
              <w:t xml:space="preserve"> of any service user or member of staff/volunteer may be inappropriate or a cause for concern.</w:t>
            </w:r>
          </w:p>
          <w:p w14:paraId="30B4E0AE" w14:textId="6C3F20B3" w:rsidR="0095463B" w:rsidRPr="00F9217C" w:rsidRDefault="19A7975E" w:rsidP="37AD981D">
            <w:pPr>
              <w:pStyle w:val="Tablecopybulleted"/>
              <w:numPr>
                <w:ilvl w:val="0"/>
                <w:numId w:val="0"/>
              </w:numPr>
              <w:spacing w:line="360" w:lineRule="auto"/>
            </w:pPr>
            <w:r>
              <w:t xml:space="preserve">• It is my responsibility to ensure that I remain </w:t>
            </w:r>
            <w:r w:rsidR="421A5DF6">
              <w:t>up to date</w:t>
            </w:r>
            <w:r>
              <w:t>, read and understand the online safety policies</w:t>
            </w:r>
          </w:p>
          <w:p w14:paraId="41DF45C1" w14:textId="24FCD9F2" w:rsidR="0095463B" w:rsidRPr="00F9217C" w:rsidRDefault="19A7975E" w:rsidP="37AD981D">
            <w:pPr>
              <w:pStyle w:val="Tablecopybulleted"/>
              <w:numPr>
                <w:ilvl w:val="0"/>
                <w:numId w:val="0"/>
              </w:numPr>
              <w:spacing w:line="360" w:lineRule="auto"/>
            </w:pPr>
            <w:r>
              <w:t xml:space="preserve">• All internet/network usage can be logged </w:t>
            </w:r>
            <w:r w:rsidR="4E4B60ED">
              <w:t xml:space="preserve">and tracked, </w:t>
            </w:r>
            <w:r>
              <w:t>and this information can be made available to my line manager on request</w:t>
            </w:r>
          </w:p>
          <w:p w14:paraId="25AC4626" w14:textId="765F4239" w:rsidR="0095463B" w:rsidRPr="00F9217C" w:rsidRDefault="2165ED61" w:rsidP="37AD981D">
            <w:pPr>
              <w:pStyle w:val="Tablebodycopy"/>
              <w:spacing w:line="360" w:lineRule="auto"/>
              <w:rPr>
                <w:rFonts w:ascii="Century Gothic" w:hAnsi="Century Gothic"/>
                <w:lang w:val="en-GB"/>
              </w:rPr>
            </w:pPr>
            <w:r>
              <w:t>• Failure to comply with any aspect of this agreement could lead to disciplinary action.</w:t>
            </w:r>
          </w:p>
          <w:p w14:paraId="2EDD2CE1" w14:textId="1A7DEA30" w:rsidR="0095463B" w:rsidRPr="00F9217C" w:rsidRDefault="0095463B" w:rsidP="37AD981D">
            <w:pPr>
              <w:pStyle w:val="Tablebodycopy"/>
              <w:spacing w:line="360" w:lineRule="auto"/>
            </w:pPr>
          </w:p>
          <w:p w14:paraId="661F7E04" w14:textId="77777777" w:rsidR="0095463B" w:rsidRPr="00F9217C" w:rsidRDefault="7CDB2267" w:rsidP="37AD981D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lang w:val="en-GB"/>
              </w:rPr>
            </w:pPr>
            <w:r w:rsidRPr="37AD981D">
              <w:rPr>
                <w:rStyle w:val="Strong"/>
                <w:rFonts w:ascii="Century Gothic" w:hAnsi="Century Gothic"/>
                <w:lang w:val="en-GB"/>
              </w:rPr>
              <w:t>Signed (staff member/governor/volunteer/visitor):</w:t>
            </w:r>
          </w:p>
          <w:p w14:paraId="523EF234" w14:textId="3B5D5EDB" w:rsidR="0095463B" w:rsidRPr="00F9217C" w:rsidRDefault="0095463B" w:rsidP="37AD981D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lang w:val="en-GB"/>
              </w:rPr>
            </w:pPr>
          </w:p>
          <w:p w14:paraId="6CE593FF" w14:textId="77777777" w:rsidR="0095463B" w:rsidRPr="00F9217C" w:rsidRDefault="7CDB2267" w:rsidP="37AD981D">
            <w:pPr>
              <w:pStyle w:val="Tablebodycopy"/>
              <w:spacing w:line="360" w:lineRule="auto"/>
              <w:rPr>
                <w:rStyle w:val="Strong"/>
                <w:rFonts w:ascii="Century Gothic" w:hAnsi="Century Gothic"/>
                <w:lang w:val="en-GB"/>
              </w:rPr>
            </w:pPr>
            <w:r w:rsidRPr="37AD981D">
              <w:rPr>
                <w:rStyle w:val="Strong"/>
                <w:rFonts w:ascii="Century Gothic" w:hAnsi="Century Gothic"/>
                <w:lang w:val="en-GB"/>
              </w:rPr>
              <w:t>Date:</w:t>
            </w:r>
          </w:p>
          <w:p w14:paraId="4C9593A5" w14:textId="17164DCE" w:rsidR="0095463B" w:rsidRPr="00F9217C" w:rsidRDefault="0095463B" w:rsidP="37AD981D">
            <w:pPr>
              <w:pStyle w:val="Tablecopybulleted"/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5D1E7E9F" w14:textId="36CBF97C" w:rsidR="37AD981D" w:rsidRDefault="37AD981D"/>
    <w:p w14:paraId="1E54602F" w14:textId="77777777" w:rsidR="00292448" w:rsidRDefault="00292448" w:rsidP="003D5E08"/>
    <w:sectPr w:rsidR="00292448" w:rsidSect="00BD515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n1bQ6aft">
      <int2:state int2:value="Rejected" int2:type="AugLoop_Text_Critique"/>
    </int2:textHash>
    <int2:textHash int2:hashCode="v3jXqOAVqWKVSe" int2:id="oq4RTB7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2382CEB"/>
    <w:multiLevelType w:val="hybridMultilevel"/>
    <w:tmpl w:val="DD72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3D54"/>
    <w:multiLevelType w:val="multilevel"/>
    <w:tmpl w:val="F27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73568">
    <w:abstractNumId w:val="2"/>
  </w:num>
  <w:num w:numId="2" w16cid:durableId="535237104">
    <w:abstractNumId w:val="0"/>
  </w:num>
  <w:num w:numId="3" w16cid:durableId="147937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08"/>
    <w:rsid w:val="000676EA"/>
    <w:rsid w:val="001E6E53"/>
    <w:rsid w:val="00292448"/>
    <w:rsid w:val="003D5E08"/>
    <w:rsid w:val="005F0623"/>
    <w:rsid w:val="0091308D"/>
    <w:rsid w:val="0095463B"/>
    <w:rsid w:val="00A05D96"/>
    <w:rsid w:val="00B34356"/>
    <w:rsid w:val="00BD515E"/>
    <w:rsid w:val="00C031C2"/>
    <w:rsid w:val="00C46A34"/>
    <w:rsid w:val="00D04BEA"/>
    <w:rsid w:val="00D166B0"/>
    <w:rsid w:val="00D70F8E"/>
    <w:rsid w:val="00F629DB"/>
    <w:rsid w:val="0B3595C1"/>
    <w:rsid w:val="0C6DEFF9"/>
    <w:rsid w:val="0D5C80D2"/>
    <w:rsid w:val="0D7F00CD"/>
    <w:rsid w:val="1536AC47"/>
    <w:rsid w:val="19A7975E"/>
    <w:rsid w:val="1E9AFD35"/>
    <w:rsid w:val="2165ED61"/>
    <w:rsid w:val="290B1025"/>
    <w:rsid w:val="291EE0AF"/>
    <w:rsid w:val="3133B789"/>
    <w:rsid w:val="3416EAC2"/>
    <w:rsid w:val="37AD981D"/>
    <w:rsid w:val="3DFDD887"/>
    <w:rsid w:val="421A5DF6"/>
    <w:rsid w:val="43A7EBBE"/>
    <w:rsid w:val="4C9DDD7E"/>
    <w:rsid w:val="4E4B60ED"/>
    <w:rsid w:val="51493114"/>
    <w:rsid w:val="5C64FF80"/>
    <w:rsid w:val="5C8871ED"/>
    <w:rsid w:val="60F70D3F"/>
    <w:rsid w:val="6FCC881E"/>
    <w:rsid w:val="746C2BAE"/>
    <w:rsid w:val="7CD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d0"/>
    </o:shapedefaults>
    <o:shapelayout v:ext="edit">
      <o:idmap v:ext="edit" data="1"/>
    </o:shapelayout>
  </w:shapeDefaults>
  <w:decimalSymbol w:val="."/>
  <w:listSeparator w:val=","/>
  <w14:docId w14:val="56182D02"/>
  <w15:chartTrackingRefBased/>
  <w15:docId w15:val="{467C49BD-FD53-44F6-86ED-BFCFF9A4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3D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D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E08"/>
    <w:rPr>
      <w:b/>
      <w:bCs/>
      <w:smallCaps/>
      <w:color w:val="0F4761" w:themeColor="accent1" w:themeShade="BF"/>
      <w:spacing w:val="5"/>
    </w:rPr>
  </w:style>
  <w:style w:type="paragraph" w:customStyle="1" w:styleId="1bodycopy10pt">
    <w:name w:val="1 body copy 10pt"/>
    <w:basedOn w:val="Normal"/>
    <w:link w:val="1bodycopy10ptChar"/>
    <w:qFormat/>
    <w:rsid w:val="0095463B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95463B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styleId="Strong">
    <w:name w:val="Strong"/>
    <w:uiPriority w:val="22"/>
    <w:qFormat/>
    <w:rsid w:val="0095463B"/>
    <w:rPr>
      <w:rFonts w:ascii="Arial" w:hAnsi="Arial"/>
      <w:b/>
      <w:bCs/>
      <w:sz w:val="22"/>
    </w:rPr>
  </w:style>
  <w:style w:type="paragraph" w:customStyle="1" w:styleId="Tablebodycopy">
    <w:name w:val="Table body copy"/>
    <w:basedOn w:val="1bodycopy10pt"/>
    <w:qFormat/>
    <w:rsid w:val="0095463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95463B"/>
    <w:pPr>
      <w:numPr>
        <w:numId w:val="2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 xsi:nil="true"/>
    <lcf76f155ced4ddcb4097134ff3c332f xmlns="d8f1cfbc-3613-4c85-b092-4994e94b95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17" ma:contentTypeDescription="Create a new document." ma:contentTypeScope="" ma:versionID="e9896df3ba7aceb2c4d25c8043adb17b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a1e2f5a3605c25b83d51d27eb625c26b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bdbd00-b500-4f13-a2d2-2757db382534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18C91-B975-4AA0-9757-8E5F91E4CBF7}">
  <ds:schemaRefs>
    <ds:schemaRef ds:uri="http://schemas.microsoft.com/office/2006/metadata/properties"/>
    <ds:schemaRef ds:uri="http://schemas.microsoft.com/office/infopath/2007/PartnerControls"/>
    <ds:schemaRef ds:uri="dd1ed6c3-370a-4323-861c-9e6b9186c9b6"/>
    <ds:schemaRef ds:uri="d8f1cfbc-3613-4c85-b092-4994e94b95fa"/>
  </ds:schemaRefs>
</ds:datastoreItem>
</file>

<file path=customXml/itemProps2.xml><?xml version="1.0" encoding="utf-8"?>
<ds:datastoreItem xmlns:ds="http://schemas.openxmlformats.org/officeDocument/2006/customXml" ds:itemID="{CCE9773E-8D31-4893-A13B-0F57023A9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E4353-8A2E-47A3-AEB7-12F97568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13</cp:revision>
  <dcterms:created xsi:type="dcterms:W3CDTF">2024-02-21T08:44:00Z</dcterms:created>
  <dcterms:modified xsi:type="dcterms:W3CDTF">2024-09-20T07:01:00Z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  <property fmtid="{D5CDD505-2E9C-101B-9397-08002B2CF9AE}" pid="3" name="MediaServiceImageTags">
    <vt:lpwstr/>
  </property>
</Properties>
</file>