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F8FED" w14:textId="77777777" w:rsidR="00AD5B7B" w:rsidRPr="00AD5B7B" w:rsidRDefault="00AD5B7B" w:rsidP="00AD5B7B">
      <w:pPr>
        <w:rPr>
          <w:sz w:val="16"/>
          <w:szCs w:val="16"/>
        </w:rPr>
      </w:pPr>
    </w:p>
    <w:p w14:paraId="1541210F" w14:textId="77777777" w:rsidR="008D1D62" w:rsidRDefault="008D1D62" w:rsidP="0011435C">
      <w:pPr>
        <w:pStyle w:val="Title1"/>
      </w:pPr>
    </w:p>
    <w:p w14:paraId="7E9E0B7F" w14:textId="77777777" w:rsidR="00CC51F1" w:rsidRDefault="00CC51F1" w:rsidP="0011435C">
      <w:pPr>
        <w:pStyle w:val="Title1"/>
      </w:pPr>
      <w:r>
        <w:t>Behaviour P</w:t>
      </w:r>
      <w:r w:rsidR="00977DE5">
        <w:t>ol</w:t>
      </w:r>
      <w:r w:rsidR="00D349B5">
        <w:t>icy</w:t>
      </w:r>
      <w:r w:rsidR="00D8585A">
        <w:t xml:space="preserve"> </w:t>
      </w:r>
    </w:p>
    <w:p w14:paraId="102BF92E" w14:textId="0A026442" w:rsidR="000A4735" w:rsidRPr="000A4735" w:rsidRDefault="00921F03" w:rsidP="0011435C">
      <w:pPr>
        <w:pStyle w:val="Title1"/>
        <w:rPr>
          <w:sz w:val="44"/>
        </w:rPr>
      </w:pPr>
      <w:r>
        <w:rPr>
          <w:color w:val="F15F22"/>
          <w:sz w:val="44"/>
        </w:rPr>
        <w:t>Lyminster Primary School</w:t>
      </w:r>
    </w:p>
    <w:p w14:paraId="02031EE0" w14:textId="18CCE0E4" w:rsidR="00ED4599" w:rsidRPr="0001772B" w:rsidRDefault="00793D60" w:rsidP="00666271">
      <w:pPr>
        <w:pStyle w:val="Title1"/>
        <w:jc w:val="center"/>
        <w:rPr>
          <w:sz w:val="20"/>
          <w:szCs w:val="20"/>
        </w:rPr>
      </w:pPr>
      <w:r w:rsidRPr="005F2872">
        <w:rPr>
          <w:rFonts w:asciiTheme="minorHAnsi" w:hAnsiTheme="minorHAnsi" w:cstheme="minorHAnsi"/>
          <w:noProof/>
        </w:rPr>
        <w:drawing>
          <wp:anchor distT="0" distB="0" distL="114300" distR="114300" simplePos="0" relativeHeight="251662336" behindDoc="0" locked="0" layoutInCell="1" allowOverlap="1" wp14:anchorId="30617F30" wp14:editId="55168DF3">
            <wp:simplePos x="0" y="0"/>
            <wp:positionH relativeFrom="column">
              <wp:posOffset>2181225</wp:posOffset>
            </wp:positionH>
            <wp:positionV relativeFrom="paragraph">
              <wp:posOffset>113665</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C41D97" w14:textId="77777777" w:rsidR="0095297D" w:rsidRDefault="0095297D" w:rsidP="00C82D41">
      <w:pPr>
        <w:spacing w:before="0"/>
        <w:rPr>
          <w:b/>
        </w:rPr>
      </w:pPr>
    </w:p>
    <w:p w14:paraId="1AAFF5C3" w14:textId="77777777" w:rsidR="00042646" w:rsidRDefault="00042646" w:rsidP="00C82D41">
      <w:pPr>
        <w:spacing w:before="0"/>
        <w:rPr>
          <w:b/>
        </w:rPr>
      </w:pPr>
    </w:p>
    <w:p w14:paraId="73AEBBA3" w14:textId="77777777" w:rsidR="00793D60" w:rsidRDefault="00793D60" w:rsidP="00C82D41">
      <w:pPr>
        <w:spacing w:before="0"/>
        <w:rPr>
          <w:b/>
        </w:rPr>
      </w:pPr>
    </w:p>
    <w:p w14:paraId="0ACCBB9F" w14:textId="77777777" w:rsidR="00793D60" w:rsidRDefault="00793D60" w:rsidP="00C82D41">
      <w:pPr>
        <w:spacing w:before="0"/>
        <w:rPr>
          <w:b/>
        </w:rPr>
      </w:pPr>
    </w:p>
    <w:p w14:paraId="6FAC58FA" w14:textId="77777777" w:rsidR="00793D60" w:rsidRDefault="00793D60" w:rsidP="00C82D41">
      <w:pPr>
        <w:spacing w:before="0"/>
        <w:rPr>
          <w:b/>
        </w:rPr>
      </w:pPr>
    </w:p>
    <w:p w14:paraId="0185FD41" w14:textId="77777777" w:rsidR="00793D60" w:rsidRDefault="00793D60" w:rsidP="00C82D41">
      <w:pPr>
        <w:spacing w:before="0"/>
        <w:rPr>
          <w:b/>
        </w:rPr>
      </w:pPr>
    </w:p>
    <w:p w14:paraId="6C71B654" w14:textId="77777777" w:rsidR="00793D60" w:rsidRDefault="00793D60" w:rsidP="00C82D41">
      <w:pPr>
        <w:spacing w:before="0"/>
        <w:rPr>
          <w:b/>
        </w:rPr>
      </w:pPr>
    </w:p>
    <w:p w14:paraId="3B48CB2C" w14:textId="77777777" w:rsidR="00793D60" w:rsidRDefault="00793D60" w:rsidP="00C82D41">
      <w:pPr>
        <w:spacing w:before="0"/>
        <w:rPr>
          <w:b/>
        </w:rPr>
      </w:pPr>
    </w:p>
    <w:p w14:paraId="2354105D" w14:textId="77777777" w:rsidR="00793D60" w:rsidRDefault="00793D60" w:rsidP="00C82D41">
      <w:pPr>
        <w:spacing w:before="0"/>
        <w:rPr>
          <w:b/>
        </w:rPr>
      </w:pPr>
    </w:p>
    <w:p w14:paraId="58493DEE" w14:textId="77777777" w:rsidR="00793D60" w:rsidRPr="00ED4599" w:rsidRDefault="00793D60" w:rsidP="00C82D41">
      <w:pPr>
        <w:spacing w:before="0"/>
        <w:rPr>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D349B5" w:rsidRPr="00DA50A5" w14:paraId="5E716460" w14:textId="77777777" w:rsidTr="00DA50A5">
        <w:tc>
          <w:tcPr>
            <w:tcW w:w="2127" w:type="dxa"/>
            <w:shd w:val="clear" w:color="auto" w:fill="BFBFBF"/>
          </w:tcPr>
          <w:p w14:paraId="6B740464" w14:textId="77777777" w:rsidR="00D349B5" w:rsidRPr="00DA50A5" w:rsidRDefault="00D349B5" w:rsidP="00D6261F">
            <w:pPr>
              <w:rPr>
                <w:b/>
              </w:rPr>
            </w:pPr>
            <w:bookmarkStart w:id="0" w:name="_Toc357429510"/>
            <w:r w:rsidRPr="00DA50A5">
              <w:rPr>
                <w:b/>
              </w:rPr>
              <w:t>Approved by:</w:t>
            </w:r>
          </w:p>
        </w:tc>
        <w:tc>
          <w:tcPr>
            <w:tcW w:w="3727" w:type="dxa"/>
            <w:shd w:val="clear" w:color="auto" w:fill="BFBFBF"/>
          </w:tcPr>
          <w:p w14:paraId="5CD96644" w14:textId="77777777" w:rsidR="00D349B5" w:rsidRPr="00DA50A5" w:rsidRDefault="00921F03" w:rsidP="00D6261F">
            <w:r>
              <w:t>Full Governing Body</w:t>
            </w:r>
          </w:p>
        </w:tc>
        <w:tc>
          <w:tcPr>
            <w:tcW w:w="3587" w:type="dxa"/>
            <w:shd w:val="clear" w:color="auto" w:fill="BFBFBF"/>
          </w:tcPr>
          <w:p w14:paraId="1B3514F3" w14:textId="7D5DE531" w:rsidR="00D349B5" w:rsidRPr="00DA50A5" w:rsidRDefault="00D349B5" w:rsidP="00E065DF"/>
        </w:tc>
      </w:tr>
      <w:tr w:rsidR="00E776DF" w:rsidRPr="00DA50A5" w14:paraId="5444E377" w14:textId="77777777" w:rsidTr="00DA50A5">
        <w:tc>
          <w:tcPr>
            <w:tcW w:w="2127" w:type="dxa"/>
            <w:shd w:val="clear" w:color="auto" w:fill="BFBFBF"/>
          </w:tcPr>
          <w:p w14:paraId="3F249642" w14:textId="77777777" w:rsidR="00E776DF" w:rsidRPr="00DA50A5" w:rsidRDefault="00E776DF" w:rsidP="00D6261F">
            <w:pPr>
              <w:rPr>
                <w:b/>
              </w:rPr>
            </w:pPr>
            <w:r w:rsidRPr="00DA50A5">
              <w:rPr>
                <w:b/>
              </w:rPr>
              <w:t>Last reviewed on:</w:t>
            </w:r>
          </w:p>
        </w:tc>
        <w:tc>
          <w:tcPr>
            <w:tcW w:w="7314" w:type="dxa"/>
            <w:gridSpan w:val="2"/>
            <w:shd w:val="clear" w:color="auto" w:fill="BFBFBF"/>
          </w:tcPr>
          <w:p w14:paraId="79A54494" w14:textId="062ADD1B" w:rsidR="00E776DF" w:rsidRPr="00DA50A5" w:rsidRDefault="00793D60" w:rsidP="00D6261F">
            <w:r>
              <w:t>July 2024</w:t>
            </w:r>
          </w:p>
        </w:tc>
      </w:tr>
      <w:tr w:rsidR="00E776DF" w:rsidRPr="00DA50A5" w14:paraId="5BB4138A" w14:textId="77777777" w:rsidTr="00DA50A5">
        <w:tc>
          <w:tcPr>
            <w:tcW w:w="2127" w:type="dxa"/>
            <w:shd w:val="clear" w:color="auto" w:fill="BFBFBF"/>
          </w:tcPr>
          <w:p w14:paraId="71D73640" w14:textId="77777777" w:rsidR="00E776DF" w:rsidRPr="00DA50A5" w:rsidRDefault="00E776DF" w:rsidP="00D6261F">
            <w:pPr>
              <w:rPr>
                <w:b/>
              </w:rPr>
            </w:pPr>
            <w:r w:rsidRPr="00DA50A5">
              <w:rPr>
                <w:b/>
              </w:rPr>
              <w:t>Next review due by:</w:t>
            </w:r>
          </w:p>
        </w:tc>
        <w:tc>
          <w:tcPr>
            <w:tcW w:w="7314" w:type="dxa"/>
            <w:gridSpan w:val="2"/>
            <w:shd w:val="clear" w:color="auto" w:fill="BFBFBF"/>
          </w:tcPr>
          <w:p w14:paraId="68493646" w14:textId="4DC799A3" w:rsidR="00E776DF" w:rsidRPr="00DA50A5" w:rsidRDefault="00D764FD" w:rsidP="00E065DF">
            <w:r>
              <w:t>July 202</w:t>
            </w:r>
            <w:r w:rsidR="00793D60">
              <w:t>6</w:t>
            </w:r>
          </w:p>
        </w:tc>
      </w:tr>
    </w:tbl>
    <w:p w14:paraId="265E757E" w14:textId="77777777" w:rsidR="00D6261F" w:rsidRDefault="00D6261F" w:rsidP="00D6261F"/>
    <w:p w14:paraId="10CE2CE1" w14:textId="77777777" w:rsidR="00D349B5" w:rsidRDefault="00D349B5" w:rsidP="00D6261F">
      <w:pPr>
        <w:rPr>
          <w:b/>
          <w:sz w:val="28"/>
        </w:rPr>
      </w:pPr>
    </w:p>
    <w:p w14:paraId="509C7FDD" w14:textId="77777777" w:rsidR="00D349B5" w:rsidRDefault="00D349B5" w:rsidP="00D6261F">
      <w:pPr>
        <w:rPr>
          <w:b/>
          <w:sz w:val="28"/>
        </w:rPr>
      </w:pPr>
    </w:p>
    <w:p w14:paraId="1EE2301B" w14:textId="77777777" w:rsidR="00D349B5" w:rsidRDefault="00D349B5" w:rsidP="00D6261F">
      <w:pPr>
        <w:rPr>
          <w:b/>
          <w:sz w:val="28"/>
        </w:rPr>
      </w:pPr>
    </w:p>
    <w:p w14:paraId="665C4815" w14:textId="77777777" w:rsidR="00D349B5" w:rsidRDefault="00D349B5" w:rsidP="00D6261F">
      <w:pPr>
        <w:rPr>
          <w:b/>
          <w:sz w:val="28"/>
        </w:rPr>
      </w:pPr>
    </w:p>
    <w:p w14:paraId="7D464A62" w14:textId="77777777" w:rsidR="00D349B5" w:rsidRDefault="00D349B5" w:rsidP="00D6261F">
      <w:pPr>
        <w:rPr>
          <w:b/>
          <w:sz w:val="28"/>
        </w:rPr>
      </w:pPr>
    </w:p>
    <w:p w14:paraId="0CA07C01" w14:textId="77777777" w:rsidR="00D349B5" w:rsidRDefault="00D349B5" w:rsidP="00D6261F">
      <w:pPr>
        <w:rPr>
          <w:b/>
          <w:sz w:val="28"/>
        </w:rPr>
      </w:pPr>
    </w:p>
    <w:p w14:paraId="03C1E325" w14:textId="77777777" w:rsidR="00D349B5" w:rsidRDefault="00D349B5" w:rsidP="00D6261F">
      <w:pPr>
        <w:rPr>
          <w:b/>
          <w:sz w:val="28"/>
        </w:rPr>
      </w:pPr>
    </w:p>
    <w:p w14:paraId="4033BF6F" w14:textId="77777777" w:rsidR="00D349B5" w:rsidRDefault="00D349B5" w:rsidP="00D6261F">
      <w:pPr>
        <w:rPr>
          <w:b/>
          <w:sz w:val="28"/>
        </w:rPr>
      </w:pPr>
    </w:p>
    <w:p w14:paraId="1C43D99F" w14:textId="77777777" w:rsidR="00D349B5" w:rsidRDefault="00D349B5" w:rsidP="00D6261F">
      <w:pPr>
        <w:rPr>
          <w:b/>
          <w:sz w:val="28"/>
        </w:rPr>
      </w:pPr>
    </w:p>
    <w:p w14:paraId="395779B4" w14:textId="77777777" w:rsidR="00921F03" w:rsidRDefault="00921F03" w:rsidP="00D6261F">
      <w:pPr>
        <w:rPr>
          <w:b/>
          <w:sz w:val="28"/>
        </w:rPr>
      </w:pPr>
    </w:p>
    <w:p w14:paraId="6BE4B81F" w14:textId="77777777" w:rsidR="00D6261F" w:rsidRDefault="00D6261F" w:rsidP="00042646"/>
    <w:p w14:paraId="407863EA" w14:textId="77777777" w:rsidR="00625AEA" w:rsidRPr="0011435C" w:rsidRDefault="00625AEA" w:rsidP="00606DB8">
      <w:pPr>
        <w:pStyle w:val="Heading1"/>
      </w:pPr>
      <w:bookmarkStart w:id="1" w:name="_Toc491360000"/>
      <w:r w:rsidRPr="0011435C">
        <w:lastRenderedPageBreak/>
        <w:t xml:space="preserve">1. </w:t>
      </w:r>
      <w:bookmarkEnd w:id="0"/>
      <w:r w:rsidR="00977DE5" w:rsidRPr="00606DB8">
        <w:t>Aims</w:t>
      </w:r>
      <w:bookmarkEnd w:id="1"/>
    </w:p>
    <w:p w14:paraId="659DDC26" w14:textId="77777777" w:rsidR="00977DE5" w:rsidRPr="00041129" w:rsidRDefault="00977DE5" w:rsidP="00977DE5">
      <w:pPr>
        <w:spacing w:after="0"/>
        <w:rPr>
          <w:rFonts w:cs="Arial"/>
          <w:szCs w:val="20"/>
        </w:rPr>
      </w:pPr>
      <w:r w:rsidRPr="00041129">
        <w:rPr>
          <w:rFonts w:cs="Arial"/>
          <w:szCs w:val="20"/>
        </w:rPr>
        <w:t>This policy aims to:</w:t>
      </w:r>
    </w:p>
    <w:p w14:paraId="74139D54" w14:textId="77777777" w:rsidR="00977DE5" w:rsidRPr="00041129" w:rsidRDefault="00977DE5" w:rsidP="00977DE5">
      <w:pPr>
        <w:numPr>
          <w:ilvl w:val="0"/>
          <w:numId w:val="20"/>
        </w:numPr>
        <w:ind w:left="567" w:hanging="283"/>
        <w:rPr>
          <w:lang w:eastAsia="en-GB"/>
        </w:rPr>
      </w:pPr>
      <w:r w:rsidRPr="00041129">
        <w:rPr>
          <w:lang w:eastAsia="en-GB"/>
        </w:rPr>
        <w:t xml:space="preserve">Provide a </w:t>
      </w:r>
      <w:r w:rsidRPr="00041129">
        <w:rPr>
          <w:b/>
          <w:lang w:eastAsia="en-GB"/>
        </w:rPr>
        <w:t>consistent approach</w:t>
      </w:r>
      <w:r w:rsidRPr="00041129">
        <w:rPr>
          <w:lang w:eastAsia="en-GB"/>
        </w:rPr>
        <w:t xml:space="preserve"> to behaviour management</w:t>
      </w:r>
    </w:p>
    <w:p w14:paraId="2F87A590" w14:textId="77777777" w:rsidR="00977DE5" w:rsidRPr="00041129" w:rsidRDefault="00977DE5" w:rsidP="00977DE5">
      <w:pPr>
        <w:numPr>
          <w:ilvl w:val="0"/>
          <w:numId w:val="20"/>
        </w:numPr>
        <w:ind w:left="567" w:hanging="283"/>
        <w:rPr>
          <w:lang w:eastAsia="en-GB"/>
        </w:rPr>
      </w:pPr>
      <w:r w:rsidRPr="00041129">
        <w:rPr>
          <w:b/>
          <w:lang w:eastAsia="en-GB"/>
        </w:rPr>
        <w:t>Define</w:t>
      </w:r>
      <w:r w:rsidRPr="00041129">
        <w:rPr>
          <w:lang w:eastAsia="en-GB"/>
        </w:rPr>
        <w:t xml:space="preserve"> what </w:t>
      </w:r>
      <w:r>
        <w:rPr>
          <w:lang w:eastAsia="en-GB"/>
        </w:rPr>
        <w:t xml:space="preserve">we </w:t>
      </w:r>
      <w:r w:rsidRPr="00041129">
        <w:rPr>
          <w:lang w:eastAsia="en-GB"/>
        </w:rPr>
        <w:t xml:space="preserve">consider to be unacceptable behaviour, </w:t>
      </w:r>
      <w:r w:rsidR="003C4276">
        <w:rPr>
          <w:lang w:eastAsia="en-GB"/>
        </w:rPr>
        <w:t>including</w:t>
      </w:r>
      <w:r w:rsidRPr="00041129">
        <w:rPr>
          <w:lang w:eastAsia="en-GB"/>
        </w:rPr>
        <w:t xml:space="preserve"> bullying</w:t>
      </w:r>
    </w:p>
    <w:p w14:paraId="01E75D82" w14:textId="77777777" w:rsidR="00977DE5" w:rsidRPr="00733175" w:rsidRDefault="00977DE5" w:rsidP="00977DE5">
      <w:pPr>
        <w:numPr>
          <w:ilvl w:val="0"/>
          <w:numId w:val="20"/>
        </w:numPr>
        <w:ind w:left="567" w:hanging="283"/>
        <w:rPr>
          <w:lang w:eastAsia="en-GB"/>
        </w:rPr>
      </w:pPr>
      <w:r w:rsidRPr="00733175">
        <w:rPr>
          <w:lang w:eastAsia="en-GB"/>
        </w:rPr>
        <w:t xml:space="preserve">Outline </w:t>
      </w:r>
      <w:r>
        <w:rPr>
          <w:b/>
          <w:lang w:eastAsia="en-GB"/>
        </w:rPr>
        <w:t>how pupils are expected to behave</w:t>
      </w:r>
    </w:p>
    <w:p w14:paraId="23FAEFB0" w14:textId="77777777" w:rsidR="00977DE5" w:rsidRPr="00733175" w:rsidRDefault="00977DE5" w:rsidP="00977DE5">
      <w:pPr>
        <w:numPr>
          <w:ilvl w:val="0"/>
          <w:numId w:val="20"/>
        </w:numPr>
        <w:ind w:left="567" w:hanging="283"/>
        <w:rPr>
          <w:lang w:eastAsia="en-GB"/>
        </w:rPr>
      </w:pPr>
      <w:r w:rsidRPr="00733175">
        <w:rPr>
          <w:lang w:eastAsia="en-GB"/>
        </w:rPr>
        <w:t>Summarise the</w:t>
      </w:r>
      <w:r>
        <w:rPr>
          <w:b/>
          <w:lang w:eastAsia="en-GB"/>
        </w:rPr>
        <w:t xml:space="preserve"> roles and responsibilities </w:t>
      </w:r>
      <w:r w:rsidRPr="00733175">
        <w:rPr>
          <w:lang w:eastAsia="en-GB"/>
        </w:rPr>
        <w:t>of different people in the school community with regards to behaviour management</w:t>
      </w:r>
    </w:p>
    <w:p w14:paraId="6CC9F3E6" w14:textId="77777777" w:rsidR="00977DE5" w:rsidRPr="00041129" w:rsidRDefault="00977DE5" w:rsidP="00977DE5">
      <w:pPr>
        <w:numPr>
          <w:ilvl w:val="0"/>
          <w:numId w:val="20"/>
        </w:numPr>
        <w:ind w:left="567" w:hanging="283"/>
        <w:rPr>
          <w:lang w:eastAsia="en-GB"/>
        </w:rPr>
      </w:pPr>
      <w:r w:rsidRPr="00041129">
        <w:rPr>
          <w:lang w:eastAsia="en-GB"/>
        </w:rPr>
        <w:t xml:space="preserve">Outline </w:t>
      </w:r>
      <w:r>
        <w:rPr>
          <w:lang w:eastAsia="en-GB"/>
        </w:rPr>
        <w:t xml:space="preserve">our </w:t>
      </w:r>
      <w:r w:rsidRPr="00041129">
        <w:rPr>
          <w:lang w:eastAsia="en-GB"/>
        </w:rPr>
        <w:t xml:space="preserve">system of </w:t>
      </w:r>
      <w:r w:rsidRPr="00041129">
        <w:rPr>
          <w:b/>
          <w:lang w:eastAsia="en-GB"/>
        </w:rPr>
        <w:t>rewards and sanctions</w:t>
      </w:r>
    </w:p>
    <w:p w14:paraId="1A9EC1E8" w14:textId="77777777" w:rsidR="00456549" w:rsidRDefault="00977DE5" w:rsidP="0011435C">
      <w:pPr>
        <w:pStyle w:val="Heading1"/>
      </w:pPr>
      <w:bookmarkStart w:id="2" w:name="_Toc491360001"/>
      <w:r>
        <w:t>2. Legislation and statutory requirements</w:t>
      </w:r>
      <w:bookmarkEnd w:id="2"/>
    </w:p>
    <w:p w14:paraId="5781A4CA" w14:textId="77777777" w:rsidR="00977DE5" w:rsidRDefault="00EA29BE" w:rsidP="00977DE5">
      <w:pPr>
        <w:spacing w:after="0"/>
        <w:rPr>
          <w:rFonts w:cs="Arial"/>
          <w:szCs w:val="20"/>
        </w:rPr>
      </w:pPr>
      <w:r>
        <w:rPr>
          <w:rFonts w:cs="Arial"/>
          <w:szCs w:val="20"/>
        </w:rPr>
        <w:t>In creating and implementing this policy we take full account of</w:t>
      </w:r>
      <w:r w:rsidR="00977DE5">
        <w:rPr>
          <w:rFonts w:cs="Arial"/>
          <w:szCs w:val="20"/>
        </w:rPr>
        <w:t xml:space="preserve"> advice from the</w:t>
      </w:r>
      <w:r w:rsidR="00977DE5" w:rsidRPr="00041129">
        <w:rPr>
          <w:rFonts w:cs="Arial"/>
          <w:szCs w:val="20"/>
        </w:rPr>
        <w:t xml:space="preserve"> Department for Education (DfE)</w:t>
      </w:r>
      <w:r w:rsidR="00977DE5">
        <w:rPr>
          <w:rFonts w:cs="Arial"/>
          <w:szCs w:val="20"/>
        </w:rPr>
        <w:t xml:space="preserve"> on:</w:t>
      </w:r>
    </w:p>
    <w:p w14:paraId="239BCC7A" w14:textId="77777777" w:rsidR="00977DE5" w:rsidRPr="003C4DBB" w:rsidRDefault="00977DE5" w:rsidP="00977DE5">
      <w:pPr>
        <w:numPr>
          <w:ilvl w:val="0"/>
          <w:numId w:val="20"/>
        </w:numPr>
        <w:ind w:left="567" w:hanging="283"/>
        <w:rPr>
          <w:rStyle w:val="Hyperlink"/>
          <w:rFonts w:cs="Arial"/>
        </w:rPr>
      </w:pPr>
      <w:r>
        <w:rPr>
          <w:rFonts w:cs="Arial"/>
        </w:rPr>
        <w:fldChar w:fldCharType="begin"/>
      </w:r>
      <w:r>
        <w:rPr>
          <w:rFonts w:cs="Arial"/>
        </w:rPr>
        <w:instrText xml:space="preserve"> HYPERLINK "https://www.gov.uk/government/publications/behaviour-and-discipline-in-schools" </w:instrText>
      </w:r>
      <w:r>
        <w:rPr>
          <w:rFonts w:cs="Arial"/>
        </w:rPr>
      </w:r>
      <w:r>
        <w:rPr>
          <w:rFonts w:cs="Arial"/>
        </w:rPr>
        <w:fldChar w:fldCharType="separate"/>
      </w:r>
      <w:r w:rsidRPr="003C4DBB">
        <w:rPr>
          <w:rStyle w:val="Hyperlink"/>
          <w:rFonts w:cs="Arial"/>
        </w:rPr>
        <w:t>Behaviour and discipline in schools</w:t>
      </w:r>
    </w:p>
    <w:p w14:paraId="2B0017CC" w14:textId="77777777" w:rsidR="00977DE5" w:rsidRPr="003C4DBB" w:rsidRDefault="00977DE5" w:rsidP="00977DE5">
      <w:pPr>
        <w:numPr>
          <w:ilvl w:val="0"/>
          <w:numId w:val="20"/>
        </w:numPr>
        <w:ind w:left="567" w:hanging="283"/>
        <w:rPr>
          <w:rStyle w:val="Hyperlink"/>
        </w:rPr>
      </w:pPr>
      <w:r>
        <w:rPr>
          <w:rFonts w:cs="Arial"/>
        </w:rPr>
        <w:fldChar w:fldCharType="end"/>
      </w:r>
      <w:r>
        <w:rPr>
          <w:rStyle w:val="Hyperlink"/>
          <w:rFonts w:cs="Arial"/>
        </w:rPr>
        <w:fldChar w:fldCharType="begin"/>
      </w:r>
      <w:r>
        <w:rPr>
          <w:rStyle w:val="Hyperlink"/>
          <w:rFonts w:cs="Arial"/>
        </w:rPr>
        <w:instrText xml:space="preserve"> HYPERLINK "https://www.gov.uk/government/publications/searching-screening-and-confiscation" </w:instrText>
      </w:r>
      <w:r>
        <w:rPr>
          <w:rStyle w:val="Hyperlink"/>
          <w:rFonts w:cs="Arial"/>
        </w:rPr>
      </w:r>
      <w:r>
        <w:rPr>
          <w:rStyle w:val="Hyperlink"/>
          <w:rFonts w:cs="Arial"/>
        </w:rPr>
        <w:fldChar w:fldCharType="separate"/>
      </w:r>
      <w:r w:rsidRPr="003C4DBB">
        <w:rPr>
          <w:rStyle w:val="Hyperlink"/>
          <w:rFonts w:cs="Arial"/>
        </w:rPr>
        <w:t xml:space="preserve">Searching, </w:t>
      </w:r>
      <w:r>
        <w:rPr>
          <w:rStyle w:val="Hyperlink"/>
          <w:rFonts w:cs="Arial"/>
        </w:rPr>
        <w:t>s</w:t>
      </w:r>
      <w:r w:rsidRPr="003C4DBB">
        <w:rPr>
          <w:rStyle w:val="Hyperlink"/>
          <w:rFonts w:cs="Arial"/>
        </w:rPr>
        <w:t xml:space="preserve">creening and </w:t>
      </w:r>
      <w:r>
        <w:rPr>
          <w:rStyle w:val="Hyperlink"/>
          <w:rFonts w:cs="Arial"/>
        </w:rPr>
        <w:t>c</w:t>
      </w:r>
      <w:r w:rsidRPr="003C4DBB">
        <w:rPr>
          <w:rStyle w:val="Hyperlink"/>
          <w:rFonts w:cs="Arial"/>
        </w:rPr>
        <w:t>onfiscatio</w:t>
      </w:r>
      <w:r>
        <w:rPr>
          <w:rStyle w:val="Hyperlink"/>
          <w:rFonts w:cs="Arial"/>
        </w:rPr>
        <w:t>n at s</w:t>
      </w:r>
      <w:r w:rsidRPr="003C4DBB">
        <w:rPr>
          <w:rStyle w:val="Hyperlink"/>
          <w:rFonts w:cs="Arial"/>
        </w:rPr>
        <w:t>chool</w:t>
      </w:r>
    </w:p>
    <w:p w14:paraId="3D9DBEC8" w14:textId="77777777" w:rsidR="00977DE5" w:rsidRPr="00733175" w:rsidRDefault="00977DE5" w:rsidP="00977DE5">
      <w:pPr>
        <w:numPr>
          <w:ilvl w:val="0"/>
          <w:numId w:val="20"/>
        </w:numPr>
        <w:ind w:left="567" w:hanging="283"/>
        <w:rPr>
          <w:rStyle w:val="Hyperlink"/>
          <w:rFonts w:cs="Arial"/>
        </w:rPr>
      </w:pPr>
      <w:r>
        <w:rPr>
          <w:rStyle w:val="Hyperlink"/>
          <w:rFonts w:cs="Arial"/>
        </w:rPr>
        <w:fldChar w:fldCharType="end"/>
      </w:r>
      <w:hyperlink r:id="rId12" w:history="1">
        <w:r>
          <w:rPr>
            <w:rStyle w:val="Hyperlink"/>
            <w:rFonts w:cs="Arial"/>
          </w:rPr>
          <w:t>The E</w:t>
        </w:r>
        <w:r w:rsidRPr="00733175">
          <w:rPr>
            <w:rStyle w:val="Hyperlink"/>
            <w:rFonts w:cs="Arial"/>
          </w:rPr>
          <w:t>quality Act 201</w:t>
        </w:r>
        <w:r>
          <w:rPr>
            <w:rStyle w:val="Hyperlink"/>
            <w:rFonts w:cs="Arial"/>
          </w:rPr>
          <w:t>0</w:t>
        </w:r>
      </w:hyperlink>
    </w:p>
    <w:p w14:paraId="67ACD80B" w14:textId="77777777" w:rsidR="00977DE5" w:rsidRPr="003C4DBB" w:rsidRDefault="00977DE5" w:rsidP="00977DE5">
      <w:pPr>
        <w:numPr>
          <w:ilvl w:val="0"/>
          <w:numId w:val="20"/>
        </w:numPr>
        <w:ind w:left="567" w:hanging="283"/>
        <w:rPr>
          <w:rStyle w:val="Hyperlink"/>
          <w:rFonts w:cs="Arial"/>
        </w:rPr>
      </w:pPr>
      <w:r>
        <w:rPr>
          <w:rFonts w:cs="Arial"/>
        </w:rPr>
        <w:fldChar w:fldCharType="begin"/>
      </w:r>
      <w:r>
        <w:rPr>
          <w:rFonts w:cs="Arial"/>
        </w:rPr>
        <w:instrText xml:space="preserve"> HYPERLINK "https://www.gov.uk/government/publications/use-of-reasonable-force-in-schools" </w:instrText>
      </w:r>
      <w:r>
        <w:rPr>
          <w:rFonts w:cs="Arial"/>
        </w:rPr>
      </w:r>
      <w:r>
        <w:rPr>
          <w:rFonts w:cs="Arial"/>
        </w:rPr>
        <w:fldChar w:fldCharType="separate"/>
      </w:r>
      <w:r w:rsidRPr="003C4DBB">
        <w:rPr>
          <w:rStyle w:val="Hyperlink"/>
          <w:rFonts w:cs="Arial"/>
        </w:rPr>
        <w:t>Use of reasonable force in schools</w:t>
      </w:r>
    </w:p>
    <w:p w14:paraId="6CE91295" w14:textId="77777777" w:rsidR="00977DE5" w:rsidRDefault="00977DE5" w:rsidP="00977DE5">
      <w:pPr>
        <w:numPr>
          <w:ilvl w:val="0"/>
          <w:numId w:val="20"/>
        </w:numPr>
        <w:ind w:left="567" w:hanging="283"/>
        <w:rPr>
          <w:rStyle w:val="Hyperlink"/>
          <w:rFonts w:cs="Arial"/>
        </w:rPr>
      </w:pPr>
      <w:r>
        <w:rPr>
          <w:rFonts w:cs="Arial"/>
        </w:rPr>
        <w:fldChar w:fldCharType="end"/>
      </w:r>
      <w:hyperlink r:id="rId13" w:history="1">
        <w:r w:rsidRPr="009C209C">
          <w:rPr>
            <w:rStyle w:val="Hyperlink"/>
            <w:rFonts w:cs="Arial"/>
          </w:rPr>
          <w:t>Supporting pupils with medical conditions at school</w:t>
        </w:r>
      </w:hyperlink>
      <w:r>
        <w:rPr>
          <w:rStyle w:val="Hyperlink"/>
          <w:rFonts w:cs="Arial"/>
        </w:rPr>
        <w:t xml:space="preserve"> </w:t>
      </w:r>
    </w:p>
    <w:p w14:paraId="447AD03F" w14:textId="77777777" w:rsidR="00977DE5" w:rsidRPr="00EA29BE" w:rsidRDefault="00EA29BE" w:rsidP="00BB4BDC">
      <w:pPr>
        <w:pStyle w:val="ColorfulList-Accent11"/>
        <w:rPr>
          <w:rFonts w:cs="Arial"/>
          <w:color w:val="0092CF"/>
          <w:u w:val="single"/>
        </w:rPr>
      </w:pPr>
      <w:r>
        <w:t xml:space="preserve">The </w:t>
      </w:r>
      <w:hyperlink r:id="rId14" w:history="1">
        <w:r w:rsidR="00977DE5">
          <w:rPr>
            <w:rStyle w:val="Hyperlink"/>
            <w:rFonts w:cs="Arial"/>
          </w:rPr>
          <w:t>s</w:t>
        </w:r>
        <w:r w:rsidR="00977DE5" w:rsidRPr="00D75F1E">
          <w:rPr>
            <w:rStyle w:val="Hyperlink"/>
            <w:rFonts w:cs="Arial"/>
          </w:rPr>
          <w:t xml:space="preserve">pecial </w:t>
        </w:r>
        <w:r w:rsidR="00977DE5">
          <w:rPr>
            <w:rStyle w:val="Hyperlink"/>
            <w:rFonts w:cs="Arial"/>
          </w:rPr>
          <w:t>e</w:t>
        </w:r>
        <w:r w:rsidR="00977DE5" w:rsidRPr="00D75F1E">
          <w:rPr>
            <w:rStyle w:val="Hyperlink"/>
            <w:rFonts w:cs="Arial"/>
          </w:rPr>
          <w:t xml:space="preserve">ducational </w:t>
        </w:r>
        <w:r w:rsidR="00977DE5">
          <w:rPr>
            <w:rStyle w:val="Hyperlink"/>
            <w:rFonts w:cs="Arial"/>
          </w:rPr>
          <w:t>ne</w:t>
        </w:r>
        <w:r w:rsidR="00977DE5" w:rsidRPr="00D75F1E">
          <w:rPr>
            <w:rStyle w:val="Hyperlink"/>
            <w:rFonts w:cs="Arial"/>
          </w:rPr>
          <w:t xml:space="preserve">eds and </w:t>
        </w:r>
        <w:r w:rsidR="00977DE5">
          <w:rPr>
            <w:rStyle w:val="Hyperlink"/>
            <w:rFonts w:cs="Arial"/>
          </w:rPr>
          <w:t>disability (SEND) c</w:t>
        </w:r>
        <w:r w:rsidR="00977DE5" w:rsidRPr="00D75F1E">
          <w:rPr>
            <w:rStyle w:val="Hyperlink"/>
            <w:rFonts w:cs="Arial"/>
          </w:rPr>
          <w:t xml:space="preserve">ode of </w:t>
        </w:r>
        <w:r w:rsidR="00977DE5">
          <w:rPr>
            <w:rStyle w:val="Hyperlink"/>
            <w:rFonts w:cs="Arial"/>
          </w:rPr>
          <w:t>p</w:t>
        </w:r>
        <w:r w:rsidR="00977DE5" w:rsidRPr="00D75F1E">
          <w:rPr>
            <w:rStyle w:val="Hyperlink"/>
            <w:rFonts w:cs="Arial"/>
          </w:rPr>
          <w:t>ractic</w:t>
        </w:r>
        <w:r w:rsidR="00977DE5">
          <w:rPr>
            <w:rStyle w:val="Hyperlink"/>
            <w:rFonts w:cs="Arial"/>
          </w:rPr>
          <w:t>e</w:t>
        </w:r>
      </w:hyperlink>
    </w:p>
    <w:p w14:paraId="3693CCF1" w14:textId="77777777" w:rsidR="00EA29BE" w:rsidRPr="009C209C" w:rsidRDefault="00793D60" w:rsidP="00BB4BDC">
      <w:pPr>
        <w:pStyle w:val="ColorfulList-Accent11"/>
        <w:rPr>
          <w:rFonts w:cs="Arial"/>
          <w:color w:val="0092CF"/>
          <w:u w:val="single"/>
        </w:rPr>
      </w:pPr>
      <w:hyperlink r:id="rId15" w:history="1">
        <w:r w:rsidR="00EA29BE" w:rsidRPr="00EA29BE">
          <w:rPr>
            <w:rStyle w:val="Hyperlink"/>
          </w:rPr>
          <w:t>School Exclusions</w:t>
        </w:r>
      </w:hyperlink>
    </w:p>
    <w:p w14:paraId="5F29FB09" w14:textId="77777777" w:rsidR="00977DE5" w:rsidRPr="00755CBA" w:rsidRDefault="00977DE5" w:rsidP="00977DE5">
      <w:pPr>
        <w:spacing w:after="0"/>
        <w:rPr>
          <w:rFonts w:cs="Arial"/>
          <w:szCs w:val="20"/>
        </w:rPr>
      </w:pPr>
      <w:r>
        <w:rPr>
          <w:rFonts w:cs="Arial"/>
          <w:szCs w:val="20"/>
        </w:rPr>
        <w:t>In addition, this policy is based on:</w:t>
      </w:r>
    </w:p>
    <w:p w14:paraId="68907F07" w14:textId="77777777" w:rsidR="00977DE5" w:rsidRPr="00E016BF" w:rsidRDefault="00977DE5" w:rsidP="00977DE5">
      <w:pPr>
        <w:numPr>
          <w:ilvl w:val="0"/>
          <w:numId w:val="20"/>
        </w:numPr>
        <w:ind w:left="567" w:hanging="283"/>
      </w:pPr>
      <w:r w:rsidRPr="00E016BF">
        <w:t xml:space="preserve">Section 175 of the </w:t>
      </w:r>
      <w:hyperlink r:id="rId16" w:history="1">
        <w:r w:rsidRPr="00E016BF">
          <w:rPr>
            <w:rStyle w:val="Hyperlink"/>
            <w:rFonts w:cs="Arial"/>
          </w:rPr>
          <w:t>Education Act 2002</w:t>
        </w:r>
      </w:hyperlink>
      <w:r w:rsidRPr="00E016BF">
        <w:t>, which outlines a school’s duty to safeguard and promote the welfare of its pupils</w:t>
      </w:r>
      <w:r w:rsidR="00B33ACC" w:rsidRPr="00E016BF">
        <w:t xml:space="preserve"> </w:t>
      </w:r>
    </w:p>
    <w:p w14:paraId="0A662BED" w14:textId="77777777" w:rsidR="00DA4BD8" w:rsidRDefault="00977DE5" w:rsidP="00977DE5">
      <w:pPr>
        <w:numPr>
          <w:ilvl w:val="0"/>
          <w:numId w:val="20"/>
        </w:numPr>
        <w:ind w:left="567" w:hanging="283"/>
      </w:pPr>
      <w:r w:rsidRPr="00E016BF">
        <w:t>Sections 8</w:t>
      </w:r>
      <w:r w:rsidR="00C138CF" w:rsidRPr="00E016BF">
        <w:t>8</w:t>
      </w:r>
      <w:r w:rsidRPr="00E016BF">
        <w:t xml:space="preserve">-94 of the </w:t>
      </w:r>
      <w:hyperlink r:id="rId17" w:history="1">
        <w:r w:rsidRPr="00E016BF">
          <w:rPr>
            <w:rStyle w:val="Hyperlink"/>
            <w:rFonts w:cs="Arial"/>
          </w:rPr>
          <w:t>Education and Inspections Act 2006</w:t>
        </w:r>
      </w:hyperlink>
      <w:r w:rsidRPr="00E016BF">
        <w:t>, which require schools to regulate pupils’ behaviour and publish a behaviour policy</w:t>
      </w:r>
      <w:r w:rsidR="00C138CF" w:rsidRPr="00E016BF">
        <w:t xml:space="preserve"> and written statement of </w:t>
      </w:r>
      <w:r w:rsidR="00B33ACC" w:rsidRPr="00E016BF">
        <w:t xml:space="preserve">behaviour </w:t>
      </w:r>
      <w:r w:rsidR="00C138CF" w:rsidRPr="00E016BF">
        <w:t>principles</w:t>
      </w:r>
      <w:r w:rsidRPr="00E016BF">
        <w:t>, and give schools the authority to confiscate pupils’ property</w:t>
      </w:r>
    </w:p>
    <w:p w14:paraId="0CAFEAA8" w14:textId="77777777" w:rsidR="00977DE5" w:rsidRPr="00E016BF" w:rsidRDefault="00793D60" w:rsidP="00977DE5">
      <w:pPr>
        <w:numPr>
          <w:ilvl w:val="0"/>
          <w:numId w:val="20"/>
        </w:numPr>
        <w:ind w:left="567" w:hanging="283"/>
      </w:pPr>
      <w:hyperlink r:id="rId18" w:anchor="behaviour-policy" w:history="1">
        <w:r w:rsidR="00DA4BD8" w:rsidRPr="00DA4BD8">
          <w:rPr>
            <w:rStyle w:val="Hyperlink"/>
          </w:rPr>
          <w:t>DfE guidance</w:t>
        </w:r>
      </w:hyperlink>
      <w:r w:rsidR="00DA4BD8">
        <w:t xml:space="preserve"> explaining that maintained schools should publish their behaviour policy online</w:t>
      </w:r>
    </w:p>
    <w:p w14:paraId="53C9F46A" w14:textId="77777777" w:rsidR="00456549" w:rsidRDefault="00F30528" w:rsidP="0011435C">
      <w:pPr>
        <w:pStyle w:val="Heading1"/>
      </w:pPr>
      <w:bookmarkStart w:id="3" w:name="_Toc491360002"/>
      <w:r>
        <w:t>3</w:t>
      </w:r>
      <w:r w:rsidR="00606DB8">
        <w:t>. Definitions</w:t>
      </w:r>
      <w:bookmarkEnd w:id="3"/>
    </w:p>
    <w:p w14:paraId="05B267FE" w14:textId="77777777" w:rsidR="00606DB8" w:rsidRPr="00041129" w:rsidRDefault="00606DB8" w:rsidP="00606DB8">
      <w:pPr>
        <w:spacing w:after="0"/>
        <w:rPr>
          <w:rFonts w:cs="Arial"/>
          <w:szCs w:val="20"/>
        </w:rPr>
      </w:pPr>
    </w:p>
    <w:p w14:paraId="284C3AD0" w14:textId="77777777" w:rsidR="00606DB8" w:rsidRPr="00041129" w:rsidRDefault="00606DB8" w:rsidP="00606DB8">
      <w:pPr>
        <w:spacing w:after="0"/>
        <w:rPr>
          <w:rFonts w:cs="Arial"/>
          <w:szCs w:val="20"/>
        </w:rPr>
      </w:pPr>
      <w:r w:rsidRPr="00041129">
        <w:rPr>
          <w:rFonts w:cs="Arial"/>
          <w:b/>
          <w:szCs w:val="20"/>
        </w:rPr>
        <w:t>Misbehaviour</w:t>
      </w:r>
      <w:r w:rsidRPr="00041129">
        <w:rPr>
          <w:rFonts w:cs="Arial"/>
          <w:szCs w:val="20"/>
        </w:rPr>
        <w:t xml:space="preserve"> is defined as:</w:t>
      </w:r>
    </w:p>
    <w:p w14:paraId="0F79189B" w14:textId="77777777" w:rsidR="00606DB8" w:rsidRPr="00041129" w:rsidRDefault="00606DB8" w:rsidP="00606DB8">
      <w:pPr>
        <w:numPr>
          <w:ilvl w:val="0"/>
          <w:numId w:val="20"/>
        </w:numPr>
        <w:ind w:left="567" w:hanging="283"/>
      </w:pPr>
      <w:r w:rsidRPr="00041129">
        <w:t>Disruption in lessons</w:t>
      </w:r>
      <w:r>
        <w:t>, in corridors between lessons, and at break and lunchtimes</w:t>
      </w:r>
    </w:p>
    <w:p w14:paraId="33B19A06" w14:textId="77777777" w:rsidR="00606DB8" w:rsidRPr="00041129" w:rsidRDefault="00606DB8" w:rsidP="00606DB8">
      <w:pPr>
        <w:numPr>
          <w:ilvl w:val="0"/>
          <w:numId w:val="20"/>
        </w:numPr>
        <w:ind w:left="567" w:hanging="283"/>
      </w:pPr>
      <w:r w:rsidRPr="00041129">
        <w:t>Non-completion of classwork or homework</w:t>
      </w:r>
    </w:p>
    <w:p w14:paraId="3F6E95FF" w14:textId="77777777" w:rsidR="00606DB8" w:rsidRDefault="00606DB8" w:rsidP="00606DB8">
      <w:pPr>
        <w:numPr>
          <w:ilvl w:val="0"/>
          <w:numId w:val="20"/>
        </w:numPr>
        <w:ind w:left="567" w:hanging="283"/>
      </w:pPr>
      <w:r w:rsidRPr="00041129">
        <w:t>Poor attitude</w:t>
      </w:r>
      <w:r w:rsidR="004F31A3">
        <w:t xml:space="preserve">, </w:t>
      </w:r>
      <w:proofErr w:type="spellStart"/>
      <w:r w:rsidR="004F31A3">
        <w:t>eg</w:t>
      </w:r>
      <w:proofErr w:type="spellEnd"/>
      <w:r w:rsidR="004F31A3">
        <w:t xml:space="preserve"> not listening or being discourteous</w:t>
      </w:r>
    </w:p>
    <w:p w14:paraId="107D2BDC" w14:textId="77777777" w:rsidR="00606DB8" w:rsidRDefault="00606DB8" w:rsidP="00606DB8">
      <w:pPr>
        <w:numPr>
          <w:ilvl w:val="0"/>
          <w:numId w:val="20"/>
        </w:numPr>
        <w:ind w:left="567" w:hanging="283"/>
      </w:pPr>
      <w:r w:rsidRPr="00755CBA">
        <w:t>Incorrect uniform</w:t>
      </w:r>
      <w:r w:rsidR="00921F03">
        <w:t xml:space="preserve">, unless previously discussed and agreed with the </w:t>
      </w:r>
      <w:r w:rsidR="00E5602D">
        <w:t>Headteacher</w:t>
      </w:r>
    </w:p>
    <w:p w14:paraId="2D0850B1" w14:textId="77777777" w:rsidR="004F31A3" w:rsidRDefault="004F31A3" w:rsidP="00606DB8">
      <w:pPr>
        <w:numPr>
          <w:ilvl w:val="0"/>
          <w:numId w:val="20"/>
        </w:numPr>
        <w:ind w:left="567" w:hanging="283"/>
      </w:pPr>
      <w:r>
        <w:t>Behaviours which, although unintentional, could have the potential  to cause harm (</w:t>
      </w:r>
      <w:proofErr w:type="spellStart"/>
      <w:r>
        <w:t>eg</w:t>
      </w:r>
      <w:proofErr w:type="spellEnd"/>
      <w:r>
        <w:t xml:space="preserve"> rough play)</w:t>
      </w:r>
    </w:p>
    <w:p w14:paraId="330C71DD" w14:textId="77777777" w:rsidR="004F31A3" w:rsidRDefault="004F31A3" w:rsidP="00606DB8">
      <w:pPr>
        <w:numPr>
          <w:ilvl w:val="0"/>
          <w:numId w:val="20"/>
        </w:numPr>
        <w:ind w:left="567" w:hanging="283"/>
      </w:pPr>
      <w:r>
        <w:t>Causing, or potentially causing, some hurt or upset through thoughtlessness</w:t>
      </w:r>
    </w:p>
    <w:p w14:paraId="7F7903C6" w14:textId="77777777" w:rsidR="00606DB8" w:rsidRPr="00755CBA" w:rsidRDefault="00606DB8" w:rsidP="00606DB8">
      <w:pPr>
        <w:pStyle w:val="ListParagraph"/>
        <w:spacing w:after="0" w:line="240" w:lineRule="auto"/>
        <w:ind w:left="0"/>
        <w:rPr>
          <w:rFonts w:ascii="Arial" w:hAnsi="Arial" w:cs="Arial"/>
          <w:sz w:val="20"/>
          <w:szCs w:val="20"/>
        </w:rPr>
      </w:pPr>
    </w:p>
    <w:p w14:paraId="6092B09F" w14:textId="77777777" w:rsidR="00606DB8" w:rsidRPr="00041129" w:rsidRDefault="00606DB8" w:rsidP="00606DB8">
      <w:pPr>
        <w:spacing w:after="0"/>
        <w:rPr>
          <w:rFonts w:cs="Arial"/>
          <w:szCs w:val="20"/>
        </w:rPr>
      </w:pPr>
      <w:r w:rsidRPr="00041129">
        <w:rPr>
          <w:rFonts w:cs="Arial"/>
          <w:b/>
          <w:szCs w:val="20"/>
        </w:rPr>
        <w:t>Serious misbehaviour</w:t>
      </w:r>
      <w:r w:rsidRPr="00041129">
        <w:rPr>
          <w:rFonts w:cs="Arial"/>
          <w:szCs w:val="20"/>
        </w:rPr>
        <w:t xml:space="preserve"> is defined as:</w:t>
      </w:r>
    </w:p>
    <w:p w14:paraId="768EC0F7" w14:textId="77777777" w:rsidR="00606DB8" w:rsidRPr="00041129" w:rsidRDefault="00606DB8" w:rsidP="00606DB8">
      <w:pPr>
        <w:numPr>
          <w:ilvl w:val="0"/>
          <w:numId w:val="20"/>
        </w:numPr>
        <w:ind w:left="567" w:hanging="283"/>
      </w:pPr>
      <w:r w:rsidRPr="00041129">
        <w:t>Repeated</w:t>
      </w:r>
      <w:r w:rsidR="004F31A3">
        <w:t xml:space="preserve"> misbehaviour/</w:t>
      </w:r>
      <w:r w:rsidRPr="00041129">
        <w:t>breaches of the school rules</w:t>
      </w:r>
      <w:r w:rsidR="00246379">
        <w:t>, or non-compliance with instructions</w:t>
      </w:r>
    </w:p>
    <w:p w14:paraId="5D8DB193" w14:textId="77777777" w:rsidR="00606DB8" w:rsidRDefault="00606DB8" w:rsidP="00606DB8">
      <w:pPr>
        <w:numPr>
          <w:ilvl w:val="0"/>
          <w:numId w:val="20"/>
        </w:numPr>
        <w:ind w:left="567" w:hanging="283"/>
      </w:pPr>
      <w:r>
        <w:t>Any form of bullying</w:t>
      </w:r>
      <w:r w:rsidR="004F31A3">
        <w:t>, or intentionally causing hurt</w:t>
      </w:r>
      <w:r>
        <w:t xml:space="preserve"> </w:t>
      </w:r>
    </w:p>
    <w:p w14:paraId="1FE23955" w14:textId="77777777" w:rsidR="004C32CC" w:rsidRPr="00041129" w:rsidRDefault="004C32CC" w:rsidP="00606DB8">
      <w:pPr>
        <w:numPr>
          <w:ilvl w:val="0"/>
          <w:numId w:val="20"/>
        </w:numPr>
        <w:ind w:left="567" w:hanging="283"/>
      </w:pPr>
      <w:r>
        <w:t>Threatening behaviour, words or actions</w:t>
      </w:r>
      <w:r w:rsidR="00246379">
        <w:t xml:space="preserve"> (including deliberate swearing at people)</w:t>
      </w:r>
    </w:p>
    <w:p w14:paraId="44BE3F0E" w14:textId="77777777" w:rsidR="00606DB8" w:rsidRPr="00041129" w:rsidRDefault="00606DB8" w:rsidP="00606DB8">
      <w:pPr>
        <w:numPr>
          <w:ilvl w:val="0"/>
          <w:numId w:val="20"/>
        </w:numPr>
        <w:ind w:left="567" w:hanging="283"/>
      </w:pPr>
      <w:r w:rsidRPr="00041129">
        <w:t>Sexual assault, which is any unwanted sexual behaviour that causes humiliation, pain, fear or intimidation</w:t>
      </w:r>
      <w:r w:rsidR="00246379">
        <w:t>, and includes deliberately using sexualised language towards another person</w:t>
      </w:r>
    </w:p>
    <w:p w14:paraId="5185D95F" w14:textId="77777777" w:rsidR="00606DB8" w:rsidRPr="00041129" w:rsidRDefault="00606DB8" w:rsidP="00606DB8">
      <w:pPr>
        <w:numPr>
          <w:ilvl w:val="0"/>
          <w:numId w:val="20"/>
        </w:numPr>
        <w:ind w:left="567" w:hanging="283"/>
      </w:pPr>
      <w:r w:rsidRPr="00041129">
        <w:lastRenderedPageBreak/>
        <w:t>Vandalism</w:t>
      </w:r>
    </w:p>
    <w:p w14:paraId="16F0F0D3" w14:textId="77777777" w:rsidR="00606DB8" w:rsidRPr="00041129" w:rsidRDefault="00606DB8" w:rsidP="00606DB8">
      <w:pPr>
        <w:numPr>
          <w:ilvl w:val="0"/>
          <w:numId w:val="20"/>
        </w:numPr>
        <w:ind w:left="567" w:hanging="283"/>
      </w:pPr>
      <w:r w:rsidRPr="00041129">
        <w:t>Theft</w:t>
      </w:r>
    </w:p>
    <w:p w14:paraId="345383ED" w14:textId="77777777" w:rsidR="00606DB8" w:rsidRDefault="00606DB8" w:rsidP="00606DB8">
      <w:pPr>
        <w:numPr>
          <w:ilvl w:val="0"/>
          <w:numId w:val="20"/>
        </w:numPr>
        <w:ind w:left="567" w:hanging="283"/>
      </w:pPr>
      <w:r w:rsidRPr="00041129">
        <w:t>Fighting</w:t>
      </w:r>
      <w:r w:rsidR="00FB6A69">
        <w:t>, striking out or causing physical harm</w:t>
      </w:r>
    </w:p>
    <w:p w14:paraId="02F8FA8F" w14:textId="77777777" w:rsidR="004F31A3" w:rsidRPr="00041129" w:rsidRDefault="004F31A3" w:rsidP="00606DB8">
      <w:pPr>
        <w:numPr>
          <w:ilvl w:val="0"/>
          <w:numId w:val="20"/>
        </w:numPr>
        <w:ind w:left="567" w:hanging="283"/>
      </w:pPr>
      <w:r>
        <w:t>Unsafe behaviour despite having insight or previously having been warned</w:t>
      </w:r>
    </w:p>
    <w:p w14:paraId="24B10329" w14:textId="77777777" w:rsidR="00606DB8" w:rsidRPr="00041129" w:rsidRDefault="00606DB8" w:rsidP="00606DB8">
      <w:pPr>
        <w:numPr>
          <w:ilvl w:val="0"/>
          <w:numId w:val="20"/>
        </w:numPr>
        <w:ind w:left="567" w:hanging="283"/>
      </w:pPr>
      <w:r w:rsidRPr="00041129">
        <w:t>Smoking</w:t>
      </w:r>
    </w:p>
    <w:p w14:paraId="35D3131D" w14:textId="77777777" w:rsidR="00606DB8" w:rsidRPr="00041129" w:rsidRDefault="00606DB8" w:rsidP="00606DB8">
      <w:pPr>
        <w:numPr>
          <w:ilvl w:val="0"/>
          <w:numId w:val="20"/>
        </w:numPr>
        <w:ind w:left="567" w:hanging="283"/>
      </w:pPr>
      <w:r w:rsidRPr="00041129">
        <w:t>Racist, sexist, homophobic or discriminatory behavio</w:t>
      </w:r>
      <w:r>
        <w:t>u</w:t>
      </w:r>
      <w:r w:rsidRPr="00041129">
        <w:t>r</w:t>
      </w:r>
      <w:r w:rsidR="004C32CC">
        <w:t xml:space="preserve"> (see also Equality Policy)</w:t>
      </w:r>
      <w:r w:rsidR="00246379">
        <w:t xml:space="preserve">, including </w:t>
      </w:r>
      <w:proofErr w:type="spellStart"/>
      <w:r w:rsidR="00246379">
        <w:t>eg</w:t>
      </w:r>
      <w:proofErr w:type="spellEnd"/>
      <w:r w:rsidR="00246379">
        <w:t xml:space="preserve"> using the word ‘gay’ as an insult if they already have insight</w:t>
      </w:r>
    </w:p>
    <w:p w14:paraId="7D911A7F" w14:textId="77777777" w:rsidR="00606DB8" w:rsidRPr="00041129" w:rsidRDefault="00606DB8" w:rsidP="00606DB8">
      <w:pPr>
        <w:numPr>
          <w:ilvl w:val="0"/>
          <w:numId w:val="20"/>
        </w:numPr>
        <w:ind w:left="567" w:hanging="283"/>
      </w:pPr>
      <w:r w:rsidRPr="00041129">
        <w:t>Possession of any prohibited items. These are:</w:t>
      </w:r>
    </w:p>
    <w:p w14:paraId="42B2679B" w14:textId="77777777" w:rsidR="00606DB8" w:rsidRPr="00041129" w:rsidRDefault="00606DB8" w:rsidP="00606DB8">
      <w:pPr>
        <w:numPr>
          <w:ilvl w:val="1"/>
          <w:numId w:val="20"/>
        </w:numPr>
      </w:pPr>
      <w:r w:rsidRPr="00041129">
        <w:t>Knives or weapons</w:t>
      </w:r>
    </w:p>
    <w:p w14:paraId="513D8DAF" w14:textId="77777777" w:rsidR="00606DB8" w:rsidRPr="00041129" w:rsidRDefault="00606DB8" w:rsidP="00606DB8">
      <w:pPr>
        <w:numPr>
          <w:ilvl w:val="1"/>
          <w:numId w:val="20"/>
        </w:numPr>
      </w:pPr>
      <w:r w:rsidRPr="00041129">
        <w:t>Alcohol</w:t>
      </w:r>
    </w:p>
    <w:p w14:paraId="41714D63" w14:textId="77777777" w:rsidR="00606DB8" w:rsidRPr="00041129" w:rsidRDefault="00606DB8" w:rsidP="00606DB8">
      <w:pPr>
        <w:numPr>
          <w:ilvl w:val="1"/>
          <w:numId w:val="20"/>
        </w:numPr>
      </w:pPr>
      <w:r w:rsidRPr="00041129">
        <w:t>Illegal drugs</w:t>
      </w:r>
    </w:p>
    <w:p w14:paraId="32B2AE80" w14:textId="77777777" w:rsidR="00606DB8" w:rsidRPr="00041129" w:rsidRDefault="00606DB8" w:rsidP="00606DB8">
      <w:pPr>
        <w:numPr>
          <w:ilvl w:val="1"/>
          <w:numId w:val="20"/>
        </w:numPr>
      </w:pPr>
      <w:r w:rsidRPr="00041129">
        <w:t>Stolen items</w:t>
      </w:r>
    </w:p>
    <w:p w14:paraId="0BDD2EAF" w14:textId="77777777" w:rsidR="00606DB8" w:rsidRPr="00041129" w:rsidRDefault="00606DB8" w:rsidP="00606DB8">
      <w:pPr>
        <w:numPr>
          <w:ilvl w:val="1"/>
          <w:numId w:val="20"/>
        </w:numPr>
      </w:pPr>
      <w:r w:rsidRPr="00041129">
        <w:t>Tobacco and cigarette papers</w:t>
      </w:r>
    </w:p>
    <w:p w14:paraId="3F549C4F" w14:textId="77777777" w:rsidR="00606DB8" w:rsidRPr="00041129" w:rsidRDefault="00606DB8" w:rsidP="00606DB8">
      <w:pPr>
        <w:numPr>
          <w:ilvl w:val="1"/>
          <w:numId w:val="20"/>
        </w:numPr>
      </w:pPr>
      <w:r w:rsidRPr="00041129">
        <w:t>Fireworks</w:t>
      </w:r>
    </w:p>
    <w:p w14:paraId="2BFD4709" w14:textId="77777777" w:rsidR="00606DB8" w:rsidRPr="00041129" w:rsidRDefault="00606DB8" w:rsidP="00606DB8">
      <w:pPr>
        <w:numPr>
          <w:ilvl w:val="1"/>
          <w:numId w:val="20"/>
        </w:numPr>
      </w:pPr>
      <w:r w:rsidRPr="00041129">
        <w:t>Pornographic images</w:t>
      </w:r>
    </w:p>
    <w:p w14:paraId="2E9AF0EC" w14:textId="77777777" w:rsidR="00606DB8" w:rsidRPr="00041129" w:rsidRDefault="00606DB8" w:rsidP="00606DB8">
      <w:pPr>
        <w:numPr>
          <w:ilvl w:val="1"/>
          <w:numId w:val="20"/>
        </w:numPr>
      </w:pPr>
      <w:r w:rsidRPr="00041129">
        <w:t xml:space="preserve">Any article </w:t>
      </w:r>
      <w:r>
        <w:t xml:space="preserve">a staff member </w:t>
      </w:r>
      <w:r w:rsidRPr="00041129">
        <w:t>reasonably suspects has been, or is likely to be, used to commit an offence, or to cause personal injury to, or damage to the property of, any person (including the pupil)</w:t>
      </w:r>
    </w:p>
    <w:p w14:paraId="0919609C" w14:textId="77777777" w:rsidR="00606DB8" w:rsidRDefault="00F30528" w:rsidP="00F30528">
      <w:pPr>
        <w:pStyle w:val="Heading1"/>
      </w:pPr>
      <w:bookmarkStart w:id="4" w:name="_Toc491360003"/>
      <w:r>
        <w:t>4. Bullying</w:t>
      </w:r>
      <w:bookmarkEnd w:id="4"/>
    </w:p>
    <w:p w14:paraId="2D9BF01A" w14:textId="77777777" w:rsidR="00606DB8" w:rsidRDefault="00606DB8" w:rsidP="00606DB8">
      <w:pPr>
        <w:spacing w:after="0"/>
        <w:rPr>
          <w:rFonts w:cs="Arial"/>
          <w:szCs w:val="20"/>
        </w:rPr>
      </w:pPr>
      <w:r w:rsidRPr="00041129">
        <w:rPr>
          <w:rFonts w:cs="Arial"/>
          <w:b/>
          <w:szCs w:val="20"/>
        </w:rPr>
        <w:t>Bullying</w:t>
      </w:r>
      <w:r w:rsidRPr="00041129">
        <w:rPr>
          <w:rFonts w:cs="Arial"/>
          <w:szCs w:val="20"/>
        </w:rPr>
        <w:t xml:space="preserve"> is</w:t>
      </w:r>
      <w:r w:rsidR="00F30528">
        <w:rPr>
          <w:rFonts w:cs="Arial"/>
          <w:szCs w:val="20"/>
        </w:rPr>
        <w:t xml:space="preserve"> defined as</w:t>
      </w:r>
      <w:r w:rsidRPr="00041129">
        <w:rPr>
          <w:rFonts w:cs="Arial"/>
          <w:szCs w:val="20"/>
        </w:rPr>
        <w:t xml:space="preserve"> t</w:t>
      </w:r>
      <w:r>
        <w:rPr>
          <w:rFonts w:cs="Arial"/>
          <w:szCs w:val="20"/>
        </w:rPr>
        <w:t>he repetitive, intentional harming</w:t>
      </w:r>
      <w:r w:rsidRPr="00041129">
        <w:rPr>
          <w:rFonts w:cs="Arial"/>
          <w:szCs w:val="20"/>
        </w:rPr>
        <w:t xml:space="preserve"> of one person or group by another person or group, where the relationship involves an imbalance of power.</w:t>
      </w:r>
    </w:p>
    <w:p w14:paraId="5256EE76" w14:textId="77777777" w:rsidR="00606DB8" w:rsidRDefault="00606DB8" w:rsidP="00606DB8">
      <w:pPr>
        <w:spacing w:after="0"/>
        <w:rPr>
          <w:rFonts w:eastAsia="Times New Roman" w:cs="Arial"/>
          <w:color w:val="000000"/>
          <w:szCs w:val="20"/>
          <w:lang w:eastAsia="en-GB"/>
        </w:rPr>
      </w:pPr>
      <w:r w:rsidRPr="005F77E8">
        <w:rPr>
          <w:rFonts w:eastAsia="Times New Roman" w:cs="Arial"/>
          <w:color w:val="000000"/>
          <w:szCs w:val="20"/>
          <w:lang w:eastAsia="en-GB"/>
        </w:rPr>
        <w:t>Bullying is</w:t>
      </w:r>
      <w:r w:rsidRPr="00041129">
        <w:rPr>
          <w:rFonts w:eastAsia="Times New Roman" w:cs="Arial"/>
          <w:color w:val="000000"/>
          <w:szCs w:val="20"/>
          <w:lang w:eastAsia="en-GB"/>
        </w:rPr>
        <w:t>,</w:t>
      </w:r>
      <w:r w:rsidRPr="005F77E8">
        <w:rPr>
          <w:rFonts w:eastAsia="Times New Roman" w:cs="Arial"/>
          <w:color w:val="000000"/>
          <w:szCs w:val="20"/>
          <w:lang w:eastAsia="en-GB"/>
        </w:rPr>
        <w:t xml:space="preserve"> therefore:</w:t>
      </w:r>
    </w:p>
    <w:p w14:paraId="6C06F69D" w14:textId="77777777" w:rsidR="00606DB8" w:rsidRPr="005F77E8" w:rsidRDefault="00606DB8" w:rsidP="00606DB8">
      <w:pPr>
        <w:numPr>
          <w:ilvl w:val="0"/>
          <w:numId w:val="20"/>
        </w:numPr>
        <w:ind w:left="567" w:hanging="283"/>
        <w:rPr>
          <w:lang w:eastAsia="en-GB"/>
        </w:rPr>
      </w:pPr>
      <w:r w:rsidRPr="005F77E8">
        <w:rPr>
          <w:lang w:eastAsia="en-GB"/>
        </w:rPr>
        <w:t>Deliberately hurtful</w:t>
      </w:r>
    </w:p>
    <w:p w14:paraId="622FC564" w14:textId="77777777" w:rsidR="00606DB8" w:rsidRPr="005F77E8" w:rsidRDefault="00606DB8" w:rsidP="00606DB8">
      <w:pPr>
        <w:numPr>
          <w:ilvl w:val="0"/>
          <w:numId w:val="20"/>
        </w:numPr>
        <w:ind w:left="567" w:hanging="283"/>
        <w:rPr>
          <w:lang w:eastAsia="en-GB"/>
        </w:rPr>
      </w:pPr>
      <w:r w:rsidRPr="005F77E8">
        <w:rPr>
          <w:lang w:eastAsia="en-GB"/>
        </w:rPr>
        <w:t xml:space="preserve">Repeated, often over </w:t>
      </w:r>
      <w:proofErr w:type="gramStart"/>
      <w:r w:rsidRPr="005F77E8">
        <w:rPr>
          <w:lang w:eastAsia="en-GB"/>
        </w:rPr>
        <w:t>a period of time</w:t>
      </w:r>
      <w:proofErr w:type="gramEnd"/>
    </w:p>
    <w:p w14:paraId="5DB47DF2" w14:textId="77777777" w:rsidR="00606DB8" w:rsidRPr="005F77E8" w:rsidRDefault="00606DB8" w:rsidP="00606DB8">
      <w:pPr>
        <w:numPr>
          <w:ilvl w:val="0"/>
          <w:numId w:val="20"/>
        </w:numPr>
        <w:ind w:left="567" w:hanging="283"/>
        <w:rPr>
          <w:lang w:eastAsia="en-GB"/>
        </w:rPr>
      </w:pPr>
      <w:r w:rsidRPr="005F77E8">
        <w:rPr>
          <w:lang w:eastAsia="en-GB"/>
        </w:rPr>
        <w:t xml:space="preserve">Difficult </w:t>
      </w:r>
      <w:r>
        <w:rPr>
          <w:lang w:eastAsia="en-GB"/>
        </w:rPr>
        <w:t>to defend a</w:t>
      </w:r>
      <w:r w:rsidRPr="005F77E8">
        <w:rPr>
          <w:lang w:eastAsia="en-GB"/>
        </w:rPr>
        <w:t>g</w:t>
      </w:r>
      <w:r w:rsidRPr="00041129">
        <w:rPr>
          <w:lang w:eastAsia="en-GB"/>
        </w:rPr>
        <w:t>ainst</w:t>
      </w:r>
    </w:p>
    <w:p w14:paraId="705086FA" w14:textId="77777777" w:rsidR="00403F75" w:rsidRDefault="00403F75" w:rsidP="00606DB8">
      <w:pPr>
        <w:spacing w:after="0"/>
        <w:rPr>
          <w:rFonts w:cs="Arial"/>
          <w:szCs w:val="20"/>
        </w:rPr>
      </w:pPr>
    </w:p>
    <w:p w14:paraId="5C570B65" w14:textId="77777777" w:rsidR="00FA2CA1" w:rsidRDefault="00606DB8" w:rsidP="00606DB8">
      <w:pPr>
        <w:spacing w:after="0"/>
        <w:rPr>
          <w:rFonts w:cs="Arial"/>
          <w:szCs w:val="20"/>
        </w:rPr>
      </w:pPr>
      <w:r>
        <w:rPr>
          <w:rFonts w:cs="Arial"/>
          <w:szCs w:val="20"/>
        </w:rPr>
        <w:t>Bullying can include</w:t>
      </w:r>
      <w:r w:rsidRPr="00041129">
        <w:rPr>
          <w:rFonts w:cs="Arial"/>
          <w:szCs w:val="20"/>
        </w:rPr>
        <w:t>:</w:t>
      </w:r>
    </w:p>
    <w:p w14:paraId="125D1529" w14:textId="77777777" w:rsidR="00403F75" w:rsidRPr="00041129" w:rsidRDefault="00403F75" w:rsidP="00606DB8">
      <w:pPr>
        <w:spacing w:after="0"/>
        <w:rPr>
          <w:rFonts w:cs="Arial"/>
          <w:szCs w:val="20"/>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977"/>
        <w:gridCol w:w="6379"/>
      </w:tblGrid>
      <w:tr w:rsidR="00606DB8" w:rsidRPr="00DA50A5" w14:paraId="6F8B8A9A" w14:textId="77777777" w:rsidTr="00BF739E">
        <w:trPr>
          <w:trHeight w:val="27"/>
        </w:trPr>
        <w:tc>
          <w:tcPr>
            <w:tcW w:w="2977" w:type="dxa"/>
            <w:shd w:val="clear" w:color="auto" w:fill="BFBFBF"/>
          </w:tcPr>
          <w:p w14:paraId="180175DA" w14:textId="77777777" w:rsidR="00606DB8" w:rsidRPr="00DA50A5" w:rsidRDefault="00606DB8" w:rsidP="00BF739E">
            <w:pPr>
              <w:rPr>
                <w:b/>
                <w:sz w:val="24"/>
              </w:rPr>
            </w:pPr>
            <w:r>
              <w:rPr>
                <w:b/>
                <w:sz w:val="24"/>
              </w:rPr>
              <w:t>Type of bullying</w:t>
            </w:r>
          </w:p>
        </w:tc>
        <w:tc>
          <w:tcPr>
            <w:tcW w:w="6379" w:type="dxa"/>
            <w:shd w:val="clear" w:color="auto" w:fill="BFBFBF"/>
          </w:tcPr>
          <w:p w14:paraId="0B12E944" w14:textId="77777777" w:rsidR="00606DB8" w:rsidRPr="00677695" w:rsidRDefault="00606DB8" w:rsidP="00BF739E">
            <w:pPr>
              <w:rPr>
                <w:b/>
                <w:color w:val="000000"/>
                <w:sz w:val="24"/>
              </w:rPr>
            </w:pPr>
            <w:r w:rsidRPr="00677695">
              <w:rPr>
                <w:b/>
                <w:color w:val="000000"/>
                <w:sz w:val="24"/>
              </w:rPr>
              <w:t>Definition</w:t>
            </w:r>
          </w:p>
        </w:tc>
      </w:tr>
      <w:tr w:rsidR="00606DB8" w:rsidRPr="00A42C9D" w14:paraId="7EA9AD38" w14:textId="77777777" w:rsidTr="00BF739E">
        <w:tc>
          <w:tcPr>
            <w:tcW w:w="2977" w:type="dxa"/>
            <w:shd w:val="clear" w:color="auto" w:fill="auto"/>
          </w:tcPr>
          <w:p w14:paraId="575118ED" w14:textId="77777777" w:rsidR="00606DB8" w:rsidRPr="00DA50A5" w:rsidRDefault="00606DB8" w:rsidP="00BF739E">
            <w:pPr>
              <w:rPr>
                <w:rFonts w:cs="Arial"/>
                <w:szCs w:val="20"/>
              </w:rPr>
            </w:pPr>
            <w:r w:rsidRPr="00041129">
              <w:rPr>
                <w:rFonts w:cs="Arial"/>
                <w:szCs w:val="20"/>
              </w:rPr>
              <w:t>Emotional</w:t>
            </w:r>
          </w:p>
        </w:tc>
        <w:tc>
          <w:tcPr>
            <w:tcW w:w="6379" w:type="dxa"/>
            <w:shd w:val="clear" w:color="auto" w:fill="auto"/>
          </w:tcPr>
          <w:p w14:paraId="5D3613FD" w14:textId="77777777" w:rsidR="00606DB8" w:rsidRPr="00041129" w:rsidRDefault="00606DB8" w:rsidP="00BF739E">
            <w:pPr>
              <w:rPr>
                <w:rFonts w:cs="Arial"/>
                <w:b/>
                <w:szCs w:val="20"/>
              </w:rPr>
            </w:pPr>
            <w:r w:rsidRPr="00041129">
              <w:rPr>
                <w:rFonts w:cs="Arial"/>
                <w:szCs w:val="20"/>
              </w:rPr>
              <w:t>Being unfriendly, excluding, tormenting</w:t>
            </w:r>
          </w:p>
        </w:tc>
      </w:tr>
      <w:tr w:rsidR="00606DB8" w:rsidRPr="00DA50A5" w14:paraId="05FCC7EA" w14:textId="77777777" w:rsidTr="00BF739E">
        <w:tc>
          <w:tcPr>
            <w:tcW w:w="2977" w:type="dxa"/>
            <w:shd w:val="clear" w:color="auto" w:fill="auto"/>
          </w:tcPr>
          <w:p w14:paraId="4E673527" w14:textId="77777777" w:rsidR="00606DB8" w:rsidRPr="00DA50A5" w:rsidRDefault="00606DB8" w:rsidP="00BF739E">
            <w:pPr>
              <w:rPr>
                <w:rFonts w:cs="Arial"/>
                <w:szCs w:val="20"/>
              </w:rPr>
            </w:pPr>
            <w:r w:rsidRPr="00041129">
              <w:rPr>
                <w:rFonts w:cs="Arial"/>
                <w:szCs w:val="20"/>
              </w:rPr>
              <w:t>Physical</w:t>
            </w:r>
          </w:p>
        </w:tc>
        <w:tc>
          <w:tcPr>
            <w:tcW w:w="6379" w:type="dxa"/>
            <w:shd w:val="clear" w:color="auto" w:fill="auto"/>
          </w:tcPr>
          <w:p w14:paraId="686F0417" w14:textId="77777777" w:rsidR="00606DB8" w:rsidRPr="00041129" w:rsidRDefault="00606DB8" w:rsidP="00BF739E">
            <w:pPr>
              <w:rPr>
                <w:rFonts w:cs="Arial"/>
                <w:szCs w:val="20"/>
              </w:rPr>
            </w:pPr>
            <w:r w:rsidRPr="00041129">
              <w:rPr>
                <w:rFonts w:cs="Arial"/>
                <w:color w:val="000000"/>
                <w:szCs w:val="20"/>
              </w:rPr>
              <w:t>Hitting, kicking, pushing</w:t>
            </w:r>
            <w:r>
              <w:rPr>
                <w:rFonts w:cs="Arial"/>
                <w:color w:val="000000"/>
                <w:szCs w:val="20"/>
              </w:rPr>
              <w:t xml:space="preserve">, </w:t>
            </w:r>
            <w:r w:rsidRPr="00041129">
              <w:rPr>
                <w:rFonts w:cs="Arial"/>
                <w:color w:val="000000"/>
                <w:szCs w:val="20"/>
              </w:rPr>
              <w:t>taking another’s belongings</w:t>
            </w:r>
            <w:r>
              <w:rPr>
                <w:rFonts w:cs="Arial"/>
                <w:color w:val="000000"/>
                <w:szCs w:val="20"/>
              </w:rPr>
              <w:t xml:space="preserve">, </w:t>
            </w:r>
            <w:r w:rsidRPr="00041129">
              <w:rPr>
                <w:rFonts w:cs="Arial"/>
                <w:color w:val="000000"/>
                <w:szCs w:val="20"/>
              </w:rPr>
              <w:t>any use of violence</w:t>
            </w:r>
          </w:p>
        </w:tc>
      </w:tr>
      <w:tr w:rsidR="00606DB8" w:rsidRPr="00DA50A5" w14:paraId="7F2E5175" w14:textId="77777777" w:rsidTr="00BF739E">
        <w:tc>
          <w:tcPr>
            <w:tcW w:w="2977" w:type="dxa"/>
            <w:shd w:val="clear" w:color="auto" w:fill="auto"/>
          </w:tcPr>
          <w:p w14:paraId="4D8E2284" w14:textId="77777777" w:rsidR="00606DB8" w:rsidRPr="00DA50A5" w:rsidRDefault="00606DB8" w:rsidP="00BF739E">
            <w:pPr>
              <w:rPr>
                <w:rFonts w:cs="Arial"/>
                <w:szCs w:val="20"/>
              </w:rPr>
            </w:pPr>
            <w:r w:rsidRPr="00041129">
              <w:rPr>
                <w:rFonts w:cs="Arial"/>
                <w:szCs w:val="20"/>
              </w:rPr>
              <w:t>Racial</w:t>
            </w:r>
          </w:p>
        </w:tc>
        <w:tc>
          <w:tcPr>
            <w:tcW w:w="6379" w:type="dxa"/>
            <w:shd w:val="clear" w:color="auto" w:fill="auto"/>
          </w:tcPr>
          <w:p w14:paraId="60CEF8DE" w14:textId="77777777" w:rsidR="00606DB8" w:rsidRPr="00041129" w:rsidRDefault="00606DB8" w:rsidP="00BF739E">
            <w:pPr>
              <w:rPr>
                <w:rFonts w:cs="Arial"/>
                <w:szCs w:val="20"/>
              </w:rPr>
            </w:pPr>
            <w:r w:rsidRPr="00041129">
              <w:rPr>
                <w:rFonts w:cs="Arial"/>
                <w:szCs w:val="20"/>
              </w:rPr>
              <w:t>Racial taunts, graffiti, gestures</w:t>
            </w:r>
          </w:p>
        </w:tc>
      </w:tr>
      <w:tr w:rsidR="00606DB8" w:rsidRPr="00DA50A5" w14:paraId="55037CC7" w14:textId="77777777" w:rsidTr="00BF739E">
        <w:tc>
          <w:tcPr>
            <w:tcW w:w="2977" w:type="dxa"/>
            <w:shd w:val="clear" w:color="auto" w:fill="auto"/>
          </w:tcPr>
          <w:p w14:paraId="2EF7FC87" w14:textId="77777777" w:rsidR="00606DB8" w:rsidRPr="00DA50A5" w:rsidRDefault="00606DB8" w:rsidP="00BF739E">
            <w:pPr>
              <w:rPr>
                <w:rFonts w:cs="Arial"/>
                <w:szCs w:val="20"/>
              </w:rPr>
            </w:pPr>
            <w:r w:rsidRPr="00041129">
              <w:rPr>
                <w:rFonts w:cs="Arial"/>
                <w:szCs w:val="20"/>
              </w:rPr>
              <w:t>Sexual</w:t>
            </w:r>
          </w:p>
        </w:tc>
        <w:tc>
          <w:tcPr>
            <w:tcW w:w="6379" w:type="dxa"/>
            <w:shd w:val="clear" w:color="auto" w:fill="auto"/>
          </w:tcPr>
          <w:p w14:paraId="7A9F86CE" w14:textId="77777777" w:rsidR="00606DB8" w:rsidRPr="00041129" w:rsidRDefault="00606DB8" w:rsidP="00BF739E">
            <w:pPr>
              <w:rPr>
                <w:rFonts w:cs="Arial"/>
                <w:szCs w:val="20"/>
              </w:rPr>
            </w:pPr>
            <w:r w:rsidRPr="00041129">
              <w:rPr>
                <w:rFonts w:cs="Arial"/>
                <w:szCs w:val="20"/>
              </w:rPr>
              <w:t>Explicit sexual remarks, display of sexual material, sexual gestures, unwanted physical attention, comments about sexual reputation or performance, or inappropriate touching</w:t>
            </w:r>
          </w:p>
        </w:tc>
      </w:tr>
      <w:tr w:rsidR="00606DB8" w:rsidRPr="00DA50A5" w14:paraId="0D89A495" w14:textId="77777777" w:rsidTr="00BF739E">
        <w:tc>
          <w:tcPr>
            <w:tcW w:w="2977" w:type="dxa"/>
            <w:shd w:val="clear" w:color="auto" w:fill="auto"/>
          </w:tcPr>
          <w:p w14:paraId="01D6C686" w14:textId="77777777" w:rsidR="00606DB8" w:rsidRPr="00DA50A5" w:rsidRDefault="00606DB8" w:rsidP="00BF739E">
            <w:pPr>
              <w:rPr>
                <w:rFonts w:cs="Arial"/>
                <w:szCs w:val="20"/>
              </w:rPr>
            </w:pPr>
            <w:r w:rsidRPr="00041129">
              <w:rPr>
                <w:rFonts w:cs="Arial"/>
                <w:szCs w:val="20"/>
              </w:rPr>
              <w:lastRenderedPageBreak/>
              <w:t>Direct or indirect verbal</w:t>
            </w:r>
          </w:p>
        </w:tc>
        <w:tc>
          <w:tcPr>
            <w:tcW w:w="6379" w:type="dxa"/>
            <w:shd w:val="clear" w:color="auto" w:fill="auto"/>
          </w:tcPr>
          <w:p w14:paraId="278AA932" w14:textId="77777777" w:rsidR="00606DB8" w:rsidRPr="00041129" w:rsidRDefault="00606DB8" w:rsidP="00BF739E">
            <w:pPr>
              <w:rPr>
                <w:rFonts w:cs="Arial"/>
                <w:szCs w:val="20"/>
              </w:rPr>
            </w:pPr>
            <w:r w:rsidRPr="00041129">
              <w:rPr>
                <w:rFonts w:cs="Arial"/>
                <w:szCs w:val="20"/>
              </w:rPr>
              <w:t>Name-calling, sarcasm, spreading rumours, teasing</w:t>
            </w:r>
          </w:p>
        </w:tc>
      </w:tr>
      <w:tr w:rsidR="00606DB8" w:rsidRPr="00DA50A5" w14:paraId="149C8F1B" w14:textId="77777777" w:rsidTr="00BF739E">
        <w:tc>
          <w:tcPr>
            <w:tcW w:w="2977" w:type="dxa"/>
            <w:shd w:val="clear" w:color="auto" w:fill="auto"/>
          </w:tcPr>
          <w:p w14:paraId="747BA232" w14:textId="77777777" w:rsidR="00606DB8" w:rsidRPr="00DA50A5" w:rsidRDefault="00606DB8" w:rsidP="00BF739E">
            <w:pPr>
              <w:rPr>
                <w:rFonts w:cs="Arial"/>
                <w:szCs w:val="20"/>
              </w:rPr>
            </w:pPr>
            <w:r w:rsidRPr="00041129">
              <w:rPr>
                <w:rFonts w:cs="Arial"/>
                <w:szCs w:val="20"/>
              </w:rPr>
              <w:t>Cyber</w:t>
            </w:r>
            <w:r>
              <w:rPr>
                <w:rFonts w:cs="Arial"/>
                <w:szCs w:val="20"/>
              </w:rPr>
              <w:t>-</w:t>
            </w:r>
            <w:r w:rsidRPr="00041129">
              <w:rPr>
                <w:rFonts w:cs="Arial"/>
                <w:szCs w:val="20"/>
              </w:rPr>
              <w:t>bullying</w:t>
            </w:r>
          </w:p>
        </w:tc>
        <w:tc>
          <w:tcPr>
            <w:tcW w:w="6379" w:type="dxa"/>
            <w:shd w:val="clear" w:color="auto" w:fill="auto"/>
          </w:tcPr>
          <w:p w14:paraId="460A4F9A" w14:textId="77777777" w:rsidR="00606DB8" w:rsidRPr="00041129" w:rsidRDefault="00606DB8" w:rsidP="00BF739E">
            <w:pPr>
              <w:rPr>
                <w:rFonts w:cs="Arial"/>
                <w:szCs w:val="20"/>
              </w:rPr>
            </w:pPr>
            <w:r w:rsidRPr="00041129">
              <w:rPr>
                <w:rFonts w:cs="Arial"/>
                <w:color w:val="000000"/>
                <w:szCs w:val="20"/>
                <w:shd w:val="clear" w:color="auto" w:fill="FFFFFF"/>
              </w:rPr>
              <w:t>Bullying that takes place online</w:t>
            </w:r>
            <w:r>
              <w:rPr>
                <w:rFonts w:cs="Arial"/>
                <w:color w:val="000000"/>
                <w:szCs w:val="20"/>
                <w:shd w:val="clear" w:color="auto" w:fill="FFFFFF"/>
              </w:rPr>
              <w:t>, such as through s</w:t>
            </w:r>
            <w:r w:rsidRPr="00041129">
              <w:rPr>
                <w:rFonts w:cs="Arial"/>
                <w:szCs w:val="20"/>
                <w:shd w:val="clear" w:color="auto" w:fill="FFFFFF"/>
              </w:rPr>
              <w:t>ocial networking sites</w:t>
            </w:r>
            <w:r>
              <w:rPr>
                <w:rFonts w:cs="Arial"/>
                <w:color w:val="000000"/>
                <w:szCs w:val="20"/>
                <w:shd w:val="clear" w:color="auto" w:fill="FFFFFF"/>
              </w:rPr>
              <w:t xml:space="preserve">, messaging apps or </w:t>
            </w:r>
            <w:r w:rsidRPr="00041129">
              <w:rPr>
                <w:rFonts w:cs="Arial"/>
                <w:color w:val="000000"/>
                <w:szCs w:val="20"/>
                <w:shd w:val="clear" w:color="auto" w:fill="FFFFFF"/>
              </w:rPr>
              <w:t>gaming sites</w:t>
            </w:r>
            <w:r>
              <w:rPr>
                <w:rFonts w:cs="Arial"/>
                <w:color w:val="000000"/>
                <w:szCs w:val="20"/>
                <w:shd w:val="clear" w:color="auto" w:fill="FFFFFF"/>
              </w:rPr>
              <w:t xml:space="preserve"> </w:t>
            </w:r>
          </w:p>
        </w:tc>
      </w:tr>
    </w:tbl>
    <w:p w14:paraId="552AAF36" w14:textId="77777777" w:rsidR="009A6C7D" w:rsidRDefault="009A6C7D" w:rsidP="009A6C7D">
      <w:pPr>
        <w:rPr>
          <w:rFonts w:cs="Arial"/>
          <w:szCs w:val="20"/>
          <w:highlight w:val="yellow"/>
        </w:rPr>
      </w:pPr>
    </w:p>
    <w:p w14:paraId="6190917E" w14:textId="77777777" w:rsidR="009A6C7D" w:rsidRDefault="009A6C7D" w:rsidP="009A6C7D">
      <w:pPr>
        <w:rPr>
          <w:rFonts w:cs="Arial"/>
          <w:szCs w:val="20"/>
        </w:rPr>
      </w:pPr>
      <w:r>
        <w:rPr>
          <w:rFonts w:cs="Arial"/>
          <w:szCs w:val="20"/>
        </w:rPr>
        <w:t xml:space="preserve">Details of our school’s approach to preventing and addressing bullying are set out in our anti-bullying </w:t>
      </w:r>
      <w:r w:rsidR="00CC51F1">
        <w:rPr>
          <w:rFonts w:cs="Arial"/>
          <w:szCs w:val="20"/>
        </w:rPr>
        <w:t>policy.</w:t>
      </w:r>
      <w:r>
        <w:rPr>
          <w:rFonts w:cs="Arial"/>
          <w:szCs w:val="20"/>
        </w:rPr>
        <w:t xml:space="preserve"> </w:t>
      </w:r>
    </w:p>
    <w:p w14:paraId="022A77AD" w14:textId="77777777" w:rsidR="00456549" w:rsidRDefault="00456549" w:rsidP="0011435C">
      <w:pPr>
        <w:pStyle w:val="Heading1"/>
      </w:pPr>
      <w:bookmarkStart w:id="5" w:name="_Toc491360004"/>
      <w:r>
        <w:t xml:space="preserve">5. </w:t>
      </w:r>
      <w:r w:rsidR="00606DB8">
        <w:t>Roles and responsibilities</w:t>
      </w:r>
      <w:bookmarkEnd w:id="5"/>
    </w:p>
    <w:p w14:paraId="323DE6B7" w14:textId="77777777" w:rsidR="003A33FF" w:rsidRDefault="003A33FF" w:rsidP="00606DB8">
      <w:pPr>
        <w:spacing w:after="0"/>
        <w:rPr>
          <w:rFonts w:cs="Arial"/>
          <w:b/>
          <w:sz w:val="22"/>
          <w:szCs w:val="22"/>
        </w:rPr>
      </w:pPr>
    </w:p>
    <w:p w14:paraId="0BC8BD2C" w14:textId="77777777" w:rsidR="00606DB8" w:rsidRPr="006B4997" w:rsidRDefault="00606DB8" w:rsidP="00606DB8">
      <w:pPr>
        <w:spacing w:after="0"/>
        <w:rPr>
          <w:rFonts w:cs="Arial"/>
          <w:b/>
          <w:sz w:val="22"/>
          <w:szCs w:val="22"/>
        </w:rPr>
      </w:pPr>
      <w:r w:rsidRPr="006B4997">
        <w:rPr>
          <w:rFonts w:cs="Arial"/>
          <w:b/>
          <w:sz w:val="22"/>
          <w:szCs w:val="22"/>
        </w:rPr>
        <w:t>5.1 The governing b</w:t>
      </w:r>
      <w:r w:rsidR="00CC51F1">
        <w:rPr>
          <w:rFonts w:cs="Arial"/>
          <w:b/>
          <w:sz w:val="22"/>
          <w:szCs w:val="22"/>
        </w:rPr>
        <w:t>ody</w:t>
      </w:r>
    </w:p>
    <w:p w14:paraId="2F0DFE6D" w14:textId="77777777" w:rsidR="00C372F7" w:rsidRDefault="0066479C" w:rsidP="008A1C7F">
      <w:r>
        <w:t xml:space="preserve">The </w:t>
      </w:r>
      <w:r w:rsidR="00CC51F1" w:rsidRPr="00CC51F1">
        <w:rPr>
          <w:rFonts w:cs="Arial"/>
          <w:szCs w:val="20"/>
        </w:rPr>
        <w:t>governing body</w:t>
      </w:r>
      <w:r w:rsidR="00CC51F1">
        <w:rPr>
          <w:rFonts w:cs="Arial"/>
          <w:color w:val="F15F22"/>
          <w:szCs w:val="20"/>
        </w:rPr>
        <w:t xml:space="preserve"> </w:t>
      </w:r>
      <w:r>
        <w:t xml:space="preserve">is responsible for </w:t>
      </w:r>
      <w:r w:rsidR="00D360B7">
        <w:t xml:space="preserve">reviewing and </w:t>
      </w:r>
      <w:r>
        <w:t xml:space="preserve">approving the </w:t>
      </w:r>
      <w:r w:rsidR="005A4750">
        <w:t>written s</w:t>
      </w:r>
      <w:r>
        <w:t>tatement of behaviour principles</w:t>
      </w:r>
      <w:r w:rsidR="008A1C7F">
        <w:t xml:space="preserve"> (appendix 1)</w:t>
      </w:r>
      <w:r w:rsidR="00C372F7">
        <w:t>.</w:t>
      </w:r>
    </w:p>
    <w:p w14:paraId="46E67357" w14:textId="77777777" w:rsidR="008A1C7F" w:rsidRDefault="00C372F7" w:rsidP="008A1C7F">
      <w:r>
        <w:t xml:space="preserve">The </w:t>
      </w:r>
      <w:r w:rsidR="00CC51F1" w:rsidRPr="00CC51F1">
        <w:rPr>
          <w:rFonts w:cs="Arial"/>
          <w:szCs w:val="20"/>
        </w:rPr>
        <w:t>governing body</w:t>
      </w:r>
      <w:r w:rsidR="00CC51F1">
        <w:rPr>
          <w:rFonts w:cs="Arial"/>
          <w:color w:val="F15F22"/>
          <w:szCs w:val="20"/>
        </w:rPr>
        <w:t xml:space="preserve"> </w:t>
      </w:r>
      <w:r w:rsidR="0066479C">
        <w:t xml:space="preserve">will </w:t>
      </w:r>
      <w:r w:rsidR="00D3617A">
        <w:t xml:space="preserve">also </w:t>
      </w:r>
      <w:r>
        <w:t xml:space="preserve">review this behaviour policy in conjunction with the </w:t>
      </w:r>
      <w:r w:rsidR="00E5602D">
        <w:t>Headteacher</w:t>
      </w:r>
      <w:r>
        <w:t xml:space="preserve"> and </w:t>
      </w:r>
      <w:r w:rsidR="0066479C">
        <w:t>monitor th</w:t>
      </w:r>
      <w:r>
        <w:t xml:space="preserve">e </w:t>
      </w:r>
      <w:r w:rsidR="0066479C">
        <w:t>policy’s effectiveness</w:t>
      </w:r>
      <w:r>
        <w:t>,</w:t>
      </w:r>
      <w:r w:rsidR="0066479C">
        <w:t xml:space="preserve"> hold</w:t>
      </w:r>
      <w:r>
        <w:t>ing</w:t>
      </w:r>
      <w:r w:rsidR="0066479C">
        <w:t xml:space="preserve"> the </w:t>
      </w:r>
      <w:r w:rsidR="00E5602D">
        <w:t>Headteacher</w:t>
      </w:r>
      <w:r w:rsidR="0066479C">
        <w:t xml:space="preserve"> to account for its implementation.</w:t>
      </w:r>
    </w:p>
    <w:p w14:paraId="11E39EFC" w14:textId="77777777" w:rsidR="003A33FF" w:rsidRDefault="003A33FF" w:rsidP="00606DB8">
      <w:pPr>
        <w:spacing w:after="0"/>
        <w:rPr>
          <w:rFonts w:cs="Arial"/>
          <w:b/>
          <w:sz w:val="22"/>
          <w:szCs w:val="22"/>
        </w:rPr>
      </w:pPr>
    </w:p>
    <w:p w14:paraId="6456DCDF" w14:textId="77777777" w:rsidR="00606DB8" w:rsidRPr="006B4997" w:rsidRDefault="00606DB8" w:rsidP="00606DB8">
      <w:pPr>
        <w:spacing w:after="0"/>
        <w:rPr>
          <w:rFonts w:cs="Arial"/>
          <w:b/>
          <w:sz w:val="22"/>
          <w:szCs w:val="22"/>
        </w:rPr>
      </w:pPr>
      <w:r w:rsidRPr="006B4997">
        <w:rPr>
          <w:rFonts w:cs="Arial"/>
          <w:b/>
          <w:sz w:val="22"/>
          <w:szCs w:val="22"/>
        </w:rPr>
        <w:t xml:space="preserve">5.2 The </w:t>
      </w:r>
      <w:r w:rsidR="00E5602D">
        <w:rPr>
          <w:rFonts w:cs="Arial"/>
          <w:b/>
          <w:sz w:val="22"/>
          <w:szCs w:val="22"/>
        </w:rPr>
        <w:t>Headteacher</w:t>
      </w:r>
    </w:p>
    <w:p w14:paraId="7364411B" w14:textId="77777777" w:rsidR="00CC51F1" w:rsidRDefault="0066479C" w:rsidP="0066479C">
      <w:r>
        <w:t xml:space="preserve">The </w:t>
      </w:r>
      <w:r w:rsidR="00E5602D">
        <w:t>Headteacher</w:t>
      </w:r>
      <w:r>
        <w:t xml:space="preserve"> is responsible for review</w:t>
      </w:r>
      <w:r w:rsidR="008A1C7F">
        <w:t>ing</w:t>
      </w:r>
      <w:r w:rsidR="00171A9E">
        <w:t xml:space="preserve"> this behaviour policy</w:t>
      </w:r>
      <w:r>
        <w:t xml:space="preserve"> in conjunction with the</w:t>
      </w:r>
      <w:r w:rsidRPr="00E016BF">
        <w:rPr>
          <w:color w:val="F15F22"/>
        </w:rPr>
        <w:t xml:space="preserve"> </w:t>
      </w:r>
      <w:r w:rsidR="00CC51F1" w:rsidRPr="00CC51F1">
        <w:rPr>
          <w:rFonts w:cs="Arial"/>
          <w:szCs w:val="20"/>
        </w:rPr>
        <w:t>governing body</w:t>
      </w:r>
      <w:r w:rsidR="00821DFD" w:rsidRPr="00821DFD">
        <w:t>,</w:t>
      </w:r>
      <w:r w:rsidR="00D5268C" w:rsidRPr="00171A9E">
        <w:t xml:space="preserve"> giving due consideration to the </w:t>
      </w:r>
      <w:r w:rsidR="00171A9E">
        <w:t xml:space="preserve">school’s statement of </w:t>
      </w:r>
      <w:r w:rsidR="00D5268C" w:rsidRPr="00171A9E">
        <w:t>behaviour principles</w:t>
      </w:r>
      <w:r w:rsidR="00171A9E">
        <w:t xml:space="preserve"> </w:t>
      </w:r>
      <w:r w:rsidR="00D5268C" w:rsidRPr="00171A9E">
        <w:t>(appendix 1).</w:t>
      </w:r>
      <w:r w:rsidR="00171A9E" w:rsidRPr="00171A9E">
        <w:t xml:space="preserve"> </w:t>
      </w:r>
    </w:p>
    <w:p w14:paraId="6822B0CD" w14:textId="77777777" w:rsidR="0066479C" w:rsidRDefault="008A1C7F" w:rsidP="0066479C">
      <w:r>
        <w:t xml:space="preserve">The </w:t>
      </w:r>
      <w:r w:rsidR="00E5602D">
        <w:t>Headteacher</w:t>
      </w:r>
      <w:r>
        <w:t xml:space="preserve"> will </w:t>
      </w:r>
      <w:r w:rsidR="0066479C">
        <w:t>ensur</w:t>
      </w:r>
      <w:r>
        <w:t>e</w:t>
      </w:r>
      <w:r w:rsidR="0066479C">
        <w:t xml:space="preserve"> that the school environment encourages positive </w:t>
      </w:r>
      <w:proofErr w:type="gramStart"/>
      <w:r w:rsidR="0066479C">
        <w:t>behaviour</w:t>
      </w:r>
      <w:proofErr w:type="gramEnd"/>
      <w:r w:rsidR="0066479C">
        <w:t xml:space="preserve"> and that staff deal </w:t>
      </w:r>
      <w:r w:rsidR="00171A9E">
        <w:t>effectively with poor behaviour, and will</w:t>
      </w:r>
      <w:r>
        <w:t xml:space="preserve"> </w:t>
      </w:r>
      <w:r w:rsidR="0066479C">
        <w:t xml:space="preserve">monitor how </w:t>
      </w:r>
      <w:r w:rsidR="00C372F7">
        <w:t xml:space="preserve">staff implement </w:t>
      </w:r>
      <w:r w:rsidR="0066479C">
        <w:t>th</w:t>
      </w:r>
      <w:r w:rsidR="00C372F7">
        <w:t xml:space="preserve">is policy </w:t>
      </w:r>
      <w:r w:rsidR="0066479C">
        <w:t>to ensure rewards and sanctions are applied consi</w:t>
      </w:r>
      <w:r>
        <w:t>stently.</w:t>
      </w:r>
      <w:r w:rsidR="00652577">
        <w:t xml:space="preserve"> He/she also has overall responsibility in ensuring that the school curriculum fully promotes positive choices and enables the children to take responsibility for themselves and their contribution/impact on the community.</w:t>
      </w:r>
    </w:p>
    <w:p w14:paraId="15E59C64" w14:textId="77777777" w:rsidR="00403F75" w:rsidRDefault="00403F75" w:rsidP="00606DB8">
      <w:pPr>
        <w:spacing w:after="0"/>
        <w:rPr>
          <w:rFonts w:cs="Arial"/>
          <w:b/>
          <w:sz w:val="22"/>
          <w:szCs w:val="22"/>
        </w:rPr>
      </w:pPr>
    </w:p>
    <w:p w14:paraId="24AD5BBB" w14:textId="77777777" w:rsidR="00606DB8" w:rsidRPr="006B4997" w:rsidRDefault="00606DB8" w:rsidP="00606DB8">
      <w:pPr>
        <w:spacing w:after="0"/>
        <w:rPr>
          <w:rFonts w:cs="Arial"/>
          <w:b/>
          <w:sz w:val="22"/>
          <w:szCs w:val="22"/>
        </w:rPr>
      </w:pPr>
      <w:r w:rsidRPr="006B4997">
        <w:rPr>
          <w:rFonts w:cs="Arial"/>
          <w:b/>
          <w:sz w:val="22"/>
          <w:szCs w:val="22"/>
        </w:rPr>
        <w:t>5.3 Staff</w:t>
      </w:r>
    </w:p>
    <w:p w14:paraId="29A4DFA4" w14:textId="77777777" w:rsidR="00606DB8" w:rsidRDefault="00606DB8" w:rsidP="00606DB8">
      <w:pPr>
        <w:spacing w:after="0"/>
        <w:rPr>
          <w:rFonts w:cs="Arial"/>
          <w:szCs w:val="20"/>
        </w:rPr>
      </w:pPr>
      <w:r>
        <w:rPr>
          <w:rFonts w:cs="Arial"/>
          <w:szCs w:val="20"/>
        </w:rPr>
        <w:t>S</w:t>
      </w:r>
      <w:r w:rsidRPr="00041129">
        <w:rPr>
          <w:rFonts w:cs="Arial"/>
          <w:szCs w:val="20"/>
        </w:rPr>
        <w:t>taff are responsible for:</w:t>
      </w:r>
    </w:p>
    <w:p w14:paraId="35244DBA" w14:textId="77777777" w:rsidR="001900B1" w:rsidRDefault="001900B1" w:rsidP="00606DB8">
      <w:pPr>
        <w:numPr>
          <w:ilvl w:val="0"/>
          <w:numId w:val="20"/>
        </w:numPr>
        <w:ind w:left="567" w:hanging="283"/>
      </w:pPr>
      <w:r>
        <w:t>Following the staff code of conduct in full</w:t>
      </w:r>
    </w:p>
    <w:p w14:paraId="4CC6A66C" w14:textId="77777777" w:rsidR="00606DB8" w:rsidRDefault="00606DB8" w:rsidP="00606DB8">
      <w:pPr>
        <w:numPr>
          <w:ilvl w:val="0"/>
          <w:numId w:val="20"/>
        </w:numPr>
        <w:ind w:left="567" w:hanging="283"/>
      </w:pPr>
      <w:r w:rsidRPr="00041129">
        <w:t>Implementing the behaviour policy consistently</w:t>
      </w:r>
    </w:p>
    <w:p w14:paraId="7BEB4C81" w14:textId="77777777" w:rsidR="00606DB8" w:rsidRPr="00041129" w:rsidRDefault="00606DB8" w:rsidP="00606DB8">
      <w:pPr>
        <w:numPr>
          <w:ilvl w:val="0"/>
          <w:numId w:val="20"/>
        </w:numPr>
        <w:ind w:left="567" w:hanging="283"/>
      </w:pPr>
      <w:r w:rsidRPr="00041129">
        <w:t>Modelling positive behavio</w:t>
      </w:r>
      <w:r>
        <w:t>u</w:t>
      </w:r>
      <w:r w:rsidRPr="00041129">
        <w:t>r</w:t>
      </w:r>
      <w:r w:rsidR="00FB6A69">
        <w:t xml:space="preserve"> and treating all pupils fairly and with respect</w:t>
      </w:r>
    </w:p>
    <w:p w14:paraId="0CE2F7D0" w14:textId="77777777" w:rsidR="00606DB8" w:rsidRPr="00041129" w:rsidRDefault="00606DB8" w:rsidP="00606DB8">
      <w:pPr>
        <w:numPr>
          <w:ilvl w:val="0"/>
          <w:numId w:val="20"/>
        </w:numPr>
        <w:ind w:left="567" w:hanging="283"/>
      </w:pPr>
      <w:r w:rsidRPr="00041129">
        <w:t xml:space="preserve">Providing </w:t>
      </w:r>
      <w:r w:rsidR="004C32CC">
        <w:t xml:space="preserve">or supporting </w:t>
      </w:r>
      <w:r w:rsidRPr="00041129">
        <w:t xml:space="preserve">a personalised approach to the specific behavioural needs of </w:t>
      </w:r>
      <w:proofErr w:type="gramStart"/>
      <w:r w:rsidRPr="00041129">
        <w:t>particular pupils</w:t>
      </w:r>
      <w:proofErr w:type="gramEnd"/>
      <w:r w:rsidR="004F2792">
        <w:t xml:space="preserve"> (in liais</w:t>
      </w:r>
      <w:r w:rsidR="006B05F9">
        <w:t>on with the Inclusion Leader and/or Learning Mentor</w:t>
      </w:r>
      <w:r w:rsidR="004F2792">
        <w:t>s</w:t>
      </w:r>
      <w:r w:rsidR="006B05F9">
        <w:t>)</w:t>
      </w:r>
    </w:p>
    <w:p w14:paraId="7A499F48" w14:textId="77777777" w:rsidR="00606DB8" w:rsidRDefault="00606DB8" w:rsidP="00606DB8">
      <w:pPr>
        <w:numPr>
          <w:ilvl w:val="0"/>
          <w:numId w:val="20"/>
        </w:numPr>
        <w:ind w:left="567" w:hanging="283"/>
      </w:pPr>
      <w:r w:rsidRPr="00041129">
        <w:t>Recording beha</w:t>
      </w:r>
      <w:r>
        <w:t xml:space="preserve">viour incidents </w:t>
      </w:r>
      <w:r w:rsidR="002F498F">
        <w:t>and communicating with senior staff where there are patterned, persistent or serious breaches of this policy</w:t>
      </w:r>
    </w:p>
    <w:p w14:paraId="75707A40" w14:textId="77777777" w:rsidR="001900B1" w:rsidRDefault="001900B1" w:rsidP="00BB4BDC">
      <w:pPr>
        <w:pStyle w:val="ColorfulList-Accent11"/>
      </w:pPr>
      <w:r>
        <w:t>Supporting good classroom management as outlined in Section 8 below.</w:t>
      </w:r>
    </w:p>
    <w:p w14:paraId="770ED512" w14:textId="77777777" w:rsidR="00606DB8" w:rsidRDefault="00606DB8" w:rsidP="00606DB8">
      <w:pPr>
        <w:spacing w:after="0"/>
        <w:rPr>
          <w:rFonts w:cs="Arial"/>
          <w:szCs w:val="20"/>
        </w:rPr>
      </w:pPr>
      <w:r>
        <w:rPr>
          <w:rFonts w:cs="Arial"/>
          <w:szCs w:val="20"/>
        </w:rPr>
        <w:t xml:space="preserve">The senior leadership team will support staff in responding to behaviour incidents. </w:t>
      </w:r>
    </w:p>
    <w:p w14:paraId="0F10FC11" w14:textId="77777777" w:rsidR="00606DB8" w:rsidRPr="00BF396E" w:rsidRDefault="00606DB8" w:rsidP="00606DB8">
      <w:pPr>
        <w:spacing w:after="0"/>
        <w:rPr>
          <w:rFonts w:cs="Arial"/>
          <w:szCs w:val="20"/>
        </w:rPr>
      </w:pPr>
    </w:p>
    <w:p w14:paraId="19A2DAA4" w14:textId="77777777" w:rsidR="00606DB8" w:rsidRPr="006B4997" w:rsidRDefault="00606DB8" w:rsidP="00606DB8">
      <w:pPr>
        <w:spacing w:after="0"/>
        <w:rPr>
          <w:rFonts w:cs="Arial"/>
          <w:b/>
          <w:sz w:val="22"/>
          <w:szCs w:val="22"/>
        </w:rPr>
      </w:pPr>
      <w:r w:rsidRPr="006B4997">
        <w:rPr>
          <w:rFonts w:cs="Arial"/>
          <w:b/>
          <w:sz w:val="22"/>
          <w:szCs w:val="22"/>
        </w:rPr>
        <w:t>5.4 Parents</w:t>
      </w:r>
      <w:r w:rsidR="001900B1">
        <w:rPr>
          <w:rFonts w:cs="Arial"/>
          <w:b/>
          <w:sz w:val="22"/>
          <w:szCs w:val="22"/>
        </w:rPr>
        <w:t>/Carers</w:t>
      </w:r>
    </w:p>
    <w:p w14:paraId="17AA7D7A" w14:textId="77777777" w:rsidR="00606DB8" w:rsidRDefault="00606DB8" w:rsidP="00606DB8">
      <w:pPr>
        <w:spacing w:after="0"/>
        <w:rPr>
          <w:rFonts w:cs="Arial"/>
          <w:szCs w:val="20"/>
        </w:rPr>
      </w:pPr>
      <w:r w:rsidRPr="00041129">
        <w:rPr>
          <w:rFonts w:cs="Arial"/>
          <w:szCs w:val="20"/>
        </w:rPr>
        <w:t>Parents</w:t>
      </w:r>
      <w:r w:rsidR="001900B1">
        <w:rPr>
          <w:rFonts w:cs="Arial"/>
          <w:szCs w:val="20"/>
        </w:rPr>
        <w:t>/carers</w:t>
      </w:r>
      <w:r w:rsidRPr="00041129">
        <w:rPr>
          <w:rFonts w:cs="Arial"/>
          <w:szCs w:val="20"/>
        </w:rPr>
        <w:t xml:space="preserve"> are expected to:</w:t>
      </w:r>
    </w:p>
    <w:p w14:paraId="029C7822" w14:textId="77777777" w:rsidR="00606DB8" w:rsidRPr="00041129" w:rsidRDefault="00606DB8" w:rsidP="00606DB8">
      <w:pPr>
        <w:numPr>
          <w:ilvl w:val="0"/>
          <w:numId w:val="20"/>
        </w:numPr>
        <w:ind w:left="567" w:hanging="283"/>
      </w:pPr>
      <w:r w:rsidRPr="00041129">
        <w:t>Support thei</w:t>
      </w:r>
      <w:r>
        <w:t>r child in adhering to the pupil</w:t>
      </w:r>
      <w:r w:rsidRPr="00041129">
        <w:t xml:space="preserve"> </w:t>
      </w:r>
      <w:r>
        <w:t>code of conduct</w:t>
      </w:r>
    </w:p>
    <w:p w14:paraId="47B9566A" w14:textId="77777777" w:rsidR="00606DB8" w:rsidRPr="00041129" w:rsidRDefault="00606DB8" w:rsidP="00606DB8">
      <w:pPr>
        <w:numPr>
          <w:ilvl w:val="0"/>
          <w:numId w:val="20"/>
        </w:numPr>
        <w:ind w:left="567" w:hanging="283"/>
      </w:pPr>
      <w:r>
        <w:t>Inform the school</w:t>
      </w:r>
      <w:r w:rsidRPr="00041129">
        <w:t xml:space="preserve"> of any changes in circumstances</w:t>
      </w:r>
      <w:r>
        <w:t xml:space="preserve"> that</w:t>
      </w:r>
      <w:r w:rsidRPr="00041129">
        <w:t xml:space="preserve"> may affect their child’s behaviour</w:t>
      </w:r>
    </w:p>
    <w:p w14:paraId="2C3504D7" w14:textId="77777777" w:rsidR="00606DB8" w:rsidRDefault="00606DB8" w:rsidP="00606DB8">
      <w:pPr>
        <w:numPr>
          <w:ilvl w:val="0"/>
          <w:numId w:val="20"/>
        </w:numPr>
        <w:ind w:left="567" w:hanging="283"/>
      </w:pPr>
      <w:r w:rsidRPr="00041129">
        <w:t xml:space="preserve">Discuss any </w:t>
      </w:r>
      <w:r>
        <w:t xml:space="preserve">behavioural </w:t>
      </w:r>
      <w:r w:rsidRPr="00041129">
        <w:t>concerns with the class teacher promptly</w:t>
      </w:r>
    </w:p>
    <w:p w14:paraId="09077EE8" w14:textId="77777777" w:rsidR="00FB6A69" w:rsidRDefault="00FB6A69" w:rsidP="00606DB8">
      <w:pPr>
        <w:numPr>
          <w:ilvl w:val="0"/>
          <w:numId w:val="20"/>
        </w:numPr>
        <w:ind w:left="567" w:hanging="283"/>
      </w:pPr>
      <w:r>
        <w:t>Support the school by accepting and reinforcing any sanctions given, and by following the home-school agreement</w:t>
      </w:r>
    </w:p>
    <w:p w14:paraId="7F9C32BD" w14:textId="77777777" w:rsidR="001900B1" w:rsidRPr="000828C8" w:rsidRDefault="001900B1" w:rsidP="00606DB8">
      <w:pPr>
        <w:numPr>
          <w:ilvl w:val="0"/>
          <w:numId w:val="20"/>
        </w:numPr>
        <w:ind w:left="567" w:hanging="283"/>
      </w:pPr>
      <w:r>
        <w:lastRenderedPageBreak/>
        <w:t xml:space="preserve">Adhere to the staff code of conduct as it applies to visitors to the school, </w:t>
      </w:r>
      <w:proofErr w:type="gramStart"/>
      <w:r>
        <w:t>in particular by</w:t>
      </w:r>
      <w:proofErr w:type="gramEnd"/>
      <w:r>
        <w:t xml:space="preserve"> never displaying threatening behaviour or compromising the safety or dignity of pupils, staff or other parents/carers.</w:t>
      </w:r>
    </w:p>
    <w:p w14:paraId="26538029" w14:textId="77777777" w:rsidR="00456549" w:rsidRDefault="00606DB8" w:rsidP="0011435C">
      <w:pPr>
        <w:pStyle w:val="Heading1"/>
      </w:pPr>
      <w:bookmarkStart w:id="6" w:name="_Toc491360005"/>
      <w:r>
        <w:t>6. Pupil code of conduct</w:t>
      </w:r>
      <w:bookmarkEnd w:id="6"/>
    </w:p>
    <w:p w14:paraId="6C687657" w14:textId="77777777" w:rsidR="00606DB8" w:rsidRDefault="004F7BC2" w:rsidP="004F7BC2">
      <w:r>
        <w:t>At Lyminster Primary School, safety is always our prime concern</w:t>
      </w:r>
      <w:r w:rsidR="004C76AD">
        <w:t>, and this is why our three ‘Golden Rules’ are based on safety:</w:t>
      </w:r>
    </w:p>
    <w:p w14:paraId="7E90D273" w14:textId="77777777" w:rsidR="004C76AD" w:rsidRDefault="004C76AD" w:rsidP="004C76AD">
      <w:pPr>
        <w:numPr>
          <w:ilvl w:val="0"/>
          <w:numId w:val="28"/>
        </w:numPr>
      </w:pPr>
      <w:r>
        <w:t xml:space="preserve">Show self-control, using strategies if you need </w:t>
      </w:r>
      <w:proofErr w:type="gramStart"/>
      <w:r>
        <w:t>to;</w:t>
      </w:r>
      <w:proofErr w:type="gramEnd"/>
    </w:p>
    <w:p w14:paraId="14E686E2" w14:textId="77777777" w:rsidR="004C76AD" w:rsidRDefault="005F5580" w:rsidP="004C76AD">
      <w:pPr>
        <w:numPr>
          <w:ilvl w:val="0"/>
          <w:numId w:val="28"/>
        </w:numPr>
      </w:pPr>
      <w:r>
        <w:t>Walk</w:t>
      </w:r>
      <w:r w:rsidR="004C76AD">
        <w:t xml:space="preserve"> sensibly around the school, and to and from school as </w:t>
      </w:r>
      <w:proofErr w:type="gramStart"/>
      <w:r w:rsidR="004C76AD">
        <w:t>well;</w:t>
      </w:r>
      <w:proofErr w:type="gramEnd"/>
    </w:p>
    <w:p w14:paraId="6AD13E60" w14:textId="77777777" w:rsidR="004C76AD" w:rsidRDefault="004C76AD" w:rsidP="004C76AD">
      <w:pPr>
        <w:numPr>
          <w:ilvl w:val="0"/>
          <w:numId w:val="28"/>
        </w:numPr>
      </w:pPr>
      <w:r>
        <w:t>Follow adults’ instructions, as they are here to keep you safe!</w:t>
      </w:r>
    </w:p>
    <w:p w14:paraId="7852E481" w14:textId="77777777" w:rsidR="004C76AD" w:rsidRDefault="004C76AD" w:rsidP="004C76AD"/>
    <w:p w14:paraId="1F151DFB" w14:textId="77777777" w:rsidR="004C76AD" w:rsidRDefault="004C76AD" w:rsidP="004C76AD">
      <w:r>
        <w:t>In addition, we use what are sometimes known as ‘Fundamental British Values’ – though we believe these to be more universal – as a guiding force in our code of conduct. These give us our remaining school rules:</w:t>
      </w:r>
    </w:p>
    <w:p w14:paraId="082BD611" w14:textId="77777777" w:rsidR="004C76AD" w:rsidRDefault="004C76AD" w:rsidP="004C76AD">
      <w:pPr>
        <w:rPr>
          <w:b/>
        </w:rPr>
      </w:pPr>
      <w:r>
        <w:rPr>
          <w:b/>
        </w:rPr>
        <w:t>Democracy:</w:t>
      </w:r>
    </w:p>
    <w:p w14:paraId="14C00047" w14:textId="77777777" w:rsidR="004C76AD" w:rsidRDefault="004C76AD" w:rsidP="004C76AD">
      <w:pPr>
        <w:numPr>
          <w:ilvl w:val="0"/>
          <w:numId w:val="29"/>
        </w:numPr>
      </w:pPr>
      <w:r>
        <w:t xml:space="preserve">Make it possible for everyone to learn and be </w:t>
      </w:r>
      <w:proofErr w:type="gramStart"/>
      <w:r>
        <w:t>heard;</w:t>
      </w:r>
      <w:proofErr w:type="gramEnd"/>
    </w:p>
    <w:p w14:paraId="24D75CD1" w14:textId="77777777" w:rsidR="004C76AD" w:rsidRDefault="004C76AD" w:rsidP="004C76AD">
      <w:pPr>
        <w:numPr>
          <w:ilvl w:val="0"/>
          <w:numId w:val="29"/>
        </w:numPr>
      </w:pPr>
      <w:r>
        <w:t xml:space="preserve">Abide by the class charter and any other rules we have agreed </w:t>
      </w:r>
      <w:proofErr w:type="gramStart"/>
      <w:r>
        <w:t>together;</w:t>
      </w:r>
      <w:proofErr w:type="gramEnd"/>
    </w:p>
    <w:p w14:paraId="75107A2A" w14:textId="77777777" w:rsidR="004C76AD" w:rsidRDefault="004C76AD" w:rsidP="004C76AD">
      <w:pPr>
        <w:rPr>
          <w:b/>
        </w:rPr>
      </w:pPr>
    </w:p>
    <w:p w14:paraId="142B9EF6" w14:textId="77777777" w:rsidR="004C76AD" w:rsidRDefault="004C76AD" w:rsidP="004C76AD">
      <w:pPr>
        <w:rPr>
          <w:b/>
        </w:rPr>
      </w:pPr>
      <w:r>
        <w:rPr>
          <w:b/>
        </w:rPr>
        <w:t>Rule of Law:</w:t>
      </w:r>
    </w:p>
    <w:p w14:paraId="687E0706" w14:textId="77777777" w:rsidR="004C76AD" w:rsidRDefault="001900B1" w:rsidP="004C76AD">
      <w:pPr>
        <w:numPr>
          <w:ilvl w:val="0"/>
          <w:numId w:val="30"/>
        </w:numPr>
      </w:pPr>
      <w:r>
        <w:t>Be honest about situations and a</w:t>
      </w:r>
      <w:r w:rsidR="004C76AD">
        <w:t xml:space="preserve">ccept sanctions when </w:t>
      </w:r>
      <w:proofErr w:type="gramStart"/>
      <w:r w:rsidR="004C76AD">
        <w:t>given;</w:t>
      </w:r>
      <w:proofErr w:type="gramEnd"/>
    </w:p>
    <w:p w14:paraId="45E07235" w14:textId="77777777" w:rsidR="004C76AD" w:rsidRDefault="004C76AD" w:rsidP="004C76AD">
      <w:pPr>
        <w:numPr>
          <w:ilvl w:val="0"/>
          <w:numId w:val="30"/>
        </w:numPr>
      </w:pPr>
      <w:r>
        <w:t xml:space="preserve">Wear the correct uniform and represent the school </w:t>
      </w:r>
      <w:proofErr w:type="gramStart"/>
      <w:r>
        <w:t>well;</w:t>
      </w:r>
      <w:proofErr w:type="gramEnd"/>
    </w:p>
    <w:p w14:paraId="4E8A2CDA" w14:textId="77777777" w:rsidR="004C76AD" w:rsidRDefault="004C76AD" w:rsidP="004C76AD"/>
    <w:p w14:paraId="25E7799E" w14:textId="77777777" w:rsidR="004C76AD" w:rsidRDefault="004C76AD" w:rsidP="004C76AD">
      <w:pPr>
        <w:rPr>
          <w:b/>
        </w:rPr>
      </w:pPr>
      <w:r>
        <w:rPr>
          <w:b/>
        </w:rPr>
        <w:t>Individual Liberty:</w:t>
      </w:r>
    </w:p>
    <w:p w14:paraId="3C3174BF" w14:textId="77777777" w:rsidR="004C76AD" w:rsidRDefault="004C76AD" w:rsidP="004C76AD">
      <w:pPr>
        <w:numPr>
          <w:ilvl w:val="0"/>
          <w:numId w:val="31"/>
        </w:numPr>
      </w:pPr>
      <w:r>
        <w:t xml:space="preserve">Accept other people’s choices and </w:t>
      </w:r>
      <w:proofErr w:type="gramStart"/>
      <w:r>
        <w:t>individuality;</w:t>
      </w:r>
      <w:proofErr w:type="gramEnd"/>
    </w:p>
    <w:p w14:paraId="50588EC4" w14:textId="77777777" w:rsidR="004C76AD" w:rsidRDefault="004C76AD" w:rsidP="004C76AD">
      <w:pPr>
        <w:numPr>
          <w:ilvl w:val="0"/>
          <w:numId w:val="31"/>
        </w:numPr>
      </w:pPr>
      <w:r>
        <w:t>Look out for</w:t>
      </w:r>
      <w:r w:rsidR="005F5580">
        <w:t xml:space="preserve"> each other and never cause </w:t>
      </w:r>
      <w:proofErr w:type="gramStart"/>
      <w:r w:rsidR="005F5580">
        <w:t>hurt;</w:t>
      </w:r>
      <w:proofErr w:type="gramEnd"/>
    </w:p>
    <w:p w14:paraId="7069C4B3" w14:textId="77777777" w:rsidR="005F5580" w:rsidRDefault="005F5580" w:rsidP="005F5580"/>
    <w:p w14:paraId="24ABFC84" w14:textId="77777777" w:rsidR="005F5580" w:rsidRDefault="005F5580" w:rsidP="005F5580">
      <w:pPr>
        <w:rPr>
          <w:b/>
        </w:rPr>
      </w:pPr>
      <w:r w:rsidRPr="005F5580">
        <w:rPr>
          <w:b/>
        </w:rPr>
        <w:t>Mutual Respect:</w:t>
      </w:r>
    </w:p>
    <w:p w14:paraId="75032699" w14:textId="77777777" w:rsidR="005F5580" w:rsidRDefault="005F5580" w:rsidP="005F5580">
      <w:pPr>
        <w:numPr>
          <w:ilvl w:val="0"/>
          <w:numId w:val="32"/>
        </w:numPr>
      </w:pPr>
      <w:r>
        <w:t>Show respect to all others and their rights</w:t>
      </w:r>
      <w:proofErr w:type="gramStart"/>
      <w:r>
        <w:t>*;</w:t>
      </w:r>
      <w:proofErr w:type="gramEnd"/>
    </w:p>
    <w:p w14:paraId="14ECA2D6" w14:textId="77777777" w:rsidR="005F5580" w:rsidRDefault="005F5580" w:rsidP="005F5580">
      <w:pPr>
        <w:numPr>
          <w:ilvl w:val="0"/>
          <w:numId w:val="32"/>
        </w:numPr>
      </w:pPr>
      <w:r>
        <w:t>Treat the building and all property with respect.</w:t>
      </w:r>
    </w:p>
    <w:p w14:paraId="552FAAE8" w14:textId="77777777" w:rsidR="005F5580" w:rsidRDefault="005F5580" w:rsidP="005F5580"/>
    <w:p w14:paraId="20BC64D8" w14:textId="77777777" w:rsidR="005F5580" w:rsidRPr="005F5580" w:rsidRDefault="005F5580" w:rsidP="005F5580">
      <w:r>
        <w:t>*At Lyminster Primary School we follow and support the United Nations Convention on the Rights of the Child.</w:t>
      </w:r>
    </w:p>
    <w:p w14:paraId="76756EC8" w14:textId="77777777" w:rsidR="00456549" w:rsidRDefault="00606DB8" w:rsidP="0011435C">
      <w:pPr>
        <w:pStyle w:val="Heading1"/>
      </w:pPr>
      <w:bookmarkStart w:id="7" w:name="_Toc491360006"/>
      <w:r>
        <w:t>7. Rewards and sanctions</w:t>
      </w:r>
      <w:bookmarkEnd w:id="7"/>
    </w:p>
    <w:p w14:paraId="1227F754" w14:textId="77777777" w:rsidR="004A2820" w:rsidRDefault="004A2820" w:rsidP="00606DB8">
      <w:pPr>
        <w:spacing w:after="0"/>
        <w:rPr>
          <w:rFonts w:cs="Arial"/>
          <w:b/>
          <w:sz w:val="22"/>
          <w:szCs w:val="22"/>
        </w:rPr>
      </w:pPr>
    </w:p>
    <w:p w14:paraId="224810FB" w14:textId="77777777" w:rsidR="00606DB8" w:rsidRPr="006B4997" w:rsidRDefault="00606DB8" w:rsidP="00606DB8">
      <w:pPr>
        <w:spacing w:after="0"/>
        <w:rPr>
          <w:rFonts w:cs="Arial"/>
          <w:b/>
          <w:sz w:val="22"/>
          <w:szCs w:val="22"/>
        </w:rPr>
      </w:pPr>
      <w:r w:rsidRPr="006B4997">
        <w:rPr>
          <w:rFonts w:cs="Arial"/>
          <w:b/>
          <w:sz w:val="22"/>
          <w:szCs w:val="22"/>
        </w:rPr>
        <w:t>7.1 List of rewards and sanctions</w:t>
      </w:r>
    </w:p>
    <w:p w14:paraId="41C04141" w14:textId="77777777" w:rsidR="00606DB8" w:rsidRPr="00041129" w:rsidRDefault="00606DB8" w:rsidP="00606DB8">
      <w:pPr>
        <w:spacing w:after="0"/>
        <w:rPr>
          <w:rFonts w:cs="Arial"/>
          <w:szCs w:val="20"/>
        </w:rPr>
      </w:pPr>
      <w:r>
        <w:rPr>
          <w:rFonts w:cs="Arial"/>
          <w:szCs w:val="20"/>
        </w:rPr>
        <w:t xml:space="preserve">Positive </w:t>
      </w:r>
      <w:r w:rsidRPr="00041129">
        <w:rPr>
          <w:rFonts w:cs="Arial"/>
          <w:szCs w:val="20"/>
        </w:rPr>
        <w:t>behaviour will be rewarded with:</w:t>
      </w:r>
    </w:p>
    <w:p w14:paraId="07942CD0" w14:textId="77777777" w:rsidR="00606DB8" w:rsidRPr="00041129" w:rsidRDefault="00606DB8" w:rsidP="00606DB8">
      <w:pPr>
        <w:numPr>
          <w:ilvl w:val="0"/>
          <w:numId w:val="20"/>
        </w:numPr>
        <w:ind w:left="567" w:hanging="283"/>
      </w:pPr>
      <w:r w:rsidRPr="00041129">
        <w:t>Praise</w:t>
      </w:r>
    </w:p>
    <w:p w14:paraId="5A87E501" w14:textId="77777777" w:rsidR="00606DB8" w:rsidRPr="00041129" w:rsidRDefault="000A2A30" w:rsidP="00606DB8">
      <w:pPr>
        <w:numPr>
          <w:ilvl w:val="0"/>
          <w:numId w:val="20"/>
        </w:numPr>
        <w:ind w:left="567" w:hanging="283"/>
      </w:pPr>
      <w:r>
        <w:t xml:space="preserve">Individual merits (personalized to each class, including dojo points or ‘moving up’ – when these build to ‘5 of something special’ the child visits the </w:t>
      </w:r>
      <w:r w:rsidR="00E5602D">
        <w:t>Headteacher</w:t>
      </w:r>
      <w:r>
        <w:t xml:space="preserve"> for a badge)</w:t>
      </w:r>
    </w:p>
    <w:p w14:paraId="2A692F1B" w14:textId="77777777" w:rsidR="00606DB8" w:rsidRPr="00041129" w:rsidRDefault="00606DB8" w:rsidP="00606DB8">
      <w:pPr>
        <w:numPr>
          <w:ilvl w:val="0"/>
          <w:numId w:val="20"/>
        </w:numPr>
        <w:ind w:left="567" w:hanging="283"/>
      </w:pPr>
      <w:r w:rsidRPr="00041129">
        <w:t>Letters</w:t>
      </w:r>
      <w:r w:rsidR="000A2A30">
        <w:t>, texts</w:t>
      </w:r>
      <w:r w:rsidRPr="00041129">
        <w:t xml:space="preserve"> or phone calls home to parents</w:t>
      </w:r>
      <w:r w:rsidR="000A2A30">
        <w:t>/carers</w:t>
      </w:r>
    </w:p>
    <w:p w14:paraId="2040ED30" w14:textId="77777777" w:rsidR="00606DB8" w:rsidRDefault="00606DB8" w:rsidP="00606DB8">
      <w:pPr>
        <w:numPr>
          <w:ilvl w:val="0"/>
          <w:numId w:val="20"/>
        </w:numPr>
        <w:ind w:left="567" w:hanging="283"/>
      </w:pPr>
      <w:r w:rsidRPr="00041129">
        <w:t>Special responsibilities/privileges</w:t>
      </w:r>
    </w:p>
    <w:p w14:paraId="75D7FDC3" w14:textId="77777777" w:rsidR="000A2A30" w:rsidRDefault="000A2A30" w:rsidP="00606DB8">
      <w:pPr>
        <w:numPr>
          <w:ilvl w:val="0"/>
          <w:numId w:val="20"/>
        </w:numPr>
        <w:ind w:left="567" w:hanging="283"/>
      </w:pPr>
      <w:r>
        <w:t>Dragon (House) Points – these can earn a mufti day</w:t>
      </w:r>
    </w:p>
    <w:p w14:paraId="7A2F0BEF" w14:textId="77777777" w:rsidR="000A2A30" w:rsidRDefault="000A2A30" w:rsidP="00606DB8">
      <w:pPr>
        <w:numPr>
          <w:ilvl w:val="0"/>
          <w:numId w:val="20"/>
        </w:numPr>
        <w:ind w:left="567" w:hanging="283"/>
      </w:pPr>
      <w:r>
        <w:t>Golden Time minutes – whole class reward</w:t>
      </w:r>
    </w:p>
    <w:p w14:paraId="79E9D7D1" w14:textId="77777777" w:rsidR="006B05F9" w:rsidRDefault="006B05F9" w:rsidP="00606DB8">
      <w:pPr>
        <w:numPr>
          <w:ilvl w:val="0"/>
          <w:numId w:val="20"/>
        </w:numPr>
        <w:ind w:left="567" w:hanging="283"/>
      </w:pPr>
      <w:r>
        <w:lastRenderedPageBreak/>
        <w:t>Stickers etc, including in the dinner hall</w:t>
      </w:r>
    </w:p>
    <w:p w14:paraId="1B0960D8" w14:textId="77777777" w:rsidR="000A2A30" w:rsidRDefault="000A2A30" w:rsidP="00606DB8">
      <w:pPr>
        <w:numPr>
          <w:ilvl w:val="0"/>
          <w:numId w:val="20"/>
        </w:numPr>
        <w:ind w:left="567" w:hanging="283"/>
      </w:pPr>
      <w:r>
        <w:t>Certificates, including weekly ‘Stars’ for Writing, Mathematics</w:t>
      </w:r>
      <w:r w:rsidR="004F2792">
        <w:t>, Reading</w:t>
      </w:r>
      <w:r>
        <w:t xml:space="preserve"> and Presentation, as well as half-termly ‘Golden Dragon Awards’ for progress and Reading Awards for home-reading</w:t>
      </w:r>
    </w:p>
    <w:p w14:paraId="51D4F1F2" w14:textId="77777777" w:rsidR="000A2A30" w:rsidRDefault="00E5602D" w:rsidP="00606DB8">
      <w:pPr>
        <w:numPr>
          <w:ilvl w:val="0"/>
          <w:numId w:val="20"/>
        </w:numPr>
        <w:ind w:left="567" w:hanging="283"/>
      </w:pPr>
      <w:r>
        <w:t>Headteacher</w:t>
      </w:r>
      <w:r w:rsidR="000A2A30">
        <w:t>’s Tea nominations – ‘Always Children’</w:t>
      </w:r>
    </w:p>
    <w:p w14:paraId="7152A295" w14:textId="77777777" w:rsidR="000A2A30" w:rsidRDefault="000A2A30" w:rsidP="00606DB8">
      <w:pPr>
        <w:numPr>
          <w:ilvl w:val="0"/>
          <w:numId w:val="20"/>
        </w:numPr>
        <w:ind w:left="567" w:hanging="283"/>
      </w:pPr>
      <w:r>
        <w:t>Personalized rewards as per Individual Behaviour Plans</w:t>
      </w:r>
    </w:p>
    <w:p w14:paraId="0A342DE3" w14:textId="77777777" w:rsidR="002F498F" w:rsidRDefault="002F498F" w:rsidP="002F498F"/>
    <w:p w14:paraId="0ED10568" w14:textId="77777777" w:rsidR="002F498F" w:rsidRPr="002F498F" w:rsidRDefault="002F498F" w:rsidP="002F498F">
      <w:pPr>
        <w:rPr>
          <w:b/>
        </w:rPr>
      </w:pPr>
      <w:r w:rsidRPr="002F498F">
        <w:rPr>
          <w:b/>
        </w:rPr>
        <w:t>Appendix 3 summarizes the core reward system used in all classes.</w:t>
      </w:r>
    </w:p>
    <w:p w14:paraId="03C91325" w14:textId="77777777" w:rsidR="002F498F" w:rsidRPr="00041129" w:rsidRDefault="002F498F" w:rsidP="002F498F"/>
    <w:p w14:paraId="53F013EF" w14:textId="77777777" w:rsidR="00606DB8" w:rsidRPr="00041129" w:rsidRDefault="00606DB8" w:rsidP="00606DB8">
      <w:pPr>
        <w:spacing w:after="0"/>
        <w:rPr>
          <w:rFonts w:cs="Arial"/>
          <w:szCs w:val="20"/>
        </w:rPr>
      </w:pPr>
      <w:r w:rsidRPr="00041129">
        <w:rPr>
          <w:rFonts w:cs="Arial"/>
          <w:szCs w:val="20"/>
        </w:rPr>
        <w:t>The school may use one or more of the following sanctions in response to unacceptable behaviour</w:t>
      </w:r>
      <w:r>
        <w:rPr>
          <w:rFonts w:cs="Arial"/>
          <w:szCs w:val="20"/>
        </w:rPr>
        <w:t>:</w:t>
      </w:r>
    </w:p>
    <w:p w14:paraId="3C399915" w14:textId="77777777" w:rsidR="00606DB8" w:rsidRDefault="00606DB8" w:rsidP="00606DB8">
      <w:pPr>
        <w:numPr>
          <w:ilvl w:val="0"/>
          <w:numId w:val="20"/>
        </w:numPr>
        <w:ind w:left="567" w:hanging="283"/>
      </w:pPr>
      <w:r w:rsidRPr="00041129">
        <w:t>A verbal reprimand</w:t>
      </w:r>
    </w:p>
    <w:p w14:paraId="08B28BA1" w14:textId="77777777" w:rsidR="009C7E48" w:rsidRPr="00041129" w:rsidRDefault="009C7E48" w:rsidP="00606DB8">
      <w:pPr>
        <w:numPr>
          <w:ilvl w:val="0"/>
          <w:numId w:val="20"/>
        </w:numPr>
        <w:ind w:left="567" w:hanging="283"/>
      </w:pPr>
      <w:r>
        <w:t>‘Moving their name down’</w:t>
      </w:r>
    </w:p>
    <w:p w14:paraId="44A36087" w14:textId="77777777" w:rsidR="00606DB8" w:rsidRPr="00041129" w:rsidRDefault="00606DB8" w:rsidP="00606DB8">
      <w:pPr>
        <w:numPr>
          <w:ilvl w:val="0"/>
          <w:numId w:val="20"/>
        </w:numPr>
        <w:ind w:left="567" w:hanging="283"/>
      </w:pPr>
      <w:r w:rsidRPr="00041129">
        <w:t xml:space="preserve">Sending </w:t>
      </w:r>
      <w:r>
        <w:t>the</w:t>
      </w:r>
      <w:r w:rsidRPr="00041129">
        <w:t xml:space="preserve"> pupil out of the class</w:t>
      </w:r>
    </w:p>
    <w:p w14:paraId="4ABAE7FE" w14:textId="77777777" w:rsidR="00606DB8" w:rsidRPr="00041129" w:rsidRDefault="00606DB8" w:rsidP="00606DB8">
      <w:pPr>
        <w:numPr>
          <w:ilvl w:val="0"/>
          <w:numId w:val="20"/>
        </w:numPr>
        <w:ind w:left="567" w:hanging="283"/>
      </w:pPr>
      <w:r w:rsidRPr="00041129">
        <w:t>Expecting work to be completed at break or lunchtime</w:t>
      </w:r>
    </w:p>
    <w:p w14:paraId="7F62EA04" w14:textId="77777777" w:rsidR="00606DB8" w:rsidRPr="00041129" w:rsidRDefault="006B05F9" w:rsidP="00606DB8">
      <w:pPr>
        <w:numPr>
          <w:ilvl w:val="0"/>
          <w:numId w:val="20"/>
        </w:numPr>
        <w:ind w:left="567" w:hanging="283"/>
      </w:pPr>
      <w:r>
        <w:t>Otherwise keeping the child in</w:t>
      </w:r>
      <w:r w:rsidR="00606DB8" w:rsidRPr="00041129">
        <w:t xml:space="preserve"> at break</w:t>
      </w:r>
      <w:r w:rsidR="00606DB8">
        <w:t xml:space="preserve"> or</w:t>
      </w:r>
      <w:r w:rsidR="00606DB8" w:rsidRPr="00041129">
        <w:t xml:space="preserve"> lunchtime</w:t>
      </w:r>
    </w:p>
    <w:p w14:paraId="10B88721" w14:textId="77777777" w:rsidR="00606DB8" w:rsidRDefault="00606DB8" w:rsidP="00606DB8">
      <w:pPr>
        <w:numPr>
          <w:ilvl w:val="0"/>
          <w:numId w:val="20"/>
        </w:numPr>
        <w:ind w:left="567" w:hanging="283"/>
      </w:pPr>
      <w:r>
        <w:t>Referring</w:t>
      </w:r>
      <w:r w:rsidRPr="00041129">
        <w:t xml:space="preserve"> the pupil to a senior member of staff</w:t>
      </w:r>
    </w:p>
    <w:p w14:paraId="1224B137" w14:textId="77777777" w:rsidR="00606DB8" w:rsidRPr="00041129" w:rsidRDefault="00606DB8" w:rsidP="00606DB8">
      <w:pPr>
        <w:numPr>
          <w:ilvl w:val="0"/>
          <w:numId w:val="20"/>
        </w:numPr>
        <w:ind w:left="567" w:hanging="283"/>
      </w:pPr>
      <w:r w:rsidRPr="00041129">
        <w:t>Letters or phone calls home to parents</w:t>
      </w:r>
      <w:r w:rsidR="006B05F9">
        <w:t>/carers</w:t>
      </w:r>
      <w:r w:rsidR="004C32CC">
        <w:t xml:space="preserve"> (teachers or senior members of staff only)</w:t>
      </w:r>
    </w:p>
    <w:p w14:paraId="24AF559C" w14:textId="77777777" w:rsidR="00606DB8" w:rsidRDefault="00606DB8" w:rsidP="00BB4BDC">
      <w:pPr>
        <w:pStyle w:val="ColorfulList-Accent11"/>
      </w:pPr>
      <w:r w:rsidRPr="00041129">
        <w:t>Putting a pupil ‘on report’</w:t>
      </w:r>
    </w:p>
    <w:p w14:paraId="75741836" w14:textId="77777777" w:rsidR="004C32CC" w:rsidRDefault="004C32CC" w:rsidP="009C063D"/>
    <w:p w14:paraId="01D1C7F5" w14:textId="77777777" w:rsidR="004C32CC" w:rsidRDefault="004C32CC" w:rsidP="009C063D">
      <w:r>
        <w:t>Agreeing a behaviour contract, or introducing a new behaviour plan, will also be considered as a matter of course, however this is not considered or treated as a sanction.</w:t>
      </w:r>
      <w:r w:rsidR="004F2792">
        <w:t xml:space="preserve"> Our </w:t>
      </w:r>
      <w:r w:rsidR="004F2792" w:rsidRPr="004F2792">
        <w:rPr>
          <w:b/>
        </w:rPr>
        <w:t>‘Behaviour Toolkit’</w:t>
      </w:r>
      <w:r w:rsidR="004F2792">
        <w:t xml:space="preserve"> outlines the steps to be taken and resources which can be used to help children who persistently misbehave turn around their behaviour.</w:t>
      </w:r>
    </w:p>
    <w:p w14:paraId="67F0AAB0" w14:textId="77777777" w:rsidR="00606DB8" w:rsidRPr="003C4276" w:rsidRDefault="00606DB8" w:rsidP="009C063D">
      <w:r w:rsidRPr="003C4276">
        <w:t xml:space="preserve">We may use </w:t>
      </w:r>
      <w:r w:rsidR="006B05F9">
        <w:t>internal exclusion</w:t>
      </w:r>
      <w:r w:rsidRPr="003C4276">
        <w:t xml:space="preserve"> in response to serious or persistent breaches of this policy. Pupils may be sent to </w:t>
      </w:r>
      <w:r w:rsidR="006B05F9">
        <w:t xml:space="preserve">another classroom </w:t>
      </w:r>
      <w:r w:rsidR="004F2792">
        <w:t>(</w:t>
      </w:r>
      <w:r w:rsidR="006B05F9">
        <w:t>or a senior member of staff</w:t>
      </w:r>
      <w:r w:rsidR="004F2792">
        <w:t xml:space="preserve"> if this is not possible)</w:t>
      </w:r>
      <w:r w:rsidR="009C063D" w:rsidRPr="003C4276">
        <w:t xml:space="preserve"> </w:t>
      </w:r>
      <w:r w:rsidRPr="003C4276">
        <w:t>during lessons if they are disruptive, and they will be expected to complete the same work as they would in class</w:t>
      </w:r>
      <w:r w:rsidR="004F2792">
        <w:t xml:space="preserve"> if this is appropriate</w:t>
      </w:r>
      <w:r w:rsidRPr="003C4276">
        <w:t>.</w:t>
      </w:r>
    </w:p>
    <w:p w14:paraId="16D113FC" w14:textId="77777777" w:rsidR="004A62AE" w:rsidRPr="002C650B" w:rsidRDefault="006B05F9" w:rsidP="00606DB8">
      <w:pPr>
        <w:rPr>
          <w:b/>
        </w:rPr>
      </w:pPr>
      <w:r w:rsidRPr="002C650B">
        <w:rPr>
          <w:b/>
        </w:rPr>
        <w:t>Appendix 2 outlines the stepped process for repeated or serious misbehaviour, including our Yellow and Red Card system.</w:t>
      </w:r>
    </w:p>
    <w:p w14:paraId="6DF86031" w14:textId="77777777" w:rsidR="006B05F9" w:rsidRDefault="006B05F9" w:rsidP="00606DB8">
      <w:pPr>
        <w:rPr>
          <w:rFonts w:cs="Arial"/>
          <w:szCs w:val="20"/>
        </w:rPr>
      </w:pPr>
    </w:p>
    <w:p w14:paraId="6C8F3A19" w14:textId="77777777" w:rsidR="004A62AE" w:rsidRPr="00F07CDB" w:rsidRDefault="004A62AE" w:rsidP="004A62AE">
      <w:pPr>
        <w:rPr>
          <w:rFonts w:cs="Arial"/>
          <w:b/>
          <w:sz w:val="22"/>
          <w:szCs w:val="22"/>
        </w:rPr>
      </w:pPr>
      <w:r w:rsidRPr="00F07CDB">
        <w:rPr>
          <w:rFonts w:cs="Arial"/>
          <w:b/>
          <w:sz w:val="22"/>
          <w:szCs w:val="22"/>
        </w:rPr>
        <w:t>7.2 Off-site behaviour</w:t>
      </w:r>
    </w:p>
    <w:p w14:paraId="4DB4CC7D" w14:textId="77777777" w:rsidR="00652577" w:rsidRDefault="004A62AE" w:rsidP="004A62AE">
      <w:r>
        <w:t xml:space="preserve">Sanctions may be applied where a pupil has misbehaved off-site when representing the school, such as on a school trip or on the bus on the way to </w:t>
      </w:r>
      <w:r w:rsidR="00D10A71">
        <w:t>or</w:t>
      </w:r>
      <w:r>
        <w:t xml:space="preserve"> from school</w:t>
      </w:r>
      <w:r w:rsidR="00652577">
        <w:t xml:space="preserve"> – the school rules and expectations </w:t>
      </w:r>
      <w:proofErr w:type="gramStart"/>
      <w:r w:rsidR="00652577">
        <w:t>are considered to be</w:t>
      </w:r>
      <w:proofErr w:type="gramEnd"/>
      <w:r w:rsidR="00652577">
        <w:t xml:space="preserve"> equally in force in these situations as they would be on-site</w:t>
      </w:r>
      <w:r>
        <w:t xml:space="preserve">. </w:t>
      </w:r>
    </w:p>
    <w:p w14:paraId="2C15B78B" w14:textId="77777777" w:rsidR="004A62AE" w:rsidRPr="00041129" w:rsidRDefault="002C650B" w:rsidP="004A62AE">
      <w:r>
        <w:t>The school also reserves the right to sanction chi</w:t>
      </w:r>
      <w:r w:rsidR="009C7E48">
        <w:t>ldren for misbehaviour outside of sc</w:t>
      </w:r>
      <w:r w:rsidR="00652577">
        <w:t xml:space="preserve">hool/in the community generally, particularly where this behaviour could impact on the reputation of the school or the safety and well-being of other children. Sanctions given will be proportionate at the discretion of the </w:t>
      </w:r>
      <w:r w:rsidR="00E5602D">
        <w:t>Headteacher</w:t>
      </w:r>
      <w:r w:rsidR="00652577">
        <w:t xml:space="preserve"> or senior member of staff, and in-line with this policy. Parents/carers will be notified and involved from the beginning of the process</w:t>
      </w:r>
      <w:r w:rsidR="00BB4BDC">
        <w:t>.</w:t>
      </w:r>
    </w:p>
    <w:p w14:paraId="582F2B0F" w14:textId="77777777" w:rsidR="004A62AE" w:rsidRDefault="004A62AE" w:rsidP="004A62AE">
      <w:pPr>
        <w:spacing w:after="0"/>
        <w:rPr>
          <w:rFonts w:cs="Arial"/>
          <w:szCs w:val="20"/>
        </w:rPr>
      </w:pPr>
    </w:p>
    <w:p w14:paraId="2493B6F1" w14:textId="77777777" w:rsidR="004A62AE" w:rsidRPr="00F07CDB" w:rsidRDefault="004A62AE" w:rsidP="004A62AE">
      <w:pPr>
        <w:rPr>
          <w:rFonts w:cs="Arial"/>
          <w:b/>
          <w:sz w:val="22"/>
          <w:szCs w:val="22"/>
        </w:rPr>
      </w:pPr>
      <w:r w:rsidRPr="00F07CDB">
        <w:rPr>
          <w:rFonts w:cs="Arial"/>
          <w:b/>
          <w:sz w:val="22"/>
          <w:szCs w:val="22"/>
        </w:rPr>
        <w:t>7.3 Malicious allegations</w:t>
      </w:r>
    </w:p>
    <w:p w14:paraId="51DE02E2" w14:textId="77777777" w:rsidR="004A62AE" w:rsidRDefault="004A62AE" w:rsidP="004A62AE">
      <w:r w:rsidRPr="002759E9">
        <w:t xml:space="preserve">Where a pupil makes an accusation against a member of staff and that accusation is shown to have been malicious, the </w:t>
      </w:r>
      <w:r w:rsidR="00E5602D">
        <w:t>Headteacher</w:t>
      </w:r>
      <w:r w:rsidRPr="002759E9">
        <w:t xml:space="preserve"> will discipline the pupil in accordance with this policy. </w:t>
      </w:r>
    </w:p>
    <w:p w14:paraId="4D216EF1" w14:textId="77777777" w:rsidR="003A33FF" w:rsidRDefault="004A62AE" w:rsidP="004A62AE">
      <w:pPr>
        <w:rPr>
          <w:rFonts w:cs="Arial"/>
          <w:szCs w:val="20"/>
        </w:rPr>
      </w:pPr>
      <w:r>
        <w:rPr>
          <w:rFonts w:cs="Arial"/>
          <w:szCs w:val="20"/>
        </w:rPr>
        <w:t xml:space="preserve">Please refer to our </w:t>
      </w:r>
      <w:r w:rsidR="009C7E48" w:rsidRPr="009C7E48">
        <w:rPr>
          <w:rFonts w:cs="Arial"/>
          <w:szCs w:val="20"/>
        </w:rPr>
        <w:t>safeguarding, whistleblowing and disciplinary policies</w:t>
      </w:r>
      <w:r>
        <w:rPr>
          <w:rFonts w:cs="Arial"/>
          <w:szCs w:val="20"/>
        </w:rPr>
        <w:t xml:space="preserve"> for more information on responding to allegations of abuse.</w:t>
      </w:r>
      <w:r w:rsidR="005D532A">
        <w:rPr>
          <w:rFonts w:cs="Arial"/>
          <w:szCs w:val="20"/>
        </w:rPr>
        <w:t xml:space="preserve"> The needs – current and future – and rights of everyone involved will need to be considered and balanced.</w:t>
      </w:r>
    </w:p>
    <w:p w14:paraId="16AA0166" w14:textId="77777777" w:rsidR="004A62AE" w:rsidRPr="001A39FF" w:rsidRDefault="003A33FF" w:rsidP="004A62AE">
      <w:pPr>
        <w:rPr>
          <w:rFonts w:cs="Arial"/>
          <w:color w:val="FF0000"/>
          <w:szCs w:val="20"/>
        </w:rPr>
      </w:pPr>
      <w:r w:rsidRPr="003A33FF">
        <w:rPr>
          <w:rFonts w:cs="Arial"/>
          <w:szCs w:val="20"/>
        </w:rPr>
        <w:t xml:space="preserve">The </w:t>
      </w:r>
      <w:r w:rsidR="00E5602D">
        <w:rPr>
          <w:rFonts w:cs="Arial"/>
          <w:szCs w:val="20"/>
        </w:rPr>
        <w:t>Headteacher</w:t>
      </w:r>
      <w:r w:rsidRPr="003A33FF">
        <w:rPr>
          <w:rFonts w:cs="Arial"/>
          <w:szCs w:val="20"/>
        </w:rPr>
        <w:t xml:space="preserve"> will also </w:t>
      </w:r>
      <w:r w:rsidR="000A4DD9">
        <w:rPr>
          <w:rFonts w:cs="Arial"/>
          <w:szCs w:val="20"/>
        </w:rPr>
        <w:t>consider</w:t>
      </w:r>
      <w:r w:rsidRPr="003A33FF">
        <w:rPr>
          <w:rFonts w:cs="Arial"/>
          <w:szCs w:val="20"/>
        </w:rPr>
        <w:t xml:space="preserve"> the pastoral needs of staff accused of misconduc</w:t>
      </w:r>
      <w:r w:rsidRPr="005D532A">
        <w:rPr>
          <w:rFonts w:cs="Arial"/>
          <w:szCs w:val="20"/>
        </w:rPr>
        <w:t>t</w:t>
      </w:r>
      <w:r w:rsidR="000A4DD9" w:rsidRPr="005D532A">
        <w:rPr>
          <w:rFonts w:cs="Arial"/>
          <w:szCs w:val="20"/>
        </w:rPr>
        <w:t>.</w:t>
      </w:r>
    </w:p>
    <w:p w14:paraId="13046479" w14:textId="77777777" w:rsidR="00707D9D" w:rsidRDefault="00707D9D" w:rsidP="00707D9D">
      <w:pPr>
        <w:pStyle w:val="Heading1"/>
      </w:pPr>
      <w:bookmarkStart w:id="8" w:name="_Toc491360007"/>
      <w:r>
        <w:lastRenderedPageBreak/>
        <w:t>8. Behaviour management</w:t>
      </w:r>
      <w:bookmarkEnd w:id="8"/>
    </w:p>
    <w:p w14:paraId="2A8F3533" w14:textId="77777777" w:rsidR="00707D9D" w:rsidRPr="009C7E48" w:rsidRDefault="009C7E48" w:rsidP="00707D9D">
      <w:pPr>
        <w:pStyle w:val="Caption1"/>
        <w:rPr>
          <w:i w:val="0"/>
          <w:color w:val="auto"/>
        </w:rPr>
      </w:pPr>
      <w:r w:rsidRPr="009C7E48">
        <w:rPr>
          <w:i w:val="0"/>
          <w:color w:val="auto"/>
        </w:rPr>
        <w:t xml:space="preserve">Behaviour Management is an aspect of </w:t>
      </w:r>
      <w:r w:rsidR="004C32CC">
        <w:rPr>
          <w:i w:val="0"/>
          <w:color w:val="auto"/>
        </w:rPr>
        <w:t>everything that we do in school, particularly in terms of being pre-emptive and preventative.</w:t>
      </w:r>
      <w:r w:rsidRPr="009C7E48">
        <w:rPr>
          <w:i w:val="0"/>
          <w:color w:val="auto"/>
        </w:rPr>
        <w:t xml:space="preserve"> Fundamentally, we know that behaviour is communication and our job as adults is to ‘listen’ carefully and actively to this communication</w:t>
      </w:r>
      <w:r w:rsidR="004C32CC">
        <w:rPr>
          <w:i w:val="0"/>
          <w:color w:val="auto"/>
        </w:rPr>
        <w:t>, to ensure that the child can be enabled to make more positive choices in the future, and that good relationships and order can be very quickly restored.</w:t>
      </w:r>
    </w:p>
    <w:p w14:paraId="52F8A4B1" w14:textId="77777777" w:rsidR="00707D9D" w:rsidRPr="006B4997" w:rsidRDefault="00707D9D" w:rsidP="00707D9D">
      <w:pPr>
        <w:spacing w:after="0"/>
        <w:rPr>
          <w:rFonts w:cs="Arial"/>
          <w:b/>
          <w:sz w:val="22"/>
          <w:szCs w:val="22"/>
        </w:rPr>
      </w:pPr>
      <w:r w:rsidRPr="006B4997">
        <w:rPr>
          <w:rFonts w:cs="Arial"/>
          <w:b/>
          <w:sz w:val="22"/>
          <w:szCs w:val="22"/>
        </w:rPr>
        <w:t>8.1 Classroom management</w:t>
      </w:r>
    </w:p>
    <w:p w14:paraId="27D2F8DD" w14:textId="77777777" w:rsidR="00707D9D" w:rsidRDefault="00FB6A69" w:rsidP="00707D9D">
      <w:r>
        <w:t>All staff</w:t>
      </w:r>
      <w:r w:rsidR="00707D9D" w:rsidRPr="004A6841">
        <w:t xml:space="preserve"> are responsible for setting the tone and context for positive </w:t>
      </w:r>
      <w:r w:rsidR="00707D9D">
        <w:t>behaviour within the classroom</w:t>
      </w:r>
      <w:r w:rsidR="00BB4BDC">
        <w:t xml:space="preserve">s, as well as around the </w:t>
      </w:r>
      <w:r>
        <w:t>school generally</w:t>
      </w:r>
      <w:r w:rsidR="00707D9D">
        <w:t>.</w:t>
      </w:r>
      <w:r w:rsidR="00BB4BDC">
        <w:t xml:space="preserve"> The playground, for example, is considered in many ways to be an outdoor classroom, and the same principles of good classroom management apply in all areas of the school.</w:t>
      </w:r>
    </w:p>
    <w:p w14:paraId="63A1F29A" w14:textId="77777777" w:rsidR="00707D9D" w:rsidRPr="004A6841" w:rsidRDefault="00FB6A69" w:rsidP="00707D9D">
      <w:r>
        <w:t xml:space="preserve">To the full extent any or </w:t>
      </w:r>
      <w:proofErr w:type="gramStart"/>
      <w:r>
        <w:t>all of</w:t>
      </w:r>
      <w:proofErr w:type="gramEnd"/>
      <w:r>
        <w:t xml:space="preserve"> the following apply to their job role, t</w:t>
      </w:r>
      <w:r w:rsidR="00707D9D" w:rsidRPr="004A6841">
        <w:t>hey will:</w:t>
      </w:r>
    </w:p>
    <w:p w14:paraId="56E4E040" w14:textId="77777777" w:rsidR="009C7E48" w:rsidRDefault="009C7E48" w:rsidP="00707D9D">
      <w:pPr>
        <w:numPr>
          <w:ilvl w:val="0"/>
          <w:numId w:val="20"/>
        </w:numPr>
        <w:ind w:left="567" w:hanging="283"/>
      </w:pPr>
      <w:r>
        <w:t>Implement this policy with consistency and understanding of its underlying principles</w:t>
      </w:r>
    </w:p>
    <w:p w14:paraId="257BDD14" w14:textId="77777777" w:rsidR="00707D9D" w:rsidRPr="004A6841" w:rsidRDefault="00707D9D" w:rsidP="00707D9D">
      <w:pPr>
        <w:numPr>
          <w:ilvl w:val="0"/>
          <w:numId w:val="20"/>
        </w:numPr>
        <w:ind w:left="567" w:hanging="283"/>
      </w:pPr>
      <w:r w:rsidRPr="004A6841">
        <w:t>Create and maintain a</w:t>
      </w:r>
      <w:r w:rsidR="00FB6A69">
        <w:t>n appropriately</w:t>
      </w:r>
      <w:r w:rsidRPr="004A6841">
        <w:t xml:space="preserve"> stimulating environment that encourages pupils to be engaged</w:t>
      </w:r>
      <w:r w:rsidR="00FB6A69">
        <w:t xml:space="preserve"> whilst supporting their self-regulation</w:t>
      </w:r>
    </w:p>
    <w:p w14:paraId="1BDD1C56" w14:textId="77777777" w:rsidR="00707D9D" w:rsidRDefault="00707D9D" w:rsidP="00707D9D">
      <w:pPr>
        <w:numPr>
          <w:ilvl w:val="0"/>
          <w:numId w:val="20"/>
        </w:numPr>
        <w:ind w:left="567" w:hanging="283"/>
      </w:pPr>
      <w:r w:rsidRPr="004A6841">
        <w:t>Dis</w:t>
      </w:r>
      <w:r>
        <w:t xml:space="preserve">play </w:t>
      </w:r>
      <w:r w:rsidR="009C7E48">
        <w:t xml:space="preserve">and refer to </w:t>
      </w:r>
      <w:r>
        <w:t xml:space="preserve">the pupil code of conduct </w:t>
      </w:r>
      <w:r w:rsidR="009C7E48">
        <w:t>and</w:t>
      </w:r>
      <w:r w:rsidRPr="004A6841">
        <w:t xml:space="preserve"> their own classroom </w:t>
      </w:r>
      <w:r w:rsidR="00BB4BDC">
        <w:t xml:space="preserve">or playground </w:t>
      </w:r>
      <w:r w:rsidRPr="004A6841">
        <w:t>rules</w:t>
      </w:r>
      <w:r w:rsidR="009C7E48">
        <w:t xml:space="preserve"> (including class charters)</w:t>
      </w:r>
    </w:p>
    <w:p w14:paraId="0C94E171" w14:textId="77777777" w:rsidR="00BB4BDC" w:rsidRDefault="00BB4BDC" w:rsidP="00BB4BDC">
      <w:pPr>
        <w:numPr>
          <w:ilvl w:val="0"/>
          <w:numId w:val="20"/>
        </w:numPr>
        <w:ind w:left="567" w:hanging="283"/>
      </w:pPr>
      <w:r>
        <w:t>Listening to and unpicking ‘both sides’ to ensure the policy, and in particular any rewards and sanctions, are implemented fairly</w:t>
      </w:r>
    </w:p>
    <w:p w14:paraId="4699697E" w14:textId="77777777" w:rsidR="00472A2E" w:rsidRPr="00041129" w:rsidRDefault="00472A2E" w:rsidP="00BB4BDC">
      <w:pPr>
        <w:numPr>
          <w:ilvl w:val="0"/>
          <w:numId w:val="20"/>
        </w:numPr>
        <w:ind w:left="567" w:hanging="283"/>
      </w:pPr>
      <w:r>
        <w:t>Ensuring that all children can access and be successful in their learning</w:t>
      </w:r>
    </w:p>
    <w:p w14:paraId="0670DE85" w14:textId="77777777" w:rsidR="00BB4BDC" w:rsidRPr="004A6841" w:rsidRDefault="00BB4BDC" w:rsidP="00BB4BDC">
      <w:pPr>
        <w:pStyle w:val="ColorfulList-Accent11"/>
      </w:pPr>
      <w:r>
        <w:t>Being mindful of the importance of awareness and prevention – actively looking out for signs or potential triggers, and planning with behaviour needs/patterns in mind</w:t>
      </w:r>
    </w:p>
    <w:p w14:paraId="33153C54" w14:textId="77777777" w:rsidR="00707D9D" w:rsidRPr="004A6841" w:rsidRDefault="00707D9D" w:rsidP="00707D9D">
      <w:pPr>
        <w:numPr>
          <w:ilvl w:val="0"/>
          <w:numId w:val="20"/>
        </w:numPr>
        <w:ind w:left="567" w:hanging="283"/>
      </w:pPr>
      <w:r w:rsidRPr="004A6841">
        <w:t xml:space="preserve">Develop a positive relationship with </w:t>
      </w:r>
      <w:r w:rsidR="00FB6A69">
        <w:t xml:space="preserve">and amongst </w:t>
      </w:r>
      <w:r w:rsidRPr="004A6841">
        <w:t>pupils, which include</w:t>
      </w:r>
      <w:r w:rsidR="00BB4BDC">
        <w:t>s</w:t>
      </w:r>
      <w:r w:rsidRPr="004A6841">
        <w:t>:</w:t>
      </w:r>
    </w:p>
    <w:p w14:paraId="50B83C34" w14:textId="77777777" w:rsidR="00707D9D" w:rsidRPr="004A6841" w:rsidRDefault="00D10A71" w:rsidP="00707D9D">
      <w:pPr>
        <w:numPr>
          <w:ilvl w:val="1"/>
          <w:numId w:val="20"/>
        </w:numPr>
      </w:pPr>
      <w:r>
        <w:t xml:space="preserve">Greeting pupils in the morning/at the start of </w:t>
      </w:r>
      <w:r w:rsidR="00BB4BDC">
        <w:t>sessions</w:t>
      </w:r>
    </w:p>
    <w:p w14:paraId="46EA80FD" w14:textId="77777777" w:rsidR="00707D9D" w:rsidRPr="004A6841" w:rsidRDefault="00707D9D" w:rsidP="00707D9D">
      <w:pPr>
        <w:numPr>
          <w:ilvl w:val="1"/>
          <w:numId w:val="20"/>
        </w:numPr>
      </w:pPr>
      <w:r w:rsidRPr="004A6841">
        <w:t>Establishing clear routines</w:t>
      </w:r>
    </w:p>
    <w:p w14:paraId="2D634B8B" w14:textId="77777777" w:rsidR="00707D9D" w:rsidRPr="004A6841" w:rsidRDefault="00707D9D" w:rsidP="00707D9D">
      <w:pPr>
        <w:numPr>
          <w:ilvl w:val="1"/>
          <w:numId w:val="20"/>
        </w:numPr>
      </w:pPr>
      <w:r w:rsidRPr="004A6841">
        <w:t>Communicating expectations of behaviour in ways other than verbally</w:t>
      </w:r>
    </w:p>
    <w:p w14:paraId="5555E0F9" w14:textId="77777777" w:rsidR="00707D9D" w:rsidRPr="004A6841" w:rsidRDefault="00707D9D" w:rsidP="00707D9D">
      <w:pPr>
        <w:numPr>
          <w:ilvl w:val="1"/>
          <w:numId w:val="20"/>
        </w:numPr>
      </w:pPr>
      <w:r w:rsidRPr="004A6841">
        <w:t>Highlighting and promoting good behaviour</w:t>
      </w:r>
    </w:p>
    <w:p w14:paraId="5AA48340" w14:textId="77777777" w:rsidR="00707D9D" w:rsidRPr="004A6841" w:rsidRDefault="00707D9D" w:rsidP="00707D9D">
      <w:pPr>
        <w:numPr>
          <w:ilvl w:val="1"/>
          <w:numId w:val="20"/>
        </w:numPr>
      </w:pPr>
      <w:r w:rsidRPr="004A6841">
        <w:t>Concluding the day</w:t>
      </w:r>
      <w:r w:rsidR="00BB4BDC">
        <w:t>/session</w:t>
      </w:r>
      <w:r w:rsidRPr="004A6841">
        <w:t xml:space="preserve"> positively and start</w:t>
      </w:r>
      <w:r>
        <w:t>ing</w:t>
      </w:r>
      <w:r w:rsidRPr="004A6841">
        <w:t xml:space="preserve"> the next day afresh</w:t>
      </w:r>
    </w:p>
    <w:p w14:paraId="744C236F" w14:textId="77777777" w:rsidR="00707D9D" w:rsidRPr="004A6841" w:rsidRDefault="009C7E48" w:rsidP="00707D9D">
      <w:pPr>
        <w:numPr>
          <w:ilvl w:val="1"/>
          <w:numId w:val="20"/>
        </w:numPr>
      </w:pPr>
      <w:r>
        <w:t>Using the</w:t>
      </w:r>
      <w:r w:rsidR="00707D9D" w:rsidRPr="004A6841">
        <w:t xml:space="preserve"> </w:t>
      </w:r>
      <w:r w:rsidR="004C32CC">
        <w:t>stepped processes</w:t>
      </w:r>
      <w:r w:rsidR="00707D9D" w:rsidRPr="004A6841">
        <w:t xml:space="preserve"> </w:t>
      </w:r>
      <w:r w:rsidR="00BB4BDC">
        <w:t xml:space="preserve">calmly and consistently </w:t>
      </w:r>
      <w:r w:rsidR="00707D9D" w:rsidRPr="004A6841">
        <w:t>for dea</w:t>
      </w:r>
      <w:r w:rsidR="00707D9D">
        <w:t>ling</w:t>
      </w:r>
      <w:r w:rsidR="00707D9D" w:rsidRPr="004A6841">
        <w:t xml:space="preserve"> with </w:t>
      </w:r>
      <w:r w:rsidR="004C32CC">
        <w:t>misbehaviour/</w:t>
      </w:r>
      <w:r w:rsidR="00707D9D" w:rsidRPr="004A6841">
        <w:t>low-level disruption</w:t>
      </w:r>
    </w:p>
    <w:p w14:paraId="27F85CD3" w14:textId="77777777" w:rsidR="00707D9D" w:rsidRDefault="00707D9D" w:rsidP="00707D9D">
      <w:pPr>
        <w:numPr>
          <w:ilvl w:val="1"/>
          <w:numId w:val="20"/>
        </w:numPr>
      </w:pPr>
      <w:r w:rsidRPr="004A6841">
        <w:t>Using positive reinforcement</w:t>
      </w:r>
      <w:r w:rsidR="00FB6A69">
        <w:t xml:space="preserve"> and acknowledging the effort and contributions of all</w:t>
      </w:r>
    </w:p>
    <w:p w14:paraId="7E0DDC19" w14:textId="77777777" w:rsidR="00FB6A69" w:rsidRDefault="00FB6A69" w:rsidP="00707D9D">
      <w:pPr>
        <w:numPr>
          <w:ilvl w:val="1"/>
          <w:numId w:val="20"/>
        </w:numPr>
      </w:pPr>
      <w:r>
        <w:t>Listening to pupils and ensuring their voices and views can be heard</w:t>
      </w:r>
    </w:p>
    <w:p w14:paraId="74C195ED" w14:textId="77777777" w:rsidR="002F498F" w:rsidRDefault="00BB4BDC" w:rsidP="00707D9D">
      <w:pPr>
        <w:numPr>
          <w:ilvl w:val="1"/>
          <w:numId w:val="20"/>
        </w:numPr>
      </w:pPr>
      <w:r>
        <w:t>Taking</w:t>
      </w:r>
      <w:r w:rsidR="002F498F">
        <w:t xml:space="preserve"> responsibility and deal</w:t>
      </w:r>
      <w:r>
        <w:t>ing</w:t>
      </w:r>
      <w:r w:rsidR="002F498F">
        <w:t xml:space="preserve"> with behavioural incidents, as per this policy, as they occur</w:t>
      </w:r>
    </w:p>
    <w:p w14:paraId="41A1A633" w14:textId="77777777" w:rsidR="00BB4BDC" w:rsidRPr="004A6841" w:rsidRDefault="00BB4BDC" w:rsidP="00707D9D">
      <w:pPr>
        <w:numPr>
          <w:ilvl w:val="1"/>
          <w:numId w:val="20"/>
        </w:numPr>
      </w:pPr>
      <w:r>
        <w:t>Using the principles of restorative justice to ensure relationships are repaired and nurtured.</w:t>
      </w:r>
    </w:p>
    <w:p w14:paraId="7171CB2A" w14:textId="77777777" w:rsidR="00707D9D" w:rsidRPr="004A6841" w:rsidRDefault="00707D9D" w:rsidP="00707D9D">
      <w:pPr>
        <w:spacing w:after="0"/>
        <w:rPr>
          <w:rFonts w:cs="Arial"/>
          <w:b/>
          <w:szCs w:val="20"/>
        </w:rPr>
      </w:pPr>
    </w:p>
    <w:p w14:paraId="358C05E4" w14:textId="77777777" w:rsidR="00707D9D" w:rsidRPr="006B4997" w:rsidRDefault="00707D9D" w:rsidP="00707D9D">
      <w:pPr>
        <w:spacing w:after="0"/>
        <w:rPr>
          <w:rFonts w:cs="Arial"/>
          <w:b/>
          <w:sz w:val="22"/>
          <w:szCs w:val="22"/>
        </w:rPr>
      </w:pPr>
      <w:r w:rsidRPr="006B4997">
        <w:rPr>
          <w:rFonts w:cs="Arial"/>
          <w:b/>
          <w:sz w:val="22"/>
          <w:szCs w:val="22"/>
        </w:rPr>
        <w:t>8.2 Physical restraint</w:t>
      </w:r>
    </w:p>
    <w:p w14:paraId="57CACA94" w14:textId="77777777" w:rsidR="00707D9D" w:rsidRPr="004A6841" w:rsidRDefault="00707D9D" w:rsidP="00707D9D">
      <w:r w:rsidRPr="004A6841">
        <w:t>In some circumstances, staff may use reasonable force to restrain a pupil to prevent them:</w:t>
      </w:r>
    </w:p>
    <w:p w14:paraId="19CA65F0" w14:textId="77777777" w:rsidR="00707D9D" w:rsidRPr="004A6841" w:rsidRDefault="00707D9D" w:rsidP="00707D9D">
      <w:pPr>
        <w:numPr>
          <w:ilvl w:val="0"/>
          <w:numId w:val="20"/>
        </w:numPr>
        <w:ind w:left="567" w:hanging="283"/>
      </w:pPr>
      <w:r w:rsidRPr="004A6841">
        <w:t>Causing disorder</w:t>
      </w:r>
    </w:p>
    <w:p w14:paraId="04B55752" w14:textId="77777777" w:rsidR="00707D9D" w:rsidRPr="004A6841" w:rsidRDefault="00707D9D" w:rsidP="00707D9D">
      <w:pPr>
        <w:numPr>
          <w:ilvl w:val="0"/>
          <w:numId w:val="20"/>
        </w:numPr>
        <w:ind w:left="567" w:hanging="283"/>
      </w:pPr>
      <w:r w:rsidRPr="004A6841">
        <w:t>Hurting themselves or others</w:t>
      </w:r>
    </w:p>
    <w:p w14:paraId="3BE3A1EE" w14:textId="77777777" w:rsidR="00707D9D" w:rsidRPr="004A6841" w:rsidRDefault="00707D9D" w:rsidP="00707D9D">
      <w:pPr>
        <w:numPr>
          <w:ilvl w:val="0"/>
          <w:numId w:val="20"/>
        </w:numPr>
        <w:ind w:left="567" w:hanging="283"/>
      </w:pPr>
      <w:r w:rsidRPr="004A6841">
        <w:t>Damaging property</w:t>
      </w:r>
    </w:p>
    <w:p w14:paraId="26C809B2" w14:textId="77777777" w:rsidR="00707D9D" w:rsidRPr="004A6841" w:rsidRDefault="00707D9D" w:rsidP="001E1960">
      <w:r w:rsidRPr="004A6841">
        <w:t>Incidents of physical restraint must:</w:t>
      </w:r>
    </w:p>
    <w:p w14:paraId="6328AA28" w14:textId="77777777" w:rsidR="00707D9D" w:rsidRPr="00897DA2" w:rsidRDefault="00707D9D" w:rsidP="00707D9D">
      <w:pPr>
        <w:numPr>
          <w:ilvl w:val="0"/>
          <w:numId w:val="20"/>
        </w:numPr>
        <w:ind w:left="567" w:hanging="283"/>
        <w:rPr>
          <w:b/>
        </w:rPr>
      </w:pPr>
      <w:r w:rsidRPr="00897DA2">
        <w:rPr>
          <w:b/>
        </w:rPr>
        <w:t>Always be used as a last resort</w:t>
      </w:r>
    </w:p>
    <w:p w14:paraId="2A14BF16" w14:textId="77777777" w:rsidR="00707D9D" w:rsidRPr="004A6841" w:rsidRDefault="00707D9D" w:rsidP="00707D9D">
      <w:pPr>
        <w:numPr>
          <w:ilvl w:val="0"/>
          <w:numId w:val="20"/>
        </w:numPr>
        <w:ind w:left="567" w:hanging="283"/>
      </w:pPr>
      <w:r w:rsidRPr="004A6841">
        <w:t xml:space="preserve">Be applied using the minimum amount of force and for the minimum amount of time possible </w:t>
      </w:r>
    </w:p>
    <w:p w14:paraId="78F380D0" w14:textId="77777777" w:rsidR="00707D9D" w:rsidRPr="004A6841" w:rsidRDefault="00707D9D" w:rsidP="00707D9D">
      <w:pPr>
        <w:numPr>
          <w:ilvl w:val="0"/>
          <w:numId w:val="20"/>
        </w:numPr>
        <w:ind w:left="567" w:hanging="283"/>
      </w:pPr>
      <w:r w:rsidRPr="004A6841">
        <w:t>Be used in a way that maintains the safety and dignity of all concerned</w:t>
      </w:r>
    </w:p>
    <w:p w14:paraId="30A192E4" w14:textId="77777777" w:rsidR="00707D9D" w:rsidRPr="004A6841" w:rsidRDefault="00707D9D" w:rsidP="00707D9D">
      <w:pPr>
        <w:numPr>
          <w:ilvl w:val="0"/>
          <w:numId w:val="20"/>
        </w:numPr>
        <w:ind w:left="567" w:hanging="283"/>
      </w:pPr>
      <w:r w:rsidRPr="004A6841">
        <w:t>Never be used as a form of punishment</w:t>
      </w:r>
    </w:p>
    <w:p w14:paraId="418CFAE3" w14:textId="77777777" w:rsidR="00707D9D" w:rsidRPr="004A6841" w:rsidRDefault="00707D9D" w:rsidP="00707D9D">
      <w:pPr>
        <w:numPr>
          <w:ilvl w:val="0"/>
          <w:numId w:val="20"/>
        </w:numPr>
        <w:ind w:left="567" w:hanging="283"/>
      </w:pPr>
      <w:r>
        <w:t xml:space="preserve">Be recorded </w:t>
      </w:r>
      <w:r w:rsidRPr="004A6841">
        <w:t>and reported to parents</w:t>
      </w:r>
      <w:r w:rsidRPr="006F09A9">
        <w:t xml:space="preserve"> </w:t>
      </w:r>
    </w:p>
    <w:p w14:paraId="5881A9EF" w14:textId="77777777" w:rsidR="00707D9D" w:rsidRDefault="00707D9D" w:rsidP="00707D9D">
      <w:pPr>
        <w:spacing w:after="0"/>
        <w:rPr>
          <w:rFonts w:cs="Arial"/>
          <w:szCs w:val="20"/>
        </w:rPr>
      </w:pPr>
    </w:p>
    <w:p w14:paraId="01611D01" w14:textId="77777777" w:rsidR="00707D9D" w:rsidRPr="006B4997" w:rsidRDefault="00707D9D" w:rsidP="00707D9D">
      <w:pPr>
        <w:spacing w:after="0"/>
        <w:rPr>
          <w:rFonts w:cs="Arial"/>
          <w:b/>
          <w:sz w:val="22"/>
          <w:szCs w:val="22"/>
        </w:rPr>
      </w:pPr>
      <w:r w:rsidRPr="006B4997">
        <w:rPr>
          <w:rFonts w:cs="Arial"/>
          <w:b/>
          <w:sz w:val="22"/>
          <w:szCs w:val="22"/>
        </w:rPr>
        <w:lastRenderedPageBreak/>
        <w:t>8.3 Confiscation</w:t>
      </w:r>
    </w:p>
    <w:p w14:paraId="05A2676A" w14:textId="77777777" w:rsidR="00707D9D" w:rsidRDefault="00707D9D" w:rsidP="00707D9D">
      <w:r w:rsidRPr="006A3225">
        <w:rPr>
          <w:b/>
        </w:rPr>
        <w:t>Any prohi</w:t>
      </w:r>
      <w:r w:rsidR="003A33FF">
        <w:rPr>
          <w:b/>
        </w:rPr>
        <w:t>bited items (listed in section 3</w:t>
      </w:r>
      <w:r w:rsidRPr="006A3225">
        <w:rPr>
          <w:b/>
        </w:rPr>
        <w:t>) found in pupils’ possession will be confiscated.</w:t>
      </w:r>
      <w:r>
        <w:t xml:space="preserve"> These items will not be returned to pupils. </w:t>
      </w:r>
    </w:p>
    <w:p w14:paraId="4265FBE4" w14:textId="77777777" w:rsidR="00707D9D" w:rsidRDefault="00707D9D" w:rsidP="00707D9D">
      <w:r>
        <w:t>We will also confiscate any item which is harmful or detrimental to school discipline. These items will be returned to pupils after discussion with senior leade</w:t>
      </w:r>
      <w:r w:rsidR="003A33FF">
        <w:t>rs and parents, if appropriate.</w:t>
      </w:r>
    </w:p>
    <w:p w14:paraId="5D7D2982" w14:textId="77777777" w:rsidR="003A33FF" w:rsidRDefault="003A33FF" w:rsidP="00707D9D">
      <w:pPr>
        <w:rPr>
          <w:sz w:val="24"/>
        </w:rPr>
      </w:pPr>
      <w:r>
        <w:t xml:space="preserve">Searching and screening pupils is conducted in line with the DfE’s </w:t>
      </w:r>
      <w:hyperlink r:id="rId19" w:history="1">
        <w:r w:rsidR="00EC3195" w:rsidRPr="00EC3195">
          <w:rPr>
            <w:rStyle w:val="Hyperlink"/>
          </w:rPr>
          <w:t xml:space="preserve">latest </w:t>
        </w:r>
        <w:r w:rsidRPr="00EC3195">
          <w:rPr>
            <w:rStyle w:val="Hyperlink"/>
          </w:rPr>
          <w:t>guidance on searching, screening and confiscation</w:t>
        </w:r>
      </w:hyperlink>
      <w:r>
        <w:t>.</w:t>
      </w:r>
    </w:p>
    <w:p w14:paraId="25AE4C5A" w14:textId="77777777" w:rsidR="00707D9D" w:rsidRPr="00BB62E4" w:rsidRDefault="00707D9D" w:rsidP="00707D9D">
      <w:pPr>
        <w:spacing w:after="0"/>
        <w:rPr>
          <w:rFonts w:cs="Arial"/>
          <w:b/>
          <w:szCs w:val="20"/>
        </w:rPr>
      </w:pPr>
    </w:p>
    <w:p w14:paraId="2AB3D04B" w14:textId="77777777" w:rsidR="00707D9D" w:rsidRPr="006B4997" w:rsidRDefault="00707D9D" w:rsidP="00707D9D">
      <w:pPr>
        <w:pStyle w:val="ListParagraph"/>
        <w:numPr>
          <w:ilvl w:val="1"/>
          <w:numId w:val="21"/>
        </w:numPr>
        <w:spacing w:after="0" w:line="240" w:lineRule="auto"/>
        <w:rPr>
          <w:rFonts w:ascii="Arial" w:hAnsi="Arial" w:cs="Arial"/>
          <w:b/>
        </w:rPr>
      </w:pPr>
      <w:r w:rsidRPr="006B4997">
        <w:rPr>
          <w:rFonts w:ascii="Arial" w:hAnsi="Arial" w:cs="Arial"/>
          <w:b/>
        </w:rPr>
        <w:t xml:space="preserve">Pupil support </w:t>
      </w:r>
    </w:p>
    <w:p w14:paraId="4F4A9E8B" w14:textId="77777777" w:rsidR="005D532A" w:rsidRDefault="005D532A" w:rsidP="005D532A">
      <w:r>
        <w:t>The school’s curriculum – most explicitly in our Values Assemblies and PSHE programme – will give universal support to all pupils in learning how to make positive choices and take responsibility for themselves and their actions as they grow towards adulthood. Class teams are trained to be aware and mindful of children’s holistic needs and to make themselves available to listen and support wherever required.</w:t>
      </w:r>
    </w:p>
    <w:p w14:paraId="7CB11767" w14:textId="77777777" w:rsidR="005D532A" w:rsidRDefault="005D532A" w:rsidP="005D532A">
      <w:r>
        <w:t xml:space="preserve">Second wave support may also take the form of specific interventions, either individually or in small groups, delivered by members of staff under the guidance and overall direction of the Inclusion Leader. These are likely to be part of an individual learning plan, agreed and reviewed termly by the class teacher, </w:t>
      </w:r>
      <w:r w:rsidR="00E5602D">
        <w:t>Headteacher</w:t>
      </w:r>
      <w:r>
        <w:t xml:space="preserve"> and Inclusion Leader, with input from the child and parents/carers.</w:t>
      </w:r>
    </w:p>
    <w:p w14:paraId="30DBD39D" w14:textId="77777777" w:rsidR="005D532A" w:rsidRDefault="005D532A" w:rsidP="005D532A">
      <w:r>
        <w:t>Learning Mentors are employed by the school to undertake some of this specialist work, as well as to be ‘on-hand’ for class teachers, the pupils themselves and their families, as needs arise or change.</w:t>
      </w:r>
    </w:p>
    <w:p w14:paraId="7C51F7FC" w14:textId="77777777" w:rsidR="000E3DA9" w:rsidRPr="006C4E06" w:rsidRDefault="000E3DA9" w:rsidP="00707D9D">
      <w:pPr>
        <w:rPr>
          <w:color w:val="FF0000"/>
        </w:rPr>
      </w:pPr>
      <w:r>
        <w:t xml:space="preserve">The school </w:t>
      </w:r>
      <w:r w:rsidRPr="000E3DA9">
        <w:t>recognises</w:t>
      </w:r>
      <w:r>
        <w:t xml:space="preserve"> </w:t>
      </w:r>
      <w:r w:rsidRPr="001705A8">
        <w:t xml:space="preserve">its legal duty under the Equality Act 2010 to </w:t>
      </w:r>
      <w:r w:rsidR="00B21583" w:rsidRPr="001705A8">
        <w:t xml:space="preserve">prevent pupils with a protected characteristic from being at a disadvantage. </w:t>
      </w:r>
      <w:r w:rsidR="006E7C0C">
        <w:t>Consequently, our</w:t>
      </w:r>
      <w:r w:rsidRPr="001705A8">
        <w:t xml:space="preserve"> approach to challenging behaviour may be differentiated </w:t>
      </w:r>
      <w:r w:rsidR="006E7C0C">
        <w:t xml:space="preserve">to cater to </w:t>
      </w:r>
      <w:r w:rsidRPr="001705A8">
        <w:t>the needs of the pupil.</w:t>
      </w:r>
    </w:p>
    <w:p w14:paraId="6FA38976" w14:textId="77777777" w:rsidR="00707D9D" w:rsidRPr="002759E9" w:rsidRDefault="00707D9D" w:rsidP="00707D9D">
      <w:r>
        <w:t>The school’s</w:t>
      </w:r>
      <w:r w:rsidRPr="002759E9">
        <w:t xml:space="preserve"> </w:t>
      </w:r>
      <w:r w:rsidR="0043175C">
        <w:t>Inclusion Leader</w:t>
      </w:r>
      <w:r w:rsidR="001A39FF">
        <w:t xml:space="preserve"> </w:t>
      </w:r>
      <w:r w:rsidRPr="002759E9">
        <w:t xml:space="preserve">will evaluate a pupil who exhibits </w:t>
      </w:r>
      <w:r w:rsidR="005D532A">
        <w:t xml:space="preserve">particularly or persistently </w:t>
      </w:r>
      <w:r w:rsidRPr="002759E9">
        <w:t>challenging behaviour to determin</w:t>
      </w:r>
      <w:r w:rsidR="006E7C0C">
        <w:t>e whether</w:t>
      </w:r>
      <w:r w:rsidRPr="002759E9">
        <w:t xml:space="preserve"> they have any underlying needs th</w:t>
      </w:r>
      <w:r w:rsidR="004C32CC">
        <w:t xml:space="preserve">at are not currently being </w:t>
      </w:r>
      <w:proofErr w:type="gramStart"/>
      <w:r w:rsidR="004C32CC">
        <w:t>met, and</w:t>
      </w:r>
      <w:proofErr w:type="gramEnd"/>
      <w:r w:rsidR="004C32CC">
        <w:t xml:space="preserve"> agree next steps with the class teacher.</w:t>
      </w:r>
    </w:p>
    <w:p w14:paraId="6FDD6B13" w14:textId="77777777" w:rsidR="00B21583" w:rsidRDefault="00707D9D" w:rsidP="00707D9D">
      <w:r w:rsidRPr="002759E9">
        <w:t>Where necessary, support and advice will also be sought from specialist teachers, an educational psychologist, medical practitioners and</w:t>
      </w:r>
      <w:r>
        <w:t>/or</w:t>
      </w:r>
      <w:r w:rsidRPr="002759E9">
        <w:t xml:space="preserve"> others</w:t>
      </w:r>
      <w:r>
        <w:t>,</w:t>
      </w:r>
      <w:r w:rsidRPr="002759E9">
        <w:t xml:space="preserve"> </w:t>
      </w:r>
      <w:r w:rsidR="00B21583">
        <w:t>to identify or support specific needs.</w:t>
      </w:r>
    </w:p>
    <w:p w14:paraId="1C61B7CF" w14:textId="77777777" w:rsidR="00707D9D" w:rsidRDefault="00707D9D" w:rsidP="00707D9D">
      <w:r w:rsidRPr="002759E9">
        <w:t>When a</w:t>
      </w:r>
      <w:r w:rsidR="006E7C0C">
        <w:t>cute needs are identified in a</w:t>
      </w:r>
      <w:r w:rsidRPr="002759E9">
        <w:t xml:space="preserve"> pupil, we </w:t>
      </w:r>
      <w:r>
        <w:t xml:space="preserve">will </w:t>
      </w:r>
      <w:r w:rsidRPr="002759E9">
        <w:t>liaise with external agencies and plan</w:t>
      </w:r>
      <w:r w:rsidR="005D532A">
        <w:t>/adapt</w:t>
      </w:r>
      <w:r w:rsidRPr="002759E9">
        <w:t xml:space="preserve"> </w:t>
      </w:r>
      <w:r w:rsidR="005D532A">
        <w:t xml:space="preserve">additional </w:t>
      </w:r>
      <w:r w:rsidRPr="002759E9">
        <w:t xml:space="preserve">support programmes for that child. We </w:t>
      </w:r>
      <w:r>
        <w:t xml:space="preserve">will </w:t>
      </w:r>
      <w:r w:rsidRPr="002759E9">
        <w:t xml:space="preserve">work with parents to create the plan and review it on a regular basis. </w:t>
      </w:r>
    </w:p>
    <w:p w14:paraId="6BD53612" w14:textId="77777777" w:rsidR="00707D9D" w:rsidRDefault="00707D9D" w:rsidP="00707D9D">
      <w:pPr>
        <w:pStyle w:val="Heading1"/>
      </w:pPr>
      <w:bookmarkStart w:id="9" w:name="_Toc491360008"/>
      <w:r>
        <w:t>9. Pupil transition</w:t>
      </w:r>
      <w:bookmarkEnd w:id="9"/>
    </w:p>
    <w:p w14:paraId="6D884161" w14:textId="77777777" w:rsidR="00707D9D" w:rsidRPr="007849A0" w:rsidRDefault="00707D9D" w:rsidP="00707D9D">
      <w:r w:rsidRPr="007849A0">
        <w:t>To ensure a smooth transition to the next year, pupils have transition sessi</w:t>
      </w:r>
      <w:r>
        <w:t xml:space="preserve">ons with their new teacher(s). In addition, </w:t>
      </w:r>
      <w:r w:rsidRPr="007849A0">
        <w:t xml:space="preserve">staff members hold transition meetings. </w:t>
      </w:r>
    </w:p>
    <w:p w14:paraId="1F41155C" w14:textId="77777777" w:rsidR="00707D9D" w:rsidRDefault="00707D9D" w:rsidP="00707D9D">
      <w:r w:rsidRPr="007849A0">
        <w:t xml:space="preserve">To ensure behaviour is continually </w:t>
      </w:r>
      <w:r w:rsidRPr="006D77F6">
        <w:t xml:space="preserve">monitored and the right support is in place, </w:t>
      </w:r>
      <w:r w:rsidR="006D77F6">
        <w:t xml:space="preserve">information related to pupil behaviour issues may be </w:t>
      </w:r>
      <w:r w:rsidRPr="006D77F6">
        <w:t xml:space="preserve">transferred to relevant staff at the start of the term or year. Information on behaviour </w:t>
      </w:r>
      <w:r w:rsidR="006D77F6" w:rsidRPr="006D77F6">
        <w:t xml:space="preserve">issues may also be </w:t>
      </w:r>
      <w:r w:rsidRPr="006D77F6">
        <w:t>shared with new settings for those pupils transferring to other schools.</w:t>
      </w:r>
      <w:r w:rsidRPr="007849A0">
        <w:t xml:space="preserve"> </w:t>
      </w:r>
      <w:r w:rsidR="005D532A">
        <w:t>The emphasis of this information sharing will be on helping successful strategies to be set up and ready as appropriate for when the child transfers.</w:t>
      </w:r>
    </w:p>
    <w:p w14:paraId="1EDD2C49" w14:textId="77777777" w:rsidR="00707D9D" w:rsidRDefault="00707D9D" w:rsidP="00707D9D">
      <w:pPr>
        <w:pStyle w:val="Heading1"/>
      </w:pPr>
      <w:bookmarkStart w:id="10" w:name="_Toc491360009"/>
      <w:r>
        <w:t>10. Training</w:t>
      </w:r>
      <w:bookmarkEnd w:id="10"/>
    </w:p>
    <w:p w14:paraId="25F8B966" w14:textId="77777777" w:rsidR="00707D9D" w:rsidRDefault="00707D9D" w:rsidP="00707D9D">
      <w:r>
        <w:t>Our s</w:t>
      </w:r>
      <w:r w:rsidRPr="00BD0DC4">
        <w:t xml:space="preserve">taff </w:t>
      </w:r>
      <w:r>
        <w:t>are</w:t>
      </w:r>
      <w:r w:rsidRPr="00BD0DC4">
        <w:t xml:space="preserve"> </w:t>
      </w:r>
      <w:r w:rsidR="00F0620A">
        <w:t>trained</w:t>
      </w:r>
      <w:r w:rsidRPr="006D77F6">
        <w:t xml:space="preserve"> on managing behaviour, as part of their induction process</w:t>
      </w:r>
      <w:r w:rsidR="00F0620A">
        <w:t xml:space="preserve"> and/or training requirements as a subject of employment</w:t>
      </w:r>
      <w:r w:rsidRPr="006D77F6">
        <w:t>.</w:t>
      </w:r>
      <w:r w:rsidR="006D77F6">
        <w:t xml:space="preserve"> </w:t>
      </w:r>
    </w:p>
    <w:p w14:paraId="51ED3F77" w14:textId="77777777" w:rsidR="00652577" w:rsidRDefault="00652577" w:rsidP="00707D9D">
      <w:r>
        <w:t>Staff are given training in positive handling on a needs-assessed basis, taking into consideration their job role and the proportion of other appropriately trained staff on-site at any time.</w:t>
      </w:r>
    </w:p>
    <w:p w14:paraId="15A8A807" w14:textId="77777777" w:rsidR="009057A1" w:rsidRDefault="00707D9D" w:rsidP="009057A1">
      <w:r>
        <w:t>Behaviour management will also form part of continuing professional development.</w:t>
      </w:r>
      <w:r w:rsidR="00652577">
        <w:t xml:space="preserve"> Additional, personalized training can be requested</w:t>
      </w:r>
      <w:r w:rsidR="00F0620A">
        <w:t xml:space="preserve"> from, or required by, the Inclusion Leader or line manager as part of ongoing performance management processes. </w:t>
      </w:r>
    </w:p>
    <w:p w14:paraId="0242C853" w14:textId="77777777" w:rsidR="00707D9D" w:rsidRDefault="00707D9D" w:rsidP="00707D9D">
      <w:pPr>
        <w:pStyle w:val="Heading1"/>
      </w:pPr>
      <w:bookmarkStart w:id="11" w:name="_Toc491360010"/>
      <w:r>
        <w:lastRenderedPageBreak/>
        <w:t>11. Monitoring arrangements</w:t>
      </w:r>
      <w:bookmarkEnd w:id="11"/>
    </w:p>
    <w:p w14:paraId="570BB8F8" w14:textId="77777777" w:rsidR="00084E43" w:rsidRPr="00E016BF" w:rsidRDefault="005A4750" w:rsidP="005A4750">
      <w:pPr>
        <w:rPr>
          <w:rFonts w:eastAsia="Arial" w:cs="Arial"/>
          <w:szCs w:val="20"/>
        </w:rPr>
      </w:pPr>
      <w:r w:rsidRPr="00E016BF">
        <w:rPr>
          <w:rFonts w:eastAsia="Arial" w:cs="Arial"/>
          <w:szCs w:val="20"/>
        </w:rPr>
        <w:t xml:space="preserve">This </w:t>
      </w:r>
      <w:r w:rsidR="00D7260D" w:rsidRPr="00E016BF">
        <w:rPr>
          <w:rFonts w:eastAsia="Arial" w:cs="Arial"/>
          <w:szCs w:val="20"/>
        </w:rPr>
        <w:t xml:space="preserve">behaviour </w:t>
      </w:r>
      <w:r w:rsidRPr="00E016BF">
        <w:rPr>
          <w:rFonts w:eastAsia="Arial" w:cs="Arial"/>
          <w:szCs w:val="20"/>
        </w:rPr>
        <w:t>policy will be reviewed by</w:t>
      </w:r>
      <w:r w:rsidR="0043175C">
        <w:rPr>
          <w:rFonts w:eastAsia="Arial" w:cs="Arial"/>
          <w:szCs w:val="20"/>
        </w:rPr>
        <w:t xml:space="preserve"> the </w:t>
      </w:r>
      <w:r w:rsidR="00E5602D">
        <w:rPr>
          <w:rFonts w:eastAsia="Arial" w:cs="Arial"/>
          <w:szCs w:val="20"/>
        </w:rPr>
        <w:t>Headteacher</w:t>
      </w:r>
      <w:r w:rsidR="00D7260D" w:rsidRPr="00E016BF">
        <w:rPr>
          <w:rFonts w:eastAsia="Arial" w:cs="Arial"/>
          <w:szCs w:val="20"/>
        </w:rPr>
        <w:t xml:space="preserve"> and</w:t>
      </w:r>
      <w:r w:rsidRPr="00E016BF">
        <w:rPr>
          <w:rFonts w:eastAsia="Arial" w:cs="Arial"/>
          <w:szCs w:val="20"/>
        </w:rPr>
        <w:t xml:space="preserve"> </w:t>
      </w:r>
      <w:r w:rsidR="0043175C" w:rsidRPr="0043175C">
        <w:rPr>
          <w:rFonts w:eastAsia="Arial" w:cs="Arial"/>
          <w:szCs w:val="20"/>
        </w:rPr>
        <w:t>Safeguarding Governor(s)</w:t>
      </w:r>
      <w:r w:rsidR="0043175C">
        <w:rPr>
          <w:rFonts w:eastAsia="Arial" w:cs="Arial"/>
          <w:szCs w:val="20"/>
        </w:rPr>
        <w:t xml:space="preserve"> at least annually</w:t>
      </w:r>
      <w:r w:rsidRPr="00E016BF">
        <w:rPr>
          <w:rFonts w:eastAsia="Arial" w:cs="Arial"/>
          <w:szCs w:val="20"/>
        </w:rPr>
        <w:t xml:space="preserve">. </w:t>
      </w:r>
      <w:r w:rsidR="0043175C">
        <w:rPr>
          <w:rFonts w:eastAsia="Arial" w:cs="Arial"/>
          <w:szCs w:val="20"/>
        </w:rPr>
        <w:t>If there are any recommended changes this is will then be reviewed/agreed by the full governing body, and in any case every 3 years.</w:t>
      </w:r>
    </w:p>
    <w:p w14:paraId="77C3F15D" w14:textId="77777777" w:rsidR="00707D9D" w:rsidRDefault="00707D9D" w:rsidP="00707D9D">
      <w:pPr>
        <w:pStyle w:val="Heading1"/>
      </w:pPr>
      <w:bookmarkStart w:id="12" w:name="_Toc491360011"/>
      <w:r>
        <w:t>12. Links with other policies</w:t>
      </w:r>
      <w:bookmarkEnd w:id="12"/>
    </w:p>
    <w:p w14:paraId="330F6383" w14:textId="77777777" w:rsidR="00707D9D" w:rsidRDefault="00707D9D" w:rsidP="00707D9D">
      <w:pPr>
        <w:spacing w:after="0"/>
        <w:rPr>
          <w:rFonts w:cs="Arial"/>
          <w:szCs w:val="20"/>
        </w:rPr>
      </w:pPr>
      <w:r>
        <w:rPr>
          <w:rFonts w:cs="Arial"/>
          <w:szCs w:val="20"/>
        </w:rPr>
        <w:t xml:space="preserve">This behaviour policy is linked </w:t>
      </w:r>
      <w:r w:rsidR="0043175C">
        <w:rPr>
          <w:rFonts w:cs="Arial"/>
          <w:szCs w:val="20"/>
        </w:rPr>
        <w:t xml:space="preserve">particularly explicitly </w:t>
      </w:r>
      <w:r>
        <w:rPr>
          <w:rFonts w:cs="Arial"/>
          <w:szCs w:val="20"/>
        </w:rPr>
        <w:t>to the following policies:</w:t>
      </w:r>
    </w:p>
    <w:p w14:paraId="706973A0" w14:textId="77777777" w:rsidR="00707D9D" w:rsidRDefault="00707D9D" w:rsidP="00707D9D">
      <w:pPr>
        <w:numPr>
          <w:ilvl w:val="0"/>
          <w:numId w:val="20"/>
        </w:numPr>
        <w:ind w:left="567" w:hanging="283"/>
      </w:pPr>
      <w:r>
        <w:t>Safeguarding</w:t>
      </w:r>
      <w:r w:rsidR="0043175C">
        <w:t xml:space="preserve"> &amp; Child Protection </w:t>
      </w:r>
      <w:proofErr w:type="gramStart"/>
      <w:r w:rsidR="0043175C">
        <w:t>P</w:t>
      </w:r>
      <w:r>
        <w:t>olicy</w:t>
      </w:r>
      <w:r w:rsidR="0043175C">
        <w:t>;</w:t>
      </w:r>
      <w:proofErr w:type="gramEnd"/>
    </w:p>
    <w:p w14:paraId="1885B591" w14:textId="77777777" w:rsidR="0043175C" w:rsidRDefault="0043175C" w:rsidP="00707D9D">
      <w:pPr>
        <w:numPr>
          <w:ilvl w:val="0"/>
          <w:numId w:val="20"/>
        </w:numPr>
        <w:ind w:left="567" w:hanging="283"/>
      </w:pPr>
      <w:r>
        <w:t xml:space="preserve">Special Educational Needs </w:t>
      </w:r>
      <w:proofErr w:type="gramStart"/>
      <w:r>
        <w:t>Policy;</w:t>
      </w:r>
      <w:proofErr w:type="gramEnd"/>
    </w:p>
    <w:p w14:paraId="5C9339A4" w14:textId="77777777" w:rsidR="0043175C" w:rsidRDefault="0043175C" w:rsidP="00707D9D">
      <w:pPr>
        <w:numPr>
          <w:ilvl w:val="0"/>
          <w:numId w:val="20"/>
        </w:numPr>
        <w:ind w:left="567" w:hanging="283"/>
      </w:pPr>
      <w:r>
        <w:t xml:space="preserve">Staff Code of Conduct/Disciplinary </w:t>
      </w:r>
      <w:proofErr w:type="gramStart"/>
      <w:r>
        <w:t>Policy;</w:t>
      </w:r>
      <w:proofErr w:type="gramEnd"/>
    </w:p>
    <w:p w14:paraId="17172ABD" w14:textId="77777777" w:rsidR="0043175C" w:rsidRDefault="0043175C" w:rsidP="00707D9D">
      <w:pPr>
        <w:numPr>
          <w:ilvl w:val="0"/>
          <w:numId w:val="20"/>
        </w:numPr>
        <w:ind w:left="567" w:hanging="283"/>
      </w:pPr>
      <w:r>
        <w:t xml:space="preserve">Anti-Bullying </w:t>
      </w:r>
      <w:proofErr w:type="gramStart"/>
      <w:r>
        <w:t>Policy;</w:t>
      </w:r>
      <w:proofErr w:type="gramEnd"/>
    </w:p>
    <w:p w14:paraId="6ECF462F" w14:textId="77777777" w:rsidR="0043175C" w:rsidRDefault="0043175C" w:rsidP="00707D9D">
      <w:pPr>
        <w:numPr>
          <w:ilvl w:val="0"/>
          <w:numId w:val="20"/>
        </w:numPr>
        <w:ind w:left="567" w:hanging="283"/>
      </w:pPr>
      <w:r>
        <w:t xml:space="preserve">Teaching &amp; Learning </w:t>
      </w:r>
      <w:proofErr w:type="gramStart"/>
      <w:r>
        <w:t>Policy;</w:t>
      </w:r>
      <w:proofErr w:type="gramEnd"/>
    </w:p>
    <w:p w14:paraId="20C47BC0" w14:textId="77777777" w:rsidR="0043175C" w:rsidRDefault="0043175C" w:rsidP="00707D9D">
      <w:pPr>
        <w:numPr>
          <w:ilvl w:val="0"/>
          <w:numId w:val="20"/>
        </w:numPr>
        <w:ind w:left="567" w:hanging="283"/>
      </w:pPr>
      <w:r>
        <w:t xml:space="preserve">Whistleblowing </w:t>
      </w:r>
      <w:proofErr w:type="gramStart"/>
      <w:r>
        <w:t>Policy;</w:t>
      </w:r>
      <w:proofErr w:type="gramEnd"/>
    </w:p>
    <w:p w14:paraId="2CCC4633" w14:textId="77777777" w:rsidR="0043175C" w:rsidRDefault="0043175C" w:rsidP="00707D9D">
      <w:pPr>
        <w:numPr>
          <w:ilvl w:val="0"/>
          <w:numId w:val="20"/>
        </w:numPr>
        <w:ind w:left="567" w:hanging="283"/>
      </w:pPr>
      <w:r>
        <w:t>Equality Policy</w:t>
      </w:r>
    </w:p>
    <w:p w14:paraId="33ADD703" w14:textId="77777777" w:rsidR="00AB6ED1" w:rsidRDefault="00325102" w:rsidP="00AB6ED1">
      <w:pPr>
        <w:autoSpaceDE w:val="0"/>
        <w:autoSpaceDN w:val="0"/>
        <w:adjustRightInd w:val="0"/>
        <w:spacing w:before="0" w:after="0"/>
        <w:rPr>
          <w:rFonts w:ascii="Calibri-Bold" w:hAnsi="Calibri-Bold" w:cs="Calibri-Bold"/>
          <w:b/>
          <w:bCs/>
          <w:sz w:val="36"/>
          <w:szCs w:val="36"/>
          <w:lang w:eastAsia="en-GB"/>
        </w:rPr>
      </w:pPr>
      <w:r>
        <w:br w:type="page"/>
      </w:r>
      <w:r w:rsidR="00AB6ED1">
        <w:rPr>
          <w:rFonts w:ascii="Calibri-Bold" w:hAnsi="Calibri-Bold" w:cs="Calibri-Bold"/>
          <w:b/>
          <w:bCs/>
          <w:sz w:val="36"/>
          <w:szCs w:val="36"/>
          <w:lang w:eastAsia="en-GB"/>
        </w:rPr>
        <w:lastRenderedPageBreak/>
        <w:t>Appendix 1</w:t>
      </w:r>
    </w:p>
    <w:p w14:paraId="2F1E68AE" w14:textId="77777777" w:rsidR="00AB6ED1" w:rsidRDefault="00AB6ED1" w:rsidP="00AB6ED1">
      <w:pPr>
        <w:autoSpaceDE w:val="0"/>
        <w:autoSpaceDN w:val="0"/>
        <w:adjustRightInd w:val="0"/>
        <w:spacing w:before="0" w:after="0"/>
        <w:rPr>
          <w:rFonts w:ascii="Calibri" w:hAnsi="Calibri" w:cs="Calibri"/>
          <w:sz w:val="37"/>
          <w:szCs w:val="37"/>
          <w:lang w:eastAsia="en-GB"/>
        </w:rPr>
      </w:pPr>
      <w:r>
        <w:rPr>
          <w:rFonts w:ascii="Calibri" w:hAnsi="Calibri" w:cs="Calibri"/>
          <w:sz w:val="37"/>
          <w:szCs w:val="37"/>
          <w:lang w:eastAsia="en-GB"/>
        </w:rPr>
        <w:t>Governors Written Statement of Behaviour Principles</w:t>
      </w:r>
    </w:p>
    <w:p w14:paraId="3CA2A5D7" w14:textId="77777777" w:rsidR="00AB6ED1" w:rsidRDefault="00AB6ED1" w:rsidP="00AB6ED1">
      <w:pPr>
        <w:autoSpaceDE w:val="0"/>
        <w:autoSpaceDN w:val="0"/>
        <w:adjustRightInd w:val="0"/>
        <w:spacing w:before="0" w:after="0"/>
        <w:rPr>
          <w:rFonts w:ascii="Calibri" w:hAnsi="Calibri" w:cs="Calibri"/>
          <w:sz w:val="24"/>
          <w:lang w:eastAsia="en-GB"/>
        </w:rPr>
      </w:pPr>
    </w:p>
    <w:p w14:paraId="46C0FFA6" w14:textId="77777777" w:rsidR="00AB6ED1" w:rsidRDefault="00AB6ED1" w:rsidP="00AB6ED1">
      <w:pPr>
        <w:autoSpaceDE w:val="0"/>
        <w:autoSpaceDN w:val="0"/>
        <w:adjustRightInd w:val="0"/>
        <w:spacing w:before="0" w:after="0"/>
        <w:rPr>
          <w:rFonts w:ascii="Calibri" w:hAnsi="Calibri" w:cs="Calibri"/>
          <w:sz w:val="24"/>
          <w:lang w:eastAsia="en-GB"/>
        </w:rPr>
      </w:pPr>
      <w:r>
        <w:rPr>
          <w:rFonts w:ascii="Calibri" w:hAnsi="Calibri" w:cs="Calibri"/>
          <w:sz w:val="24"/>
          <w:lang w:eastAsia="en-GB"/>
        </w:rPr>
        <w:t>This is a statement of principles, not practice.</w:t>
      </w:r>
    </w:p>
    <w:p w14:paraId="751C5546" w14:textId="77777777" w:rsidR="00AB6ED1" w:rsidRDefault="00AB6ED1" w:rsidP="00AB6ED1">
      <w:pPr>
        <w:autoSpaceDE w:val="0"/>
        <w:autoSpaceDN w:val="0"/>
        <w:adjustRightInd w:val="0"/>
        <w:spacing w:before="0" w:after="0"/>
        <w:rPr>
          <w:rFonts w:ascii="Calibri" w:hAnsi="Calibri" w:cs="Calibri"/>
          <w:sz w:val="24"/>
          <w:lang w:eastAsia="en-GB"/>
        </w:rPr>
      </w:pPr>
    </w:p>
    <w:p w14:paraId="5B0053B1" w14:textId="77777777" w:rsidR="00AB6ED1" w:rsidRDefault="00AB6ED1" w:rsidP="00AB6ED1">
      <w:pPr>
        <w:autoSpaceDE w:val="0"/>
        <w:autoSpaceDN w:val="0"/>
        <w:adjustRightInd w:val="0"/>
        <w:spacing w:before="0" w:after="0"/>
        <w:rPr>
          <w:rFonts w:ascii="Calibri" w:hAnsi="Calibri" w:cs="Calibri"/>
          <w:sz w:val="24"/>
          <w:lang w:eastAsia="en-GB"/>
        </w:rPr>
      </w:pPr>
      <w:r>
        <w:rPr>
          <w:rFonts w:ascii="Calibri" w:hAnsi="Calibri" w:cs="Calibri"/>
          <w:sz w:val="24"/>
          <w:lang w:eastAsia="en-GB"/>
        </w:rPr>
        <w:t xml:space="preserve">Practical applications of these principles are the responsibility of the </w:t>
      </w:r>
      <w:r w:rsidR="00E5602D">
        <w:rPr>
          <w:rFonts w:ascii="Calibri" w:hAnsi="Calibri" w:cs="Calibri"/>
          <w:sz w:val="24"/>
          <w:lang w:eastAsia="en-GB"/>
        </w:rPr>
        <w:t>Headteacher</w:t>
      </w:r>
      <w:r>
        <w:rPr>
          <w:rFonts w:ascii="Calibri" w:hAnsi="Calibri" w:cs="Calibri"/>
          <w:sz w:val="24"/>
          <w:lang w:eastAsia="en-GB"/>
        </w:rPr>
        <w:t xml:space="preserve">. The statement as been adopted by the Governing Body as a whole, following consultation with the </w:t>
      </w:r>
      <w:r w:rsidR="00E5602D">
        <w:rPr>
          <w:rFonts w:ascii="Calibri" w:hAnsi="Calibri" w:cs="Calibri"/>
          <w:sz w:val="24"/>
          <w:lang w:eastAsia="en-GB"/>
        </w:rPr>
        <w:t>Headteacher</w:t>
      </w:r>
      <w:r>
        <w:rPr>
          <w:rFonts w:ascii="Calibri" w:hAnsi="Calibri" w:cs="Calibri"/>
          <w:sz w:val="24"/>
          <w:lang w:eastAsia="en-GB"/>
        </w:rPr>
        <w:t>, parents, staff and pupils.</w:t>
      </w:r>
    </w:p>
    <w:p w14:paraId="3697917B" w14:textId="77777777" w:rsidR="00AB6ED1" w:rsidRDefault="00AB6ED1" w:rsidP="00AB6ED1">
      <w:pPr>
        <w:autoSpaceDE w:val="0"/>
        <w:autoSpaceDN w:val="0"/>
        <w:adjustRightInd w:val="0"/>
        <w:spacing w:before="0" w:after="0"/>
        <w:rPr>
          <w:rFonts w:ascii="Calibri" w:hAnsi="Calibri" w:cs="Calibri"/>
          <w:sz w:val="24"/>
          <w:lang w:eastAsia="en-GB"/>
        </w:rPr>
      </w:pPr>
    </w:p>
    <w:p w14:paraId="6FB4EFE7" w14:textId="77777777" w:rsidR="00AB6ED1" w:rsidRDefault="00AB6ED1" w:rsidP="00AB6ED1">
      <w:pPr>
        <w:autoSpaceDE w:val="0"/>
        <w:autoSpaceDN w:val="0"/>
        <w:adjustRightInd w:val="0"/>
        <w:spacing w:before="0" w:after="0"/>
        <w:rPr>
          <w:rFonts w:ascii="Calibri" w:hAnsi="Calibri" w:cs="Calibri"/>
          <w:sz w:val="24"/>
          <w:lang w:eastAsia="en-GB"/>
        </w:rPr>
      </w:pPr>
      <w:r>
        <w:rPr>
          <w:rFonts w:ascii="Calibri" w:hAnsi="Calibri" w:cs="Calibri"/>
          <w:sz w:val="24"/>
          <w:lang w:eastAsia="en-GB"/>
        </w:rPr>
        <w:t>The Governors at Lyminster Primary School, believe that high standards of behaviour lie at the heart of a successful school that enable children to make the best possible progress in all aspects of their school life.</w:t>
      </w:r>
    </w:p>
    <w:p w14:paraId="0B64510E" w14:textId="77777777" w:rsidR="00AB6ED1" w:rsidRDefault="00AB6ED1" w:rsidP="00AB6ED1">
      <w:pPr>
        <w:autoSpaceDE w:val="0"/>
        <w:autoSpaceDN w:val="0"/>
        <w:adjustRightInd w:val="0"/>
        <w:spacing w:before="0" w:after="0"/>
        <w:rPr>
          <w:rFonts w:ascii="Calibri" w:hAnsi="Calibri" w:cs="Calibri"/>
          <w:sz w:val="24"/>
          <w:lang w:eastAsia="en-GB"/>
        </w:rPr>
      </w:pPr>
    </w:p>
    <w:p w14:paraId="22863B5D" w14:textId="77777777" w:rsidR="00AB6ED1" w:rsidRDefault="00AB6ED1" w:rsidP="00AB6ED1">
      <w:pPr>
        <w:autoSpaceDE w:val="0"/>
        <w:autoSpaceDN w:val="0"/>
        <w:adjustRightInd w:val="0"/>
        <w:spacing w:before="0" w:after="0"/>
        <w:rPr>
          <w:rFonts w:ascii="Calibri" w:hAnsi="Calibri" w:cs="Calibri"/>
          <w:sz w:val="24"/>
          <w:lang w:eastAsia="en-GB"/>
        </w:rPr>
      </w:pPr>
      <w:r>
        <w:rPr>
          <w:rFonts w:ascii="Calibri" w:hAnsi="Calibri" w:cs="Calibri"/>
          <w:sz w:val="24"/>
          <w:lang w:eastAsia="en-GB"/>
        </w:rPr>
        <w:t>At Lyminster Primary School, we value everyone as an individual, capable of growth, change and development. Our relationships are underpinned by the principles of justice, equality, mutual respect, fairness and consistency. We have high expectations that support the development of our pupils as effective and responsible citizens.</w:t>
      </w:r>
    </w:p>
    <w:p w14:paraId="12A017E2" w14:textId="77777777" w:rsidR="00AB6ED1" w:rsidRDefault="00AB6ED1" w:rsidP="00AB6ED1">
      <w:pPr>
        <w:autoSpaceDE w:val="0"/>
        <w:autoSpaceDN w:val="0"/>
        <w:adjustRightInd w:val="0"/>
        <w:spacing w:before="0" w:after="0"/>
        <w:rPr>
          <w:rFonts w:ascii="Calibri" w:hAnsi="Calibri" w:cs="Calibri"/>
          <w:sz w:val="24"/>
          <w:lang w:eastAsia="en-GB"/>
        </w:rPr>
      </w:pPr>
    </w:p>
    <w:p w14:paraId="22C0FC50" w14:textId="77777777" w:rsidR="00AB6ED1" w:rsidRDefault="00AB6ED1" w:rsidP="00AB6ED1">
      <w:pPr>
        <w:autoSpaceDE w:val="0"/>
        <w:autoSpaceDN w:val="0"/>
        <w:adjustRightInd w:val="0"/>
        <w:spacing w:before="0" w:after="0"/>
        <w:rPr>
          <w:rFonts w:ascii="Calibri" w:hAnsi="Calibri" w:cs="Calibri"/>
          <w:sz w:val="24"/>
          <w:lang w:eastAsia="en-GB"/>
        </w:rPr>
      </w:pPr>
      <w:r>
        <w:rPr>
          <w:rFonts w:ascii="Calibri" w:hAnsi="Calibri" w:cs="Calibri"/>
          <w:sz w:val="24"/>
          <w:lang w:eastAsia="en-GB"/>
        </w:rPr>
        <w:t>The purpose of this statement is to give guidance to the Head teacher in drawing up the</w:t>
      </w:r>
    </w:p>
    <w:p w14:paraId="609C6047" w14:textId="77777777" w:rsidR="00AB6ED1" w:rsidRDefault="00AB6ED1" w:rsidP="00AB6ED1">
      <w:pPr>
        <w:autoSpaceDE w:val="0"/>
        <w:autoSpaceDN w:val="0"/>
        <w:adjustRightInd w:val="0"/>
        <w:spacing w:before="0" w:after="0"/>
        <w:rPr>
          <w:rFonts w:ascii="Calibri" w:hAnsi="Calibri" w:cs="Calibri"/>
          <w:sz w:val="24"/>
          <w:lang w:eastAsia="en-GB"/>
        </w:rPr>
      </w:pPr>
      <w:r>
        <w:rPr>
          <w:rFonts w:ascii="Calibri" w:hAnsi="Calibri" w:cs="Calibri"/>
          <w:sz w:val="24"/>
          <w:lang w:eastAsia="en-GB"/>
        </w:rPr>
        <w:t>Behaviour Policy by stating the principles that the Governors expect to be followed.</w:t>
      </w:r>
    </w:p>
    <w:p w14:paraId="6A266E1D" w14:textId="77777777" w:rsidR="00AB6ED1" w:rsidRDefault="00AB6ED1" w:rsidP="00AB6ED1">
      <w:pPr>
        <w:autoSpaceDE w:val="0"/>
        <w:autoSpaceDN w:val="0"/>
        <w:adjustRightInd w:val="0"/>
        <w:spacing w:before="0" w:after="0"/>
        <w:rPr>
          <w:rFonts w:ascii="Calibri" w:hAnsi="Calibri" w:cs="Calibri"/>
          <w:sz w:val="24"/>
          <w:lang w:eastAsia="en-GB"/>
        </w:rPr>
      </w:pPr>
      <w:r>
        <w:rPr>
          <w:rFonts w:ascii="Calibri" w:hAnsi="Calibri" w:cs="Calibri"/>
          <w:sz w:val="24"/>
          <w:lang w:eastAsia="en-GB"/>
        </w:rPr>
        <w:t>The governors expect any policy or actions to be in accordance with their responsibility under equality legislation.</w:t>
      </w:r>
    </w:p>
    <w:p w14:paraId="5F5B4512" w14:textId="77777777" w:rsidR="00AB6ED1" w:rsidRDefault="00AB6ED1" w:rsidP="00AB6ED1">
      <w:pPr>
        <w:autoSpaceDE w:val="0"/>
        <w:autoSpaceDN w:val="0"/>
        <w:adjustRightInd w:val="0"/>
        <w:spacing w:before="0" w:after="0"/>
        <w:rPr>
          <w:rFonts w:ascii="Calibri" w:hAnsi="Calibri" w:cs="Calibri"/>
          <w:sz w:val="24"/>
          <w:lang w:eastAsia="en-GB"/>
        </w:rPr>
      </w:pPr>
    </w:p>
    <w:p w14:paraId="4B75AB04" w14:textId="77777777" w:rsidR="00AB6ED1" w:rsidRDefault="00AB6ED1" w:rsidP="00AB6ED1">
      <w:pPr>
        <w:autoSpaceDE w:val="0"/>
        <w:autoSpaceDN w:val="0"/>
        <w:adjustRightInd w:val="0"/>
        <w:spacing w:before="0" w:after="0"/>
        <w:rPr>
          <w:rFonts w:ascii="Calibri" w:hAnsi="Calibri" w:cs="Calibri"/>
          <w:sz w:val="24"/>
          <w:lang w:eastAsia="en-GB"/>
        </w:rPr>
      </w:pPr>
      <w:r>
        <w:rPr>
          <w:rFonts w:ascii="Calibri" w:hAnsi="Calibri" w:cs="Calibri"/>
          <w:sz w:val="24"/>
          <w:lang w:eastAsia="en-GB"/>
        </w:rPr>
        <w:t>Principles:</w:t>
      </w:r>
    </w:p>
    <w:p w14:paraId="7C2E8C5F" w14:textId="77777777" w:rsidR="00AB6ED1" w:rsidRDefault="00AB6ED1" w:rsidP="00AB6ED1">
      <w:pPr>
        <w:autoSpaceDE w:val="0"/>
        <w:autoSpaceDN w:val="0"/>
        <w:adjustRightInd w:val="0"/>
        <w:spacing w:before="0" w:after="0"/>
        <w:ind w:left="284" w:hanging="284"/>
        <w:rPr>
          <w:rFonts w:ascii="Calibri" w:hAnsi="Calibri" w:cs="Calibri"/>
          <w:sz w:val="24"/>
          <w:lang w:eastAsia="en-GB"/>
        </w:rPr>
      </w:pPr>
      <w:r>
        <w:rPr>
          <w:rFonts w:ascii="Calibri" w:hAnsi="Calibri" w:cs="Calibri"/>
          <w:sz w:val="24"/>
          <w:lang w:eastAsia="en-GB"/>
        </w:rPr>
        <w:t xml:space="preserve">• All children, staff and visitors have the right to </w:t>
      </w:r>
      <w:proofErr w:type="gramStart"/>
      <w:r>
        <w:rPr>
          <w:rFonts w:ascii="Calibri" w:hAnsi="Calibri" w:cs="Calibri"/>
          <w:sz w:val="24"/>
          <w:lang w:eastAsia="en-GB"/>
        </w:rPr>
        <w:t>feel safe at all times</w:t>
      </w:r>
      <w:proofErr w:type="gramEnd"/>
      <w:r>
        <w:rPr>
          <w:rFonts w:ascii="Calibri" w:hAnsi="Calibri" w:cs="Calibri"/>
          <w:sz w:val="24"/>
          <w:lang w:eastAsia="en-GB"/>
        </w:rPr>
        <w:t xml:space="preserve"> at school</w:t>
      </w:r>
    </w:p>
    <w:p w14:paraId="20CC0323" w14:textId="77777777" w:rsidR="00AB6ED1" w:rsidRDefault="00AB6ED1" w:rsidP="00AB6ED1">
      <w:pPr>
        <w:autoSpaceDE w:val="0"/>
        <w:autoSpaceDN w:val="0"/>
        <w:adjustRightInd w:val="0"/>
        <w:spacing w:before="0" w:after="0"/>
        <w:ind w:left="284" w:hanging="284"/>
        <w:rPr>
          <w:rFonts w:ascii="Calibri" w:hAnsi="Calibri" w:cs="Calibri"/>
          <w:sz w:val="24"/>
          <w:lang w:eastAsia="en-GB"/>
        </w:rPr>
      </w:pPr>
      <w:r>
        <w:rPr>
          <w:rFonts w:ascii="Calibri" w:hAnsi="Calibri" w:cs="Calibri"/>
          <w:sz w:val="24"/>
          <w:lang w:eastAsia="en-GB"/>
        </w:rPr>
        <w:t>• Lyminster Primary School is an inclusive school. All members of the school community should be free from discrimination of any sort. Measures to protect children should be set out in the Behaviour and Equality policies</w:t>
      </w:r>
    </w:p>
    <w:p w14:paraId="4DA11B79" w14:textId="77777777" w:rsidR="00AB6ED1" w:rsidRDefault="00AB6ED1" w:rsidP="00AB6ED1">
      <w:pPr>
        <w:autoSpaceDE w:val="0"/>
        <w:autoSpaceDN w:val="0"/>
        <w:adjustRightInd w:val="0"/>
        <w:spacing w:before="0" w:after="0"/>
        <w:ind w:left="284" w:hanging="284"/>
        <w:rPr>
          <w:rFonts w:ascii="Calibri" w:hAnsi="Calibri" w:cs="Calibri"/>
          <w:sz w:val="24"/>
          <w:lang w:eastAsia="en-GB"/>
        </w:rPr>
      </w:pPr>
      <w:r>
        <w:rPr>
          <w:rFonts w:ascii="Calibri" w:hAnsi="Calibri" w:cs="Calibri"/>
          <w:sz w:val="24"/>
          <w:lang w:eastAsia="en-GB"/>
        </w:rPr>
        <w:t>• Governors would like to see a wide range of rewards, consistently and fairly applied in such a way as to encourage and reward good behaviour around school</w:t>
      </w:r>
    </w:p>
    <w:p w14:paraId="38A7CEEB" w14:textId="77777777" w:rsidR="00AB6ED1" w:rsidRDefault="00AB6ED1" w:rsidP="00AB6ED1">
      <w:pPr>
        <w:autoSpaceDE w:val="0"/>
        <w:autoSpaceDN w:val="0"/>
        <w:adjustRightInd w:val="0"/>
        <w:spacing w:before="0" w:after="0"/>
        <w:ind w:left="284" w:hanging="284"/>
        <w:rPr>
          <w:rFonts w:ascii="Calibri" w:hAnsi="Calibri" w:cs="Calibri"/>
          <w:sz w:val="24"/>
          <w:lang w:eastAsia="en-GB"/>
        </w:rPr>
      </w:pPr>
      <w:r>
        <w:rPr>
          <w:rFonts w:ascii="Calibri" w:hAnsi="Calibri" w:cs="Calibri"/>
          <w:sz w:val="24"/>
          <w:lang w:eastAsia="en-GB"/>
        </w:rPr>
        <w:t>• Sanctions for unacceptable/poor behaviour should be known and understood by all staff and pupils and consistently applied</w:t>
      </w:r>
    </w:p>
    <w:p w14:paraId="18B9DEAC" w14:textId="77777777" w:rsidR="00AB6ED1" w:rsidRDefault="00AB6ED1" w:rsidP="00AB6ED1">
      <w:pPr>
        <w:autoSpaceDE w:val="0"/>
        <w:autoSpaceDN w:val="0"/>
        <w:adjustRightInd w:val="0"/>
        <w:spacing w:before="0" w:after="0"/>
        <w:ind w:left="284" w:hanging="284"/>
        <w:rPr>
          <w:rFonts w:ascii="Calibri" w:hAnsi="Calibri" w:cs="Calibri"/>
          <w:sz w:val="24"/>
          <w:lang w:eastAsia="en-GB"/>
        </w:rPr>
      </w:pPr>
      <w:r>
        <w:rPr>
          <w:rFonts w:ascii="Calibri" w:hAnsi="Calibri" w:cs="Calibri"/>
          <w:sz w:val="24"/>
          <w:lang w:eastAsia="en-GB"/>
        </w:rPr>
        <w:t xml:space="preserve">• It is recognised that the use of rewards and sanctions must have regard to the individual situation and the individual student and the </w:t>
      </w:r>
      <w:r w:rsidR="00E5602D">
        <w:rPr>
          <w:rFonts w:ascii="Calibri" w:hAnsi="Calibri" w:cs="Calibri"/>
          <w:sz w:val="24"/>
          <w:lang w:eastAsia="en-GB"/>
        </w:rPr>
        <w:t>Headteacher</w:t>
      </w:r>
      <w:r>
        <w:rPr>
          <w:rFonts w:ascii="Calibri" w:hAnsi="Calibri" w:cs="Calibri"/>
          <w:sz w:val="24"/>
          <w:lang w:eastAsia="en-GB"/>
        </w:rPr>
        <w:t xml:space="preserve"> is expected to use her discretion in their use. Sanctions should however be applied fairly, consistently, proportionally and reasonably, </w:t>
      </w:r>
      <w:proofErr w:type="gramStart"/>
      <w:r>
        <w:rPr>
          <w:rFonts w:ascii="Calibri" w:hAnsi="Calibri" w:cs="Calibri"/>
          <w:sz w:val="24"/>
          <w:lang w:eastAsia="en-GB"/>
        </w:rPr>
        <w:t>taking into account</w:t>
      </w:r>
      <w:proofErr w:type="gramEnd"/>
      <w:r>
        <w:rPr>
          <w:rFonts w:ascii="Calibri" w:hAnsi="Calibri" w:cs="Calibri"/>
          <w:sz w:val="24"/>
          <w:lang w:eastAsia="en-GB"/>
        </w:rPr>
        <w:t xml:space="preserve"> SEND, disability and the needs of vulnerable children, and offering support as necessary</w:t>
      </w:r>
    </w:p>
    <w:p w14:paraId="2DA02309" w14:textId="77777777" w:rsidR="00AB6ED1" w:rsidRDefault="00AB6ED1" w:rsidP="00AB6ED1">
      <w:pPr>
        <w:autoSpaceDE w:val="0"/>
        <w:autoSpaceDN w:val="0"/>
        <w:adjustRightInd w:val="0"/>
        <w:spacing w:before="0" w:after="0"/>
        <w:ind w:left="284" w:hanging="284"/>
        <w:rPr>
          <w:rFonts w:ascii="Calibri" w:hAnsi="Calibri" w:cs="Calibri"/>
          <w:sz w:val="24"/>
          <w:lang w:eastAsia="en-GB"/>
        </w:rPr>
      </w:pPr>
      <w:r>
        <w:rPr>
          <w:rFonts w:ascii="Calibri" w:hAnsi="Calibri" w:cs="Calibri"/>
          <w:sz w:val="24"/>
          <w:lang w:eastAsia="en-GB"/>
        </w:rPr>
        <w:t xml:space="preserve">• The Governors </w:t>
      </w:r>
      <w:proofErr w:type="gramStart"/>
      <w:r>
        <w:rPr>
          <w:rFonts w:ascii="Calibri" w:hAnsi="Calibri" w:cs="Calibri"/>
          <w:sz w:val="24"/>
          <w:lang w:eastAsia="en-GB"/>
        </w:rPr>
        <w:t>strongly feel,</w:t>
      </w:r>
      <w:proofErr w:type="gramEnd"/>
      <w:r>
        <w:rPr>
          <w:rFonts w:ascii="Calibri" w:hAnsi="Calibri" w:cs="Calibri"/>
          <w:sz w:val="24"/>
          <w:lang w:eastAsia="en-GB"/>
        </w:rPr>
        <w:t xml:space="preserve"> that exclusions, particularly those that are permanent, must only be used as the very last resort</w:t>
      </w:r>
    </w:p>
    <w:p w14:paraId="736CCCBC" w14:textId="77777777" w:rsidR="00AB6ED1" w:rsidRDefault="00AB6ED1" w:rsidP="00AB6ED1">
      <w:pPr>
        <w:autoSpaceDE w:val="0"/>
        <w:autoSpaceDN w:val="0"/>
        <w:adjustRightInd w:val="0"/>
        <w:spacing w:before="0" w:after="0"/>
        <w:ind w:left="284" w:hanging="284"/>
        <w:rPr>
          <w:rFonts w:ascii="Calibri" w:hAnsi="Calibri" w:cs="Calibri"/>
          <w:sz w:val="24"/>
          <w:lang w:eastAsia="en-GB"/>
        </w:rPr>
      </w:pPr>
      <w:r>
        <w:rPr>
          <w:rFonts w:ascii="Calibri" w:hAnsi="Calibri" w:cs="Calibri"/>
          <w:sz w:val="24"/>
          <w:lang w:eastAsia="en-GB"/>
        </w:rPr>
        <w:t>• The Governors expect pupils and parents to cooperate to maintain an orderly climate for learning</w:t>
      </w:r>
    </w:p>
    <w:p w14:paraId="2FF7388A" w14:textId="77777777" w:rsidR="00AB6ED1" w:rsidRDefault="00AB6ED1" w:rsidP="00AB6ED1">
      <w:pPr>
        <w:autoSpaceDE w:val="0"/>
        <w:autoSpaceDN w:val="0"/>
        <w:adjustRightInd w:val="0"/>
        <w:spacing w:before="0" w:after="0"/>
        <w:ind w:left="284" w:hanging="284"/>
        <w:rPr>
          <w:rFonts w:ascii="Calibri" w:hAnsi="Calibri" w:cs="Calibri"/>
          <w:sz w:val="24"/>
          <w:lang w:eastAsia="en-GB"/>
        </w:rPr>
      </w:pPr>
      <w:r>
        <w:rPr>
          <w:rFonts w:ascii="Calibri" w:hAnsi="Calibri" w:cs="Calibri"/>
          <w:sz w:val="24"/>
          <w:lang w:eastAsia="en-GB"/>
        </w:rPr>
        <w:t>• The Governors wish to emphasise that violence, threatening behaviour or abuse by pupils or parents towards the school’s staff will not be tolerated. If a parent does not conduct himself/herself properly, the school may ban them from the school premises and, if the parent continues to cause disturbance, he or she may be liable to prosecution</w:t>
      </w:r>
    </w:p>
    <w:p w14:paraId="3A40E3DE" w14:textId="77777777" w:rsidR="00AB6ED1" w:rsidRDefault="00AB6ED1" w:rsidP="00AB6ED1">
      <w:pPr>
        <w:autoSpaceDE w:val="0"/>
        <w:autoSpaceDN w:val="0"/>
        <w:adjustRightInd w:val="0"/>
        <w:spacing w:before="0" w:after="0"/>
        <w:ind w:left="284" w:hanging="284"/>
        <w:rPr>
          <w:rFonts w:ascii="Calibri" w:hAnsi="Calibri" w:cs="Calibri"/>
          <w:sz w:val="24"/>
          <w:lang w:eastAsia="en-GB"/>
        </w:rPr>
      </w:pPr>
      <w:r>
        <w:rPr>
          <w:rFonts w:ascii="Calibri" w:hAnsi="Calibri" w:cs="Calibri"/>
          <w:sz w:val="24"/>
          <w:lang w:eastAsia="en-GB"/>
        </w:rPr>
        <w:t xml:space="preserve">• The Governors expect the </w:t>
      </w:r>
      <w:r w:rsidR="00E5602D">
        <w:rPr>
          <w:rFonts w:ascii="Calibri" w:hAnsi="Calibri" w:cs="Calibri"/>
          <w:sz w:val="24"/>
          <w:lang w:eastAsia="en-GB"/>
        </w:rPr>
        <w:t>Headteacher</w:t>
      </w:r>
      <w:r>
        <w:rPr>
          <w:rFonts w:ascii="Calibri" w:hAnsi="Calibri" w:cs="Calibri"/>
          <w:sz w:val="24"/>
          <w:lang w:eastAsia="en-GB"/>
        </w:rPr>
        <w:t xml:space="preserve"> to include guidance on the use of reasonable force, within the Behaviour Policy. </w:t>
      </w:r>
    </w:p>
    <w:p w14:paraId="66729E67" w14:textId="77777777" w:rsidR="00C372F7" w:rsidRDefault="00C372F7" w:rsidP="009057A1">
      <w:pPr>
        <w:pStyle w:val="Caption1"/>
      </w:pPr>
    </w:p>
    <w:p w14:paraId="5633BEB1" w14:textId="77777777" w:rsidR="0023092E" w:rsidRDefault="0023092E" w:rsidP="00084E43">
      <w:pPr>
        <w:jc w:val="both"/>
      </w:pPr>
    </w:p>
    <w:p w14:paraId="1A276E03" w14:textId="77777777" w:rsidR="00AB6ED1" w:rsidRDefault="00AB6ED1" w:rsidP="00084E43">
      <w:pPr>
        <w:jc w:val="both"/>
      </w:pPr>
    </w:p>
    <w:p w14:paraId="75B4172B" w14:textId="77777777" w:rsidR="00AB6ED1" w:rsidRDefault="00AB6ED1" w:rsidP="00AB6ED1">
      <w:pPr>
        <w:jc w:val="center"/>
        <w:rPr>
          <w:b/>
          <w:sz w:val="36"/>
          <w:szCs w:val="32"/>
          <w:u w:val="single"/>
        </w:rPr>
      </w:pPr>
      <w:r>
        <w:rPr>
          <w:b/>
          <w:sz w:val="36"/>
          <w:szCs w:val="32"/>
          <w:u w:val="single"/>
        </w:rPr>
        <w:t xml:space="preserve">Appendix 2: </w:t>
      </w:r>
      <w:r w:rsidRPr="00520BE7">
        <w:rPr>
          <w:b/>
          <w:sz w:val="36"/>
          <w:szCs w:val="32"/>
          <w:u w:val="single"/>
        </w:rPr>
        <w:t>Agreed Pr</w:t>
      </w:r>
      <w:r>
        <w:rPr>
          <w:b/>
          <w:sz w:val="36"/>
          <w:szCs w:val="32"/>
          <w:u w:val="single"/>
        </w:rPr>
        <w:t>otocols for Misbehaviour:</w:t>
      </w:r>
    </w:p>
    <w:p w14:paraId="18E9C1A9" w14:textId="77777777" w:rsidR="00AB6ED1" w:rsidRDefault="00AB6ED1" w:rsidP="00AB6ED1">
      <w:pPr>
        <w:rPr>
          <w:b/>
          <w:i/>
          <w:sz w:val="28"/>
          <w:szCs w:val="28"/>
        </w:rPr>
      </w:pPr>
    </w:p>
    <w:p w14:paraId="5AB73FBE" w14:textId="77777777" w:rsidR="00AB6ED1" w:rsidRPr="00CA1837" w:rsidRDefault="00AB6ED1" w:rsidP="00AB6ED1">
      <w:pPr>
        <w:rPr>
          <w:b/>
          <w:i/>
          <w:sz w:val="28"/>
          <w:szCs w:val="28"/>
        </w:rPr>
      </w:pPr>
      <w:r w:rsidRPr="00CA1837">
        <w:rPr>
          <w:b/>
          <w:i/>
          <w:sz w:val="28"/>
          <w:szCs w:val="28"/>
        </w:rPr>
        <w:t>One clear, consistent, and predictable process…</w:t>
      </w:r>
    </w:p>
    <w:p w14:paraId="43154393" w14:textId="77777777" w:rsidR="00AB6ED1" w:rsidRDefault="00AB6ED1" w:rsidP="00AB6ED1">
      <w:pPr>
        <w:rPr>
          <w:sz w:val="24"/>
        </w:rPr>
      </w:pPr>
      <w:r w:rsidRPr="00CA1837">
        <w:rPr>
          <w:sz w:val="24"/>
        </w:rPr>
        <w:t xml:space="preserve">The following is a stepped process, to be followed </w:t>
      </w:r>
      <w:proofErr w:type="gramStart"/>
      <w:r w:rsidRPr="00CA1837">
        <w:rPr>
          <w:sz w:val="24"/>
        </w:rPr>
        <w:t>in order for</w:t>
      </w:r>
      <w:proofErr w:type="gramEnd"/>
      <w:r w:rsidRPr="00CA1837">
        <w:rPr>
          <w:sz w:val="24"/>
        </w:rPr>
        <w:t xml:space="preserve"> low-level misbehaviour or disruption. For serious misbehaviour (see policy for agreed examples), which includes regular </w:t>
      </w:r>
      <w:proofErr w:type="gramStart"/>
      <w:r w:rsidRPr="00CA1837">
        <w:rPr>
          <w:sz w:val="24"/>
        </w:rPr>
        <w:t>misbehaviour</w:t>
      </w:r>
      <w:proofErr w:type="gramEnd"/>
      <w:r w:rsidRPr="00CA1837">
        <w:rPr>
          <w:sz w:val="24"/>
        </w:rPr>
        <w:t xml:space="preserve"> which is not diminishing, it is expected that we escalate straight to Step 4 (Red Card). A senior member of staff will consider whether there is a need to take this further.</w:t>
      </w:r>
    </w:p>
    <w:p w14:paraId="21CE394B" w14:textId="77777777" w:rsidR="00AB6ED1" w:rsidRPr="00CA1837" w:rsidRDefault="00AB6ED1" w:rsidP="00AB6ED1">
      <w:pPr>
        <w:rPr>
          <w:b/>
          <w:i/>
          <w:sz w:val="28"/>
          <w:szCs w:val="28"/>
        </w:rPr>
      </w:pPr>
      <w:r w:rsidRPr="00CA1837">
        <w:rPr>
          <w:b/>
          <w:i/>
          <w:sz w:val="28"/>
          <w:szCs w:val="28"/>
        </w:rPr>
        <w:t xml:space="preserve">Some children will need extra </w:t>
      </w:r>
      <w:proofErr w:type="gramStart"/>
      <w:r w:rsidRPr="00CA1837">
        <w:rPr>
          <w:b/>
          <w:i/>
          <w:sz w:val="28"/>
          <w:szCs w:val="28"/>
        </w:rPr>
        <w:t>support</w:t>
      </w:r>
      <w:r>
        <w:rPr>
          <w:b/>
          <w:i/>
          <w:sz w:val="28"/>
          <w:szCs w:val="28"/>
        </w:rPr>
        <w:t>, and</w:t>
      </w:r>
      <w:proofErr w:type="gramEnd"/>
      <w:r>
        <w:rPr>
          <w:b/>
          <w:i/>
          <w:sz w:val="28"/>
          <w:szCs w:val="28"/>
        </w:rPr>
        <w:t xml:space="preserve"> understanding</w:t>
      </w:r>
      <w:r w:rsidRPr="00CA1837">
        <w:rPr>
          <w:b/>
          <w:i/>
          <w:sz w:val="28"/>
          <w:szCs w:val="28"/>
        </w:rPr>
        <w:t>….</w:t>
      </w:r>
    </w:p>
    <w:p w14:paraId="7F78B262" w14:textId="77777777" w:rsidR="00AB6ED1" w:rsidRPr="00CA1837" w:rsidRDefault="00AB6ED1" w:rsidP="00AB6ED1">
      <w:pPr>
        <w:rPr>
          <w:sz w:val="24"/>
        </w:rPr>
      </w:pPr>
      <w:r w:rsidRPr="00CA1837">
        <w:rPr>
          <w:sz w:val="24"/>
        </w:rPr>
        <w:t xml:space="preserve">If a child is still regularly misbehaving after </w:t>
      </w:r>
      <w:r>
        <w:rPr>
          <w:sz w:val="24"/>
        </w:rPr>
        <w:t>or despite use of the stepped process</w:t>
      </w:r>
      <w:r w:rsidRPr="00CA1837">
        <w:rPr>
          <w:sz w:val="24"/>
        </w:rPr>
        <w:t>, the ‘Behaviour Toolkit’ will be employed so that wider or personalized preventative strategies are in place – however the steps below are still expected to be followed unless an Individual Behaviour Plan specifies otherwise.</w:t>
      </w:r>
    </w:p>
    <w:p w14:paraId="54604606" w14:textId="77777777" w:rsidR="00AB6ED1" w:rsidRPr="00CA1837" w:rsidRDefault="00AB6ED1" w:rsidP="00AB6ED1">
      <w:pPr>
        <w:rPr>
          <w:b/>
          <w:i/>
          <w:sz w:val="28"/>
          <w:szCs w:val="28"/>
        </w:rPr>
      </w:pPr>
      <w:r w:rsidRPr="00CA1837">
        <w:rPr>
          <w:b/>
          <w:i/>
          <w:sz w:val="28"/>
          <w:szCs w:val="28"/>
        </w:rPr>
        <w:t>We offer restoration at every stage, and a fresh start each day where we can…</w:t>
      </w:r>
    </w:p>
    <w:p w14:paraId="0C6B27BA" w14:textId="77777777" w:rsidR="00AB6ED1" w:rsidRDefault="00AB6ED1" w:rsidP="00AB6ED1">
      <w:pPr>
        <w:rPr>
          <w:sz w:val="24"/>
        </w:rPr>
      </w:pPr>
      <w:r w:rsidRPr="00CA1837">
        <w:rPr>
          <w:sz w:val="24"/>
        </w:rPr>
        <w:t xml:space="preserve">If the misbehaviour is not as regular, it would be expected that the stepped process resets each day. For repeated serious misbehaviour, however, the stepped </w:t>
      </w:r>
      <w:r>
        <w:rPr>
          <w:sz w:val="24"/>
        </w:rPr>
        <w:t xml:space="preserve">(exclusion) </w:t>
      </w:r>
      <w:r w:rsidRPr="00CA1837">
        <w:rPr>
          <w:sz w:val="24"/>
        </w:rPr>
        <w:t>process may be escalated over the course of a term.</w:t>
      </w:r>
    </w:p>
    <w:p w14:paraId="05DFD25B" w14:textId="77777777" w:rsidR="00AB6ED1" w:rsidRPr="00CA1837" w:rsidRDefault="00AB6ED1" w:rsidP="00AB6ED1">
      <w:pPr>
        <w:rPr>
          <w:b/>
          <w:i/>
          <w:sz w:val="28"/>
          <w:szCs w:val="28"/>
        </w:rPr>
      </w:pPr>
      <w:r w:rsidRPr="00CA1837">
        <w:rPr>
          <w:b/>
          <w:i/>
          <w:sz w:val="28"/>
          <w:szCs w:val="28"/>
        </w:rPr>
        <w:t>The priority, after safety and well-being</w:t>
      </w:r>
      <w:r>
        <w:rPr>
          <w:b/>
          <w:i/>
          <w:sz w:val="28"/>
          <w:szCs w:val="28"/>
        </w:rPr>
        <w:t>,</w:t>
      </w:r>
      <w:r w:rsidRPr="00CA1837">
        <w:rPr>
          <w:b/>
          <w:i/>
          <w:sz w:val="28"/>
          <w:szCs w:val="28"/>
        </w:rPr>
        <w:t xml:space="preserve"> is learning…</w:t>
      </w:r>
    </w:p>
    <w:p w14:paraId="7695A0FB" w14:textId="77777777" w:rsidR="00AB6ED1" w:rsidRDefault="00AB6ED1" w:rsidP="00AB6ED1">
      <w:pPr>
        <w:rPr>
          <w:sz w:val="24"/>
        </w:rPr>
      </w:pPr>
      <w:r w:rsidRPr="00CA1837">
        <w:rPr>
          <w:sz w:val="24"/>
        </w:rPr>
        <w:t>It is expected that children who have missed or not completed work, due to their own misbehaviour, will catch up on this work at breaks and lunches until the work is complete. Safely and successfully reintegrating the child so that they continue to receive their full education is always the priority.</w:t>
      </w:r>
    </w:p>
    <w:p w14:paraId="654DB8AA" w14:textId="77777777" w:rsidR="00AB6ED1" w:rsidRPr="00CA1837" w:rsidRDefault="00AB6ED1" w:rsidP="00AB6ED1">
      <w:pPr>
        <w:rPr>
          <w:b/>
          <w:i/>
          <w:sz w:val="28"/>
          <w:szCs w:val="28"/>
        </w:rPr>
      </w:pPr>
      <w:r w:rsidRPr="00CA1837">
        <w:rPr>
          <w:b/>
          <w:i/>
          <w:sz w:val="28"/>
          <w:szCs w:val="28"/>
        </w:rPr>
        <w:t>We are always mindful of our legal, as well as moral, responsibilities…</w:t>
      </w:r>
    </w:p>
    <w:p w14:paraId="71B238C8" w14:textId="77777777" w:rsidR="00AB6ED1" w:rsidRPr="00CA1837" w:rsidRDefault="00AB6ED1" w:rsidP="00AB6ED1">
      <w:pPr>
        <w:rPr>
          <w:sz w:val="24"/>
        </w:rPr>
      </w:pPr>
      <w:r w:rsidRPr="00CA1837">
        <w:rPr>
          <w:sz w:val="24"/>
        </w:rPr>
        <w:t xml:space="preserve">External exclusion (Step 6) may be used without going through some or </w:t>
      </w:r>
      <w:proofErr w:type="gramStart"/>
      <w:r w:rsidRPr="00CA1837">
        <w:rPr>
          <w:sz w:val="24"/>
        </w:rPr>
        <w:t>all of</w:t>
      </w:r>
      <w:proofErr w:type="gramEnd"/>
      <w:r w:rsidRPr="00CA1837">
        <w:rPr>
          <w:sz w:val="24"/>
        </w:rPr>
        <w:t xml:space="preserve"> the earlier steps, if the safety and well-being of children or staff has been very seriously compromised, or could be, as a result of a breach of the behaviour policy. For more information on this process see the most up-to-date DfE guidance on School Exclusions. Only the </w:t>
      </w:r>
      <w:r w:rsidR="00E5602D">
        <w:rPr>
          <w:sz w:val="24"/>
        </w:rPr>
        <w:t>Headteacher</w:t>
      </w:r>
      <w:r w:rsidRPr="00CA1837">
        <w:rPr>
          <w:sz w:val="24"/>
        </w:rPr>
        <w:t xml:space="preserve"> or Deputy </w:t>
      </w:r>
      <w:r w:rsidR="00E5602D">
        <w:rPr>
          <w:sz w:val="24"/>
        </w:rPr>
        <w:t>Headteacher</w:t>
      </w:r>
      <w:r w:rsidRPr="00CA1837">
        <w:rPr>
          <w:sz w:val="24"/>
        </w:rPr>
        <w:t xml:space="preserve"> may take the decision to externally exclude a child, and they will follow this statutory guidance.</w:t>
      </w:r>
    </w:p>
    <w:p w14:paraId="5D39477E" w14:textId="77777777" w:rsidR="00AB6ED1" w:rsidRPr="00CA1837" w:rsidRDefault="00AB6ED1" w:rsidP="00AB6ED1">
      <w:pPr>
        <w:rPr>
          <w:sz w:val="24"/>
        </w:rPr>
      </w:pPr>
      <w:r w:rsidRPr="00CA1837">
        <w:rPr>
          <w:sz w:val="24"/>
        </w:rPr>
        <w:t>Whilst a high degree of consistency is vital to the successful implementation of any behaviour policy, all staff need to be mindful of issues of equality and individual need (particularly SEND). It is for this reason that the school reserves the right to use suitable and measured discretion at all stages of these stepped protocols.</w:t>
      </w:r>
    </w:p>
    <w:p w14:paraId="797889E8" w14:textId="77777777" w:rsidR="00AB6ED1" w:rsidRDefault="00AB6ED1" w:rsidP="00AB6ED1">
      <w:pPr>
        <w:jc w:val="center"/>
        <w:rPr>
          <w:b/>
          <w:sz w:val="36"/>
          <w:szCs w:val="32"/>
          <w:u w:val="single"/>
        </w:rPr>
      </w:pPr>
    </w:p>
    <w:p w14:paraId="204F8105" w14:textId="77777777" w:rsidR="00AB6ED1" w:rsidRDefault="00AB6ED1" w:rsidP="00AB6ED1">
      <w:pPr>
        <w:jc w:val="center"/>
        <w:rPr>
          <w:b/>
          <w:sz w:val="36"/>
          <w:szCs w:val="32"/>
          <w:u w:val="single"/>
        </w:rPr>
      </w:pPr>
    </w:p>
    <w:p w14:paraId="25155A7C" w14:textId="77777777" w:rsidR="00AB6ED1" w:rsidRDefault="00AB6ED1" w:rsidP="00AB6ED1">
      <w:pPr>
        <w:jc w:val="center"/>
        <w:rPr>
          <w:b/>
          <w:sz w:val="36"/>
          <w:szCs w:val="32"/>
          <w:u w:val="single"/>
        </w:rPr>
      </w:pPr>
    </w:p>
    <w:p w14:paraId="3F3D0D54" w14:textId="77777777" w:rsidR="00AB6ED1" w:rsidRDefault="00AB6ED1" w:rsidP="00AB6ED1">
      <w:pPr>
        <w:jc w:val="center"/>
        <w:rPr>
          <w:b/>
          <w:sz w:val="36"/>
          <w:szCs w:val="32"/>
          <w:u w:val="single"/>
        </w:rPr>
      </w:pPr>
    </w:p>
    <w:p w14:paraId="243537E5" w14:textId="77777777" w:rsidR="00AB6ED1" w:rsidRDefault="00AB6ED1" w:rsidP="00AB6ED1">
      <w:pPr>
        <w:jc w:val="center"/>
        <w:rPr>
          <w:b/>
          <w:sz w:val="36"/>
          <w:szCs w:val="32"/>
          <w:u w:val="single"/>
        </w:rPr>
      </w:pPr>
    </w:p>
    <w:p w14:paraId="28AE00A5" w14:textId="77777777" w:rsidR="00AB6ED1" w:rsidRDefault="00AB6ED1" w:rsidP="00AB6ED1">
      <w:pPr>
        <w:jc w:val="center"/>
        <w:rPr>
          <w:b/>
          <w:sz w:val="36"/>
          <w:szCs w:val="32"/>
          <w:u w:val="single"/>
        </w:rPr>
      </w:pPr>
    </w:p>
    <w:p w14:paraId="365B731D" w14:textId="77777777" w:rsidR="00AB6ED1" w:rsidRDefault="00AB6ED1" w:rsidP="00AB6ED1">
      <w:pPr>
        <w:jc w:val="center"/>
        <w:rPr>
          <w:b/>
          <w:sz w:val="36"/>
          <w:szCs w:val="32"/>
          <w:u w:val="single"/>
        </w:rPr>
      </w:pPr>
      <w:r>
        <w:rPr>
          <w:b/>
          <w:sz w:val="36"/>
          <w:szCs w:val="32"/>
          <w:u w:val="single"/>
        </w:rPr>
        <w:lastRenderedPageBreak/>
        <w:t>Stepped Response to Misbehaviour: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5473"/>
        <w:gridCol w:w="2784"/>
      </w:tblGrid>
      <w:tr w:rsidR="00AB6ED1" w14:paraId="2CA1800B" w14:textId="77777777" w:rsidTr="00545978">
        <w:tc>
          <w:tcPr>
            <w:tcW w:w="759" w:type="dxa"/>
            <w:shd w:val="clear" w:color="auto" w:fill="auto"/>
          </w:tcPr>
          <w:p w14:paraId="6D5BE9B6" w14:textId="77777777" w:rsidR="00AB6ED1" w:rsidRPr="00545978" w:rsidRDefault="00AB6ED1" w:rsidP="00545978">
            <w:pPr>
              <w:rPr>
                <w:sz w:val="24"/>
              </w:rPr>
            </w:pPr>
            <w:r w:rsidRPr="00545978">
              <w:rPr>
                <w:sz w:val="24"/>
              </w:rPr>
              <w:t>Step:</w:t>
            </w:r>
          </w:p>
        </w:tc>
        <w:tc>
          <w:tcPr>
            <w:tcW w:w="5473" w:type="dxa"/>
            <w:shd w:val="clear" w:color="auto" w:fill="auto"/>
          </w:tcPr>
          <w:p w14:paraId="7A21E493" w14:textId="77777777" w:rsidR="00AB6ED1" w:rsidRPr="00545978" w:rsidRDefault="00AB6ED1" w:rsidP="00545978">
            <w:pPr>
              <w:rPr>
                <w:sz w:val="24"/>
              </w:rPr>
            </w:pPr>
            <w:r w:rsidRPr="00545978">
              <w:rPr>
                <w:sz w:val="24"/>
              </w:rPr>
              <w:t>Sanctions (&amp; Scripts):</w:t>
            </w:r>
          </w:p>
        </w:tc>
        <w:tc>
          <w:tcPr>
            <w:tcW w:w="2784" w:type="dxa"/>
            <w:shd w:val="clear" w:color="auto" w:fill="auto"/>
          </w:tcPr>
          <w:p w14:paraId="014AC62E" w14:textId="77777777" w:rsidR="00AB6ED1" w:rsidRPr="00545978" w:rsidRDefault="00AB6ED1" w:rsidP="00545978">
            <w:pPr>
              <w:rPr>
                <w:sz w:val="24"/>
              </w:rPr>
            </w:pPr>
            <w:r w:rsidRPr="00545978">
              <w:rPr>
                <w:sz w:val="24"/>
              </w:rPr>
              <w:t>Next Steps:</w:t>
            </w:r>
          </w:p>
        </w:tc>
      </w:tr>
      <w:tr w:rsidR="00AB6ED1" w14:paraId="3301E619" w14:textId="77777777" w:rsidTr="00545978">
        <w:tc>
          <w:tcPr>
            <w:tcW w:w="759" w:type="dxa"/>
            <w:shd w:val="clear" w:color="auto" w:fill="auto"/>
          </w:tcPr>
          <w:p w14:paraId="4AB9FBB7" w14:textId="77777777" w:rsidR="00AB6ED1" w:rsidRPr="00545978" w:rsidRDefault="00AB6ED1" w:rsidP="00545978">
            <w:pPr>
              <w:ind w:left="360"/>
              <w:rPr>
                <w:sz w:val="24"/>
              </w:rPr>
            </w:pPr>
            <w:r w:rsidRPr="00545978">
              <w:rPr>
                <w:sz w:val="24"/>
              </w:rPr>
              <w:t>0.</w:t>
            </w:r>
          </w:p>
        </w:tc>
        <w:tc>
          <w:tcPr>
            <w:tcW w:w="8257" w:type="dxa"/>
            <w:gridSpan w:val="2"/>
            <w:shd w:val="clear" w:color="auto" w:fill="auto"/>
          </w:tcPr>
          <w:p w14:paraId="5BFA7907" w14:textId="77777777" w:rsidR="00AB6ED1" w:rsidRPr="00545978" w:rsidRDefault="00AB6ED1" w:rsidP="00545978">
            <w:pPr>
              <w:rPr>
                <w:b/>
                <w:sz w:val="22"/>
                <w:szCs w:val="22"/>
              </w:rPr>
            </w:pPr>
            <w:r w:rsidRPr="00545978">
              <w:rPr>
                <w:sz w:val="22"/>
                <w:szCs w:val="22"/>
              </w:rPr>
              <w:t xml:space="preserve">Maintain proactive strategies and good classroom management as outlined in Section 8 of the policy. Also, non-verbal cues and strategies if there are warning signs of ‘trouble brewing’, such as eye contact, proximity, gestures etc. </w:t>
            </w:r>
          </w:p>
        </w:tc>
      </w:tr>
      <w:tr w:rsidR="00AB6ED1" w14:paraId="6FD852A6" w14:textId="77777777" w:rsidTr="00545978">
        <w:tc>
          <w:tcPr>
            <w:tcW w:w="759" w:type="dxa"/>
            <w:shd w:val="clear" w:color="auto" w:fill="auto"/>
          </w:tcPr>
          <w:p w14:paraId="6AE51DC7" w14:textId="77777777" w:rsidR="00AB6ED1" w:rsidRPr="00545978" w:rsidRDefault="00AB6ED1" w:rsidP="00545978">
            <w:pPr>
              <w:pStyle w:val="ListParagraph"/>
              <w:numPr>
                <w:ilvl w:val="0"/>
                <w:numId w:val="33"/>
              </w:numPr>
              <w:spacing w:after="0" w:line="240" w:lineRule="auto"/>
              <w:rPr>
                <w:sz w:val="24"/>
                <w:szCs w:val="24"/>
              </w:rPr>
            </w:pPr>
          </w:p>
        </w:tc>
        <w:tc>
          <w:tcPr>
            <w:tcW w:w="5473" w:type="dxa"/>
            <w:shd w:val="clear" w:color="auto" w:fill="auto"/>
          </w:tcPr>
          <w:p w14:paraId="72B44D2E" w14:textId="77777777" w:rsidR="00AB6ED1" w:rsidRPr="00545978" w:rsidRDefault="00AB6ED1" w:rsidP="00545978">
            <w:pPr>
              <w:rPr>
                <w:sz w:val="22"/>
                <w:szCs w:val="22"/>
              </w:rPr>
            </w:pPr>
            <w:r w:rsidRPr="00545978">
              <w:rPr>
                <w:sz w:val="22"/>
                <w:szCs w:val="22"/>
              </w:rPr>
              <w:t>Verbal reminder or reprimand</w:t>
            </w:r>
          </w:p>
          <w:p w14:paraId="0A01E183" w14:textId="77777777" w:rsidR="00AB6ED1" w:rsidRPr="00545978" w:rsidRDefault="00AB6ED1" w:rsidP="00545978">
            <w:pPr>
              <w:spacing w:before="0" w:after="0"/>
              <w:rPr>
                <w:i/>
                <w:sz w:val="22"/>
                <w:szCs w:val="22"/>
              </w:rPr>
            </w:pPr>
            <w:r w:rsidRPr="00545978">
              <w:rPr>
                <w:i/>
                <w:sz w:val="22"/>
                <w:szCs w:val="22"/>
              </w:rPr>
              <w:t>I need you to…</w:t>
            </w:r>
          </w:p>
          <w:p w14:paraId="0535258D" w14:textId="77777777" w:rsidR="00AB6ED1" w:rsidRPr="00545978" w:rsidRDefault="00AB6ED1" w:rsidP="00545978">
            <w:pPr>
              <w:spacing w:before="0" w:after="0"/>
              <w:rPr>
                <w:i/>
                <w:sz w:val="22"/>
                <w:szCs w:val="22"/>
              </w:rPr>
            </w:pPr>
            <w:r w:rsidRPr="00545978">
              <w:rPr>
                <w:i/>
                <w:sz w:val="22"/>
                <w:szCs w:val="22"/>
              </w:rPr>
              <w:t>I don’t like it when you…</w:t>
            </w:r>
          </w:p>
          <w:p w14:paraId="62EE4639" w14:textId="77777777" w:rsidR="00AB6ED1" w:rsidRPr="00545978" w:rsidRDefault="00AB6ED1" w:rsidP="00545978">
            <w:pPr>
              <w:spacing w:before="0" w:after="0"/>
              <w:rPr>
                <w:sz w:val="22"/>
                <w:szCs w:val="22"/>
              </w:rPr>
            </w:pPr>
            <w:r w:rsidRPr="00545978">
              <w:rPr>
                <w:i/>
                <w:sz w:val="22"/>
                <w:szCs w:val="22"/>
              </w:rPr>
              <w:t>Thank You for…</w:t>
            </w:r>
          </w:p>
        </w:tc>
        <w:tc>
          <w:tcPr>
            <w:tcW w:w="2784" w:type="dxa"/>
            <w:shd w:val="clear" w:color="auto" w:fill="auto"/>
          </w:tcPr>
          <w:p w14:paraId="6A08D4CB" w14:textId="77777777" w:rsidR="00AB6ED1" w:rsidRPr="00545978" w:rsidRDefault="00AB6ED1" w:rsidP="00545978">
            <w:pPr>
              <w:rPr>
                <w:b/>
                <w:sz w:val="22"/>
                <w:szCs w:val="22"/>
              </w:rPr>
            </w:pPr>
            <w:r w:rsidRPr="00545978">
              <w:rPr>
                <w:b/>
                <w:sz w:val="22"/>
                <w:szCs w:val="22"/>
              </w:rPr>
              <w:t>Monitor and look for opportunities to praise making more sensible choices. Ensure restoration if needed.</w:t>
            </w:r>
          </w:p>
        </w:tc>
      </w:tr>
      <w:tr w:rsidR="00AB6ED1" w14:paraId="59327F50" w14:textId="77777777" w:rsidTr="00545978">
        <w:tc>
          <w:tcPr>
            <w:tcW w:w="759" w:type="dxa"/>
            <w:shd w:val="clear" w:color="auto" w:fill="auto"/>
          </w:tcPr>
          <w:p w14:paraId="58E7A184" w14:textId="77777777" w:rsidR="00AB6ED1" w:rsidRPr="00545978" w:rsidRDefault="00AB6ED1" w:rsidP="00545978">
            <w:pPr>
              <w:pStyle w:val="ListParagraph"/>
              <w:numPr>
                <w:ilvl w:val="0"/>
                <w:numId w:val="33"/>
              </w:numPr>
              <w:spacing w:after="0" w:line="240" w:lineRule="auto"/>
              <w:rPr>
                <w:sz w:val="24"/>
                <w:szCs w:val="24"/>
              </w:rPr>
            </w:pPr>
          </w:p>
        </w:tc>
        <w:tc>
          <w:tcPr>
            <w:tcW w:w="5473" w:type="dxa"/>
            <w:shd w:val="clear" w:color="auto" w:fill="auto"/>
          </w:tcPr>
          <w:p w14:paraId="492C1E7E" w14:textId="77777777" w:rsidR="00AB6ED1" w:rsidRPr="00545978" w:rsidRDefault="00AB6ED1" w:rsidP="00545978">
            <w:pPr>
              <w:rPr>
                <w:sz w:val="22"/>
                <w:szCs w:val="22"/>
              </w:rPr>
            </w:pPr>
            <w:r w:rsidRPr="00545978">
              <w:rPr>
                <w:sz w:val="22"/>
                <w:szCs w:val="22"/>
              </w:rPr>
              <w:t>Name recorded/move down zone board (this step does not apply at break and lunch)</w:t>
            </w:r>
          </w:p>
          <w:p w14:paraId="3C9AA3F0" w14:textId="77777777" w:rsidR="00AB6ED1" w:rsidRPr="00545978" w:rsidRDefault="00AB6ED1" w:rsidP="00545978">
            <w:pPr>
              <w:spacing w:before="0" w:after="0"/>
              <w:rPr>
                <w:i/>
                <w:sz w:val="22"/>
                <w:szCs w:val="22"/>
              </w:rPr>
            </w:pPr>
            <w:r w:rsidRPr="00545978">
              <w:rPr>
                <w:i/>
                <w:sz w:val="22"/>
                <w:szCs w:val="22"/>
              </w:rPr>
              <w:t>If you choose to continue… then you are choosing to….</w:t>
            </w:r>
          </w:p>
          <w:p w14:paraId="138FF1B3" w14:textId="77777777" w:rsidR="00AB6ED1" w:rsidRPr="00545978" w:rsidRDefault="00AB6ED1" w:rsidP="00545978">
            <w:pPr>
              <w:spacing w:before="0" w:after="0"/>
              <w:rPr>
                <w:i/>
                <w:sz w:val="22"/>
                <w:szCs w:val="22"/>
              </w:rPr>
            </w:pPr>
            <w:r w:rsidRPr="00545978">
              <w:rPr>
                <w:i/>
                <w:sz w:val="22"/>
                <w:szCs w:val="22"/>
              </w:rPr>
              <w:t>Maybe that’s true but I need you to…</w:t>
            </w:r>
          </w:p>
          <w:p w14:paraId="14382CC2" w14:textId="77777777" w:rsidR="00AB6ED1" w:rsidRPr="00545978" w:rsidRDefault="00AB6ED1" w:rsidP="00545978">
            <w:pPr>
              <w:spacing w:before="0" w:after="0"/>
              <w:rPr>
                <w:i/>
                <w:sz w:val="22"/>
                <w:szCs w:val="22"/>
              </w:rPr>
            </w:pPr>
            <w:r w:rsidRPr="00545978">
              <w:rPr>
                <w:i/>
                <w:sz w:val="22"/>
                <w:szCs w:val="22"/>
              </w:rPr>
              <w:t>I look forward to spotting better choices…</w:t>
            </w:r>
          </w:p>
        </w:tc>
        <w:tc>
          <w:tcPr>
            <w:tcW w:w="2784" w:type="dxa"/>
            <w:shd w:val="clear" w:color="auto" w:fill="auto"/>
          </w:tcPr>
          <w:p w14:paraId="4A19C1F4" w14:textId="77777777" w:rsidR="00AB6ED1" w:rsidRPr="00545978" w:rsidRDefault="00AB6ED1" w:rsidP="00545978">
            <w:pPr>
              <w:rPr>
                <w:sz w:val="22"/>
                <w:szCs w:val="22"/>
              </w:rPr>
            </w:pPr>
            <w:r w:rsidRPr="00545978">
              <w:rPr>
                <w:sz w:val="22"/>
                <w:szCs w:val="22"/>
              </w:rPr>
              <w:t>As above</w:t>
            </w:r>
          </w:p>
        </w:tc>
      </w:tr>
      <w:tr w:rsidR="00AB6ED1" w14:paraId="41C80BF5" w14:textId="77777777" w:rsidTr="00545978">
        <w:tc>
          <w:tcPr>
            <w:tcW w:w="759" w:type="dxa"/>
            <w:shd w:val="clear" w:color="auto" w:fill="FFFF00"/>
          </w:tcPr>
          <w:p w14:paraId="014AF975" w14:textId="77777777" w:rsidR="00AB6ED1" w:rsidRPr="00545978" w:rsidRDefault="00AB6ED1" w:rsidP="00545978">
            <w:pPr>
              <w:pStyle w:val="ListParagraph"/>
              <w:numPr>
                <w:ilvl w:val="0"/>
                <w:numId w:val="33"/>
              </w:numPr>
              <w:spacing w:after="0" w:line="240" w:lineRule="auto"/>
              <w:rPr>
                <w:sz w:val="24"/>
                <w:szCs w:val="24"/>
              </w:rPr>
            </w:pPr>
          </w:p>
        </w:tc>
        <w:tc>
          <w:tcPr>
            <w:tcW w:w="5473" w:type="dxa"/>
            <w:shd w:val="clear" w:color="auto" w:fill="FFFF00"/>
          </w:tcPr>
          <w:p w14:paraId="3450A55E" w14:textId="77777777" w:rsidR="00AB6ED1" w:rsidRPr="00545978" w:rsidRDefault="00AB6ED1" w:rsidP="00545978">
            <w:pPr>
              <w:rPr>
                <w:sz w:val="22"/>
                <w:szCs w:val="22"/>
              </w:rPr>
            </w:pPr>
            <w:r w:rsidRPr="00545978">
              <w:rPr>
                <w:sz w:val="22"/>
                <w:szCs w:val="22"/>
              </w:rPr>
              <w:t>Move down zone board to yellow – time out</w:t>
            </w:r>
          </w:p>
          <w:p w14:paraId="14E4D2E8" w14:textId="77777777" w:rsidR="00AB6ED1" w:rsidRPr="00545978" w:rsidRDefault="00AB6ED1" w:rsidP="00545978">
            <w:pPr>
              <w:spacing w:before="0" w:after="0"/>
              <w:rPr>
                <w:i/>
                <w:sz w:val="22"/>
                <w:szCs w:val="22"/>
              </w:rPr>
            </w:pPr>
            <w:r w:rsidRPr="00545978">
              <w:rPr>
                <w:i/>
                <w:sz w:val="22"/>
                <w:szCs w:val="22"/>
              </w:rPr>
              <w:t>We all have the right to learn so you need to work … for … minutes.</w:t>
            </w:r>
          </w:p>
          <w:p w14:paraId="297BBF66" w14:textId="77777777" w:rsidR="00AB6ED1" w:rsidRPr="00545978" w:rsidRDefault="00AB6ED1" w:rsidP="00545978">
            <w:pPr>
              <w:spacing w:before="0" w:after="0"/>
              <w:rPr>
                <w:i/>
                <w:sz w:val="22"/>
                <w:szCs w:val="22"/>
              </w:rPr>
            </w:pPr>
            <w:r w:rsidRPr="00545978">
              <w:rPr>
                <w:i/>
                <w:sz w:val="22"/>
                <w:szCs w:val="22"/>
              </w:rPr>
              <w:t>You have chosen to … so the consequence is …</w:t>
            </w:r>
          </w:p>
          <w:p w14:paraId="0B6A753A" w14:textId="77777777" w:rsidR="00AB6ED1" w:rsidRPr="00545978" w:rsidRDefault="00AB6ED1" w:rsidP="00545978">
            <w:pPr>
              <w:spacing w:before="0" w:after="0"/>
              <w:rPr>
                <w:i/>
                <w:sz w:val="22"/>
                <w:szCs w:val="22"/>
              </w:rPr>
            </w:pPr>
            <w:r w:rsidRPr="00545978">
              <w:rPr>
                <w:i/>
                <w:sz w:val="22"/>
                <w:szCs w:val="22"/>
              </w:rPr>
              <w:t>What do we need to do to make things right?</w:t>
            </w:r>
          </w:p>
          <w:p w14:paraId="0E1FE0A4" w14:textId="77777777" w:rsidR="00AB6ED1" w:rsidRPr="00545978" w:rsidRDefault="00AB6ED1" w:rsidP="00545978">
            <w:pPr>
              <w:spacing w:before="0" w:after="0"/>
              <w:rPr>
                <w:i/>
                <w:sz w:val="22"/>
                <w:szCs w:val="22"/>
              </w:rPr>
            </w:pPr>
            <w:r w:rsidRPr="00545978">
              <w:rPr>
                <w:i/>
                <w:sz w:val="22"/>
                <w:szCs w:val="22"/>
              </w:rPr>
              <w:t>Remember your strategies. Do you need me to remind you?</w:t>
            </w:r>
          </w:p>
        </w:tc>
        <w:tc>
          <w:tcPr>
            <w:tcW w:w="2784" w:type="dxa"/>
            <w:shd w:val="clear" w:color="auto" w:fill="FFFF00"/>
          </w:tcPr>
          <w:p w14:paraId="77F9B600" w14:textId="77777777" w:rsidR="00AB6ED1" w:rsidRPr="00545978" w:rsidRDefault="00AB6ED1" w:rsidP="00545978">
            <w:pPr>
              <w:rPr>
                <w:sz w:val="22"/>
                <w:szCs w:val="22"/>
              </w:rPr>
            </w:pPr>
            <w:r w:rsidRPr="00545978">
              <w:rPr>
                <w:sz w:val="22"/>
                <w:szCs w:val="22"/>
              </w:rPr>
              <w:t>As above. Notify parents at end of day.</w:t>
            </w:r>
          </w:p>
        </w:tc>
      </w:tr>
      <w:tr w:rsidR="00AB6ED1" w14:paraId="06CE18FA" w14:textId="77777777" w:rsidTr="00545978">
        <w:tc>
          <w:tcPr>
            <w:tcW w:w="759" w:type="dxa"/>
            <w:shd w:val="clear" w:color="auto" w:fill="FF0000"/>
          </w:tcPr>
          <w:p w14:paraId="327F9218" w14:textId="77777777" w:rsidR="00AB6ED1" w:rsidRPr="00545978" w:rsidRDefault="00AB6ED1" w:rsidP="00545978">
            <w:pPr>
              <w:pStyle w:val="ListParagraph"/>
              <w:numPr>
                <w:ilvl w:val="0"/>
                <w:numId w:val="33"/>
              </w:numPr>
              <w:spacing w:after="0" w:line="240" w:lineRule="auto"/>
              <w:rPr>
                <w:sz w:val="24"/>
                <w:szCs w:val="24"/>
              </w:rPr>
            </w:pPr>
          </w:p>
        </w:tc>
        <w:tc>
          <w:tcPr>
            <w:tcW w:w="5473" w:type="dxa"/>
            <w:shd w:val="clear" w:color="auto" w:fill="FF0000"/>
          </w:tcPr>
          <w:p w14:paraId="63145F42" w14:textId="77777777" w:rsidR="00AB6ED1" w:rsidRPr="00545978" w:rsidRDefault="00AB6ED1" w:rsidP="00545978">
            <w:pPr>
              <w:rPr>
                <w:sz w:val="22"/>
                <w:szCs w:val="22"/>
              </w:rPr>
            </w:pPr>
            <w:r w:rsidRPr="00545978">
              <w:rPr>
                <w:sz w:val="22"/>
                <w:szCs w:val="22"/>
              </w:rPr>
              <w:t>Red Card – Remainder of/next session and next break to be spent out of class (</w:t>
            </w:r>
            <w:proofErr w:type="spellStart"/>
            <w:r w:rsidRPr="00545978">
              <w:rPr>
                <w:sz w:val="22"/>
                <w:szCs w:val="22"/>
              </w:rPr>
              <w:t>eg</w:t>
            </w:r>
            <w:proofErr w:type="spellEnd"/>
            <w:r w:rsidRPr="00545978">
              <w:rPr>
                <w:sz w:val="22"/>
                <w:szCs w:val="22"/>
              </w:rPr>
              <w:t xml:space="preserve"> partner class). Work must be caught up on and the sanction can be extended to facilitate this.</w:t>
            </w:r>
          </w:p>
          <w:p w14:paraId="1F975E31" w14:textId="77777777" w:rsidR="00AB6ED1" w:rsidRPr="00545978" w:rsidRDefault="00AB6ED1" w:rsidP="00545978">
            <w:pPr>
              <w:spacing w:before="0" w:after="0"/>
              <w:rPr>
                <w:i/>
                <w:sz w:val="22"/>
                <w:szCs w:val="22"/>
              </w:rPr>
            </w:pPr>
            <w:r w:rsidRPr="00545978">
              <w:rPr>
                <w:i/>
                <w:sz w:val="22"/>
                <w:szCs w:val="22"/>
              </w:rPr>
              <w:t>Explain the reason why you…</w:t>
            </w:r>
          </w:p>
          <w:p w14:paraId="0D0530E8" w14:textId="77777777" w:rsidR="00AB6ED1" w:rsidRPr="00545978" w:rsidRDefault="00AB6ED1" w:rsidP="00545978">
            <w:pPr>
              <w:spacing w:before="0" w:after="0"/>
              <w:rPr>
                <w:i/>
                <w:sz w:val="22"/>
                <w:szCs w:val="22"/>
              </w:rPr>
            </w:pPr>
            <w:r w:rsidRPr="00545978">
              <w:rPr>
                <w:i/>
                <w:sz w:val="22"/>
                <w:szCs w:val="22"/>
              </w:rPr>
              <w:t>Try to explain the reason why I/he/she…</w:t>
            </w:r>
          </w:p>
          <w:p w14:paraId="1B31E31D" w14:textId="77777777" w:rsidR="00AB6ED1" w:rsidRPr="00545978" w:rsidRDefault="00AB6ED1" w:rsidP="00545978">
            <w:pPr>
              <w:spacing w:before="0" w:after="0"/>
              <w:rPr>
                <w:sz w:val="22"/>
                <w:szCs w:val="22"/>
              </w:rPr>
            </w:pPr>
            <w:r w:rsidRPr="00545978">
              <w:rPr>
                <w:i/>
                <w:sz w:val="22"/>
                <w:szCs w:val="22"/>
              </w:rPr>
              <w:t>We all have the right to be safe so you will need to…</w:t>
            </w:r>
          </w:p>
        </w:tc>
        <w:tc>
          <w:tcPr>
            <w:tcW w:w="2784" w:type="dxa"/>
            <w:shd w:val="clear" w:color="auto" w:fill="FF0000"/>
          </w:tcPr>
          <w:p w14:paraId="63E2972A" w14:textId="77777777" w:rsidR="00AB6ED1" w:rsidRPr="00545978" w:rsidRDefault="00AB6ED1" w:rsidP="00545978">
            <w:pPr>
              <w:rPr>
                <w:sz w:val="22"/>
                <w:szCs w:val="22"/>
              </w:rPr>
            </w:pPr>
            <w:r w:rsidRPr="00545978">
              <w:rPr>
                <w:sz w:val="22"/>
                <w:szCs w:val="22"/>
              </w:rPr>
              <w:t>As above but notify parents as early as possible. Record on CPOMS and alert a senior member of staff.</w:t>
            </w:r>
          </w:p>
        </w:tc>
      </w:tr>
      <w:tr w:rsidR="00AB6ED1" w14:paraId="4EF892D1" w14:textId="77777777" w:rsidTr="00545978">
        <w:tc>
          <w:tcPr>
            <w:tcW w:w="759" w:type="dxa"/>
            <w:shd w:val="clear" w:color="auto" w:fill="auto"/>
          </w:tcPr>
          <w:p w14:paraId="2BA0E5D2" w14:textId="77777777" w:rsidR="00AB6ED1" w:rsidRPr="00545978" w:rsidRDefault="00AB6ED1" w:rsidP="00545978">
            <w:pPr>
              <w:pStyle w:val="ListParagraph"/>
              <w:numPr>
                <w:ilvl w:val="0"/>
                <w:numId w:val="33"/>
              </w:numPr>
              <w:spacing w:after="0" w:line="240" w:lineRule="auto"/>
              <w:rPr>
                <w:sz w:val="24"/>
                <w:szCs w:val="24"/>
              </w:rPr>
            </w:pPr>
          </w:p>
        </w:tc>
        <w:tc>
          <w:tcPr>
            <w:tcW w:w="5473" w:type="dxa"/>
            <w:shd w:val="clear" w:color="auto" w:fill="auto"/>
          </w:tcPr>
          <w:p w14:paraId="569D6934" w14:textId="77777777" w:rsidR="00AB6ED1" w:rsidRPr="00545978" w:rsidRDefault="00AB6ED1" w:rsidP="00545978">
            <w:pPr>
              <w:rPr>
                <w:sz w:val="22"/>
                <w:szCs w:val="22"/>
              </w:rPr>
            </w:pPr>
            <w:r w:rsidRPr="00545978">
              <w:rPr>
                <w:sz w:val="22"/>
                <w:szCs w:val="22"/>
              </w:rPr>
              <w:t>Internal Exclusion by senior member of staff</w:t>
            </w:r>
          </w:p>
          <w:p w14:paraId="6FD9C767" w14:textId="77777777" w:rsidR="00AB6ED1" w:rsidRPr="00545978" w:rsidRDefault="00AB6ED1" w:rsidP="00545978">
            <w:pPr>
              <w:spacing w:before="0" w:after="0"/>
              <w:rPr>
                <w:i/>
                <w:sz w:val="22"/>
                <w:szCs w:val="22"/>
              </w:rPr>
            </w:pPr>
            <w:r w:rsidRPr="00545978">
              <w:rPr>
                <w:i/>
                <w:sz w:val="22"/>
                <w:szCs w:val="22"/>
              </w:rPr>
              <w:t>What needs to change for you to be successful today/tomorrow?</w:t>
            </w:r>
          </w:p>
          <w:p w14:paraId="10C3C09E" w14:textId="77777777" w:rsidR="00AB6ED1" w:rsidRPr="00545978" w:rsidRDefault="00AB6ED1" w:rsidP="00545978">
            <w:pPr>
              <w:spacing w:before="0" w:after="0"/>
              <w:rPr>
                <w:i/>
                <w:sz w:val="22"/>
                <w:szCs w:val="22"/>
              </w:rPr>
            </w:pPr>
            <w:r w:rsidRPr="00545978">
              <w:rPr>
                <w:i/>
                <w:sz w:val="22"/>
                <w:szCs w:val="22"/>
              </w:rPr>
              <w:t>What needs to change is…</w:t>
            </w:r>
          </w:p>
          <w:p w14:paraId="40C12D2A" w14:textId="77777777" w:rsidR="00AB6ED1" w:rsidRPr="00545978" w:rsidRDefault="00AB6ED1" w:rsidP="00545978">
            <w:pPr>
              <w:spacing w:before="0" w:after="0"/>
              <w:rPr>
                <w:i/>
                <w:sz w:val="22"/>
                <w:szCs w:val="22"/>
              </w:rPr>
            </w:pPr>
            <w:r w:rsidRPr="00545978">
              <w:rPr>
                <w:i/>
                <w:sz w:val="22"/>
                <w:szCs w:val="22"/>
              </w:rPr>
              <w:t>What choices led to this consequence?</w:t>
            </w:r>
          </w:p>
        </w:tc>
        <w:tc>
          <w:tcPr>
            <w:tcW w:w="2784" w:type="dxa"/>
            <w:shd w:val="clear" w:color="auto" w:fill="auto"/>
          </w:tcPr>
          <w:p w14:paraId="4DEE6DD6" w14:textId="77777777" w:rsidR="00AB6ED1" w:rsidRPr="00545978" w:rsidRDefault="00AB6ED1" w:rsidP="00545978">
            <w:pPr>
              <w:rPr>
                <w:sz w:val="22"/>
                <w:szCs w:val="22"/>
              </w:rPr>
            </w:pPr>
            <w:r w:rsidRPr="00545978">
              <w:rPr>
                <w:sz w:val="22"/>
                <w:szCs w:val="22"/>
              </w:rPr>
              <w:t>As above, led by the senior member of staff. Work to be prepared by the class teacher.</w:t>
            </w:r>
          </w:p>
        </w:tc>
      </w:tr>
      <w:tr w:rsidR="00AB6ED1" w14:paraId="28FD86EA" w14:textId="77777777" w:rsidTr="00545978">
        <w:tc>
          <w:tcPr>
            <w:tcW w:w="759" w:type="dxa"/>
            <w:shd w:val="clear" w:color="auto" w:fill="auto"/>
          </w:tcPr>
          <w:p w14:paraId="3125413B" w14:textId="77777777" w:rsidR="00AB6ED1" w:rsidRPr="00545978" w:rsidRDefault="00AB6ED1" w:rsidP="00545978">
            <w:pPr>
              <w:pStyle w:val="ListParagraph"/>
              <w:numPr>
                <w:ilvl w:val="0"/>
                <w:numId w:val="33"/>
              </w:numPr>
              <w:spacing w:after="0" w:line="240" w:lineRule="auto"/>
              <w:rPr>
                <w:sz w:val="24"/>
                <w:szCs w:val="24"/>
              </w:rPr>
            </w:pPr>
          </w:p>
        </w:tc>
        <w:tc>
          <w:tcPr>
            <w:tcW w:w="5473" w:type="dxa"/>
            <w:shd w:val="clear" w:color="auto" w:fill="auto"/>
          </w:tcPr>
          <w:p w14:paraId="7D443E16" w14:textId="77777777" w:rsidR="00AB6ED1" w:rsidRPr="00545978" w:rsidRDefault="00AB6ED1" w:rsidP="00545978">
            <w:pPr>
              <w:rPr>
                <w:sz w:val="22"/>
                <w:szCs w:val="22"/>
              </w:rPr>
            </w:pPr>
            <w:r w:rsidRPr="00545978">
              <w:rPr>
                <w:sz w:val="22"/>
                <w:szCs w:val="22"/>
              </w:rPr>
              <w:t xml:space="preserve">Fixed Term Exclusion by the </w:t>
            </w:r>
            <w:r w:rsidR="00E5602D">
              <w:rPr>
                <w:sz w:val="22"/>
                <w:szCs w:val="22"/>
              </w:rPr>
              <w:t>Headteacher</w:t>
            </w:r>
            <w:r w:rsidRPr="00545978">
              <w:rPr>
                <w:sz w:val="22"/>
                <w:szCs w:val="22"/>
              </w:rPr>
              <w:t xml:space="preserve"> or Deputy </w:t>
            </w:r>
            <w:r w:rsidR="00E5602D">
              <w:rPr>
                <w:sz w:val="22"/>
                <w:szCs w:val="22"/>
              </w:rPr>
              <w:t>Headteacher</w:t>
            </w:r>
          </w:p>
          <w:p w14:paraId="3E0EC109" w14:textId="77777777" w:rsidR="00AB6ED1" w:rsidRPr="00545978" w:rsidRDefault="00AB6ED1" w:rsidP="00545978">
            <w:pPr>
              <w:rPr>
                <w:i/>
                <w:sz w:val="22"/>
                <w:szCs w:val="22"/>
              </w:rPr>
            </w:pPr>
            <w:r w:rsidRPr="00545978">
              <w:rPr>
                <w:i/>
                <w:sz w:val="22"/>
                <w:szCs w:val="22"/>
              </w:rPr>
              <w:t>The impact of your choices on … has been …</w:t>
            </w:r>
          </w:p>
        </w:tc>
        <w:tc>
          <w:tcPr>
            <w:tcW w:w="2784" w:type="dxa"/>
            <w:shd w:val="clear" w:color="auto" w:fill="auto"/>
          </w:tcPr>
          <w:p w14:paraId="5710579A" w14:textId="77777777" w:rsidR="00AB6ED1" w:rsidRPr="00545978" w:rsidRDefault="00AB6ED1" w:rsidP="00545978">
            <w:pPr>
              <w:rPr>
                <w:sz w:val="22"/>
                <w:szCs w:val="22"/>
              </w:rPr>
            </w:pPr>
            <w:r w:rsidRPr="00545978">
              <w:rPr>
                <w:sz w:val="22"/>
                <w:szCs w:val="22"/>
              </w:rPr>
              <w:t xml:space="preserve">As above, including completion of legal paperwork &amp; notify WSCC. Re-entry meeting planned if appropriate and actions agreed and in place to try to prevent recurrence. </w:t>
            </w:r>
          </w:p>
        </w:tc>
      </w:tr>
      <w:tr w:rsidR="00AB6ED1" w14:paraId="4944D192" w14:textId="77777777" w:rsidTr="00545978">
        <w:tc>
          <w:tcPr>
            <w:tcW w:w="759" w:type="dxa"/>
            <w:shd w:val="clear" w:color="auto" w:fill="auto"/>
          </w:tcPr>
          <w:p w14:paraId="212D7BED" w14:textId="77777777" w:rsidR="00AB6ED1" w:rsidRPr="00545978" w:rsidRDefault="00AB6ED1" w:rsidP="00545978">
            <w:pPr>
              <w:pStyle w:val="ListParagraph"/>
              <w:numPr>
                <w:ilvl w:val="0"/>
                <w:numId w:val="33"/>
              </w:numPr>
              <w:spacing w:after="0" w:line="240" w:lineRule="auto"/>
              <w:rPr>
                <w:sz w:val="24"/>
                <w:szCs w:val="24"/>
              </w:rPr>
            </w:pPr>
          </w:p>
        </w:tc>
        <w:tc>
          <w:tcPr>
            <w:tcW w:w="5473" w:type="dxa"/>
            <w:shd w:val="clear" w:color="auto" w:fill="auto"/>
          </w:tcPr>
          <w:p w14:paraId="68F8006C" w14:textId="77777777" w:rsidR="00AB6ED1" w:rsidRPr="00545978" w:rsidRDefault="00AB6ED1" w:rsidP="00545978">
            <w:pPr>
              <w:rPr>
                <w:sz w:val="22"/>
                <w:szCs w:val="22"/>
              </w:rPr>
            </w:pPr>
            <w:r w:rsidRPr="00545978">
              <w:rPr>
                <w:sz w:val="22"/>
                <w:szCs w:val="22"/>
              </w:rPr>
              <w:t xml:space="preserve">Permanent Exclusion by the </w:t>
            </w:r>
            <w:r w:rsidR="00E5602D">
              <w:rPr>
                <w:sz w:val="22"/>
                <w:szCs w:val="22"/>
              </w:rPr>
              <w:t>Headteacher</w:t>
            </w:r>
          </w:p>
        </w:tc>
        <w:tc>
          <w:tcPr>
            <w:tcW w:w="2784" w:type="dxa"/>
            <w:shd w:val="clear" w:color="auto" w:fill="auto"/>
          </w:tcPr>
          <w:p w14:paraId="0D351A76" w14:textId="77777777" w:rsidR="00AB6ED1" w:rsidRPr="00545978" w:rsidRDefault="00AB6ED1" w:rsidP="00545978">
            <w:pPr>
              <w:rPr>
                <w:sz w:val="22"/>
                <w:szCs w:val="22"/>
              </w:rPr>
            </w:pPr>
          </w:p>
        </w:tc>
      </w:tr>
    </w:tbl>
    <w:p w14:paraId="7028AA6C" w14:textId="77777777" w:rsidR="00AB6ED1" w:rsidRDefault="00AB6ED1" w:rsidP="00AB6ED1">
      <w:pPr>
        <w:rPr>
          <w:b/>
          <w:sz w:val="28"/>
          <w:szCs w:val="28"/>
          <w:u w:val="single"/>
        </w:rPr>
      </w:pPr>
    </w:p>
    <w:p w14:paraId="631EF003" w14:textId="77777777" w:rsidR="00AB6ED1" w:rsidRDefault="00AB6ED1" w:rsidP="00084E43">
      <w:pPr>
        <w:jc w:val="both"/>
      </w:pPr>
    </w:p>
    <w:p w14:paraId="34EA89D1" w14:textId="77777777" w:rsidR="001843DE" w:rsidRDefault="001843DE" w:rsidP="00084E43">
      <w:pPr>
        <w:jc w:val="both"/>
      </w:pPr>
    </w:p>
    <w:p w14:paraId="24B5F1E4" w14:textId="77777777" w:rsidR="001843DE" w:rsidRDefault="001843DE" w:rsidP="00084E43">
      <w:pPr>
        <w:jc w:val="both"/>
      </w:pPr>
    </w:p>
    <w:p w14:paraId="730D7EEF" w14:textId="77777777" w:rsidR="001843DE" w:rsidRPr="004568FC" w:rsidRDefault="001843DE" w:rsidP="001843DE">
      <w:pPr>
        <w:pStyle w:val="NoSpacing"/>
        <w:rPr>
          <w:rFonts w:ascii="Comic Sans MS" w:hAnsi="Comic Sans MS"/>
          <w:b/>
          <w:sz w:val="28"/>
          <w:szCs w:val="28"/>
        </w:rPr>
      </w:pPr>
      <w:r>
        <w:rPr>
          <w:rFonts w:ascii="Comic Sans MS" w:hAnsi="Comic Sans MS"/>
          <w:b/>
          <w:sz w:val="28"/>
          <w:szCs w:val="28"/>
        </w:rPr>
        <w:t>Appendix 3</w:t>
      </w:r>
    </w:p>
    <w:p w14:paraId="67CB7F1F" w14:textId="77777777" w:rsidR="001843DE" w:rsidRPr="00B719C2" w:rsidRDefault="001843DE" w:rsidP="001843DE">
      <w:pPr>
        <w:pStyle w:val="NoSpacing"/>
        <w:rPr>
          <w:rFonts w:ascii="Comic Sans MS" w:hAnsi="Comic Sans MS"/>
        </w:rPr>
      </w:pPr>
    </w:p>
    <w:p w14:paraId="04D8C279" w14:textId="77777777" w:rsidR="001843DE" w:rsidRDefault="001843DE" w:rsidP="001843DE">
      <w:pPr>
        <w:pStyle w:val="NoSpacing"/>
        <w:jc w:val="center"/>
        <w:rPr>
          <w:rFonts w:ascii="Comic Sans MS" w:hAnsi="Comic Sans MS"/>
          <w:sz w:val="48"/>
          <w:u w:val="single"/>
        </w:rPr>
      </w:pPr>
      <w:proofErr w:type="gramStart"/>
      <w:r w:rsidRPr="0069668C">
        <w:rPr>
          <w:rFonts w:ascii="Comic Sans MS" w:hAnsi="Comic Sans MS"/>
          <w:sz w:val="48"/>
          <w:u w:val="single"/>
        </w:rPr>
        <w:t>3 Tiered</w:t>
      </w:r>
      <w:proofErr w:type="gramEnd"/>
      <w:r w:rsidRPr="0069668C">
        <w:rPr>
          <w:rFonts w:ascii="Comic Sans MS" w:hAnsi="Comic Sans MS"/>
          <w:sz w:val="48"/>
          <w:u w:val="single"/>
        </w:rPr>
        <w:t xml:space="preserve"> </w:t>
      </w:r>
      <w:r>
        <w:rPr>
          <w:rFonts w:ascii="Comic Sans MS" w:hAnsi="Comic Sans MS"/>
          <w:sz w:val="48"/>
          <w:u w:val="single"/>
        </w:rPr>
        <w:t>Celebration System</w:t>
      </w:r>
    </w:p>
    <w:p w14:paraId="0AA95941" w14:textId="77777777" w:rsidR="001843DE" w:rsidRDefault="00F21FE8" w:rsidP="001843DE">
      <w:pPr>
        <w:pStyle w:val="NoSpacing"/>
        <w:rPr>
          <w:rFonts w:ascii="Comic Sans MS" w:hAnsi="Comic Sans MS"/>
          <w:sz w:val="48"/>
          <w:u w:val="single"/>
        </w:rPr>
      </w:pPr>
      <w:r>
        <w:rPr>
          <w:noProof/>
          <w:lang w:eastAsia="en-GB"/>
        </w:rPr>
        <mc:AlternateContent>
          <mc:Choice Requires="wps">
            <w:drawing>
              <wp:anchor distT="0" distB="0" distL="114300" distR="114300" simplePos="0" relativeHeight="251657216" behindDoc="0" locked="0" layoutInCell="1" allowOverlap="1" wp14:anchorId="388FBBE2" wp14:editId="7D27ABF5">
                <wp:simplePos x="0" y="0"/>
                <wp:positionH relativeFrom="column">
                  <wp:posOffset>1184275</wp:posOffset>
                </wp:positionH>
                <wp:positionV relativeFrom="paragraph">
                  <wp:posOffset>154940</wp:posOffset>
                </wp:positionV>
                <wp:extent cx="3736340" cy="462915"/>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6340" cy="462915"/>
                        </a:xfrm>
                        <a:prstGeom prst="rect">
                          <a:avLst/>
                        </a:prstGeom>
                        <a:solidFill>
                          <a:srgbClr val="FFFF00"/>
                        </a:solidFill>
                        <a:ln w="12700" cap="flat" cmpd="sng" algn="ctr">
                          <a:noFill/>
                          <a:prstDash val="solid"/>
                          <a:miter lim="800000"/>
                        </a:ln>
                        <a:effectLst/>
                      </wps:spPr>
                      <wps:txbx>
                        <w:txbxContent>
                          <w:p w14:paraId="32D54BD7" w14:textId="77777777" w:rsidR="001843DE" w:rsidRPr="001843DE" w:rsidRDefault="001843DE" w:rsidP="001843DE">
                            <w:pPr>
                              <w:pStyle w:val="NoSpacing"/>
                              <w:jc w:val="center"/>
                              <w:rPr>
                                <w:rFonts w:ascii="Berlin Sans FB" w:hAnsi="Berlin Sans FB"/>
                                <w:color w:val="000000"/>
                                <w:sz w:val="48"/>
                              </w:rPr>
                            </w:pPr>
                            <w:r w:rsidRPr="001843DE">
                              <w:rPr>
                                <w:rFonts w:ascii="Berlin Sans FB" w:hAnsi="Berlin Sans FB"/>
                                <w:color w:val="000000"/>
                                <w:sz w:val="48"/>
                              </w:rPr>
                              <w:t>DO YOURSELF PROUD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93.25pt;margin-top:12.2pt;width:294.2pt;height:3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" fillcolor="yellow" stroked="f" strokeweight="1pt">
                <v:path arrowok="t"/>
                <v:textbox>
                  <w:txbxContent>
                    <w:p w:rsidR="001843DE" w:rsidRPr="001843DE" w:rsidRDefault="001843DE" w:rsidP="001843DE">
                      <w:pPr>
                        <w:pStyle w:val="NoSpacing"/>
                        <w:jc w:val="center"/>
                        <w:rPr>
                          <w:rFonts w:ascii="Berlin Sans FB" w:hAnsi="Berlin Sans FB"/>
                          <w:color w:val="000000"/>
                          <w:sz w:val="48"/>
                        </w:rPr>
                      </w:pPr>
                      <w:r w:rsidRPr="001843DE">
                        <w:rPr>
                          <w:rFonts w:ascii="Berlin Sans FB" w:hAnsi="Berlin Sans FB"/>
                          <w:color w:val="000000"/>
                          <w:sz w:val="48"/>
                        </w:rPr>
                        <w:t>DO YOURSELF PROUD</w:t>
                      </w:r>
                    </w:p>
                  </w:txbxContent>
                </v:textbox>
              </v:rect>
            </w:pict>
          </mc:Fallback>
        </mc:AlternateContent>
      </w:r>
    </w:p>
    <w:p w14:paraId="1DD1B60F" w14:textId="77777777" w:rsidR="001843DE" w:rsidRDefault="00F21FE8" w:rsidP="001843DE">
      <w:pPr>
        <w:rPr>
          <w:rFonts w:ascii="Comic Sans MS" w:hAnsi="Comic Sans MS"/>
          <w:sz w:val="24"/>
        </w:rPr>
      </w:pPr>
      <w:r>
        <w:rPr>
          <w:noProof/>
          <w:lang w:eastAsia="en-GB"/>
        </w:rPr>
        <mc:AlternateContent>
          <mc:Choice Requires="wps">
            <w:drawing>
              <wp:anchor distT="0" distB="0" distL="114300" distR="114300" simplePos="0" relativeHeight="251658240" behindDoc="0" locked="0" layoutInCell="1" allowOverlap="1" wp14:anchorId="75FCD48E" wp14:editId="7F7343D8">
                <wp:simplePos x="0" y="0"/>
                <wp:positionH relativeFrom="column">
                  <wp:posOffset>673735</wp:posOffset>
                </wp:positionH>
                <wp:positionV relativeFrom="paragraph">
                  <wp:posOffset>271780</wp:posOffset>
                </wp:positionV>
                <wp:extent cx="4713605" cy="265303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3605" cy="2653030"/>
                        </a:xfrm>
                        <a:prstGeom prst="rect">
                          <a:avLst/>
                        </a:prstGeom>
                        <a:solidFill>
                          <a:srgbClr val="FFFF00"/>
                        </a:solidFill>
                        <a:ln w="12700" cap="flat" cmpd="sng" algn="ctr">
                          <a:noFill/>
                          <a:prstDash val="solid"/>
                          <a:miter lim="800000"/>
                        </a:ln>
                        <a:effectLst/>
                      </wps:spPr>
                      <wps:txbx>
                        <w:txbxContent>
                          <w:p w14:paraId="01EA45B8" w14:textId="77777777" w:rsidR="001843DE" w:rsidRPr="001843DE" w:rsidRDefault="001843DE" w:rsidP="001843DE">
                            <w:pPr>
                              <w:pStyle w:val="NoSpacing"/>
                              <w:rPr>
                                <w:rFonts w:ascii="Comic Sans MS" w:hAnsi="Comic Sans MS"/>
                                <w:color w:val="000000"/>
                              </w:rPr>
                            </w:pPr>
                            <w:r w:rsidRPr="001843DE">
                              <w:rPr>
                                <w:rFonts w:ascii="Comic Sans MS" w:hAnsi="Comic Sans MS"/>
                                <w:color w:val="000000"/>
                              </w:rPr>
                              <w:sym w:font="Wingdings" w:char="F0E0"/>
                            </w:r>
                            <w:r w:rsidRPr="001843DE">
                              <w:rPr>
                                <w:rFonts w:ascii="Comic Sans MS" w:hAnsi="Comic Sans MS"/>
                                <w:color w:val="000000"/>
                              </w:rPr>
                              <w:t xml:space="preserve">Children will recognized publicly for their positive choices and contribution using a class system – this may be dojo points or similar, or ‘moving up’ a zone board; </w:t>
                            </w:r>
                          </w:p>
                          <w:p w14:paraId="13815AFE" w14:textId="77777777" w:rsidR="001843DE" w:rsidRPr="001843DE" w:rsidRDefault="001843DE" w:rsidP="001843DE">
                            <w:pPr>
                              <w:pStyle w:val="NoSpacing"/>
                              <w:rPr>
                                <w:rFonts w:ascii="Comic Sans MS" w:hAnsi="Comic Sans MS"/>
                                <w:color w:val="000000"/>
                              </w:rPr>
                            </w:pPr>
                            <w:r w:rsidRPr="001843DE">
                              <w:rPr>
                                <w:rFonts w:ascii="Comic Sans MS" w:hAnsi="Comic Sans MS"/>
                                <w:color w:val="000000"/>
                              </w:rPr>
                              <w:sym w:font="Wingdings" w:char="F0E0"/>
                            </w:r>
                            <w:r w:rsidRPr="001843DE">
                              <w:rPr>
                                <w:rFonts w:ascii="Comic Sans MS" w:hAnsi="Comic Sans MS"/>
                                <w:color w:val="000000"/>
                              </w:rPr>
                              <w:t xml:space="preserve">In going above and beyond to respect the rights of the school and everything/everyone it contains will earn the children a special merit against their name. Children will earn pin badges from the </w:t>
                            </w:r>
                            <w:r w:rsidR="00E5602D">
                              <w:rPr>
                                <w:rFonts w:ascii="Comic Sans MS" w:hAnsi="Comic Sans MS"/>
                                <w:color w:val="000000"/>
                              </w:rPr>
                              <w:t>Headteacher</w:t>
                            </w:r>
                            <w:r w:rsidRPr="001843DE">
                              <w:rPr>
                                <w:rFonts w:ascii="Comic Sans MS" w:hAnsi="Comic Sans MS"/>
                                <w:color w:val="000000"/>
                              </w:rPr>
                              <w:t xml:space="preserve"> for every 5 merits they get.</w:t>
                            </w:r>
                          </w:p>
                          <w:p w14:paraId="648C9020" w14:textId="77777777" w:rsidR="001843DE" w:rsidRPr="001843DE" w:rsidRDefault="001843DE" w:rsidP="001843DE">
                            <w:pPr>
                              <w:pStyle w:val="NoSpacing"/>
                              <w:rPr>
                                <w:rFonts w:ascii="Comic Sans MS" w:hAnsi="Comic Sans MS"/>
                                <w:color w:val="000000"/>
                              </w:rPr>
                            </w:pPr>
                            <w:r w:rsidRPr="001843DE">
                              <w:rPr>
                                <w:rFonts w:ascii="Comic Sans MS" w:hAnsi="Comic Sans MS"/>
                                <w:color w:val="000000"/>
                              </w:rPr>
                              <w:sym w:font="Wingdings" w:char="F0E0"/>
                            </w:r>
                            <w:r w:rsidRPr="001843DE">
                              <w:rPr>
                                <w:rFonts w:ascii="Comic Sans MS" w:hAnsi="Comic Sans MS"/>
                                <w:color w:val="000000"/>
                              </w:rPr>
                              <w:t>Some children who very consistently demonstrate the positive behaviours we promote will be invited to a very special ‘</w:t>
                            </w:r>
                            <w:r w:rsidR="00E5602D">
                              <w:rPr>
                                <w:rFonts w:ascii="Comic Sans MS" w:hAnsi="Comic Sans MS"/>
                                <w:color w:val="000000"/>
                              </w:rPr>
                              <w:t>Headteacher</w:t>
                            </w:r>
                            <w:r w:rsidRPr="001843DE">
                              <w:rPr>
                                <w:rFonts w:ascii="Comic Sans MS" w:hAnsi="Comic Sans MS"/>
                                <w:color w:val="000000"/>
                              </w:rPr>
                              <w:t>’s Tea’.</w:t>
                            </w:r>
                          </w:p>
                          <w:p w14:paraId="7F8201E6" w14:textId="77777777" w:rsidR="001843DE" w:rsidRPr="001843DE" w:rsidRDefault="001843DE" w:rsidP="001843DE">
                            <w:pPr>
                              <w:pStyle w:val="NoSpacing"/>
                              <w:rPr>
                                <w:rFonts w:ascii="Comic Sans MS" w:hAnsi="Comic Sans MS"/>
                                <w:color w:val="000000"/>
                              </w:rPr>
                            </w:pPr>
                            <w:r w:rsidRPr="001843DE">
                              <w:rPr>
                                <w:rFonts w:ascii="Comic Sans MS" w:hAnsi="Comic Sans MS"/>
                                <w:color w:val="000000"/>
                              </w:rPr>
                              <w:sym w:font="Wingdings" w:char="F0E0"/>
                            </w:r>
                            <w:r w:rsidRPr="001843DE">
                              <w:rPr>
                                <w:rFonts w:ascii="Comic Sans MS" w:hAnsi="Comic Sans MS"/>
                                <w:color w:val="000000"/>
                              </w:rPr>
                              <w:t>For particular individual successes in their work, children can be awarded a ‘</w:t>
                            </w:r>
                            <w:r w:rsidR="00E5602D">
                              <w:rPr>
                                <w:rFonts w:ascii="Comic Sans MS" w:hAnsi="Comic Sans MS"/>
                                <w:color w:val="000000"/>
                              </w:rPr>
                              <w:t>Headteacher</w:t>
                            </w:r>
                            <w:r w:rsidRPr="001843DE">
                              <w:rPr>
                                <w:rFonts w:ascii="Comic Sans MS" w:hAnsi="Comic Sans MS"/>
                                <w:color w:val="000000"/>
                              </w:rPr>
                              <w:t xml:space="preserve">’s Award’ sticker and/or may receive a text or phone call home!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7" style="position:absolute;margin-left:53.05pt;margin-top:21.4pt;width:371.15pt;height:20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" fillcolor="yellow" stroked="f" strokeweight="1pt">
                <v:path arrowok="t"/>
                <v:textbox>
                  <w:txbxContent>
                    <w:p w:rsidR="001843DE" w:rsidRPr="001843DE" w:rsidRDefault="001843DE" w:rsidP="001843DE">
                      <w:pPr>
                        <w:pStyle w:val="NoSpacing"/>
                        <w:rPr>
                          <w:rFonts w:ascii="Comic Sans MS" w:hAnsi="Comic Sans MS"/>
                          <w:color w:val="000000"/>
                        </w:rPr>
                      </w:pPr>
                      <w:r w:rsidRPr="001843DE">
                        <w:rPr>
                          <w:rFonts w:ascii="Comic Sans MS" w:hAnsi="Comic Sans MS"/>
                          <w:color w:val="000000"/>
                        </w:rPr>
                        <w:sym w:font="Wingdings" w:char="F0E0"/>
                      </w:r>
                      <w:r w:rsidRPr="001843DE">
                        <w:rPr>
                          <w:rFonts w:ascii="Comic Sans MS" w:hAnsi="Comic Sans MS"/>
                          <w:color w:val="000000"/>
                        </w:rPr>
                        <w:t xml:space="preserve">Children will recognized publicly for their positive choices and contribution using a class system – this may be dojo points or similar, or ‘moving up’ a zone board; </w:t>
                      </w:r>
                    </w:p>
                    <w:p w:rsidR="001843DE" w:rsidRPr="001843DE" w:rsidRDefault="001843DE" w:rsidP="001843DE">
                      <w:pPr>
                        <w:pStyle w:val="NoSpacing"/>
                        <w:rPr>
                          <w:rFonts w:ascii="Comic Sans MS" w:hAnsi="Comic Sans MS"/>
                          <w:color w:val="000000"/>
                        </w:rPr>
                      </w:pPr>
                      <w:r w:rsidRPr="001843DE">
                        <w:rPr>
                          <w:rFonts w:ascii="Comic Sans MS" w:hAnsi="Comic Sans MS"/>
                          <w:color w:val="000000"/>
                        </w:rPr>
                        <w:sym w:font="Wingdings" w:char="F0E0"/>
                      </w:r>
                      <w:r w:rsidRPr="001843DE">
                        <w:rPr>
                          <w:rFonts w:ascii="Comic Sans MS" w:hAnsi="Comic Sans MS"/>
                          <w:color w:val="000000"/>
                        </w:rPr>
                        <w:t xml:space="preserve">In going above and beyond to respect the rights of the school and everything/everyone it contains will earn the children a special merit against their name. Children will earn pin badges from the </w:t>
                      </w:r>
                      <w:r w:rsidR="00E5602D">
                        <w:rPr>
                          <w:rFonts w:ascii="Comic Sans MS" w:hAnsi="Comic Sans MS"/>
                          <w:color w:val="000000"/>
                        </w:rPr>
                        <w:t>Headteacher</w:t>
                      </w:r>
                      <w:r w:rsidRPr="001843DE">
                        <w:rPr>
                          <w:rFonts w:ascii="Comic Sans MS" w:hAnsi="Comic Sans MS"/>
                          <w:color w:val="000000"/>
                        </w:rPr>
                        <w:t xml:space="preserve"> for every 5 merits they get.</w:t>
                      </w:r>
                    </w:p>
                    <w:p w:rsidR="001843DE" w:rsidRPr="001843DE" w:rsidRDefault="001843DE" w:rsidP="001843DE">
                      <w:pPr>
                        <w:pStyle w:val="NoSpacing"/>
                        <w:rPr>
                          <w:rFonts w:ascii="Comic Sans MS" w:hAnsi="Comic Sans MS"/>
                          <w:color w:val="000000"/>
                        </w:rPr>
                      </w:pPr>
                      <w:r w:rsidRPr="001843DE">
                        <w:rPr>
                          <w:rFonts w:ascii="Comic Sans MS" w:hAnsi="Comic Sans MS"/>
                          <w:color w:val="000000"/>
                        </w:rPr>
                        <w:sym w:font="Wingdings" w:char="F0E0"/>
                      </w:r>
                      <w:r w:rsidRPr="001843DE">
                        <w:rPr>
                          <w:rFonts w:ascii="Comic Sans MS" w:hAnsi="Comic Sans MS"/>
                          <w:color w:val="000000"/>
                        </w:rPr>
                        <w:t>Some children who very consistently demonstrate the positive behaviours we promote will be invited to a very special ‘</w:t>
                      </w:r>
                      <w:r w:rsidR="00E5602D">
                        <w:rPr>
                          <w:rFonts w:ascii="Comic Sans MS" w:hAnsi="Comic Sans MS"/>
                          <w:color w:val="000000"/>
                        </w:rPr>
                        <w:t>Headteacher</w:t>
                      </w:r>
                      <w:r w:rsidRPr="001843DE">
                        <w:rPr>
                          <w:rFonts w:ascii="Comic Sans MS" w:hAnsi="Comic Sans MS"/>
                          <w:color w:val="000000"/>
                        </w:rPr>
                        <w:t>’s Tea’.</w:t>
                      </w:r>
                    </w:p>
                    <w:p w:rsidR="001843DE" w:rsidRPr="001843DE" w:rsidRDefault="001843DE" w:rsidP="001843DE">
                      <w:pPr>
                        <w:pStyle w:val="NoSpacing"/>
                        <w:rPr>
                          <w:rFonts w:ascii="Comic Sans MS" w:hAnsi="Comic Sans MS"/>
                          <w:color w:val="000000"/>
                        </w:rPr>
                      </w:pPr>
                      <w:r w:rsidRPr="001843DE">
                        <w:rPr>
                          <w:rFonts w:ascii="Comic Sans MS" w:hAnsi="Comic Sans MS"/>
                          <w:color w:val="000000"/>
                        </w:rPr>
                        <w:sym w:font="Wingdings" w:char="F0E0"/>
                      </w:r>
                      <w:r w:rsidRPr="001843DE">
                        <w:rPr>
                          <w:rFonts w:ascii="Comic Sans MS" w:hAnsi="Comic Sans MS"/>
                          <w:color w:val="000000"/>
                        </w:rPr>
                        <w:t>For particular individual successes in their work, children can be awarded a ‘</w:t>
                      </w:r>
                      <w:r w:rsidR="00E5602D">
                        <w:rPr>
                          <w:rFonts w:ascii="Comic Sans MS" w:hAnsi="Comic Sans MS"/>
                          <w:color w:val="000000"/>
                        </w:rPr>
                        <w:t>Headteacher</w:t>
                      </w:r>
                      <w:r w:rsidRPr="001843DE">
                        <w:rPr>
                          <w:rFonts w:ascii="Comic Sans MS" w:hAnsi="Comic Sans MS"/>
                          <w:color w:val="000000"/>
                        </w:rPr>
                        <w:t xml:space="preserve">’s Award’ sticker and/or may receive a text or phone call home! </w:t>
                      </w:r>
                    </w:p>
                  </w:txbxContent>
                </v:textbox>
              </v:rect>
            </w:pict>
          </mc:Fallback>
        </mc:AlternateContent>
      </w:r>
      <w:r w:rsidR="001843DE">
        <w:rPr>
          <w:rFonts w:ascii="Comic Sans MS" w:hAnsi="Comic Sans MS"/>
          <w:sz w:val="24"/>
        </w:rPr>
        <w:t xml:space="preserve">    </w:t>
      </w:r>
    </w:p>
    <w:p w14:paraId="11420DB5" w14:textId="77777777" w:rsidR="001843DE" w:rsidRDefault="001843DE" w:rsidP="001843DE">
      <w:pPr>
        <w:rPr>
          <w:rFonts w:ascii="Comic Sans MS" w:hAnsi="Comic Sans MS"/>
          <w:sz w:val="24"/>
        </w:rPr>
      </w:pPr>
    </w:p>
    <w:p w14:paraId="2E148B55" w14:textId="77777777" w:rsidR="001843DE" w:rsidRDefault="001843DE" w:rsidP="001843DE">
      <w:pPr>
        <w:rPr>
          <w:rFonts w:ascii="Comic Sans MS" w:hAnsi="Comic Sans MS"/>
          <w:sz w:val="24"/>
        </w:rPr>
      </w:pPr>
    </w:p>
    <w:p w14:paraId="653206A8" w14:textId="77777777" w:rsidR="001843DE" w:rsidRDefault="001843DE" w:rsidP="001843DE">
      <w:pPr>
        <w:rPr>
          <w:rFonts w:ascii="Comic Sans MS" w:hAnsi="Comic Sans MS"/>
          <w:sz w:val="24"/>
        </w:rPr>
      </w:pPr>
    </w:p>
    <w:p w14:paraId="4B363F82" w14:textId="77777777" w:rsidR="001843DE" w:rsidRDefault="001843DE" w:rsidP="001843DE">
      <w:pPr>
        <w:rPr>
          <w:rFonts w:ascii="Comic Sans MS" w:hAnsi="Comic Sans MS"/>
          <w:sz w:val="24"/>
        </w:rPr>
      </w:pPr>
    </w:p>
    <w:p w14:paraId="7B2F4E51" w14:textId="77777777" w:rsidR="001843DE" w:rsidRDefault="001843DE" w:rsidP="001843DE">
      <w:pPr>
        <w:rPr>
          <w:rFonts w:ascii="Comic Sans MS" w:hAnsi="Comic Sans MS"/>
          <w:sz w:val="24"/>
        </w:rPr>
      </w:pPr>
    </w:p>
    <w:p w14:paraId="60DC6F70" w14:textId="77777777" w:rsidR="001843DE" w:rsidRDefault="001843DE" w:rsidP="001843DE">
      <w:pPr>
        <w:rPr>
          <w:rFonts w:ascii="Comic Sans MS" w:hAnsi="Comic Sans MS"/>
          <w:sz w:val="24"/>
        </w:rPr>
      </w:pPr>
    </w:p>
    <w:p w14:paraId="03ABF8D4" w14:textId="77777777" w:rsidR="001843DE" w:rsidRDefault="001843DE" w:rsidP="001843DE">
      <w:pPr>
        <w:rPr>
          <w:rFonts w:ascii="Comic Sans MS" w:hAnsi="Comic Sans MS"/>
          <w:sz w:val="24"/>
        </w:rPr>
      </w:pPr>
    </w:p>
    <w:p w14:paraId="77758805" w14:textId="77777777" w:rsidR="001843DE" w:rsidRDefault="001843DE" w:rsidP="001843DE">
      <w:pPr>
        <w:rPr>
          <w:rFonts w:ascii="Comic Sans MS" w:hAnsi="Comic Sans MS"/>
          <w:sz w:val="24"/>
        </w:rPr>
      </w:pPr>
    </w:p>
    <w:p w14:paraId="72F0320E" w14:textId="77777777" w:rsidR="001843DE" w:rsidRDefault="001843DE" w:rsidP="001843DE">
      <w:pPr>
        <w:rPr>
          <w:rFonts w:ascii="Comic Sans MS" w:hAnsi="Comic Sans MS"/>
          <w:sz w:val="24"/>
        </w:rPr>
      </w:pPr>
    </w:p>
    <w:p w14:paraId="03BD483D" w14:textId="77777777" w:rsidR="001843DE" w:rsidRDefault="00F21FE8" w:rsidP="001843DE">
      <w:pPr>
        <w:rPr>
          <w:rFonts w:ascii="Comic Sans MS" w:hAnsi="Comic Sans MS"/>
          <w:sz w:val="24"/>
        </w:rPr>
      </w:pPr>
      <w:r>
        <w:rPr>
          <w:noProof/>
          <w:lang w:eastAsia="en-GB"/>
        </w:rPr>
        <mc:AlternateContent>
          <mc:Choice Requires="wps">
            <w:drawing>
              <wp:anchor distT="0" distB="0" distL="114300" distR="114300" simplePos="0" relativeHeight="251656192" behindDoc="0" locked="0" layoutInCell="1" allowOverlap="1" wp14:anchorId="03FEA3D8" wp14:editId="5AE03802">
                <wp:simplePos x="0" y="0"/>
                <wp:positionH relativeFrom="column">
                  <wp:posOffset>270510</wp:posOffset>
                </wp:positionH>
                <wp:positionV relativeFrom="paragraph">
                  <wp:posOffset>259715</wp:posOffset>
                </wp:positionV>
                <wp:extent cx="5706745" cy="511175"/>
                <wp:effectExtent l="0" t="0" r="8255" b="31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745" cy="511175"/>
                        </a:xfrm>
                        <a:prstGeom prst="rect">
                          <a:avLst/>
                        </a:prstGeom>
                        <a:solidFill>
                          <a:srgbClr val="00B050"/>
                        </a:solidFill>
                        <a:ln w="12700" cap="flat" cmpd="sng" algn="ctr">
                          <a:noFill/>
                          <a:prstDash val="solid"/>
                          <a:miter lim="800000"/>
                        </a:ln>
                        <a:effectLst/>
                      </wps:spPr>
                      <wps:txbx>
                        <w:txbxContent>
                          <w:p w14:paraId="5D88CC28" w14:textId="77777777" w:rsidR="001843DE" w:rsidRPr="001843DE" w:rsidRDefault="001843DE" w:rsidP="001843DE">
                            <w:pPr>
                              <w:pStyle w:val="NoSpacing"/>
                              <w:jc w:val="center"/>
                              <w:rPr>
                                <w:rFonts w:ascii="Berlin Sans FB" w:hAnsi="Berlin Sans FB"/>
                                <w:color w:val="000000"/>
                                <w:sz w:val="48"/>
                              </w:rPr>
                            </w:pPr>
                            <w:r w:rsidRPr="001843DE">
                              <w:rPr>
                                <w:rFonts w:ascii="Berlin Sans FB" w:hAnsi="Berlin Sans FB"/>
                                <w:color w:val="000000"/>
                                <w:sz w:val="48"/>
                              </w:rPr>
                              <w:t>WORK AS A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8" style="position:absolute;margin-left:21.3pt;margin-top:20.45pt;width:449.35pt;height: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" fillcolor="#00b050" stroked="f" strokeweight="1pt">
                <v:path arrowok="t"/>
                <v:textbox>
                  <w:txbxContent>
                    <w:p w:rsidR="001843DE" w:rsidRPr="001843DE" w:rsidRDefault="001843DE" w:rsidP="001843DE">
                      <w:pPr>
                        <w:pStyle w:val="NoSpacing"/>
                        <w:jc w:val="center"/>
                        <w:rPr>
                          <w:rFonts w:ascii="Berlin Sans FB" w:hAnsi="Berlin Sans FB"/>
                          <w:color w:val="000000"/>
                          <w:sz w:val="48"/>
                        </w:rPr>
                      </w:pPr>
                      <w:r w:rsidRPr="001843DE">
                        <w:rPr>
                          <w:rFonts w:ascii="Berlin Sans FB" w:hAnsi="Berlin Sans FB"/>
                          <w:color w:val="000000"/>
                          <w:sz w:val="48"/>
                        </w:rPr>
                        <w:t>WORK AS A TEAM</w:t>
                      </w:r>
                    </w:p>
                  </w:txbxContent>
                </v:textbox>
              </v:rect>
            </w:pict>
          </mc:Fallback>
        </mc:AlternateContent>
      </w:r>
    </w:p>
    <w:p w14:paraId="0F88F719" w14:textId="77777777" w:rsidR="001843DE" w:rsidRDefault="001843DE" w:rsidP="001843DE">
      <w:pPr>
        <w:rPr>
          <w:rFonts w:ascii="Comic Sans MS" w:hAnsi="Comic Sans MS"/>
          <w:sz w:val="24"/>
        </w:rPr>
      </w:pPr>
    </w:p>
    <w:p w14:paraId="147C30A2" w14:textId="77777777" w:rsidR="001843DE" w:rsidRDefault="00F21FE8" w:rsidP="001843DE">
      <w:pPr>
        <w:rPr>
          <w:rFonts w:ascii="Comic Sans MS" w:hAnsi="Comic Sans MS"/>
          <w:sz w:val="24"/>
        </w:rPr>
      </w:pPr>
      <w:r>
        <w:rPr>
          <w:noProof/>
          <w:lang w:eastAsia="en-GB"/>
        </w:rPr>
        <mc:AlternateContent>
          <mc:Choice Requires="wps">
            <w:drawing>
              <wp:anchor distT="0" distB="0" distL="114300" distR="114300" simplePos="0" relativeHeight="251659264" behindDoc="0" locked="0" layoutInCell="1" allowOverlap="1" wp14:anchorId="66D19AD0" wp14:editId="122D0198">
                <wp:simplePos x="0" y="0"/>
                <wp:positionH relativeFrom="column">
                  <wp:posOffset>-78740</wp:posOffset>
                </wp:positionH>
                <wp:positionV relativeFrom="paragraph">
                  <wp:posOffset>307975</wp:posOffset>
                </wp:positionV>
                <wp:extent cx="6336665" cy="1310640"/>
                <wp:effectExtent l="0" t="0" r="6985" b="381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6665" cy="1310640"/>
                        </a:xfrm>
                        <a:prstGeom prst="rect">
                          <a:avLst/>
                        </a:prstGeom>
                        <a:solidFill>
                          <a:srgbClr val="00B050"/>
                        </a:solidFill>
                        <a:ln w="12700" cap="flat" cmpd="sng" algn="ctr">
                          <a:noFill/>
                          <a:prstDash val="solid"/>
                          <a:miter lim="800000"/>
                        </a:ln>
                        <a:effectLst/>
                      </wps:spPr>
                      <wps:txbx>
                        <w:txbxContent>
                          <w:p w14:paraId="61DC3D1A" w14:textId="77777777" w:rsidR="001843DE" w:rsidRPr="001843DE" w:rsidRDefault="001843DE" w:rsidP="001843DE">
                            <w:pPr>
                              <w:pStyle w:val="NoSpacing"/>
                              <w:rPr>
                                <w:rFonts w:ascii="Comic Sans MS" w:hAnsi="Comic Sans MS"/>
                                <w:color w:val="000000"/>
                              </w:rPr>
                            </w:pPr>
                            <w:r w:rsidRPr="001843DE">
                              <w:rPr>
                                <w:rFonts w:ascii="Comic Sans MS" w:hAnsi="Comic Sans MS"/>
                                <w:color w:val="000000"/>
                              </w:rPr>
                              <w:sym w:font="Wingdings" w:char="F0E0"/>
                            </w:r>
                            <w:r w:rsidRPr="001843DE">
                              <w:rPr>
                                <w:rFonts w:ascii="Comic Sans MS" w:hAnsi="Comic Sans MS"/>
                                <w:color w:val="000000"/>
                              </w:rPr>
                              <w:t xml:space="preserve">All children have been allocated a dragon house: Wyvern, Penn, Fire Drake and Knucker. </w:t>
                            </w:r>
                          </w:p>
                          <w:p w14:paraId="5920FAA4" w14:textId="77777777" w:rsidR="001843DE" w:rsidRPr="001843DE" w:rsidRDefault="001843DE" w:rsidP="001843DE">
                            <w:pPr>
                              <w:pStyle w:val="NoSpacing"/>
                              <w:rPr>
                                <w:rFonts w:ascii="Comic Sans MS" w:hAnsi="Comic Sans MS"/>
                                <w:color w:val="000000"/>
                              </w:rPr>
                            </w:pPr>
                            <w:r w:rsidRPr="001843DE">
                              <w:rPr>
                                <w:rFonts w:ascii="Comic Sans MS" w:hAnsi="Comic Sans MS"/>
                                <w:color w:val="000000"/>
                              </w:rPr>
                              <w:sym w:font="Wingdings" w:char="F0E0"/>
                            </w:r>
                            <w:r w:rsidRPr="001843DE">
                              <w:rPr>
                                <w:rFonts w:ascii="Comic Sans MS" w:hAnsi="Comic Sans MS"/>
                                <w:color w:val="000000"/>
                              </w:rPr>
                              <w:t xml:space="preserve">Children will have opportunities to receive dragon points based on their positive behaviour and choices. </w:t>
                            </w:r>
                          </w:p>
                          <w:p w14:paraId="613C4A81" w14:textId="77777777" w:rsidR="001843DE" w:rsidRPr="001843DE" w:rsidRDefault="001843DE" w:rsidP="001843DE">
                            <w:pPr>
                              <w:pStyle w:val="NoSpacing"/>
                              <w:rPr>
                                <w:rFonts w:ascii="Comic Sans MS" w:hAnsi="Comic Sans MS"/>
                                <w:color w:val="000000"/>
                              </w:rPr>
                            </w:pPr>
                            <w:r w:rsidRPr="001843DE">
                              <w:rPr>
                                <w:rFonts w:ascii="Comic Sans MS" w:hAnsi="Comic Sans MS"/>
                                <w:color w:val="000000"/>
                              </w:rPr>
                              <w:sym w:font="Wingdings" w:char="F0E0"/>
                            </w:r>
                            <w:r w:rsidRPr="001843DE">
                              <w:rPr>
                                <w:rFonts w:ascii="Comic Sans MS" w:hAnsi="Comic Sans MS"/>
                                <w:color w:val="000000"/>
                              </w:rPr>
                              <w:t xml:space="preserve">At the end of every half term, the points will be counted and the winning house will get a ‘home clothes day’ to celebrate their achievement. All children across the school from that house will have the choice to wear their own clothes.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9" style="position:absolute;margin-left:-6.2pt;margin-top:24.25pt;width:498.95pt;height:10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" fillcolor="#00b050" stroked="f" strokeweight="1pt">
                <v:path arrowok="t"/>
                <v:textbox>
                  <w:txbxContent>
                    <w:p w:rsidR="001843DE" w:rsidRPr="001843DE" w:rsidRDefault="001843DE" w:rsidP="001843DE">
                      <w:pPr>
                        <w:pStyle w:val="NoSpacing"/>
                        <w:rPr>
                          <w:rFonts w:ascii="Comic Sans MS" w:hAnsi="Comic Sans MS"/>
                          <w:color w:val="000000"/>
                        </w:rPr>
                      </w:pPr>
                      <w:r w:rsidRPr="001843DE">
                        <w:rPr>
                          <w:rFonts w:ascii="Comic Sans MS" w:hAnsi="Comic Sans MS"/>
                          <w:color w:val="000000"/>
                        </w:rPr>
                        <w:sym w:font="Wingdings" w:char="F0E0"/>
                      </w:r>
                      <w:r w:rsidRPr="001843DE">
                        <w:rPr>
                          <w:rFonts w:ascii="Comic Sans MS" w:hAnsi="Comic Sans MS"/>
                          <w:color w:val="000000"/>
                        </w:rPr>
                        <w:t xml:space="preserve">All children have been allocated a dragon house: Wyvern, Penn, Fire Drake and Knucker. </w:t>
                      </w:r>
                    </w:p>
                    <w:p w:rsidR="001843DE" w:rsidRPr="001843DE" w:rsidRDefault="001843DE" w:rsidP="001843DE">
                      <w:pPr>
                        <w:pStyle w:val="NoSpacing"/>
                        <w:rPr>
                          <w:rFonts w:ascii="Comic Sans MS" w:hAnsi="Comic Sans MS"/>
                          <w:color w:val="000000"/>
                        </w:rPr>
                      </w:pPr>
                      <w:r w:rsidRPr="001843DE">
                        <w:rPr>
                          <w:rFonts w:ascii="Comic Sans MS" w:hAnsi="Comic Sans MS"/>
                          <w:color w:val="000000"/>
                        </w:rPr>
                        <w:sym w:font="Wingdings" w:char="F0E0"/>
                      </w:r>
                      <w:r w:rsidRPr="001843DE">
                        <w:rPr>
                          <w:rFonts w:ascii="Comic Sans MS" w:hAnsi="Comic Sans MS"/>
                          <w:color w:val="000000"/>
                        </w:rPr>
                        <w:t xml:space="preserve">Children will have opportunities to receive dragon points based on their positive behaviour and choices. </w:t>
                      </w:r>
                    </w:p>
                    <w:p w:rsidR="001843DE" w:rsidRPr="001843DE" w:rsidRDefault="001843DE" w:rsidP="001843DE">
                      <w:pPr>
                        <w:pStyle w:val="NoSpacing"/>
                        <w:rPr>
                          <w:rFonts w:ascii="Comic Sans MS" w:hAnsi="Comic Sans MS"/>
                          <w:color w:val="000000"/>
                        </w:rPr>
                      </w:pPr>
                      <w:r w:rsidRPr="001843DE">
                        <w:rPr>
                          <w:rFonts w:ascii="Comic Sans MS" w:hAnsi="Comic Sans MS"/>
                          <w:color w:val="000000"/>
                        </w:rPr>
                        <w:sym w:font="Wingdings" w:char="F0E0"/>
                      </w:r>
                      <w:r w:rsidRPr="001843DE">
                        <w:rPr>
                          <w:rFonts w:ascii="Comic Sans MS" w:hAnsi="Comic Sans MS"/>
                          <w:color w:val="000000"/>
                        </w:rPr>
                        <w:t xml:space="preserve">At the end of every half term, the points will be counted and the winning house will get a ‘home clothes day’ to celebrate their achievement. All children across the school from that house will have the choice to wear their own clothes. </w:t>
                      </w:r>
                    </w:p>
                  </w:txbxContent>
                </v:textbox>
              </v:rect>
            </w:pict>
          </mc:Fallback>
        </mc:AlternateContent>
      </w:r>
    </w:p>
    <w:p w14:paraId="7B627351" w14:textId="77777777" w:rsidR="001843DE" w:rsidRDefault="001843DE" w:rsidP="001843DE">
      <w:pPr>
        <w:rPr>
          <w:rFonts w:ascii="Comic Sans MS" w:hAnsi="Comic Sans MS"/>
          <w:sz w:val="24"/>
        </w:rPr>
      </w:pPr>
    </w:p>
    <w:p w14:paraId="0AEEDAAC" w14:textId="77777777" w:rsidR="001843DE" w:rsidRDefault="001843DE" w:rsidP="001843DE">
      <w:pPr>
        <w:rPr>
          <w:rFonts w:ascii="Comic Sans MS" w:hAnsi="Comic Sans MS"/>
          <w:sz w:val="24"/>
        </w:rPr>
      </w:pPr>
    </w:p>
    <w:p w14:paraId="0847AFDC" w14:textId="77777777" w:rsidR="001843DE" w:rsidRDefault="001843DE" w:rsidP="001843DE">
      <w:pPr>
        <w:rPr>
          <w:rFonts w:ascii="Comic Sans MS" w:hAnsi="Comic Sans MS"/>
          <w:sz w:val="24"/>
        </w:rPr>
      </w:pPr>
    </w:p>
    <w:p w14:paraId="41324750" w14:textId="77777777" w:rsidR="001843DE" w:rsidRDefault="001843DE" w:rsidP="001843DE">
      <w:pPr>
        <w:rPr>
          <w:rFonts w:ascii="Comic Sans MS" w:hAnsi="Comic Sans MS"/>
          <w:sz w:val="24"/>
        </w:rPr>
      </w:pPr>
    </w:p>
    <w:p w14:paraId="40E6B156" w14:textId="77777777" w:rsidR="001843DE" w:rsidRDefault="001843DE" w:rsidP="001843DE">
      <w:pPr>
        <w:rPr>
          <w:rFonts w:ascii="Comic Sans MS" w:hAnsi="Comic Sans MS"/>
          <w:sz w:val="24"/>
        </w:rPr>
      </w:pPr>
    </w:p>
    <w:p w14:paraId="6D2E11F2" w14:textId="77777777" w:rsidR="001843DE" w:rsidRDefault="00F21FE8" w:rsidP="001843DE">
      <w:pPr>
        <w:rPr>
          <w:rFonts w:ascii="Comic Sans MS" w:hAnsi="Comic Sans MS"/>
          <w:sz w:val="24"/>
        </w:rPr>
      </w:pPr>
      <w:r>
        <w:rPr>
          <w:noProof/>
          <w:lang w:eastAsia="en-GB"/>
        </w:rPr>
        <mc:AlternateContent>
          <mc:Choice Requires="wps">
            <w:drawing>
              <wp:anchor distT="0" distB="0" distL="114300" distR="114300" simplePos="0" relativeHeight="251655168" behindDoc="0" locked="0" layoutInCell="1" allowOverlap="1" wp14:anchorId="63A2EA80" wp14:editId="7C0B18DF">
                <wp:simplePos x="0" y="0"/>
                <wp:positionH relativeFrom="column">
                  <wp:posOffset>-346710</wp:posOffset>
                </wp:positionH>
                <wp:positionV relativeFrom="paragraph">
                  <wp:posOffset>200660</wp:posOffset>
                </wp:positionV>
                <wp:extent cx="6842125" cy="57150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2125" cy="571500"/>
                        </a:xfrm>
                        <a:prstGeom prst="rect">
                          <a:avLst/>
                        </a:prstGeom>
                        <a:solidFill>
                          <a:srgbClr val="00B0F0"/>
                        </a:solidFill>
                        <a:ln w="12700" cap="flat" cmpd="sng" algn="ctr">
                          <a:noFill/>
                          <a:prstDash val="solid"/>
                          <a:miter lim="800000"/>
                        </a:ln>
                        <a:effectLst/>
                      </wps:spPr>
                      <wps:txbx>
                        <w:txbxContent>
                          <w:p w14:paraId="517E8EB4" w14:textId="77777777" w:rsidR="001843DE" w:rsidRPr="001843DE" w:rsidRDefault="001843DE" w:rsidP="001843DE">
                            <w:pPr>
                              <w:pStyle w:val="NoSpacing"/>
                              <w:jc w:val="center"/>
                              <w:rPr>
                                <w:rFonts w:ascii="Berlin Sans FB" w:hAnsi="Berlin Sans FB"/>
                                <w:color w:val="000000"/>
                                <w:sz w:val="48"/>
                              </w:rPr>
                            </w:pPr>
                            <w:r w:rsidRPr="001843DE">
                              <w:rPr>
                                <w:rFonts w:ascii="Berlin Sans FB" w:hAnsi="Berlin Sans FB"/>
                                <w:color w:val="000000"/>
                                <w:sz w:val="48"/>
                              </w:rPr>
                              <w:t>ACHIEVE AS A CLASS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0" style="position:absolute;margin-left:-27.3pt;margin-top:15.8pt;width:538.7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" fillcolor="#00b0f0" stroked="f" strokeweight="1pt">
                <v:path arrowok="t"/>
                <v:textbox>
                  <w:txbxContent>
                    <w:p w:rsidR="001843DE" w:rsidRPr="001843DE" w:rsidRDefault="001843DE" w:rsidP="001843DE">
                      <w:pPr>
                        <w:pStyle w:val="NoSpacing"/>
                        <w:jc w:val="center"/>
                        <w:rPr>
                          <w:rFonts w:ascii="Berlin Sans FB" w:hAnsi="Berlin Sans FB"/>
                          <w:color w:val="000000"/>
                          <w:sz w:val="48"/>
                        </w:rPr>
                      </w:pPr>
                      <w:r w:rsidRPr="001843DE">
                        <w:rPr>
                          <w:rFonts w:ascii="Berlin Sans FB" w:hAnsi="Berlin Sans FB"/>
                          <w:color w:val="000000"/>
                          <w:sz w:val="48"/>
                        </w:rPr>
                        <w:t>ACHIEVE AS A CLASS</w:t>
                      </w:r>
                    </w:p>
                  </w:txbxContent>
                </v:textbox>
              </v:rect>
            </w:pict>
          </mc:Fallback>
        </mc:AlternateContent>
      </w:r>
    </w:p>
    <w:p w14:paraId="1B736BB9" w14:textId="77777777" w:rsidR="001843DE" w:rsidRDefault="00F21FE8" w:rsidP="001843DE">
      <w:pPr>
        <w:rPr>
          <w:rFonts w:ascii="Comic Sans MS" w:hAnsi="Comic Sans MS"/>
          <w:sz w:val="24"/>
        </w:rPr>
      </w:pPr>
      <w:r>
        <w:rPr>
          <w:noProof/>
          <w:lang w:eastAsia="en-GB"/>
        </w:rPr>
        <mc:AlternateContent>
          <mc:Choice Requires="wps">
            <w:drawing>
              <wp:anchor distT="0" distB="0" distL="114300" distR="114300" simplePos="0" relativeHeight="251660288" behindDoc="0" locked="0" layoutInCell="1" allowOverlap="1" wp14:anchorId="50C62430" wp14:editId="5C6724F8">
                <wp:simplePos x="0" y="0"/>
                <wp:positionH relativeFrom="column">
                  <wp:posOffset>-504825</wp:posOffset>
                </wp:positionH>
                <wp:positionV relativeFrom="paragraph">
                  <wp:posOffset>592455</wp:posOffset>
                </wp:positionV>
                <wp:extent cx="7110095" cy="172021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0095" cy="1720215"/>
                        </a:xfrm>
                        <a:prstGeom prst="rect">
                          <a:avLst/>
                        </a:prstGeom>
                        <a:solidFill>
                          <a:srgbClr val="00B0F0"/>
                        </a:solidFill>
                        <a:ln w="12700" cap="flat" cmpd="sng" algn="ctr">
                          <a:noFill/>
                          <a:prstDash val="solid"/>
                          <a:miter lim="800000"/>
                        </a:ln>
                        <a:effectLst/>
                      </wps:spPr>
                      <wps:txbx>
                        <w:txbxContent>
                          <w:p w14:paraId="3FE4A4AA" w14:textId="77777777" w:rsidR="001843DE" w:rsidRPr="001843DE" w:rsidRDefault="001843DE" w:rsidP="001843DE">
                            <w:pPr>
                              <w:pStyle w:val="NoSpacing"/>
                              <w:rPr>
                                <w:rFonts w:ascii="Comic Sans MS" w:hAnsi="Comic Sans MS"/>
                                <w:color w:val="000000"/>
                              </w:rPr>
                            </w:pPr>
                            <w:r w:rsidRPr="001843DE">
                              <w:rPr>
                                <w:rFonts w:ascii="Comic Sans MS" w:hAnsi="Comic Sans MS"/>
                                <w:color w:val="000000"/>
                              </w:rPr>
                              <w:sym w:font="Wingdings" w:char="F0E0"/>
                            </w:r>
                            <w:r w:rsidRPr="001843DE">
                              <w:rPr>
                                <w:rFonts w:ascii="Comic Sans MS" w:hAnsi="Comic Sans MS"/>
                                <w:color w:val="000000"/>
                              </w:rPr>
                              <w:t>Class teachers have a system in their class whereby the children, based on positive behaviour, can earn minutes. Good behaviour in corridors/assemblies etc as a class can earn a ‘High 5’, or 5 minutes, awarded by an adult other than their class adult.</w:t>
                            </w:r>
                          </w:p>
                          <w:p w14:paraId="418DED4B" w14:textId="77777777" w:rsidR="001843DE" w:rsidRPr="001843DE" w:rsidRDefault="001843DE" w:rsidP="001843DE">
                            <w:pPr>
                              <w:pStyle w:val="NoSpacing"/>
                              <w:rPr>
                                <w:rFonts w:ascii="Comic Sans MS" w:hAnsi="Comic Sans MS"/>
                                <w:color w:val="000000"/>
                              </w:rPr>
                            </w:pPr>
                            <w:r w:rsidRPr="001843DE">
                              <w:rPr>
                                <w:rFonts w:ascii="Comic Sans MS" w:hAnsi="Comic Sans MS"/>
                                <w:color w:val="000000"/>
                              </w:rPr>
                              <w:sym w:font="Wingdings" w:char="F0E0"/>
                            </w:r>
                            <w:r w:rsidRPr="001843DE">
                              <w:rPr>
                                <w:rFonts w:ascii="Comic Sans MS" w:hAnsi="Comic Sans MS"/>
                                <w:color w:val="000000"/>
                              </w:rPr>
                              <w:t xml:space="preserve">When the children get up to 60 minutes, they are given a class reward. These rewards are discussed with the children and they are given an element of choice over how they’d like to celebrate their achievement. </w:t>
                            </w:r>
                          </w:p>
                          <w:p w14:paraId="7CD5206C" w14:textId="77777777" w:rsidR="001843DE" w:rsidRPr="001843DE" w:rsidRDefault="001843DE" w:rsidP="001843DE">
                            <w:pPr>
                              <w:pStyle w:val="NoSpacing"/>
                              <w:rPr>
                                <w:rFonts w:ascii="Comic Sans MS" w:hAnsi="Comic Sans MS"/>
                                <w:color w:val="000000"/>
                              </w:rPr>
                            </w:pPr>
                            <w:r w:rsidRPr="001843DE">
                              <w:rPr>
                                <w:rFonts w:ascii="Comic Sans MS" w:hAnsi="Comic Sans MS"/>
                                <w:color w:val="000000"/>
                              </w:rPr>
                              <w:sym w:font="Wingdings" w:char="F0E0"/>
                            </w:r>
                            <w:r w:rsidRPr="001843DE">
                              <w:rPr>
                                <w:rFonts w:ascii="Comic Sans MS" w:hAnsi="Comic Sans MS"/>
                                <w:color w:val="000000"/>
                              </w:rPr>
                              <w:t xml:space="preserve"> Classes can earn bonus playtimes for taking particular care of their classroom environment – the ‘Golden Dustpan’.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1" style="position:absolute;margin-left:-39.75pt;margin-top:46.65pt;width:559.85pt;height:13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" fillcolor="#00b0f0" stroked="f" strokeweight="1pt">
                <v:path arrowok="t"/>
                <v:textbox>
                  <w:txbxContent>
                    <w:p w:rsidR="001843DE" w:rsidRPr="001843DE" w:rsidRDefault="001843DE" w:rsidP="001843DE">
                      <w:pPr>
                        <w:pStyle w:val="NoSpacing"/>
                        <w:rPr>
                          <w:rFonts w:ascii="Comic Sans MS" w:hAnsi="Comic Sans MS"/>
                          <w:color w:val="000000"/>
                        </w:rPr>
                      </w:pPr>
                      <w:r w:rsidRPr="001843DE">
                        <w:rPr>
                          <w:rFonts w:ascii="Comic Sans MS" w:hAnsi="Comic Sans MS"/>
                          <w:color w:val="000000"/>
                        </w:rPr>
                        <w:sym w:font="Wingdings" w:char="F0E0"/>
                      </w:r>
                      <w:r w:rsidRPr="001843DE">
                        <w:rPr>
                          <w:rFonts w:ascii="Comic Sans MS" w:hAnsi="Comic Sans MS"/>
                          <w:color w:val="000000"/>
                        </w:rPr>
                        <w:t>Class teachers have a system in their class whereby the children, based on positive behaviour, can earn minutes. Good behaviour in corridors/assemblies etc as a class can earn a ‘High 5’, or 5 minutes, awarded by an adult other than their class adult.</w:t>
                      </w:r>
                    </w:p>
                    <w:p w:rsidR="001843DE" w:rsidRPr="001843DE" w:rsidRDefault="001843DE" w:rsidP="001843DE">
                      <w:pPr>
                        <w:pStyle w:val="NoSpacing"/>
                        <w:rPr>
                          <w:rFonts w:ascii="Comic Sans MS" w:hAnsi="Comic Sans MS"/>
                          <w:color w:val="000000"/>
                        </w:rPr>
                      </w:pPr>
                      <w:r w:rsidRPr="001843DE">
                        <w:rPr>
                          <w:rFonts w:ascii="Comic Sans MS" w:hAnsi="Comic Sans MS"/>
                          <w:color w:val="000000"/>
                        </w:rPr>
                        <w:sym w:font="Wingdings" w:char="F0E0"/>
                      </w:r>
                      <w:r w:rsidRPr="001843DE">
                        <w:rPr>
                          <w:rFonts w:ascii="Comic Sans MS" w:hAnsi="Comic Sans MS"/>
                          <w:color w:val="000000"/>
                        </w:rPr>
                        <w:t xml:space="preserve">When the children get up to 60 minutes, they are given a class reward. These rewards are discussed with the children and they are given an element of choice over how they’d like to celebrate their achievement. </w:t>
                      </w:r>
                    </w:p>
                    <w:p w:rsidR="001843DE" w:rsidRPr="001843DE" w:rsidRDefault="001843DE" w:rsidP="001843DE">
                      <w:pPr>
                        <w:pStyle w:val="NoSpacing"/>
                        <w:rPr>
                          <w:rFonts w:ascii="Comic Sans MS" w:hAnsi="Comic Sans MS"/>
                          <w:color w:val="000000"/>
                        </w:rPr>
                      </w:pPr>
                      <w:r w:rsidRPr="001843DE">
                        <w:rPr>
                          <w:rFonts w:ascii="Comic Sans MS" w:hAnsi="Comic Sans MS"/>
                          <w:color w:val="000000"/>
                        </w:rPr>
                        <w:sym w:font="Wingdings" w:char="F0E0"/>
                      </w:r>
                      <w:r w:rsidRPr="001843DE">
                        <w:rPr>
                          <w:rFonts w:ascii="Comic Sans MS" w:hAnsi="Comic Sans MS"/>
                          <w:color w:val="000000"/>
                        </w:rPr>
                        <w:t xml:space="preserve"> Classes can earn bonus playtimes for taking particular care of their classroom environment – the ‘Golden Dustpan’.</w:t>
                      </w:r>
                    </w:p>
                  </w:txbxContent>
                </v:textbox>
              </v:rect>
            </w:pict>
          </mc:Fallback>
        </mc:AlternateContent>
      </w:r>
    </w:p>
    <w:p w14:paraId="35F866F5" w14:textId="77777777" w:rsidR="001843DE" w:rsidRDefault="001843DE" w:rsidP="00084E43">
      <w:pPr>
        <w:jc w:val="both"/>
        <w:sectPr w:rsidR="001843DE" w:rsidSect="0043175C">
          <w:footerReference w:type="even" r:id="rId20"/>
          <w:footerReference w:type="default" r:id="rId21"/>
          <w:pgSz w:w="11900" w:h="16840"/>
          <w:pgMar w:top="851" w:right="1134" w:bottom="1134" w:left="1134" w:header="567" w:footer="567" w:gutter="0"/>
          <w:cols w:space="708"/>
          <w:titlePg/>
          <w:docGrid w:linePitch="360"/>
        </w:sectPr>
      </w:pPr>
    </w:p>
    <w:p w14:paraId="15929B2D" w14:textId="77777777" w:rsidR="00707D9D" w:rsidRPr="00707D9D" w:rsidRDefault="00707D9D" w:rsidP="0043175C">
      <w:pPr>
        <w:pStyle w:val="Heading1"/>
      </w:pPr>
    </w:p>
    <w:sectPr w:rsidR="00707D9D" w:rsidRPr="00707D9D" w:rsidSect="002C03DF">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33462" w14:textId="77777777" w:rsidR="002D1B60" w:rsidRDefault="002D1B60" w:rsidP="00FE4EBF">
      <w:pPr>
        <w:spacing w:before="0" w:after="0"/>
      </w:pPr>
      <w:r>
        <w:separator/>
      </w:r>
    </w:p>
  </w:endnote>
  <w:endnote w:type="continuationSeparator" w:id="0">
    <w:p w14:paraId="162124F6" w14:textId="77777777" w:rsidR="002D1B60" w:rsidRDefault="002D1B60"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3798A"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A5D80" w14:textId="77777777" w:rsidR="00D349B5" w:rsidRDefault="00D349B5"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5C74C"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602D">
      <w:rPr>
        <w:rStyle w:val="PageNumber"/>
        <w:noProof/>
      </w:rPr>
      <w:t>2</w:t>
    </w:r>
    <w:r>
      <w:rPr>
        <w:rStyle w:val="PageNumber"/>
      </w:rPr>
      <w:fldChar w:fldCharType="end"/>
    </w:r>
  </w:p>
  <w:p w14:paraId="36AB9F4D" w14:textId="77777777" w:rsidR="00D349B5" w:rsidRDefault="00D349B5" w:rsidP="00FE4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22EA2" w14:textId="77777777" w:rsidR="002D1B60" w:rsidRDefault="002D1B60" w:rsidP="00FE4EBF">
      <w:pPr>
        <w:spacing w:before="0" w:after="0"/>
      </w:pPr>
      <w:r>
        <w:separator/>
      </w:r>
    </w:p>
  </w:footnote>
  <w:footnote w:type="continuationSeparator" w:id="0">
    <w:p w14:paraId="4ACD1F79" w14:textId="77777777" w:rsidR="002D1B60" w:rsidRDefault="002D1B60"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163425B"/>
    <w:multiLevelType w:val="hybridMultilevel"/>
    <w:tmpl w:val="A13AA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44303"/>
    <w:multiLevelType w:val="hybridMultilevel"/>
    <w:tmpl w:val="3D5C7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02D76"/>
    <w:multiLevelType w:val="hybridMultilevel"/>
    <w:tmpl w:val="7C847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B94BA4"/>
    <w:multiLevelType w:val="hybridMultilevel"/>
    <w:tmpl w:val="44003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1B0949"/>
    <w:multiLevelType w:val="hybridMultilevel"/>
    <w:tmpl w:val="AE78E4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3A184B"/>
    <w:multiLevelType w:val="multilevel"/>
    <w:tmpl w:val="0C4AC7B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67E412C"/>
    <w:multiLevelType w:val="hybridMultilevel"/>
    <w:tmpl w:val="C7EC4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4909EA"/>
    <w:multiLevelType w:val="hybridMultilevel"/>
    <w:tmpl w:val="08C6C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895F51"/>
    <w:multiLevelType w:val="hybridMultilevel"/>
    <w:tmpl w:val="D422A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8D470C"/>
    <w:multiLevelType w:val="hybridMultilevel"/>
    <w:tmpl w:val="A320A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1360125"/>
    <w:multiLevelType w:val="hybridMultilevel"/>
    <w:tmpl w:val="F93AA736"/>
    <w:lvl w:ilvl="0" w:tplc="327045EA">
      <w:start w:val="1"/>
      <w:numFmt w:val="bullet"/>
      <w:pStyle w:val="ColorfulList-Accent11"/>
      <w:lvlText w:val=""/>
      <w:lvlJc w:val="left"/>
      <w:pPr>
        <w:ind w:left="785"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772E6A02"/>
    <w:multiLevelType w:val="multilevel"/>
    <w:tmpl w:val="3288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371DFD"/>
    <w:multiLevelType w:val="hybridMultilevel"/>
    <w:tmpl w:val="C624F2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854659676">
    <w:abstractNumId w:val="2"/>
  </w:num>
  <w:num w:numId="2" w16cid:durableId="534848173">
    <w:abstractNumId w:val="18"/>
  </w:num>
  <w:num w:numId="3" w16cid:durableId="1053962032">
    <w:abstractNumId w:val="15"/>
  </w:num>
  <w:num w:numId="4" w16cid:durableId="1857183753">
    <w:abstractNumId w:val="19"/>
  </w:num>
  <w:num w:numId="5" w16cid:durableId="69696968">
    <w:abstractNumId w:val="16"/>
  </w:num>
  <w:num w:numId="6" w16cid:durableId="1497110755">
    <w:abstractNumId w:val="0"/>
  </w:num>
  <w:num w:numId="7" w16cid:durableId="167797685">
    <w:abstractNumId w:val="24"/>
  </w:num>
  <w:num w:numId="8" w16cid:durableId="376440340">
    <w:abstractNumId w:val="10"/>
  </w:num>
  <w:num w:numId="9" w16cid:durableId="18162550">
    <w:abstractNumId w:val="7"/>
  </w:num>
  <w:num w:numId="10" w16cid:durableId="753862034">
    <w:abstractNumId w:val="8"/>
  </w:num>
  <w:num w:numId="11" w16cid:durableId="1556427352">
    <w:abstractNumId w:val="1"/>
  </w:num>
  <w:num w:numId="12" w16cid:durableId="982588913">
    <w:abstractNumId w:val="26"/>
  </w:num>
  <w:num w:numId="13" w16cid:durableId="1210801220">
    <w:abstractNumId w:val="9"/>
  </w:num>
  <w:num w:numId="14" w16cid:durableId="1880622436">
    <w:abstractNumId w:val="11"/>
  </w:num>
  <w:num w:numId="15" w16cid:durableId="561907481">
    <w:abstractNumId w:val="21"/>
  </w:num>
  <w:num w:numId="16" w16cid:durableId="957949009">
    <w:abstractNumId w:val="31"/>
  </w:num>
  <w:num w:numId="17" w16cid:durableId="369844869">
    <w:abstractNumId w:val="20"/>
  </w:num>
  <w:num w:numId="18" w16cid:durableId="1346206901">
    <w:abstractNumId w:val="3"/>
  </w:num>
  <w:num w:numId="19" w16cid:durableId="1955089825">
    <w:abstractNumId w:val="32"/>
  </w:num>
  <w:num w:numId="20" w16cid:durableId="2049065499">
    <w:abstractNumId w:val="27"/>
  </w:num>
  <w:num w:numId="21" w16cid:durableId="923223136">
    <w:abstractNumId w:val="14"/>
  </w:num>
  <w:num w:numId="22" w16cid:durableId="562564410">
    <w:abstractNumId w:val="30"/>
  </w:num>
  <w:num w:numId="23" w16cid:durableId="256136072">
    <w:abstractNumId w:val="29"/>
  </w:num>
  <w:num w:numId="24" w16cid:durableId="1336229322">
    <w:abstractNumId w:val="12"/>
  </w:num>
  <w:num w:numId="25" w16cid:durableId="1416585716">
    <w:abstractNumId w:val="23"/>
  </w:num>
  <w:num w:numId="26" w16cid:durableId="763307691">
    <w:abstractNumId w:val="28"/>
  </w:num>
  <w:num w:numId="27" w16cid:durableId="276982928">
    <w:abstractNumId w:val="13"/>
  </w:num>
  <w:num w:numId="28" w16cid:durableId="21592981">
    <w:abstractNumId w:val="6"/>
  </w:num>
  <w:num w:numId="29" w16cid:durableId="834881500">
    <w:abstractNumId w:val="25"/>
  </w:num>
  <w:num w:numId="30" w16cid:durableId="88738132">
    <w:abstractNumId w:val="5"/>
  </w:num>
  <w:num w:numId="31" w16cid:durableId="1580095814">
    <w:abstractNumId w:val="4"/>
  </w:num>
  <w:num w:numId="32" w16cid:durableId="862744007">
    <w:abstractNumId w:val="17"/>
  </w:num>
  <w:num w:numId="33" w16cid:durableId="17542067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0C"/>
    <w:rsid w:val="0001260E"/>
    <w:rsid w:val="0001772B"/>
    <w:rsid w:val="0002420D"/>
    <w:rsid w:val="00035530"/>
    <w:rsid w:val="00042646"/>
    <w:rsid w:val="00072C8E"/>
    <w:rsid w:val="00084E43"/>
    <w:rsid w:val="000A2A30"/>
    <w:rsid w:val="000A4735"/>
    <w:rsid w:val="000A4DD9"/>
    <w:rsid w:val="000E3DA9"/>
    <w:rsid w:val="00111275"/>
    <w:rsid w:val="0011435C"/>
    <w:rsid w:val="00114978"/>
    <w:rsid w:val="001239B2"/>
    <w:rsid w:val="001303E9"/>
    <w:rsid w:val="00150DBE"/>
    <w:rsid w:val="001705A8"/>
    <w:rsid w:val="00171A9E"/>
    <w:rsid w:val="00173DAE"/>
    <w:rsid w:val="00176320"/>
    <w:rsid w:val="001843DE"/>
    <w:rsid w:val="001900B1"/>
    <w:rsid w:val="001A39FF"/>
    <w:rsid w:val="001B0588"/>
    <w:rsid w:val="001B4502"/>
    <w:rsid w:val="001C1B9E"/>
    <w:rsid w:val="001E1960"/>
    <w:rsid w:val="00200E0B"/>
    <w:rsid w:val="00204182"/>
    <w:rsid w:val="00214466"/>
    <w:rsid w:val="00223884"/>
    <w:rsid w:val="0023092E"/>
    <w:rsid w:val="00233295"/>
    <w:rsid w:val="00233CED"/>
    <w:rsid w:val="002429BD"/>
    <w:rsid w:val="00246379"/>
    <w:rsid w:val="002659F9"/>
    <w:rsid w:val="00271DE2"/>
    <w:rsid w:val="00280FCD"/>
    <w:rsid w:val="0028647E"/>
    <w:rsid w:val="002A7C63"/>
    <w:rsid w:val="002C03DF"/>
    <w:rsid w:val="002C650B"/>
    <w:rsid w:val="002D18CC"/>
    <w:rsid w:val="002D1B60"/>
    <w:rsid w:val="002D1DEA"/>
    <w:rsid w:val="002F1222"/>
    <w:rsid w:val="002F498F"/>
    <w:rsid w:val="003218D1"/>
    <w:rsid w:val="00325102"/>
    <w:rsid w:val="00325BC8"/>
    <w:rsid w:val="00346052"/>
    <w:rsid w:val="00354864"/>
    <w:rsid w:val="00363769"/>
    <w:rsid w:val="0038743C"/>
    <w:rsid w:val="003925E5"/>
    <w:rsid w:val="003A2A8D"/>
    <w:rsid w:val="003A33FF"/>
    <w:rsid w:val="003B10D2"/>
    <w:rsid w:val="003C4276"/>
    <w:rsid w:val="003C7B22"/>
    <w:rsid w:val="003D5D07"/>
    <w:rsid w:val="003D75BE"/>
    <w:rsid w:val="003E22FB"/>
    <w:rsid w:val="003E34FA"/>
    <w:rsid w:val="003F0736"/>
    <w:rsid w:val="004005AA"/>
    <w:rsid w:val="00403934"/>
    <w:rsid w:val="00403F75"/>
    <w:rsid w:val="004114BA"/>
    <w:rsid w:val="00415566"/>
    <w:rsid w:val="004174CD"/>
    <w:rsid w:val="00417BFE"/>
    <w:rsid w:val="0043175C"/>
    <w:rsid w:val="0043241D"/>
    <w:rsid w:val="004345CD"/>
    <w:rsid w:val="00456549"/>
    <w:rsid w:val="00466C10"/>
    <w:rsid w:val="00472A2E"/>
    <w:rsid w:val="00486E8B"/>
    <w:rsid w:val="004A2820"/>
    <w:rsid w:val="004A62AE"/>
    <w:rsid w:val="004B5BBE"/>
    <w:rsid w:val="004C32CC"/>
    <w:rsid w:val="004C76AD"/>
    <w:rsid w:val="004D3A95"/>
    <w:rsid w:val="004F25E6"/>
    <w:rsid w:val="004F2792"/>
    <w:rsid w:val="004F31A3"/>
    <w:rsid w:val="004F59E0"/>
    <w:rsid w:val="004F5AF8"/>
    <w:rsid w:val="004F7BC2"/>
    <w:rsid w:val="0050218E"/>
    <w:rsid w:val="00507A48"/>
    <w:rsid w:val="00515814"/>
    <w:rsid w:val="005312EA"/>
    <w:rsid w:val="00532F73"/>
    <w:rsid w:val="00545978"/>
    <w:rsid w:val="005470CA"/>
    <w:rsid w:val="00592D87"/>
    <w:rsid w:val="005A4750"/>
    <w:rsid w:val="005C2993"/>
    <w:rsid w:val="005D532A"/>
    <w:rsid w:val="005F5580"/>
    <w:rsid w:val="006056A7"/>
    <w:rsid w:val="00606DB8"/>
    <w:rsid w:val="0062547F"/>
    <w:rsid w:val="00625AEA"/>
    <w:rsid w:val="00652577"/>
    <w:rsid w:val="00655C88"/>
    <w:rsid w:val="0066479C"/>
    <w:rsid w:val="00666271"/>
    <w:rsid w:val="006B05F9"/>
    <w:rsid w:val="006B0DAB"/>
    <w:rsid w:val="006B55A9"/>
    <w:rsid w:val="006C4E06"/>
    <w:rsid w:val="006D77F6"/>
    <w:rsid w:val="006D7B5B"/>
    <w:rsid w:val="006E7C0C"/>
    <w:rsid w:val="006F26AB"/>
    <w:rsid w:val="00704FCA"/>
    <w:rsid w:val="00707D9D"/>
    <w:rsid w:val="00761D98"/>
    <w:rsid w:val="00793D60"/>
    <w:rsid w:val="00795C90"/>
    <w:rsid w:val="007A1FC2"/>
    <w:rsid w:val="007F5DEE"/>
    <w:rsid w:val="00800604"/>
    <w:rsid w:val="00801947"/>
    <w:rsid w:val="00821DFD"/>
    <w:rsid w:val="00856671"/>
    <w:rsid w:val="00873F62"/>
    <w:rsid w:val="00874A5F"/>
    <w:rsid w:val="0089357F"/>
    <w:rsid w:val="008A1C7F"/>
    <w:rsid w:val="008B2C04"/>
    <w:rsid w:val="008D1D62"/>
    <w:rsid w:val="009057A1"/>
    <w:rsid w:val="009204DA"/>
    <w:rsid w:val="00921F03"/>
    <w:rsid w:val="00935EDC"/>
    <w:rsid w:val="009469CE"/>
    <w:rsid w:val="00947F35"/>
    <w:rsid w:val="0095297D"/>
    <w:rsid w:val="00962965"/>
    <w:rsid w:val="0097666B"/>
    <w:rsid w:val="00977DE5"/>
    <w:rsid w:val="009A02C5"/>
    <w:rsid w:val="009A0C3F"/>
    <w:rsid w:val="009A6C7D"/>
    <w:rsid w:val="009C063D"/>
    <w:rsid w:val="009C7E48"/>
    <w:rsid w:val="009D45F3"/>
    <w:rsid w:val="009E7244"/>
    <w:rsid w:val="009F74A9"/>
    <w:rsid w:val="00A06443"/>
    <w:rsid w:val="00A33276"/>
    <w:rsid w:val="00A4684A"/>
    <w:rsid w:val="00A77652"/>
    <w:rsid w:val="00AA5B9E"/>
    <w:rsid w:val="00AB6ED1"/>
    <w:rsid w:val="00AC7AFD"/>
    <w:rsid w:val="00AC7CBB"/>
    <w:rsid w:val="00AD387E"/>
    <w:rsid w:val="00AD46CC"/>
    <w:rsid w:val="00AD5B7B"/>
    <w:rsid w:val="00B17762"/>
    <w:rsid w:val="00B21583"/>
    <w:rsid w:val="00B33ACC"/>
    <w:rsid w:val="00B50215"/>
    <w:rsid w:val="00B52490"/>
    <w:rsid w:val="00B5307B"/>
    <w:rsid w:val="00B6750C"/>
    <w:rsid w:val="00B875D9"/>
    <w:rsid w:val="00B87717"/>
    <w:rsid w:val="00B877AA"/>
    <w:rsid w:val="00BB4BDC"/>
    <w:rsid w:val="00BC2427"/>
    <w:rsid w:val="00BC2B0A"/>
    <w:rsid w:val="00BE72EA"/>
    <w:rsid w:val="00BF1B68"/>
    <w:rsid w:val="00BF739E"/>
    <w:rsid w:val="00C003A3"/>
    <w:rsid w:val="00C023E9"/>
    <w:rsid w:val="00C05372"/>
    <w:rsid w:val="00C06898"/>
    <w:rsid w:val="00C138CF"/>
    <w:rsid w:val="00C372F7"/>
    <w:rsid w:val="00C533F2"/>
    <w:rsid w:val="00C66A3E"/>
    <w:rsid w:val="00C74A74"/>
    <w:rsid w:val="00C82D41"/>
    <w:rsid w:val="00C9177C"/>
    <w:rsid w:val="00CC482E"/>
    <w:rsid w:val="00CC51F1"/>
    <w:rsid w:val="00CC64F8"/>
    <w:rsid w:val="00CD2FDD"/>
    <w:rsid w:val="00CE010E"/>
    <w:rsid w:val="00CF1EB8"/>
    <w:rsid w:val="00D10A71"/>
    <w:rsid w:val="00D349B5"/>
    <w:rsid w:val="00D3563F"/>
    <w:rsid w:val="00D360B7"/>
    <w:rsid w:val="00D3617A"/>
    <w:rsid w:val="00D5268C"/>
    <w:rsid w:val="00D61C50"/>
    <w:rsid w:val="00D6261F"/>
    <w:rsid w:val="00D657BA"/>
    <w:rsid w:val="00D70F8E"/>
    <w:rsid w:val="00D7260D"/>
    <w:rsid w:val="00D764FD"/>
    <w:rsid w:val="00D8585A"/>
    <w:rsid w:val="00D86E0C"/>
    <w:rsid w:val="00D91447"/>
    <w:rsid w:val="00DA4BD8"/>
    <w:rsid w:val="00DA50A5"/>
    <w:rsid w:val="00DA5265"/>
    <w:rsid w:val="00DB691A"/>
    <w:rsid w:val="00DD585F"/>
    <w:rsid w:val="00DE0286"/>
    <w:rsid w:val="00E016BF"/>
    <w:rsid w:val="00E03CA3"/>
    <w:rsid w:val="00E065DF"/>
    <w:rsid w:val="00E25B4E"/>
    <w:rsid w:val="00E274BE"/>
    <w:rsid w:val="00E36886"/>
    <w:rsid w:val="00E450AB"/>
    <w:rsid w:val="00E5602D"/>
    <w:rsid w:val="00E74B45"/>
    <w:rsid w:val="00E776DF"/>
    <w:rsid w:val="00E86FCE"/>
    <w:rsid w:val="00EA29BE"/>
    <w:rsid w:val="00EC194C"/>
    <w:rsid w:val="00EC3195"/>
    <w:rsid w:val="00ED30F9"/>
    <w:rsid w:val="00ED4599"/>
    <w:rsid w:val="00ED64BC"/>
    <w:rsid w:val="00EE00E4"/>
    <w:rsid w:val="00EE7AE7"/>
    <w:rsid w:val="00EF3B40"/>
    <w:rsid w:val="00F0620A"/>
    <w:rsid w:val="00F21FE8"/>
    <w:rsid w:val="00F30528"/>
    <w:rsid w:val="00F32047"/>
    <w:rsid w:val="00F37A21"/>
    <w:rsid w:val="00F44477"/>
    <w:rsid w:val="00F65CAE"/>
    <w:rsid w:val="00FA2CA1"/>
    <w:rsid w:val="00FA418C"/>
    <w:rsid w:val="00FB6A69"/>
    <w:rsid w:val="00FE4EBF"/>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14:docId w14:val="7370006D"/>
  <w14:defaultImageDpi w14:val="300"/>
  <w15:docId w15:val="{F7D440A9-B554-4899-B871-5BC36E24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eastAsia="en-US"/>
    </w:rPr>
  </w:style>
  <w:style w:type="paragraph" w:styleId="Heading1">
    <w:name w:val="heading 1"/>
    <w:basedOn w:val="Normal"/>
    <w:next w:val="Normal"/>
    <w:link w:val="Heading1Char"/>
    <w:autoRedefine/>
    <w:uiPriority w:val="9"/>
    <w:qFormat/>
    <w:rsid w:val="009057A1"/>
    <w:pPr>
      <w:keepNext/>
      <w:keepLines/>
      <w:spacing w:before="480"/>
      <w:outlineLvl w:val="0"/>
    </w:pPr>
    <w:rPr>
      <w:rFonts w:eastAsia="MS Gothic"/>
      <w:b/>
      <w:bCs/>
      <w:sz w:val="28"/>
      <w:szCs w:val="32"/>
    </w:rPr>
  </w:style>
  <w:style w:type="paragraph" w:styleId="Heading2">
    <w:name w:val="heading 2"/>
    <w:basedOn w:val="Normal"/>
    <w:next w:val="Normal"/>
    <w:link w:val="Heading2Char"/>
    <w:uiPriority w:val="9"/>
    <w:unhideWhenUsed/>
    <w:qFormat/>
    <w:rsid w:val="009057A1"/>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057A1"/>
    <w:rPr>
      <w:rFonts w:ascii="Arial" w:eastAsia="MS Gothic" w:hAnsi="Arial"/>
      <w:b/>
      <w:bCs/>
      <w:sz w:val="28"/>
      <w:szCs w:val="32"/>
      <w:lang w:val="en-US" w:eastAsia="en-US"/>
    </w:rPr>
  </w:style>
  <w:style w:type="paragraph" w:customStyle="1" w:styleId="ColorfulList-Accent11">
    <w:name w:val="Colorful List - Accent 11"/>
    <w:basedOn w:val="Normal"/>
    <w:autoRedefine/>
    <w:uiPriority w:val="34"/>
    <w:qFormat/>
    <w:rsid w:val="00BB4BDC"/>
    <w:pPr>
      <w:numPr>
        <w:numId w:val="20"/>
      </w:numPr>
      <w:ind w:left="567" w:hanging="283"/>
    </w:pPr>
    <w:rPr>
      <w:rFonts w:eastAsia="Times New Roman"/>
      <w:szCs w:val="20"/>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5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469CE"/>
    <w:rPr>
      <w:sz w:val="56"/>
    </w:rPr>
  </w:style>
  <w:style w:type="character" w:customStyle="1" w:styleId="Title1Char">
    <w:name w:val="Title 1 Char"/>
    <w:link w:val="Title1"/>
    <w:rsid w:val="009469CE"/>
    <w:rPr>
      <w:rFonts w:ascii="Arial" w:eastAsia="MS Gothic" w:hAnsi="Arial" w:cs="Times New Roman"/>
      <w:b/>
      <w:bCs/>
      <w:color w:val="00788A"/>
      <w:sz w:val="56"/>
      <w:szCs w:val="32"/>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character" w:customStyle="1" w:styleId="ms-rteforecolor-3">
    <w:name w:val="ms-rteforecolor-3"/>
    <w:rsid w:val="00977DE5"/>
  </w:style>
  <w:style w:type="character" w:customStyle="1" w:styleId="ms-rtethemeforecolor-1-5">
    <w:name w:val="ms-rtethemeforecolor-1-5"/>
    <w:rsid w:val="00977DE5"/>
  </w:style>
  <w:style w:type="paragraph" w:styleId="ListParagraph">
    <w:name w:val="List Paragraph"/>
    <w:basedOn w:val="Normal"/>
    <w:uiPriority w:val="34"/>
    <w:qFormat/>
    <w:rsid w:val="00606DB8"/>
    <w:pPr>
      <w:spacing w:before="0" w:after="160" w:line="259" w:lineRule="auto"/>
      <w:ind w:left="720"/>
      <w:contextualSpacing/>
    </w:pPr>
    <w:rPr>
      <w:rFonts w:ascii="Calibri" w:eastAsia="Calibri" w:hAnsi="Calibri"/>
      <w:sz w:val="22"/>
      <w:szCs w:val="22"/>
    </w:rPr>
  </w:style>
  <w:style w:type="character" w:customStyle="1" w:styleId="Heading2Char">
    <w:name w:val="Heading 2 Char"/>
    <w:link w:val="Heading2"/>
    <w:uiPriority w:val="9"/>
    <w:rsid w:val="009057A1"/>
    <w:rPr>
      <w:rFonts w:ascii="Calibri Light" w:eastAsia="Times New Roman" w:hAnsi="Calibri Light" w:cs="Times New Roman"/>
      <w:b/>
      <w:bCs/>
      <w:i/>
      <w:iCs/>
      <w:sz w:val="28"/>
      <w:szCs w:val="28"/>
      <w:lang w:val="en-US" w:eastAsia="en-US"/>
    </w:rPr>
  </w:style>
  <w:style w:type="character" w:customStyle="1" w:styleId="apple-converted-space">
    <w:name w:val="apple-converted-space"/>
    <w:rsid w:val="008D1D62"/>
  </w:style>
  <w:style w:type="character" w:styleId="FollowedHyperlink">
    <w:name w:val="FollowedHyperlink"/>
    <w:uiPriority w:val="99"/>
    <w:semiHidden/>
    <w:unhideWhenUsed/>
    <w:rsid w:val="00EA29BE"/>
    <w:rPr>
      <w:color w:val="954F72"/>
      <w:u w:val="single"/>
    </w:rPr>
  </w:style>
  <w:style w:type="paragraph" w:styleId="NoSpacing">
    <w:name w:val="No Spacing"/>
    <w:uiPriority w:val="1"/>
    <w:qFormat/>
    <w:rsid w:val="001843D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88796">
      <w:bodyDiv w:val="1"/>
      <w:marLeft w:val="0"/>
      <w:marRight w:val="0"/>
      <w:marTop w:val="0"/>
      <w:marBottom w:val="0"/>
      <w:divBdr>
        <w:top w:val="none" w:sz="0" w:space="0" w:color="auto"/>
        <w:left w:val="none" w:sz="0" w:space="0" w:color="auto"/>
        <w:bottom w:val="none" w:sz="0" w:space="0" w:color="auto"/>
        <w:right w:val="none" w:sz="0" w:space="0" w:color="auto"/>
      </w:divBdr>
    </w:div>
    <w:div w:id="329453966">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54047336">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upporting-pupils-at-school-with-medical-conditions--3" TargetMode="External"/><Relationship Id="rId18" Type="http://schemas.openxmlformats.org/officeDocument/2006/relationships/hyperlink" Target="https://www.gov.uk/guidance/what-maintained-schools-must-publish-onlin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v.uk/government/publications/equality-act-2010-advice-for-schools" TargetMode="External"/><Relationship Id="rId17" Type="http://schemas.openxmlformats.org/officeDocument/2006/relationships/hyperlink" Target="http://www.legislation.gov.uk/ukpga/2006/40/section/88" TargetMode="External"/><Relationship Id="rId2" Type="http://schemas.openxmlformats.org/officeDocument/2006/relationships/customXml" Target="../customXml/item2.xml"/><Relationship Id="rId16" Type="http://schemas.openxmlformats.org/officeDocument/2006/relationships/hyperlink" Target="http://www.legislation.gov.uk/ukpga/2002/32/section/17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school-exclus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searching-screening-and-confis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nd-code-of-practice-0-to-2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DD92971851144CA3B31398D987DB0C" ma:contentTypeVersion="0" ma:contentTypeDescription="Create a new document." ma:contentTypeScope="" ma:versionID="c1088549eb17cdc61c029c13b7a1b1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B74E9-9DB6-4F8C-A1C8-37018A56D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3.xml><?xml version="1.0" encoding="utf-8"?>
<ds:datastoreItem xmlns:ds="http://schemas.openxmlformats.org/officeDocument/2006/customXml" ds:itemID="{41C894A8-D67C-4821-89AF-2B335FD812D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948C27B7-BDF3-4B22-BEC8-200C1A19B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3933</Words>
  <Characters>22420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26301</CharactersWithSpaces>
  <SharedDoc>false</SharedDoc>
  <HLinks>
    <vt:vector size="66" baseType="variant">
      <vt:variant>
        <vt:i4>3342442</vt:i4>
      </vt:variant>
      <vt:variant>
        <vt:i4>30</vt:i4>
      </vt:variant>
      <vt:variant>
        <vt:i4>0</vt:i4>
      </vt:variant>
      <vt:variant>
        <vt:i4>5</vt:i4>
      </vt:variant>
      <vt:variant>
        <vt:lpwstr>https://www.gov.uk/government/publications/searching-screening-and-confiscation</vt:lpwstr>
      </vt:variant>
      <vt:variant>
        <vt:lpwstr/>
      </vt:variant>
      <vt:variant>
        <vt:i4>7602212</vt:i4>
      </vt:variant>
      <vt:variant>
        <vt:i4>27</vt:i4>
      </vt:variant>
      <vt:variant>
        <vt:i4>0</vt:i4>
      </vt:variant>
      <vt:variant>
        <vt:i4>5</vt:i4>
      </vt:variant>
      <vt:variant>
        <vt:lpwstr>https://www.gov.uk/guidance/what-maintained-schools-must-publish-online</vt:lpwstr>
      </vt:variant>
      <vt:variant>
        <vt:lpwstr>behaviour-policy</vt:lpwstr>
      </vt:variant>
      <vt:variant>
        <vt:i4>2687097</vt:i4>
      </vt:variant>
      <vt:variant>
        <vt:i4>24</vt:i4>
      </vt:variant>
      <vt:variant>
        <vt:i4>0</vt:i4>
      </vt:variant>
      <vt:variant>
        <vt:i4>5</vt:i4>
      </vt:variant>
      <vt:variant>
        <vt:lpwstr>http://www.legislation.gov.uk/ukpga/2006/40/section/88</vt:lpwstr>
      </vt:variant>
      <vt:variant>
        <vt:lpwstr/>
      </vt:variant>
      <vt:variant>
        <vt:i4>2424946</vt:i4>
      </vt:variant>
      <vt:variant>
        <vt:i4>21</vt:i4>
      </vt:variant>
      <vt:variant>
        <vt:i4>0</vt:i4>
      </vt:variant>
      <vt:variant>
        <vt:i4>5</vt:i4>
      </vt:variant>
      <vt:variant>
        <vt:lpwstr>http://www.legislation.gov.uk/ukpga/2002/32/section/175</vt:lpwstr>
      </vt:variant>
      <vt:variant>
        <vt:lpwstr/>
      </vt:variant>
      <vt:variant>
        <vt:i4>7209014</vt:i4>
      </vt:variant>
      <vt:variant>
        <vt:i4>18</vt:i4>
      </vt:variant>
      <vt:variant>
        <vt:i4>0</vt:i4>
      </vt:variant>
      <vt:variant>
        <vt:i4>5</vt:i4>
      </vt:variant>
      <vt:variant>
        <vt:lpwstr>https://www.gov.uk/government/publications/school-exclusion</vt:lpwstr>
      </vt:variant>
      <vt:variant>
        <vt:lpwstr/>
      </vt:variant>
      <vt:variant>
        <vt:i4>393306</vt:i4>
      </vt:variant>
      <vt:variant>
        <vt:i4>15</vt:i4>
      </vt:variant>
      <vt:variant>
        <vt:i4>0</vt:i4>
      </vt:variant>
      <vt:variant>
        <vt:i4>5</vt:i4>
      </vt:variant>
      <vt:variant>
        <vt:lpwstr>https://www.gov.uk/government/publications/send-code-of-practice-0-to-25</vt:lpwstr>
      </vt:variant>
      <vt:variant>
        <vt:lpwstr/>
      </vt:variant>
      <vt:variant>
        <vt:i4>458768</vt:i4>
      </vt:variant>
      <vt:variant>
        <vt:i4>12</vt:i4>
      </vt:variant>
      <vt:variant>
        <vt:i4>0</vt:i4>
      </vt:variant>
      <vt:variant>
        <vt:i4>5</vt:i4>
      </vt:variant>
      <vt:variant>
        <vt:lpwstr>https://www.gov.uk/government/publications/supporting-pupils-at-school-with-medical-conditions--3</vt:lpwstr>
      </vt:variant>
      <vt:variant>
        <vt:lpwstr/>
      </vt:variant>
      <vt:variant>
        <vt:i4>4653075</vt:i4>
      </vt:variant>
      <vt:variant>
        <vt:i4>9</vt:i4>
      </vt:variant>
      <vt:variant>
        <vt:i4>0</vt:i4>
      </vt:variant>
      <vt:variant>
        <vt:i4>5</vt:i4>
      </vt:variant>
      <vt:variant>
        <vt:lpwstr>https://www.gov.uk/government/publications/use-of-reasonable-force-in-schools</vt:lpwstr>
      </vt:variant>
      <vt:variant>
        <vt:lpwstr/>
      </vt:variant>
      <vt:variant>
        <vt:i4>3080319</vt:i4>
      </vt:variant>
      <vt:variant>
        <vt:i4>6</vt:i4>
      </vt:variant>
      <vt:variant>
        <vt:i4>0</vt:i4>
      </vt:variant>
      <vt:variant>
        <vt:i4>5</vt:i4>
      </vt:variant>
      <vt:variant>
        <vt:lpwstr>https://www.gov.uk/government/publications/equality-act-2010-advice-for-schools</vt:lpwstr>
      </vt:variant>
      <vt:variant>
        <vt:lpwstr/>
      </vt:variant>
      <vt:variant>
        <vt:i4>3342442</vt:i4>
      </vt:variant>
      <vt:variant>
        <vt:i4>3</vt:i4>
      </vt:variant>
      <vt:variant>
        <vt:i4>0</vt:i4>
      </vt:variant>
      <vt:variant>
        <vt:i4>5</vt:i4>
      </vt:variant>
      <vt:variant>
        <vt:lpwstr>https://www.gov.uk/government/publications/searching-screening-and-confiscation</vt:lpwstr>
      </vt:variant>
      <vt:variant>
        <vt:lpwstr/>
      </vt:variant>
      <vt:variant>
        <vt:i4>6488168</vt:i4>
      </vt:variant>
      <vt:variant>
        <vt:i4>0</vt:i4>
      </vt:variant>
      <vt:variant>
        <vt:i4>0</vt:i4>
      </vt:variant>
      <vt:variant>
        <vt:i4>5</vt:i4>
      </vt:variant>
      <vt:variant>
        <vt:lpwstr>https://www.gov.uk/government/publications/behaviour-and-discipline-in-schools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Kieron Paradine</dc:creator>
  <cp:lastModifiedBy>SBM</cp:lastModifiedBy>
  <cp:revision>2</cp:revision>
  <dcterms:created xsi:type="dcterms:W3CDTF">2024-09-20T09:06:00Z</dcterms:created>
  <dcterms:modified xsi:type="dcterms:W3CDTF">2024-09-20T09:06:00Z</dcterms:modified>
</cp:coreProperties>
</file>