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61E02" w14:textId="0F39421A" w:rsidR="00475DAF" w:rsidRPr="00B32001" w:rsidRDefault="0011667F" w:rsidP="00B32001">
      <w:pPr>
        <w:jc w:val="center"/>
        <w:rPr>
          <w:b/>
          <w:sz w:val="96"/>
        </w:rPr>
      </w:pPr>
      <w:r w:rsidRPr="0082005D">
        <w:rPr>
          <w:noProof/>
          <w:color w:val="CC0000"/>
          <w:sz w:val="32"/>
          <w:szCs w:val="32"/>
          <w:lang w:eastAsia="en-GB"/>
        </w:rPr>
        <w:drawing>
          <wp:anchor distT="36576" distB="36576" distL="36576" distR="36576" simplePos="0" relativeHeight="251661312" behindDoc="0" locked="0" layoutInCell="1" allowOverlap="1" wp14:anchorId="0A1108D1" wp14:editId="3BE62749">
            <wp:simplePos x="0" y="0"/>
            <wp:positionH relativeFrom="margin">
              <wp:posOffset>-100272</wp:posOffset>
            </wp:positionH>
            <wp:positionV relativeFrom="paragraph">
              <wp:posOffset>-121054</wp:posOffset>
            </wp:positionV>
            <wp:extent cx="831272" cy="825446"/>
            <wp:effectExtent l="0" t="0" r="0" b="635"/>
            <wp:wrapNone/>
            <wp:docPr id="3" name="Picture 3" descr="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u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50" cy="84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96"/>
        </w:rPr>
        <w:t xml:space="preserve"> </w:t>
      </w:r>
      <w:r w:rsidR="0094272D">
        <w:rPr>
          <w:b/>
          <w:sz w:val="96"/>
        </w:rPr>
        <w:t xml:space="preserve"> </w:t>
      </w:r>
      <w:r w:rsidR="002E308C">
        <w:rPr>
          <w:b/>
          <w:sz w:val="96"/>
        </w:rPr>
        <w:t>MUSIC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2"/>
      </w:tblGrid>
      <w:tr w:rsidR="00475DAF" w:rsidRPr="0011667F" w14:paraId="552D2486" w14:textId="77777777" w:rsidTr="002E308C">
        <w:tc>
          <w:tcPr>
            <w:tcW w:w="10762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51FE"/>
            <w:vAlign w:val="center"/>
          </w:tcPr>
          <w:p w14:paraId="338A2152" w14:textId="0BF9167D" w:rsidR="00475DAF" w:rsidRPr="0011667F" w:rsidRDefault="00B32001" w:rsidP="00C260A5">
            <w:pPr>
              <w:jc w:val="center"/>
              <w:rPr>
                <w:b/>
                <w:sz w:val="28"/>
              </w:rPr>
            </w:pPr>
            <w:r w:rsidRPr="0011667F">
              <w:rPr>
                <w:b/>
                <w:sz w:val="28"/>
              </w:rPr>
              <w:t>Lytchett Matravers Primary School</w:t>
            </w:r>
            <w:r w:rsidR="00475DAF" w:rsidRPr="0011667F">
              <w:rPr>
                <w:b/>
                <w:sz w:val="28"/>
              </w:rPr>
              <w:t xml:space="preserve">’s </w:t>
            </w:r>
            <w:r w:rsidR="002E308C">
              <w:rPr>
                <w:b/>
                <w:sz w:val="28"/>
              </w:rPr>
              <w:t>Music</w:t>
            </w:r>
            <w:r w:rsidR="00475DAF" w:rsidRPr="0011667F">
              <w:rPr>
                <w:b/>
                <w:sz w:val="28"/>
              </w:rPr>
              <w:t xml:space="preserve"> Curriculum Intent</w:t>
            </w:r>
          </w:p>
        </w:tc>
      </w:tr>
      <w:tr w:rsidR="00475DAF" w:rsidRPr="00B32001" w14:paraId="044F4B40" w14:textId="77777777" w:rsidTr="00475DAF">
        <w:tc>
          <w:tcPr>
            <w:tcW w:w="10762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6E1BAD90" w14:textId="0AC71157" w:rsidR="00B32001" w:rsidRPr="0094272D" w:rsidRDefault="00B32001" w:rsidP="00475DA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60A7A2B" w14:textId="77777777" w:rsidR="00C51BED" w:rsidRDefault="0094272D" w:rsidP="002E308C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C51BED">
              <w:rPr>
                <w:rFonts w:asciiTheme="majorHAnsi" w:hAnsiTheme="majorHAnsi" w:cstheme="majorHAnsi"/>
                <w:sz w:val="28"/>
                <w:szCs w:val="28"/>
              </w:rPr>
              <w:t xml:space="preserve">Our aim is </w:t>
            </w:r>
            <w:r w:rsidR="00C51BED" w:rsidRPr="00C51BE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to engage and inspire pupils to develop both a love of music and their talent as musicians. </w:t>
            </w:r>
          </w:p>
          <w:p w14:paraId="5905694C" w14:textId="77777777" w:rsidR="00C51BED" w:rsidRDefault="00C51BED" w:rsidP="002E308C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238CBC95" w14:textId="2AFD7886" w:rsidR="0094272D" w:rsidRPr="00C51BED" w:rsidRDefault="00C51BED" w:rsidP="002E308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51BE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We aim to develop a critical engagement with music, allowing them to compose, listen to and perform a wide range of musical styles both in individual and group settings.</w:t>
            </w:r>
          </w:p>
          <w:p w14:paraId="5263C1FE" w14:textId="77777777" w:rsidR="00AB243E" w:rsidRDefault="00AB243E" w:rsidP="00475DAF">
            <w:pPr>
              <w:rPr>
                <w:sz w:val="28"/>
              </w:rPr>
            </w:pPr>
          </w:p>
          <w:p w14:paraId="3FDF0B6F" w14:textId="0A40CB00" w:rsidR="00475DAF" w:rsidRDefault="00B32001" w:rsidP="00475DAF">
            <w:pPr>
              <w:rPr>
                <w:sz w:val="28"/>
              </w:rPr>
            </w:pPr>
            <w:r>
              <w:rPr>
                <w:sz w:val="28"/>
              </w:rPr>
              <w:t xml:space="preserve">In KS1, our </w:t>
            </w:r>
            <w:r w:rsidR="002E308C">
              <w:rPr>
                <w:sz w:val="28"/>
              </w:rPr>
              <w:t>musicians</w:t>
            </w:r>
            <w:r>
              <w:rPr>
                <w:sz w:val="28"/>
              </w:rPr>
              <w:t xml:space="preserve"> will</w:t>
            </w:r>
            <w:r w:rsidR="00475DAF" w:rsidRPr="00B32001">
              <w:rPr>
                <w:sz w:val="28"/>
              </w:rPr>
              <w:t>…</w:t>
            </w:r>
          </w:p>
          <w:p w14:paraId="7209DBA9" w14:textId="77777777" w:rsidR="00AB243E" w:rsidRDefault="00AB243E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Use their voices expressively and creatively, by singing songs and speaking rhymes and chants. </w:t>
            </w:r>
          </w:p>
          <w:p w14:paraId="7EABBA10" w14:textId="1FC21FFC" w:rsidR="00AB243E" w:rsidRDefault="00AB243E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Be taught to play tuned and </w:t>
            </w:r>
            <w:proofErr w:type="spellStart"/>
            <w:r>
              <w:rPr>
                <w:sz w:val="28"/>
              </w:rPr>
              <w:t>untuned</w:t>
            </w:r>
            <w:proofErr w:type="spellEnd"/>
            <w:r>
              <w:rPr>
                <w:sz w:val="28"/>
              </w:rPr>
              <w:t xml:space="preserve"> instruments musically. They will experiment with, create, select and combine sounds using the interrelated dimensions.</w:t>
            </w:r>
          </w:p>
          <w:p w14:paraId="7551CA6E" w14:textId="77777777" w:rsidR="00AB243E" w:rsidRDefault="00AB243E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>Listen with concentration and understanding to a range of high quality live and recorded music.</w:t>
            </w:r>
          </w:p>
          <w:p w14:paraId="080C9FB8" w14:textId="3B0BE52D" w:rsidR="00AB243E" w:rsidRPr="00AB243E" w:rsidRDefault="00AB243E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Improvise and compose by experimenting with, creating, selecting and combining sounds using the interrelated dimensions. </w:t>
            </w:r>
          </w:p>
          <w:p w14:paraId="58161486" w14:textId="77777777" w:rsidR="00AB243E" w:rsidRDefault="00AB243E" w:rsidP="00475DAF">
            <w:pPr>
              <w:rPr>
                <w:sz w:val="28"/>
              </w:rPr>
            </w:pPr>
          </w:p>
          <w:p w14:paraId="15975845" w14:textId="28ADA843" w:rsidR="00B32001" w:rsidRDefault="00B32001" w:rsidP="00475DAF">
            <w:pPr>
              <w:rPr>
                <w:sz w:val="28"/>
              </w:rPr>
            </w:pPr>
            <w:r>
              <w:rPr>
                <w:sz w:val="28"/>
              </w:rPr>
              <w:t xml:space="preserve">In KS2, our </w:t>
            </w:r>
            <w:r w:rsidR="002E308C">
              <w:rPr>
                <w:sz w:val="28"/>
              </w:rPr>
              <w:t>musicians</w:t>
            </w:r>
            <w:r>
              <w:rPr>
                <w:sz w:val="28"/>
              </w:rPr>
              <w:t xml:space="preserve"> will…</w:t>
            </w:r>
          </w:p>
          <w:p w14:paraId="79CB1355" w14:textId="0954A5BB" w:rsidR="00AB243E" w:rsidRDefault="00AB243E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Play and perform in solo and ensemble contexts, using their voices </w:t>
            </w:r>
            <w:r w:rsidR="006C33C2">
              <w:rPr>
                <w:sz w:val="28"/>
              </w:rPr>
              <w:t xml:space="preserve">and tuned and </w:t>
            </w:r>
            <w:proofErr w:type="spellStart"/>
            <w:r w:rsidR="006C33C2">
              <w:rPr>
                <w:sz w:val="28"/>
              </w:rPr>
              <w:t>untuned</w:t>
            </w:r>
            <w:proofErr w:type="spellEnd"/>
            <w:r w:rsidR="006C33C2">
              <w:rPr>
                <w:sz w:val="28"/>
              </w:rPr>
              <w:t xml:space="preserve"> instruments </w:t>
            </w:r>
            <w:r>
              <w:rPr>
                <w:sz w:val="28"/>
              </w:rPr>
              <w:t>with increasing accuracy, fluency, control and expression.</w:t>
            </w:r>
          </w:p>
          <w:p w14:paraId="26FB860D" w14:textId="291C9F1E" w:rsidR="00B32001" w:rsidRDefault="006C33C2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Listen with attention to detail and recall sounds with increasing aural memory. Appreciate and understand a range of high quality music drawn from different traditions, composers and musicians. </w:t>
            </w:r>
          </w:p>
          <w:p w14:paraId="4A110A5B" w14:textId="65B96D30" w:rsidR="006C33C2" w:rsidRPr="00B32001" w:rsidRDefault="006C33C2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Improvise and compose music for a range of purposes using the interrelated dimensions. </w:t>
            </w:r>
          </w:p>
          <w:p w14:paraId="322ECCC5" w14:textId="77777777" w:rsidR="00475DAF" w:rsidRDefault="00475DAF" w:rsidP="0078030E">
            <w:pPr>
              <w:rPr>
                <w:sz w:val="28"/>
              </w:rPr>
            </w:pPr>
          </w:p>
          <w:p w14:paraId="37EC6E46" w14:textId="31BCC719" w:rsidR="0078030E" w:rsidRPr="00B32001" w:rsidRDefault="0078030E" w:rsidP="0078030E">
            <w:pPr>
              <w:rPr>
                <w:sz w:val="28"/>
              </w:rPr>
            </w:pPr>
          </w:p>
        </w:tc>
      </w:tr>
    </w:tbl>
    <w:p w14:paraId="6246CCFE" w14:textId="0F989238" w:rsidR="00CF7612" w:rsidRDefault="00CF7612">
      <w:pPr>
        <w:rPr>
          <w:rFonts w:ascii="Sassoon Infant Rg" w:hAnsi="Sassoon Infant Rg"/>
        </w:rPr>
      </w:pPr>
    </w:p>
    <w:p w14:paraId="6B2E2A95" w14:textId="77777777" w:rsidR="00B32001" w:rsidRDefault="00B32001">
      <w:pPr>
        <w:rPr>
          <w:rFonts w:ascii="Sassoon Infant Rg" w:hAnsi="Sassoon Infant Rg"/>
        </w:rPr>
      </w:pPr>
    </w:p>
    <w:p w14:paraId="51331BFE" w14:textId="77777777" w:rsidR="00CF7612" w:rsidRDefault="00CF7612">
      <w:pPr>
        <w:rPr>
          <w:rFonts w:ascii="Sassoon Infant Rg" w:hAnsi="Sassoon Infant Rg"/>
        </w:rPr>
      </w:pPr>
    </w:p>
    <w:p w14:paraId="30C5B272" w14:textId="77777777" w:rsidR="00CF7612" w:rsidRDefault="00CF7612">
      <w:pPr>
        <w:rPr>
          <w:rFonts w:ascii="Sassoon Infant Rg" w:hAnsi="Sassoon Infant Rg"/>
        </w:rPr>
      </w:pPr>
    </w:p>
    <w:p w14:paraId="2B5B8AB8" w14:textId="77777777" w:rsidR="00CF7612" w:rsidRDefault="00CF7612">
      <w:pPr>
        <w:rPr>
          <w:rFonts w:ascii="Sassoon Infant Rg" w:hAnsi="Sassoon Infant Rg"/>
        </w:rPr>
      </w:pPr>
    </w:p>
    <w:p w14:paraId="71E57D5F" w14:textId="77777777" w:rsidR="00CF7612" w:rsidRDefault="00CF7612">
      <w:pPr>
        <w:rPr>
          <w:rFonts w:ascii="Sassoon Infant Rg" w:hAnsi="Sassoon Infant Rg"/>
        </w:rPr>
      </w:pPr>
    </w:p>
    <w:p w14:paraId="0C079F20" w14:textId="77777777" w:rsidR="00CF7612" w:rsidRDefault="00CF7612">
      <w:pPr>
        <w:rPr>
          <w:rFonts w:ascii="Sassoon Infant Rg" w:hAnsi="Sassoon Infant Rg"/>
        </w:rPr>
      </w:pPr>
    </w:p>
    <w:p w14:paraId="1B703A9C" w14:textId="77777777" w:rsidR="00CF7612" w:rsidRDefault="00CF7612">
      <w:pPr>
        <w:rPr>
          <w:rFonts w:ascii="Sassoon Infant Rg" w:hAnsi="Sassoon Infant Rg"/>
        </w:rPr>
      </w:pPr>
    </w:p>
    <w:p w14:paraId="3B853E0D" w14:textId="77777777" w:rsidR="00CF7612" w:rsidRDefault="00CF7612">
      <w:pPr>
        <w:rPr>
          <w:rFonts w:ascii="Sassoon Infant Rg" w:hAnsi="Sassoon Infant Rg"/>
        </w:rPr>
      </w:pPr>
    </w:p>
    <w:p w14:paraId="662C975D" w14:textId="77777777" w:rsidR="002E308C" w:rsidRDefault="002E308C">
      <w:pPr>
        <w:rPr>
          <w:rFonts w:ascii="Sassoon Infant Rg" w:hAnsi="Sassoon Infant Rg"/>
        </w:rPr>
      </w:pPr>
    </w:p>
    <w:p w14:paraId="748E280B" w14:textId="3E9E5253" w:rsidR="00C86E5A" w:rsidRDefault="00C86E5A">
      <w:pPr>
        <w:rPr>
          <w:rFonts w:ascii="Sassoon Infant Rg" w:hAnsi="Sassoon Infant Rg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11667F" w:rsidRPr="00B32001" w14:paraId="7E2D9021" w14:textId="77777777" w:rsidTr="0011667F">
        <w:trPr>
          <w:trHeight w:val="284"/>
        </w:trPr>
        <w:tc>
          <w:tcPr>
            <w:tcW w:w="5382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680E3047" w14:textId="28283974" w:rsidR="0011667F" w:rsidRPr="00B32001" w:rsidRDefault="0011667F" w:rsidP="00C86E5A">
            <w:pPr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</w:pPr>
            <w:r w:rsidRPr="0082005D">
              <w:rPr>
                <w:noProof/>
                <w:color w:val="CC0000"/>
                <w:sz w:val="32"/>
                <w:szCs w:val="32"/>
                <w:lang w:eastAsia="en-GB"/>
              </w:rPr>
              <w:drawing>
                <wp:anchor distT="36576" distB="36576" distL="36576" distR="36576" simplePos="0" relativeHeight="251659264" behindDoc="0" locked="0" layoutInCell="1" allowOverlap="1" wp14:anchorId="2E771747" wp14:editId="03786A5F">
                  <wp:simplePos x="0" y="0"/>
                  <wp:positionH relativeFrom="margin">
                    <wp:posOffset>-99695</wp:posOffset>
                  </wp:positionH>
                  <wp:positionV relativeFrom="paragraph">
                    <wp:posOffset>-148705</wp:posOffset>
                  </wp:positionV>
                  <wp:extent cx="353291" cy="350815"/>
                  <wp:effectExtent l="0" t="0" r="2540" b="5080"/>
                  <wp:wrapNone/>
                  <wp:docPr id="1" name="Picture 1" descr="Colou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291" cy="35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 xml:space="preserve">         </w:t>
            </w:r>
            <w:r w:rsidRPr="00B32001"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>Lytchett Matravers</w:t>
            </w:r>
            <w:r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 xml:space="preserve"> Primary School</w:t>
            </w:r>
          </w:p>
        </w:tc>
        <w:tc>
          <w:tcPr>
            <w:tcW w:w="5386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vAlign w:val="center"/>
          </w:tcPr>
          <w:p w14:paraId="58924352" w14:textId="0A9D8097" w:rsidR="0011667F" w:rsidRPr="00B32001" w:rsidRDefault="0011667F" w:rsidP="007A45B8">
            <w:pPr>
              <w:jc w:val="center"/>
              <w:rPr>
                <w:rFonts w:ascii="Sassoon Infant Rg" w:hAnsi="Sassoon Infant Rg"/>
                <w:b/>
                <w:color w:val="000000" w:themeColor="text1"/>
                <w:sz w:val="40"/>
                <w:szCs w:val="40"/>
              </w:rPr>
            </w:pPr>
            <w:r w:rsidRPr="00B32001"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>Progression Map</w:t>
            </w:r>
            <w:r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 xml:space="preserve"> 1</w:t>
            </w:r>
            <w:r w:rsidRPr="00B32001"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 xml:space="preserve">: </w:t>
            </w:r>
            <w:r w:rsidR="009E5A35"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>LISTENING</w:t>
            </w:r>
          </w:p>
        </w:tc>
      </w:tr>
    </w:tbl>
    <w:p w14:paraId="34FF3F0B" w14:textId="0FC44CC6" w:rsidR="00C951E8" w:rsidRPr="00C951E8" w:rsidRDefault="00C951E8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BF5A00" w:rsidRPr="003E251B" w14:paraId="262232D0" w14:textId="77777777" w:rsidTr="002E308C"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51FE"/>
            <w:vAlign w:val="center"/>
          </w:tcPr>
          <w:p w14:paraId="3F2268FB" w14:textId="52823332" w:rsidR="00BF5A00" w:rsidRPr="0011667F" w:rsidRDefault="002E308C" w:rsidP="00850859">
            <w:pPr>
              <w:jc w:val="center"/>
              <w:rPr>
                <w:rFonts w:ascii="Sassoon Infant Rg" w:hAnsi="Sassoon Infant Rg"/>
                <w:b/>
              </w:rPr>
            </w:pPr>
            <w:r>
              <w:rPr>
                <w:rFonts w:ascii="Sassoon Infant Rg" w:hAnsi="Sassoon Infant Rg"/>
                <w:b/>
              </w:rPr>
              <w:t>MUSIC</w:t>
            </w:r>
            <w:r w:rsidR="00BF5A00" w:rsidRPr="0011667F">
              <w:rPr>
                <w:rFonts w:ascii="Sassoon Infant Rg" w:hAnsi="Sassoon Infant Rg"/>
                <w:b/>
              </w:rPr>
              <w:t xml:space="preserve"> C</w:t>
            </w:r>
            <w:r w:rsidR="0011667F">
              <w:rPr>
                <w:rFonts w:ascii="Sassoon Infant Rg" w:hAnsi="Sassoon Infant Rg"/>
                <w:b/>
              </w:rPr>
              <w:t>URRICULUM</w:t>
            </w:r>
            <w:r w:rsidR="00BF5A00" w:rsidRPr="0011667F">
              <w:rPr>
                <w:rFonts w:ascii="Sassoon Infant Rg" w:hAnsi="Sassoon Infant Rg"/>
                <w:b/>
              </w:rPr>
              <w:t xml:space="preserve"> </w:t>
            </w:r>
            <w:r w:rsidR="00C951E8" w:rsidRPr="0011667F">
              <w:rPr>
                <w:rFonts w:ascii="Sassoon Infant Rg" w:hAnsi="Sassoon Infant Rg"/>
                <w:b/>
              </w:rPr>
              <w:t>–</w:t>
            </w:r>
            <w:r w:rsidR="009E5A35">
              <w:rPr>
                <w:rFonts w:ascii="Sassoon Infant Rg" w:hAnsi="Sassoon Infant Rg"/>
                <w:b/>
              </w:rPr>
              <w:t xml:space="preserve"> LISTENING</w:t>
            </w:r>
          </w:p>
        </w:tc>
      </w:tr>
      <w:tr w:rsidR="00C86E5A" w:rsidRPr="0011667F" w14:paraId="44FC0B86" w14:textId="77777777" w:rsidTr="00C86E5A"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09040FEF" w14:textId="0EFB6B6D" w:rsidR="00BF5A00" w:rsidRPr="0011667F" w:rsidRDefault="0011667F" w:rsidP="00C86E5A">
            <w:pPr>
              <w:jc w:val="center"/>
              <w:rPr>
                <w:rFonts w:ascii="Sassoon Infant Rg" w:hAnsi="Sassoon Infant Rg"/>
                <w:b/>
              </w:rPr>
            </w:pPr>
            <w:r>
              <w:rPr>
                <w:rFonts w:ascii="Sassoon Infant Rg" w:hAnsi="Sassoon Infant Rg"/>
                <w:b/>
              </w:rPr>
              <w:t>EYFS</w:t>
            </w: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vAlign w:val="center"/>
          </w:tcPr>
          <w:p w14:paraId="7BE40A67" w14:textId="57581C30" w:rsidR="00BF5A00" w:rsidRPr="0011667F" w:rsidRDefault="00BF5A00" w:rsidP="00850859">
            <w:pPr>
              <w:jc w:val="center"/>
              <w:rPr>
                <w:rFonts w:ascii="Sassoon Infant Rg" w:hAnsi="Sassoon Infant Rg"/>
                <w:b/>
              </w:rPr>
            </w:pPr>
            <w:r w:rsidRPr="0011667F">
              <w:rPr>
                <w:rFonts w:ascii="Sassoon Infant Rg" w:hAnsi="Sassoon Infant Rg"/>
                <w:b/>
              </w:rPr>
              <w:t xml:space="preserve">Year </w:t>
            </w:r>
            <w:r w:rsidR="0011667F">
              <w:rPr>
                <w:rFonts w:ascii="Sassoon Infant Rg" w:hAnsi="Sassoon Infant Rg"/>
                <w:b/>
              </w:rPr>
              <w:t>1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767015AA" w14:textId="3BF845AF" w:rsidR="00BF5A00" w:rsidRPr="0011667F" w:rsidRDefault="00BF5A00" w:rsidP="00C86E5A">
            <w:pPr>
              <w:jc w:val="center"/>
              <w:rPr>
                <w:rFonts w:ascii="Sassoon Infant Rg" w:hAnsi="Sassoon Infant Rg"/>
                <w:b/>
              </w:rPr>
            </w:pPr>
            <w:r w:rsidRPr="0011667F">
              <w:rPr>
                <w:rFonts w:ascii="Sassoon Infant Rg" w:hAnsi="Sassoon Infant Rg"/>
                <w:b/>
              </w:rPr>
              <w:t xml:space="preserve">Year </w:t>
            </w:r>
            <w:r w:rsidR="0011667F">
              <w:rPr>
                <w:rFonts w:ascii="Sassoon Infant Rg" w:hAnsi="Sassoon Infant Rg"/>
                <w:b/>
              </w:rPr>
              <w:t>2</w:t>
            </w:r>
          </w:p>
        </w:tc>
      </w:tr>
      <w:tr w:rsidR="00850859" w:rsidRPr="0011667F" w14:paraId="4E91006A" w14:textId="77777777" w:rsidTr="002E308C"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  <w:vAlign w:val="center"/>
          </w:tcPr>
          <w:p w14:paraId="1452FBC2" w14:textId="77777777" w:rsidR="00850859" w:rsidRPr="0011667F" w:rsidRDefault="00850859" w:rsidP="00850859">
            <w:pPr>
              <w:jc w:val="center"/>
              <w:rPr>
                <w:rFonts w:ascii="Sassoon Infant Rg" w:hAnsi="Sassoon Infant Rg"/>
                <w:b/>
              </w:rPr>
            </w:pPr>
            <w:r w:rsidRPr="0011667F">
              <w:rPr>
                <w:rFonts w:ascii="Sassoon Infant Rg" w:hAnsi="Sassoon Infant Rg"/>
                <w:b/>
              </w:rPr>
              <w:t>Intent</w:t>
            </w:r>
          </w:p>
        </w:tc>
      </w:tr>
      <w:tr w:rsidR="00C86E5A" w:rsidRPr="003E251B" w14:paraId="05DB2D70" w14:textId="77777777" w:rsidTr="00C86E5A"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2BC9D287" w14:textId="306ACA68" w:rsidR="00850859" w:rsidRPr="00E829BC" w:rsidRDefault="00E829BC" w:rsidP="00E829BC">
            <w:pPr>
              <w:rPr>
                <w:rFonts w:ascii="Sassoon Infant Rg" w:hAnsi="Sassoon Infant Rg"/>
                <w:sz w:val="21"/>
                <w:szCs w:val="21"/>
              </w:rPr>
            </w:pPr>
            <w:r w:rsidRPr="00E829BC">
              <w:rPr>
                <w:rFonts w:ascii="Sassoon Infant Rg" w:hAnsi="Sassoon Infant Rg"/>
                <w:sz w:val="21"/>
                <w:szCs w:val="21"/>
              </w:rPr>
              <w:t xml:space="preserve">Our musicians will be active listeners who can comment on the details of what they have heard.  </w:t>
            </w: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789E4DB8" w14:textId="3733742B" w:rsidR="00850859" w:rsidRPr="00E829BC" w:rsidRDefault="00E829BC" w:rsidP="0059264D">
            <w:pPr>
              <w:rPr>
                <w:rFonts w:ascii="Sassoon Infant Rg" w:hAnsi="Sassoon Infant Rg"/>
                <w:sz w:val="21"/>
                <w:szCs w:val="21"/>
              </w:rPr>
            </w:pPr>
            <w:r w:rsidRPr="00E829BC">
              <w:rPr>
                <w:rFonts w:ascii="Sassoon Infant Rg" w:hAnsi="Sassoon Infant Rg"/>
                <w:sz w:val="21"/>
                <w:szCs w:val="21"/>
              </w:rPr>
              <w:t xml:space="preserve">Our musicians will be active listeners who can comment on the details of what they have heard.  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6C189363" w14:textId="41837CF1" w:rsidR="00850859" w:rsidRPr="00E829BC" w:rsidRDefault="00E829BC" w:rsidP="00CF7612">
            <w:pPr>
              <w:rPr>
                <w:rFonts w:ascii="Sassoon Infant Rg" w:hAnsi="Sassoon Infant Rg"/>
                <w:sz w:val="21"/>
                <w:szCs w:val="21"/>
              </w:rPr>
            </w:pPr>
            <w:r w:rsidRPr="00E829BC">
              <w:rPr>
                <w:rFonts w:ascii="Sassoon Infant Rg" w:hAnsi="Sassoon Infant Rg"/>
                <w:sz w:val="21"/>
                <w:szCs w:val="21"/>
              </w:rPr>
              <w:t xml:space="preserve">Our musicians will be active listeners who can comment on the details of what they have heard.  </w:t>
            </w:r>
          </w:p>
        </w:tc>
      </w:tr>
      <w:tr w:rsidR="00A70198" w:rsidRPr="003E251B" w14:paraId="4F755577" w14:textId="77777777" w:rsidTr="002E308C"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  <w:vAlign w:val="center"/>
          </w:tcPr>
          <w:p w14:paraId="446AC787" w14:textId="78F3829C" w:rsidR="00A70198" w:rsidRPr="0011667F" w:rsidRDefault="00BB1541" w:rsidP="00850859">
            <w:pPr>
              <w:jc w:val="center"/>
              <w:rPr>
                <w:rFonts w:ascii="Sassoon Infant Rg" w:hAnsi="Sassoon Infant Rg"/>
                <w:b/>
              </w:rPr>
            </w:pPr>
            <w:r w:rsidRPr="0011667F">
              <w:rPr>
                <w:rFonts w:ascii="Sassoon Infant Rg" w:hAnsi="Sassoon Infant Rg"/>
                <w:b/>
              </w:rPr>
              <w:t xml:space="preserve">Planning </w:t>
            </w:r>
            <w:r w:rsidR="0011667F">
              <w:rPr>
                <w:rFonts w:ascii="Sassoon Infant Rg" w:hAnsi="Sassoon Infant Rg"/>
                <w:b/>
              </w:rPr>
              <w:t>C</w:t>
            </w:r>
            <w:r w:rsidRPr="0011667F">
              <w:rPr>
                <w:rFonts w:ascii="Sassoon Infant Rg" w:hAnsi="Sassoon Infant Rg"/>
                <w:b/>
              </w:rPr>
              <w:t>onsiderations</w:t>
            </w:r>
          </w:p>
        </w:tc>
      </w:tr>
      <w:tr w:rsidR="0011667F" w:rsidRPr="003E251B" w14:paraId="6C8EBADC" w14:textId="77777777" w:rsidTr="002B0FD6"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FFFF" w:themeFill="background1"/>
          </w:tcPr>
          <w:p w14:paraId="660426DF" w14:textId="48541A45" w:rsidR="0011667F" w:rsidRDefault="003155BE" w:rsidP="0011667F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Have children been given the opportunity to listen to a range of nursery rhymes and simple songs and chants?</w:t>
            </w:r>
          </w:p>
          <w:p w14:paraId="5D809A10" w14:textId="29A33F37" w:rsidR="003155BE" w:rsidRDefault="003155BE" w:rsidP="0011667F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Have children been exposed to music to promote movement?</w:t>
            </w:r>
          </w:p>
          <w:p w14:paraId="78424AB5" w14:textId="1A4862D4" w:rsidR="003155BE" w:rsidRPr="00673C2E" w:rsidRDefault="003155BE" w:rsidP="003155BE">
            <w:pPr>
              <w:pStyle w:val="ListParagraph"/>
              <w:ind w:left="313"/>
              <w:rPr>
                <w:rFonts w:ascii="Sassoon Infant Rg" w:hAnsi="Sassoon Infant Rg"/>
                <w:sz w:val="21"/>
                <w:szCs w:val="21"/>
              </w:rPr>
            </w:pP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FFFF" w:themeFill="background1"/>
          </w:tcPr>
          <w:p w14:paraId="7543B274" w14:textId="77777777" w:rsidR="0011667F" w:rsidRDefault="00C027A7" w:rsidP="0011667F">
            <w:pPr>
              <w:pStyle w:val="ListParagraph"/>
              <w:numPr>
                <w:ilvl w:val="0"/>
                <w:numId w:val="4"/>
              </w:numPr>
              <w:ind w:left="274" w:hanging="27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Do children have the vocabulary to describe how they feel?</w:t>
            </w:r>
          </w:p>
          <w:p w14:paraId="0249754B" w14:textId="77777777" w:rsidR="00C027A7" w:rsidRDefault="00C027A7" w:rsidP="0011667F">
            <w:pPr>
              <w:pStyle w:val="ListParagraph"/>
              <w:numPr>
                <w:ilvl w:val="0"/>
                <w:numId w:val="4"/>
              </w:numPr>
              <w:ind w:left="274" w:hanging="27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Have children experienced pattern in other curriculum areas?</w:t>
            </w:r>
          </w:p>
          <w:p w14:paraId="464EBEBA" w14:textId="77777777" w:rsidR="00C027A7" w:rsidRDefault="00C027A7" w:rsidP="0011667F">
            <w:pPr>
              <w:pStyle w:val="ListParagraph"/>
              <w:numPr>
                <w:ilvl w:val="0"/>
                <w:numId w:val="4"/>
              </w:numPr>
              <w:ind w:left="274" w:hanging="27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Have children experienced music that can portray different sounds?</w:t>
            </w:r>
          </w:p>
          <w:p w14:paraId="4E9FF99B" w14:textId="55F7C75A" w:rsidR="00095FE5" w:rsidRPr="00095FE5" w:rsidRDefault="00095FE5" w:rsidP="00095FE5">
            <w:pPr>
              <w:pStyle w:val="ListParagraph"/>
              <w:ind w:left="274"/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</w:pPr>
            <w:r w:rsidRPr="00095FE5"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>SEE MMC SUGGESTED PIECES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FFFF" w:themeFill="background1"/>
          </w:tcPr>
          <w:p w14:paraId="7C3C0D81" w14:textId="77777777" w:rsidR="0011667F" w:rsidRDefault="00C027A7" w:rsidP="0011667F">
            <w:pPr>
              <w:pStyle w:val="ListParagraph"/>
              <w:numPr>
                <w:ilvl w:val="0"/>
                <w:numId w:val="4"/>
              </w:numPr>
              <w:ind w:left="224" w:hanging="22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Have children experienced seeing symbols and pictures relating to music?</w:t>
            </w:r>
          </w:p>
          <w:p w14:paraId="1DA7A31C" w14:textId="77777777" w:rsidR="00C027A7" w:rsidRDefault="00C027A7" w:rsidP="0011667F">
            <w:pPr>
              <w:pStyle w:val="ListParagraph"/>
              <w:numPr>
                <w:ilvl w:val="0"/>
                <w:numId w:val="4"/>
              </w:numPr>
              <w:ind w:left="224" w:hanging="22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Have children listened to music that demonstrates pitch, tempo and dynamics?</w:t>
            </w:r>
          </w:p>
          <w:p w14:paraId="5494D3D0" w14:textId="432933BA" w:rsidR="00095FE5" w:rsidRPr="00095FE5" w:rsidRDefault="00095FE5" w:rsidP="00095FE5">
            <w:pPr>
              <w:pStyle w:val="ListParagraph"/>
              <w:ind w:left="224"/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>SEE MMC SUGGESTED PIECES</w:t>
            </w:r>
          </w:p>
        </w:tc>
      </w:tr>
      <w:tr w:rsidR="00BB1541" w:rsidRPr="003E251B" w14:paraId="2E10C9B8" w14:textId="77777777" w:rsidTr="002E308C"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  <w:vAlign w:val="center"/>
          </w:tcPr>
          <w:p w14:paraId="3AA38421" w14:textId="5B389E55" w:rsidR="00BB1541" w:rsidRPr="0011667F" w:rsidRDefault="006B6E55" w:rsidP="00850859">
            <w:pPr>
              <w:jc w:val="center"/>
              <w:rPr>
                <w:rFonts w:ascii="Sassoon Infant Rg" w:hAnsi="Sassoon Infant Rg"/>
                <w:b/>
              </w:rPr>
            </w:pPr>
            <w:r>
              <w:rPr>
                <w:rFonts w:ascii="Sassoon Infant Rg" w:hAnsi="Sassoon Infant Rg"/>
                <w:b/>
              </w:rPr>
              <w:t>Substantive Knowledge</w:t>
            </w:r>
          </w:p>
        </w:tc>
      </w:tr>
      <w:tr w:rsidR="006B6E55" w:rsidRPr="003D6FB8" w14:paraId="20AF9E13" w14:textId="77777777" w:rsidTr="004203B9">
        <w:trPr>
          <w:trHeight w:val="118"/>
        </w:trPr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4AA143A1" w14:textId="77777777" w:rsidR="006B6E55" w:rsidRPr="003F0564" w:rsidRDefault="006B6E55" w:rsidP="004203B9">
            <w:pPr>
              <w:rPr>
                <w:rFonts w:ascii="Sassoon Infant Rg" w:hAnsi="Sassoon Infant Rg"/>
                <w:sz w:val="21"/>
                <w:szCs w:val="21"/>
              </w:rPr>
            </w:pPr>
            <w:r w:rsidRPr="003F0564">
              <w:rPr>
                <w:rFonts w:ascii="Sassoon Infant Rg" w:hAnsi="Sassoon Infant Rg"/>
                <w:sz w:val="21"/>
                <w:szCs w:val="21"/>
              </w:rPr>
              <w:t>Our musicians:</w:t>
            </w:r>
          </w:p>
          <w:p w14:paraId="27AC5021" w14:textId="77777777" w:rsidR="006B6E55" w:rsidRPr="006F3DC0" w:rsidRDefault="006B6E55" w:rsidP="004203B9">
            <w:pPr>
              <w:pStyle w:val="ListParagraph"/>
              <w:numPr>
                <w:ilvl w:val="0"/>
                <w:numId w:val="9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6F3DC0">
              <w:rPr>
                <w:rFonts w:ascii="Sassoon Infant Rg" w:hAnsi="Sassoon Infant Rg"/>
                <w:sz w:val="21"/>
                <w:szCs w:val="21"/>
              </w:rPr>
              <w:t>Sustain attentive listening.</w:t>
            </w:r>
          </w:p>
          <w:p w14:paraId="188AD742" w14:textId="77777777" w:rsidR="006B6E55" w:rsidRPr="006F3DC0" w:rsidRDefault="006B6E55" w:rsidP="004203B9">
            <w:pPr>
              <w:pStyle w:val="ListParagraph"/>
              <w:numPr>
                <w:ilvl w:val="0"/>
                <w:numId w:val="9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6F3DC0">
              <w:rPr>
                <w:rFonts w:ascii="Sassoon Infant Rg" w:hAnsi="Sassoon Infant Rg"/>
                <w:sz w:val="21"/>
                <w:szCs w:val="21"/>
              </w:rPr>
              <w:t xml:space="preserve">Respond to music and move with confidence. </w:t>
            </w:r>
          </w:p>
          <w:p w14:paraId="2170CD94" w14:textId="77777777" w:rsidR="006B6E55" w:rsidRPr="006F3DC0" w:rsidRDefault="006B6E55" w:rsidP="004203B9">
            <w:pPr>
              <w:pStyle w:val="ListParagraph"/>
              <w:numPr>
                <w:ilvl w:val="0"/>
                <w:numId w:val="9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6F3DC0">
              <w:rPr>
                <w:rFonts w:ascii="Sassoon Infant Rg" w:hAnsi="Sassoon Infant Rg"/>
                <w:sz w:val="21"/>
                <w:szCs w:val="21"/>
              </w:rPr>
              <w:t>Match movements to music.</w:t>
            </w:r>
          </w:p>
          <w:p w14:paraId="7F8B6EFE" w14:textId="77777777" w:rsidR="006B6E55" w:rsidRPr="003F0564" w:rsidRDefault="006B6E55" w:rsidP="004203B9">
            <w:pPr>
              <w:pStyle w:val="ListParagraph"/>
              <w:rPr>
                <w:rFonts w:ascii="Sassoon Infant Rg" w:hAnsi="Sassoon Infant Rg"/>
                <w:color w:val="BFBFBF" w:themeColor="background1" w:themeShade="BF"/>
                <w:sz w:val="21"/>
                <w:szCs w:val="21"/>
              </w:rPr>
            </w:pP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232E0A60" w14:textId="77777777" w:rsidR="006B6E55" w:rsidRDefault="006B6E55" w:rsidP="004203B9">
            <w:pPr>
              <w:rPr>
                <w:rFonts w:ascii="Sassoon Infant Rg" w:hAnsi="Sassoon Infant Rg"/>
                <w:sz w:val="21"/>
                <w:szCs w:val="21"/>
              </w:rPr>
            </w:pPr>
            <w:r w:rsidRPr="0036157C">
              <w:rPr>
                <w:rFonts w:ascii="Sassoon Infant Rg" w:hAnsi="Sassoon Infant Rg"/>
                <w:sz w:val="21"/>
                <w:szCs w:val="21"/>
              </w:rPr>
              <w:t>Our musicians:</w:t>
            </w:r>
          </w:p>
          <w:p w14:paraId="3850C158" w14:textId="77777777" w:rsidR="006B6E55" w:rsidRPr="006F3DC0" w:rsidRDefault="006B6E55" w:rsidP="004203B9">
            <w:pPr>
              <w:pStyle w:val="ListParagraph"/>
              <w:numPr>
                <w:ilvl w:val="0"/>
                <w:numId w:val="8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6F3DC0">
              <w:rPr>
                <w:rFonts w:ascii="Sassoon Infant Rg" w:hAnsi="Sassoon Infant Rg"/>
                <w:sz w:val="21"/>
                <w:szCs w:val="21"/>
              </w:rPr>
              <w:t>Can respond appropriately to music.</w:t>
            </w:r>
          </w:p>
          <w:p w14:paraId="0D1616DA" w14:textId="77777777" w:rsidR="006B6E55" w:rsidRPr="006F3DC0" w:rsidRDefault="006B6E55" w:rsidP="004203B9">
            <w:pPr>
              <w:pStyle w:val="ListParagraph"/>
              <w:numPr>
                <w:ilvl w:val="0"/>
                <w:numId w:val="8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6F3DC0">
              <w:rPr>
                <w:rFonts w:ascii="Sassoon Infant Rg" w:hAnsi="Sassoon Infant Rg"/>
                <w:sz w:val="21"/>
                <w:szCs w:val="21"/>
              </w:rPr>
              <w:t xml:space="preserve">Can describe music in terms of volume, speed and pitch, but not necessarily using the correct terminology. </w:t>
            </w:r>
          </w:p>
          <w:p w14:paraId="2377606B" w14:textId="77777777" w:rsidR="006B6E55" w:rsidRPr="006F3DC0" w:rsidRDefault="006B6E55" w:rsidP="004203B9">
            <w:pPr>
              <w:pStyle w:val="ListParagraph"/>
              <w:numPr>
                <w:ilvl w:val="0"/>
                <w:numId w:val="8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6F3DC0">
              <w:rPr>
                <w:rFonts w:ascii="Sassoon Infant Rg" w:hAnsi="Sassoon Infant Rg"/>
                <w:sz w:val="21"/>
                <w:szCs w:val="21"/>
              </w:rPr>
              <w:t>Know they should be quiet and still in order to listen carefully.</w:t>
            </w:r>
          </w:p>
          <w:p w14:paraId="35BABDB1" w14:textId="77777777" w:rsidR="006B6E55" w:rsidRDefault="006B6E55" w:rsidP="004203B9">
            <w:pPr>
              <w:pStyle w:val="ListParagraph"/>
              <w:numPr>
                <w:ilvl w:val="0"/>
                <w:numId w:val="8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6F3DC0">
              <w:rPr>
                <w:rFonts w:ascii="Sassoon Infant Rg" w:hAnsi="Sassoon Infant Rg"/>
                <w:sz w:val="21"/>
                <w:szCs w:val="21"/>
              </w:rPr>
              <w:t>Know the difference between vocal and instrumental music, not necessarily using those terms.</w:t>
            </w:r>
          </w:p>
          <w:p w14:paraId="580BFA74" w14:textId="77777777" w:rsidR="006B6E55" w:rsidRPr="003D6FB8" w:rsidRDefault="006B6E55" w:rsidP="004203B9">
            <w:pPr>
              <w:pStyle w:val="ListParagraph"/>
              <w:rPr>
                <w:rFonts w:ascii="Sassoon Infant Rg" w:hAnsi="Sassoon Infant Rg"/>
                <w:sz w:val="21"/>
                <w:szCs w:val="21"/>
              </w:rPr>
            </w:pP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5E941519" w14:textId="77777777" w:rsidR="006B6E55" w:rsidRPr="006346E1" w:rsidRDefault="006B6E55" w:rsidP="004203B9">
            <w:pPr>
              <w:pStyle w:val="ListParagraph"/>
              <w:rPr>
                <w:rFonts w:ascii="Sassoon Infant Rg" w:hAnsi="Sassoon Infant Rg"/>
                <w:sz w:val="21"/>
                <w:szCs w:val="21"/>
              </w:rPr>
            </w:pPr>
            <w:r w:rsidRPr="006346E1">
              <w:rPr>
                <w:rFonts w:ascii="Sassoon Infant Rg" w:hAnsi="Sassoon Infant Rg"/>
                <w:sz w:val="21"/>
                <w:szCs w:val="21"/>
              </w:rPr>
              <w:t>Our musicians:</w:t>
            </w:r>
          </w:p>
          <w:p w14:paraId="71FA3B91" w14:textId="77777777" w:rsidR="006B6E55" w:rsidRDefault="006B6E55" w:rsidP="004203B9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Know how to listen actively.</w:t>
            </w:r>
          </w:p>
          <w:p w14:paraId="27CC2190" w14:textId="77777777" w:rsidR="006B6E55" w:rsidRDefault="006B6E55" w:rsidP="004203B9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Can describe what has been heard using the terms dynamics, pitch and tempo. </w:t>
            </w:r>
          </w:p>
          <w:p w14:paraId="5D305CC4" w14:textId="77777777" w:rsidR="006B6E55" w:rsidRDefault="006B6E55" w:rsidP="004203B9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Can name instruments they have heard. </w:t>
            </w:r>
          </w:p>
          <w:p w14:paraId="2363A1AC" w14:textId="77777777" w:rsidR="006B6E55" w:rsidRDefault="006B6E55" w:rsidP="004203B9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Know that music can be current and also from the past.</w:t>
            </w:r>
          </w:p>
          <w:p w14:paraId="403E0E7D" w14:textId="77777777" w:rsidR="006B6E55" w:rsidRDefault="006B6E55" w:rsidP="004203B9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Know that music can be vocal and instrumental. </w:t>
            </w:r>
          </w:p>
          <w:p w14:paraId="27BEA46F" w14:textId="77777777" w:rsidR="006B6E55" w:rsidRDefault="006B6E55" w:rsidP="004203B9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Can recognise music moving by step</w:t>
            </w:r>
          </w:p>
          <w:p w14:paraId="57B6F3B0" w14:textId="77777777" w:rsidR="006B6E55" w:rsidRPr="003D6FB8" w:rsidRDefault="006B6E55" w:rsidP="004203B9">
            <w:pPr>
              <w:ind w:left="360"/>
              <w:rPr>
                <w:rFonts w:ascii="Sassoon Infant Rg" w:hAnsi="Sassoon Infant Rg"/>
                <w:color w:val="BFBFBF" w:themeColor="background1" w:themeShade="BF"/>
                <w:sz w:val="21"/>
                <w:szCs w:val="21"/>
              </w:rPr>
            </w:pPr>
          </w:p>
        </w:tc>
      </w:tr>
      <w:tr w:rsidR="00A70198" w:rsidRPr="003E251B" w14:paraId="0822B583" w14:textId="77777777" w:rsidTr="002E308C">
        <w:trPr>
          <w:trHeight w:val="256"/>
        </w:trPr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  <w:vAlign w:val="center"/>
          </w:tcPr>
          <w:p w14:paraId="5A304061" w14:textId="2BE8F9FF" w:rsidR="00A70198" w:rsidRPr="0011667F" w:rsidRDefault="006B6E55" w:rsidP="00850859">
            <w:pPr>
              <w:jc w:val="center"/>
              <w:rPr>
                <w:rFonts w:ascii="Sassoon Infant Rg" w:hAnsi="Sassoon Infant Rg"/>
                <w:b/>
              </w:rPr>
            </w:pPr>
            <w:r>
              <w:rPr>
                <w:rFonts w:ascii="Sassoon Infant Rg" w:hAnsi="Sassoon Infant Rg"/>
                <w:b/>
              </w:rPr>
              <w:t xml:space="preserve">Disciplinary </w:t>
            </w:r>
            <w:r w:rsidR="00A70198" w:rsidRPr="0011667F">
              <w:rPr>
                <w:rFonts w:ascii="Sassoon Infant Rg" w:hAnsi="Sassoon Infant Rg"/>
                <w:b/>
              </w:rPr>
              <w:t>Knowledge</w:t>
            </w:r>
          </w:p>
        </w:tc>
      </w:tr>
      <w:tr w:rsidR="006B6E55" w:rsidRPr="007A45B8" w14:paraId="37CBBE56" w14:textId="77777777" w:rsidTr="004203B9">
        <w:trPr>
          <w:trHeight w:val="1709"/>
        </w:trPr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3AA87DC7" w14:textId="77777777" w:rsidR="006B6E55" w:rsidRPr="003F0564" w:rsidRDefault="006B6E55" w:rsidP="004203B9">
            <w:pPr>
              <w:rPr>
                <w:rFonts w:ascii="Sassoon Infant Rg" w:hAnsi="Sassoon Infant Rg" w:cstheme="minorHAnsi"/>
                <w:sz w:val="21"/>
                <w:szCs w:val="21"/>
              </w:rPr>
            </w:pPr>
            <w:bookmarkStart w:id="0" w:name="_GoBack"/>
            <w:bookmarkEnd w:id="0"/>
            <w:r w:rsidRPr="003F0564">
              <w:rPr>
                <w:rFonts w:ascii="Sassoon Infant Rg" w:hAnsi="Sassoon Infant Rg"/>
                <w:sz w:val="21"/>
                <w:szCs w:val="21"/>
              </w:rPr>
              <w:t>Our musicians can…</w:t>
            </w:r>
          </w:p>
          <w:p w14:paraId="6CEE06F8" w14:textId="77777777" w:rsidR="006B6E55" w:rsidRPr="006F3DC0" w:rsidRDefault="006B6E55" w:rsidP="004203B9">
            <w:pPr>
              <w:pStyle w:val="ListParagraph"/>
              <w:numPr>
                <w:ilvl w:val="0"/>
                <w:numId w:val="4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6F3DC0">
              <w:rPr>
                <w:rFonts w:ascii="Sassoon Infant Rg" w:hAnsi="Sassoon Infant Rg"/>
                <w:sz w:val="21"/>
                <w:szCs w:val="21"/>
              </w:rPr>
              <w:t>Imitate movement in response to music.</w:t>
            </w:r>
          </w:p>
          <w:p w14:paraId="028E4378" w14:textId="77777777" w:rsidR="006B6E55" w:rsidRPr="006F3DC0" w:rsidRDefault="006B6E55" w:rsidP="004203B9">
            <w:pPr>
              <w:pStyle w:val="ListParagraph"/>
              <w:numPr>
                <w:ilvl w:val="0"/>
                <w:numId w:val="4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6F3DC0">
              <w:rPr>
                <w:rFonts w:ascii="Sassoon Infant Rg" w:hAnsi="Sassoon Infant Rg"/>
                <w:sz w:val="21"/>
                <w:szCs w:val="21"/>
              </w:rPr>
              <w:t xml:space="preserve">Show interest in play with sounds and rhymes. </w:t>
            </w:r>
          </w:p>
          <w:p w14:paraId="26BF1150" w14:textId="77777777" w:rsidR="006B6E55" w:rsidRPr="006F3DC0" w:rsidRDefault="006B6E55" w:rsidP="004203B9">
            <w:pPr>
              <w:pStyle w:val="ListParagraph"/>
              <w:numPr>
                <w:ilvl w:val="0"/>
                <w:numId w:val="4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6F3DC0">
              <w:rPr>
                <w:rFonts w:ascii="Sassoon Infant Rg" w:hAnsi="Sassoon Infant Rg"/>
                <w:sz w:val="21"/>
                <w:szCs w:val="21"/>
              </w:rPr>
              <w:t>Join in with repeated refrains</w:t>
            </w:r>
          </w:p>
          <w:p w14:paraId="0B07DED1" w14:textId="77777777" w:rsidR="006B6E55" w:rsidRPr="0094272D" w:rsidRDefault="006B6E55" w:rsidP="004203B9">
            <w:pPr>
              <w:pStyle w:val="ListParagraph"/>
              <w:rPr>
                <w:rFonts w:ascii="Sassoon Infant Rg" w:hAnsi="Sassoon Infant Rg"/>
                <w:color w:val="BFBFBF" w:themeColor="background1" w:themeShade="BF"/>
                <w:sz w:val="21"/>
                <w:szCs w:val="21"/>
              </w:rPr>
            </w:pP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47FBBD9C" w14:textId="77777777" w:rsidR="006B6E55" w:rsidRPr="0036157C" w:rsidRDefault="006B6E55" w:rsidP="004203B9">
            <w:pPr>
              <w:rPr>
                <w:rFonts w:ascii="Sassoon Infant Rg" w:hAnsi="Sassoon Infant Rg" w:cstheme="minorHAnsi"/>
                <w:sz w:val="21"/>
                <w:szCs w:val="21"/>
              </w:rPr>
            </w:pPr>
            <w:r w:rsidRPr="0036157C">
              <w:rPr>
                <w:rFonts w:ascii="Sassoon Infant Rg" w:hAnsi="Sassoon Infant Rg"/>
                <w:sz w:val="21"/>
                <w:szCs w:val="21"/>
              </w:rPr>
              <w:t>Our musicians can…</w:t>
            </w:r>
          </w:p>
          <w:p w14:paraId="1FA5E0AA" w14:textId="77777777" w:rsidR="006B6E55" w:rsidRPr="0036157C" w:rsidRDefault="006B6E55" w:rsidP="004203B9">
            <w:pPr>
              <w:pStyle w:val="ListParagraph"/>
              <w:numPr>
                <w:ilvl w:val="0"/>
                <w:numId w:val="4"/>
              </w:numPr>
              <w:ind w:left="416" w:hanging="283"/>
              <w:rPr>
                <w:rFonts w:ascii="Sassoon Infant Rg" w:hAnsi="Sassoon Infant Rg" w:cstheme="minorHAnsi"/>
                <w:sz w:val="21"/>
                <w:szCs w:val="21"/>
              </w:rPr>
            </w:pPr>
            <w:r w:rsidRPr="0036157C">
              <w:rPr>
                <w:rFonts w:ascii="Sassoon Infant Rg" w:hAnsi="Sassoon Infant Rg" w:cstheme="minorHAnsi"/>
                <w:sz w:val="21"/>
                <w:szCs w:val="21"/>
              </w:rPr>
              <w:t>Respond to different moods in music</w:t>
            </w:r>
          </w:p>
          <w:p w14:paraId="39A8AF2D" w14:textId="77777777" w:rsidR="006B6E55" w:rsidRPr="0036157C" w:rsidRDefault="006B6E55" w:rsidP="004203B9">
            <w:pPr>
              <w:pStyle w:val="ListParagraph"/>
              <w:numPr>
                <w:ilvl w:val="0"/>
                <w:numId w:val="4"/>
              </w:numPr>
              <w:ind w:left="416" w:hanging="283"/>
              <w:rPr>
                <w:rFonts w:ascii="Sassoon Infant Rg" w:hAnsi="Sassoon Infant Rg" w:cstheme="minorHAnsi"/>
                <w:sz w:val="21"/>
                <w:szCs w:val="21"/>
              </w:rPr>
            </w:pPr>
            <w:r w:rsidRPr="0036157C">
              <w:rPr>
                <w:rFonts w:ascii="Sassoon Infant Rg" w:hAnsi="Sassoon Infant Rg" w:cstheme="minorHAnsi"/>
                <w:sz w:val="21"/>
                <w:szCs w:val="21"/>
              </w:rPr>
              <w:t>Recognise repeated patterns.</w:t>
            </w:r>
          </w:p>
          <w:p w14:paraId="17552DE3" w14:textId="77777777" w:rsidR="006B6E55" w:rsidRPr="0036157C" w:rsidRDefault="006B6E55" w:rsidP="004203B9">
            <w:pPr>
              <w:pStyle w:val="ListParagraph"/>
              <w:numPr>
                <w:ilvl w:val="0"/>
                <w:numId w:val="4"/>
              </w:numPr>
              <w:ind w:left="416" w:hanging="283"/>
              <w:rPr>
                <w:rFonts w:ascii="Sassoon Infant Rg" w:hAnsi="Sassoon Infant Rg" w:cstheme="minorHAnsi"/>
                <w:sz w:val="21"/>
                <w:szCs w:val="21"/>
              </w:rPr>
            </w:pPr>
            <w:r w:rsidRPr="0036157C">
              <w:rPr>
                <w:rFonts w:ascii="Sassoon Infant Rg" w:hAnsi="Sassoon Infant Rg" w:cstheme="minorHAnsi"/>
                <w:sz w:val="21"/>
                <w:szCs w:val="21"/>
              </w:rPr>
              <w:t>Identify changes in sounds</w:t>
            </w:r>
          </w:p>
          <w:p w14:paraId="39CE1D74" w14:textId="77777777" w:rsidR="006B6E55" w:rsidRPr="006F3DC0" w:rsidRDefault="006B6E55" w:rsidP="004203B9">
            <w:pPr>
              <w:pStyle w:val="ListParagraph"/>
              <w:numPr>
                <w:ilvl w:val="0"/>
                <w:numId w:val="4"/>
              </w:numPr>
              <w:ind w:left="416" w:hanging="283"/>
              <w:rPr>
                <w:rFonts w:ascii="Sassoon Infant Rg" w:hAnsi="Sassoon Infant Rg" w:cstheme="minorHAnsi"/>
                <w:sz w:val="21"/>
                <w:szCs w:val="21"/>
              </w:rPr>
            </w:pPr>
            <w:r w:rsidRPr="006F3DC0">
              <w:rPr>
                <w:rFonts w:ascii="Sassoon Infant Rg" w:hAnsi="Sassoon Infant Rg" w:cstheme="minorHAnsi"/>
                <w:sz w:val="21"/>
                <w:szCs w:val="21"/>
              </w:rPr>
              <w:t>Say how a piece of music makes them feel</w:t>
            </w:r>
          </w:p>
          <w:p w14:paraId="334CC9A0" w14:textId="77777777" w:rsidR="006B6E55" w:rsidRPr="0094272D" w:rsidRDefault="006B6E55" w:rsidP="004203B9">
            <w:pPr>
              <w:pStyle w:val="ListParagraph"/>
              <w:ind w:left="416"/>
              <w:rPr>
                <w:rFonts w:ascii="Sassoon Infant Rg" w:hAnsi="Sassoon Infant Rg" w:cstheme="minorHAnsi"/>
                <w:color w:val="BFBFBF" w:themeColor="background1" w:themeShade="BF"/>
                <w:sz w:val="21"/>
                <w:szCs w:val="21"/>
              </w:rPr>
            </w:pP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23DFDAD7" w14:textId="77777777" w:rsidR="006B6E55" w:rsidRPr="006346E1" w:rsidRDefault="006B6E55" w:rsidP="004203B9">
            <w:pPr>
              <w:rPr>
                <w:rFonts w:ascii="Sassoon Infant Rg" w:hAnsi="Sassoon Infant Rg" w:cstheme="minorHAnsi"/>
                <w:sz w:val="21"/>
                <w:szCs w:val="21"/>
              </w:rPr>
            </w:pPr>
            <w:r w:rsidRPr="006346E1">
              <w:rPr>
                <w:rFonts w:ascii="Sassoon Infant Rg" w:hAnsi="Sassoon Infant Rg"/>
                <w:sz w:val="21"/>
                <w:szCs w:val="21"/>
              </w:rPr>
              <w:t>Our musicians can…</w:t>
            </w:r>
          </w:p>
          <w:p w14:paraId="5DDB2A2B" w14:textId="77777777" w:rsidR="006B6E55" w:rsidRPr="006F3DC0" w:rsidRDefault="006B6E55" w:rsidP="004203B9">
            <w:pPr>
              <w:pStyle w:val="ListParagraph"/>
              <w:numPr>
                <w:ilvl w:val="0"/>
                <w:numId w:val="4"/>
              </w:numPr>
              <w:ind w:left="366" w:hanging="284"/>
              <w:rPr>
                <w:rFonts w:ascii="Sassoon Infant Rg" w:hAnsi="Sassoon Infant Rg" w:cstheme="minorHAnsi"/>
                <w:sz w:val="21"/>
                <w:szCs w:val="21"/>
              </w:rPr>
            </w:pPr>
            <w:r w:rsidRPr="006F3DC0">
              <w:rPr>
                <w:rFonts w:ascii="Sassoon Infant Rg" w:hAnsi="Sassoon Infant Rg" w:cstheme="minorHAnsi"/>
                <w:sz w:val="21"/>
                <w:szCs w:val="21"/>
              </w:rPr>
              <w:t>Listen out for pitch, tempo and dynamics when listening to music.</w:t>
            </w:r>
          </w:p>
          <w:p w14:paraId="3BED9913" w14:textId="77777777" w:rsidR="006B6E55" w:rsidRPr="006F3DC0" w:rsidRDefault="006B6E55" w:rsidP="004203B9">
            <w:pPr>
              <w:pStyle w:val="ListParagraph"/>
              <w:numPr>
                <w:ilvl w:val="0"/>
                <w:numId w:val="4"/>
              </w:numPr>
              <w:ind w:left="366" w:hanging="284"/>
              <w:rPr>
                <w:rFonts w:ascii="Sassoon Infant Rg" w:hAnsi="Sassoon Infant Rg" w:cstheme="minorHAnsi"/>
                <w:color w:val="BFBFBF" w:themeColor="background1" w:themeShade="BF"/>
                <w:sz w:val="21"/>
                <w:szCs w:val="21"/>
              </w:rPr>
            </w:pPr>
            <w:r w:rsidRPr="006F3DC0">
              <w:rPr>
                <w:rFonts w:ascii="Sassoon Infant Rg" w:hAnsi="Sassoon Infant Rg" w:cstheme="minorHAnsi"/>
                <w:sz w:val="21"/>
                <w:szCs w:val="21"/>
              </w:rPr>
              <w:t>Follow a simple pitch line</w:t>
            </w:r>
            <w:r>
              <w:rPr>
                <w:rFonts w:ascii="Sassoon Infant Rg" w:hAnsi="Sassoon Infant Rg" w:cstheme="minorHAnsi"/>
                <w:sz w:val="21"/>
                <w:szCs w:val="21"/>
              </w:rPr>
              <w:t>.</w:t>
            </w:r>
          </w:p>
          <w:p w14:paraId="2516457F" w14:textId="77777777" w:rsidR="006B6E55" w:rsidRPr="00820DD5" w:rsidRDefault="006B6E55" w:rsidP="004203B9">
            <w:pPr>
              <w:pStyle w:val="ListParagraph"/>
              <w:numPr>
                <w:ilvl w:val="0"/>
                <w:numId w:val="4"/>
              </w:numPr>
              <w:ind w:left="366" w:hanging="284"/>
              <w:rPr>
                <w:rFonts w:ascii="Sassoon Infant Rg" w:hAnsi="Sassoon Infant Rg" w:cstheme="minorHAnsi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 xml:space="preserve">Identify some common instruments </w:t>
            </w:r>
            <w:proofErr w:type="gramStart"/>
            <w:r>
              <w:rPr>
                <w:rFonts w:ascii="Sassoon Infant Rg" w:hAnsi="Sassoon Infant Rg" w:cstheme="minorHAnsi"/>
                <w:sz w:val="21"/>
                <w:szCs w:val="21"/>
              </w:rPr>
              <w:t>and  /</w:t>
            </w:r>
            <w:proofErr w:type="gramEnd"/>
            <w:r>
              <w:rPr>
                <w:rFonts w:ascii="Sassoon Infant Rg" w:hAnsi="Sassoon Infant Rg" w:cstheme="minorHAnsi"/>
                <w:sz w:val="21"/>
                <w:szCs w:val="21"/>
              </w:rPr>
              <w:t xml:space="preserve"> or instrument families when listening. </w:t>
            </w:r>
          </w:p>
          <w:p w14:paraId="6274D993" w14:textId="77777777" w:rsidR="006B6E55" w:rsidRPr="007A45B8" w:rsidRDefault="006B6E55" w:rsidP="004203B9">
            <w:pPr>
              <w:pStyle w:val="ListParagraph"/>
              <w:ind w:left="366"/>
              <w:rPr>
                <w:rFonts w:ascii="Sassoon Infant Rg" w:hAnsi="Sassoon Infant Rg" w:cstheme="minorHAnsi"/>
                <w:color w:val="BFBFBF" w:themeColor="background1" w:themeShade="BF"/>
                <w:sz w:val="21"/>
                <w:szCs w:val="21"/>
              </w:rPr>
            </w:pPr>
          </w:p>
        </w:tc>
      </w:tr>
      <w:tr w:rsidR="00D8319E" w:rsidRPr="003E251B" w14:paraId="08686594" w14:textId="77777777" w:rsidTr="002E308C">
        <w:trPr>
          <w:trHeight w:val="118"/>
        </w:trPr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  <w:vAlign w:val="center"/>
          </w:tcPr>
          <w:p w14:paraId="19165285" w14:textId="3DA73D23" w:rsidR="00D8319E" w:rsidRPr="0011667F" w:rsidRDefault="00D8319E" w:rsidP="00850859">
            <w:pPr>
              <w:jc w:val="center"/>
              <w:rPr>
                <w:rFonts w:ascii="Sassoon Infant Rg" w:hAnsi="Sassoon Infant Rg"/>
                <w:b/>
              </w:rPr>
            </w:pPr>
            <w:r w:rsidRPr="0011667F">
              <w:rPr>
                <w:rFonts w:ascii="Sassoon Infant Rg" w:hAnsi="Sassoon Infant Rg"/>
                <w:b/>
              </w:rPr>
              <w:t xml:space="preserve">Our </w:t>
            </w:r>
            <w:r w:rsidR="00F05530">
              <w:rPr>
                <w:rFonts w:ascii="Sassoon Infant Rg" w:hAnsi="Sassoon Infant Rg"/>
                <w:b/>
              </w:rPr>
              <w:t>Pupil P</w:t>
            </w:r>
            <w:r w:rsidRPr="0011667F">
              <w:rPr>
                <w:rFonts w:ascii="Sassoon Infant Rg" w:hAnsi="Sassoon Infant Rg"/>
                <w:b/>
              </w:rPr>
              <w:t>romise</w:t>
            </w:r>
            <w:r w:rsidR="00F05530">
              <w:rPr>
                <w:rFonts w:ascii="Sassoon Infant Rg" w:hAnsi="Sassoon Infant Rg"/>
                <w:b/>
              </w:rPr>
              <w:t>…</w:t>
            </w:r>
            <w:r w:rsidRPr="0011667F">
              <w:rPr>
                <w:rFonts w:ascii="Sassoon Infant Rg" w:hAnsi="Sassoon Infant Rg"/>
                <w:b/>
              </w:rPr>
              <w:t xml:space="preserve"> </w:t>
            </w:r>
            <w:r w:rsidR="00F05530" w:rsidRPr="00F05530">
              <w:rPr>
                <w:rFonts w:ascii="Sassoon Infant Rg" w:hAnsi="Sassoon Infant Rg"/>
              </w:rPr>
              <w:t xml:space="preserve">key </w:t>
            </w:r>
            <w:r w:rsidR="00F05530" w:rsidRPr="00F05530">
              <w:rPr>
                <w:sz w:val="20"/>
              </w:rPr>
              <w:t>opportunities</w:t>
            </w:r>
            <w:r w:rsidR="00F05530" w:rsidRPr="00E42F96">
              <w:rPr>
                <w:sz w:val="20"/>
              </w:rPr>
              <w:t xml:space="preserve"> and experiences for all of our pupils</w:t>
            </w:r>
          </w:p>
        </w:tc>
      </w:tr>
      <w:tr w:rsidR="00C86E5A" w:rsidRPr="003E251B" w14:paraId="562F9971" w14:textId="77777777" w:rsidTr="00C86E5A">
        <w:trPr>
          <w:trHeight w:val="118"/>
        </w:trPr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1EDD4D96" w14:textId="77777777" w:rsidR="006F3DC0" w:rsidRDefault="006F3DC0" w:rsidP="006F3DC0">
            <w:pPr>
              <w:pStyle w:val="ListParagraph"/>
              <w:numPr>
                <w:ilvl w:val="0"/>
                <w:numId w:val="4"/>
              </w:numPr>
              <w:ind w:left="171" w:hanging="171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Listen to live music: Pantomime, Lytchett Band Tour</w:t>
            </w:r>
          </w:p>
          <w:p w14:paraId="2AF63A73" w14:textId="77777777" w:rsidR="006F3DC0" w:rsidRDefault="006F3DC0" w:rsidP="006F3DC0">
            <w:pPr>
              <w:pStyle w:val="ListParagraph"/>
              <w:numPr>
                <w:ilvl w:val="0"/>
                <w:numId w:val="4"/>
              </w:numPr>
              <w:ind w:left="171" w:hanging="171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Experiment with sounds on music wall in EYFS outside space</w:t>
            </w:r>
          </w:p>
          <w:p w14:paraId="5F00EDBC" w14:textId="432D2824" w:rsidR="00F05530" w:rsidRPr="00673C2E" w:rsidRDefault="006F3DC0" w:rsidP="006F3DC0">
            <w:pPr>
              <w:pStyle w:val="ListParagraph"/>
              <w:numPr>
                <w:ilvl w:val="0"/>
                <w:numId w:val="4"/>
              </w:numPr>
              <w:ind w:left="171" w:hanging="171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Sing nursery rhymes, chants and songs regularly in assembles and lessons</w:t>
            </w: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3D717EA0" w14:textId="77777777" w:rsidR="006F3DC0" w:rsidRPr="00B2737B" w:rsidRDefault="006F3DC0" w:rsidP="006F3DC0">
            <w:pPr>
              <w:pStyle w:val="ListParagraph"/>
              <w:numPr>
                <w:ilvl w:val="0"/>
                <w:numId w:val="5"/>
              </w:numPr>
              <w:ind w:left="274" w:hanging="274"/>
              <w:rPr>
                <w:sz w:val="19"/>
                <w:szCs w:val="19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Listen to live music: Pantomime, Lytchett Band Tour</w:t>
            </w:r>
          </w:p>
          <w:p w14:paraId="461387C2" w14:textId="5DFD144D" w:rsidR="006F3DC0" w:rsidRPr="00B2737B" w:rsidRDefault="006F3DC0" w:rsidP="006F3DC0">
            <w:pPr>
              <w:pStyle w:val="ListParagraph"/>
              <w:numPr>
                <w:ilvl w:val="0"/>
                <w:numId w:val="5"/>
              </w:numPr>
              <w:ind w:left="274" w:hanging="274"/>
              <w:rPr>
                <w:sz w:val="19"/>
                <w:szCs w:val="19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Listen to a range of high quality recorded music and the music of their peers.</w:t>
            </w:r>
          </w:p>
          <w:p w14:paraId="41AD28CD" w14:textId="764BE9D3" w:rsidR="00F05530" w:rsidRPr="00673C2E" w:rsidRDefault="006F3DC0" w:rsidP="006F3DC0">
            <w:pPr>
              <w:pStyle w:val="ListParagraph"/>
              <w:numPr>
                <w:ilvl w:val="0"/>
                <w:numId w:val="5"/>
              </w:numPr>
              <w:ind w:left="274" w:hanging="274"/>
              <w:rPr>
                <w:sz w:val="19"/>
                <w:szCs w:val="19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Sing songs in assemblies and lessons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6AC465C7" w14:textId="77777777" w:rsidR="006F3DC0" w:rsidRPr="00B2737B" w:rsidRDefault="006F3DC0" w:rsidP="006F3DC0">
            <w:pPr>
              <w:pStyle w:val="ListParagraph"/>
              <w:numPr>
                <w:ilvl w:val="0"/>
                <w:numId w:val="5"/>
              </w:numPr>
              <w:ind w:left="274" w:hanging="274"/>
              <w:rPr>
                <w:sz w:val="19"/>
                <w:szCs w:val="19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Listen to live music: Pantomime, Lytchett Band Tour</w:t>
            </w:r>
          </w:p>
          <w:p w14:paraId="0B817304" w14:textId="77777777" w:rsidR="006F3DC0" w:rsidRPr="00B2737B" w:rsidRDefault="006F3DC0" w:rsidP="006F3DC0">
            <w:pPr>
              <w:pStyle w:val="ListParagraph"/>
              <w:numPr>
                <w:ilvl w:val="0"/>
                <w:numId w:val="5"/>
              </w:numPr>
              <w:ind w:left="274" w:hanging="274"/>
              <w:rPr>
                <w:sz w:val="19"/>
                <w:szCs w:val="19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Listen to a range of high quality recorded music and the music of their peers.</w:t>
            </w:r>
          </w:p>
          <w:p w14:paraId="32573240" w14:textId="00260D57" w:rsidR="003B62D2" w:rsidRPr="00673C2E" w:rsidRDefault="006F3DC0" w:rsidP="006F3DC0">
            <w:pPr>
              <w:pStyle w:val="ListParagraph"/>
              <w:numPr>
                <w:ilvl w:val="0"/>
                <w:numId w:val="5"/>
              </w:numPr>
              <w:ind w:left="224" w:hanging="224"/>
              <w:rPr>
                <w:rFonts w:ascii="Sassoon Infant Rg" w:hAnsi="Sassoon Infant Rg" w:cstheme="minorHAnsi"/>
                <w:sz w:val="19"/>
                <w:szCs w:val="19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Sing songs in assemblies and lessons</w:t>
            </w:r>
          </w:p>
        </w:tc>
      </w:tr>
    </w:tbl>
    <w:p w14:paraId="57FDBAFE" w14:textId="6B8727A0" w:rsidR="0011667F" w:rsidRPr="003E251B" w:rsidRDefault="0011667F" w:rsidP="0011667F">
      <w:pPr>
        <w:spacing w:after="0"/>
        <w:rPr>
          <w:rFonts w:ascii="Sassoon Infant Rg" w:hAnsi="Sassoon Infant Rg"/>
        </w:rPr>
      </w:pPr>
    </w:p>
    <w:sectPr w:rsidR="0011667F" w:rsidRPr="003E251B" w:rsidSect="00416E8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 Infant Rg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5770"/>
    <w:multiLevelType w:val="hybridMultilevel"/>
    <w:tmpl w:val="751C4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54FA8"/>
    <w:multiLevelType w:val="hybridMultilevel"/>
    <w:tmpl w:val="2E049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E1EF3"/>
    <w:multiLevelType w:val="hybridMultilevel"/>
    <w:tmpl w:val="0600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C4090"/>
    <w:multiLevelType w:val="hybridMultilevel"/>
    <w:tmpl w:val="22E053AE"/>
    <w:lvl w:ilvl="0" w:tplc="552CD5E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A364A"/>
    <w:multiLevelType w:val="hybridMultilevel"/>
    <w:tmpl w:val="F498F648"/>
    <w:lvl w:ilvl="0" w:tplc="552CD5E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71ACC"/>
    <w:multiLevelType w:val="hybridMultilevel"/>
    <w:tmpl w:val="7038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62C1D"/>
    <w:multiLevelType w:val="hybridMultilevel"/>
    <w:tmpl w:val="0576E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A5C07"/>
    <w:multiLevelType w:val="hybridMultilevel"/>
    <w:tmpl w:val="7C508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159E6"/>
    <w:multiLevelType w:val="hybridMultilevel"/>
    <w:tmpl w:val="4A6A4D94"/>
    <w:lvl w:ilvl="0" w:tplc="8372360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73"/>
    <w:rsid w:val="00023199"/>
    <w:rsid w:val="00095FE5"/>
    <w:rsid w:val="0011667F"/>
    <w:rsid w:val="001A0538"/>
    <w:rsid w:val="00277173"/>
    <w:rsid w:val="002E308C"/>
    <w:rsid w:val="003155BE"/>
    <w:rsid w:val="00327D17"/>
    <w:rsid w:val="0036157C"/>
    <w:rsid w:val="003B62D2"/>
    <w:rsid w:val="003D6FB8"/>
    <w:rsid w:val="003E251B"/>
    <w:rsid w:val="003F0564"/>
    <w:rsid w:val="00416E85"/>
    <w:rsid w:val="00475DAF"/>
    <w:rsid w:val="00567053"/>
    <w:rsid w:val="005676E5"/>
    <w:rsid w:val="0059264D"/>
    <w:rsid w:val="006346E1"/>
    <w:rsid w:val="00673C2E"/>
    <w:rsid w:val="006A103F"/>
    <w:rsid w:val="006B6E55"/>
    <w:rsid w:val="006C33C2"/>
    <w:rsid w:val="006C6707"/>
    <w:rsid w:val="006F3DC0"/>
    <w:rsid w:val="006F7438"/>
    <w:rsid w:val="0073534E"/>
    <w:rsid w:val="0078030E"/>
    <w:rsid w:val="007A45B8"/>
    <w:rsid w:val="007B02D6"/>
    <w:rsid w:val="007B4427"/>
    <w:rsid w:val="007C7589"/>
    <w:rsid w:val="00820DD5"/>
    <w:rsid w:val="00850859"/>
    <w:rsid w:val="008906A9"/>
    <w:rsid w:val="008A637A"/>
    <w:rsid w:val="0094272D"/>
    <w:rsid w:val="009E5A35"/>
    <w:rsid w:val="00A70198"/>
    <w:rsid w:val="00AB02F7"/>
    <w:rsid w:val="00AB243E"/>
    <w:rsid w:val="00B2239A"/>
    <w:rsid w:val="00B32001"/>
    <w:rsid w:val="00B65B24"/>
    <w:rsid w:val="00BB1541"/>
    <w:rsid w:val="00BF00D4"/>
    <w:rsid w:val="00BF5A00"/>
    <w:rsid w:val="00C027A7"/>
    <w:rsid w:val="00C51BED"/>
    <w:rsid w:val="00C54307"/>
    <w:rsid w:val="00C86E5A"/>
    <w:rsid w:val="00C951E8"/>
    <w:rsid w:val="00CF4693"/>
    <w:rsid w:val="00CF7612"/>
    <w:rsid w:val="00D8319E"/>
    <w:rsid w:val="00DA5ABF"/>
    <w:rsid w:val="00E56D26"/>
    <w:rsid w:val="00E829BC"/>
    <w:rsid w:val="00F05530"/>
    <w:rsid w:val="00F55D73"/>
    <w:rsid w:val="00F95B4E"/>
    <w:rsid w:val="00FD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85FF8"/>
  <w15:chartTrackingRefBased/>
  <w15:docId w15:val="{1F38E60B-6EDA-4F4C-8C03-718C68A1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0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C61AA-8785-44BA-B360-9E37A275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Upton Infant School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Williams</dc:creator>
  <cp:keywords/>
  <dc:description/>
  <cp:lastModifiedBy>Microsoft account</cp:lastModifiedBy>
  <cp:revision>3</cp:revision>
  <cp:lastPrinted>2019-09-04T10:46:00Z</cp:lastPrinted>
  <dcterms:created xsi:type="dcterms:W3CDTF">2022-07-20T09:06:00Z</dcterms:created>
  <dcterms:modified xsi:type="dcterms:W3CDTF">2022-08-05T19:11:00Z</dcterms:modified>
</cp:coreProperties>
</file>