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61E02" w14:textId="0F39421A" w:rsidR="00475DAF" w:rsidRPr="00B32001" w:rsidRDefault="0011667F" w:rsidP="00B32001">
      <w:pPr>
        <w:jc w:val="center"/>
        <w:rPr>
          <w:b/>
          <w:sz w:val="96"/>
        </w:rPr>
      </w:pPr>
      <w:r w:rsidRPr="0082005D">
        <w:rPr>
          <w:noProof/>
          <w:color w:val="CC0000"/>
          <w:sz w:val="32"/>
          <w:szCs w:val="32"/>
          <w:lang w:eastAsia="en-GB"/>
        </w:rPr>
        <w:drawing>
          <wp:anchor distT="36576" distB="36576" distL="36576" distR="36576" simplePos="0" relativeHeight="251661312" behindDoc="0" locked="0" layoutInCell="1" allowOverlap="1" wp14:anchorId="0A1108D1" wp14:editId="3BE62749">
            <wp:simplePos x="0" y="0"/>
            <wp:positionH relativeFrom="margin">
              <wp:posOffset>-100272</wp:posOffset>
            </wp:positionH>
            <wp:positionV relativeFrom="paragraph">
              <wp:posOffset>-121054</wp:posOffset>
            </wp:positionV>
            <wp:extent cx="831272" cy="825446"/>
            <wp:effectExtent l="0" t="0" r="0" b="635"/>
            <wp:wrapNone/>
            <wp:docPr id="3" name="Picture 3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0" cy="8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</w:rPr>
        <w:t xml:space="preserve"> </w:t>
      </w:r>
      <w:r w:rsidR="0094272D">
        <w:rPr>
          <w:b/>
          <w:sz w:val="96"/>
        </w:rPr>
        <w:t xml:space="preserve"> </w:t>
      </w:r>
      <w:r w:rsidR="002E308C">
        <w:rPr>
          <w:b/>
          <w:sz w:val="96"/>
        </w:rPr>
        <w:t>MUSIC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93"/>
      </w:tblGrid>
      <w:tr w:rsidR="00475DAF" w:rsidRPr="0011667F" w14:paraId="552D2486" w14:textId="77777777" w:rsidTr="00641446">
        <w:tc>
          <w:tcPr>
            <w:tcW w:w="15593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38A2152" w14:textId="0BF9167D" w:rsidR="00475DAF" w:rsidRPr="0011667F" w:rsidRDefault="00B32001" w:rsidP="00C260A5">
            <w:pPr>
              <w:jc w:val="center"/>
              <w:rPr>
                <w:b/>
                <w:sz w:val="28"/>
              </w:rPr>
            </w:pPr>
            <w:r w:rsidRPr="0011667F">
              <w:rPr>
                <w:b/>
                <w:sz w:val="28"/>
              </w:rPr>
              <w:t>Lytchett Matravers Primary School</w:t>
            </w:r>
            <w:r w:rsidR="00475DAF" w:rsidRPr="0011667F">
              <w:rPr>
                <w:b/>
                <w:sz w:val="28"/>
              </w:rPr>
              <w:t xml:space="preserve">’s </w:t>
            </w:r>
            <w:r w:rsidR="002E308C">
              <w:rPr>
                <w:b/>
                <w:sz w:val="28"/>
              </w:rPr>
              <w:t>Music</w:t>
            </w:r>
            <w:r w:rsidR="00475DAF" w:rsidRPr="0011667F">
              <w:rPr>
                <w:b/>
                <w:sz w:val="28"/>
              </w:rPr>
              <w:t xml:space="preserve"> Curriculum Intent</w:t>
            </w:r>
          </w:p>
        </w:tc>
      </w:tr>
      <w:tr w:rsidR="00475DAF" w:rsidRPr="00B32001" w14:paraId="044F4B40" w14:textId="77777777" w:rsidTr="00641446">
        <w:tc>
          <w:tcPr>
            <w:tcW w:w="15593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1BAD90" w14:textId="0AC71157" w:rsidR="00B32001" w:rsidRPr="0094272D" w:rsidRDefault="00B32001" w:rsidP="00475D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A7A2B" w14:textId="77777777" w:rsidR="00C51BED" w:rsidRDefault="0094272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sz w:val="28"/>
                <w:szCs w:val="28"/>
              </w:rPr>
              <w:t xml:space="preserve">Our aim is </w:t>
            </w:r>
            <w:r w:rsidR="00C51BED"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to engage and inspire pupils to develop both a love of music and their talent as musicians. </w:t>
            </w:r>
          </w:p>
          <w:p w14:paraId="5905694C" w14:textId="77777777" w:rsidR="00C51BED" w:rsidRDefault="00C51BE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8CBC95" w14:textId="2AFD7886" w:rsidR="0094272D" w:rsidRPr="00C51BED" w:rsidRDefault="00C51BED" w:rsidP="002E30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We aim to develop a critical engagement with music, allowing them to compose, listen to and perform a wide range of musical styles both in individual and group settings.</w:t>
            </w:r>
          </w:p>
          <w:p w14:paraId="5263C1FE" w14:textId="77777777" w:rsidR="00AB243E" w:rsidRDefault="00AB243E" w:rsidP="00475DAF">
            <w:pPr>
              <w:rPr>
                <w:sz w:val="28"/>
              </w:rPr>
            </w:pPr>
          </w:p>
          <w:p w14:paraId="3FDF0B6F" w14:textId="0A40CB00" w:rsidR="00475DAF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KS1,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</w:t>
            </w:r>
            <w:r w:rsidR="00475DAF" w:rsidRPr="00B32001">
              <w:rPr>
                <w:sz w:val="28"/>
              </w:rPr>
              <w:t>…</w:t>
            </w:r>
          </w:p>
          <w:p w14:paraId="7209DBA9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Use their voices expressively and creatively, by singing songs and speaking rhymes and chants. </w:t>
            </w:r>
          </w:p>
          <w:p w14:paraId="7EABBA10" w14:textId="69F94393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Be taught to play tuned and un</w:t>
            </w:r>
            <w:r w:rsidR="00480C6D">
              <w:rPr>
                <w:sz w:val="28"/>
              </w:rPr>
              <w:t>-</w:t>
            </w:r>
            <w:r>
              <w:rPr>
                <w:sz w:val="28"/>
              </w:rPr>
              <w:t>tuned instruments musically. They will experiment with, create, select and combine sounds using the interrelated dimensions.</w:t>
            </w:r>
          </w:p>
          <w:p w14:paraId="7551CA6E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Listen with concentration and understanding to a range of high quality live and recorded music.</w:t>
            </w:r>
          </w:p>
          <w:p w14:paraId="080C9FB8" w14:textId="3B0BE52D" w:rsidR="00AB243E" w:rsidRP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by experimenting with, creating, selecting and combining sounds using the interrelated dimensions. </w:t>
            </w:r>
          </w:p>
          <w:p w14:paraId="58161486" w14:textId="77777777" w:rsidR="00AB243E" w:rsidRDefault="00AB243E" w:rsidP="00475DAF">
            <w:pPr>
              <w:rPr>
                <w:sz w:val="28"/>
              </w:rPr>
            </w:pPr>
          </w:p>
          <w:p w14:paraId="15975845" w14:textId="28ADA843" w:rsidR="00B32001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KS2,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will…</w:t>
            </w:r>
          </w:p>
          <w:p w14:paraId="79CB1355" w14:textId="0954A5BB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Play and perform in solo and ensemble contexts, using their voices </w:t>
            </w:r>
            <w:r w:rsidR="006C33C2">
              <w:rPr>
                <w:sz w:val="28"/>
              </w:rPr>
              <w:t xml:space="preserve">and tuned and </w:t>
            </w:r>
            <w:proofErr w:type="spellStart"/>
            <w:r w:rsidR="006C33C2">
              <w:rPr>
                <w:sz w:val="28"/>
              </w:rPr>
              <w:t>untuned</w:t>
            </w:r>
            <w:proofErr w:type="spellEnd"/>
            <w:r w:rsidR="006C33C2">
              <w:rPr>
                <w:sz w:val="28"/>
              </w:rPr>
              <w:t xml:space="preserve"> instruments </w:t>
            </w:r>
            <w:r>
              <w:rPr>
                <w:sz w:val="28"/>
              </w:rPr>
              <w:t>with increasing accuracy, fluency, control and expression.</w:t>
            </w:r>
          </w:p>
          <w:p w14:paraId="26FB860D" w14:textId="291C9F1E" w:rsid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Listen with attention to detail and recall sounds with increasing aural memory. Appreciate and understand a range of high quality music drawn from different traditions, composers and musicians. </w:t>
            </w:r>
          </w:p>
          <w:p w14:paraId="37EC6E46" w14:textId="00C03A38" w:rsidR="0078030E" w:rsidRPr="00B32001" w:rsidRDefault="006C33C2" w:rsidP="00F31593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music for a range of purposes using the interrelated dimensions. </w:t>
            </w:r>
          </w:p>
        </w:tc>
      </w:tr>
    </w:tbl>
    <w:p w14:paraId="6246CCFE" w14:textId="0F989238" w:rsidR="00CF7612" w:rsidRDefault="00CF7612">
      <w:pPr>
        <w:rPr>
          <w:rFonts w:ascii="Sassoon Infant Rg" w:hAnsi="Sassoon Infant Rg"/>
        </w:rPr>
      </w:pPr>
    </w:p>
    <w:p w14:paraId="5BD38241" w14:textId="77777777" w:rsidR="00641446" w:rsidRDefault="00641446">
      <w:pPr>
        <w:rPr>
          <w:rFonts w:ascii="Sassoon Infant Rg" w:hAnsi="Sassoon Infant Rg"/>
        </w:rPr>
      </w:pPr>
    </w:p>
    <w:p w14:paraId="5C38EC0D" w14:textId="77777777" w:rsidR="00641446" w:rsidRDefault="00641446">
      <w:pPr>
        <w:rPr>
          <w:rFonts w:ascii="Sassoon Infant Rg" w:hAnsi="Sassoon Infant Rg"/>
        </w:rPr>
      </w:pPr>
    </w:p>
    <w:p w14:paraId="0EC492E8" w14:textId="77777777" w:rsidR="00641446" w:rsidRDefault="00641446">
      <w:pPr>
        <w:rPr>
          <w:rFonts w:ascii="Sassoon Infant Rg" w:hAnsi="Sassoon Infant Rg"/>
        </w:rPr>
      </w:pPr>
    </w:p>
    <w:p w14:paraId="748E280B" w14:textId="3E9E5253" w:rsidR="00C86E5A" w:rsidRDefault="00C86E5A">
      <w:pPr>
        <w:rPr>
          <w:rFonts w:ascii="Sassoon Infant Rg" w:hAnsi="Sassoon Infant Rg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382"/>
        <w:gridCol w:w="8930"/>
      </w:tblGrid>
      <w:tr w:rsidR="0011667F" w:rsidRPr="00B32001" w14:paraId="7E2D9021" w14:textId="77777777" w:rsidTr="00F31593">
        <w:trPr>
          <w:trHeight w:val="284"/>
        </w:trPr>
        <w:tc>
          <w:tcPr>
            <w:tcW w:w="538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80E3047" w14:textId="28283974" w:rsidR="0011667F" w:rsidRPr="00B32001" w:rsidRDefault="0011667F" w:rsidP="00C86E5A">
            <w:pP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</w:pPr>
            <w:r w:rsidRPr="0082005D">
              <w:rPr>
                <w:noProof/>
                <w:color w:val="CC0000"/>
                <w:sz w:val="32"/>
                <w:szCs w:val="32"/>
                <w:lang w:eastAsia="en-GB"/>
              </w:rPr>
              <w:lastRenderedPageBreak/>
              <w:drawing>
                <wp:anchor distT="36576" distB="36576" distL="36576" distR="36576" simplePos="0" relativeHeight="251659264" behindDoc="0" locked="0" layoutInCell="1" allowOverlap="1" wp14:anchorId="2E771747" wp14:editId="2CEEE816">
                  <wp:simplePos x="0" y="0"/>
                  <wp:positionH relativeFrom="margin">
                    <wp:posOffset>-99695</wp:posOffset>
                  </wp:positionH>
                  <wp:positionV relativeFrom="paragraph">
                    <wp:posOffset>-148705</wp:posOffset>
                  </wp:positionV>
                  <wp:extent cx="353291" cy="350815"/>
                  <wp:effectExtent l="0" t="0" r="2540" b="5080"/>
                  <wp:wrapNone/>
                  <wp:docPr id="1" name="Picture 1" descr="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91" cy="3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        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Lytchett Matravers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Primary School</w:t>
            </w:r>
          </w:p>
        </w:tc>
        <w:tc>
          <w:tcPr>
            <w:tcW w:w="8930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58924352" w14:textId="564A680A" w:rsidR="0011667F" w:rsidRPr="00B32001" w:rsidRDefault="0011667F" w:rsidP="007A45B8">
            <w:pPr>
              <w:jc w:val="center"/>
              <w:rPr>
                <w:rFonts w:ascii="Sassoon Infant Rg" w:hAnsi="Sassoon Infant Rg"/>
                <w:b/>
                <w:color w:val="000000" w:themeColor="text1"/>
                <w:sz w:val="40"/>
                <w:szCs w:val="40"/>
              </w:rPr>
            </w:pP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Progression Map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1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: </w:t>
            </w:r>
            <w:r w:rsidR="000520CF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IMPROVISING AND COMPOSING</w:t>
            </w:r>
          </w:p>
        </w:tc>
      </w:tr>
    </w:tbl>
    <w:p w14:paraId="34FF3F0B" w14:textId="0FC44CC6" w:rsidR="00C951E8" w:rsidRPr="00C951E8" w:rsidRDefault="00C951E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  <w:gridCol w:w="3588"/>
      </w:tblGrid>
      <w:tr w:rsidR="00F31593" w:rsidRPr="003E251B" w14:paraId="262232D0" w14:textId="65FEDBF7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F2268FB" w14:textId="0E4C0820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MUSIC</w:t>
            </w:r>
            <w:r w:rsidRPr="0011667F">
              <w:rPr>
                <w:rFonts w:ascii="Sassoon Infant Rg" w:hAnsi="Sassoon Infant Rg"/>
                <w:b/>
              </w:rPr>
              <w:t xml:space="preserve"> C</w:t>
            </w:r>
            <w:r>
              <w:rPr>
                <w:rFonts w:ascii="Sassoon Infant Rg" w:hAnsi="Sassoon Infant Rg"/>
                <w:b/>
              </w:rPr>
              <w:t>URRICULUM</w:t>
            </w:r>
            <w:r w:rsidRPr="0011667F">
              <w:rPr>
                <w:rFonts w:ascii="Sassoon Infant Rg" w:hAnsi="Sassoon Infant Rg"/>
                <w:b/>
              </w:rPr>
              <w:t xml:space="preserve"> –</w:t>
            </w:r>
            <w:r w:rsidR="001E758F">
              <w:rPr>
                <w:rFonts w:ascii="Sassoon Infant Rg" w:hAnsi="Sassoon Infant Rg"/>
                <w:b/>
              </w:rPr>
              <w:t xml:space="preserve"> SINGING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</w:tcPr>
          <w:p w14:paraId="7D498A50" w14:textId="77777777" w:rsidR="00F31593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11667F" w14:paraId="44FC0B86" w14:textId="094C1B5F" w:rsidTr="00E76477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040FEF" w14:textId="1961FCAD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Year 3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7BE40A67" w14:textId="7BFC07E9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>
              <w:rPr>
                <w:rFonts w:ascii="Sassoon Infant Rg" w:hAnsi="Sassoon Infant Rg"/>
                <w:b/>
              </w:rPr>
              <w:t>4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67015AA" w14:textId="37BA817B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>
              <w:rPr>
                <w:rFonts w:ascii="Sassoon Infant Rg" w:hAnsi="Sassoon Infant Rg"/>
                <w:b/>
              </w:rPr>
              <w:t>5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7C2CC2D" w14:textId="1716639B" w:rsidR="00F31593" w:rsidRPr="0011667F" w:rsidRDefault="00F31593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Year 6</w:t>
            </w:r>
          </w:p>
        </w:tc>
      </w:tr>
      <w:tr w:rsidR="00F31593" w:rsidRPr="0011667F" w14:paraId="4E91006A" w14:textId="171FAAD3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452FBC2" w14:textId="77777777" w:rsidR="00F31593" w:rsidRPr="0011667F" w:rsidRDefault="00F31593" w:rsidP="00F31593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>Intent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34E91747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05DB2D70" w14:textId="6D2EC23A" w:rsidTr="008C6035">
        <w:trPr>
          <w:trHeight w:val="923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BC9D287" w14:textId="2D749330" w:rsidR="00F31593" w:rsidRPr="0094272D" w:rsidRDefault="008C6035" w:rsidP="00850859">
            <w:p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  <w:r w:rsidRPr="008C6035">
              <w:rPr>
                <w:rFonts w:ascii="Sassoon Infant Rg" w:hAnsi="Sassoon Infant Rg"/>
                <w:sz w:val="21"/>
                <w:szCs w:val="21"/>
              </w:rPr>
              <w:t>Our musicians will have the skills to improvise and compose music meaningfully and confidently.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89E4DB8" w14:textId="42318532" w:rsidR="00F31593" w:rsidRPr="008C6035" w:rsidRDefault="008C6035" w:rsidP="0059264D">
            <w:pPr>
              <w:rPr>
                <w:rFonts w:ascii="Sassoon Infant Rg" w:hAnsi="Sassoon Infant Rg"/>
                <w:sz w:val="21"/>
                <w:szCs w:val="21"/>
              </w:rPr>
            </w:pPr>
            <w:r w:rsidRPr="008C6035">
              <w:rPr>
                <w:rFonts w:ascii="Sassoon Infant Rg" w:hAnsi="Sassoon Infant Rg"/>
                <w:sz w:val="21"/>
                <w:szCs w:val="21"/>
              </w:rPr>
              <w:t>Our musicians will have the skills to improvise and compose music meaningfully and confidently.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C189363" w14:textId="0B92C97F" w:rsidR="00F31593" w:rsidRPr="008C6035" w:rsidRDefault="008C6035" w:rsidP="00CF7612">
            <w:pPr>
              <w:rPr>
                <w:rFonts w:ascii="Sassoon Infant Rg" w:hAnsi="Sassoon Infant Rg"/>
                <w:sz w:val="21"/>
                <w:szCs w:val="21"/>
              </w:rPr>
            </w:pPr>
            <w:r w:rsidRPr="008C6035">
              <w:rPr>
                <w:rFonts w:ascii="Sassoon Infant Rg" w:hAnsi="Sassoon Infant Rg"/>
                <w:sz w:val="21"/>
                <w:szCs w:val="21"/>
              </w:rPr>
              <w:t>Our musicians will have the skills to improvise and compose music meaningfully and confidently.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5DE1731" w14:textId="30C6DE65" w:rsidR="00F31593" w:rsidRPr="008C6035" w:rsidRDefault="008C6035" w:rsidP="00CF7612">
            <w:pPr>
              <w:rPr>
                <w:rFonts w:ascii="Sassoon Infant Rg" w:hAnsi="Sassoon Infant Rg"/>
                <w:sz w:val="21"/>
                <w:szCs w:val="21"/>
              </w:rPr>
            </w:pPr>
            <w:r w:rsidRPr="008C6035">
              <w:rPr>
                <w:rFonts w:ascii="Sassoon Infant Rg" w:hAnsi="Sassoon Infant Rg"/>
                <w:sz w:val="21"/>
                <w:szCs w:val="21"/>
              </w:rPr>
              <w:t>Our musicians will have the skills to improvise and compose music meaningfully and confidently.</w:t>
            </w:r>
          </w:p>
        </w:tc>
      </w:tr>
      <w:tr w:rsidR="00F31593" w:rsidRPr="003E251B" w14:paraId="4F755577" w14:textId="242C90D6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446AC787" w14:textId="78F3829C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Planning </w:t>
            </w:r>
            <w:r>
              <w:rPr>
                <w:rFonts w:ascii="Sassoon Infant Rg" w:hAnsi="Sassoon Infant Rg"/>
                <w:b/>
              </w:rPr>
              <w:t>C</w:t>
            </w:r>
            <w:r w:rsidRPr="0011667F">
              <w:rPr>
                <w:rFonts w:ascii="Sassoon Infant Rg" w:hAnsi="Sassoon Infant Rg"/>
                <w:b/>
              </w:rPr>
              <w:t>onsiderations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5CBD3A02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F31593" w:rsidRPr="003E251B" w14:paraId="6C8EBADC" w14:textId="62673784" w:rsidTr="00E76477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5BF5F7BD" w14:textId="7A9C0968" w:rsidR="00F31593" w:rsidRDefault="00D73DF3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experienced music with different structures?</w:t>
            </w:r>
          </w:p>
          <w:p w14:paraId="0553CAE9" w14:textId="77777777" w:rsidR="00D73DF3" w:rsidRDefault="00D73DF3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used any methods of notation?</w:t>
            </w:r>
          </w:p>
          <w:p w14:paraId="78424AB5" w14:textId="4F21E6E6" w:rsidR="00D73DF3" w:rsidRPr="00673C2E" w:rsidRDefault="00D73DF3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used tempo and style in their work?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4E9FF99B" w14:textId="62A3D2CE" w:rsidR="00F31593" w:rsidRPr="00673C2E" w:rsidRDefault="00D73DF3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have any understanding of what the dimensions of music are?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7FAA094C" w14:textId="77777777" w:rsidR="00F31593" w:rsidRDefault="00D73DF3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understand what a scale is?</w:t>
            </w:r>
          </w:p>
          <w:p w14:paraId="5A854A4D" w14:textId="77777777" w:rsidR="00D73DF3" w:rsidRDefault="00D73DF3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understand the concept of time in music?</w:t>
            </w:r>
          </w:p>
          <w:p w14:paraId="5494D3D0" w14:textId="0083C766" w:rsidR="00D73DF3" w:rsidRPr="00D73DF3" w:rsidRDefault="00D73DF3" w:rsidP="00D73DF3">
            <w:pPr>
              <w:rPr>
                <w:rFonts w:ascii="Sassoon Infant Rg" w:hAnsi="Sassoon Infant Rg" w:cstheme="minorHAnsi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16BE01B3" w14:textId="77777777" w:rsidR="00F31593" w:rsidRDefault="00D73DF3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experienced chords at all?</w:t>
            </w:r>
          </w:p>
          <w:p w14:paraId="2CC9A629" w14:textId="5A2E22FE" w:rsidR="00D73DF3" w:rsidRPr="00673C2E" w:rsidRDefault="00D73DF3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understand what musical genre are?</w:t>
            </w:r>
          </w:p>
        </w:tc>
      </w:tr>
      <w:tr w:rsidR="00F31593" w:rsidRPr="003E251B" w14:paraId="2E10C9B8" w14:textId="4EF83940" w:rsidTr="00E76477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3AA38421" w14:textId="20A21CF7" w:rsidR="00F31593" w:rsidRPr="0011667F" w:rsidRDefault="00D91E8F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Substantive Knowledge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23B93B98" w14:textId="77777777" w:rsidR="00F31593" w:rsidRPr="0011667F" w:rsidRDefault="00F31593" w:rsidP="00850859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D91E8F" w:rsidRPr="003E251B" w14:paraId="1CD95F78" w14:textId="14300CEA" w:rsidTr="00E76477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8F27820" w14:textId="77777777" w:rsidR="00D91E8F" w:rsidRDefault="00D91E8F" w:rsidP="00D91E8F">
            <w:pPr>
              <w:rPr>
                <w:rFonts w:ascii="Sassoon Infant Rg" w:hAnsi="Sassoon Infant Rg"/>
                <w:sz w:val="21"/>
                <w:szCs w:val="21"/>
              </w:rPr>
            </w:pPr>
            <w:r w:rsidRPr="00281B55">
              <w:rPr>
                <w:rFonts w:ascii="Sassoon Infant Rg" w:hAnsi="Sassoon Infant Rg"/>
                <w:sz w:val="21"/>
                <w:szCs w:val="21"/>
              </w:rPr>
              <w:t>Our musicians</w:t>
            </w:r>
            <w:r>
              <w:rPr>
                <w:rFonts w:ascii="Sassoon Infant Rg" w:hAnsi="Sassoon Infant Rg"/>
                <w:sz w:val="21"/>
                <w:szCs w:val="21"/>
              </w:rPr>
              <w:t>:</w:t>
            </w:r>
          </w:p>
          <w:p w14:paraId="28F71BF9" w14:textId="77777777" w:rsidR="00D91E8F" w:rsidRDefault="00D91E8F" w:rsidP="00D91E8F">
            <w:pPr>
              <w:pStyle w:val="ListParagraph"/>
              <w:numPr>
                <w:ilvl w:val="0"/>
                <w:numId w:val="23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which instruments or sounds to choose to create intended effects.</w:t>
            </w:r>
          </w:p>
          <w:p w14:paraId="2AF8E9B6" w14:textId="77777777" w:rsidR="00D91E8F" w:rsidRDefault="00D91E8F" w:rsidP="00D91E8F">
            <w:pPr>
              <w:pStyle w:val="ListParagraph"/>
              <w:numPr>
                <w:ilvl w:val="0"/>
                <w:numId w:val="23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tempo is.</w:t>
            </w:r>
          </w:p>
          <w:p w14:paraId="2A2AC52F" w14:textId="77777777" w:rsidR="00D91E8F" w:rsidRDefault="00D91E8F" w:rsidP="00D91E8F">
            <w:pPr>
              <w:pStyle w:val="ListParagraph"/>
              <w:numPr>
                <w:ilvl w:val="0"/>
                <w:numId w:val="23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timing is.</w:t>
            </w:r>
          </w:p>
          <w:p w14:paraId="45DB5C4A" w14:textId="77777777" w:rsidR="00D91E8F" w:rsidRPr="003B1EE3" w:rsidRDefault="00D91E8F" w:rsidP="00D91E8F">
            <w:pPr>
              <w:pStyle w:val="ListParagraph"/>
              <w:numPr>
                <w:ilvl w:val="0"/>
                <w:numId w:val="23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style is.</w:t>
            </w:r>
          </w:p>
          <w:p w14:paraId="0B704FEA" w14:textId="77777777" w:rsidR="00D91E8F" w:rsidRDefault="00D91E8F" w:rsidP="00D91E8F">
            <w:pPr>
              <w:pStyle w:val="ListParagraph"/>
              <w:numPr>
                <w:ilvl w:val="0"/>
                <w:numId w:val="23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a graphic score is.</w:t>
            </w:r>
          </w:p>
          <w:p w14:paraId="6EB66CFE" w14:textId="77777777" w:rsidR="00D91E8F" w:rsidRDefault="00D91E8F" w:rsidP="00D91E8F">
            <w:pPr>
              <w:pStyle w:val="ListParagraph"/>
              <w:numPr>
                <w:ilvl w:val="0"/>
                <w:numId w:val="23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how to use pictures and symbols to represent sounds. </w:t>
            </w:r>
          </w:p>
          <w:p w14:paraId="678033D2" w14:textId="77777777" w:rsidR="00D91E8F" w:rsidRPr="00641446" w:rsidRDefault="00D91E8F" w:rsidP="00D91E8F">
            <w:pPr>
              <w:pStyle w:val="ListParagraph"/>
              <w:numPr>
                <w:ilvl w:val="0"/>
                <w:numId w:val="23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41446">
              <w:rPr>
                <w:rFonts w:ascii="Sassoon Infant Rg" w:hAnsi="Sassoon Infant Rg"/>
                <w:sz w:val="21"/>
                <w:szCs w:val="21"/>
              </w:rPr>
              <w:t>Can interpret pictures and symbols when creating sounds.</w:t>
            </w:r>
          </w:p>
          <w:p w14:paraId="3C5100B1" w14:textId="77777777" w:rsidR="00D91E8F" w:rsidRPr="00281B55" w:rsidRDefault="00D91E8F" w:rsidP="00D91E8F">
            <w:pPr>
              <w:pStyle w:val="ListParagraph"/>
              <w:numPr>
                <w:ilvl w:val="0"/>
                <w:numId w:val="23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how to communicate in different groupings to compose effectively.</w:t>
            </w:r>
          </w:p>
          <w:p w14:paraId="289E437C" w14:textId="27930969" w:rsidR="00D91E8F" w:rsidRPr="00401774" w:rsidRDefault="00D91E8F" w:rsidP="00D91E8F">
            <w:pPr>
              <w:pStyle w:val="ListParagraph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A945461" w14:textId="77777777" w:rsidR="00D91E8F" w:rsidRDefault="00D91E8F" w:rsidP="00D91E8F">
            <w:pPr>
              <w:pStyle w:val="ListParagraph"/>
              <w:ind w:left="128"/>
              <w:jc w:val="both"/>
              <w:rPr>
                <w:rFonts w:ascii="Sassoon Infant Rg" w:hAnsi="Sassoon Infant Rg"/>
                <w:sz w:val="21"/>
                <w:szCs w:val="21"/>
              </w:rPr>
            </w:pPr>
            <w:r w:rsidRPr="0072735D">
              <w:rPr>
                <w:rFonts w:ascii="Sassoon Infant Rg" w:hAnsi="Sassoon Infant Rg"/>
                <w:sz w:val="21"/>
                <w:szCs w:val="21"/>
              </w:rPr>
              <w:t>Our musicians</w:t>
            </w:r>
          </w:p>
          <w:p w14:paraId="7775CB0D" w14:textId="77777777" w:rsidR="00D91E8F" w:rsidRPr="0072735D" w:rsidRDefault="00D91E8F" w:rsidP="00D91E8F">
            <w:pPr>
              <w:pStyle w:val="ListParagraph"/>
              <w:numPr>
                <w:ilvl w:val="0"/>
                <w:numId w:val="25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72735D">
              <w:rPr>
                <w:rFonts w:ascii="Sassoon Infant Rg" w:hAnsi="Sassoon Infant Rg"/>
                <w:sz w:val="21"/>
                <w:szCs w:val="21"/>
              </w:rPr>
              <w:t>Understand that music has a beginning, middle and end.</w:t>
            </w:r>
          </w:p>
          <w:p w14:paraId="7CFBAC4D" w14:textId="77777777" w:rsidR="00D91E8F" w:rsidRDefault="00D91E8F" w:rsidP="00D91E8F">
            <w:pPr>
              <w:pStyle w:val="ListParagraph"/>
              <w:numPr>
                <w:ilvl w:val="0"/>
                <w:numId w:val="25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Can identify a staff, stave and some notes using standard notation.</w:t>
            </w:r>
          </w:p>
          <w:p w14:paraId="5E0E0C78" w14:textId="77777777" w:rsidR="00D91E8F" w:rsidRDefault="00D91E8F" w:rsidP="00D91E8F">
            <w:pPr>
              <w:pStyle w:val="ListParagraph"/>
              <w:numPr>
                <w:ilvl w:val="0"/>
                <w:numId w:val="25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Can create and interpret graphic scores. </w:t>
            </w:r>
          </w:p>
          <w:p w14:paraId="5C01333B" w14:textId="77777777" w:rsidR="00D91E8F" w:rsidRDefault="00D91E8F" w:rsidP="00D91E8F">
            <w:pPr>
              <w:pStyle w:val="ListParagraph"/>
              <w:numPr>
                <w:ilvl w:val="0"/>
                <w:numId w:val="25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tempo is.</w:t>
            </w:r>
          </w:p>
          <w:p w14:paraId="35173DE5" w14:textId="77777777" w:rsidR="00D91E8F" w:rsidRDefault="00D91E8F" w:rsidP="00D91E8F">
            <w:pPr>
              <w:pStyle w:val="ListParagraph"/>
              <w:numPr>
                <w:ilvl w:val="0"/>
                <w:numId w:val="25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timing is.</w:t>
            </w:r>
          </w:p>
          <w:p w14:paraId="57AE3D67" w14:textId="77777777" w:rsidR="00D91E8F" w:rsidRDefault="00D91E8F" w:rsidP="00D91E8F">
            <w:pPr>
              <w:pStyle w:val="ListParagraph"/>
              <w:numPr>
                <w:ilvl w:val="0"/>
                <w:numId w:val="25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style is.</w:t>
            </w:r>
          </w:p>
          <w:p w14:paraId="52766FA2" w14:textId="77777777" w:rsidR="00D91E8F" w:rsidRPr="00401774" w:rsidRDefault="00D91E8F" w:rsidP="00D91E8F">
            <w:pPr>
              <w:pStyle w:val="ListParagraph"/>
              <w:ind w:left="269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MMC: Capture and record creative ideas using: graphic symbols, rhythm notation and time signatures, staff notation, technology</w:t>
            </w:r>
          </w:p>
          <w:p w14:paraId="24A5842D" w14:textId="77777777" w:rsidR="00D91E8F" w:rsidRPr="003B1EE3" w:rsidRDefault="00D91E8F" w:rsidP="00D91E8F">
            <w:pPr>
              <w:rPr>
                <w:rFonts w:ascii="Sassoon Infant Rg" w:hAnsi="Sassoon Infant Rg"/>
                <w:sz w:val="21"/>
                <w:szCs w:val="21"/>
              </w:rPr>
            </w:pPr>
          </w:p>
          <w:p w14:paraId="7CCC8284" w14:textId="77777777" w:rsidR="00D91E8F" w:rsidRPr="0072735D" w:rsidRDefault="00D91E8F" w:rsidP="00D91E8F">
            <w:pPr>
              <w:pStyle w:val="ListParagraph"/>
              <w:ind w:left="848"/>
              <w:jc w:val="both"/>
              <w:rPr>
                <w:rFonts w:ascii="Sassoon Infant Rg" w:hAnsi="Sassoon Infant Rg"/>
                <w:sz w:val="21"/>
                <w:szCs w:val="21"/>
              </w:rPr>
            </w:pPr>
          </w:p>
          <w:p w14:paraId="4FF219C0" w14:textId="5088EEA7" w:rsidR="00D91E8F" w:rsidRPr="00401774" w:rsidRDefault="00D91E8F" w:rsidP="00D91E8F">
            <w:pPr>
              <w:pStyle w:val="ListParagraph"/>
              <w:ind w:left="128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CB80FCB" w14:textId="77777777" w:rsidR="00D91E8F" w:rsidRDefault="00D91E8F" w:rsidP="00D91E8F">
            <w:pPr>
              <w:pStyle w:val="ListParagraph"/>
              <w:ind w:left="510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4C42B2BE" w14:textId="77777777" w:rsidR="00D91E8F" w:rsidRDefault="00D91E8F" w:rsidP="00D91E8F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the musical dimensions include pitch, dynamics, tempo, texture and duration. </w:t>
            </w:r>
          </w:p>
          <w:p w14:paraId="35CFEE41" w14:textId="77777777" w:rsidR="00D91E8F" w:rsidRDefault="00D91E8F" w:rsidP="00D91E8F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that music can have different structures and know what structure means in relation to music.</w:t>
            </w:r>
          </w:p>
          <w:p w14:paraId="04F3F52E" w14:textId="77777777" w:rsidR="00D91E8F" w:rsidRDefault="00D91E8F" w:rsidP="00D91E8F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that staff notation is like a code for music.</w:t>
            </w:r>
          </w:p>
          <w:p w14:paraId="1E1196B7" w14:textId="77777777" w:rsidR="00D91E8F" w:rsidRDefault="00D91E8F" w:rsidP="00D91E8F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what 4/4 and ¾ time are. </w:t>
            </w:r>
          </w:p>
          <w:p w14:paraId="23CFBC61" w14:textId="77777777" w:rsidR="00D91E8F" w:rsidRDefault="00D91E8F" w:rsidP="00D91E8F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the pentatonic scale means.</w:t>
            </w:r>
          </w:p>
          <w:p w14:paraId="737A9D2B" w14:textId="77777777" w:rsidR="00D91E8F" w:rsidRDefault="00D91E8F" w:rsidP="00D91E8F">
            <w:pPr>
              <w:pStyle w:val="ListParagraph"/>
              <w:ind w:left="269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MMC: Capture and record creative ideas using: graphic symbols, rhythm notation and time signatures, staff notation, technology</w:t>
            </w:r>
          </w:p>
          <w:p w14:paraId="182B9769" w14:textId="77777777" w:rsidR="00D91E8F" w:rsidRDefault="00D91E8F" w:rsidP="00D91E8F">
            <w:pPr>
              <w:pStyle w:val="ListParagraph"/>
              <w:ind w:left="269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</w:p>
          <w:p w14:paraId="5B5C5D33" w14:textId="77777777" w:rsidR="00D91E8F" w:rsidRPr="00401774" w:rsidRDefault="00D91E8F" w:rsidP="00D91E8F">
            <w:pPr>
              <w:pStyle w:val="ListParagraph"/>
              <w:ind w:left="269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</w:p>
          <w:p w14:paraId="4EDD5A2D" w14:textId="7CF4A5C8" w:rsidR="00D91E8F" w:rsidRPr="00FC4787" w:rsidRDefault="00D91E8F" w:rsidP="00D91E8F">
            <w:pPr>
              <w:pStyle w:val="ListParagraph"/>
              <w:ind w:left="84"/>
              <w:jc w:val="both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1EC62D9" w14:textId="77777777" w:rsidR="00D91E8F" w:rsidRDefault="00D91E8F" w:rsidP="00D91E8F">
            <w:pPr>
              <w:pStyle w:val="ListParagraph"/>
              <w:ind w:left="32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2498EBC9" w14:textId="77777777" w:rsidR="00D91E8F" w:rsidRDefault="00D91E8F" w:rsidP="00D91E8F">
            <w:pPr>
              <w:pStyle w:val="ListParagraph"/>
              <w:numPr>
                <w:ilvl w:val="0"/>
                <w:numId w:val="29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chords are</w:t>
            </w:r>
          </w:p>
          <w:p w14:paraId="199A4667" w14:textId="77777777" w:rsidR="00D91E8F" w:rsidRDefault="00D91E8F" w:rsidP="00D91E8F">
            <w:pPr>
              <w:pStyle w:val="ListParagraph"/>
              <w:numPr>
                <w:ilvl w:val="0"/>
                <w:numId w:val="29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what chromatic means</w:t>
            </w:r>
          </w:p>
          <w:p w14:paraId="126C268E" w14:textId="4E8BA2BA" w:rsidR="00D91E8F" w:rsidRPr="00812C9F" w:rsidRDefault="00D91E8F" w:rsidP="00D91E8F">
            <w:pPr>
              <w:pStyle w:val="ListParagraph"/>
              <w:ind w:left="40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how to read and write using staff notation</w:t>
            </w:r>
          </w:p>
        </w:tc>
      </w:tr>
      <w:tr w:rsidR="00D91E8F" w:rsidRPr="003E251B" w14:paraId="0822B583" w14:textId="5A0FDC3E" w:rsidTr="00E76477">
        <w:trPr>
          <w:trHeight w:val="256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5A304061" w14:textId="142D4149" w:rsidR="00D91E8F" w:rsidRPr="0011667F" w:rsidRDefault="00D91E8F" w:rsidP="00D91E8F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lastRenderedPageBreak/>
              <w:t>Disciplinary Knowledge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2D811B61" w14:textId="77777777" w:rsidR="00D91E8F" w:rsidRPr="0011667F" w:rsidRDefault="00D91E8F" w:rsidP="00D91E8F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D91E8F" w:rsidRPr="00812C9F" w14:paraId="18F69647" w14:textId="77777777" w:rsidTr="007B7E2E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D8D2F90" w14:textId="77777777" w:rsidR="00D91E8F" w:rsidRDefault="00D91E8F" w:rsidP="00D91E8F">
            <w:p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Our musicians can: </w:t>
            </w:r>
          </w:p>
          <w:p w14:paraId="7C664E32" w14:textId="77777777" w:rsidR="00D91E8F" w:rsidRDefault="00D91E8F" w:rsidP="00D91E8F">
            <w:pPr>
              <w:pStyle w:val="ListParagraph"/>
              <w:numPr>
                <w:ilvl w:val="0"/>
                <w:numId w:val="22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Improvise and compose with awareness of style, tempo and timing.</w:t>
            </w:r>
          </w:p>
          <w:p w14:paraId="7BD2DEC7" w14:textId="77777777" w:rsidR="00D91E8F" w:rsidRDefault="00D91E8F" w:rsidP="00D91E8F">
            <w:pPr>
              <w:pStyle w:val="ListParagraph"/>
              <w:numPr>
                <w:ilvl w:val="0"/>
                <w:numId w:val="22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Begin to compose to a given structure.</w:t>
            </w:r>
          </w:p>
          <w:p w14:paraId="63B979FE" w14:textId="77777777" w:rsidR="00D91E8F" w:rsidRDefault="00D91E8F" w:rsidP="00D91E8F">
            <w:pPr>
              <w:pStyle w:val="ListParagraph"/>
              <w:numPr>
                <w:ilvl w:val="0"/>
                <w:numId w:val="22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Compose in a variety of groupings. </w:t>
            </w:r>
          </w:p>
          <w:p w14:paraId="5D89EF4C" w14:textId="77777777" w:rsidR="00D91E8F" w:rsidRDefault="00D91E8F" w:rsidP="00D91E8F">
            <w:pPr>
              <w:pStyle w:val="ListParagraph"/>
              <w:numPr>
                <w:ilvl w:val="0"/>
                <w:numId w:val="22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Begin to use various methods of notation. </w:t>
            </w:r>
          </w:p>
          <w:p w14:paraId="0FAE1147" w14:textId="77777777" w:rsidR="00D91E8F" w:rsidRDefault="00D91E8F" w:rsidP="00D91E8F">
            <w:pPr>
              <w:pStyle w:val="ListParagraph"/>
              <w:numPr>
                <w:ilvl w:val="0"/>
                <w:numId w:val="22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Combine different sounds to create a specific mood or feeling.</w:t>
            </w:r>
          </w:p>
          <w:p w14:paraId="23D97C07" w14:textId="77777777" w:rsidR="00D91E8F" w:rsidRDefault="00D91E8F" w:rsidP="00D91E8F">
            <w:pPr>
              <w:pStyle w:val="ListParagraph"/>
              <w:ind w:left="313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MMC: Become more skilled in improvising, using voices, tuned and un-tuned percussion), inventing short “on-the-spot” responses using a limited note range. </w:t>
            </w:r>
          </w:p>
          <w:p w14:paraId="6977EAF6" w14:textId="77777777" w:rsidR="00D91E8F" w:rsidRDefault="00D91E8F" w:rsidP="00D91E8F">
            <w:pPr>
              <w:pStyle w:val="ListParagraph"/>
              <w:ind w:left="313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Structure musical ideas to create music that has a beginning, middle and end.</w:t>
            </w:r>
          </w:p>
          <w:p w14:paraId="387DD814" w14:textId="77777777" w:rsidR="00D91E8F" w:rsidRDefault="00D91E8F" w:rsidP="00D91E8F">
            <w:pPr>
              <w:pStyle w:val="ListParagraph"/>
              <w:ind w:left="313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Combine known rhythmic notation with letter names to create rising and falling phrases using three notes. </w:t>
            </w:r>
          </w:p>
          <w:p w14:paraId="4ED742A5" w14:textId="77777777" w:rsidR="00D91E8F" w:rsidRDefault="00D91E8F" w:rsidP="00D91E8F">
            <w:pPr>
              <w:pStyle w:val="ListParagraph"/>
              <w:ind w:left="313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Compose song accompaniments on un-tuned percussion using known rhythms and note values. </w:t>
            </w:r>
          </w:p>
          <w:p w14:paraId="33248371" w14:textId="77777777" w:rsidR="00D91E8F" w:rsidRPr="00401774" w:rsidRDefault="00D91E8F" w:rsidP="00D91E8F">
            <w:pPr>
              <w:pStyle w:val="ListParagraph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AD3552D" w14:textId="77777777" w:rsidR="00D91E8F" w:rsidRDefault="00D91E8F" w:rsidP="00D91E8F">
            <w:pPr>
              <w:ind w:left="360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Our musicians can:</w:t>
            </w:r>
          </w:p>
          <w:p w14:paraId="387771FF" w14:textId="77777777" w:rsidR="00D91E8F" w:rsidRDefault="00D91E8F" w:rsidP="00D91E8F">
            <w:pPr>
              <w:pStyle w:val="ListParagraph"/>
              <w:numPr>
                <w:ilvl w:val="0"/>
                <w:numId w:val="24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Improvise and compose with awareness of style, tempo and timing. </w:t>
            </w:r>
          </w:p>
          <w:p w14:paraId="595D0486" w14:textId="77777777" w:rsidR="00D91E8F" w:rsidRDefault="00D91E8F" w:rsidP="00D91E8F">
            <w:pPr>
              <w:pStyle w:val="ListParagraph"/>
              <w:numPr>
                <w:ilvl w:val="0"/>
                <w:numId w:val="24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Compose to a given structure. </w:t>
            </w:r>
          </w:p>
          <w:p w14:paraId="60836E0E" w14:textId="77777777" w:rsidR="00D91E8F" w:rsidRDefault="00D91E8F" w:rsidP="00D91E8F">
            <w:pPr>
              <w:pStyle w:val="ListParagraph"/>
              <w:numPr>
                <w:ilvl w:val="0"/>
                <w:numId w:val="24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Confidently use various methods of notation, including beginning to use staff notation, to record compositions </w:t>
            </w:r>
          </w:p>
          <w:p w14:paraId="2D220613" w14:textId="77777777" w:rsidR="00D91E8F" w:rsidRDefault="00D91E8F" w:rsidP="00D91E8F">
            <w:pPr>
              <w:pStyle w:val="ListParagraph"/>
              <w:numPr>
                <w:ilvl w:val="0"/>
                <w:numId w:val="24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Use notation in performance. </w:t>
            </w:r>
          </w:p>
          <w:p w14:paraId="0D4FCB77" w14:textId="77777777" w:rsidR="00D91E8F" w:rsidRDefault="00D91E8F" w:rsidP="00D91E8F">
            <w:pPr>
              <w:pStyle w:val="ListParagraph"/>
              <w:numPr>
                <w:ilvl w:val="0"/>
                <w:numId w:val="24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Compose using the dimensions of music at an appropriate level. </w:t>
            </w:r>
          </w:p>
          <w:p w14:paraId="493D4F6C" w14:textId="77777777" w:rsidR="00D91E8F" w:rsidRDefault="00D91E8F" w:rsidP="00D91E8F">
            <w:pPr>
              <w:pStyle w:val="ListParagraph"/>
              <w:ind w:left="128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401774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MMC:</w:t>
            </w: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 Improvise on a limited range of pitches on the instrument they are learning, (MP)</w:t>
            </w:r>
            <w:r w:rsidRPr="00401774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making use of musical features such as legato and staccato. </w:t>
            </w:r>
          </w:p>
          <w:p w14:paraId="501CCF1B" w14:textId="77777777" w:rsidR="00D91E8F" w:rsidRDefault="00D91E8F" w:rsidP="00D91E8F">
            <w:pPr>
              <w:pStyle w:val="ListParagraph"/>
              <w:ind w:left="128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Begin to make compositional decisions about the overall structure of improvisations.</w:t>
            </w:r>
          </w:p>
          <w:p w14:paraId="7C4215B9" w14:textId="77777777" w:rsidR="00D91E8F" w:rsidRDefault="00D91E8F" w:rsidP="00D91E8F">
            <w:pPr>
              <w:pStyle w:val="ListParagraph"/>
              <w:ind w:left="128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Combine known rhythmic notation with letter names to create short pentatonic phrases.</w:t>
            </w:r>
          </w:p>
          <w:p w14:paraId="0E484F06" w14:textId="77777777" w:rsidR="00D91E8F" w:rsidRDefault="00D91E8F" w:rsidP="00D91E8F">
            <w:pPr>
              <w:pStyle w:val="ListParagraph"/>
              <w:ind w:left="128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Arrange individual notation cards of known note values to create sequences of 2</w:t>
            </w:r>
            <w:proofErr w:type="gramStart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,3,4</w:t>
            </w:r>
            <w:proofErr w:type="gramEnd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 beat phrases arranged into bars.</w:t>
            </w:r>
          </w:p>
          <w:p w14:paraId="070C538D" w14:textId="77777777" w:rsidR="00D91E8F" w:rsidRPr="00401774" w:rsidRDefault="00D91E8F" w:rsidP="00D91E8F">
            <w:pPr>
              <w:pStyle w:val="ListParagraph"/>
              <w:ind w:left="128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Introduce major and minor chords. 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EEE0ECD" w14:textId="77777777" w:rsidR="00D91E8F" w:rsidRDefault="00D91E8F" w:rsidP="00D91E8F">
            <w:pPr>
              <w:ind w:left="360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Our musicians can:</w:t>
            </w:r>
          </w:p>
          <w:p w14:paraId="0DBAD2B9" w14:textId="77777777" w:rsidR="00D91E8F" w:rsidRDefault="00D91E8F" w:rsidP="00D91E8F">
            <w:pPr>
              <w:pStyle w:val="ListParagraph"/>
              <w:numPr>
                <w:ilvl w:val="0"/>
                <w:numId w:val="26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Improvise and compose with awareness of musical dimensions. </w:t>
            </w:r>
          </w:p>
          <w:p w14:paraId="5332CD9C" w14:textId="77777777" w:rsidR="00D91E8F" w:rsidRDefault="00D91E8F" w:rsidP="00D91E8F">
            <w:pPr>
              <w:pStyle w:val="ListParagraph"/>
              <w:numPr>
                <w:ilvl w:val="0"/>
                <w:numId w:val="26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Compose to a given musical structure </w:t>
            </w:r>
            <w:proofErr w:type="spellStart"/>
            <w:r>
              <w:rPr>
                <w:rFonts w:ascii="Sassoon Infant Rg" w:hAnsi="Sassoon Infant Rg" w:cstheme="minorHAnsi"/>
                <w:sz w:val="21"/>
                <w:szCs w:val="21"/>
              </w:rPr>
              <w:t>eg</w:t>
            </w:r>
            <w:proofErr w:type="spellEnd"/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 ABA</w:t>
            </w:r>
          </w:p>
          <w:p w14:paraId="5F06C1AC" w14:textId="77777777" w:rsidR="00D91E8F" w:rsidRDefault="00D91E8F" w:rsidP="00D91E8F">
            <w:pPr>
              <w:pStyle w:val="ListParagraph"/>
              <w:numPr>
                <w:ilvl w:val="0"/>
                <w:numId w:val="26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Use notation, including staff notation, confidently and clearly. </w:t>
            </w:r>
          </w:p>
          <w:p w14:paraId="2140C1D2" w14:textId="77777777" w:rsidR="00D91E8F" w:rsidRDefault="00D91E8F" w:rsidP="00D91E8F">
            <w:pPr>
              <w:pStyle w:val="ListParagraph"/>
              <w:numPr>
                <w:ilvl w:val="0"/>
                <w:numId w:val="26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Create music which meets specific criteria.</w:t>
            </w:r>
          </w:p>
          <w:p w14:paraId="4C586310" w14:textId="77777777" w:rsidR="00D91E8F" w:rsidRDefault="00D91E8F" w:rsidP="00D91E8F">
            <w:pPr>
              <w:pStyle w:val="ListParagraph"/>
              <w:numPr>
                <w:ilvl w:val="0"/>
                <w:numId w:val="26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Use the pentatonic scale</w:t>
            </w:r>
          </w:p>
          <w:p w14:paraId="75DD4B7B" w14:textId="77777777" w:rsidR="00D91E8F" w:rsidRDefault="00D91E8F" w:rsidP="00D91E8F">
            <w:pPr>
              <w:pStyle w:val="ListParagraph"/>
              <w:numPr>
                <w:ilvl w:val="0"/>
                <w:numId w:val="26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Choose the most appropriate tempo for a piece of music. </w:t>
            </w:r>
          </w:p>
          <w:p w14:paraId="45A59263" w14:textId="77777777" w:rsidR="00D91E8F" w:rsidRDefault="00D91E8F" w:rsidP="00D91E8F">
            <w:pPr>
              <w:pStyle w:val="ListParagraph"/>
              <w:numPr>
                <w:ilvl w:val="0"/>
                <w:numId w:val="26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Differentiate between 4/4 and ¾ time.</w:t>
            </w:r>
          </w:p>
          <w:p w14:paraId="7BEDBE99" w14:textId="77777777" w:rsidR="00D91E8F" w:rsidRDefault="00D91E8F" w:rsidP="00D91E8F">
            <w:pPr>
              <w:pStyle w:val="ListParagraph"/>
              <w:ind w:left="84"/>
              <w:jc w:val="both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MMC: Improvise freely over a drone. Improvise over a simple groove, responding to the beat; experiment with a wider range of dynamics, including </w:t>
            </w:r>
            <w:proofErr w:type="spellStart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ff</w:t>
            </w:r>
            <w:proofErr w:type="spellEnd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, pp, mf and </w:t>
            </w:r>
            <w:proofErr w:type="spellStart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mp</w:t>
            </w:r>
            <w:proofErr w:type="spellEnd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.</w:t>
            </w:r>
          </w:p>
          <w:p w14:paraId="6AB5DD3B" w14:textId="77777777" w:rsidR="00D91E8F" w:rsidRPr="00FC4787" w:rsidRDefault="00D91E8F" w:rsidP="00D91E8F">
            <w:pPr>
              <w:pStyle w:val="ListParagraph"/>
              <w:ind w:left="84"/>
              <w:jc w:val="both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Compose melodies made from pars of phrases in either C </w:t>
            </w:r>
            <w:proofErr w:type="spellStart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maj</w:t>
            </w:r>
            <w:proofErr w:type="spellEnd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 or A min. Compose a short ternary piece in pairs. Use chords to compose music to evoke a specific atmosphere </w:t>
            </w:r>
            <w:proofErr w:type="spellStart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etc</w:t>
            </w:r>
            <w:proofErr w:type="spellEnd"/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, or accompany a silent film or to set a scene.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5DF4FEC4" w14:textId="77777777" w:rsidR="00D91E8F" w:rsidRDefault="00D91E8F" w:rsidP="00D91E8F">
            <w:pPr>
              <w:ind w:left="360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Our musicians can: </w:t>
            </w:r>
          </w:p>
          <w:p w14:paraId="1ADE9958" w14:textId="77777777" w:rsidR="00D91E8F" w:rsidRDefault="00D91E8F" w:rsidP="00D91E8F">
            <w:pPr>
              <w:pStyle w:val="ListParagraph"/>
              <w:numPr>
                <w:ilvl w:val="0"/>
                <w:numId w:val="28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Improvise and compose with awareness of musical dimensions and different genre.</w:t>
            </w:r>
          </w:p>
          <w:p w14:paraId="68AD8D46" w14:textId="77777777" w:rsidR="00D91E8F" w:rsidRDefault="00D91E8F" w:rsidP="00D91E8F">
            <w:pPr>
              <w:pStyle w:val="ListParagraph"/>
              <w:numPr>
                <w:ilvl w:val="0"/>
                <w:numId w:val="28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Read and record using simple staff notation.</w:t>
            </w:r>
          </w:p>
          <w:p w14:paraId="65119B22" w14:textId="77777777" w:rsidR="00D91E8F" w:rsidRDefault="00D91E8F" w:rsidP="00D91E8F">
            <w:pPr>
              <w:pStyle w:val="ListParagraph"/>
              <w:numPr>
                <w:ilvl w:val="0"/>
                <w:numId w:val="28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Use methods of notation confidently and clearly. </w:t>
            </w:r>
          </w:p>
          <w:p w14:paraId="6F7945FC" w14:textId="77777777" w:rsidR="00D91E8F" w:rsidRDefault="00D91E8F" w:rsidP="00D91E8F">
            <w:pPr>
              <w:pStyle w:val="ListParagraph"/>
              <w:numPr>
                <w:ilvl w:val="0"/>
                <w:numId w:val="28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Can use different musical devices in compositions such as chords and chromatics.</w:t>
            </w:r>
          </w:p>
          <w:p w14:paraId="1A7EBE33" w14:textId="77777777" w:rsidR="00D91E8F" w:rsidRDefault="00D91E8F" w:rsidP="00D91E8F">
            <w:pPr>
              <w:pStyle w:val="ListParagraph"/>
              <w:ind w:left="40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812C9F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MMC: </w:t>
            </w: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Create music with multiple sections that include repetition and contrast. Use chord changes as part of an improvised sequence.  Extend improvised melodies beyond 8 beats over a fixed groove.</w:t>
            </w:r>
          </w:p>
          <w:p w14:paraId="0B536281" w14:textId="77777777" w:rsidR="00D91E8F" w:rsidRPr="00812C9F" w:rsidRDefault="00D91E8F" w:rsidP="00D91E8F">
            <w:pPr>
              <w:pStyle w:val="ListParagraph"/>
              <w:ind w:left="40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Plan and compose an 8 or 16 beat melodic phrase using the pentatonic scale. Notate this melody. Compose melodies made from pairs of phrases in either G </w:t>
            </w:r>
            <w:proofErr w:type="spellStart"/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maj</w:t>
            </w:r>
            <w:proofErr w:type="spellEnd"/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or E min; can enhance with chordal or rhythmic accompaniment. Compose a ternary piece, using available music software / apps to create and record it. </w:t>
            </w:r>
          </w:p>
        </w:tc>
      </w:tr>
      <w:tr w:rsidR="00D91E8F" w:rsidRPr="003E251B" w14:paraId="08686594" w14:textId="4BF44339" w:rsidTr="00E76477">
        <w:trPr>
          <w:trHeight w:val="118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9165285" w14:textId="0F381B44" w:rsidR="00D91E8F" w:rsidRPr="0011667F" w:rsidRDefault="00D91E8F" w:rsidP="00D91E8F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Our </w:t>
            </w:r>
            <w:r>
              <w:rPr>
                <w:rFonts w:ascii="Sassoon Infant Rg" w:hAnsi="Sassoon Infant Rg"/>
                <w:b/>
              </w:rPr>
              <w:t>Pupil P</w:t>
            </w:r>
            <w:r w:rsidRPr="0011667F">
              <w:rPr>
                <w:rFonts w:ascii="Sassoon Infant Rg" w:hAnsi="Sassoon Infant Rg"/>
                <w:b/>
              </w:rPr>
              <w:t>romise</w:t>
            </w:r>
            <w:r>
              <w:rPr>
                <w:rFonts w:ascii="Sassoon Infant Rg" w:hAnsi="Sassoon Infant Rg"/>
                <w:b/>
              </w:rPr>
              <w:t>…</w:t>
            </w:r>
            <w:r w:rsidRPr="0011667F">
              <w:rPr>
                <w:rFonts w:ascii="Sassoon Infant Rg" w:hAnsi="Sassoon Infant Rg"/>
                <w:b/>
              </w:rPr>
              <w:t xml:space="preserve"> </w:t>
            </w:r>
            <w:r w:rsidRPr="00F05530">
              <w:rPr>
                <w:rFonts w:ascii="Sassoon Infant Rg" w:hAnsi="Sassoon Infant Rg"/>
              </w:rPr>
              <w:t xml:space="preserve">key </w:t>
            </w:r>
            <w:r w:rsidRPr="00F05530">
              <w:rPr>
                <w:sz w:val="20"/>
              </w:rPr>
              <w:t>opportunities</w:t>
            </w:r>
            <w:r w:rsidRPr="00E42F96">
              <w:rPr>
                <w:sz w:val="20"/>
              </w:rPr>
              <w:t xml:space="preserve"> and experiences for all of our pupils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</w:tcPr>
          <w:p w14:paraId="74C3C0DD" w14:textId="77777777" w:rsidR="00D91E8F" w:rsidRPr="0011667F" w:rsidRDefault="00D91E8F" w:rsidP="00D91E8F">
            <w:pPr>
              <w:jc w:val="center"/>
              <w:rPr>
                <w:rFonts w:ascii="Sassoon Infant Rg" w:hAnsi="Sassoon Infant Rg"/>
                <w:b/>
              </w:rPr>
            </w:pPr>
          </w:p>
        </w:tc>
      </w:tr>
      <w:tr w:rsidR="00D91E8F" w:rsidRPr="003E251B" w14:paraId="562F9971" w14:textId="14CAD25A" w:rsidTr="00E76477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5A987B5B" w14:textId="1ACD8EE8" w:rsidR="00D91E8F" w:rsidRPr="001E5FA7" w:rsidRDefault="00D91E8F" w:rsidP="00D91E8F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1E5FA7">
              <w:rPr>
                <w:rFonts w:ascii="Sassoon Infant Rg" w:hAnsi="Sassoon Infant Rg" w:cstheme="minorHAnsi"/>
              </w:rPr>
              <w:t xml:space="preserve">Children will have access to regular </w:t>
            </w:r>
            <w:r>
              <w:rPr>
                <w:rFonts w:ascii="Sassoon Infant Rg" w:hAnsi="Sassoon Infant Rg" w:cstheme="minorHAnsi"/>
              </w:rPr>
              <w:t xml:space="preserve">use of tuned and </w:t>
            </w:r>
            <w:proofErr w:type="spellStart"/>
            <w:r>
              <w:rPr>
                <w:rFonts w:ascii="Sassoon Infant Rg" w:hAnsi="Sassoon Infant Rg" w:cstheme="minorHAnsi"/>
              </w:rPr>
              <w:t>untuned</w:t>
            </w:r>
            <w:proofErr w:type="spellEnd"/>
            <w:r>
              <w:rPr>
                <w:rFonts w:ascii="Sassoon Infant Rg" w:hAnsi="Sassoon Infant Rg" w:cstheme="minorHAnsi"/>
              </w:rPr>
              <w:t xml:space="preserve"> instruments in lesson times. </w:t>
            </w:r>
            <w:r w:rsidRPr="001E5FA7">
              <w:rPr>
                <w:rFonts w:ascii="Sassoon Infant Rg" w:hAnsi="Sassoon Infant Rg" w:cstheme="minorHAnsi"/>
              </w:rPr>
              <w:t xml:space="preserve"> </w:t>
            </w:r>
          </w:p>
          <w:p w14:paraId="57DB8015" w14:textId="77777777" w:rsidR="00D91E8F" w:rsidRDefault="00D91E8F" w:rsidP="00D91E8F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1E5FA7">
              <w:rPr>
                <w:rFonts w:ascii="Sassoon Infant Rg" w:hAnsi="Sassoon Infant Rg" w:cstheme="minorHAnsi"/>
              </w:rPr>
              <w:t xml:space="preserve">Opportunities for </w:t>
            </w:r>
            <w:r>
              <w:rPr>
                <w:rFonts w:ascii="Sassoon Infant Rg" w:hAnsi="Sassoon Infant Rg" w:cstheme="minorHAnsi"/>
              </w:rPr>
              <w:t>peripatetic music lessons.</w:t>
            </w:r>
          </w:p>
          <w:p w14:paraId="7134B238" w14:textId="77777777" w:rsidR="00D91E8F" w:rsidRPr="001E5FA7" w:rsidRDefault="00D91E8F" w:rsidP="00D91E8F">
            <w:pPr>
              <w:rPr>
                <w:rFonts w:ascii="Sassoon Infant Rg" w:hAnsi="Sassoon Infant Rg" w:cstheme="minorHAnsi"/>
              </w:rPr>
            </w:pPr>
            <w:bookmarkStart w:id="0" w:name="_GoBack"/>
            <w:bookmarkEnd w:id="0"/>
          </w:p>
          <w:p w14:paraId="5F00EDBC" w14:textId="3D1CB21E" w:rsidR="00D91E8F" w:rsidRPr="001E5FA7" w:rsidRDefault="00D91E8F" w:rsidP="00D91E8F">
            <w:pPr>
              <w:rPr>
                <w:rFonts w:ascii="Sassoon Infant Rg" w:hAnsi="Sassoon Infant Rg" w:cstheme="minorHAnsi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49E8C88" w14:textId="77777777" w:rsidR="00D91E8F" w:rsidRDefault="00D91E8F" w:rsidP="00D91E8F">
            <w:pPr>
              <w:pStyle w:val="ListParagraph"/>
              <w:ind w:left="274"/>
            </w:pPr>
            <w:r>
              <w:t>•</w:t>
            </w:r>
            <w:r>
              <w:tab/>
              <w:t xml:space="preserve">Children will have access to regular use of tuned and </w:t>
            </w:r>
            <w:proofErr w:type="spellStart"/>
            <w:r>
              <w:t>untuned</w:t>
            </w:r>
            <w:proofErr w:type="spellEnd"/>
            <w:r>
              <w:t xml:space="preserve"> instruments in lesson times.  </w:t>
            </w:r>
          </w:p>
          <w:p w14:paraId="21820ACF" w14:textId="77777777" w:rsidR="00D91E8F" w:rsidRDefault="00D91E8F" w:rsidP="00D91E8F">
            <w:pPr>
              <w:pStyle w:val="ListParagraph"/>
              <w:ind w:left="274"/>
            </w:pPr>
            <w:r>
              <w:t>•</w:t>
            </w:r>
            <w:r>
              <w:tab/>
              <w:t>Opportunities for peripatetic music lessons.</w:t>
            </w:r>
          </w:p>
          <w:p w14:paraId="41AD28CD" w14:textId="4FE3E27B" w:rsidR="00D91E8F" w:rsidRPr="001E5FA7" w:rsidRDefault="00D91E8F" w:rsidP="00D91E8F">
            <w:pPr>
              <w:pStyle w:val="ListParagraph"/>
              <w:ind w:left="274"/>
            </w:pPr>
            <w:r>
              <w:t>•</w:t>
            </w:r>
            <w:r>
              <w:tab/>
              <w:t>DMS Musicianship Programme for a term during Y4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4B15E1" w14:textId="77777777" w:rsidR="00D91E8F" w:rsidRPr="00626CB3" w:rsidRDefault="00D91E8F" w:rsidP="00D91E8F">
            <w:pPr>
              <w:pStyle w:val="ListParagraph"/>
              <w:ind w:left="224"/>
              <w:rPr>
                <w:rFonts w:ascii="Sassoon Infant Rg" w:hAnsi="Sassoon Infant Rg" w:cstheme="minorHAnsi"/>
              </w:rPr>
            </w:pPr>
            <w:r w:rsidRPr="00626CB3">
              <w:rPr>
                <w:rFonts w:ascii="Sassoon Infant Rg" w:hAnsi="Sassoon Infant Rg" w:cstheme="minorHAnsi"/>
              </w:rPr>
              <w:t>•</w:t>
            </w:r>
            <w:r w:rsidRPr="00626CB3">
              <w:rPr>
                <w:rFonts w:ascii="Sassoon Infant Rg" w:hAnsi="Sassoon Infant Rg" w:cstheme="minorHAnsi"/>
              </w:rPr>
              <w:tab/>
              <w:t xml:space="preserve">Children will have access to regular use of tuned and </w:t>
            </w:r>
            <w:proofErr w:type="spellStart"/>
            <w:r w:rsidRPr="00626CB3">
              <w:rPr>
                <w:rFonts w:ascii="Sassoon Infant Rg" w:hAnsi="Sassoon Infant Rg" w:cstheme="minorHAnsi"/>
              </w:rPr>
              <w:t>untuned</w:t>
            </w:r>
            <w:proofErr w:type="spellEnd"/>
            <w:r w:rsidRPr="00626CB3">
              <w:rPr>
                <w:rFonts w:ascii="Sassoon Infant Rg" w:hAnsi="Sassoon Infant Rg" w:cstheme="minorHAnsi"/>
              </w:rPr>
              <w:t xml:space="preserve"> instruments in lesson times.  </w:t>
            </w:r>
          </w:p>
          <w:p w14:paraId="2093107D" w14:textId="77777777" w:rsidR="00D91E8F" w:rsidRPr="00626CB3" w:rsidRDefault="00D91E8F" w:rsidP="00D91E8F">
            <w:pPr>
              <w:pStyle w:val="ListParagraph"/>
              <w:ind w:left="224"/>
              <w:rPr>
                <w:rFonts w:ascii="Sassoon Infant Rg" w:hAnsi="Sassoon Infant Rg" w:cstheme="minorHAnsi"/>
              </w:rPr>
            </w:pPr>
            <w:r w:rsidRPr="00626CB3">
              <w:rPr>
                <w:rFonts w:ascii="Sassoon Infant Rg" w:hAnsi="Sassoon Infant Rg" w:cstheme="minorHAnsi"/>
              </w:rPr>
              <w:t>•</w:t>
            </w:r>
            <w:r w:rsidRPr="00626CB3">
              <w:rPr>
                <w:rFonts w:ascii="Sassoon Infant Rg" w:hAnsi="Sassoon Infant Rg" w:cstheme="minorHAnsi"/>
              </w:rPr>
              <w:tab/>
              <w:t>Opportunities for peripatetic music lessons.</w:t>
            </w:r>
          </w:p>
          <w:p w14:paraId="32573240" w14:textId="503A1B99" w:rsidR="00D91E8F" w:rsidRPr="001E5FA7" w:rsidRDefault="00D91E8F" w:rsidP="00D91E8F">
            <w:pPr>
              <w:pStyle w:val="ListParagraph"/>
              <w:ind w:left="224"/>
              <w:rPr>
                <w:rFonts w:ascii="Sassoon Infant Rg" w:hAnsi="Sassoon Infant Rg" w:cstheme="minorHAnsi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F3DB4CE" w14:textId="77777777" w:rsidR="00D91E8F" w:rsidRDefault="00D91E8F" w:rsidP="00D91E8F">
            <w:pPr>
              <w:pStyle w:val="ListParagraph"/>
              <w:numPr>
                <w:ilvl w:val="0"/>
                <w:numId w:val="5"/>
              </w:numPr>
            </w:pPr>
            <w:r>
              <w:t xml:space="preserve">Children will have access to regular use of tuned and </w:t>
            </w:r>
            <w:proofErr w:type="spellStart"/>
            <w:r>
              <w:t>untuned</w:t>
            </w:r>
            <w:proofErr w:type="spellEnd"/>
            <w:r>
              <w:t xml:space="preserve"> instruments in lesson times.  </w:t>
            </w:r>
          </w:p>
          <w:p w14:paraId="7D4E2E81" w14:textId="77777777" w:rsidR="00D91E8F" w:rsidRDefault="00D91E8F" w:rsidP="00D91E8F">
            <w:pPr>
              <w:pStyle w:val="ListParagraph"/>
              <w:numPr>
                <w:ilvl w:val="0"/>
                <w:numId w:val="5"/>
              </w:numPr>
            </w:pPr>
            <w:r>
              <w:t>Opportunities for peripatetic music lessons.</w:t>
            </w:r>
          </w:p>
          <w:p w14:paraId="43F4881C" w14:textId="477A6F92" w:rsidR="00D91E8F" w:rsidRPr="001E5FA7" w:rsidRDefault="00D91E8F" w:rsidP="00D91E8F">
            <w:pPr>
              <w:pStyle w:val="ListParagraph"/>
            </w:pPr>
          </w:p>
        </w:tc>
      </w:tr>
    </w:tbl>
    <w:p w14:paraId="57FDBAFE" w14:textId="6B8727A0" w:rsidR="0011667F" w:rsidRPr="003E251B" w:rsidRDefault="0011667F" w:rsidP="0011667F">
      <w:pPr>
        <w:spacing w:after="0"/>
        <w:rPr>
          <w:rFonts w:ascii="Sassoon Infant Rg" w:hAnsi="Sassoon Infant Rg"/>
        </w:rPr>
      </w:pPr>
    </w:p>
    <w:sectPr w:rsidR="0011667F" w:rsidRPr="003E251B" w:rsidSect="00F3159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7CE"/>
    <w:multiLevelType w:val="hybridMultilevel"/>
    <w:tmpl w:val="2ED2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FA8"/>
    <w:multiLevelType w:val="hybridMultilevel"/>
    <w:tmpl w:val="B7944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62"/>
    <w:multiLevelType w:val="hybridMultilevel"/>
    <w:tmpl w:val="4E1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1FD3"/>
    <w:multiLevelType w:val="hybridMultilevel"/>
    <w:tmpl w:val="21844A38"/>
    <w:lvl w:ilvl="0" w:tplc="08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 w15:restartNumberingAfterBreak="0">
    <w:nsid w:val="19C669EB"/>
    <w:multiLevelType w:val="hybridMultilevel"/>
    <w:tmpl w:val="615C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EF3"/>
    <w:multiLevelType w:val="hybridMultilevel"/>
    <w:tmpl w:val="06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1CD"/>
    <w:multiLevelType w:val="hybridMultilevel"/>
    <w:tmpl w:val="71F67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903D18"/>
    <w:multiLevelType w:val="hybridMultilevel"/>
    <w:tmpl w:val="027EE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524F1"/>
    <w:multiLevelType w:val="hybridMultilevel"/>
    <w:tmpl w:val="F320CD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514974"/>
    <w:multiLevelType w:val="hybridMultilevel"/>
    <w:tmpl w:val="57C229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27F78"/>
    <w:multiLevelType w:val="hybridMultilevel"/>
    <w:tmpl w:val="FD32FB9C"/>
    <w:lvl w:ilvl="0" w:tplc="08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408C6BDA"/>
    <w:multiLevelType w:val="hybridMultilevel"/>
    <w:tmpl w:val="8BCC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77411"/>
    <w:multiLevelType w:val="hybridMultilevel"/>
    <w:tmpl w:val="F86C1176"/>
    <w:lvl w:ilvl="0" w:tplc="08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80C4090"/>
    <w:multiLevelType w:val="hybridMultilevel"/>
    <w:tmpl w:val="22E053AE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D344E"/>
    <w:multiLevelType w:val="hybridMultilevel"/>
    <w:tmpl w:val="75CC6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A364A"/>
    <w:multiLevelType w:val="hybridMultilevel"/>
    <w:tmpl w:val="F498F648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74822"/>
    <w:multiLevelType w:val="hybridMultilevel"/>
    <w:tmpl w:val="F1B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A687F"/>
    <w:multiLevelType w:val="hybridMultilevel"/>
    <w:tmpl w:val="5388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D79AB"/>
    <w:multiLevelType w:val="hybridMultilevel"/>
    <w:tmpl w:val="AF283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4A6"/>
    <w:multiLevelType w:val="hybridMultilevel"/>
    <w:tmpl w:val="2E0287AC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9B71ACC"/>
    <w:multiLevelType w:val="hybridMultilevel"/>
    <w:tmpl w:val="703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62C1D"/>
    <w:multiLevelType w:val="hybridMultilevel"/>
    <w:tmpl w:val="0576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1A86"/>
    <w:multiLevelType w:val="hybridMultilevel"/>
    <w:tmpl w:val="5F967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66116"/>
    <w:multiLevelType w:val="hybridMultilevel"/>
    <w:tmpl w:val="B9A80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4719B1"/>
    <w:multiLevelType w:val="hybridMultilevel"/>
    <w:tmpl w:val="8DDA49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5947E5"/>
    <w:multiLevelType w:val="hybridMultilevel"/>
    <w:tmpl w:val="AB00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E502A"/>
    <w:multiLevelType w:val="hybridMultilevel"/>
    <w:tmpl w:val="66DC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159E6"/>
    <w:multiLevelType w:val="hybridMultilevel"/>
    <w:tmpl w:val="4A6A4D94"/>
    <w:lvl w:ilvl="0" w:tplc="8372360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0605D"/>
    <w:multiLevelType w:val="hybridMultilevel"/>
    <w:tmpl w:val="51F0B3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3"/>
  </w:num>
  <w:num w:numId="4">
    <w:abstractNumId w:val="15"/>
  </w:num>
  <w:num w:numId="5">
    <w:abstractNumId w:val="5"/>
  </w:num>
  <w:num w:numId="6">
    <w:abstractNumId w:val="21"/>
  </w:num>
  <w:num w:numId="7">
    <w:abstractNumId w:val="1"/>
  </w:num>
  <w:num w:numId="8">
    <w:abstractNumId w:val="10"/>
  </w:num>
  <w:num w:numId="9">
    <w:abstractNumId w:val="26"/>
  </w:num>
  <w:num w:numId="10">
    <w:abstractNumId w:val="18"/>
  </w:num>
  <w:num w:numId="11">
    <w:abstractNumId w:val="16"/>
  </w:num>
  <w:num w:numId="12">
    <w:abstractNumId w:val="25"/>
  </w:num>
  <w:num w:numId="13">
    <w:abstractNumId w:val="17"/>
  </w:num>
  <w:num w:numId="14">
    <w:abstractNumId w:val="0"/>
  </w:num>
  <w:num w:numId="15">
    <w:abstractNumId w:val="11"/>
  </w:num>
  <w:num w:numId="16">
    <w:abstractNumId w:val="8"/>
  </w:num>
  <w:num w:numId="17">
    <w:abstractNumId w:val="22"/>
  </w:num>
  <w:num w:numId="18">
    <w:abstractNumId w:val="9"/>
  </w:num>
  <w:num w:numId="19">
    <w:abstractNumId w:val="2"/>
  </w:num>
  <w:num w:numId="20">
    <w:abstractNumId w:val="6"/>
  </w:num>
  <w:num w:numId="21">
    <w:abstractNumId w:val="24"/>
  </w:num>
  <w:num w:numId="22">
    <w:abstractNumId w:val="4"/>
  </w:num>
  <w:num w:numId="23">
    <w:abstractNumId w:val="14"/>
  </w:num>
  <w:num w:numId="24">
    <w:abstractNumId w:val="7"/>
  </w:num>
  <w:num w:numId="25">
    <w:abstractNumId w:val="3"/>
  </w:num>
  <w:num w:numId="26">
    <w:abstractNumId w:val="23"/>
  </w:num>
  <w:num w:numId="27">
    <w:abstractNumId w:val="19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3"/>
    <w:rsid w:val="0002114E"/>
    <w:rsid w:val="00023199"/>
    <w:rsid w:val="000520CF"/>
    <w:rsid w:val="0011667F"/>
    <w:rsid w:val="001A0538"/>
    <w:rsid w:val="001E5FA7"/>
    <w:rsid w:val="001E758F"/>
    <w:rsid w:val="00277173"/>
    <w:rsid w:val="00281B55"/>
    <w:rsid w:val="002C5C4A"/>
    <w:rsid w:val="002E308C"/>
    <w:rsid w:val="00306CEE"/>
    <w:rsid w:val="00327D17"/>
    <w:rsid w:val="003B1EE3"/>
    <w:rsid w:val="003B62D2"/>
    <w:rsid w:val="003E251B"/>
    <w:rsid w:val="00401774"/>
    <w:rsid w:val="00416E85"/>
    <w:rsid w:val="004604A2"/>
    <w:rsid w:val="00475DAF"/>
    <w:rsid w:val="00480C6D"/>
    <w:rsid w:val="004F2334"/>
    <w:rsid w:val="00564B85"/>
    <w:rsid w:val="00567053"/>
    <w:rsid w:val="005676E5"/>
    <w:rsid w:val="0059264D"/>
    <w:rsid w:val="00611CD8"/>
    <w:rsid w:val="00626CB3"/>
    <w:rsid w:val="006346E1"/>
    <w:rsid w:val="00641446"/>
    <w:rsid w:val="00673C2E"/>
    <w:rsid w:val="006A103F"/>
    <w:rsid w:val="006B38E3"/>
    <w:rsid w:val="006C33C2"/>
    <w:rsid w:val="006C6707"/>
    <w:rsid w:val="006F7438"/>
    <w:rsid w:val="0072735D"/>
    <w:rsid w:val="00765A0F"/>
    <w:rsid w:val="0078030E"/>
    <w:rsid w:val="007A1B10"/>
    <w:rsid w:val="007A45B8"/>
    <w:rsid w:val="007B02D6"/>
    <w:rsid w:val="007B4427"/>
    <w:rsid w:val="007C7589"/>
    <w:rsid w:val="0080590C"/>
    <w:rsid w:val="00812C9F"/>
    <w:rsid w:val="00850859"/>
    <w:rsid w:val="008906A9"/>
    <w:rsid w:val="008C6035"/>
    <w:rsid w:val="0094272D"/>
    <w:rsid w:val="00944CB4"/>
    <w:rsid w:val="009E5A35"/>
    <w:rsid w:val="00A70198"/>
    <w:rsid w:val="00AB02F7"/>
    <w:rsid w:val="00AB243E"/>
    <w:rsid w:val="00B2239A"/>
    <w:rsid w:val="00B32001"/>
    <w:rsid w:val="00B65B24"/>
    <w:rsid w:val="00BB1541"/>
    <w:rsid w:val="00BF00D4"/>
    <w:rsid w:val="00BF5A00"/>
    <w:rsid w:val="00C51BED"/>
    <w:rsid w:val="00C54307"/>
    <w:rsid w:val="00C86E5A"/>
    <w:rsid w:val="00C951E8"/>
    <w:rsid w:val="00CA5B33"/>
    <w:rsid w:val="00CF4693"/>
    <w:rsid w:val="00CF7612"/>
    <w:rsid w:val="00D73DF3"/>
    <w:rsid w:val="00D8319E"/>
    <w:rsid w:val="00D91E8F"/>
    <w:rsid w:val="00D97E6E"/>
    <w:rsid w:val="00DA5ABF"/>
    <w:rsid w:val="00E56D26"/>
    <w:rsid w:val="00F05530"/>
    <w:rsid w:val="00F31593"/>
    <w:rsid w:val="00F55D73"/>
    <w:rsid w:val="00F95B4E"/>
    <w:rsid w:val="00FC4787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FF8"/>
  <w15:chartTrackingRefBased/>
  <w15:docId w15:val="{1F38E60B-6EDA-4F4C-8C03-718C68A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92D5-CB5A-4137-95FC-4B56878E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Upton Infant School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Williams</dc:creator>
  <cp:keywords/>
  <dc:description/>
  <cp:lastModifiedBy>Mrs Wells</cp:lastModifiedBy>
  <cp:revision>2</cp:revision>
  <cp:lastPrinted>2019-09-04T10:46:00Z</cp:lastPrinted>
  <dcterms:created xsi:type="dcterms:W3CDTF">2022-07-20T09:23:00Z</dcterms:created>
  <dcterms:modified xsi:type="dcterms:W3CDTF">2022-07-20T09:23:00Z</dcterms:modified>
</cp:coreProperties>
</file>