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6246" w:type="dxa"/>
        <w:tblInd w:w="-817" w:type="dxa"/>
        <w:tblCellMar>
          <w:top w:w="2" w:type="dxa"/>
        </w:tblCellMar>
        <w:tblLook w:val="04A0" w:firstRow="1" w:lastRow="0" w:firstColumn="1" w:lastColumn="0" w:noHBand="0" w:noVBand="1"/>
      </w:tblPr>
      <w:tblGrid>
        <w:gridCol w:w="542"/>
        <w:gridCol w:w="1728"/>
        <w:gridCol w:w="2409"/>
        <w:gridCol w:w="1448"/>
        <w:gridCol w:w="102"/>
        <w:gridCol w:w="19"/>
        <w:gridCol w:w="1652"/>
        <w:gridCol w:w="1688"/>
        <w:gridCol w:w="102"/>
        <w:gridCol w:w="1718"/>
        <w:gridCol w:w="1635"/>
        <w:gridCol w:w="1785"/>
        <w:gridCol w:w="1418"/>
      </w:tblGrid>
      <w:tr w:rsidR="00511A6A" w14:paraId="55888C24" w14:textId="5BDCD633" w:rsidTr="00511A6A">
        <w:trPr>
          <w:trHeight w:val="256"/>
        </w:trPr>
        <w:tc>
          <w:tcPr>
            <w:tcW w:w="2270" w:type="dxa"/>
            <w:gridSpan w:val="2"/>
            <w:tcBorders>
              <w:top w:val="single" w:sz="4" w:space="0" w:color="000000"/>
              <w:left w:val="single" w:sz="4" w:space="0" w:color="000000"/>
              <w:bottom w:val="single" w:sz="4" w:space="0" w:color="000000"/>
              <w:right w:val="single" w:sz="4" w:space="0" w:color="000000"/>
            </w:tcBorders>
          </w:tcPr>
          <w:p w14:paraId="6BE80D4C" w14:textId="6AEAFA9E" w:rsidR="00511A6A" w:rsidRDefault="00511A6A" w:rsidP="00511A6A">
            <w:pPr>
              <w:rPr>
                <w:sz w:val="20"/>
              </w:rPr>
            </w:pPr>
            <w:r w:rsidRPr="00511A6A">
              <w:rPr>
                <w:b/>
                <w:noProof/>
              </w:rPr>
              <w:drawing>
                <wp:inline distT="0" distB="0" distL="0" distR="0" wp14:anchorId="1A9CDBC4" wp14:editId="033FFE81">
                  <wp:extent cx="304801" cy="29838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403" cy="306804"/>
                          </a:xfrm>
                          <a:prstGeom prst="rect">
                            <a:avLst/>
                          </a:prstGeom>
                        </pic:spPr>
                      </pic:pic>
                    </a:graphicData>
                  </a:graphic>
                </wp:inline>
              </w:drawing>
            </w:r>
            <w:r>
              <w:rPr>
                <w:sz w:val="20"/>
              </w:rPr>
              <w:t xml:space="preserve">  SCIENTIFIC ENQUIRY</w:t>
            </w:r>
          </w:p>
        </w:tc>
        <w:tc>
          <w:tcPr>
            <w:tcW w:w="2409" w:type="dxa"/>
            <w:tcBorders>
              <w:top w:val="single" w:sz="4" w:space="0" w:color="000000"/>
              <w:left w:val="single" w:sz="4" w:space="0" w:color="000000"/>
              <w:bottom w:val="single" w:sz="4" w:space="0" w:color="000000"/>
              <w:right w:val="single" w:sz="4" w:space="0" w:color="000000"/>
            </w:tcBorders>
          </w:tcPr>
          <w:p w14:paraId="61874882" w14:textId="1C279409" w:rsidR="00511A6A" w:rsidRDefault="00511A6A" w:rsidP="002B414E">
            <w:r>
              <w:rPr>
                <w:sz w:val="20"/>
              </w:rPr>
              <w:t>EYFS</w:t>
            </w:r>
          </w:p>
        </w:tc>
        <w:tc>
          <w:tcPr>
            <w:tcW w:w="1550" w:type="dxa"/>
            <w:gridSpan w:val="2"/>
            <w:tcBorders>
              <w:top w:val="single" w:sz="4" w:space="0" w:color="000000"/>
              <w:left w:val="single" w:sz="4" w:space="0" w:color="000000"/>
              <w:bottom w:val="single" w:sz="4" w:space="0" w:color="000000"/>
              <w:right w:val="single" w:sz="4" w:space="0" w:color="000000"/>
            </w:tcBorders>
          </w:tcPr>
          <w:p w14:paraId="1DF5A082" w14:textId="77777777" w:rsidR="00511A6A" w:rsidRDefault="00511A6A" w:rsidP="002B414E">
            <w:pPr>
              <w:ind w:left="106"/>
            </w:pPr>
            <w:r>
              <w:rPr>
                <w:sz w:val="20"/>
              </w:rPr>
              <w:t xml:space="preserve">YEAR 1 </w:t>
            </w:r>
          </w:p>
        </w:tc>
        <w:tc>
          <w:tcPr>
            <w:tcW w:w="1671" w:type="dxa"/>
            <w:gridSpan w:val="2"/>
            <w:tcBorders>
              <w:top w:val="single" w:sz="4" w:space="0" w:color="000000"/>
              <w:left w:val="single" w:sz="4" w:space="0" w:color="000000"/>
              <w:bottom w:val="single" w:sz="4" w:space="0" w:color="000000"/>
              <w:right w:val="single" w:sz="4" w:space="0" w:color="000000"/>
            </w:tcBorders>
          </w:tcPr>
          <w:p w14:paraId="731B69AC" w14:textId="77777777" w:rsidR="00511A6A" w:rsidRDefault="00511A6A" w:rsidP="002B414E">
            <w:pPr>
              <w:ind w:left="110"/>
            </w:pPr>
            <w:r>
              <w:rPr>
                <w:sz w:val="20"/>
              </w:rPr>
              <w:t xml:space="preserve">YEAR 2 </w:t>
            </w:r>
          </w:p>
        </w:tc>
        <w:tc>
          <w:tcPr>
            <w:tcW w:w="1790" w:type="dxa"/>
            <w:gridSpan w:val="2"/>
            <w:tcBorders>
              <w:top w:val="single" w:sz="4" w:space="0" w:color="000000"/>
              <w:left w:val="single" w:sz="4" w:space="0" w:color="000000"/>
              <w:bottom w:val="single" w:sz="4" w:space="0" w:color="000000"/>
              <w:right w:val="single" w:sz="4" w:space="0" w:color="000000"/>
            </w:tcBorders>
          </w:tcPr>
          <w:p w14:paraId="7DB1F280" w14:textId="77777777" w:rsidR="00511A6A" w:rsidRDefault="00511A6A" w:rsidP="002B414E">
            <w:pPr>
              <w:ind w:left="108"/>
            </w:pPr>
            <w:r>
              <w:rPr>
                <w:sz w:val="20"/>
              </w:rPr>
              <w:t xml:space="preserve">YEAR 3 </w:t>
            </w:r>
          </w:p>
        </w:tc>
        <w:tc>
          <w:tcPr>
            <w:tcW w:w="1718" w:type="dxa"/>
            <w:tcBorders>
              <w:top w:val="single" w:sz="4" w:space="0" w:color="000000"/>
              <w:left w:val="single" w:sz="4" w:space="0" w:color="000000"/>
              <w:bottom w:val="single" w:sz="4" w:space="0" w:color="000000"/>
              <w:right w:val="single" w:sz="4" w:space="0" w:color="000000"/>
            </w:tcBorders>
          </w:tcPr>
          <w:p w14:paraId="2EB124FE" w14:textId="77777777" w:rsidR="00511A6A" w:rsidRDefault="00511A6A" w:rsidP="002B414E">
            <w:pPr>
              <w:ind w:left="106"/>
            </w:pPr>
            <w:r>
              <w:rPr>
                <w:sz w:val="20"/>
              </w:rPr>
              <w:t xml:space="preserve">YEAR 4 </w:t>
            </w:r>
          </w:p>
        </w:tc>
        <w:tc>
          <w:tcPr>
            <w:tcW w:w="1635" w:type="dxa"/>
            <w:tcBorders>
              <w:top w:val="single" w:sz="4" w:space="0" w:color="000000"/>
              <w:left w:val="single" w:sz="4" w:space="0" w:color="000000"/>
              <w:bottom w:val="single" w:sz="4" w:space="0" w:color="000000"/>
              <w:right w:val="single" w:sz="4" w:space="0" w:color="000000"/>
            </w:tcBorders>
          </w:tcPr>
          <w:p w14:paraId="3FBF75D7" w14:textId="246BCD9B" w:rsidR="00511A6A" w:rsidRDefault="00511A6A" w:rsidP="00511A6A">
            <w:pPr>
              <w:ind w:left="106"/>
            </w:pPr>
            <w:r>
              <w:rPr>
                <w:sz w:val="20"/>
              </w:rPr>
              <w:t xml:space="preserve">YEAR 5                        </w:t>
            </w:r>
          </w:p>
        </w:tc>
        <w:tc>
          <w:tcPr>
            <w:tcW w:w="1785" w:type="dxa"/>
            <w:tcBorders>
              <w:top w:val="single" w:sz="4" w:space="0" w:color="000000"/>
              <w:left w:val="single" w:sz="4" w:space="0" w:color="000000"/>
              <w:bottom w:val="single" w:sz="4" w:space="0" w:color="000000"/>
              <w:right w:val="single" w:sz="4" w:space="0" w:color="000000"/>
            </w:tcBorders>
          </w:tcPr>
          <w:p w14:paraId="5CE4EDED" w14:textId="56BB8B93" w:rsidR="00511A6A" w:rsidRDefault="00511A6A" w:rsidP="002B414E">
            <w:pPr>
              <w:ind w:left="106"/>
            </w:pPr>
            <w:r>
              <w:rPr>
                <w:sz w:val="20"/>
              </w:rPr>
              <w:t>YEAR 6</w:t>
            </w:r>
          </w:p>
        </w:tc>
        <w:tc>
          <w:tcPr>
            <w:tcW w:w="1418" w:type="dxa"/>
          </w:tcPr>
          <w:p w14:paraId="42124236" w14:textId="77430838" w:rsidR="00511A6A" w:rsidRDefault="00511A6A" w:rsidP="002B414E">
            <w:r>
              <w:rPr>
                <w:sz w:val="20"/>
              </w:rPr>
              <w:t xml:space="preserve"> </w:t>
            </w:r>
          </w:p>
        </w:tc>
      </w:tr>
      <w:tr w:rsidR="00505608" w14:paraId="016A1166" w14:textId="77777777" w:rsidTr="00511A6A">
        <w:trPr>
          <w:gridAfter w:val="1"/>
          <w:wAfter w:w="1418" w:type="dxa"/>
          <w:trHeight w:val="592"/>
        </w:trPr>
        <w:tc>
          <w:tcPr>
            <w:tcW w:w="22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4C4F0E4C" w14:textId="15DF7370" w:rsidR="00505608" w:rsidRDefault="00505608" w:rsidP="002B414E">
            <w:pPr>
              <w:ind w:left="106"/>
              <w:rPr>
                <w:b/>
                <w:sz w:val="20"/>
              </w:rPr>
            </w:pPr>
            <w:r>
              <w:rPr>
                <w:b/>
                <w:sz w:val="28"/>
              </w:rPr>
              <w:t xml:space="preserve">QUESTION </w:t>
            </w:r>
            <w:bookmarkStart w:id="0" w:name="_GoBack"/>
            <w:bookmarkEnd w:id="0"/>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12B02E5F" w14:textId="40530762" w:rsidR="00505608" w:rsidRDefault="00505608" w:rsidP="002B414E">
            <w:pPr>
              <w:ind w:left="106"/>
            </w:pPr>
            <w:r>
              <w:rPr>
                <w:b/>
                <w:sz w:val="20"/>
              </w:rPr>
              <w:t xml:space="preserve">Ask simple questions </w:t>
            </w:r>
            <w:r>
              <w:rPr>
                <w:sz w:val="20"/>
              </w:rPr>
              <w:t xml:space="preserve">about immediate environment. </w:t>
            </w:r>
          </w:p>
        </w:tc>
        <w:tc>
          <w:tcPr>
            <w:tcW w:w="3221" w:type="dxa"/>
            <w:gridSpan w:val="4"/>
            <w:tcBorders>
              <w:top w:val="single" w:sz="4" w:space="0" w:color="000000"/>
              <w:left w:val="single" w:sz="4" w:space="0" w:color="000000"/>
              <w:bottom w:val="single" w:sz="4" w:space="0" w:color="000000"/>
              <w:right w:val="single" w:sz="4" w:space="0" w:color="000000"/>
            </w:tcBorders>
            <w:shd w:val="clear" w:color="auto" w:fill="F2F2F2"/>
          </w:tcPr>
          <w:p w14:paraId="0BEFB7AD" w14:textId="77777777" w:rsidR="00505608" w:rsidRDefault="00505608" w:rsidP="002B414E">
            <w:pPr>
              <w:ind w:left="106"/>
            </w:pPr>
            <w:r>
              <w:rPr>
                <w:b/>
                <w:sz w:val="20"/>
              </w:rPr>
              <w:t xml:space="preserve">Ask questions </w:t>
            </w:r>
            <w:r>
              <w:rPr>
                <w:sz w:val="20"/>
              </w:rPr>
              <w:t xml:space="preserve">and know some can be answered using scientific enquiry. </w:t>
            </w: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F2F2F2"/>
          </w:tcPr>
          <w:p w14:paraId="06660E11" w14:textId="77777777" w:rsidR="00505608" w:rsidRDefault="00505608" w:rsidP="002B414E">
            <w:pPr>
              <w:ind w:left="108"/>
            </w:pPr>
            <w:r>
              <w:rPr>
                <w:b/>
                <w:sz w:val="20"/>
              </w:rPr>
              <w:t xml:space="preserve">Identify scientific questions. </w:t>
            </w:r>
            <w:proofErr w:type="spellStart"/>
            <w:proofErr w:type="gramStart"/>
            <w:r>
              <w:rPr>
                <w:sz w:val="20"/>
              </w:rPr>
              <w:t>ie</w:t>
            </w:r>
            <w:proofErr w:type="spellEnd"/>
            <w:proofErr w:type="gramEnd"/>
            <w:r>
              <w:rPr>
                <w:sz w:val="20"/>
              </w:rPr>
              <w:t xml:space="preserve"> can be investigated through scientific enquiry.</w:t>
            </w:r>
            <w:r>
              <w:rPr>
                <w:b/>
                <w:sz w:val="20"/>
              </w:rPr>
              <w:t xml:space="preserve"> </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2F2F2"/>
          </w:tcPr>
          <w:p w14:paraId="143647B8" w14:textId="77777777" w:rsidR="00505608" w:rsidRDefault="00505608" w:rsidP="002B414E">
            <w:pPr>
              <w:ind w:left="106" w:right="70"/>
            </w:pPr>
            <w:r>
              <w:rPr>
                <w:b/>
                <w:sz w:val="20"/>
              </w:rPr>
              <w:t xml:space="preserve">Raise scientific questions </w:t>
            </w:r>
            <w:r>
              <w:rPr>
                <w:sz w:val="20"/>
              </w:rPr>
              <w:t>and</w:t>
            </w:r>
            <w:r>
              <w:rPr>
                <w:b/>
                <w:sz w:val="20"/>
              </w:rPr>
              <w:t xml:space="preserve"> hypothesise</w:t>
            </w:r>
            <w:r>
              <w:rPr>
                <w:sz w:val="20"/>
              </w:rPr>
              <w:t xml:space="preserve"> </w:t>
            </w:r>
            <w:r>
              <w:rPr>
                <w:b/>
                <w:sz w:val="20"/>
              </w:rPr>
              <w:t xml:space="preserve"> </w:t>
            </w:r>
          </w:p>
        </w:tc>
      </w:tr>
      <w:tr w:rsidR="00505608" w14:paraId="728F6717" w14:textId="77777777" w:rsidTr="00511A6A">
        <w:trPr>
          <w:gridAfter w:val="1"/>
          <w:wAfter w:w="1418" w:type="dxa"/>
          <w:trHeight w:val="252"/>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D2A2855" w14:textId="77777777" w:rsidR="00505608" w:rsidRDefault="00505608" w:rsidP="002B414E">
            <w:pPr>
              <w:ind w:left="111"/>
            </w:pPr>
            <w:r>
              <w:rPr>
                <w:noProof/>
              </w:rPr>
              <mc:AlternateContent>
                <mc:Choice Requires="wpg">
                  <w:drawing>
                    <wp:inline distT="0" distB="0" distL="0" distR="0" wp14:anchorId="1754A96C" wp14:editId="25F457E6">
                      <wp:extent cx="215802" cy="1549865"/>
                      <wp:effectExtent l="0" t="0" r="0" b="0"/>
                      <wp:docPr id="7104" name="Group 7104"/>
                      <wp:cNvGraphicFramePr/>
                      <a:graphic xmlns:a="http://schemas.openxmlformats.org/drawingml/2006/main">
                        <a:graphicData uri="http://schemas.microsoft.com/office/word/2010/wordprocessingGroup">
                          <wpg:wgp>
                            <wpg:cNvGrpSpPr/>
                            <wpg:grpSpPr>
                              <a:xfrm>
                                <a:off x="0" y="0"/>
                                <a:ext cx="215802" cy="1549865"/>
                                <a:chOff x="0" y="0"/>
                                <a:chExt cx="215802" cy="1549865"/>
                              </a:xfrm>
                            </wpg:grpSpPr>
                            <wps:wsp>
                              <wps:cNvPr id="112" name="Rectangle 112"/>
                              <wps:cNvSpPr/>
                              <wps:spPr>
                                <a:xfrm rot="-5399999">
                                  <a:off x="-860723" y="402125"/>
                                  <a:ext cx="2008465" cy="287015"/>
                                </a:xfrm>
                                <a:prstGeom prst="rect">
                                  <a:avLst/>
                                </a:prstGeom>
                                <a:ln>
                                  <a:noFill/>
                                </a:ln>
                              </wps:spPr>
                              <wps:txbx>
                                <w:txbxContent>
                                  <w:p w14:paraId="29DCD539" w14:textId="77777777" w:rsidR="00505608" w:rsidRDefault="00505608">
                                    <w:r>
                                      <w:rPr>
                                        <w:b/>
                                        <w:sz w:val="28"/>
                                      </w:rPr>
                                      <w:t>SCIENTIFIC ENQUIRY</w:t>
                                    </w:r>
                                  </w:p>
                                </w:txbxContent>
                              </wps:txbx>
                              <wps:bodyPr horzOverflow="overflow" vert="horz" lIns="0" tIns="0" rIns="0" bIns="0" rtlCol="0">
                                <a:noAutofit/>
                              </wps:bodyPr>
                            </wps:wsp>
                            <wps:wsp>
                              <wps:cNvPr id="113" name="Rectangle 113"/>
                              <wps:cNvSpPr/>
                              <wps:spPr>
                                <a:xfrm rot="-5399999">
                                  <a:off x="116939" y="-130122"/>
                                  <a:ext cx="53138" cy="287015"/>
                                </a:xfrm>
                                <a:prstGeom prst="rect">
                                  <a:avLst/>
                                </a:prstGeom>
                                <a:ln>
                                  <a:noFill/>
                                </a:ln>
                              </wps:spPr>
                              <wps:txbx>
                                <w:txbxContent>
                                  <w:p w14:paraId="709D0674" w14:textId="77777777" w:rsidR="00505608" w:rsidRDefault="00505608">
                                    <w:r>
                                      <w:rPr>
                                        <w:b/>
                                        <w:sz w:val="28"/>
                                      </w:rPr>
                                      <w:t xml:space="preserve"> </w:t>
                                    </w:r>
                                  </w:p>
                                </w:txbxContent>
                              </wps:txbx>
                              <wps:bodyPr horzOverflow="overflow" vert="horz" lIns="0" tIns="0" rIns="0" bIns="0" rtlCol="0">
                                <a:noAutofit/>
                              </wps:bodyPr>
                            </wps:wsp>
                          </wpg:wgp>
                        </a:graphicData>
                      </a:graphic>
                    </wp:inline>
                  </w:drawing>
                </mc:Choice>
                <mc:Fallback>
                  <w:pict>
                    <v:group w14:anchorId="1754A96C" id="Group 7104" o:spid="_x0000_s1026" style="width:17pt;height:122.05pt;mso-position-horizontal-relative:char;mso-position-vertical-relative:line" coordsize="2158,1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">
                      <v:rect id="Rectangle 112" o:spid="_x0000_s1027" style="position:absolute;left:-8607;top:4021;width:20084;height:287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0I58MA&#10;AADcAAAADwAAAGRycy9kb3ducmV2LnhtbERPS2vCQBC+C/0PyxR6M5tI0RLdhFIo6UWhakuPY3by&#10;oNnZNLtq/PduQfA2H99zVvloOnGiwbWWFSRRDIK4tLrlWsF+9z59AeE8ssbOMim4kIM8e5isMNX2&#10;zJ902vpahBB2KSpovO9TKV3ZkEEX2Z44cJUdDPoAh1rqAc8h3HRyFsdzabDl0NBgT28Nlb/bo1Hw&#10;leyO34XbHPin+ls8r32xqepCqafH8XUJwtPo7+Kb+0OH+ckM/p8JF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0I58MAAADcAAAADwAAAAAAAAAAAAAAAACYAgAAZHJzL2Rv&#10;d25yZXYueG1sUEsFBgAAAAAEAAQA9QAAAIgDAAAAAA==&#10;" filled="f" stroked="f">
                        <v:textbox inset="0,0,0,0">
                          <w:txbxContent>
                            <w:p w14:paraId="29DCD539" w14:textId="77777777" w:rsidR="00505608" w:rsidRDefault="00505608">
                              <w:r>
                                <w:rPr>
                                  <w:b/>
                                  <w:sz w:val="28"/>
                                </w:rPr>
                                <w:t>SCIENTIFIC ENQUIRY</w:t>
                              </w:r>
                            </w:p>
                          </w:txbxContent>
                        </v:textbox>
                      </v:rect>
                      <v:rect id="Rectangle 113" o:spid="_x0000_s1028" style="position:absolute;left:1170;top:-1301;width:530;height:287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tfMMA&#10;AADcAAAADwAAAGRycy9kb3ducmV2LnhtbERPS2vCQBC+F/oflil4q5uoWImuUgRJLxXUKh7H7ORB&#10;s7Mxu2r8992C4G0+vufMFp2pxZVaV1lWEPcjEMSZ1RUXCn52q/cJCOeRNdaWScGdHCzmry8zTLS9&#10;8YauW1+IEMIuQQWl900ipctKMuj6tiEOXG5bgz7AtpC6xVsIN7UcRNFYGqw4NJTY0LKk7Hd7MQr2&#10;8e5ySN36xMf8/DH69uk6L1Klem/d5xSEp84/xQ/3lw7z4yH8PxMu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GtfMMAAADcAAAADwAAAAAAAAAAAAAAAACYAgAAZHJzL2Rv&#10;d25yZXYueG1sUEsFBgAAAAAEAAQA9QAAAIgDAAAAAA==&#10;" filled="f" stroked="f">
                        <v:textbox inset="0,0,0,0">
                          <w:txbxContent>
                            <w:p w14:paraId="709D0674" w14:textId="77777777" w:rsidR="00505608" w:rsidRDefault="00505608">
                              <w:r>
                                <w:rPr>
                                  <w:b/>
                                  <w:sz w:val="28"/>
                                </w:rPr>
                                <w:t xml:space="preserve"> </w:t>
                              </w:r>
                            </w:p>
                          </w:txbxContent>
                        </v:textbox>
                      </v:rect>
                      <w10:anchorlock/>
                    </v:group>
                  </w:pict>
                </mc:Fallback>
              </mc:AlternateContent>
            </w:r>
          </w:p>
        </w:tc>
        <w:tc>
          <w:tcPr>
            <w:tcW w:w="1728" w:type="dxa"/>
            <w:vMerge w:val="restart"/>
            <w:tcBorders>
              <w:top w:val="single" w:sz="4" w:space="0" w:color="000000"/>
              <w:left w:val="single" w:sz="4" w:space="0" w:color="000000"/>
              <w:right w:val="single" w:sz="4" w:space="0" w:color="000000"/>
            </w:tcBorders>
          </w:tcPr>
          <w:p w14:paraId="44C41B90" w14:textId="544FC9CB" w:rsidR="00505608" w:rsidRPr="00511A6A" w:rsidRDefault="00505608" w:rsidP="00511A6A">
            <w:pPr>
              <w:spacing w:line="239" w:lineRule="auto"/>
              <w:ind w:left="106"/>
              <w:rPr>
                <w:b/>
                <w:u w:val="single"/>
              </w:rPr>
            </w:pPr>
            <w:r w:rsidRPr="00511A6A">
              <w:rPr>
                <w:b/>
              </w:rPr>
              <w:t xml:space="preserve">OBSERVE </w:t>
            </w:r>
          </w:p>
        </w:tc>
        <w:tc>
          <w:tcPr>
            <w:tcW w:w="2409" w:type="dxa"/>
            <w:vMerge w:val="restart"/>
            <w:tcBorders>
              <w:top w:val="single" w:sz="4" w:space="0" w:color="000000"/>
              <w:left w:val="single" w:sz="4" w:space="0" w:color="000000"/>
              <w:right w:val="single" w:sz="4" w:space="0" w:color="000000"/>
            </w:tcBorders>
          </w:tcPr>
          <w:p w14:paraId="7CE565DE" w14:textId="0FE44F55" w:rsidR="00505608" w:rsidRPr="00DD7C6D" w:rsidRDefault="00505608" w:rsidP="002B414E">
            <w:pPr>
              <w:spacing w:line="239" w:lineRule="auto"/>
              <w:ind w:left="106"/>
              <w:rPr>
                <w:b/>
                <w:sz w:val="20"/>
                <w:u w:val="single"/>
              </w:rPr>
            </w:pPr>
            <w:r w:rsidRPr="00DD7C6D">
              <w:rPr>
                <w:b/>
                <w:sz w:val="20"/>
                <w:u w:val="single"/>
              </w:rPr>
              <w:t>OBSERVATIONS</w:t>
            </w:r>
          </w:p>
          <w:p w14:paraId="41ECC0CC" w14:textId="0C11E824" w:rsidR="00505608" w:rsidRPr="002B414E" w:rsidRDefault="00505608" w:rsidP="002B414E">
            <w:pPr>
              <w:spacing w:line="239" w:lineRule="auto"/>
              <w:ind w:left="106"/>
            </w:pPr>
            <w:r>
              <w:rPr>
                <w:sz w:val="20"/>
              </w:rPr>
              <w:t>Talk about</w:t>
            </w:r>
            <w:r>
              <w:t xml:space="preserve"> </w:t>
            </w:r>
            <w:r>
              <w:rPr>
                <w:sz w:val="20"/>
              </w:rPr>
              <w:t>similarities and differences.</w:t>
            </w:r>
          </w:p>
          <w:p w14:paraId="597DC218" w14:textId="6D64D92F" w:rsidR="00505608" w:rsidRDefault="00505608" w:rsidP="002B414E">
            <w:pPr>
              <w:ind w:left="106"/>
            </w:pPr>
            <w:r w:rsidRPr="00551368">
              <w:rPr>
                <w:color w:val="FF0000"/>
                <w:sz w:val="20"/>
              </w:rPr>
              <w:t>Make observations linked to answering the question</w:t>
            </w:r>
            <w:r>
              <w:rPr>
                <w:b/>
                <w:sz w:val="20"/>
              </w:rPr>
              <w:t>.</w:t>
            </w:r>
          </w:p>
        </w:tc>
        <w:tc>
          <w:tcPr>
            <w:tcW w:w="3221" w:type="dxa"/>
            <w:gridSpan w:val="4"/>
            <w:tcBorders>
              <w:top w:val="single" w:sz="4" w:space="0" w:color="000000"/>
              <w:left w:val="single" w:sz="4" w:space="0" w:color="000000"/>
              <w:bottom w:val="single" w:sz="4" w:space="0" w:color="000000"/>
              <w:right w:val="single" w:sz="4" w:space="0" w:color="000000"/>
            </w:tcBorders>
          </w:tcPr>
          <w:p w14:paraId="488C086F" w14:textId="4C8A9E3D" w:rsidR="00505608" w:rsidRDefault="00505608" w:rsidP="002B414E">
            <w:pPr>
              <w:ind w:right="3"/>
              <w:jc w:val="center"/>
            </w:pPr>
            <w:r>
              <w:rPr>
                <w:b/>
                <w:sz w:val="20"/>
              </w:rPr>
              <w:t>OBSERVATIONS</w:t>
            </w:r>
          </w:p>
        </w:tc>
        <w:tc>
          <w:tcPr>
            <w:tcW w:w="3508" w:type="dxa"/>
            <w:gridSpan w:val="3"/>
            <w:tcBorders>
              <w:top w:val="single" w:sz="4" w:space="0" w:color="000000"/>
              <w:left w:val="single" w:sz="4" w:space="0" w:color="000000"/>
              <w:bottom w:val="single" w:sz="4" w:space="0" w:color="000000"/>
              <w:right w:val="single" w:sz="4" w:space="0" w:color="000000"/>
            </w:tcBorders>
          </w:tcPr>
          <w:p w14:paraId="3F2C56FA" w14:textId="0920EECE" w:rsidR="00505608" w:rsidRDefault="00505608" w:rsidP="002B414E">
            <w:pPr>
              <w:ind w:right="1"/>
              <w:jc w:val="center"/>
            </w:pPr>
            <w:r>
              <w:rPr>
                <w:b/>
                <w:sz w:val="20"/>
              </w:rPr>
              <w:t>OBSERVATIONS</w:t>
            </w:r>
          </w:p>
        </w:tc>
        <w:tc>
          <w:tcPr>
            <w:tcW w:w="3420" w:type="dxa"/>
            <w:gridSpan w:val="2"/>
            <w:tcBorders>
              <w:top w:val="single" w:sz="4" w:space="0" w:color="000000"/>
              <w:left w:val="single" w:sz="4" w:space="0" w:color="000000"/>
              <w:bottom w:val="single" w:sz="4" w:space="0" w:color="000000"/>
              <w:right w:val="single" w:sz="4" w:space="0" w:color="000000"/>
            </w:tcBorders>
          </w:tcPr>
          <w:p w14:paraId="231187B1" w14:textId="7E12B7C4" w:rsidR="00505608" w:rsidRDefault="00505608" w:rsidP="002B414E">
            <w:pPr>
              <w:jc w:val="center"/>
            </w:pPr>
            <w:r>
              <w:rPr>
                <w:b/>
                <w:sz w:val="20"/>
              </w:rPr>
              <w:t>OBSERVATIONS</w:t>
            </w:r>
          </w:p>
        </w:tc>
      </w:tr>
      <w:tr w:rsidR="00505608" w14:paraId="085AE1DE" w14:textId="77777777" w:rsidTr="00511A6A">
        <w:trPr>
          <w:gridAfter w:val="1"/>
          <w:wAfter w:w="1418" w:type="dxa"/>
          <w:trHeight w:val="989"/>
        </w:trPr>
        <w:tc>
          <w:tcPr>
            <w:tcW w:w="0" w:type="auto"/>
            <w:vMerge/>
            <w:tcBorders>
              <w:top w:val="nil"/>
              <w:left w:val="single" w:sz="4" w:space="0" w:color="000000"/>
              <w:bottom w:val="nil"/>
              <w:right w:val="single" w:sz="4" w:space="0" w:color="000000"/>
            </w:tcBorders>
          </w:tcPr>
          <w:p w14:paraId="0272DCBD" w14:textId="77777777" w:rsidR="00505608" w:rsidRDefault="00505608" w:rsidP="002B414E"/>
        </w:tc>
        <w:tc>
          <w:tcPr>
            <w:tcW w:w="1728" w:type="dxa"/>
            <w:vMerge/>
            <w:tcBorders>
              <w:left w:val="single" w:sz="4" w:space="0" w:color="000000"/>
              <w:bottom w:val="single" w:sz="4" w:space="0" w:color="000000"/>
              <w:right w:val="single" w:sz="4" w:space="0" w:color="000000"/>
            </w:tcBorders>
          </w:tcPr>
          <w:p w14:paraId="7D3879B1" w14:textId="77777777" w:rsidR="00505608" w:rsidRPr="00511A6A" w:rsidRDefault="00505608" w:rsidP="002B414E"/>
        </w:tc>
        <w:tc>
          <w:tcPr>
            <w:tcW w:w="2409" w:type="dxa"/>
            <w:vMerge/>
            <w:tcBorders>
              <w:left w:val="single" w:sz="4" w:space="0" w:color="000000"/>
              <w:bottom w:val="single" w:sz="4" w:space="0" w:color="000000"/>
              <w:right w:val="single" w:sz="4" w:space="0" w:color="000000"/>
            </w:tcBorders>
          </w:tcPr>
          <w:p w14:paraId="6B41885B" w14:textId="3262392E" w:rsidR="00505608" w:rsidRDefault="00505608" w:rsidP="002B414E"/>
        </w:tc>
        <w:tc>
          <w:tcPr>
            <w:tcW w:w="1569" w:type="dxa"/>
            <w:gridSpan w:val="3"/>
            <w:tcBorders>
              <w:top w:val="single" w:sz="4" w:space="0" w:color="000000"/>
              <w:left w:val="single" w:sz="4" w:space="0" w:color="000000"/>
              <w:bottom w:val="single" w:sz="4" w:space="0" w:color="000000"/>
              <w:right w:val="single" w:sz="4" w:space="0" w:color="000000"/>
            </w:tcBorders>
          </w:tcPr>
          <w:p w14:paraId="4C18EC28" w14:textId="608C59B1" w:rsidR="00505608" w:rsidRDefault="00505608" w:rsidP="002E63BB">
            <w:pPr>
              <w:ind w:left="106"/>
            </w:pPr>
            <w:r>
              <w:rPr>
                <w:sz w:val="20"/>
              </w:rPr>
              <w:t>Observe change</w:t>
            </w:r>
          </w:p>
          <w:p w14:paraId="732894D1" w14:textId="0359D2E4" w:rsidR="00505608" w:rsidRDefault="00505608" w:rsidP="002E63BB">
            <w:pPr>
              <w:ind w:left="106"/>
            </w:pPr>
            <w:proofErr w:type="gramStart"/>
            <w:r>
              <w:rPr>
                <w:sz w:val="20"/>
              </w:rPr>
              <w:t>over</w:t>
            </w:r>
            <w:proofErr w:type="gramEnd"/>
            <w:r>
              <w:rPr>
                <w:sz w:val="20"/>
              </w:rPr>
              <w:t xml:space="preserve"> time.</w:t>
            </w:r>
          </w:p>
          <w:p w14:paraId="3E1C2190" w14:textId="27FC2469" w:rsidR="00505608" w:rsidRDefault="00505608" w:rsidP="002E63BB">
            <w:pPr>
              <w:ind w:left="106"/>
              <w:rPr>
                <w:sz w:val="20"/>
              </w:rPr>
            </w:pPr>
            <w:r>
              <w:rPr>
                <w:sz w:val="20"/>
              </w:rPr>
              <w:t>Use Senses/ equipment.</w:t>
            </w:r>
          </w:p>
          <w:p w14:paraId="3566DD42" w14:textId="77777777" w:rsidR="002E63BB" w:rsidRDefault="002E63BB" w:rsidP="002E63BB">
            <w:pPr>
              <w:ind w:left="106"/>
              <w:rPr>
                <w:sz w:val="20"/>
              </w:rPr>
            </w:pPr>
          </w:p>
          <w:p w14:paraId="76E21168" w14:textId="58405BCA" w:rsidR="00505608" w:rsidRDefault="00505608" w:rsidP="002E63BB">
            <w:pPr>
              <w:ind w:left="106"/>
            </w:pPr>
            <w:r w:rsidRPr="00551368">
              <w:rPr>
                <w:color w:val="FF0000"/>
                <w:sz w:val="20"/>
              </w:rPr>
              <w:t>Make observations linked to answering the question.</w:t>
            </w:r>
          </w:p>
        </w:tc>
        <w:tc>
          <w:tcPr>
            <w:tcW w:w="1652" w:type="dxa"/>
            <w:tcBorders>
              <w:top w:val="single" w:sz="4" w:space="0" w:color="000000"/>
              <w:left w:val="single" w:sz="4" w:space="0" w:color="000000"/>
              <w:bottom w:val="single" w:sz="4" w:space="0" w:color="000000"/>
              <w:right w:val="single" w:sz="4" w:space="0" w:color="000000"/>
            </w:tcBorders>
          </w:tcPr>
          <w:p w14:paraId="151B8995" w14:textId="77777777" w:rsidR="002E63BB" w:rsidRDefault="00505608" w:rsidP="002E63BB">
            <w:pPr>
              <w:ind w:left="-8"/>
              <w:rPr>
                <w:sz w:val="20"/>
              </w:rPr>
            </w:pPr>
            <w:r>
              <w:rPr>
                <w:sz w:val="20"/>
              </w:rPr>
              <w:t xml:space="preserve">Measure </w:t>
            </w:r>
            <w:proofErr w:type="gramStart"/>
            <w:r>
              <w:rPr>
                <w:sz w:val="20"/>
              </w:rPr>
              <w:t xml:space="preserve">change </w:t>
            </w:r>
            <w:r>
              <w:rPr>
                <w:b/>
                <w:sz w:val="20"/>
              </w:rPr>
              <w:t xml:space="preserve"> </w:t>
            </w:r>
            <w:r>
              <w:rPr>
                <w:sz w:val="20"/>
              </w:rPr>
              <w:t>over</w:t>
            </w:r>
            <w:proofErr w:type="gramEnd"/>
            <w:r>
              <w:rPr>
                <w:sz w:val="20"/>
              </w:rPr>
              <w:t xml:space="preserve"> time e.g. plant growth.</w:t>
            </w:r>
          </w:p>
          <w:p w14:paraId="498E1241" w14:textId="77777777" w:rsidR="002E63BB" w:rsidRDefault="002E63BB" w:rsidP="002E63BB">
            <w:pPr>
              <w:ind w:left="-8" w:firstLine="114"/>
              <w:rPr>
                <w:sz w:val="20"/>
              </w:rPr>
            </w:pPr>
          </w:p>
          <w:p w14:paraId="3C28CB18" w14:textId="6A5F1F34" w:rsidR="00505608" w:rsidRDefault="00505608" w:rsidP="002E63BB">
            <w:pPr>
              <w:rPr>
                <w:sz w:val="20"/>
              </w:rPr>
            </w:pPr>
            <w:r>
              <w:rPr>
                <w:sz w:val="20"/>
              </w:rPr>
              <w:t xml:space="preserve">Select equipment </w:t>
            </w:r>
          </w:p>
          <w:p w14:paraId="5E3CF4B1" w14:textId="77777777" w:rsidR="002E63BB" w:rsidRDefault="002E63BB" w:rsidP="002E63BB">
            <w:pPr>
              <w:ind w:left="-8" w:firstLine="114"/>
              <w:rPr>
                <w:color w:val="FF0000"/>
                <w:sz w:val="20"/>
              </w:rPr>
            </w:pPr>
          </w:p>
          <w:p w14:paraId="59C2A9CE" w14:textId="758AFE05" w:rsidR="00505608" w:rsidRDefault="00505608" w:rsidP="002E63BB">
            <w:pPr>
              <w:ind w:left="-8"/>
            </w:pPr>
            <w:r w:rsidRPr="001C377E">
              <w:rPr>
                <w:color w:val="FF0000"/>
                <w:sz w:val="20"/>
              </w:rPr>
              <w:t xml:space="preserve">Ask </w:t>
            </w:r>
            <w:r>
              <w:rPr>
                <w:color w:val="FF0000"/>
                <w:sz w:val="20"/>
              </w:rPr>
              <w:t>a question about what might happen in the future based on an observation</w:t>
            </w:r>
            <w:r w:rsidRPr="001C377E">
              <w:rPr>
                <w:color w:val="FF0000"/>
                <w:sz w:val="20"/>
              </w:rPr>
              <w:t>.</w:t>
            </w:r>
          </w:p>
        </w:tc>
        <w:tc>
          <w:tcPr>
            <w:tcW w:w="1688" w:type="dxa"/>
            <w:tcBorders>
              <w:top w:val="single" w:sz="4" w:space="0" w:color="000000"/>
              <w:left w:val="single" w:sz="4" w:space="0" w:color="000000"/>
              <w:bottom w:val="single" w:sz="4" w:space="0" w:color="000000"/>
              <w:right w:val="single" w:sz="4" w:space="0" w:color="000000"/>
            </w:tcBorders>
          </w:tcPr>
          <w:p w14:paraId="440EF57B" w14:textId="77777777" w:rsidR="00505608" w:rsidRDefault="00505608" w:rsidP="002E63BB">
            <w:pPr>
              <w:ind w:left="108" w:right="115"/>
              <w:rPr>
                <w:sz w:val="20"/>
              </w:rPr>
            </w:pPr>
            <w:r>
              <w:rPr>
                <w:sz w:val="20"/>
              </w:rPr>
              <w:t>Systematic/ careful observations. Use bar charts, pictograms, tables.</w:t>
            </w:r>
          </w:p>
          <w:p w14:paraId="63840C3B" w14:textId="77777777" w:rsidR="002E63BB" w:rsidRDefault="002E63BB" w:rsidP="002E63BB">
            <w:pPr>
              <w:ind w:left="108" w:right="115"/>
              <w:rPr>
                <w:sz w:val="20"/>
              </w:rPr>
            </w:pPr>
          </w:p>
          <w:p w14:paraId="10AEE983" w14:textId="58A32B4E" w:rsidR="00505608" w:rsidRPr="002E63BB" w:rsidRDefault="00505608" w:rsidP="00511A6A">
            <w:pPr>
              <w:ind w:left="108" w:right="33"/>
              <w:rPr>
                <w:color w:val="FF0000"/>
                <w:sz w:val="20"/>
              </w:rPr>
            </w:pPr>
            <w:r w:rsidRPr="009E267E">
              <w:rPr>
                <w:color w:val="FF0000"/>
                <w:sz w:val="20"/>
              </w:rPr>
              <w:t>Be able t</w:t>
            </w:r>
            <w:r w:rsidR="002E63BB">
              <w:rPr>
                <w:color w:val="FF0000"/>
                <w:sz w:val="20"/>
              </w:rPr>
              <w:t xml:space="preserve">o compare objects based on more </w:t>
            </w:r>
            <w:r w:rsidRPr="009E267E">
              <w:rPr>
                <w:color w:val="FF0000"/>
                <w:sz w:val="20"/>
              </w:rPr>
              <w:t>sophisticated, observable features.</w:t>
            </w:r>
            <w:r w:rsidR="00511A6A">
              <w:rPr>
                <w:color w:val="FF0000"/>
                <w:sz w:val="20"/>
              </w:rPr>
              <w:t xml:space="preserve"> </w:t>
            </w:r>
            <w:r w:rsidRPr="009E267E">
              <w:rPr>
                <w:color w:val="FF0000"/>
                <w:sz w:val="20"/>
              </w:rPr>
              <w:t>Present observations on labelled diagrams.</w:t>
            </w:r>
          </w:p>
          <w:p w14:paraId="1BF93AC0" w14:textId="630E6CA0" w:rsidR="00505608" w:rsidRDefault="00505608" w:rsidP="002E63BB">
            <w:pPr>
              <w:ind w:left="108" w:right="115"/>
            </w:pPr>
          </w:p>
        </w:tc>
        <w:tc>
          <w:tcPr>
            <w:tcW w:w="1820" w:type="dxa"/>
            <w:gridSpan w:val="2"/>
            <w:tcBorders>
              <w:top w:val="single" w:sz="4" w:space="0" w:color="000000"/>
              <w:left w:val="single" w:sz="4" w:space="0" w:color="000000"/>
              <w:bottom w:val="single" w:sz="4" w:space="0" w:color="000000"/>
              <w:right w:val="single" w:sz="4" w:space="0" w:color="000000"/>
            </w:tcBorders>
          </w:tcPr>
          <w:p w14:paraId="21410CA6" w14:textId="77777777" w:rsidR="00505608" w:rsidRDefault="00505608" w:rsidP="002E63BB">
            <w:pPr>
              <w:ind w:left="106" w:right="64"/>
              <w:rPr>
                <w:sz w:val="20"/>
              </w:rPr>
            </w:pPr>
            <w:r>
              <w:rPr>
                <w:sz w:val="20"/>
              </w:rPr>
              <w:t>Accurate measurements. Use time graphs and other graphs.</w:t>
            </w:r>
          </w:p>
          <w:p w14:paraId="0396677E" w14:textId="77777777" w:rsidR="002E63BB" w:rsidRDefault="002E63BB" w:rsidP="002E63BB">
            <w:pPr>
              <w:ind w:left="106" w:right="64"/>
              <w:rPr>
                <w:sz w:val="20"/>
              </w:rPr>
            </w:pPr>
          </w:p>
          <w:p w14:paraId="049C4C81" w14:textId="77777777" w:rsidR="00505608" w:rsidRDefault="00505608" w:rsidP="002E63BB">
            <w:pPr>
              <w:ind w:left="108" w:right="33"/>
              <w:rPr>
                <w:color w:val="FF0000"/>
                <w:sz w:val="20"/>
              </w:rPr>
            </w:pPr>
            <w:r w:rsidRPr="009E267E">
              <w:rPr>
                <w:color w:val="FF0000"/>
                <w:sz w:val="20"/>
              </w:rPr>
              <w:t>Be able to compare objects based on more sophisticated, observable features.</w:t>
            </w:r>
          </w:p>
          <w:p w14:paraId="578F0FC6" w14:textId="7B2F968D" w:rsidR="00505608" w:rsidRPr="009E267E" w:rsidRDefault="00505608" w:rsidP="002E63BB">
            <w:pPr>
              <w:ind w:left="108" w:right="33"/>
            </w:pPr>
            <w:r w:rsidRPr="009E267E">
              <w:rPr>
                <w:color w:val="FF0000"/>
                <w:sz w:val="20"/>
              </w:rPr>
              <w:t xml:space="preserve"> Present observations on labelled diagrams.</w:t>
            </w:r>
          </w:p>
          <w:p w14:paraId="434F9557" w14:textId="3B6A2817" w:rsidR="00505608" w:rsidRDefault="00505608" w:rsidP="002E63BB">
            <w:pPr>
              <w:ind w:left="106" w:right="64"/>
            </w:pPr>
          </w:p>
        </w:tc>
        <w:tc>
          <w:tcPr>
            <w:tcW w:w="1635" w:type="dxa"/>
            <w:tcBorders>
              <w:top w:val="single" w:sz="4" w:space="0" w:color="000000"/>
              <w:left w:val="single" w:sz="4" w:space="0" w:color="000000"/>
              <w:bottom w:val="single" w:sz="4" w:space="0" w:color="000000"/>
              <w:right w:val="single" w:sz="4" w:space="0" w:color="000000"/>
            </w:tcBorders>
          </w:tcPr>
          <w:p w14:paraId="3C0D068B" w14:textId="77777777" w:rsidR="002E63BB" w:rsidRDefault="00505608" w:rsidP="002E63BB">
            <w:pPr>
              <w:ind w:left="106" w:right="7"/>
              <w:rPr>
                <w:sz w:val="20"/>
              </w:rPr>
            </w:pPr>
            <w:r>
              <w:rPr>
                <w:sz w:val="20"/>
              </w:rPr>
              <w:t>Accurate/ precise measurements, Diagrams, tables, bar and line graphs</w:t>
            </w:r>
          </w:p>
          <w:p w14:paraId="2FB7F266" w14:textId="5AC0DE0F" w:rsidR="00505608" w:rsidRDefault="00505608" w:rsidP="002E63BB">
            <w:pPr>
              <w:ind w:left="106" w:right="7"/>
              <w:rPr>
                <w:sz w:val="20"/>
              </w:rPr>
            </w:pPr>
            <w:r>
              <w:rPr>
                <w:sz w:val="20"/>
              </w:rPr>
              <w:t>.</w:t>
            </w:r>
          </w:p>
          <w:p w14:paraId="5F211048" w14:textId="39801A17" w:rsidR="00505608" w:rsidRDefault="00505608" w:rsidP="002E63BB">
            <w:pPr>
              <w:ind w:left="106" w:right="7"/>
            </w:pPr>
            <w:r w:rsidRPr="00AD5694">
              <w:rPr>
                <w:color w:val="FF0000"/>
                <w:sz w:val="20"/>
              </w:rPr>
              <w:t>Be</w:t>
            </w:r>
            <w:r w:rsidR="002E63BB">
              <w:rPr>
                <w:color w:val="FF0000"/>
                <w:sz w:val="20"/>
              </w:rPr>
              <w:t xml:space="preserve"> able to ask a range of Yes/No </w:t>
            </w:r>
            <w:r w:rsidRPr="00AD5694">
              <w:rPr>
                <w:color w:val="FF0000"/>
                <w:sz w:val="20"/>
              </w:rPr>
              <w:t>questions to aid sorting and decide which ways of sorting will be useful to gain information</w:t>
            </w:r>
            <w:r>
              <w:rPr>
                <w:sz w:val="20"/>
              </w:rPr>
              <w:t>.</w:t>
            </w:r>
          </w:p>
        </w:tc>
        <w:tc>
          <w:tcPr>
            <w:tcW w:w="1785" w:type="dxa"/>
            <w:tcBorders>
              <w:top w:val="single" w:sz="4" w:space="0" w:color="000000"/>
              <w:left w:val="single" w:sz="4" w:space="0" w:color="000000"/>
              <w:bottom w:val="single" w:sz="4" w:space="0" w:color="000000"/>
              <w:right w:val="single" w:sz="4" w:space="0" w:color="000000"/>
            </w:tcBorders>
          </w:tcPr>
          <w:p w14:paraId="127A86A8" w14:textId="3ABEA19A" w:rsidR="00505608" w:rsidRDefault="00505608" w:rsidP="002E63BB">
            <w:pPr>
              <w:spacing w:line="239" w:lineRule="auto"/>
              <w:ind w:left="106" w:right="12"/>
            </w:pPr>
            <w:r>
              <w:rPr>
                <w:sz w:val="20"/>
              </w:rPr>
              <w:t>Take repeat readings when appropriate.</w:t>
            </w:r>
          </w:p>
          <w:p w14:paraId="0449BEE1" w14:textId="77777777" w:rsidR="00505608" w:rsidRDefault="00505608" w:rsidP="002E63BB">
            <w:pPr>
              <w:ind w:left="106"/>
              <w:rPr>
                <w:sz w:val="20"/>
              </w:rPr>
            </w:pPr>
            <w:r>
              <w:rPr>
                <w:sz w:val="20"/>
              </w:rPr>
              <w:t>Scatter graphs.</w:t>
            </w:r>
          </w:p>
          <w:p w14:paraId="0275A3E6" w14:textId="77777777" w:rsidR="002E63BB" w:rsidRDefault="002E63BB" w:rsidP="002E63BB">
            <w:pPr>
              <w:ind w:left="106"/>
              <w:rPr>
                <w:color w:val="FF0000"/>
                <w:sz w:val="20"/>
              </w:rPr>
            </w:pPr>
          </w:p>
          <w:p w14:paraId="0F295871" w14:textId="761D633A" w:rsidR="00505608" w:rsidRPr="009D34D3" w:rsidRDefault="00505608" w:rsidP="002E63BB">
            <w:pPr>
              <w:ind w:left="106"/>
              <w:rPr>
                <w:color w:val="FF0000"/>
                <w:sz w:val="20"/>
              </w:rPr>
            </w:pPr>
            <w:r w:rsidRPr="009D34D3">
              <w:rPr>
                <w:color w:val="FF0000"/>
                <w:sz w:val="20"/>
              </w:rPr>
              <w:t>Be able to answer their questions identifying patterns</w:t>
            </w:r>
            <w:r w:rsidR="002E63BB">
              <w:rPr>
                <w:color w:val="FF0000"/>
                <w:sz w:val="20"/>
              </w:rPr>
              <w:t>.</w:t>
            </w:r>
          </w:p>
          <w:p w14:paraId="018C8F1C" w14:textId="51553DE8" w:rsidR="00505608" w:rsidRPr="00AD5694" w:rsidRDefault="00505608" w:rsidP="002E63BB">
            <w:pPr>
              <w:ind w:left="106"/>
              <w:rPr>
                <w:color w:val="FF0000"/>
              </w:rPr>
            </w:pPr>
          </w:p>
        </w:tc>
      </w:tr>
      <w:tr w:rsidR="002E63BB" w14:paraId="36BE88CE" w14:textId="77777777" w:rsidTr="00511A6A">
        <w:trPr>
          <w:gridAfter w:val="1"/>
          <w:wAfter w:w="1418" w:type="dxa"/>
          <w:trHeight w:val="254"/>
        </w:trPr>
        <w:tc>
          <w:tcPr>
            <w:tcW w:w="0" w:type="auto"/>
            <w:vMerge/>
            <w:tcBorders>
              <w:top w:val="nil"/>
              <w:left w:val="single" w:sz="4" w:space="0" w:color="000000"/>
              <w:bottom w:val="nil"/>
              <w:right w:val="single" w:sz="4" w:space="0" w:color="000000"/>
            </w:tcBorders>
          </w:tcPr>
          <w:p w14:paraId="2197BA13" w14:textId="31B6FD5E" w:rsidR="002E63BB" w:rsidRDefault="002E63BB" w:rsidP="002B414E"/>
        </w:tc>
        <w:tc>
          <w:tcPr>
            <w:tcW w:w="1728" w:type="dxa"/>
            <w:vMerge w:val="restart"/>
            <w:tcBorders>
              <w:top w:val="single" w:sz="4" w:space="0" w:color="000000"/>
              <w:left w:val="single" w:sz="4" w:space="0" w:color="000000"/>
              <w:right w:val="single" w:sz="4" w:space="0" w:color="000000"/>
            </w:tcBorders>
          </w:tcPr>
          <w:p w14:paraId="1E374A9E" w14:textId="51457B16" w:rsidR="002E63BB" w:rsidRPr="00511A6A" w:rsidRDefault="00511A6A" w:rsidP="00511A6A">
            <w:pPr>
              <w:ind w:right="6"/>
              <w:rPr>
                <w:b/>
              </w:rPr>
            </w:pPr>
            <w:r w:rsidRPr="00511A6A">
              <w:rPr>
                <w:b/>
              </w:rPr>
              <w:t>CLASSIFY AND</w:t>
            </w:r>
            <w:r w:rsidR="002E63BB" w:rsidRPr="00511A6A">
              <w:rPr>
                <w:b/>
              </w:rPr>
              <w:t xml:space="preserve"> FIND PATTERNS </w:t>
            </w:r>
          </w:p>
        </w:tc>
        <w:tc>
          <w:tcPr>
            <w:tcW w:w="2409" w:type="dxa"/>
            <w:tcBorders>
              <w:top w:val="single" w:sz="4" w:space="0" w:color="000000"/>
              <w:left w:val="single" w:sz="4" w:space="0" w:color="000000"/>
              <w:bottom w:val="single" w:sz="4" w:space="0" w:color="000000"/>
              <w:right w:val="single" w:sz="4" w:space="0" w:color="000000"/>
            </w:tcBorders>
          </w:tcPr>
          <w:p w14:paraId="696AEBEE" w14:textId="7AA16F49" w:rsidR="002E63BB" w:rsidRDefault="002E63BB" w:rsidP="002B414E">
            <w:pPr>
              <w:ind w:right="6"/>
              <w:jc w:val="center"/>
            </w:pPr>
            <w:r>
              <w:rPr>
                <w:b/>
                <w:sz w:val="20"/>
              </w:rPr>
              <w:t>Talk and Sort</w:t>
            </w:r>
            <w:r>
              <w:rPr>
                <w:sz w:val="20"/>
              </w:rPr>
              <w:t xml:space="preserve"> </w:t>
            </w:r>
          </w:p>
        </w:tc>
        <w:tc>
          <w:tcPr>
            <w:tcW w:w="3221" w:type="dxa"/>
            <w:gridSpan w:val="4"/>
            <w:tcBorders>
              <w:top w:val="single" w:sz="4" w:space="0" w:color="000000"/>
              <w:left w:val="single" w:sz="4" w:space="0" w:color="000000"/>
              <w:bottom w:val="single" w:sz="4" w:space="0" w:color="000000"/>
              <w:right w:val="single" w:sz="4" w:space="0" w:color="000000"/>
            </w:tcBorders>
          </w:tcPr>
          <w:p w14:paraId="45E9F0DD" w14:textId="77777777" w:rsidR="002E63BB" w:rsidRDefault="002E63BB" w:rsidP="002B414E">
            <w:pPr>
              <w:ind w:right="2"/>
              <w:jc w:val="center"/>
            </w:pPr>
            <w:r>
              <w:rPr>
                <w:b/>
                <w:sz w:val="20"/>
              </w:rPr>
              <w:t xml:space="preserve">Identify and Classify </w:t>
            </w:r>
          </w:p>
        </w:tc>
        <w:tc>
          <w:tcPr>
            <w:tcW w:w="3508" w:type="dxa"/>
            <w:gridSpan w:val="3"/>
            <w:tcBorders>
              <w:top w:val="single" w:sz="4" w:space="0" w:color="000000"/>
              <w:left w:val="single" w:sz="4" w:space="0" w:color="000000"/>
              <w:bottom w:val="single" w:sz="4" w:space="0" w:color="000000"/>
              <w:right w:val="single" w:sz="4" w:space="0" w:color="000000"/>
            </w:tcBorders>
          </w:tcPr>
          <w:p w14:paraId="3ACA1B3D" w14:textId="77777777" w:rsidR="002E63BB" w:rsidRDefault="002E63BB" w:rsidP="002B414E">
            <w:pPr>
              <w:jc w:val="center"/>
            </w:pPr>
            <w:r>
              <w:rPr>
                <w:b/>
                <w:sz w:val="20"/>
              </w:rPr>
              <w:t xml:space="preserve">Classify and Find Patterns </w:t>
            </w:r>
          </w:p>
        </w:tc>
        <w:tc>
          <w:tcPr>
            <w:tcW w:w="3420" w:type="dxa"/>
            <w:gridSpan w:val="2"/>
            <w:tcBorders>
              <w:top w:val="single" w:sz="4" w:space="0" w:color="000000"/>
              <w:left w:val="single" w:sz="4" w:space="0" w:color="000000"/>
              <w:bottom w:val="single" w:sz="4" w:space="0" w:color="000000"/>
              <w:right w:val="single" w:sz="4" w:space="0" w:color="000000"/>
            </w:tcBorders>
          </w:tcPr>
          <w:p w14:paraId="7683BB8A" w14:textId="77777777" w:rsidR="002E63BB" w:rsidRDefault="002E63BB" w:rsidP="002B414E">
            <w:pPr>
              <w:ind w:left="1"/>
              <w:jc w:val="center"/>
            </w:pPr>
            <w:r>
              <w:rPr>
                <w:b/>
                <w:sz w:val="20"/>
              </w:rPr>
              <w:t>Classify and Find Patterns</w:t>
            </w:r>
            <w:r>
              <w:rPr>
                <w:sz w:val="20"/>
              </w:rPr>
              <w:t xml:space="preserve"> </w:t>
            </w:r>
          </w:p>
        </w:tc>
      </w:tr>
      <w:tr w:rsidR="002E63BB" w14:paraId="7E34D79C" w14:textId="77777777" w:rsidTr="00511A6A">
        <w:trPr>
          <w:gridAfter w:val="1"/>
          <w:wAfter w:w="1418" w:type="dxa"/>
          <w:trHeight w:val="1474"/>
        </w:trPr>
        <w:tc>
          <w:tcPr>
            <w:tcW w:w="0" w:type="auto"/>
            <w:vMerge/>
            <w:tcBorders>
              <w:top w:val="nil"/>
              <w:left w:val="single" w:sz="4" w:space="0" w:color="000000"/>
              <w:bottom w:val="nil"/>
              <w:right w:val="single" w:sz="4" w:space="0" w:color="000000"/>
            </w:tcBorders>
          </w:tcPr>
          <w:p w14:paraId="4693216D" w14:textId="77777777" w:rsidR="002E63BB" w:rsidRDefault="002E63BB" w:rsidP="002B414E"/>
        </w:tc>
        <w:tc>
          <w:tcPr>
            <w:tcW w:w="1728" w:type="dxa"/>
            <w:vMerge/>
            <w:tcBorders>
              <w:left w:val="single" w:sz="4" w:space="0" w:color="000000"/>
              <w:bottom w:val="single" w:sz="4" w:space="0" w:color="000000"/>
              <w:right w:val="single" w:sz="4" w:space="0" w:color="000000"/>
            </w:tcBorders>
          </w:tcPr>
          <w:p w14:paraId="21903BF1" w14:textId="77777777" w:rsidR="002E63BB" w:rsidRPr="00511A6A" w:rsidRDefault="002E63BB" w:rsidP="002B414E">
            <w:pPr>
              <w:ind w:left="106"/>
              <w:jc w:val="center"/>
            </w:pPr>
          </w:p>
        </w:tc>
        <w:tc>
          <w:tcPr>
            <w:tcW w:w="2409" w:type="dxa"/>
            <w:tcBorders>
              <w:top w:val="single" w:sz="4" w:space="0" w:color="000000"/>
              <w:left w:val="single" w:sz="4" w:space="0" w:color="000000"/>
              <w:bottom w:val="single" w:sz="4" w:space="0" w:color="000000"/>
              <w:right w:val="single" w:sz="4" w:space="0" w:color="000000"/>
            </w:tcBorders>
          </w:tcPr>
          <w:p w14:paraId="2F20D490" w14:textId="4A36560E" w:rsidR="002E63BB" w:rsidRDefault="002E63BB" w:rsidP="002E63BB">
            <w:pPr>
              <w:ind w:left="106"/>
              <w:rPr>
                <w:sz w:val="20"/>
              </w:rPr>
            </w:pPr>
            <w:r>
              <w:rPr>
                <w:sz w:val="20"/>
              </w:rPr>
              <w:t>Use simple scientific criteria.</w:t>
            </w:r>
          </w:p>
          <w:p w14:paraId="1151271A" w14:textId="77777777" w:rsidR="002E63BB" w:rsidRDefault="002E63BB" w:rsidP="002E63BB">
            <w:pPr>
              <w:ind w:left="106"/>
              <w:rPr>
                <w:sz w:val="20"/>
              </w:rPr>
            </w:pPr>
          </w:p>
          <w:p w14:paraId="6474B087" w14:textId="0F0D90BC" w:rsidR="002E63BB" w:rsidRDefault="002E63BB" w:rsidP="002E63BB">
            <w:pPr>
              <w:ind w:left="106"/>
              <w:rPr>
                <w:b/>
                <w:sz w:val="20"/>
              </w:rPr>
            </w:pPr>
            <w:r>
              <w:rPr>
                <w:sz w:val="20"/>
              </w:rPr>
              <w:t>Be able to ask Yes/No questions to aid sorting.</w:t>
            </w:r>
          </w:p>
          <w:p w14:paraId="50ECC740" w14:textId="77777777" w:rsidR="002E63BB" w:rsidRDefault="002E63BB" w:rsidP="002E63BB">
            <w:pPr>
              <w:ind w:left="106"/>
              <w:rPr>
                <w:color w:val="FF0000"/>
                <w:sz w:val="20"/>
              </w:rPr>
            </w:pPr>
          </w:p>
          <w:p w14:paraId="47097D0A" w14:textId="26A4C0BD" w:rsidR="002E63BB" w:rsidRDefault="002E63BB" w:rsidP="002E63BB">
            <w:pPr>
              <w:ind w:left="106"/>
              <w:rPr>
                <w:color w:val="FF0000"/>
                <w:sz w:val="20"/>
              </w:rPr>
            </w:pPr>
            <w:r w:rsidRPr="00551368">
              <w:rPr>
                <w:color w:val="FF0000"/>
                <w:sz w:val="20"/>
              </w:rPr>
              <w:t>Be able to compare objects based on obvious, observable features, e.g. size, colour, texture etc</w:t>
            </w:r>
            <w:r>
              <w:rPr>
                <w:color w:val="FF0000"/>
                <w:sz w:val="20"/>
              </w:rPr>
              <w:t>.</w:t>
            </w:r>
          </w:p>
          <w:p w14:paraId="520EB270" w14:textId="77777777" w:rsidR="002E63BB" w:rsidRDefault="002E63BB" w:rsidP="002E63BB">
            <w:pPr>
              <w:ind w:left="106"/>
              <w:rPr>
                <w:color w:val="FF0000"/>
                <w:sz w:val="20"/>
              </w:rPr>
            </w:pPr>
          </w:p>
          <w:p w14:paraId="6F4C109C" w14:textId="6F690E46" w:rsidR="002E63BB" w:rsidRDefault="002E63BB" w:rsidP="002E63BB">
            <w:pPr>
              <w:ind w:left="106"/>
            </w:pPr>
            <w:r>
              <w:rPr>
                <w:color w:val="FF0000"/>
                <w:sz w:val="20"/>
              </w:rPr>
              <w:t>Be able to ask a range of questions to aid sorting.</w:t>
            </w:r>
          </w:p>
        </w:tc>
        <w:tc>
          <w:tcPr>
            <w:tcW w:w="1448" w:type="dxa"/>
            <w:tcBorders>
              <w:top w:val="single" w:sz="4" w:space="0" w:color="000000"/>
              <w:left w:val="single" w:sz="4" w:space="0" w:color="000000"/>
              <w:bottom w:val="single" w:sz="4" w:space="0" w:color="000000"/>
              <w:right w:val="single" w:sz="4" w:space="0" w:color="000000"/>
            </w:tcBorders>
          </w:tcPr>
          <w:p w14:paraId="54262901" w14:textId="03CB0354" w:rsidR="002E63BB" w:rsidRDefault="002E63BB" w:rsidP="002E63BB">
            <w:pPr>
              <w:spacing w:line="239" w:lineRule="auto"/>
              <w:ind w:left="106"/>
            </w:pPr>
            <w:r>
              <w:rPr>
                <w:sz w:val="20"/>
              </w:rPr>
              <w:t>e.g. familiar plants, animals,</w:t>
            </w:r>
          </w:p>
          <w:p w14:paraId="570000C6" w14:textId="1E4B506F" w:rsidR="002E63BB" w:rsidRDefault="002E63BB" w:rsidP="002E63BB">
            <w:pPr>
              <w:ind w:left="106"/>
            </w:pPr>
            <w:r>
              <w:rPr>
                <w:sz w:val="20"/>
              </w:rPr>
              <w:t>materials</w:t>
            </w:r>
          </w:p>
          <w:p w14:paraId="362A9DF9" w14:textId="4A597E87" w:rsidR="002E63BB" w:rsidRDefault="002E63BB" w:rsidP="002E63BB">
            <w:pPr>
              <w:ind w:left="106"/>
            </w:pPr>
          </w:p>
          <w:p w14:paraId="2FBC66F3" w14:textId="6657D077" w:rsidR="002E63BB" w:rsidRDefault="002E63BB" w:rsidP="002E63BB">
            <w:pPr>
              <w:ind w:left="106"/>
              <w:rPr>
                <w:sz w:val="20"/>
              </w:rPr>
            </w:pPr>
            <w:r>
              <w:rPr>
                <w:sz w:val="20"/>
              </w:rPr>
              <w:t>Compare and contrast.</w:t>
            </w:r>
          </w:p>
          <w:p w14:paraId="60749C82" w14:textId="77777777" w:rsidR="002E63BB" w:rsidRDefault="002E63BB" w:rsidP="002E63BB">
            <w:pPr>
              <w:ind w:left="106"/>
              <w:rPr>
                <w:b/>
                <w:sz w:val="20"/>
              </w:rPr>
            </w:pPr>
          </w:p>
          <w:p w14:paraId="1BFB1E78" w14:textId="1E94BEE7" w:rsidR="002E63BB" w:rsidRPr="00551368" w:rsidRDefault="002E63BB" w:rsidP="002E63BB">
            <w:pPr>
              <w:ind w:left="106"/>
            </w:pPr>
            <w:r w:rsidRPr="00551368">
              <w:rPr>
                <w:color w:val="FF0000"/>
                <w:sz w:val="20"/>
              </w:rPr>
              <w:t xml:space="preserve">Be able to compare objects based on obvious, observable features, e.g. size, colour, texture </w:t>
            </w:r>
            <w:proofErr w:type="spellStart"/>
            <w:r w:rsidRPr="00551368">
              <w:rPr>
                <w:color w:val="FF0000"/>
                <w:sz w:val="20"/>
              </w:rPr>
              <w:t>etc</w:t>
            </w:r>
            <w:proofErr w:type="spellEnd"/>
          </w:p>
        </w:tc>
        <w:tc>
          <w:tcPr>
            <w:tcW w:w="1773" w:type="dxa"/>
            <w:gridSpan w:val="3"/>
            <w:tcBorders>
              <w:top w:val="single" w:sz="4" w:space="0" w:color="000000"/>
              <w:left w:val="single" w:sz="4" w:space="0" w:color="000000"/>
              <w:bottom w:val="single" w:sz="4" w:space="0" w:color="000000"/>
              <w:right w:val="single" w:sz="4" w:space="0" w:color="000000"/>
            </w:tcBorders>
          </w:tcPr>
          <w:p w14:paraId="0BCCA03D" w14:textId="51E553C0" w:rsidR="002E63BB" w:rsidRDefault="002E63BB" w:rsidP="002E63BB">
            <w:pPr>
              <w:spacing w:line="239" w:lineRule="auto"/>
              <w:ind w:left="110"/>
            </w:pPr>
            <w:r>
              <w:rPr>
                <w:sz w:val="20"/>
              </w:rPr>
              <w:t>e.g. living/ dead/ never alive;</w:t>
            </w:r>
          </w:p>
          <w:p w14:paraId="442BF1F1" w14:textId="65CAC384" w:rsidR="002E63BB" w:rsidRDefault="002E63BB" w:rsidP="002E63BB">
            <w:pPr>
              <w:ind w:left="110"/>
              <w:rPr>
                <w:sz w:val="20"/>
              </w:rPr>
            </w:pPr>
            <w:proofErr w:type="gramStart"/>
            <w:r>
              <w:rPr>
                <w:sz w:val="20"/>
              </w:rPr>
              <w:t>materials</w:t>
            </w:r>
            <w:proofErr w:type="gramEnd"/>
            <w:r>
              <w:rPr>
                <w:sz w:val="20"/>
              </w:rPr>
              <w:t>.</w:t>
            </w:r>
          </w:p>
          <w:p w14:paraId="7E28C12A" w14:textId="77777777" w:rsidR="002E63BB" w:rsidRDefault="002E63BB" w:rsidP="002E63BB">
            <w:pPr>
              <w:ind w:left="110"/>
            </w:pPr>
          </w:p>
          <w:p w14:paraId="64ED83B7" w14:textId="537DB1A1" w:rsidR="002E63BB" w:rsidRDefault="002E63BB" w:rsidP="002E63BB">
            <w:pPr>
              <w:ind w:left="110"/>
              <w:rPr>
                <w:color w:val="FF0000"/>
                <w:sz w:val="20"/>
              </w:rPr>
            </w:pPr>
            <w:r w:rsidRPr="001C377E">
              <w:rPr>
                <w:color w:val="FF0000"/>
                <w:sz w:val="20"/>
              </w:rPr>
              <w:t>Ask a question that is looking for a pattern based on obs</w:t>
            </w:r>
            <w:r>
              <w:rPr>
                <w:color w:val="FF0000"/>
                <w:sz w:val="20"/>
              </w:rPr>
              <w:t>e</w:t>
            </w:r>
            <w:r w:rsidRPr="001C377E">
              <w:rPr>
                <w:color w:val="FF0000"/>
                <w:sz w:val="20"/>
              </w:rPr>
              <w:t>rvations.</w:t>
            </w:r>
          </w:p>
          <w:p w14:paraId="72324370" w14:textId="77777777" w:rsidR="002E63BB" w:rsidRDefault="002E63BB" w:rsidP="002E63BB">
            <w:pPr>
              <w:ind w:left="110"/>
            </w:pPr>
          </w:p>
          <w:p w14:paraId="06E2E32B" w14:textId="77777777" w:rsidR="002E63BB" w:rsidRDefault="002E63BB" w:rsidP="002E63BB">
            <w:pPr>
              <w:ind w:left="110"/>
            </w:pPr>
            <w:r>
              <w:rPr>
                <w:sz w:val="20"/>
              </w:rPr>
              <w:t xml:space="preserve">Compare </w:t>
            </w:r>
          </w:p>
          <w:p w14:paraId="40220B66" w14:textId="7FD70870" w:rsidR="002E63BB" w:rsidRDefault="002E63BB" w:rsidP="002E63BB">
            <w:pPr>
              <w:ind w:left="110"/>
              <w:rPr>
                <w:b/>
                <w:sz w:val="20"/>
              </w:rPr>
            </w:pPr>
            <w:proofErr w:type="gramStart"/>
            <w:r>
              <w:rPr>
                <w:sz w:val="20"/>
              </w:rPr>
              <w:t>differences</w:t>
            </w:r>
            <w:proofErr w:type="gramEnd"/>
            <w:r>
              <w:rPr>
                <w:b/>
                <w:sz w:val="20"/>
              </w:rPr>
              <w:t>.</w:t>
            </w:r>
          </w:p>
          <w:p w14:paraId="776B9E88" w14:textId="77777777" w:rsidR="002E63BB" w:rsidRDefault="002E63BB" w:rsidP="002E63BB">
            <w:pPr>
              <w:ind w:left="110"/>
              <w:rPr>
                <w:b/>
                <w:sz w:val="20"/>
              </w:rPr>
            </w:pPr>
          </w:p>
          <w:p w14:paraId="49319A60" w14:textId="50CEFC93" w:rsidR="002E63BB" w:rsidRDefault="002E63BB" w:rsidP="002E63BB">
            <w:pPr>
              <w:ind w:left="110"/>
            </w:pPr>
            <w:r w:rsidRPr="00551368">
              <w:rPr>
                <w:color w:val="FF0000"/>
                <w:sz w:val="20"/>
              </w:rPr>
              <w:t>Record data in simple prepared tables, pictorially or by taking photographs</w:t>
            </w:r>
            <w:r>
              <w:rPr>
                <w:color w:val="FF0000"/>
                <w:sz w:val="20"/>
              </w:rPr>
              <w:t xml:space="preserve"> and tally charts.</w:t>
            </w:r>
          </w:p>
        </w:tc>
        <w:tc>
          <w:tcPr>
            <w:tcW w:w="1688" w:type="dxa"/>
            <w:tcBorders>
              <w:top w:val="single" w:sz="4" w:space="0" w:color="000000"/>
              <w:left w:val="single" w:sz="4" w:space="0" w:color="000000"/>
              <w:bottom w:val="single" w:sz="4" w:space="0" w:color="000000"/>
              <w:right w:val="single" w:sz="4" w:space="0" w:color="000000"/>
            </w:tcBorders>
          </w:tcPr>
          <w:p w14:paraId="0D9EACCA" w14:textId="2EBB85D5" w:rsidR="002E63BB" w:rsidRDefault="002E63BB" w:rsidP="002E63BB">
            <w:pPr>
              <w:ind w:left="108" w:right="33"/>
              <w:rPr>
                <w:sz w:val="20"/>
              </w:rPr>
            </w:pPr>
            <w:r>
              <w:rPr>
                <w:sz w:val="20"/>
              </w:rPr>
              <w:t xml:space="preserve">Classify animals/ materials. Link two variables e.g. </w:t>
            </w:r>
            <w:r>
              <w:rPr>
                <w:i/>
                <w:sz w:val="20"/>
              </w:rPr>
              <w:t>the closer the magnet the bigger the force.</w:t>
            </w:r>
          </w:p>
          <w:p w14:paraId="1B5788CB" w14:textId="77777777" w:rsidR="002E63BB" w:rsidRDefault="002E63BB" w:rsidP="002E63BB">
            <w:pPr>
              <w:ind w:left="108" w:right="33"/>
              <w:rPr>
                <w:sz w:val="20"/>
              </w:rPr>
            </w:pPr>
          </w:p>
          <w:p w14:paraId="2F5F029C" w14:textId="72DF5937" w:rsidR="002E63BB" w:rsidRPr="009E267E" w:rsidRDefault="002E63BB" w:rsidP="002E63BB">
            <w:pPr>
              <w:ind w:left="108" w:right="33"/>
            </w:pPr>
            <w:r w:rsidRPr="009E267E">
              <w:rPr>
                <w:color w:val="FF0000"/>
                <w:sz w:val="20"/>
              </w:rPr>
              <w:t>Be able to compare objects based on more sophisticated, observable features. Present observations on labelled diagrams.</w:t>
            </w:r>
          </w:p>
          <w:p w14:paraId="0EFC1FBB" w14:textId="2CB8AE99" w:rsidR="002E63BB" w:rsidRDefault="002E63BB" w:rsidP="002E63BB">
            <w:pPr>
              <w:ind w:left="108" w:right="33"/>
            </w:pPr>
          </w:p>
        </w:tc>
        <w:tc>
          <w:tcPr>
            <w:tcW w:w="1820" w:type="dxa"/>
            <w:gridSpan w:val="2"/>
            <w:tcBorders>
              <w:top w:val="single" w:sz="4" w:space="0" w:color="000000"/>
              <w:left w:val="single" w:sz="4" w:space="0" w:color="000000"/>
              <w:bottom w:val="single" w:sz="4" w:space="0" w:color="000000"/>
              <w:right w:val="single" w:sz="4" w:space="0" w:color="000000"/>
            </w:tcBorders>
          </w:tcPr>
          <w:p w14:paraId="795A0E04" w14:textId="6B09FEEA" w:rsidR="002E63BB" w:rsidRDefault="002E63BB" w:rsidP="002E63BB">
            <w:pPr>
              <w:spacing w:line="239" w:lineRule="auto"/>
              <w:ind w:left="106"/>
            </w:pPr>
            <w:r>
              <w:rPr>
                <w:sz w:val="20"/>
              </w:rPr>
              <w:t>Use simple classification keys.</w:t>
            </w:r>
          </w:p>
          <w:p w14:paraId="0ED89B6E" w14:textId="79853C3C" w:rsidR="002E63BB" w:rsidRDefault="002E63BB" w:rsidP="002E63BB">
            <w:pPr>
              <w:ind w:left="106"/>
            </w:pPr>
            <w:r>
              <w:rPr>
                <w:sz w:val="20"/>
              </w:rPr>
              <w:t>Link two variables</w:t>
            </w:r>
          </w:p>
          <w:p w14:paraId="1B1EDDE2" w14:textId="0764B2ED" w:rsidR="002E63BB" w:rsidRDefault="002E63BB" w:rsidP="002E63BB">
            <w:pPr>
              <w:ind w:left="106" w:right="21"/>
              <w:rPr>
                <w:i/>
                <w:sz w:val="20"/>
              </w:rPr>
            </w:pPr>
            <w:proofErr w:type="gramStart"/>
            <w:r>
              <w:rPr>
                <w:sz w:val="20"/>
              </w:rPr>
              <w:t>e.g</w:t>
            </w:r>
            <w:proofErr w:type="gramEnd"/>
            <w:r>
              <w:rPr>
                <w:sz w:val="20"/>
              </w:rPr>
              <w:t xml:space="preserve">. </w:t>
            </w:r>
            <w:r>
              <w:rPr>
                <w:i/>
                <w:sz w:val="20"/>
              </w:rPr>
              <w:t>the more cells in a circuit, the brighter the bulb.</w:t>
            </w:r>
          </w:p>
          <w:p w14:paraId="76ADAC55" w14:textId="77777777" w:rsidR="002E63BB" w:rsidRDefault="002E63BB" w:rsidP="002E63BB">
            <w:pPr>
              <w:ind w:left="106" w:right="21"/>
              <w:rPr>
                <w:sz w:val="20"/>
              </w:rPr>
            </w:pPr>
          </w:p>
          <w:p w14:paraId="5EB98B9A" w14:textId="77777777" w:rsidR="002E63BB" w:rsidRDefault="002E63BB" w:rsidP="002E63BB">
            <w:pPr>
              <w:ind w:left="106" w:right="21"/>
              <w:rPr>
                <w:color w:val="FF0000"/>
                <w:sz w:val="20"/>
              </w:rPr>
            </w:pPr>
            <w:r>
              <w:rPr>
                <w:color w:val="FF0000"/>
                <w:sz w:val="20"/>
              </w:rPr>
              <w:t xml:space="preserve">Sort objects and living things into groups using Venn and </w:t>
            </w:r>
            <w:proofErr w:type="spellStart"/>
            <w:r>
              <w:rPr>
                <w:color w:val="FF0000"/>
                <w:sz w:val="20"/>
              </w:rPr>
              <w:t>Caroll</w:t>
            </w:r>
            <w:proofErr w:type="spellEnd"/>
            <w:r>
              <w:rPr>
                <w:color w:val="FF0000"/>
                <w:sz w:val="20"/>
              </w:rPr>
              <w:t xml:space="preserve"> Diagrams.</w:t>
            </w:r>
          </w:p>
          <w:p w14:paraId="157B7FF2" w14:textId="77777777" w:rsidR="002E63BB" w:rsidRDefault="002E63BB" w:rsidP="002E63BB">
            <w:pPr>
              <w:ind w:left="106" w:right="21"/>
              <w:rPr>
                <w:color w:val="FF0000"/>
                <w:sz w:val="20"/>
              </w:rPr>
            </w:pPr>
            <w:r>
              <w:rPr>
                <w:color w:val="FF0000"/>
                <w:sz w:val="20"/>
              </w:rPr>
              <w:t xml:space="preserve">To spot patterns in data particularly two criteria with no examples, </w:t>
            </w:r>
            <w:proofErr w:type="spellStart"/>
            <w:r>
              <w:rPr>
                <w:i/>
                <w:color w:val="FF0000"/>
                <w:sz w:val="20"/>
              </w:rPr>
              <w:t>e.g</w:t>
            </w:r>
            <w:proofErr w:type="spellEnd"/>
            <w:r>
              <w:rPr>
                <w:i/>
                <w:color w:val="FF0000"/>
                <w:sz w:val="20"/>
              </w:rPr>
              <w:t xml:space="preserve"> .</w:t>
            </w:r>
            <w:r>
              <w:rPr>
                <w:color w:val="FF0000"/>
                <w:sz w:val="20"/>
              </w:rPr>
              <w:t>there are no living things with wings and no legs.</w:t>
            </w:r>
          </w:p>
          <w:p w14:paraId="3DE829AD" w14:textId="77777777" w:rsidR="00511A6A" w:rsidRDefault="00511A6A" w:rsidP="002E63BB">
            <w:pPr>
              <w:ind w:left="106" w:right="21"/>
              <w:rPr>
                <w:color w:val="FF0000"/>
                <w:sz w:val="20"/>
              </w:rPr>
            </w:pPr>
          </w:p>
          <w:p w14:paraId="26CF74B3" w14:textId="3821C27F" w:rsidR="00511A6A" w:rsidRPr="002E63BB" w:rsidRDefault="00511A6A" w:rsidP="002E63BB">
            <w:pPr>
              <w:ind w:left="106" w:right="21"/>
              <w:rPr>
                <w:color w:val="FF0000"/>
                <w:sz w:val="20"/>
              </w:rPr>
            </w:pPr>
          </w:p>
        </w:tc>
        <w:tc>
          <w:tcPr>
            <w:tcW w:w="1635" w:type="dxa"/>
            <w:tcBorders>
              <w:top w:val="single" w:sz="4" w:space="0" w:color="000000"/>
              <w:left w:val="single" w:sz="4" w:space="0" w:color="000000"/>
              <w:bottom w:val="single" w:sz="4" w:space="0" w:color="000000"/>
              <w:right w:val="single" w:sz="4" w:space="0" w:color="000000"/>
            </w:tcBorders>
          </w:tcPr>
          <w:p w14:paraId="7FBCB12B" w14:textId="3D30DB94" w:rsidR="002E63BB" w:rsidRDefault="002E63BB" w:rsidP="002E63BB">
            <w:pPr>
              <w:ind w:left="106"/>
            </w:pPr>
            <w:r>
              <w:rPr>
                <w:sz w:val="20"/>
              </w:rPr>
              <w:t>Use complex</w:t>
            </w:r>
          </w:p>
          <w:p w14:paraId="55E768C8" w14:textId="77777777" w:rsidR="002E63BB" w:rsidRDefault="002E63BB" w:rsidP="002E63BB">
            <w:pPr>
              <w:ind w:left="106"/>
            </w:pPr>
            <w:proofErr w:type="gramStart"/>
            <w:r>
              <w:rPr>
                <w:sz w:val="20"/>
              </w:rPr>
              <w:t>classification</w:t>
            </w:r>
            <w:proofErr w:type="gramEnd"/>
            <w:r>
              <w:rPr>
                <w:sz w:val="20"/>
              </w:rPr>
              <w:t xml:space="preserve"> keys.</w:t>
            </w:r>
          </w:p>
          <w:p w14:paraId="7F66AB1E" w14:textId="29AB9FE4" w:rsidR="002E63BB" w:rsidRPr="002E63BB" w:rsidRDefault="002E63BB" w:rsidP="002E63BB">
            <w:pPr>
              <w:ind w:left="106"/>
            </w:pPr>
            <w:r>
              <w:rPr>
                <w:sz w:val="20"/>
              </w:rPr>
              <w:t>Identify causal relationships.</w:t>
            </w:r>
          </w:p>
          <w:p w14:paraId="7FB92C7D" w14:textId="77777777" w:rsidR="002E63BB" w:rsidRDefault="002E63BB" w:rsidP="002E63BB">
            <w:pPr>
              <w:rPr>
                <w:b/>
                <w:sz w:val="20"/>
              </w:rPr>
            </w:pPr>
          </w:p>
          <w:p w14:paraId="20BF9BDB" w14:textId="77777777" w:rsidR="002E63BB" w:rsidRDefault="002E63BB" w:rsidP="002E63BB">
            <w:pPr>
              <w:ind w:left="106" w:right="21"/>
              <w:rPr>
                <w:color w:val="FF0000"/>
                <w:sz w:val="20"/>
              </w:rPr>
            </w:pPr>
            <w:r>
              <w:rPr>
                <w:color w:val="FF0000"/>
                <w:sz w:val="20"/>
              </w:rPr>
              <w:t xml:space="preserve">Sort objects and living things into groups using Venn and </w:t>
            </w:r>
            <w:proofErr w:type="spellStart"/>
            <w:r>
              <w:rPr>
                <w:color w:val="FF0000"/>
                <w:sz w:val="20"/>
              </w:rPr>
              <w:t>Caroll</w:t>
            </w:r>
            <w:proofErr w:type="spellEnd"/>
            <w:r>
              <w:rPr>
                <w:color w:val="FF0000"/>
                <w:sz w:val="20"/>
              </w:rPr>
              <w:t xml:space="preserve"> Diagrams.</w:t>
            </w:r>
          </w:p>
          <w:p w14:paraId="71CAE112" w14:textId="77777777" w:rsidR="002E63BB" w:rsidRDefault="002E63BB" w:rsidP="002E63BB">
            <w:pPr>
              <w:ind w:left="106" w:right="21"/>
              <w:rPr>
                <w:color w:val="FF0000"/>
                <w:sz w:val="20"/>
              </w:rPr>
            </w:pPr>
            <w:r>
              <w:rPr>
                <w:color w:val="FF0000"/>
                <w:sz w:val="20"/>
              </w:rPr>
              <w:t xml:space="preserve">To spot patterns in data particularly two criteria with no examples, </w:t>
            </w:r>
            <w:proofErr w:type="spellStart"/>
            <w:r>
              <w:rPr>
                <w:i/>
                <w:color w:val="FF0000"/>
                <w:sz w:val="20"/>
              </w:rPr>
              <w:t>e.g</w:t>
            </w:r>
            <w:proofErr w:type="spellEnd"/>
            <w:r>
              <w:rPr>
                <w:i/>
                <w:color w:val="FF0000"/>
                <w:sz w:val="20"/>
              </w:rPr>
              <w:t xml:space="preserve"> .</w:t>
            </w:r>
            <w:r>
              <w:rPr>
                <w:color w:val="FF0000"/>
                <w:sz w:val="20"/>
              </w:rPr>
              <w:t>there are no living things with wings and no legs.</w:t>
            </w:r>
          </w:p>
          <w:p w14:paraId="06C12D86" w14:textId="77777777" w:rsidR="002E63BB" w:rsidRDefault="002E63BB" w:rsidP="002E63BB">
            <w:pPr>
              <w:ind w:left="106"/>
            </w:pPr>
          </w:p>
          <w:p w14:paraId="73EF1A09" w14:textId="77777777" w:rsidR="00511A6A" w:rsidRDefault="00511A6A" w:rsidP="002E63BB">
            <w:pPr>
              <w:ind w:left="106"/>
            </w:pPr>
          </w:p>
        </w:tc>
        <w:tc>
          <w:tcPr>
            <w:tcW w:w="1785" w:type="dxa"/>
            <w:tcBorders>
              <w:top w:val="single" w:sz="4" w:space="0" w:color="000000"/>
              <w:left w:val="single" w:sz="4" w:space="0" w:color="000000"/>
              <w:bottom w:val="single" w:sz="4" w:space="0" w:color="000000"/>
              <w:right w:val="single" w:sz="4" w:space="0" w:color="000000"/>
            </w:tcBorders>
          </w:tcPr>
          <w:p w14:paraId="36C6B2E5" w14:textId="719B4F30" w:rsidR="002E63BB" w:rsidRDefault="002E63BB" w:rsidP="002E63BB">
            <w:pPr>
              <w:ind w:left="106"/>
            </w:pPr>
            <w:r>
              <w:rPr>
                <w:sz w:val="20"/>
              </w:rPr>
              <w:t>Develop</w:t>
            </w:r>
          </w:p>
          <w:p w14:paraId="32F24B60" w14:textId="6E39D594" w:rsidR="002E63BB" w:rsidRDefault="002E63BB" w:rsidP="002E63BB">
            <w:pPr>
              <w:ind w:left="106"/>
              <w:rPr>
                <w:sz w:val="20"/>
              </w:rPr>
            </w:pPr>
            <w:proofErr w:type="gramStart"/>
            <w:r>
              <w:rPr>
                <w:sz w:val="20"/>
              </w:rPr>
              <w:t>classification</w:t>
            </w:r>
            <w:proofErr w:type="gramEnd"/>
            <w:r>
              <w:rPr>
                <w:sz w:val="20"/>
              </w:rPr>
              <w:t xml:space="preserve"> keys. Identify evidence that supports/ refutes causal relationship.</w:t>
            </w:r>
          </w:p>
          <w:p w14:paraId="7DECC219" w14:textId="77777777" w:rsidR="002E63BB" w:rsidRDefault="002E63BB" w:rsidP="002E63BB">
            <w:pPr>
              <w:ind w:left="106"/>
              <w:rPr>
                <w:b/>
                <w:sz w:val="20"/>
              </w:rPr>
            </w:pPr>
          </w:p>
          <w:p w14:paraId="7FC9DD1E" w14:textId="14425F78" w:rsidR="002E63BB" w:rsidRDefault="002E63BB" w:rsidP="002E63BB">
            <w:pPr>
              <w:ind w:left="106"/>
            </w:pPr>
            <w:r>
              <w:rPr>
                <w:color w:val="FF0000"/>
                <w:sz w:val="20"/>
              </w:rPr>
              <w:t>Be able to explain using evidence that the branching database or classification key will only work for the living things or materials it was created for.</w:t>
            </w:r>
          </w:p>
        </w:tc>
      </w:tr>
      <w:tr w:rsidR="002E63BB" w14:paraId="254133D7" w14:textId="77777777" w:rsidTr="00511A6A">
        <w:trPr>
          <w:gridAfter w:val="1"/>
          <w:wAfter w:w="1418" w:type="dxa"/>
          <w:trHeight w:val="302"/>
        </w:trPr>
        <w:tc>
          <w:tcPr>
            <w:tcW w:w="0" w:type="auto"/>
            <w:vMerge/>
            <w:tcBorders>
              <w:top w:val="nil"/>
              <w:left w:val="single" w:sz="4" w:space="0" w:color="000000"/>
              <w:bottom w:val="nil"/>
              <w:right w:val="single" w:sz="4" w:space="0" w:color="000000"/>
            </w:tcBorders>
          </w:tcPr>
          <w:p w14:paraId="4C40647F" w14:textId="7C876B74" w:rsidR="002E63BB" w:rsidRDefault="002E63BB" w:rsidP="002B414E"/>
        </w:tc>
        <w:tc>
          <w:tcPr>
            <w:tcW w:w="1728" w:type="dxa"/>
            <w:vMerge w:val="restart"/>
            <w:tcBorders>
              <w:top w:val="single" w:sz="4" w:space="0" w:color="000000"/>
              <w:left w:val="single" w:sz="4" w:space="0" w:color="000000"/>
              <w:right w:val="single" w:sz="4" w:space="0" w:color="000000"/>
            </w:tcBorders>
          </w:tcPr>
          <w:p w14:paraId="186BBDE3" w14:textId="15EC9BA2" w:rsidR="002E63BB" w:rsidRPr="00511A6A" w:rsidRDefault="002E63BB" w:rsidP="002B414E">
            <w:pPr>
              <w:ind w:left="106"/>
              <w:rPr>
                <w:b/>
              </w:rPr>
            </w:pPr>
            <w:r w:rsidRPr="00511A6A">
              <w:rPr>
                <w:b/>
              </w:rPr>
              <w:t xml:space="preserve">CONTROL INVESTIGATIONS: comparative and fair testing </w:t>
            </w:r>
          </w:p>
        </w:tc>
        <w:tc>
          <w:tcPr>
            <w:tcW w:w="2409" w:type="dxa"/>
            <w:vMerge w:val="restart"/>
            <w:tcBorders>
              <w:top w:val="single" w:sz="4" w:space="0" w:color="000000"/>
              <w:left w:val="single" w:sz="4" w:space="0" w:color="000000"/>
              <w:bottom w:val="single" w:sz="4" w:space="0" w:color="000000"/>
              <w:right w:val="single" w:sz="4" w:space="0" w:color="000000"/>
            </w:tcBorders>
          </w:tcPr>
          <w:p w14:paraId="3890378B" w14:textId="355852C2" w:rsidR="002E63BB" w:rsidRDefault="002E63BB" w:rsidP="002B414E">
            <w:pPr>
              <w:ind w:left="106"/>
              <w:rPr>
                <w:sz w:val="20"/>
              </w:rPr>
            </w:pPr>
            <w:r>
              <w:rPr>
                <w:b/>
                <w:sz w:val="20"/>
              </w:rPr>
              <w:t xml:space="preserve">Explore </w:t>
            </w:r>
            <w:r>
              <w:rPr>
                <w:sz w:val="20"/>
              </w:rPr>
              <w:t xml:space="preserve">objects/ materials/ living things/ resources designed to model scientific processes.  </w:t>
            </w:r>
          </w:p>
          <w:p w14:paraId="363C01BC" w14:textId="77777777" w:rsidR="002E63BB" w:rsidRDefault="002E63BB" w:rsidP="002B414E">
            <w:pPr>
              <w:ind w:left="106"/>
            </w:pPr>
          </w:p>
        </w:tc>
        <w:tc>
          <w:tcPr>
            <w:tcW w:w="3221" w:type="dxa"/>
            <w:gridSpan w:val="4"/>
            <w:tcBorders>
              <w:top w:val="single" w:sz="4" w:space="0" w:color="000000"/>
              <w:left w:val="single" w:sz="4" w:space="0" w:color="000000"/>
              <w:bottom w:val="single" w:sz="4" w:space="0" w:color="000000"/>
              <w:right w:val="single" w:sz="4" w:space="0" w:color="000000"/>
            </w:tcBorders>
          </w:tcPr>
          <w:p w14:paraId="371B519B" w14:textId="77777777" w:rsidR="002E63BB" w:rsidRDefault="002E63BB" w:rsidP="002B414E">
            <w:pPr>
              <w:ind w:right="3"/>
              <w:jc w:val="center"/>
            </w:pPr>
            <w:r>
              <w:rPr>
                <w:b/>
                <w:sz w:val="20"/>
              </w:rPr>
              <w:t xml:space="preserve">Simple comparative tests </w:t>
            </w:r>
          </w:p>
        </w:tc>
        <w:tc>
          <w:tcPr>
            <w:tcW w:w="3508" w:type="dxa"/>
            <w:gridSpan w:val="3"/>
            <w:tcBorders>
              <w:top w:val="single" w:sz="4" w:space="0" w:color="000000"/>
              <w:left w:val="single" w:sz="4" w:space="0" w:color="000000"/>
              <w:bottom w:val="single" w:sz="4" w:space="0" w:color="000000"/>
              <w:right w:val="single" w:sz="4" w:space="0" w:color="000000"/>
            </w:tcBorders>
          </w:tcPr>
          <w:p w14:paraId="2E1665A6" w14:textId="77777777" w:rsidR="002E63BB" w:rsidRDefault="002E63BB" w:rsidP="002B414E">
            <w:pPr>
              <w:jc w:val="center"/>
            </w:pPr>
            <w:r>
              <w:rPr>
                <w:b/>
                <w:sz w:val="20"/>
              </w:rPr>
              <w:t xml:space="preserve">Comparative and fair tests </w:t>
            </w:r>
          </w:p>
        </w:tc>
        <w:tc>
          <w:tcPr>
            <w:tcW w:w="3420" w:type="dxa"/>
            <w:gridSpan w:val="2"/>
            <w:tcBorders>
              <w:top w:val="single" w:sz="4" w:space="0" w:color="000000"/>
              <w:left w:val="single" w:sz="4" w:space="0" w:color="000000"/>
              <w:bottom w:val="single" w:sz="4" w:space="0" w:color="000000"/>
              <w:right w:val="single" w:sz="4" w:space="0" w:color="000000"/>
            </w:tcBorders>
          </w:tcPr>
          <w:p w14:paraId="2C466FF1" w14:textId="77777777" w:rsidR="002E63BB" w:rsidRDefault="002E63BB" w:rsidP="002B414E">
            <w:pPr>
              <w:jc w:val="center"/>
            </w:pPr>
            <w:r>
              <w:rPr>
                <w:b/>
                <w:sz w:val="20"/>
              </w:rPr>
              <w:t xml:space="preserve">Design own comparative and fair tests </w:t>
            </w:r>
          </w:p>
        </w:tc>
      </w:tr>
      <w:tr w:rsidR="002E63BB" w14:paraId="0D8CABCF" w14:textId="77777777" w:rsidTr="00511A6A">
        <w:trPr>
          <w:gridAfter w:val="1"/>
          <w:wAfter w:w="1418" w:type="dxa"/>
          <w:trHeight w:val="984"/>
        </w:trPr>
        <w:tc>
          <w:tcPr>
            <w:tcW w:w="0" w:type="auto"/>
            <w:vMerge/>
            <w:tcBorders>
              <w:top w:val="nil"/>
              <w:left w:val="single" w:sz="4" w:space="0" w:color="000000"/>
              <w:bottom w:val="nil"/>
              <w:right w:val="single" w:sz="4" w:space="0" w:color="000000"/>
            </w:tcBorders>
          </w:tcPr>
          <w:p w14:paraId="516E76ED" w14:textId="77777777" w:rsidR="002E63BB" w:rsidRDefault="002E63BB" w:rsidP="002B414E"/>
        </w:tc>
        <w:tc>
          <w:tcPr>
            <w:tcW w:w="1728" w:type="dxa"/>
            <w:vMerge/>
            <w:tcBorders>
              <w:left w:val="single" w:sz="4" w:space="0" w:color="000000"/>
              <w:bottom w:val="single" w:sz="4" w:space="0" w:color="000000"/>
              <w:right w:val="single" w:sz="4" w:space="0" w:color="000000"/>
            </w:tcBorders>
          </w:tcPr>
          <w:p w14:paraId="2537466E" w14:textId="77777777" w:rsidR="002E63BB" w:rsidRPr="00511A6A" w:rsidRDefault="002E63BB" w:rsidP="002B414E"/>
        </w:tc>
        <w:tc>
          <w:tcPr>
            <w:tcW w:w="2409" w:type="dxa"/>
            <w:vMerge/>
            <w:tcBorders>
              <w:top w:val="nil"/>
              <w:left w:val="single" w:sz="4" w:space="0" w:color="000000"/>
              <w:bottom w:val="single" w:sz="4" w:space="0" w:color="000000"/>
              <w:right w:val="single" w:sz="4" w:space="0" w:color="000000"/>
            </w:tcBorders>
          </w:tcPr>
          <w:p w14:paraId="32438286" w14:textId="78606608" w:rsidR="002E63BB" w:rsidRDefault="002E63BB" w:rsidP="002B414E"/>
        </w:tc>
        <w:tc>
          <w:tcPr>
            <w:tcW w:w="1448" w:type="dxa"/>
            <w:tcBorders>
              <w:top w:val="single" w:sz="4" w:space="0" w:color="000000"/>
              <w:left w:val="single" w:sz="4" w:space="0" w:color="000000"/>
              <w:bottom w:val="single" w:sz="4" w:space="0" w:color="000000"/>
              <w:right w:val="single" w:sz="4" w:space="0" w:color="000000"/>
            </w:tcBorders>
          </w:tcPr>
          <w:p w14:paraId="16C555D9" w14:textId="3BC37EC9" w:rsidR="002E63BB" w:rsidRDefault="002E63BB" w:rsidP="002E63BB">
            <w:pPr>
              <w:ind w:left="106" w:right="76"/>
              <w:rPr>
                <w:i/>
                <w:sz w:val="20"/>
              </w:rPr>
            </w:pPr>
            <w:proofErr w:type="gramStart"/>
            <w:r w:rsidRPr="0056721E">
              <w:rPr>
                <w:sz w:val="20"/>
              </w:rPr>
              <w:t>e.g</w:t>
            </w:r>
            <w:proofErr w:type="gramEnd"/>
            <w:r w:rsidRPr="0056721E">
              <w:rPr>
                <w:sz w:val="20"/>
              </w:rPr>
              <w:t xml:space="preserve">. </w:t>
            </w:r>
            <w:r w:rsidRPr="0056721E">
              <w:rPr>
                <w:i/>
                <w:sz w:val="20"/>
              </w:rPr>
              <w:t>What is the best material for an umbrella?</w:t>
            </w:r>
          </w:p>
          <w:p w14:paraId="022F65B8" w14:textId="77777777" w:rsidR="002E63BB" w:rsidRPr="0056721E" w:rsidRDefault="002E63BB" w:rsidP="002E63BB">
            <w:pPr>
              <w:ind w:left="106" w:right="76"/>
              <w:rPr>
                <w:sz w:val="20"/>
              </w:rPr>
            </w:pPr>
          </w:p>
          <w:p w14:paraId="347188A8" w14:textId="77777777" w:rsidR="002E63BB" w:rsidRPr="0056721E" w:rsidRDefault="002E63BB" w:rsidP="002E63BB">
            <w:pPr>
              <w:ind w:left="106" w:right="76"/>
              <w:rPr>
                <w:sz w:val="20"/>
              </w:rPr>
            </w:pPr>
            <w:r w:rsidRPr="0056721E">
              <w:rPr>
                <w:color w:val="FF0000"/>
                <w:sz w:val="20"/>
              </w:rPr>
              <w:t>Choose equipment and decide what to do and what to observe in order to answer the question</w:t>
            </w:r>
            <w:r w:rsidRPr="0056721E">
              <w:rPr>
                <w:sz w:val="20"/>
              </w:rPr>
              <w:t>.</w:t>
            </w:r>
          </w:p>
          <w:p w14:paraId="10B3B21D" w14:textId="77777777" w:rsidR="002E63BB" w:rsidRPr="0056721E" w:rsidRDefault="002E63BB" w:rsidP="002E63BB">
            <w:pPr>
              <w:ind w:left="106" w:right="76"/>
              <w:rPr>
                <w:sz w:val="20"/>
              </w:rPr>
            </w:pPr>
          </w:p>
          <w:p w14:paraId="62F30C45" w14:textId="02945CAB" w:rsidR="002E63BB" w:rsidRPr="0056721E" w:rsidRDefault="002E63BB" w:rsidP="002E63BB">
            <w:pPr>
              <w:ind w:left="106" w:right="76"/>
            </w:pPr>
            <w:r w:rsidRPr="0056721E">
              <w:rPr>
                <w:color w:val="FF0000"/>
                <w:sz w:val="20"/>
              </w:rPr>
              <w:t>Present what they have learned verbally or using labelled diagrams.</w:t>
            </w:r>
          </w:p>
        </w:tc>
        <w:tc>
          <w:tcPr>
            <w:tcW w:w="1773" w:type="dxa"/>
            <w:gridSpan w:val="3"/>
            <w:tcBorders>
              <w:top w:val="single" w:sz="4" w:space="0" w:color="000000"/>
              <w:left w:val="single" w:sz="4" w:space="0" w:color="000000"/>
              <w:bottom w:val="single" w:sz="4" w:space="0" w:color="000000"/>
              <w:right w:val="single" w:sz="4" w:space="0" w:color="000000"/>
            </w:tcBorders>
          </w:tcPr>
          <w:p w14:paraId="380E435A" w14:textId="55E3ADC6" w:rsidR="002E63BB" w:rsidRDefault="002E63BB" w:rsidP="002E63BB">
            <w:pPr>
              <w:ind w:left="110" w:right="103"/>
              <w:rPr>
                <w:i/>
                <w:sz w:val="20"/>
              </w:rPr>
            </w:pPr>
            <w:proofErr w:type="gramStart"/>
            <w:r w:rsidRPr="0056721E">
              <w:rPr>
                <w:sz w:val="20"/>
              </w:rPr>
              <w:t>e.g</w:t>
            </w:r>
            <w:proofErr w:type="gramEnd"/>
            <w:r w:rsidRPr="0056721E">
              <w:rPr>
                <w:sz w:val="20"/>
              </w:rPr>
              <w:t xml:space="preserve">. </w:t>
            </w:r>
            <w:r w:rsidRPr="0056721E">
              <w:rPr>
                <w:i/>
                <w:sz w:val="20"/>
              </w:rPr>
              <w:t>What if plants do not get light and water?</w:t>
            </w:r>
          </w:p>
          <w:p w14:paraId="6F5E06AD" w14:textId="77777777" w:rsidR="002E63BB" w:rsidRPr="0056721E" w:rsidRDefault="002E63BB" w:rsidP="002E63BB">
            <w:pPr>
              <w:ind w:left="110" w:right="103"/>
              <w:rPr>
                <w:sz w:val="20"/>
              </w:rPr>
            </w:pPr>
          </w:p>
          <w:p w14:paraId="7F2A6BA7" w14:textId="77777777" w:rsidR="002E63BB" w:rsidRPr="0056721E" w:rsidRDefault="002E63BB" w:rsidP="002E63BB">
            <w:pPr>
              <w:ind w:left="110" w:right="103"/>
              <w:rPr>
                <w:color w:val="FF0000"/>
                <w:sz w:val="20"/>
              </w:rPr>
            </w:pPr>
            <w:r w:rsidRPr="0056721E">
              <w:rPr>
                <w:color w:val="FF0000"/>
                <w:sz w:val="20"/>
              </w:rPr>
              <w:t>Record data in simple prepared tables, pictorially or by taking photographs.</w:t>
            </w:r>
          </w:p>
          <w:p w14:paraId="1970EB58" w14:textId="77777777" w:rsidR="002E63BB" w:rsidRPr="0056721E" w:rsidRDefault="002E63BB" w:rsidP="002E63BB">
            <w:pPr>
              <w:ind w:left="110" w:right="103"/>
              <w:rPr>
                <w:color w:val="FF0000"/>
                <w:sz w:val="20"/>
              </w:rPr>
            </w:pPr>
          </w:p>
          <w:p w14:paraId="1866C0E4" w14:textId="77777777" w:rsidR="002E63BB" w:rsidRPr="0056721E" w:rsidRDefault="002E63BB" w:rsidP="002E63BB">
            <w:pPr>
              <w:ind w:left="110" w:right="103"/>
              <w:rPr>
                <w:color w:val="FF0000"/>
                <w:sz w:val="20"/>
              </w:rPr>
            </w:pPr>
            <w:r w:rsidRPr="0056721E">
              <w:rPr>
                <w:color w:val="FF0000"/>
                <w:sz w:val="20"/>
              </w:rPr>
              <w:t>When appropriate, measuring using standard units where all the numbers are marked on the scale.</w:t>
            </w:r>
          </w:p>
          <w:p w14:paraId="212A98BF" w14:textId="39029DEE" w:rsidR="002E63BB" w:rsidRPr="0056721E" w:rsidRDefault="002E63BB" w:rsidP="002E63BB">
            <w:pPr>
              <w:ind w:left="110" w:right="103"/>
            </w:pPr>
            <w:r w:rsidRPr="0056721E">
              <w:rPr>
                <w:color w:val="FF0000"/>
                <w:sz w:val="20"/>
              </w:rPr>
              <w:t>Present what they have learned verbally or using labelled diagrams.</w:t>
            </w:r>
          </w:p>
        </w:tc>
        <w:tc>
          <w:tcPr>
            <w:tcW w:w="1688" w:type="dxa"/>
            <w:tcBorders>
              <w:top w:val="single" w:sz="4" w:space="0" w:color="000000"/>
              <w:left w:val="single" w:sz="4" w:space="0" w:color="000000"/>
              <w:bottom w:val="single" w:sz="4" w:space="0" w:color="000000"/>
              <w:right w:val="single" w:sz="4" w:space="0" w:color="000000"/>
            </w:tcBorders>
          </w:tcPr>
          <w:p w14:paraId="7D6E7AC1" w14:textId="1A8E6D15" w:rsidR="002E63BB" w:rsidRDefault="002E63BB" w:rsidP="002E63BB">
            <w:pPr>
              <w:ind w:left="108" w:right="209"/>
              <w:rPr>
                <w:i/>
                <w:sz w:val="20"/>
              </w:rPr>
            </w:pPr>
            <w:r w:rsidRPr="0056721E">
              <w:rPr>
                <w:sz w:val="20"/>
              </w:rPr>
              <w:t xml:space="preserve">Predict.  Fair tests e.g. </w:t>
            </w:r>
            <w:r w:rsidRPr="0056721E">
              <w:rPr>
                <w:i/>
                <w:sz w:val="20"/>
              </w:rPr>
              <w:t>How does distance affect magnet strength?</w:t>
            </w:r>
          </w:p>
          <w:p w14:paraId="05331BF5" w14:textId="77777777" w:rsidR="002E63BB" w:rsidRPr="0056721E" w:rsidRDefault="002E63BB" w:rsidP="002E63BB">
            <w:pPr>
              <w:ind w:left="108" w:right="209"/>
              <w:rPr>
                <w:sz w:val="20"/>
              </w:rPr>
            </w:pPr>
          </w:p>
          <w:p w14:paraId="41B8D75E" w14:textId="77777777" w:rsidR="002E63BB" w:rsidRPr="0056721E" w:rsidRDefault="002E63BB" w:rsidP="002E63BB">
            <w:pPr>
              <w:ind w:left="108" w:right="209"/>
              <w:rPr>
                <w:color w:val="FF0000"/>
                <w:sz w:val="20"/>
              </w:rPr>
            </w:pPr>
            <w:r w:rsidRPr="0056721E">
              <w:rPr>
                <w:color w:val="FF0000"/>
                <w:sz w:val="20"/>
              </w:rPr>
              <w:t>Decide what to change and what to measure or observe.</w:t>
            </w:r>
          </w:p>
          <w:p w14:paraId="6AF2D8DE" w14:textId="77777777" w:rsidR="002E63BB" w:rsidRPr="0056721E" w:rsidRDefault="002E63BB" w:rsidP="002E63BB">
            <w:pPr>
              <w:ind w:left="108" w:right="209"/>
              <w:rPr>
                <w:color w:val="FF0000"/>
                <w:sz w:val="20"/>
              </w:rPr>
            </w:pPr>
            <w:r w:rsidRPr="0056721E">
              <w:rPr>
                <w:color w:val="FF0000"/>
                <w:sz w:val="20"/>
              </w:rPr>
              <w:t>Decide on how to take a measurement.</w:t>
            </w:r>
          </w:p>
          <w:p w14:paraId="54AD627B" w14:textId="77777777" w:rsidR="002E63BB" w:rsidRPr="0056721E" w:rsidRDefault="002E63BB" w:rsidP="002E63BB">
            <w:pPr>
              <w:ind w:left="108" w:right="209"/>
              <w:rPr>
                <w:color w:val="FF0000"/>
                <w:sz w:val="20"/>
              </w:rPr>
            </w:pPr>
          </w:p>
          <w:p w14:paraId="0176AFAB" w14:textId="77777777" w:rsidR="002E63BB" w:rsidRPr="0056721E" w:rsidRDefault="002E63BB" w:rsidP="002E63BB">
            <w:pPr>
              <w:ind w:left="108" w:right="209"/>
              <w:rPr>
                <w:color w:val="FF0000"/>
                <w:sz w:val="20"/>
              </w:rPr>
            </w:pPr>
            <w:r w:rsidRPr="0056721E">
              <w:rPr>
                <w:color w:val="FF0000"/>
                <w:sz w:val="20"/>
              </w:rPr>
              <w:t>To use Standard measurements.</w:t>
            </w:r>
          </w:p>
          <w:p w14:paraId="2ADE214C" w14:textId="77777777" w:rsidR="002E63BB" w:rsidRPr="0056721E" w:rsidRDefault="002E63BB" w:rsidP="002E63BB">
            <w:pPr>
              <w:ind w:left="108" w:right="209"/>
              <w:rPr>
                <w:color w:val="FF0000"/>
                <w:sz w:val="20"/>
              </w:rPr>
            </w:pPr>
            <w:r w:rsidRPr="0056721E">
              <w:rPr>
                <w:color w:val="FF0000"/>
                <w:sz w:val="20"/>
              </w:rPr>
              <w:t>To use Data Loggers to take measurements over time.</w:t>
            </w:r>
          </w:p>
          <w:p w14:paraId="7A329D84" w14:textId="26B03CB3" w:rsidR="002E63BB" w:rsidRPr="0056721E" w:rsidRDefault="002E63BB" w:rsidP="002E63BB">
            <w:pPr>
              <w:ind w:left="108" w:right="209"/>
            </w:pPr>
            <w:r w:rsidRPr="0056721E">
              <w:rPr>
                <w:color w:val="FF0000"/>
                <w:sz w:val="20"/>
              </w:rPr>
              <w:t>Present what they have learned verbally or using labelled diagrams.</w:t>
            </w:r>
          </w:p>
        </w:tc>
        <w:tc>
          <w:tcPr>
            <w:tcW w:w="1820" w:type="dxa"/>
            <w:gridSpan w:val="2"/>
            <w:tcBorders>
              <w:top w:val="single" w:sz="4" w:space="0" w:color="000000"/>
              <w:left w:val="single" w:sz="4" w:space="0" w:color="000000"/>
              <w:bottom w:val="single" w:sz="4" w:space="0" w:color="000000"/>
              <w:right w:val="single" w:sz="4" w:space="0" w:color="000000"/>
            </w:tcBorders>
          </w:tcPr>
          <w:p w14:paraId="2A868D87" w14:textId="64FB8489" w:rsidR="002E63BB" w:rsidRDefault="002E63BB" w:rsidP="002E63BB">
            <w:pPr>
              <w:ind w:left="106" w:right="79"/>
              <w:rPr>
                <w:sz w:val="20"/>
              </w:rPr>
            </w:pPr>
            <w:r w:rsidRPr="0056721E">
              <w:rPr>
                <w:sz w:val="20"/>
              </w:rPr>
              <w:t>Predict. Language of independent and control variable.</w:t>
            </w:r>
          </w:p>
          <w:p w14:paraId="14C428D9" w14:textId="77777777" w:rsidR="002E63BB" w:rsidRPr="0056721E" w:rsidRDefault="002E63BB" w:rsidP="002E63BB">
            <w:pPr>
              <w:ind w:left="106" w:right="79"/>
              <w:rPr>
                <w:sz w:val="20"/>
              </w:rPr>
            </w:pPr>
          </w:p>
          <w:p w14:paraId="4EDA1FFE" w14:textId="6C16E520" w:rsidR="002E63BB" w:rsidRPr="0056721E" w:rsidRDefault="002E63BB" w:rsidP="002E63BB">
            <w:pPr>
              <w:ind w:left="106" w:right="79"/>
              <w:rPr>
                <w:color w:val="FF0000"/>
                <w:sz w:val="20"/>
              </w:rPr>
            </w:pPr>
            <w:r w:rsidRPr="0056721E">
              <w:rPr>
                <w:color w:val="FF0000"/>
                <w:sz w:val="20"/>
              </w:rPr>
              <w:t>To take repeat measurements where necessary.</w:t>
            </w:r>
          </w:p>
          <w:p w14:paraId="4560F9D5" w14:textId="33ADAD86" w:rsidR="002E63BB" w:rsidRPr="0056721E" w:rsidRDefault="002E63BB" w:rsidP="002E63BB">
            <w:pPr>
              <w:ind w:left="106" w:right="79"/>
              <w:rPr>
                <w:color w:val="FF0000"/>
                <w:sz w:val="20"/>
              </w:rPr>
            </w:pPr>
            <w:r w:rsidRPr="0056721E">
              <w:rPr>
                <w:color w:val="FF0000"/>
                <w:sz w:val="20"/>
              </w:rPr>
              <w:t>To prepare own tables to record data.</w:t>
            </w:r>
          </w:p>
          <w:p w14:paraId="1AA7F110" w14:textId="77777777" w:rsidR="002E63BB" w:rsidRPr="0056721E" w:rsidRDefault="002E63BB" w:rsidP="002E63BB">
            <w:pPr>
              <w:ind w:left="106" w:right="79"/>
              <w:rPr>
                <w:color w:val="FF0000"/>
                <w:sz w:val="20"/>
              </w:rPr>
            </w:pPr>
          </w:p>
          <w:p w14:paraId="054A9F92" w14:textId="77777777" w:rsidR="002E63BB" w:rsidRPr="0056721E" w:rsidRDefault="002E63BB" w:rsidP="002E63BB">
            <w:pPr>
              <w:ind w:left="106" w:right="79"/>
              <w:rPr>
                <w:color w:val="FF0000"/>
                <w:sz w:val="20"/>
                <w:szCs w:val="20"/>
              </w:rPr>
            </w:pPr>
            <w:r w:rsidRPr="0056721E">
              <w:rPr>
                <w:color w:val="FF0000"/>
                <w:sz w:val="20"/>
                <w:szCs w:val="20"/>
              </w:rPr>
              <w:t>Present data in bar charts/time graphs.</w:t>
            </w:r>
          </w:p>
          <w:p w14:paraId="58C4B989" w14:textId="77777777" w:rsidR="002E63BB" w:rsidRPr="0056721E" w:rsidRDefault="002E63BB" w:rsidP="002E63BB">
            <w:pPr>
              <w:ind w:left="106" w:right="79"/>
              <w:rPr>
                <w:color w:val="FF0000"/>
                <w:sz w:val="20"/>
                <w:szCs w:val="20"/>
              </w:rPr>
            </w:pPr>
            <w:r w:rsidRPr="0056721E">
              <w:rPr>
                <w:color w:val="FF0000"/>
                <w:sz w:val="20"/>
                <w:szCs w:val="20"/>
              </w:rPr>
              <w:t xml:space="preserve">To use ICT packages to present data as a </w:t>
            </w:r>
            <w:proofErr w:type="spellStart"/>
            <w:r w:rsidRPr="0056721E">
              <w:rPr>
                <w:color w:val="FF0000"/>
                <w:sz w:val="20"/>
                <w:szCs w:val="20"/>
              </w:rPr>
              <w:t>scattergram</w:t>
            </w:r>
            <w:proofErr w:type="spellEnd"/>
            <w:r w:rsidRPr="0056721E">
              <w:rPr>
                <w:color w:val="FF0000"/>
                <w:sz w:val="20"/>
                <w:szCs w:val="20"/>
              </w:rPr>
              <w:t>.</w:t>
            </w:r>
          </w:p>
          <w:p w14:paraId="0E0E93B1" w14:textId="77777777" w:rsidR="002E63BB" w:rsidRPr="0056721E" w:rsidRDefault="002E63BB" w:rsidP="002E63BB">
            <w:pPr>
              <w:ind w:left="106" w:right="79"/>
              <w:rPr>
                <w:color w:val="FF0000"/>
                <w:sz w:val="20"/>
                <w:szCs w:val="20"/>
              </w:rPr>
            </w:pPr>
          </w:p>
          <w:p w14:paraId="5C395433" w14:textId="77777777" w:rsidR="002E63BB" w:rsidRPr="0056721E" w:rsidRDefault="002E63BB" w:rsidP="002E63BB">
            <w:pPr>
              <w:ind w:left="106" w:right="79"/>
              <w:rPr>
                <w:color w:val="FF0000"/>
                <w:sz w:val="20"/>
                <w:szCs w:val="20"/>
              </w:rPr>
            </w:pPr>
            <w:r w:rsidRPr="0056721E">
              <w:rPr>
                <w:color w:val="FF0000"/>
                <w:sz w:val="20"/>
                <w:szCs w:val="20"/>
              </w:rPr>
              <w:t>Be able to answer their questions using simple scientific language.</w:t>
            </w:r>
          </w:p>
          <w:p w14:paraId="1E601A6C" w14:textId="77777777" w:rsidR="002E63BB" w:rsidRPr="0056721E" w:rsidRDefault="002E63BB" w:rsidP="002E63BB">
            <w:pPr>
              <w:ind w:left="106" w:right="79"/>
              <w:rPr>
                <w:color w:val="FF0000"/>
                <w:sz w:val="20"/>
                <w:szCs w:val="20"/>
              </w:rPr>
            </w:pPr>
          </w:p>
          <w:p w14:paraId="74ADE490" w14:textId="77777777" w:rsidR="002E63BB" w:rsidRDefault="002E63BB" w:rsidP="002E63BB">
            <w:pPr>
              <w:ind w:left="106" w:right="79"/>
              <w:rPr>
                <w:color w:val="FF0000"/>
                <w:sz w:val="20"/>
                <w:szCs w:val="20"/>
              </w:rPr>
            </w:pPr>
            <w:r w:rsidRPr="0056721E">
              <w:rPr>
                <w:color w:val="FF0000"/>
                <w:sz w:val="20"/>
                <w:szCs w:val="20"/>
              </w:rPr>
              <w:t>To refer directly to their evidence when answering their question.</w:t>
            </w:r>
          </w:p>
          <w:p w14:paraId="4E266BA9" w14:textId="77777777" w:rsidR="002E63BB" w:rsidRDefault="002E63BB" w:rsidP="002E63BB">
            <w:pPr>
              <w:ind w:left="106" w:right="79"/>
              <w:rPr>
                <w:color w:val="FF0000"/>
                <w:sz w:val="20"/>
                <w:szCs w:val="20"/>
              </w:rPr>
            </w:pPr>
          </w:p>
          <w:p w14:paraId="32FD1C45" w14:textId="77777777" w:rsidR="002E63BB" w:rsidRDefault="002E63BB" w:rsidP="002E63BB">
            <w:pPr>
              <w:ind w:left="106" w:right="79"/>
              <w:rPr>
                <w:color w:val="FF0000"/>
                <w:sz w:val="20"/>
                <w:szCs w:val="20"/>
              </w:rPr>
            </w:pPr>
          </w:p>
          <w:p w14:paraId="33324FCB" w14:textId="77777777" w:rsidR="002E63BB" w:rsidRDefault="002E63BB" w:rsidP="002E63BB">
            <w:pPr>
              <w:ind w:left="106" w:right="79"/>
              <w:rPr>
                <w:color w:val="FF0000"/>
                <w:sz w:val="20"/>
                <w:szCs w:val="20"/>
              </w:rPr>
            </w:pPr>
          </w:p>
          <w:p w14:paraId="2C2BF896" w14:textId="77777777" w:rsidR="002E63BB" w:rsidRDefault="002E63BB" w:rsidP="002E63BB">
            <w:pPr>
              <w:ind w:left="106" w:right="79"/>
              <w:rPr>
                <w:color w:val="FF0000"/>
                <w:sz w:val="20"/>
                <w:szCs w:val="20"/>
              </w:rPr>
            </w:pPr>
          </w:p>
          <w:p w14:paraId="2DEC642A" w14:textId="77777777" w:rsidR="002E63BB" w:rsidRDefault="002E63BB" w:rsidP="002E63BB">
            <w:pPr>
              <w:ind w:left="106" w:right="79"/>
              <w:rPr>
                <w:color w:val="FF0000"/>
                <w:sz w:val="20"/>
                <w:szCs w:val="20"/>
              </w:rPr>
            </w:pPr>
          </w:p>
          <w:p w14:paraId="60CB78A5" w14:textId="77777777" w:rsidR="002E63BB" w:rsidRDefault="002E63BB" w:rsidP="002E63BB">
            <w:pPr>
              <w:ind w:left="106" w:right="79"/>
              <w:rPr>
                <w:color w:val="FF0000"/>
                <w:sz w:val="20"/>
                <w:szCs w:val="20"/>
              </w:rPr>
            </w:pPr>
          </w:p>
          <w:p w14:paraId="78E04687" w14:textId="77777777" w:rsidR="002E63BB" w:rsidRDefault="002E63BB" w:rsidP="002E63BB">
            <w:pPr>
              <w:ind w:left="106" w:right="79"/>
              <w:rPr>
                <w:color w:val="FF0000"/>
                <w:sz w:val="20"/>
                <w:szCs w:val="20"/>
              </w:rPr>
            </w:pPr>
          </w:p>
          <w:p w14:paraId="40E24087" w14:textId="77777777" w:rsidR="00BF366D" w:rsidRDefault="00BF366D" w:rsidP="002E63BB">
            <w:pPr>
              <w:ind w:left="106" w:right="79"/>
              <w:rPr>
                <w:color w:val="FF0000"/>
                <w:sz w:val="20"/>
                <w:szCs w:val="20"/>
              </w:rPr>
            </w:pPr>
          </w:p>
          <w:p w14:paraId="42D26345" w14:textId="77777777" w:rsidR="00BF366D" w:rsidRDefault="00BF366D" w:rsidP="002E63BB">
            <w:pPr>
              <w:ind w:left="106" w:right="79"/>
              <w:rPr>
                <w:color w:val="FF0000"/>
                <w:sz w:val="20"/>
                <w:szCs w:val="20"/>
              </w:rPr>
            </w:pPr>
          </w:p>
          <w:p w14:paraId="3BFC2D85" w14:textId="77777777" w:rsidR="00511A6A" w:rsidRDefault="00511A6A" w:rsidP="002E63BB">
            <w:pPr>
              <w:ind w:left="106" w:right="79"/>
              <w:rPr>
                <w:color w:val="FF0000"/>
                <w:sz w:val="20"/>
                <w:szCs w:val="20"/>
              </w:rPr>
            </w:pPr>
          </w:p>
          <w:p w14:paraId="546B17DD" w14:textId="77777777" w:rsidR="00511A6A" w:rsidRDefault="00511A6A" w:rsidP="002E63BB">
            <w:pPr>
              <w:ind w:left="106" w:right="79"/>
              <w:rPr>
                <w:color w:val="FF0000"/>
                <w:sz w:val="20"/>
                <w:szCs w:val="20"/>
              </w:rPr>
            </w:pPr>
          </w:p>
          <w:p w14:paraId="1C371AF2" w14:textId="77777777" w:rsidR="00BF366D" w:rsidRDefault="00BF366D" w:rsidP="002E63BB">
            <w:pPr>
              <w:ind w:left="106" w:right="79"/>
              <w:rPr>
                <w:color w:val="FF0000"/>
                <w:sz w:val="20"/>
                <w:szCs w:val="20"/>
              </w:rPr>
            </w:pPr>
          </w:p>
          <w:p w14:paraId="09117755" w14:textId="77777777" w:rsidR="00BF366D" w:rsidRDefault="00BF366D" w:rsidP="002E63BB">
            <w:pPr>
              <w:ind w:left="106" w:right="79"/>
              <w:rPr>
                <w:color w:val="FF0000"/>
                <w:sz w:val="20"/>
                <w:szCs w:val="20"/>
              </w:rPr>
            </w:pPr>
          </w:p>
          <w:p w14:paraId="02D1D1C2" w14:textId="0B43DEC5" w:rsidR="002E63BB" w:rsidRPr="0056721E" w:rsidRDefault="002E63BB" w:rsidP="002E63BB">
            <w:pPr>
              <w:ind w:left="106" w:right="79"/>
              <w:rPr>
                <w:sz w:val="20"/>
                <w:szCs w:val="20"/>
              </w:rPr>
            </w:pPr>
          </w:p>
        </w:tc>
        <w:tc>
          <w:tcPr>
            <w:tcW w:w="3420" w:type="dxa"/>
            <w:gridSpan w:val="2"/>
            <w:tcBorders>
              <w:top w:val="single" w:sz="4" w:space="0" w:color="000000"/>
              <w:left w:val="single" w:sz="4" w:space="0" w:color="000000"/>
              <w:bottom w:val="single" w:sz="4" w:space="0" w:color="000000"/>
              <w:right w:val="single" w:sz="4" w:space="0" w:color="000000"/>
            </w:tcBorders>
          </w:tcPr>
          <w:p w14:paraId="4668BC3E" w14:textId="201867AB" w:rsidR="002E63BB" w:rsidRPr="0056721E" w:rsidRDefault="002E63BB" w:rsidP="002E63BB">
            <w:pPr>
              <w:ind w:left="106"/>
            </w:pPr>
            <w:r w:rsidRPr="0056721E">
              <w:rPr>
                <w:sz w:val="20"/>
              </w:rPr>
              <w:t>Identify when and how to use tests.</w:t>
            </w:r>
          </w:p>
          <w:p w14:paraId="3B0A7C47" w14:textId="634DD42D" w:rsidR="002E63BB" w:rsidRPr="0056721E" w:rsidRDefault="002E63BB" w:rsidP="002E63BB">
            <w:pPr>
              <w:ind w:left="106"/>
            </w:pPr>
            <w:r w:rsidRPr="0056721E">
              <w:rPr>
                <w:sz w:val="20"/>
              </w:rPr>
              <w:t>Recognise and control variables.</w:t>
            </w:r>
          </w:p>
          <w:p w14:paraId="167645CE" w14:textId="3BD1A002" w:rsidR="002E63BB" w:rsidRDefault="002E63BB" w:rsidP="002E63BB">
            <w:pPr>
              <w:ind w:left="106"/>
              <w:rPr>
                <w:sz w:val="20"/>
              </w:rPr>
            </w:pPr>
            <w:r w:rsidRPr="0056721E">
              <w:rPr>
                <w:sz w:val="20"/>
              </w:rPr>
              <w:t>Make predictions based on previous test results.</w:t>
            </w:r>
          </w:p>
          <w:p w14:paraId="445FD211" w14:textId="77777777" w:rsidR="002E63BB" w:rsidRPr="0056721E" w:rsidRDefault="002E63BB" w:rsidP="002E63BB">
            <w:pPr>
              <w:ind w:left="106"/>
              <w:rPr>
                <w:sz w:val="20"/>
              </w:rPr>
            </w:pPr>
          </w:p>
          <w:p w14:paraId="7760CA0A" w14:textId="77777777" w:rsidR="002E63BB" w:rsidRDefault="002E63BB" w:rsidP="002E63BB">
            <w:pPr>
              <w:ind w:left="106"/>
              <w:rPr>
                <w:color w:val="FF0000"/>
                <w:sz w:val="20"/>
              </w:rPr>
            </w:pPr>
            <w:r w:rsidRPr="0056721E">
              <w:rPr>
                <w:color w:val="FF0000"/>
                <w:sz w:val="20"/>
              </w:rPr>
              <w:t>Recognise and control variables where necessary.</w:t>
            </w:r>
          </w:p>
          <w:p w14:paraId="2B0AA9B9" w14:textId="77777777" w:rsidR="002E63BB" w:rsidRPr="0056721E" w:rsidRDefault="002E63BB" w:rsidP="002E63BB">
            <w:pPr>
              <w:ind w:left="106"/>
              <w:rPr>
                <w:color w:val="FF0000"/>
                <w:sz w:val="20"/>
              </w:rPr>
            </w:pPr>
          </w:p>
          <w:p w14:paraId="78A00C33" w14:textId="15452E1C" w:rsidR="002E63BB" w:rsidRDefault="002E63BB" w:rsidP="002E63BB">
            <w:pPr>
              <w:ind w:left="106"/>
              <w:rPr>
                <w:color w:val="FF0000"/>
                <w:sz w:val="20"/>
              </w:rPr>
            </w:pPr>
            <w:r w:rsidRPr="0056721E">
              <w:rPr>
                <w:color w:val="FF0000"/>
                <w:sz w:val="20"/>
              </w:rPr>
              <w:t>Measure using standard units using equipment that has scales involving decimals.</w:t>
            </w:r>
          </w:p>
          <w:p w14:paraId="531DE5FD" w14:textId="77777777" w:rsidR="002E63BB" w:rsidRPr="0056721E" w:rsidRDefault="002E63BB" w:rsidP="002E63BB">
            <w:pPr>
              <w:ind w:left="106"/>
              <w:rPr>
                <w:color w:val="FF0000"/>
                <w:sz w:val="20"/>
              </w:rPr>
            </w:pPr>
          </w:p>
          <w:p w14:paraId="1A06A158" w14:textId="77777777" w:rsidR="002E63BB" w:rsidRDefault="002E63BB" w:rsidP="002E63BB">
            <w:pPr>
              <w:ind w:left="106"/>
              <w:rPr>
                <w:color w:val="FF0000"/>
                <w:sz w:val="20"/>
              </w:rPr>
            </w:pPr>
            <w:r w:rsidRPr="0056721E">
              <w:rPr>
                <w:color w:val="FF0000"/>
                <w:sz w:val="20"/>
              </w:rPr>
              <w:t>Prepare own tables to record data, including columns for taking repeat readings.</w:t>
            </w:r>
          </w:p>
          <w:p w14:paraId="3D0CF533" w14:textId="77777777" w:rsidR="002E63BB" w:rsidRPr="0056721E" w:rsidRDefault="002E63BB" w:rsidP="002E63BB">
            <w:pPr>
              <w:ind w:left="106"/>
              <w:rPr>
                <w:color w:val="FF0000"/>
                <w:sz w:val="20"/>
              </w:rPr>
            </w:pPr>
          </w:p>
          <w:p w14:paraId="3EF7D293" w14:textId="382A822E" w:rsidR="002E63BB" w:rsidRDefault="002E63BB" w:rsidP="002E63BB">
            <w:pPr>
              <w:ind w:left="106"/>
              <w:rPr>
                <w:color w:val="FF0000"/>
                <w:sz w:val="20"/>
              </w:rPr>
            </w:pPr>
            <w:r w:rsidRPr="0056721E">
              <w:rPr>
                <w:color w:val="FF0000"/>
                <w:sz w:val="20"/>
              </w:rPr>
              <w:t>Choose an appropriate form of presentation, including columns for taking repeat readings.</w:t>
            </w:r>
          </w:p>
          <w:p w14:paraId="35277AA6" w14:textId="77777777" w:rsidR="002E63BB" w:rsidRPr="0056721E" w:rsidRDefault="002E63BB" w:rsidP="002E63BB">
            <w:pPr>
              <w:ind w:left="106"/>
              <w:rPr>
                <w:color w:val="FF0000"/>
                <w:sz w:val="20"/>
              </w:rPr>
            </w:pPr>
          </w:p>
          <w:p w14:paraId="51D0F075" w14:textId="0985AEB6" w:rsidR="002E63BB" w:rsidRPr="0056721E" w:rsidRDefault="002E63BB" w:rsidP="002E63BB">
            <w:pPr>
              <w:ind w:left="106"/>
              <w:rPr>
                <w:color w:val="FF0000"/>
                <w:sz w:val="20"/>
              </w:rPr>
            </w:pPr>
            <w:r w:rsidRPr="0056721E">
              <w:rPr>
                <w:color w:val="FF0000"/>
                <w:sz w:val="20"/>
              </w:rPr>
              <w:t>Be able to answer their questions, describing causal relationships.</w:t>
            </w:r>
          </w:p>
          <w:p w14:paraId="3DAB2047" w14:textId="77777777" w:rsidR="002E63BB" w:rsidRDefault="002E63BB" w:rsidP="002E63BB">
            <w:pPr>
              <w:ind w:left="106"/>
              <w:rPr>
                <w:color w:val="FF0000"/>
                <w:sz w:val="20"/>
              </w:rPr>
            </w:pPr>
            <w:r w:rsidRPr="0056721E">
              <w:rPr>
                <w:color w:val="FF0000"/>
                <w:sz w:val="20"/>
              </w:rPr>
              <w:t xml:space="preserve">Provide oral or written explanations for their findings. </w:t>
            </w:r>
          </w:p>
          <w:p w14:paraId="4698F2F8" w14:textId="77777777" w:rsidR="002E63BB" w:rsidRPr="0056721E" w:rsidRDefault="002E63BB" w:rsidP="002E63BB">
            <w:pPr>
              <w:ind w:left="106"/>
              <w:rPr>
                <w:color w:val="FF0000"/>
                <w:sz w:val="20"/>
              </w:rPr>
            </w:pPr>
          </w:p>
          <w:p w14:paraId="39CEF35A" w14:textId="77777777" w:rsidR="002E63BB" w:rsidRPr="0056721E" w:rsidRDefault="002E63BB" w:rsidP="002E63BB">
            <w:pPr>
              <w:ind w:left="106"/>
              <w:rPr>
                <w:color w:val="FF0000"/>
                <w:sz w:val="20"/>
              </w:rPr>
            </w:pPr>
            <w:r w:rsidRPr="0056721E">
              <w:rPr>
                <w:color w:val="FF0000"/>
                <w:sz w:val="20"/>
              </w:rPr>
              <w:t>Use test results to make predictions for further investigations.</w:t>
            </w:r>
          </w:p>
          <w:p w14:paraId="53130834" w14:textId="77777777" w:rsidR="002E63BB" w:rsidRPr="0056721E" w:rsidRDefault="002E63BB" w:rsidP="002E63BB">
            <w:pPr>
              <w:ind w:left="106"/>
              <w:rPr>
                <w:color w:val="FF0000"/>
                <w:sz w:val="20"/>
              </w:rPr>
            </w:pPr>
          </w:p>
          <w:p w14:paraId="443518F6" w14:textId="77777777" w:rsidR="002E63BB" w:rsidRPr="0056721E" w:rsidRDefault="002E63BB" w:rsidP="002E63BB">
            <w:pPr>
              <w:ind w:left="106"/>
              <w:rPr>
                <w:color w:val="FF0000"/>
                <w:sz w:val="20"/>
              </w:rPr>
            </w:pPr>
          </w:p>
          <w:p w14:paraId="1C4E93E6" w14:textId="57D91B44" w:rsidR="002E63BB" w:rsidRPr="0056721E" w:rsidRDefault="002E63BB" w:rsidP="002E63BB">
            <w:pPr>
              <w:ind w:left="106"/>
              <w:rPr>
                <w:color w:val="FF0000"/>
              </w:rPr>
            </w:pPr>
          </w:p>
        </w:tc>
      </w:tr>
      <w:tr w:rsidR="002E63BB" w14:paraId="73A86DBB" w14:textId="77777777" w:rsidTr="00511A6A">
        <w:trPr>
          <w:gridAfter w:val="1"/>
          <w:wAfter w:w="1418" w:type="dxa"/>
          <w:trHeight w:val="557"/>
        </w:trPr>
        <w:tc>
          <w:tcPr>
            <w:tcW w:w="0" w:type="auto"/>
            <w:vMerge/>
            <w:tcBorders>
              <w:top w:val="nil"/>
              <w:left w:val="single" w:sz="4" w:space="0" w:color="000000"/>
              <w:bottom w:val="nil"/>
              <w:right w:val="single" w:sz="4" w:space="0" w:color="000000"/>
            </w:tcBorders>
          </w:tcPr>
          <w:p w14:paraId="68A7E216" w14:textId="1C2E9A5E" w:rsidR="002E63BB" w:rsidRDefault="002E63BB" w:rsidP="002B414E"/>
        </w:tc>
        <w:tc>
          <w:tcPr>
            <w:tcW w:w="1728" w:type="dxa"/>
            <w:vMerge w:val="restart"/>
            <w:tcBorders>
              <w:top w:val="single" w:sz="4" w:space="0" w:color="000000"/>
              <w:left w:val="single" w:sz="4" w:space="0" w:color="000000"/>
              <w:right w:val="single" w:sz="4" w:space="0" w:color="000000"/>
            </w:tcBorders>
          </w:tcPr>
          <w:p w14:paraId="0EB975D7" w14:textId="68E2FAF6" w:rsidR="002E63BB" w:rsidRPr="00511A6A" w:rsidRDefault="002E63BB" w:rsidP="002E63BB">
            <w:pPr>
              <w:ind w:left="106" w:right="47"/>
              <w:jc w:val="both"/>
              <w:rPr>
                <w:b/>
              </w:rPr>
            </w:pPr>
            <w:r w:rsidRPr="00511A6A">
              <w:rPr>
                <w:b/>
              </w:rPr>
              <w:t xml:space="preserve">RESEARCH </w:t>
            </w:r>
          </w:p>
        </w:tc>
        <w:tc>
          <w:tcPr>
            <w:tcW w:w="2409" w:type="dxa"/>
            <w:vMerge w:val="restart"/>
            <w:tcBorders>
              <w:top w:val="single" w:sz="4" w:space="0" w:color="000000"/>
              <w:left w:val="single" w:sz="4" w:space="0" w:color="000000"/>
              <w:bottom w:val="single" w:sz="4" w:space="0" w:color="000000"/>
              <w:right w:val="single" w:sz="4" w:space="0" w:color="000000"/>
            </w:tcBorders>
          </w:tcPr>
          <w:p w14:paraId="0FAFB2EE" w14:textId="5495B7CF" w:rsidR="002E63BB" w:rsidRDefault="002E63BB" w:rsidP="00BF366D">
            <w:pPr>
              <w:ind w:left="106" w:right="47"/>
              <w:rPr>
                <w:sz w:val="20"/>
              </w:rPr>
            </w:pPr>
            <w:r>
              <w:rPr>
                <w:b/>
                <w:sz w:val="20"/>
              </w:rPr>
              <w:t xml:space="preserve">Listen and respond to stories </w:t>
            </w:r>
            <w:r>
              <w:rPr>
                <w:sz w:val="20"/>
              </w:rPr>
              <w:t>about scientific processes/ events/ objects.</w:t>
            </w:r>
          </w:p>
          <w:p w14:paraId="17261B83" w14:textId="6270095C" w:rsidR="002E63BB" w:rsidRDefault="002E63BB" w:rsidP="00BF366D">
            <w:pPr>
              <w:ind w:left="106" w:right="47"/>
            </w:pPr>
            <w:r w:rsidRPr="00B3198F">
              <w:rPr>
                <w:b/>
                <w:color w:val="FF0000"/>
                <w:sz w:val="20"/>
              </w:rPr>
              <w:t>To ask a range of questions linked to a topic</w:t>
            </w:r>
          </w:p>
        </w:tc>
        <w:tc>
          <w:tcPr>
            <w:tcW w:w="1448" w:type="dxa"/>
            <w:vMerge w:val="restart"/>
            <w:tcBorders>
              <w:top w:val="single" w:sz="4" w:space="0" w:color="000000"/>
              <w:left w:val="single" w:sz="4" w:space="0" w:color="000000"/>
              <w:bottom w:val="single" w:sz="4" w:space="0" w:color="000000"/>
              <w:right w:val="single" w:sz="4" w:space="0" w:color="000000"/>
            </w:tcBorders>
          </w:tcPr>
          <w:p w14:paraId="2BFA262A" w14:textId="30C090B3" w:rsidR="002E63BB" w:rsidRDefault="002E63BB" w:rsidP="00BF366D">
            <w:pPr>
              <w:ind w:left="106" w:right="26"/>
            </w:pPr>
            <w:r>
              <w:rPr>
                <w:b/>
                <w:sz w:val="20"/>
              </w:rPr>
              <w:t xml:space="preserve">Find information </w:t>
            </w:r>
            <w:r>
              <w:rPr>
                <w:sz w:val="20"/>
              </w:rPr>
              <w:t xml:space="preserve">using given sources. </w:t>
            </w:r>
            <w:proofErr w:type="gramStart"/>
            <w:r>
              <w:rPr>
                <w:sz w:val="20"/>
              </w:rPr>
              <w:t>e.g</w:t>
            </w:r>
            <w:proofErr w:type="gramEnd"/>
            <w:r>
              <w:rPr>
                <w:sz w:val="20"/>
              </w:rPr>
              <w:t xml:space="preserve">. </w:t>
            </w:r>
            <w:r>
              <w:rPr>
                <w:i/>
                <w:sz w:val="20"/>
              </w:rPr>
              <w:t>animals.</w:t>
            </w:r>
          </w:p>
        </w:tc>
        <w:tc>
          <w:tcPr>
            <w:tcW w:w="1773" w:type="dxa"/>
            <w:gridSpan w:val="3"/>
            <w:vMerge w:val="restart"/>
            <w:tcBorders>
              <w:top w:val="single" w:sz="4" w:space="0" w:color="000000"/>
              <w:left w:val="single" w:sz="4" w:space="0" w:color="000000"/>
              <w:bottom w:val="single" w:sz="4" w:space="0" w:color="000000"/>
              <w:right w:val="single" w:sz="4" w:space="0" w:color="000000"/>
            </w:tcBorders>
          </w:tcPr>
          <w:p w14:paraId="3696EE3A" w14:textId="667BFD8A" w:rsidR="002E63BB" w:rsidRDefault="002E63BB" w:rsidP="00BF366D">
            <w:pPr>
              <w:ind w:left="110"/>
            </w:pPr>
            <w:r>
              <w:rPr>
                <w:b/>
                <w:sz w:val="20"/>
              </w:rPr>
              <w:t xml:space="preserve">Select information </w:t>
            </w:r>
            <w:r>
              <w:rPr>
                <w:sz w:val="20"/>
              </w:rPr>
              <w:t>from a range of given sources</w:t>
            </w:r>
            <w:r>
              <w:rPr>
                <w:b/>
                <w:sz w:val="20"/>
              </w:rPr>
              <w:t>.</w:t>
            </w:r>
          </w:p>
        </w:tc>
        <w:tc>
          <w:tcPr>
            <w:tcW w:w="1688" w:type="dxa"/>
            <w:vMerge w:val="restart"/>
            <w:tcBorders>
              <w:top w:val="single" w:sz="4" w:space="0" w:color="000000"/>
              <w:left w:val="single" w:sz="4" w:space="0" w:color="000000"/>
              <w:bottom w:val="single" w:sz="4" w:space="0" w:color="000000"/>
              <w:right w:val="single" w:sz="4" w:space="0" w:color="000000"/>
            </w:tcBorders>
          </w:tcPr>
          <w:p w14:paraId="229435BC" w14:textId="3DBA8128" w:rsidR="002E63BB" w:rsidRDefault="002E63BB" w:rsidP="00BF366D">
            <w:pPr>
              <w:ind w:left="108"/>
              <w:rPr>
                <w:sz w:val="20"/>
              </w:rPr>
            </w:pPr>
            <w:r>
              <w:rPr>
                <w:b/>
                <w:sz w:val="20"/>
              </w:rPr>
              <w:t xml:space="preserve">Research </w:t>
            </w:r>
            <w:r>
              <w:rPr>
                <w:sz w:val="20"/>
              </w:rPr>
              <w:t xml:space="preserve">using given sources. e.g. </w:t>
            </w:r>
            <w:r>
              <w:rPr>
                <w:i/>
                <w:sz w:val="20"/>
              </w:rPr>
              <w:t>research different food groups and how they keep us healthy</w:t>
            </w:r>
          </w:p>
          <w:p w14:paraId="573E0029" w14:textId="77777777" w:rsidR="002E63BB" w:rsidRDefault="002E63BB" w:rsidP="00BF366D">
            <w:pPr>
              <w:ind w:left="108"/>
            </w:pPr>
          </w:p>
        </w:tc>
        <w:tc>
          <w:tcPr>
            <w:tcW w:w="1820" w:type="dxa"/>
            <w:gridSpan w:val="2"/>
            <w:vMerge w:val="restart"/>
            <w:tcBorders>
              <w:top w:val="single" w:sz="4" w:space="0" w:color="000000"/>
              <w:left w:val="single" w:sz="4" w:space="0" w:color="000000"/>
              <w:bottom w:val="single" w:sz="4" w:space="0" w:color="000000"/>
              <w:right w:val="single" w:sz="4" w:space="0" w:color="000000"/>
            </w:tcBorders>
          </w:tcPr>
          <w:p w14:paraId="0098FD9D" w14:textId="36F9B632" w:rsidR="002E63BB" w:rsidRDefault="002E63BB" w:rsidP="00BF366D">
            <w:pPr>
              <w:spacing w:line="239" w:lineRule="auto"/>
              <w:ind w:left="106" w:right="95"/>
            </w:pPr>
            <w:r>
              <w:rPr>
                <w:b/>
                <w:sz w:val="20"/>
              </w:rPr>
              <w:t xml:space="preserve">Select information </w:t>
            </w:r>
            <w:r>
              <w:rPr>
                <w:sz w:val="20"/>
              </w:rPr>
              <w:t>to support findings.</w:t>
            </w:r>
          </w:p>
          <w:p w14:paraId="084625EA" w14:textId="24CF6DC3" w:rsidR="002E63BB" w:rsidRDefault="002E63BB" w:rsidP="00BF366D">
            <w:pPr>
              <w:ind w:left="106"/>
            </w:pPr>
            <w:r>
              <w:rPr>
                <w:sz w:val="20"/>
              </w:rPr>
              <w:t xml:space="preserve">e.g. </w:t>
            </w:r>
            <w:r>
              <w:rPr>
                <w:i/>
                <w:sz w:val="20"/>
              </w:rPr>
              <w:t>research animals</w:t>
            </w:r>
          </w:p>
        </w:tc>
        <w:tc>
          <w:tcPr>
            <w:tcW w:w="3420" w:type="dxa"/>
            <w:gridSpan w:val="2"/>
            <w:tcBorders>
              <w:top w:val="single" w:sz="4" w:space="0" w:color="000000"/>
              <w:left w:val="single" w:sz="4" w:space="0" w:color="000000"/>
              <w:bottom w:val="single" w:sz="4" w:space="0" w:color="000000"/>
              <w:right w:val="single" w:sz="4" w:space="0" w:color="000000"/>
            </w:tcBorders>
          </w:tcPr>
          <w:p w14:paraId="06292621" w14:textId="77777777" w:rsidR="002E63BB" w:rsidRDefault="002E63BB" w:rsidP="00BF366D">
            <w:r>
              <w:rPr>
                <w:b/>
                <w:sz w:val="20"/>
              </w:rPr>
              <w:t>Explore relevant information by using a wide range of secondary sources.</w:t>
            </w:r>
            <w:r>
              <w:rPr>
                <w:sz w:val="20"/>
              </w:rPr>
              <w:t xml:space="preserve"> </w:t>
            </w:r>
          </w:p>
        </w:tc>
      </w:tr>
      <w:tr w:rsidR="002E63BB" w14:paraId="3B44B963" w14:textId="77777777" w:rsidTr="00511A6A">
        <w:trPr>
          <w:gridAfter w:val="1"/>
          <w:wAfter w:w="1418" w:type="dxa"/>
          <w:trHeight w:val="984"/>
        </w:trPr>
        <w:tc>
          <w:tcPr>
            <w:tcW w:w="0" w:type="auto"/>
            <w:vMerge/>
            <w:tcBorders>
              <w:top w:val="nil"/>
              <w:left w:val="single" w:sz="4" w:space="0" w:color="000000"/>
              <w:bottom w:val="nil"/>
              <w:right w:val="single" w:sz="4" w:space="0" w:color="000000"/>
            </w:tcBorders>
          </w:tcPr>
          <w:p w14:paraId="1F8687CC" w14:textId="77777777" w:rsidR="002E63BB" w:rsidRDefault="002E63BB" w:rsidP="002B414E"/>
        </w:tc>
        <w:tc>
          <w:tcPr>
            <w:tcW w:w="1728" w:type="dxa"/>
            <w:vMerge/>
            <w:tcBorders>
              <w:left w:val="single" w:sz="4" w:space="0" w:color="000000"/>
              <w:bottom w:val="single" w:sz="4" w:space="0" w:color="000000"/>
              <w:right w:val="single" w:sz="4" w:space="0" w:color="000000"/>
            </w:tcBorders>
          </w:tcPr>
          <w:p w14:paraId="6C571629" w14:textId="77777777" w:rsidR="002E63BB" w:rsidRPr="00511A6A" w:rsidRDefault="002E63BB" w:rsidP="002E63BB">
            <w:pPr>
              <w:jc w:val="both"/>
            </w:pPr>
          </w:p>
        </w:tc>
        <w:tc>
          <w:tcPr>
            <w:tcW w:w="2409" w:type="dxa"/>
            <w:vMerge/>
            <w:tcBorders>
              <w:top w:val="nil"/>
              <w:left w:val="single" w:sz="4" w:space="0" w:color="000000"/>
              <w:bottom w:val="single" w:sz="4" w:space="0" w:color="000000"/>
              <w:right w:val="single" w:sz="4" w:space="0" w:color="000000"/>
            </w:tcBorders>
            <w:vAlign w:val="bottom"/>
          </w:tcPr>
          <w:p w14:paraId="3574ED59" w14:textId="7BEA7352" w:rsidR="002E63BB" w:rsidRDefault="002E63BB" w:rsidP="00BF366D"/>
        </w:tc>
        <w:tc>
          <w:tcPr>
            <w:tcW w:w="0" w:type="auto"/>
            <w:vMerge/>
            <w:tcBorders>
              <w:top w:val="nil"/>
              <w:left w:val="single" w:sz="4" w:space="0" w:color="000000"/>
              <w:bottom w:val="single" w:sz="4" w:space="0" w:color="000000"/>
              <w:right w:val="single" w:sz="4" w:space="0" w:color="000000"/>
            </w:tcBorders>
          </w:tcPr>
          <w:p w14:paraId="61C24D11" w14:textId="77777777" w:rsidR="002E63BB" w:rsidRDefault="002E63BB" w:rsidP="00BF366D"/>
        </w:tc>
        <w:tc>
          <w:tcPr>
            <w:tcW w:w="1773" w:type="dxa"/>
            <w:gridSpan w:val="3"/>
            <w:vMerge/>
            <w:tcBorders>
              <w:top w:val="nil"/>
              <w:left w:val="single" w:sz="4" w:space="0" w:color="000000"/>
              <w:bottom w:val="single" w:sz="4" w:space="0" w:color="000000"/>
              <w:right w:val="single" w:sz="4" w:space="0" w:color="000000"/>
            </w:tcBorders>
          </w:tcPr>
          <w:p w14:paraId="761367EE" w14:textId="77777777" w:rsidR="002E63BB" w:rsidRDefault="002E63BB" w:rsidP="00BF366D"/>
        </w:tc>
        <w:tc>
          <w:tcPr>
            <w:tcW w:w="1688" w:type="dxa"/>
            <w:vMerge/>
            <w:tcBorders>
              <w:top w:val="nil"/>
              <w:left w:val="single" w:sz="4" w:space="0" w:color="000000"/>
              <w:bottom w:val="single" w:sz="4" w:space="0" w:color="000000"/>
              <w:right w:val="single" w:sz="4" w:space="0" w:color="000000"/>
            </w:tcBorders>
          </w:tcPr>
          <w:p w14:paraId="6186FEBC" w14:textId="77777777" w:rsidR="002E63BB" w:rsidRDefault="002E63BB" w:rsidP="00BF366D"/>
        </w:tc>
        <w:tc>
          <w:tcPr>
            <w:tcW w:w="1820" w:type="dxa"/>
            <w:gridSpan w:val="2"/>
            <w:vMerge/>
            <w:tcBorders>
              <w:top w:val="nil"/>
              <w:left w:val="single" w:sz="4" w:space="0" w:color="000000"/>
              <w:bottom w:val="single" w:sz="4" w:space="0" w:color="000000"/>
              <w:right w:val="single" w:sz="4" w:space="0" w:color="000000"/>
            </w:tcBorders>
          </w:tcPr>
          <w:p w14:paraId="12E75415" w14:textId="77777777" w:rsidR="002E63BB" w:rsidRDefault="002E63BB" w:rsidP="00BF366D"/>
        </w:tc>
        <w:tc>
          <w:tcPr>
            <w:tcW w:w="1635" w:type="dxa"/>
            <w:tcBorders>
              <w:top w:val="single" w:sz="4" w:space="0" w:color="000000"/>
              <w:left w:val="single" w:sz="4" w:space="0" w:color="000000"/>
              <w:bottom w:val="single" w:sz="4" w:space="0" w:color="000000"/>
              <w:right w:val="single" w:sz="4" w:space="0" w:color="000000"/>
            </w:tcBorders>
          </w:tcPr>
          <w:p w14:paraId="4F915EAD" w14:textId="44B2A443" w:rsidR="002E63BB" w:rsidRDefault="002E63BB" w:rsidP="00BF366D">
            <w:pPr>
              <w:ind w:left="106"/>
            </w:pPr>
            <w:r>
              <w:rPr>
                <w:sz w:val="20"/>
              </w:rPr>
              <w:t>Explore how</w:t>
            </w:r>
          </w:p>
          <w:p w14:paraId="16EA03C4" w14:textId="145470B0" w:rsidR="002E63BB" w:rsidRDefault="002E63BB" w:rsidP="00BF366D">
            <w:pPr>
              <w:ind w:left="106" w:right="99"/>
            </w:pPr>
            <w:proofErr w:type="gramStart"/>
            <w:r>
              <w:rPr>
                <w:sz w:val="20"/>
              </w:rPr>
              <w:t>scientific</w:t>
            </w:r>
            <w:proofErr w:type="gramEnd"/>
            <w:r>
              <w:rPr>
                <w:sz w:val="20"/>
              </w:rPr>
              <w:t xml:space="preserve"> ideas have developed over time.</w:t>
            </w:r>
          </w:p>
        </w:tc>
        <w:tc>
          <w:tcPr>
            <w:tcW w:w="1785" w:type="dxa"/>
            <w:tcBorders>
              <w:top w:val="single" w:sz="4" w:space="0" w:color="000000"/>
              <w:left w:val="single" w:sz="4" w:space="0" w:color="000000"/>
              <w:bottom w:val="single" w:sz="4" w:space="0" w:color="000000"/>
              <w:right w:val="single" w:sz="4" w:space="0" w:color="000000"/>
            </w:tcBorders>
          </w:tcPr>
          <w:p w14:paraId="2A9F45C7" w14:textId="0673DB52" w:rsidR="002E63BB" w:rsidRDefault="002E63BB" w:rsidP="00BF366D">
            <w:pPr>
              <w:ind w:left="106" w:right="95"/>
            </w:pPr>
            <w:r>
              <w:rPr>
                <w:sz w:val="20"/>
              </w:rPr>
              <w:t>Identify evidence that has been used to support or refute ideas.</w:t>
            </w:r>
          </w:p>
        </w:tc>
      </w:tr>
      <w:tr w:rsidR="002B414E" w14:paraId="18B980FA" w14:textId="77777777" w:rsidTr="00511A6A">
        <w:trPr>
          <w:gridAfter w:val="1"/>
          <w:wAfter w:w="1418" w:type="dxa"/>
          <w:trHeight w:val="2002"/>
        </w:trPr>
        <w:tc>
          <w:tcPr>
            <w:tcW w:w="0" w:type="auto"/>
            <w:vMerge/>
            <w:tcBorders>
              <w:top w:val="nil"/>
              <w:left w:val="single" w:sz="4" w:space="0" w:color="000000"/>
              <w:right w:val="single" w:sz="4" w:space="0" w:color="000000"/>
            </w:tcBorders>
          </w:tcPr>
          <w:p w14:paraId="5688D97D" w14:textId="77777777" w:rsidR="002B414E" w:rsidRDefault="002B414E" w:rsidP="002B414E"/>
        </w:tc>
        <w:tc>
          <w:tcPr>
            <w:tcW w:w="1728" w:type="dxa"/>
            <w:tcBorders>
              <w:top w:val="single" w:sz="4" w:space="0" w:color="000000"/>
              <w:left w:val="single" w:sz="4" w:space="0" w:color="000000"/>
              <w:bottom w:val="single" w:sz="4" w:space="0" w:color="000000"/>
              <w:right w:val="single" w:sz="4" w:space="0" w:color="000000"/>
            </w:tcBorders>
          </w:tcPr>
          <w:p w14:paraId="0A38F4D6" w14:textId="69C2926A" w:rsidR="002B414E" w:rsidRPr="00511A6A" w:rsidRDefault="002B414E" w:rsidP="002E63BB">
            <w:pPr>
              <w:ind w:left="106"/>
              <w:jc w:val="both"/>
            </w:pPr>
            <w:r w:rsidRPr="00511A6A">
              <w:rPr>
                <w:b/>
              </w:rPr>
              <w:t xml:space="preserve">MODEL </w:t>
            </w:r>
          </w:p>
        </w:tc>
        <w:tc>
          <w:tcPr>
            <w:tcW w:w="2409" w:type="dxa"/>
            <w:tcBorders>
              <w:top w:val="single" w:sz="4" w:space="0" w:color="000000"/>
              <w:left w:val="single" w:sz="4" w:space="0" w:color="000000"/>
              <w:bottom w:val="single" w:sz="4" w:space="0" w:color="000000"/>
              <w:right w:val="single" w:sz="4" w:space="0" w:color="000000"/>
            </w:tcBorders>
          </w:tcPr>
          <w:p w14:paraId="45615501" w14:textId="63FA0905" w:rsidR="002B414E" w:rsidRDefault="002B414E" w:rsidP="002B414E">
            <w:pPr>
              <w:ind w:left="106"/>
            </w:pPr>
            <w:r>
              <w:rPr>
                <w:sz w:val="20"/>
              </w:rPr>
              <w:t xml:space="preserve"> </w:t>
            </w:r>
            <w:r>
              <w:rPr>
                <w:b/>
                <w:sz w:val="20"/>
              </w:rPr>
              <w:t xml:space="preserve">Concrete </w:t>
            </w:r>
            <w:r>
              <w:rPr>
                <w:sz w:val="20"/>
              </w:rPr>
              <w:t>context.</w:t>
            </w:r>
            <w:r>
              <w:rPr>
                <w:b/>
                <w:sz w:val="20"/>
              </w:rPr>
              <w:t xml:space="preserve"> </w:t>
            </w:r>
          </w:p>
          <w:p w14:paraId="4206F429" w14:textId="77777777" w:rsidR="002B414E" w:rsidRDefault="002B414E" w:rsidP="002B414E">
            <w:pPr>
              <w:ind w:left="106"/>
            </w:pPr>
            <w:r>
              <w:rPr>
                <w:sz w:val="20"/>
              </w:rPr>
              <w:t xml:space="preserve"> </w:t>
            </w:r>
          </w:p>
          <w:p w14:paraId="46E1690A" w14:textId="45D3475A" w:rsidR="002B414E" w:rsidRPr="002B414E" w:rsidRDefault="002B414E" w:rsidP="002B414E">
            <w:pPr>
              <w:spacing w:after="19" w:line="237" w:lineRule="auto"/>
              <w:ind w:left="106" w:right="82"/>
              <w:rPr>
                <w:color w:val="FF0000"/>
              </w:rPr>
            </w:pPr>
            <w:r w:rsidRPr="00B3198F">
              <w:rPr>
                <w:color w:val="FF0000"/>
                <w:sz w:val="20"/>
              </w:rPr>
              <w:t>Create drawings and models of their</w:t>
            </w:r>
            <w:r>
              <w:rPr>
                <w:color w:val="FF0000"/>
              </w:rPr>
              <w:t xml:space="preserve"> </w:t>
            </w:r>
            <w:r w:rsidRPr="00B3198F">
              <w:rPr>
                <w:color w:val="FF0000"/>
                <w:sz w:val="20"/>
              </w:rPr>
              <w:t>environment</w:t>
            </w:r>
            <w:r>
              <w:rPr>
                <w:color w:val="FF0000"/>
                <w:sz w:val="20"/>
              </w:rPr>
              <w:t>.</w:t>
            </w:r>
          </w:p>
        </w:tc>
        <w:tc>
          <w:tcPr>
            <w:tcW w:w="1448" w:type="dxa"/>
            <w:tcBorders>
              <w:top w:val="single" w:sz="4" w:space="0" w:color="000000"/>
              <w:left w:val="single" w:sz="4" w:space="0" w:color="000000"/>
              <w:bottom w:val="single" w:sz="4" w:space="0" w:color="000000"/>
              <w:right w:val="single" w:sz="4" w:space="0" w:color="000000"/>
            </w:tcBorders>
          </w:tcPr>
          <w:p w14:paraId="508784EA" w14:textId="77777777" w:rsidR="002B414E" w:rsidRDefault="002B414E" w:rsidP="002B414E">
            <w:pPr>
              <w:ind w:left="106"/>
            </w:pPr>
            <w:r>
              <w:rPr>
                <w:b/>
                <w:sz w:val="20"/>
              </w:rPr>
              <w:t xml:space="preserve">Concrete </w:t>
            </w:r>
          </w:p>
          <w:p w14:paraId="7A02EE81" w14:textId="77777777" w:rsidR="002B414E" w:rsidRDefault="002B414E" w:rsidP="002B414E">
            <w:pPr>
              <w:ind w:left="106"/>
            </w:pPr>
            <w:r>
              <w:rPr>
                <w:sz w:val="20"/>
              </w:rPr>
              <w:t>context</w:t>
            </w:r>
            <w:r>
              <w:rPr>
                <w:b/>
                <w:sz w:val="20"/>
              </w:rPr>
              <w:t xml:space="preserve"> </w:t>
            </w:r>
          </w:p>
          <w:p w14:paraId="5D84C179" w14:textId="77777777" w:rsidR="002B414E" w:rsidRDefault="002B414E" w:rsidP="002B414E">
            <w:pPr>
              <w:ind w:left="106"/>
            </w:pPr>
            <w:r>
              <w:rPr>
                <w:sz w:val="20"/>
              </w:rPr>
              <w:t xml:space="preserve"> </w:t>
            </w:r>
          </w:p>
          <w:p w14:paraId="48FF2D7A" w14:textId="77777777" w:rsidR="002B414E" w:rsidRDefault="002B414E" w:rsidP="002B414E">
            <w:pPr>
              <w:ind w:left="106" w:right="39"/>
            </w:pPr>
            <w:r w:rsidRPr="00B3198F">
              <w:rPr>
                <w:color w:val="FF0000"/>
                <w:sz w:val="20"/>
              </w:rPr>
              <w:t xml:space="preserve">Draw diagrams e.g. </w:t>
            </w:r>
            <w:r w:rsidRPr="00B3198F">
              <w:rPr>
                <w:i/>
                <w:color w:val="FF0000"/>
                <w:sz w:val="20"/>
              </w:rPr>
              <w:t>parts of plants/ the body.</w:t>
            </w:r>
            <w:r w:rsidRPr="00B3198F">
              <w:rPr>
                <w:b/>
                <w:color w:val="FF0000"/>
                <w:sz w:val="20"/>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14:paraId="00807817" w14:textId="77777777" w:rsidR="002B414E" w:rsidRDefault="002B414E" w:rsidP="002B414E">
            <w:pPr>
              <w:ind w:left="110"/>
            </w:pPr>
            <w:r>
              <w:rPr>
                <w:b/>
                <w:sz w:val="20"/>
              </w:rPr>
              <w:t xml:space="preserve">Explore </w:t>
            </w:r>
            <w:r>
              <w:rPr>
                <w:sz w:val="20"/>
              </w:rPr>
              <w:t>and</w:t>
            </w:r>
            <w:r>
              <w:rPr>
                <w:b/>
                <w:sz w:val="20"/>
              </w:rPr>
              <w:t xml:space="preserve"> create</w:t>
            </w:r>
            <w:r>
              <w:rPr>
                <w:sz w:val="20"/>
              </w:rPr>
              <w:t xml:space="preserve">  </w:t>
            </w:r>
          </w:p>
          <w:p w14:paraId="5B8BCADE" w14:textId="77777777" w:rsidR="002B414E" w:rsidRDefault="002B414E" w:rsidP="002B414E">
            <w:pPr>
              <w:ind w:left="110"/>
            </w:pPr>
            <w:r>
              <w:rPr>
                <w:sz w:val="20"/>
              </w:rPr>
              <w:t xml:space="preserve"> </w:t>
            </w:r>
          </w:p>
          <w:p w14:paraId="1CF28F8D" w14:textId="6FA545B7" w:rsidR="002B414E" w:rsidRDefault="002B414E" w:rsidP="002B414E">
            <w:pPr>
              <w:ind w:left="110" w:right="71"/>
            </w:pPr>
            <w:r>
              <w:rPr>
                <w:color w:val="FF0000"/>
                <w:sz w:val="20"/>
              </w:rPr>
              <w:t>D</w:t>
            </w:r>
            <w:r w:rsidRPr="00B3198F">
              <w:rPr>
                <w:color w:val="FF0000"/>
                <w:sz w:val="20"/>
              </w:rPr>
              <w:t xml:space="preserve">rawings and physical models e.g. </w:t>
            </w:r>
            <w:r w:rsidRPr="00B3198F">
              <w:rPr>
                <w:i/>
                <w:color w:val="FF0000"/>
                <w:sz w:val="20"/>
              </w:rPr>
              <w:t>habitats.</w:t>
            </w:r>
            <w:r w:rsidRPr="00B3198F">
              <w:rPr>
                <w:color w:val="FF000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079DE8E" w14:textId="25D23039" w:rsidR="002B414E" w:rsidRDefault="002B414E" w:rsidP="002B414E">
            <w:pPr>
              <w:ind w:left="108"/>
            </w:pPr>
            <w:r>
              <w:rPr>
                <w:b/>
                <w:sz w:val="20"/>
              </w:rPr>
              <w:t xml:space="preserve">Abstract </w:t>
            </w:r>
            <w:r>
              <w:rPr>
                <w:sz w:val="20"/>
              </w:rPr>
              <w:t>contexts</w:t>
            </w:r>
          </w:p>
          <w:p w14:paraId="7E5BA840" w14:textId="0B90CD5B" w:rsidR="002B414E" w:rsidRDefault="002B414E" w:rsidP="002B414E">
            <w:pPr>
              <w:ind w:left="108" w:right="74"/>
            </w:pPr>
            <w:proofErr w:type="gramStart"/>
            <w:r>
              <w:rPr>
                <w:sz w:val="20"/>
              </w:rPr>
              <w:t>e.g</w:t>
            </w:r>
            <w:proofErr w:type="gramEnd"/>
            <w:r>
              <w:rPr>
                <w:sz w:val="20"/>
              </w:rPr>
              <w:t xml:space="preserve">. processes and phenomena such as forces/ light. </w:t>
            </w:r>
            <w:r>
              <w:rPr>
                <w:b/>
                <w:sz w:val="20"/>
              </w:rPr>
              <w:t>Use</w:t>
            </w:r>
            <w:r>
              <w:rPr>
                <w:sz w:val="20"/>
              </w:rPr>
              <w:t xml:space="preserve"> labelled diagrams and drawings and physical models.</w:t>
            </w:r>
          </w:p>
        </w:tc>
        <w:tc>
          <w:tcPr>
            <w:tcW w:w="1820" w:type="dxa"/>
            <w:gridSpan w:val="2"/>
            <w:tcBorders>
              <w:top w:val="single" w:sz="4" w:space="0" w:color="000000"/>
              <w:left w:val="single" w:sz="4" w:space="0" w:color="000000"/>
              <w:bottom w:val="single" w:sz="4" w:space="0" w:color="000000"/>
              <w:right w:val="single" w:sz="4" w:space="0" w:color="000000"/>
            </w:tcBorders>
          </w:tcPr>
          <w:p w14:paraId="1D52A812" w14:textId="4D22DCF2" w:rsidR="002B414E" w:rsidRDefault="002B414E" w:rsidP="002B414E">
            <w:pPr>
              <w:ind w:left="106"/>
            </w:pPr>
            <w:r>
              <w:rPr>
                <w:b/>
                <w:sz w:val="20"/>
              </w:rPr>
              <w:t xml:space="preserve">Abstract </w:t>
            </w:r>
            <w:r>
              <w:rPr>
                <w:sz w:val="20"/>
              </w:rPr>
              <w:t>contexts</w:t>
            </w:r>
          </w:p>
          <w:p w14:paraId="71629594" w14:textId="4D83154B" w:rsidR="002B414E" w:rsidRDefault="002B414E" w:rsidP="002B414E">
            <w:pPr>
              <w:ind w:left="106" w:right="66"/>
              <w:rPr>
                <w:sz w:val="20"/>
              </w:rPr>
            </w:pPr>
            <w:proofErr w:type="gramStart"/>
            <w:r>
              <w:rPr>
                <w:sz w:val="20"/>
              </w:rPr>
              <w:t>e.g</w:t>
            </w:r>
            <w:proofErr w:type="gramEnd"/>
            <w:r>
              <w:rPr>
                <w:sz w:val="20"/>
              </w:rPr>
              <w:t>. processes and phenomena such as sound/ electricity.</w:t>
            </w:r>
          </w:p>
          <w:p w14:paraId="28181CF7" w14:textId="77777777" w:rsidR="002B414E" w:rsidRDefault="002B414E" w:rsidP="002B414E">
            <w:pPr>
              <w:ind w:left="106" w:right="66"/>
              <w:rPr>
                <w:sz w:val="20"/>
              </w:rPr>
            </w:pPr>
          </w:p>
          <w:p w14:paraId="401BF2F1" w14:textId="38D4AEDF" w:rsidR="002B414E" w:rsidRDefault="002B414E" w:rsidP="002B414E">
            <w:pPr>
              <w:ind w:left="106" w:right="66"/>
              <w:rPr>
                <w:b/>
                <w:sz w:val="20"/>
              </w:rPr>
            </w:pPr>
            <w:r>
              <w:rPr>
                <w:b/>
                <w:sz w:val="20"/>
              </w:rPr>
              <w:t>Create</w:t>
            </w:r>
            <w:r>
              <w:rPr>
                <w:sz w:val="20"/>
              </w:rPr>
              <w:t xml:space="preserve"> labelled diagrams and drawings and physical models.</w:t>
            </w:r>
          </w:p>
          <w:p w14:paraId="07068818" w14:textId="6E114886" w:rsidR="002B414E" w:rsidRPr="00BF366D" w:rsidRDefault="002B414E" w:rsidP="002B414E">
            <w:pPr>
              <w:ind w:left="106" w:right="66"/>
              <w:rPr>
                <w:sz w:val="10"/>
              </w:rPr>
            </w:pPr>
          </w:p>
        </w:tc>
        <w:tc>
          <w:tcPr>
            <w:tcW w:w="1635" w:type="dxa"/>
            <w:tcBorders>
              <w:top w:val="single" w:sz="4" w:space="0" w:color="000000"/>
              <w:left w:val="single" w:sz="4" w:space="0" w:color="000000"/>
              <w:bottom w:val="single" w:sz="4" w:space="0" w:color="000000"/>
              <w:right w:val="single" w:sz="4" w:space="0" w:color="000000"/>
            </w:tcBorders>
          </w:tcPr>
          <w:p w14:paraId="209FB41F" w14:textId="52456592" w:rsidR="002B414E" w:rsidRDefault="002B414E" w:rsidP="002B414E">
            <w:pPr>
              <w:ind w:left="106"/>
            </w:pPr>
            <w:r>
              <w:rPr>
                <w:b/>
                <w:sz w:val="20"/>
              </w:rPr>
              <w:t xml:space="preserve">Abstract </w:t>
            </w:r>
            <w:r>
              <w:rPr>
                <w:sz w:val="20"/>
              </w:rPr>
              <w:t>contexts.</w:t>
            </w:r>
          </w:p>
          <w:p w14:paraId="29CDD3F8" w14:textId="4B567398" w:rsidR="002B414E" w:rsidRDefault="002B414E" w:rsidP="002B414E">
            <w:pPr>
              <w:ind w:left="106"/>
            </w:pPr>
          </w:p>
          <w:p w14:paraId="5849883D" w14:textId="4E9D7B17" w:rsidR="002B414E" w:rsidRDefault="002B414E" w:rsidP="002B414E">
            <w:pPr>
              <w:ind w:left="106" w:right="46"/>
            </w:pPr>
            <w:r>
              <w:rPr>
                <w:b/>
                <w:sz w:val="20"/>
              </w:rPr>
              <w:t>Evaluate</w:t>
            </w:r>
            <w:r>
              <w:rPr>
                <w:sz w:val="20"/>
              </w:rPr>
              <w:t xml:space="preserve"> diagrams/ models</w:t>
            </w:r>
            <w:r>
              <w:rPr>
                <w:b/>
                <w:sz w:val="20"/>
              </w:rPr>
              <w:t xml:space="preserve"> </w:t>
            </w:r>
            <w:r>
              <w:rPr>
                <w:sz w:val="20"/>
              </w:rPr>
              <w:t>e.g. states of matter; solar system.</w:t>
            </w:r>
          </w:p>
        </w:tc>
        <w:tc>
          <w:tcPr>
            <w:tcW w:w="1785" w:type="dxa"/>
            <w:tcBorders>
              <w:top w:val="single" w:sz="4" w:space="0" w:color="000000"/>
              <w:left w:val="single" w:sz="4" w:space="0" w:color="000000"/>
              <w:bottom w:val="single" w:sz="4" w:space="0" w:color="000000"/>
              <w:right w:val="single" w:sz="4" w:space="0" w:color="000000"/>
            </w:tcBorders>
          </w:tcPr>
          <w:p w14:paraId="17FC8060" w14:textId="0A87F847" w:rsidR="002B414E" w:rsidRDefault="002B414E" w:rsidP="002B414E">
            <w:pPr>
              <w:ind w:left="106"/>
            </w:pPr>
            <w:r>
              <w:rPr>
                <w:b/>
                <w:sz w:val="20"/>
              </w:rPr>
              <w:t xml:space="preserve">Abstract </w:t>
            </w:r>
            <w:r>
              <w:rPr>
                <w:sz w:val="20"/>
              </w:rPr>
              <w:t>contexts.</w:t>
            </w:r>
          </w:p>
          <w:p w14:paraId="4CD5B226" w14:textId="1D4C63E2" w:rsidR="002B414E" w:rsidRDefault="002B414E" w:rsidP="002B414E">
            <w:pPr>
              <w:ind w:left="106"/>
            </w:pPr>
          </w:p>
          <w:p w14:paraId="3D203C63" w14:textId="16A08F66" w:rsidR="002B414E" w:rsidRDefault="002B414E" w:rsidP="002B414E">
            <w:pPr>
              <w:ind w:left="106" w:right="53"/>
            </w:pPr>
            <w:r>
              <w:rPr>
                <w:b/>
                <w:sz w:val="20"/>
              </w:rPr>
              <w:t xml:space="preserve">Create </w:t>
            </w:r>
            <w:r>
              <w:rPr>
                <w:sz w:val="20"/>
              </w:rPr>
              <w:t xml:space="preserve">own versions of models. </w:t>
            </w:r>
            <w:proofErr w:type="gramStart"/>
            <w:r>
              <w:rPr>
                <w:sz w:val="20"/>
              </w:rPr>
              <w:t>e.g</w:t>
            </w:r>
            <w:proofErr w:type="gramEnd"/>
            <w:r>
              <w:rPr>
                <w:sz w:val="20"/>
              </w:rPr>
              <w:t>. circulatory system; light.</w:t>
            </w:r>
          </w:p>
        </w:tc>
      </w:tr>
      <w:tr w:rsidR="00BF366D" w14:paraId="5B41A40C" w14:textId="77777777" w:rsidTr="00511A6A">
        <w:trPr>
          <w:gridAfter w:val="1"/>
          <w:wAfter w:w="1418" w:type="dxa"/>
          <w:trHeight w:val="1472"/>
        </w:trPr>
        <w:tc>
          <w:tcPr>
            <w:tcW w:w="542" w:type="dxa"/>
            <w:tcBorders>
              <w:left w:val="single" w:sz="4" w:space="0" w:color="auto"/>
              <w:bottom w:val="single" w:sz="4" w:space="0" w:color="auto"/>
              <w:right w:val="single" w:sz="4" w:space="0" w:color="auto"/>
            </w:tcBorders>
            <w:shd w:val="clear" w:color="auto" w:fill="DBDBDB" w:themeFill="accent3" w:themeFillTint="66"/>
          </w:tcPr>
          <w:p w14:paraId="1F95B696" w14:textId="68BB0B18" w:rsidR="002B414E" w:rsidRDefault="002B414E" w:rsidP="002B414E">
            <w:pPr>
              <w:ind w:left="107"/>
            </w:pPr>
          </w:p>
        </w:tc>
        <w:tc>
          <w:tcPr>
            <w:tcW w:w="1728"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19FD66B" w14:textId="6AA588EF" w:rsidR="002B414E" w:rsidRPr="00511A6A" w:rsidRDefault="002B414E" w:rsidP="002B414E">
            <w:pPr>
              <w:spacing w:line="239" w:lineRule="auto"/>
              <w:ind w:left="106"/>
              <w:rPr>
                <w:b/>
              </w:rPr>
            </w:pPr>
            <w:r w:rsidRPr="00511A6A">
              <w:rPr>
                <w:b/>
              </w:rPr>
              <w:t>CONCLUDE</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1349D" w14:textId="46157E6C" w:rsidR="002B414E" w:rsidRPr="002B414E" w:rsidRDefault="002B414E" w:rsidP="002B414E">
            <w:pPr>
              <w:spacing w:line="239" w:lineRule="auto"/>
              <w:ind w:left="106"/>
              <w:rPr>
                <w:b/>
                <w:sz w:val="20"/>
              </w:rPr>
            </w:pPr>
            <w:r>
              <w:rPr>
                <w:b/>
                <w:sz w:val="20"/>
              </w:rPr>
              <w:t xml:space="preserve">Explain </w:t>
            </w:r>
            <w:r>
              <w:rPr>
                <w:sz w:val="20"/>
              </w:rPr>
              <w:t>simple phenomena:</w:t>
            </w:r>
          </w:p>
          <w:p w14:paraId="77A3DDFB" w14:textId="4789B8DC" w:rsidR="002B414E" w:rsidRDefault="002B414E" w:rsidP="002B414E">
            <w:pPr>
              <w:ind w:left="106"/>
              <w:rPr>
                <w:b/>
                <w:sz w:val="20"/>
              </w:rPr>
            </w:pPr>
            <w:r>
              <w:rPr>
                <w:sz w:val="20"/>
              </w:rPr>
              <w:t>How? Why?</w:t>
            </w:r>
          </w:p>
          <w:p w14:paraId="43CA9586" w14:textId="77777777" w:rsidR="002B414E" w:rsidRDefault="002B414E" w:rsidP="002B414E">
            <w:pPr>
              <w:ind w:left="106"/>
              <w:rPr>
                <w:color w:val="FF0000"/>
                <w:sz w:val="20"/>
              </w:rPr>
            </w:pPr>
          </w:p>
          <w:p w14:paraId="6AAC5056" w14:textId="6487CFC1" w:rsidR="002B414E" w:rsidRDefault="002B414E" w:rsidP="002B414E">
            <w:pPr>
              <w:ind w:left="106"/>
            </w:pPr>
            <w:r w:rsidRPr="0056721E">
              <w:rPr>
                <w:color w:val="FF0000"/>
                <w:sz w:val="20"/>
              </w:rPr>
              <w:t>Present what they have learnt verbally, using pictures</w:t>
            </w:r>
            <w:r w:rsidRPr="007B42AF">
              <w:rPr>
                <w:b/>
                <w:color w:val="FF0000"/>
                <w:sz w:val="20"/>
              </w:rPr>
              <w:t>.</w:t>
            </w:r>
          </w:p>
        </w:tc>
        <w:tc>
          <w:tcPr>
            <w:tcW w:w="14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3A1CC5" w14:textId="6BD3858C" w:rsidR="002B414E" w:rsidRDefault="002B414E" w:rsidP="002B414E">
            <w:pPr>
              <w:ind w:left="106" w:right="55"/>
              <w:rPr>
                <w:sz w:val="20"/>
              </w:rPr>
            </w:pPr>
            <w:r>
              <w:rPr>
                <w:b/>
                <w:sz w:val="20"/>
              </w:rPr>
              <w:t xml:space="preserve">Describe </w:t>
            </w:r>
            <w:r>
              <w:rPr>
                <w:sz w:val="20"/>
              </w:rPr>
              <w:t>what has happened or been observed.</w:t>
            </w:r>
          </w:p>
          <w:p w14:paraId="31D5D3A7" w14:textId="77777777" w:rsidR="002B414E" w:rsidRDefault="002B414E" w:rsidP="002B414E">
            <w:pPr>
              <w:ind w:left="106" w:right="55"/>
              <w:rPr>
                <w:sz w:val="20"/>
              </w:rPr>
            </w:pPr>
          </w:p>
          <w:p w14:paraId="6F92E342" w14:textId="58677949" w:rsidR="002B414E" w:rsidRPr="0056721E" w:rsidRDefault="002B414E" w:rsidP="002B414E">
            <w:pPr>
              <w:ind w:left="106" w:right="55"/>
            </w:pPr>
            <w:r w:rsidRPr="0056721E">
              <w:rPr>
                <w:color w:val="FF0000"/>
                <w:sz w:val="20"/>
              </w:rPr>
              <w:t>Present what they have learnt verbally, using pictures.</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4A4DC49" w14:textId="75BCECC0" w:rsidR="002B414E" w:rsidRDefault="002B414E" w:rsidP="002B414E">
            <w:pPr>
              <w:ind w:left="110" w:right="120"/>
              <w:rPr>
                <w:sz w:val="20"/>
              </w:rPr>
            </w:pPr>
            <w:r>
              <w:rPr>
                <w:b/>
                <w:sz w:val="20"/>
              </w:rPr>
              <w:t xml:space="preserve">Explain </w:t>
            </w:r>
            <w:r>
              <w:rPr>
                <w:sz w:val="20"/>
              </w:rPr>
              <w:t xml:space="preserve">why a simple observation occurred.  </w:t>
            </w:r>
            <w:r>
              <w:rPr>
                <w:b/>
                <w:sz w:val="20"/>
              </w:rPr>
              <w:t xml:space="preserve">Evaluate </w:t>
            </w:r>
            <w:r>
              <w:rPr>
                <w:sz w:val="20"/>
              </w:rPr>
              <w:t>the effectiveness of observations.</w:t>
            </w:r>
          </w:p>
          <w:p w14:paraId="50B45962" w14:textId="77777777" w:rsidR="002B414E" w:rsidRDefault="002B414E" w:rsidP="002B414E">
            <w:pPr>
              <w:ind w:left="110" w:right="120"/>
              <w:rPr>
                <w:b/>
                <w:sz w:val="20"/>
              </w:rPr>
            </w:pPr>
          </w:p>
          <w:p w14:paraId="71254A05" w14:textId="74C9C6A9" w:rsidR="002B414E" w:rsidRPr="0056721E" w:rsidRDefault="002B414E" w:rsidP="002B414E">
            <w:pPr>
              <w:ind w:left="110" w:right="120"/>
            </w:pPr>
            <w:r w:rsidRPr="0056721E">
              <w:rPr>
                <w:color w:val="FF0000"/>
                <w:sz w:val="20"/>
              </w:rPr>
              <w:t>Answer their question in a simple sentence using their observations.</w:t>
            </w: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E958326" w14:textId="4803EA1B" w:rsidR="002B414E" w:rsidRDefault="002B414E" w:rsidP="002B414E">
            <w:pPr>
              <w:spacing w:after="1" w:line="238" w:lineRule="auto"/>
              <w:ind w:left="108"/>
            </w:pPr>
            <w:r>
              <w:rPr>
                <w:b/>
                <w:sz w:val="20"/>
              </w:rPr>
              <w:t xml:space="preserve">Explain an observation or an event in scientific terms. </w:t>
            </w:r>
            <w:r>
              <w:rPr>
                <w:sz w:val="20"/>
              </w:rPr>
              <w:t>Distinguish between what has been observed and why it happened. Begin to link evidence from secondary sources as well as primary.</w:t>
            </w:r>
          </w:p>
          <w:p w14:paraId="45C5EF87" w14:textId="5938DE81" w:rsidR="002B414E" w:rsidRDefault="002B414E" w:rsidP="002B414E">
            <w:pPr>
              <w:ind w:left="108"/>
              <w:rPr>
                <w:sz w:val="20"/>
              </w:rPr>
            </w:pPr>
            <w:r>
              <w:rPr>
                <w:sz w:val="20"/>
              </w:rPr>
              <w:t>Suggest improvements.</w:t>
            </w:r>
          </w:p>
          <w:p w14:paraId="4DD71E5B" w14:textId="77777777" w:rsidR="002B414E" w:rsidRDefault="002B414E" w:rsidP="002B414E">
            <w:pPr>
              <w:ind w:left="108"/>
              <w:rPr>
                <w:sz w:val="20"/>
              </w:rPr>
            </w:pPr>
          </w:p>
          <w:p w14:paraId="0424B5BC" w14:textId="77777777" w:rsidR="002B414E" w:rsidRDefault="002B414E" w:rsidP="002B414E">
            <w:pPr>
              <w:ind w:left="108"/>
              <w:rPr>
                <w:color w:val="FF0000"/>
                <w:sz w:val="20"/>
              </w:rPr>
            </w:pPr>
            <w:r>
              <w:rPr>
                <w:color w:val="FF0000"/>
                <w:sz w:val="20"/>
              </w:rPr>
              <w:t>Draw simple conclusions, when appropriate, for patterns e.g. a flying insect with no legs might always crash land.</w:t>
            </w:r>
          </w:p>
          <w:p w14:paraId="6E34CD3F" w14:textId="77777777" w:rsidR="002B414E" w:rsidRDefault="002B414E" w:rsidP="002B414E">
            <w:pPr>
              <w:ind w:left="108"/>
              <w:rPr>
                <w:color w:val="FF0000"/>
                <w:sz w:val="20"/>
              </w:rPr>
            </w:pPr>
          </w:p>
          <w:p w14:paraId="673894DF" w14:textId="77777777" w:rsidR="002B414E" w:rsidRPr="0056721E" w:rsidRDefault="002B414E" w:rsidP="002B414E">
            <w:pPr>
              <w:ind w:left="108"/>
              <w:rPr>
                <w:color w:val="FF0000"/>
                <w:sz w:val="20"/>
              </w:rPr>
            </w:pPr>
            <w:r w:rsidRPr="0056721E">
              <w:rPr>
                <w:color w:val="FF0000"/>
                <w:sz w:val="20"/>
              </w:rPr>
              <w:t>Where appropriate provide ORAL or Written explanations for their findings.</w:t>
            </w:r>
          </w:p>
          <w:p w14:paraId="2FB5C6E9" w14:textId="77777777" w:rsidR="002B414E" w:rsidRPr="0056721E" w:rsidRDefault="002B414E" w:rsidP="002B414E">
            <w:pPr>
              <w:ind w:left="108"/>
              <w:rPr>
                <w:color w:val="FF0000"/>
                <w:sz w:val="20"/>
              </w:rPr>
            </w:pPr>
          </w:p>
          <w:p w14:paraId="08D520D9" w14:textId="192B5DAF" w:rsidR="002B414E" w:rsidRPr="00092083" w:rsidRDefault="002B414E" w:rsidP="002B414E">
            <w:pPr>
              <w:ind w:left="108"/>
              <w:rPr>
                <w:b/>
                <w:color w:val="FF0000"/>
              </w:rPr>
            </w:pPr>
            <w:r w:rsidRPr="0056721E">
              <w:rPr>
                <w:color w:val="FF0000"/>
                <w:sz w:val="20"/>
              </w:rPr>
              <w:t>Suggest new questions arising from the investigation.</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7D7A743" w14:textId="602008F1" w:rsidR="002B414E" w:rsidRDefault="002B414E" w:rsidP="002B414E">
            <w:pPr>
              <w:ind w:left="106" w:right="88"/>
              <w:rPr>
                <w:sz w:val="20"/>
              </w:rPr>
            </w:pPr>
            <w:r>
              <w:rPr>
                <w:b/>
                <w:sz w:val="20"/>
              </w:rPr>
              <w:t>Evaluate original hypothesis against observed evidence and reach appropriate conclusions.</w:t>
            </w:r>
            <w:r>
              <w:rPr>
                <w:sz w:val="20"/>
              </w:rPr>
              <w:t xml:space="preserve"> Identify causal relationships. Begin to identify how reliable the data is.</w:t>
            </w:r>
          </w:p>
          <w:p w14:paraId="60DB62CC" w14:textId="77777777" w:rsidR="002B414E" w:rsidRDefault="002B414E" w:rsidP="002B414E">
            <w:pPr>
              <w:ind w:left="106" w:right="88"/>
              <w:rPr>
                <w:sz w:val="20"/>
              </w:rPr>
            </w:pPr>
          </w:p>
          <w:p w14:paraId="7359E8B7" w14:textId="42E4DC11" w:rsidR="002B414E" w:rsidRPr="0056721E" w:rsidRDefault="002B414E" w:rsidP="002B414E">
            <w:pPr>
              <w:ind w:left="106" w:right="88"/>
              <w:rPr>
                <w:sz w:val="20"/>
                <w:szCs w:val="20"/>
              </w:rPr>
            </w:pPr>
            <w:r w:rsidRPr="0056721E">
              <w:rPr>
                <w:color w:val="FF0000"/>
                <w:sz w:val="20"/>
                <w:szCs w:val="20"/>
              </w:rPr>
              <w:t>Explain their degree of trust in their results e.g. precision in taking measurements, variables that may not have been controlled, and accuracy of results.</w:t>
            </w:r>
          </w:p>
        </w:tc>
      </w:tr>
    </w:tbl>
    <w:p w14:paraId="003F4C09" w14:textId="0F5C97B6" w:rsidR="005F4DDA" w:rsidRPr="00BF366D" w:rsidRDefault="00023903" w:rsidP="00BF366D">
      <w:pPr>
        <w:spacing w:after="0"/>
        <w:ind w:left="-711"/>
        <w:rPr>
          <w:sz w:val="16"/>
        </w:rPr>
      </w:pPr>
      <w:r>
        <w:rPr>
          <w:sz w:val="20"/>
        </w:rPr>
        <w:t xml:space="preserve"> </w:t>
      </w:r>
    </w:p>
    <w:p w14:paraId="7879B844" w14:textId="3DF4CED1" w:rsidR="0056721E" w:rsidRPr="00BF366D" w:rsidRDefault="007B42AF" w:rsidP="00BF366D">
      <w:pPr>
        <w:pStyle w:val="ListParagraph"/>
        <w:numPr>
          <w:ilvl w:val="0"/>
          <w:numId w:val="1"/>
        </w:numPr>
        <w:spacing w:after="0"/>
        <w:rPr>
          <w:b/>
          <w:color w:val="auto"/>
          <w:szCs w:val="28"/>
        </w:rPr>
      </w:pPr>
      <w:r w:rsidRPr="00BF366D">
        <w:rPr>
          <w:b/>
          <w:color w:val="auto"/>
          <w:szCs w:val="28"/>
        </w:rPr>
        <w:t xml:space="preserve">Children in Key Stage 1 are NOT expected to draw </w:t>
      </w:r>
      <w:r w:rsidRPr="00BF366D">
        <w:rPr>
          <w:b/>
          <w:color w:val="auto"/>
          <w:szCs w:val="28"/>
          <w:highlight w:val="yellow"/>
        </w:rPr>
        <w:t>conclusions</w:t>
      </w:r>
      <w:r w:rsidRPr="00BF366D">
        <w:rPr>
          <w:b/>
          <w:color w:val="auto"/>
          <w:szCs w:val="28"/>
        </w:rPr>
        <w:t>. They are expected to make observations which will help them to answer questions. They do not have the subject knowledge to give reasons for what they observe so they cannot draw scientific conclusions.</w:t>
      </w:r>
    </w:p>
    <w:p w14:paraId="43BDF557" w14:textId="783AD22C" w:rsidR="007B42AF" w:rsidRPr="00BF366D" w:rsidRDefault="001C377E" w:rsidP="00BF366D">
      <w:pPr>
        <w:pStyle w:val="ListParagraph"/>
        <w:numPr>
          <w:ilvl w:val="0"/>
          <w:numId w:val="1"/>
        </w:numPr>
        <w:spacing w:after="0"/>
        <w:rPr>
          <w:b/>
          <w:color w:val="auto"/>
          <w:szCs w:val="28"/>
        </w:rPr>
      </w:pPr>
      <w:r w:rsidRPr="00BF366D">
        <w:rPr>
          <w:b/>
          <w:color w:val="auto"/>
          <w:szCs w:val="28"/>
        </w:rPr>
        <w:t xml:space="preserve">Children in Key Stage 1 are NOT expected to make </w:t>
      </w:r>
      <w:r w:rsidRPr="00BF366D">
        <w:rPr>
          <w:b/>
          <w:color w:val="auto"/>
          <w:szCs w:val="28"/>
          <w:highlight w:val="yellow"/>
        </w:rPr>
        <w:t>predictions</w:t>
      </w:r>
      <w:r w:rsidRPr="00BF366D">
        <w:rPr>
          <w:b/>
          <w:color w:val="auto"/>
          <w:szCs w:val="28"/>
        </w:rPr>
        <w:t>, they do not have the subject knowledge to do this. That does not mean that you should not ask children what they think may happen, but this will be based on experience or may simply be a guess.</w:t>
      </w:r>
    </w:p>
    <w:p w14:paraId="05F08C16" w14:textId="039DEC4E" w:rsidR="001C377E" w:rsidRPr="00BF366D" w:rsidRDefault="001C377E" w:rsidP="00BF366D">
      <w:pPr>
        <w:pStyle w:val="ListParagraph"/>
        <w:numPr>
          <w:ilvl w:val="0"/>
          <w:numId w:val="1"/>
        </w:numPr>
        <w:spacing w:after="0"/>
        <w:rPr>
          <w:b/>
          <w:color w:val="auto"/>
          <w:szCs w:val="28"/>
        </w:rPr>
      </w:pPr>
      <w:r w:rsidRPr="00BF366D">
        <w:rPr>
          <w:b/>
          <w:color w:val="auto"/>
          <w:szCs w:val="28"/>
        </w:rPr>
        <w:t xml:space="preserve">Children in Key Stage 1 are NOT expected to make </w:t>
      </w:r>
      <w:r w:rsidRPr="00BF366D">
        <w:rPr>
          <w:b/>
          <w:color w:val="auto"/>
          <w:szCs w:val="28"/>
          <w:highlight w:val="yellow"/>
        </w:rPr>
        <w:t>evaluations</w:t>
      </w:r>
      <w:r w:rsidRPr="00BF366D">
        <w:rPr>
          <w:b/>
          <w:color w:val="auto"/>
          <w:szCs w:val="28"/>
        </w:rPr>
        <w:t>. However children should be encouraged to consider their method and adapt this where necessary.</w:t>
      </w:r>
    </w:p>
    <w:sectPr w:rsidR="001C377E" w:rsidRPr="00BF366D" w:rsidSect="00BF366D">
      <w:pgSz w:w="16838" w:h="11906" w:orient="landscape"/>
      <w:pgMar w:top="734" w:right="144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D7EB6"/>
    <w:multiLevelType w:val="hybridMultilevel"/>
    <w:tmpl w:val="DFC65E82"/>
    <w:lvl w:ilvl="0" w:tplc="08090001">
      <w:start w:val="1"/>
      <w:numFmt w:val="bullet"/>
      <w:lvlText w:val=""/>
      <w:lvlJc w:val="left"/>
      <w:pPr>
        <w:ind w:left="9" w:hanging="360"/>
      </w:pPr>
      <w:rPr>
        <w:rFonts w:ascii="Symbol" w:hAnsi="Symbol" w:hint="default"/>
      </w:rPr>
    </w:lvl>
    <w:lvl w:ilvl="1" w:tplc="08090003" w:tentative="1">
      <w:start w:val="1"/>
      <w:numFmt w:val="bullet"/>
      <w:lvlText w:val="o"/>
      <w:lvlJc w:val="left"/>
      <w:pPr>
        <w:ind w:left="729" w:hanging="360"/>
      </w:pPr>
      <w:rPr>
        <w:rFonts w:ascii="Courier New" w:hAnsi="Courier New" w:cs="Courier New" w:hint="default"/>
      </w:rPr>
    </w:lvl>
    <w:lvl w:ilvl="2" w:tplc="08090005" w:tentative="1">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DA"/>
    <w:rsid w:val="00023903"/>
    <w:rsid w:val="00092083"/>
    <w:rsid w:val="001C377E"/>
    <w:rsid w:val="00207BA0"/>
    <w:rsid w:val="00287B9B"/>
    <w:rsid w:val="002B414E"/>
    <w:rsid w:val="002C0555"/>
    <w:rsid w:val="002E63BB"/>
    <w:rsid w:val="003E0837"/>
    <w:rsid w:val="004C68B4"/>
    <w:rsid w:val="00505608"/>
    <w:rsid w:val="00511A6A"/>
    <w:rsid w:val="00551368"/>
    <w:rsid w:val="0056721E"/>
    <w:rsid w:val="005F4DDA"/>
    <w:rsid w:val="00627D23"/>
    <w:rsid w:val="00671191"/>
    <w:rsid w:val="007B42AF"/>
    <w:rsid w:val="007D2D43"/>
    <w:rsid w:val="008157DF"/>
    <w:rsid w:val="008657C0"/>
    <w:rsid w:val="00886D5F"/>
    <w:rsid w:val="008B261F"/>
    <w:rsid w:val="009D34D3"/>
    <w:rsid w:val="009E267E"/>
    <w:rsid w:val="00AD5694"/>
    <w:rsid w:val="00B3198F"/>
    <w:rsid w:val="00B32F6F"/>
    <w:rsid w:val="00BF366D"/>
    <w:rsid w:val="00C10084"/>
    <w:rsid w:val="00DD7C6D"/>
    <w:rsid w:val="00FD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9F12"/>
  <w15:docId w15:val="{D445A61C-2772-394A-B3E7-0DA9571F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3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SCIENCE SUBJECT SKILLS.DOCX</vt:lpstr>
    </vt:vector>
  </TitlesOfParts>
  <Company>School</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SCIENCE SUBJECT SKILLS.DOCX</dc:title>
  <dc:creator>Tamsin</dc:creator>
  <cp:lastModifiedBy>Mrs Dunn</cp:lastModifiedBy>
  <cp:revision>5</cp:revision>
  <dcterms:created xsi:type="dcterms:W3CDTF">2021-10-20T11:02:00Z</dcterms:created>
  <dcterms:modified xsi:type="dcterms:W3CDTF">2022-05-04T08:30:00Z</dcterms:modified>
</cp:coreProperties>
</file>