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E1A83" w14:textId="0BA66745" w:rsidR="007F628C" w:rsidRPr="009B18F8" w:rsidRDefault="00AA4467">
      <w:pPr>
        <w:rPr>
          <w:rFonts w:ascii="Arial" w:hAnsi="Arial" w:cs="Arial"/>
        </w:rPr>
      </w:pPr>
      <w:r w:rsidRPr="009B18F8">
        <w:rPr>
          <w:rFonts w:ascii="Arial" w:hAnsi="Arial" w:cs="Arial"/>
          <w:noProof/>
          <w:lang w:eastAsia="en-GB"/>
        </w:rPr>
        <w:drawing>
          <wp:anchor distT="0" distB="0" distL="114300" distR="114300" simplePos="0" relativeHeight="251658240" behindDoc="1" locked="0" layoutInCell="1" allowOverlap="1" wp14:anchorId="09D4680F" wp14:editId="4DAA0EB4">
            <wp:simplePos x="0" y="0"/>
            <wp:positionH relativeFrom="column">
              <wp:posOffset>1857375</wp:posOffset>
            </wp:positionH>
            <wp:positionV relativeFrom="paragraph">
              <wp:posOffset>-704850</wp:posOffset>
            </wp:positionV>
            <wp:extent cx="1898220" cy="1341120"/>
            <wp:effectExtent l="0" t="0" r="6985" b="0"/>
            <wp:wrapNone/>
            <wp:docPr id="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tree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8220" cy="1341120"/>
                    </a:xfrm>
                    <a:prstGeom prst="rect">
                      <a:avLst/>
                    </a:prstGeom>
                  </pic:spPr>
                </pic:pic>
              </a:graphicData>
            </a:graphic>
          </wp:anchor>
        </w:drawing>
      </w:r>
    </w:p>
    <w:p w14:paraId="3CA88697" w14:textId="77777777" w:rsidR="00AA4467" w:rsidRPr="009B18F8" w:rsidRDefault="00AA4467" w:rsidP="00AA4467">
      <w:pPr>
        <w:jc w:val="center"/>
        <w:rPr>
          <w:rFonts w:ascii="Arial" w:hAnsi="Arial" w:cs="Arial"/>
          <w:b/>
          <w:sz w:val="24"/>
          <w:szCs w:val="24"/>
        </w:rPr>
      </w:pPr>
    </w:p>
    <w:p w14:paraId="407465B1" w14:textId="77777777" w:rsidR="00AA4467" w:rsidRPr="009B18F8" w:rsidRDefault="00AA4467" w:rsidP="00AA4467">
      <w:pPr>
        <w:jc w:val="center"/>
        <w:rPr>
          <w:rFonts w:ascii="Arial" w:hAnsi="Arial" w:cs="Arial"/>
          <w:b/>
          <w:sz w:val="24"/>
          <w:szCs w:val="24"/>
        </w:rPr>
      </w:pPr>
    </w:p>
    <w:p w14:paraId="6696122F" w14:textId="28402912" w:rsidR="00AA4467" w:rsidRPr="009B18F8" w:rsidRDefault="00AA4467" w:rsidP="00AA4467">
      <w:pPr>
        <w:rPr>
          <w:rFonts w:ascii="Arial" w:hAnsi="Arial" w:cs="Arial"/>
          <w:b/>
          <w:sz w:val="24"/>
          <w:szCs w:val="24"/>
        </w:rPr>
      </w:pPr>
      <w:r w:rsidRPr="009B18F8">
        <w:rPr>
          <w:rFonts w:ascii="Arial" w:hAnsi="Arial" w:cs="Arial"/>
          <w:b/>
          <w:sz w:val="24"/>
          <w:szCs w:val="24"/>
        </w:rPr>
        <w:t>Volunteering Policy for PTAs</w:t>
      </w:r>
    </w:p>
    <w:p w14:paraId="26448ADE" w14:textId="77777777" w:rsidR="00AA4467" w:rsidRPr="009B18F8" w:rsidRDefault="00AA4467" w:rsidP="00AA4467">
      <w:pPr>
        <w:jc w:val="center"/>
        <w:rPr>
          <w:rFonts w:ascii="Arial" w:hAnsi="Arial" w:cs="Arial"/>
          <w:color w:val="550A4B"/>
          <w:sz w:val="24"/>
          <w:szCs w:val="24"/>
        </w:rPr>
      </w:pPr>
    </w:p>
    <w:p w14:paraId="2E901F72"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Introduction</w:t>
      </w:r>
    </w:p>
    <w:p w14:paraId="6A13261D" w14:textId="55877BA1" w:rsidR="00AA4467" w:rsidRPr="009B18F8" w:rsidRDefault="00AA4467" w:rsidP="00AA4467">
      <w:pPr>
        <w:pStyle w:val="NoSpacing"/>
        <w:rPr>
          <w:rFonts w:ascii="Arial" w:hAnsi="Arial" w:cs="Arial"/>
          <w:sz w:val="24"/>
          <w:szCs w:val="24"/>
        </w:rPr>
      </w:pPr>
      <w:r w:rsidRPr="009B18F8">
        <w:rPr>
          <w:rFonts w:ascii="Arial" w:hAnsi="Arial" w:cs="Arial"/>
          <w:sz w:val="24"/>
          <w:szCs w:val="24"/>
        </w:rPr>
        <w:t xml:space="preserve">This policy sets out the principles for voluntary involvement within </w:t>
      </w:r>
      <w:bookmarkStart w:id="0" w:name="_Hlk167455791"/>
      <w:r w:rsidR="007460B4" w:rsidRPr="009B18F8">
        <w:rPr>
          <w:rFonts w:ascii="Arial" w:hAnsi="Arial" w:cs="Arial"/>
          <w:sz w:val="24"/>
          <w:szCs w:val="24"/>
        </w:rPr>
        <w:t xml:space="preserve">the </w:t>
      </w:r>
      <w:r w:rsidRPr="009B18F8">
        <w:rPr>
          <w:rFonts w:ascii="Arial" w:hAnsi="Arial" w:cs="Arial"/>
          <w:sz w:val="24"/>
          <w:szCs w:val="24"/>
        </w:rPr>
        <w:t>Maharishi School PTFA</w:t>
      </w:r>
      <w:bookmarkEnd w:id="0"/>
      <w:r w:rsidRPr="009B18F8">
        <w:rPr>
          <w:rFonts w:ascii="Arial" w:hAnsi="Arial" w:cs="Arial"/>
          <w:sz w:val="24"/>
          <w:szCs w:val="24"/>
        </w:rPr>
        <w:t>.  It is relevant to all within the association and is endorsed by the committee of Maharishi School PTFA. It will be reviewed annually to ensure that it remains appropriate to the Organisation and its volunteers needs.</w:t>
      </w:r>
    </w:p>
    <w:p w14:paraId="7BAA0E3C" w14:textId="77777777" w:rsidR="00AA4467" w:rsidRPr="009B18F8" w:rsidRDefault="00AA4467" w:rsidP="00AA4467">
      <w:pPr>
        <w:pStyle w:val="NoSpacing"/>
        <w:rPr>
          <w:rFonts w:ascii="Arial" w:hAnsi="Arial" w:cs="Arial"/>
          <w:sz w:val="24"/>
          <w:szCs w:val="24"/>
        </w:rPr>
      </w:pPr>
    </w:p>
    <w:p w14:paraId="45F0FC9F" w14:textId="77777777" w:rsidR="00AA4467" w:rsidRPr="009B18F8" w:rsidRDefault="00AA4467" w:rsidP="00AA4467">
      <w:pPr>
        <w:pStyle w:val="NoSpacing"/>
        <w:rPr>
          <w:rFonts w:ascii="Arial" w:hAnsi="Arial" w:cs="Arial"/>
          <w:sz w:val="24"/>
          <w:szCs w:val="24"/>
        </w:rPr>
      </w:pPr>
    </w:p>
    <w:p w14:paraId="49183E19"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Commitment</w:t>
      </w:r>
    </w:p>
    <w:p w14:paraId="421312DC" w14:textId="77777777" w:rsidR="00AA4467" w:rsidRPr="009B18F8" w:rsidRDefault="00AA4467" w:rsidP="00AA4467">
      <w:pPr>
        <w:jc w:val="both"/>
        <w:rPr>
          <w:rFonts w:ascii="Arial" w:hAnsi="Arial" w:cs="Arial"/>
          <w:sz w:val="24"/>
          <w:szCs w:val="24"/>
        </w:rPr>
      </w:pPr>
      <w:r w:rsidRPr="009B18F8">
        <w:rPr>
          <w:rFonts w:ascii="Arial" w:hAnsi="Arial" w:cs="Arial"/>
          <w:sz w:val="24"/>
          <w:szCs w:val="24"/>
        </w:rPr>
        <w:t>Maharishi School PTFA acknowledges the contribution made by its volunteers and is committed to involving volunteers in appropriate positions and in ways that are encouraging and supportive. The organisation also recognises its responsibility to arrange volunteering efficiently so that the volunteer’s time is best used to the mutual advantage of all concerned.</w:t>
      </w:r>
    </w:p>
    <w:p w14:paraId="70C74A3A" w14:textId="77777777" w:rsidR="00AA4467" w:rsidRPr="009B18F8" w:rsidRDefault="00AA4467" w:rsidP="00AA4467">
      <w:pPr>
        <w:jc w:val="both"/>
        <w:rPr>
          <w:rFonts w:ascii="Arial" w:hAnsi="Arial" w:cs="Arial"/>
          <w:sz w:val="24"/>
          <w:szCs w:val="24"/>
        </w:rPr>
      </w:pPr>
    </w:p>
    <w:p w14:paraId="287777C7"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Definition</w:t>
      </w:r>
    </w:p>
    <w:p w14:paraId="0A3AC591" w14:textId="5BC74C44" w:rsidR="00AA4467" w:rsidRPr="009B18F8" w:rsidRDefault="00AA4467" w:rsidP="00AA4467">
      <w:pPr>
        <w:jc w:val="both"/>
        <w:rPr>
          <w:rFonts w:ascii="Arial" w:hAnsi="Arial" w:cs="Arial"/>
          <w:sz w:val="24"/>
          <w:szCs w:val="24"/>
        </w:rPr>
      </w:pPr>
      <w:r w:rsidRPr="009B18F8">
        <w:rPr>
          <w:rFonts w:ascii="Arial" w:hAnsi="Arial" w:cs="Arial"/>
          <w:sz w:val="24"/>
          <w:szCs w:val="24"/>
        </w:rPr>
        <w:t xml:space="preserve">A volunteer is a person who, unpaid and of their own free will, contributes their time, energy and skills to benefit </w:t>
      </w:r>
      <w:r w:rsidR="007460B4" w:rsidRPr="009B18F8">
        <w:rPr>
          <w:rFonts w:ascii="Arial" w:hAnsi="Arial" w:cs="Arial"/>
          <w:sz w:val="24"/>
          <w:szCs w:val="24"/>
        </w:rPr>
        <w:t xml:space="preserve">the </w:t>
      </w:r>
      <w:r w:rsidRPr="009B18F8">
        <w:rPr>
          <w:rFonts w:ascii="Arial" w:hAnsi="Arial" w:cs="Arial"/>
          <w:sz w:val="24"/>
          <w:szCs w:val="24"/>
        </w:rPr>
        <w:t>Maharishi School PTFA.</w:t>
      </w:r>
    </w:p>
    <w:p w14:paraId="0BBA0EF7" w14:textId="77777777" w:rsidR="00AA4467" w:rsidRPr="009B18F8" w:rsidRDefault="00AA4467" w:rsidP="00AA4467">
      <w:pPr>
        <w:jc w:val="both"/>
        <w:rPr>
          <w:rFonts w:ascii="Arial" w:hAnsi="Arial" w:cs="Arial"/>
          <w:sz w:val="24"/>
          <w:szCs w:val="24"/>
        </w:rPr>
      </w:pPr>
    </w:p>
    <w:p w14:paraId="7BDCD18C"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Volunteer Co-ordination</w:t>
      </w:r>
    </w:p>
    <w:p w14:paraId="615FF46C" w14:textId="77777777" w:rsidR="00AA4467" w:rsidRPr="009B18F8" w:rsidRDefault="00AA4467" w:rsidP="00AA4467">
      <w:pPr>
        <w:jc w:val="both"/>
        <w:rPr>
          <w:rFonts w:ascii="Arial" w:hAnsi="Arial" w:cs="Arial"/>
          <w:sz w:val="24"/>
          <w:szCs w:val="24"/>
        </w:rPr>
      </w:pPr>
      <w:r w:rsidRPr="009B18F8">
        <w:rPr>
          <w:rFonts w:ascii="Arial" w:hAnsi="Arial" w:cs="Arial"/>
          <w:sz w:val="24"/>
          <w:szCs w:val="24"/>
        </w:rPr>
        <w:t>All volunteers should report to the Maharishi School PTFA committee, who will offer guidance and support to the volunteer so they may carry out task effectively. Volunteers may be given an individual name of a committee member to report to.</w:t>
      </w:r>
    </w:p>
    <w:p w14:paraId="3930CA25" w14:textId="5DA01AC3" w:rsidR="00AA4467" w:rsidRPr="009B18F8" w:rsidRDefault="00AA4467" w:rsidP="00AA4467">
      <w:pPr>
        <w:jc w:val="both"/>
        <w:rPr>
          <w:rFonts w:ascii="Arial" w:hAnsi="Arial" w:cs="Arial"/>
          <w:sz w:val="24"/>
          <w:szCs w:val="24"/>
        </w:rPr>
      </w:pPr>
      <w:r w:rsidRPr="009B18F8">
        <w:rPr>
          <w:rFonts w:ascii="Arial" w:hAnsi="Arial" w:cs="Arial"/>
          <w:sz w:val="24"/>
          <w:szCs w:val="24"/>
        </w:rPr>
        <w:t>The nominated committee member</w:t>
      </w:r>
      <w:r w:rsidR="007460B4" w:rsidRPr="009B18F8">
        <w:rPr>
          <w:rFonts w:ascii="Arial" w:hAnsi="Arial" w:cs="Arial"/>
          <w:sz w:val="24"/>
          <w:szCs w:val="24"/>
        </w:rPr>
        <w:t>s</w:t>
      </w:r>
      <w:r w:rsidRPr="009B18F8">
        <w:rPr>
          <w:rFonts w:ascii="Arial" w:hAnsi="Arial" w:cs="Arial"/>
          <w:sz w:val="24"/>
          <w:szCs w:val="24"/>
        </w:rPr>
        <w:t xml:space="preserve"> with overall responsibility for volunteering within the association is </w:t>
      </w:r>
      <w:r w:rsidRPr="009B18F8">
        <w:rPr>
          <w:rFonts w:ascii="Arial" w:hAnsi="Arial" w:cs="Arial"/>
          <w:b/>
          <w:bCs/>
          <w:color w:val="FF0000"/>
          <w:sz w:val="24"/>
          <w:szCs w:val="24"/>
        </w:rPr>
        <w:t xml:space="preserve">Lisa Smith </w:t>
      </w:r>
      <w:r w:rsidR="007460B4" w:rsidRPr="009B18F8">
        <w:rPr>
          <w:rFonts w:ascii="Arial" w:hAnsi="Arial" w:cs="Arial"/>
          <w:b/>
          <w:bCs/>
          <w:color w:val="FF0000"/>
          <w:sz w:val="24"/>
          <w:szCs w:val="24"/>
        </w:rPr>
        <w:t>(</w:t>
      </w:r>
      <w:r w:rsidRPr="009B18F8">
        <w:rPr>
          <w:rFonts w:ascii="Arial" w:hAnsi="Arial" w:cs="Arial"/>
          <w:b/>
          <w:bCs/>
          <w:color w:val="FF0000"/>
          <w:sz w:val="24"/>
          <w:szCs w:val="24"/>
        </w:rPr>
        <w:t>Chair)</w:t>
      </w:r>
      <w:r w:rsidR="00491198" w:rsidRPr="009B18F8">
        <w:rPr>
          <w:rFonts w:ascii="Arial" w:hAnsi="Arial" w:cs="Arial"/>
          <w:b/>
          <w:bCs/>
          <w:color w:val="FF0000"/>
          <w:sz w:val="24"/>
          <w:szCs w:val="24"/>
        </w:rPr>
        <w:t xml:space="preserve">, </w:t>
      </w:r>
      <w:r w:rsidRPr="009B18F8">
        <w:rPr>
          <w:rFonts w:ascii="Arial" w:hAnsi="Arial" w:cs="Arial"/>
          <w:b/>
          <w:bCs/>
          <w:color w:val="FF0000"/>
          <w:sz w:val="24"/>
          <w:szCs w:val="24"/>
        </w:rPr>
        <w:t>Rachel Hobson (Vice Chair</w:t>
      </w:r>
      <w:r w:rsidRPr="009B18F8">
        <w:rPr>
          <w:rFonts w:ascii="Arial" w:hAnsi="Arial" w:cs="Arial"/>
          <w:color w:val="FF0000"/>
          <w:sz w:val="24"/>
          <w:szCs w:val="24"/>
        </w:rPr>
        <w:t>)</w:t>
      </w:r>
      <w:r w:rsidR="00491198" w:rsidRPr="009B18F8">
        <w:rPr>
          <w:rFonts w:ascii="Arial" w:hAnsi="Arial" w:cs="Arial"/>
          <w:color w:val="FF0000"/>
          <w:sz w:val="24"/>
          <w:szCs w:val="24"/>
        </w:rPr>
        <w:t xml:space="preserve">, </w:t>
      </w:r>
      <w:r w:rsidR="00491198" w:rsidRPr="009B18F8">
        <w:rPr>
          <w:rFonts w:ascii="Arial" w:hAnsi="Arial" w:cs="Arial"/>
          <w:b/>
          <w:bCs/>
          <w:color w:val="FF0000"/>
          <w:sz w:val="24"/>
          <w:szCs w:val="24"/>
        </w:rPr>
        <w:t xml:space="preserve">Keith Garrity (Treasurer) and </w:t>
      </w:r>
      <w:r w:rsidR="00550ECD">
        <w:rPr>
          <w:rFonts w:ascii="Arial" w:hAnsi="Arial" w:cs="Arial"/>
          <w:b/>
          <w:bCs/>
          <w:color w:val="FF0000"/>
          <w:sz w:val="24"/>
          <w:szCs w:val="24"/>
        </w:rPr>
        <w:t>Jenny Garrity-Searle (Secretary).</w:t>
      </w:r>
    </w:p>
    <w:p w14:paraId="1FC7D166" w14:textId="77777777" w:rsidR="00AA4467" w:rsidRPr="009B18F8" w:rsidRDefault="00AA4467" w:rsidP="00AA4467">
      <w:pPr>
        <w:jc w:val="both"/>
        <w:rPr>
          <w:rFonts w:ascii="Arial" w:hAnsi="Arial" w:cs="Arial"/>
          <w:sz w:val="24"/>
          <w:szCs w:val="24"/>
        </w:rPr>
      </w:pPr>
      <w:r w:rsidRPr="009B18F8">
        <w:rPr>
          <w:rFonts w:ascii="Arial" w:hAnsi="Arial" w:cs="Arial"/>
          <w:sz w:val="24"/>
          <w:szCs w:val="24"/>
        </w:rPr>
        <w:t xml:space="preserve">Volunteers will have a clear and concise task description, will be properly briefed about the activities to be undertaken and be given all necessary information and equipment to enable them to complete the activities. </w:t>
      </w:r>
    </w:p>
    <w:p w14:paraId="05AA03A6" w14:textId="66D1BE87" w:rsidR="00AA4467" w:rsidRPr="009B18F8" w:rsidRDefault="00AA4467" w:rsidP="00AA4467">
      <w:pPr>
        <w:jc w:val="both"/>
        <w:rPr>
          <w:rFonts w:ascii="Arial" w:hAnsi="Arial" w:cs="Arial"/>
          <w:sz w:val="24"/>
          <w:szCs w:val="24"/>
        </w:rPr>
      </w:pPr>
      <w:r w:rsidRPr="009B18F8">
        <w:rPr>
          <w:rFonts w:ascii="Arial" w:hAnsi="Arial" w:cs="Arial"/>
          <w:sz w:val="24"/>
          <w:szCs w:val="24"/>
        </w:rPr>
        <w:t>It is the volunteer’s responsibility to ensure they understand the task they have been given and to raise any concerns or training needs before undertaking any activity</w:t>
      </w:r>
      <w:r w:rsidR="007460B4" w:rsidRPr="009B18F8">
        <w:rPr>
          <w:rFonts w:ascii="Arial" w:hAnsi="Arial" w:cs="Arial"/>
          <w:sz w:val="24"/>
          <w:szCs w:val="24"/>
        </w:rPr>
        <w:t>.</w:t>
      </w:r>
    </w:p>
    <w:p w14:paraId="364E8ED2" w14:textId="77777777" w:rsidR="00AA4467" w:rsidRPr="009B18F8" w:rsidRDefault="00AA4467" w:rsidP="00AA4467">
      <w:pPr>
        <w:jc w:val="both"/>
        <w:rPr>
          <w:rFonts w:ascii="Arial" w:hAnsi="Arial" w:cs="Arial"/>
          <w:sz w:val="24"/>
          <w:szCs w:val="24"/>
        </w:rPr>
      </w:pPr>
    </w:p>
    <w:p w14:paraId="665AAB61"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 xml:space="preserve"> Rights and Responsibilities</w:t>
      </w:r>
    </w:p>
    <w:p w14:paraId="3F6D8B4B" w14:textId="77777777" w:rsidR="00AA4467" w:rsidRPr="009B18F8" w:rsidRDefault="00AA4467" w:rsidP="00AA4467">
      <w:pPr>
        <w:jc w:val="both"/>
        <w:rPr>
          <w:rFonts w:ascii="Arial" w:hAnsi="Arial" w:cs="Arial"/>
          <w:sz w:val="24"/>
          <w:szCs w:val="24"/>
        </w:rPr>
      </w:pPr>
      <w:r w:rsidRPr="009B18F8">
        <w:rPr>
          <w:rFonts w:ascii="Arial" w:hAnsi="Arial" w:cs="Arial"/>
          <w:sz w:val="24"/>
          <w:szCs w:val="24"/>
        </w:rPr>
        <w:t xml:space="preserve">The association recognises the rights of volunteers </w:t>
      </w:r>
      <w:proofErr w:type="gramStart"/>
      <w:r w:rsidRPr="009B18F8">
        <w:rPr>
          <w:rFonts w:ascii="Arial" w:hAnsi="Arial" w:cs="Arial"/>
          <w:sz w:val="24"/>
          <w:szCs w:val="24"/>
        </w:rPr>
        <w:t>to :</w:t>
      </w:r>
      <w:proofErr w:type="gramEnd"/>
    </w:p>
    <w:p w14:paraId="68859B07"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lastRenderedPageBreak/>
        <w:t>Know what is expected of them</w:t>
      </w:r>
    </w:p>
    <w:p w14:paraId="68995320" w14:textId="77777777" w:rsidR="00AA4467" w:rsidRPr="009B18F8" w:rsidRDefault="00AA4467" w:rsidP="00AA4467">
      <w:pPr>
        <w:pStyle w:val="ListParagraph"/>
        <w:jc w:val="both"/>
        <w:rPr>
          <w:rFonts w:ascii="Arial" w:hAnsi="Arial" w:cs="Arial"/>
          <w:sz w:val="24"/>
          <w:szCs w:val="24"/>
        </w:rPr>
      </w:pPr>
    </w:p>
    <w:p w14:paraId="5D16EEEE"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t>Have adequate support and training</w:t>
      </w:r>
    </w:p>
    <w:p w14:paraId="53D90769" w14:textId="77777777" w:rsidR="00AA4467" w:rsidRPr="009B18F8" w:rsidRDefault="00AA4467" w:rsidP="00AA4467">
      <w:pPr>
        <w:pStyle w:val="ListParagraph"/>
        <w:rPr>
          <w:rFonts w:ascii="Arial" w:hAnsi="Arial" w:cs="Arial"/>
          <w:sz w:val="24"/>
          <w:szCs w:val="24"/>
        </w:rPr>
      </w:pPr>
    </w:p>
    <w:p w14:paraId="47FE3703"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t>Receive appreciation</w:t>
      </w:r>
    </w:p>
    <w:p w14:paraId="7E914F32" w14:textId="77777777" w:rsidR="00AA4467" w:rsidRPr="009B18F8" w:rsidRDefault="00AA4467" w:rsidP="00AA4467">
      <w:pPr>
        <w:pStyle w:val="ListParagraph"/>
        <w:rPr>
          <w:rFonts w:ascii="Arial" w:hAnsi="Arial" w:cs="Arial"/>
          <w:sz w:val="24"/>
          <w:szCs w:val="24"/>
        </w:rPr>
      </w:pPr>
    </w:p>
    <w:p w14:paraId="27981A97"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t>Volunteer in a safe environment</w:t>
      </w:r>
    </w:p>
    <w:p w14:paraId="1140DC37" w14:textId="77777777" w:rsidR="00AA4467" w:rsidRPr="009B18F8" w:rsidRDefault="00AA4467" w:rsidP="00AA4467">
      <w:pPr>
        <w:pStyle w:val="ListParagraph"/>
        <w:rPr>
          <w:rFonts w:ascii="Arial" w:hAnsi="Arial" w:cs="Arial"/>
          <w:sz w:val="24"/>
          <w:szCs w:val="24"/>
        </w:rPr>
      </w:pPr>
    </w:p>
    <w:p w14:paraId="004CD6CB"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t>Be insured</w:t>
      </w:r>
    </w:p>
    <w:p w14:paraId="1ED8CEB0" w14:textId="77777777" w:rsidR="00AA4467" w:rsidRPr="009B18F8" w:rsidRDefault="00AA4467" w:rsidP="00AA4467">
      <w:pPr>
        <w:pStyle w:val="ListParagraph"/>
        <w:rPr>
          <w:rFonts w:ascii="Arial" w:hAnsi="Arial" w:cs="Arial"/>
          <w:sz w:val="24"/>
          <w:szCs w:val="24"/>
        </w:rPr>
      </w:pPr>
    </w:p>
    <w:p w14:paraId="7E7DFE77" w14:textId="77777777" w:rsidR="00AA4467" w:rsidRPr="009B18F8" w:rsidRDefault="00AA4467" w:rsidP="00AA4467">
      <w:pPr>
        <w:pStyle w:val="ListParagraph"/>
        <w:numPr>
          <w:ilvl w:val="0"/>
          <w:numId w:val="1"/>
        </w:numPr>
        <w:jc w:val="both"/>
        <w:rPr>
          <w:rFonts w:ascii="Arial" w:hAnsi="Arial" w:cs="Arial"/>
          <w:sz w:val="24"/>
          <w:szCs w:val="24"/>
        </w:rPr>
      </w:pPr>
      <w:r w:rsidRPr="009B18F8">
        <w:rPr>
          <w:rFonts w:ascii="Arial" w:hAnsi="Arial" w:cs="Arial"/>
          <w:sz w:val="24"/>
          <w:szCs w:val="24"/>
        </w:rPr>
        <w:t>Be free from discrimination</w:t>
      </w:r>
    </w:p>
    <w:p w14:paraId="4298233A" w14:textId="77777777" w:rsidR="00AA4467" w:rsidRPr="009B18F8" w:rsidRDefault="00AA4467" w:rsidP="00AA4467">
      <w:pPr>
        <w:jc w:val="both"/>
        <w:rPr>
          <w:rFonts w:ascii="Arial" w:hAnsi="Arial" w:cs="Arial"/>
          <w:sz w:val="24"/>
          <w:szCs w:val="24"/>
        </w:rPr>
      </w:pPr>
    </w:p>
    <w:p w14:paraId="618C359F" w14:textId="77777777" w:rsidR="00AA4467" w:rsidRPr="009B18F8" w:rsidRDefault="00AA4467" w:rsidP="00AA4467">
      <w:pPr>
        <w:jc w:val="both"/>
        <w:rPr>
          <w:rFonts w:ascii="Arial" w:hAnsi="Arial" w:cs="Arial"/>
          <w:b/>
          <w:color w:val="550A4B"/>
          <w:sz w:val="24"/>
          <w:szCs w:val="24"/>
        </w:rPr>
      </w:pPr>
      <w:r w:rsidRPr="009B18F8">
        <w:rPr>
          <w:rFonts w:ascii="Arial" w:hAnsi="Arial" w:cs="Arial"/>
          <w:b/>
          <w:color w:val="550A4B"/>
          <w:sz w:val="24"/>
          <w:szCs w:val="24"/>
        </w:rPr>
        <w:t xml:space="preserve">The association expects volunteers </w:t>
      </w:r>
      <w:proofErr w:type="gramStart"/>
      <w:r w:rsidRPr="009B18F8">
        <w:rPr>
          <w:rFonts w:ascii="Arial" w:hAnsi="Arial" w:cs="Arial"/>
          <w:b/>
          <w:color w:val="550A4B"/>
          <w:sz w:val="24"/>
          <w:szCs w:val="24"/>
        </w:rPr>
        <w:t>to :</w:t>
      </w:r>
      <w:proofErr w:type="gramEnd"/>
    </w:p>
    <w:p w14:paraId="5AF1EE86"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Be reliable</w:t>
      </w:r>
    </w:p>
    <w:p w14:paraId="0E587BC0" w14:textId="77777777" w:rsidR="00AA4467" w:rsidRPr="009B18F8" w:rsidRDefault="00AA4467" w:rsidP="00AA4467">
      <w:pPr>
        <w:pStyle w:val="ListParagraph"/>
        <w:jc w:val="both"/>
        <w:rPr>
          <w:rFonts w:ascii="Arial" w:hAnsi="Arial" w:cs="Arial"/>
          <w:sz w:val="24"/>
          <w:szCs w:val="24"/>
        </w:rPr>
      </w:pPr>
    </w:p>
    <w:p w14:paraId="73902BE5"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Be honest</w:t>
      </w:r>
    </w:p>
    <w:p w14:paraId="7CF0E467" w14:textId="77777777" w:rsidR="00AA4467" w:rsidRPr="009B18F8" w:rsidRDefault="00AA4467" w:rsidP="00AA4467">
      <w:pPr>
        <w:pStyle w:val="ListParagraph"/>
        <w:rPr>
          <w:rFonts w:ascii="Arial" w:hAnsi="Arial" w:cs="Arial"/>
          <w:sz w:val="24"/>
          <w:szCs w:val="24"/>
        </w:rPr>
      </w:pPr>
    </w:p>
    <w:p w14:paraId="40773921"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Respect confidentiality</w:t>
      </w:r>
    </w:p>
    <w:p w14:paraId="38D78E9D" w14:textId="77777777" w:rsidR="00AA4467" w:rsidRPr="009B18F8" w:rsidRDefault="00AA4467" w:rsidP="00AA4467">
      <w:pPr>
        <w:pStyle w:val="ListParagraph"/>
        <w:rPr>
          <w:rFonts w:ascii="Arial" w:hAnsi="Arial" w:cs="Arial"/>
          <w:sz w:val="24"/>
          <w:szCs w:val="24"/>
        </w:rPr>
      </w:pPr>
    </w:p>
    <w:p w14:paraId="4086FEE4"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Carry out tasks in a way that reflects the aims and values of the association</w:t>
      </w:r>
    </w:p>
    <w:p w14:paraId="15ED5336" w14:textId="77777777" w:rsidR="00AA4467" w:rsidRPr="009B18F8" w:rsidRDefault="00AA4467" w:rsidP="00AA4467">
      <w:pPr>
        <w:pStyle w:val="ListParagraph"/>
        <w:rPr>
          <w:rFonts w:ascii="Arial" w:hAnsi="Arial" w:cs="Arial"/>
          <w:sz w:val="24"/>
          <w:szCs w:val="24"/>
        </w:rPr>
      </w:pPr>
    </w:p>
    <w:p w14:paraId="4C9E050D"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Carry out tasks within agreed guidelines</w:t>
      </w:r>
    </w:p>
    <w:p w14:paraId="653493AB" w14:textId="77777777" w:rsidR="00AA4467" w:rsidRPr="009B18F8" w:rsidRDefault="00AA4467" w:rsidP="00AA4467">
      <w:pPr>
        <w:pStyle w:val="ListParagraph"/>
        <w:rPr>
          <w:rFonts w:ascii="Arial" w:hAnsi="Arial" w:cs="Arial"/>
          <w:sz w:val="24"/>
          <w:szCs w:val="24"/>
        </w:rPr>
      </w:pPr>
    </w:p>
    <w:p w14:paraId="2D12000F"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Respect the work of the association and not bring it into disrepute</w:t>
      </w:r>
    </w:p>
    <w:p w14:paraId="2698F95F" w14:textId="77777777" w:rsidR="00AA4467" w:rsidRPr="009B18F8" w:rsidRDefault="00AA4467" w:rsidP="00AA4467">
      <w:pPr>
        <w:pStyle w:val="ListParagraph"/>
        <w:rPr>
          <w:rFonts w:ascii="Arial" w:hAnsi="Arial" w:cs="Arial"/>
          <w:sz w:val="24"/>
          <w:szCs w:val="24"/>
        </w:rPr>
      </w:pPr>
    </w:p>
    <w:p w14:paraId="55A374A5" w14:textId="77777777" w:rsidR="00AA4467" w:rsidRPr="009B18F8" w:rsidRDefault="00AA4467" w:rsidP="00AA4467">
      <w:pPr>
        <w:pStyle w:val="ListParagraph"/>
        <w:numPr>
          <w:ilvl w:val="0"/>
          <w:numId w:val="2"/>
        </w:numPr>
        <w:jc w:val="both"/>
        <w:rPr>
          <w:rFonts w:ascii="Arial" w:hAnsi="Arial" w:cs="Arial"/>
          <w:sz w:val="24"/>
          <w:szCs w:val="24"/>
        </w:rPr>
      </w:pPr>
      <w:r w:rsidRPr="009B18F8">
        <w:rPr>
          <w:rFonts w:ascii="Arial" w:hAnsi="Arial" w:cs="Arial"/>
          <w:sz w:val="24"/>
          <w:szCs w:val="24"/>
        </w:rPr>
        <w:t>Comply with the association’s policies.</w:t>
      </w:r>
    </w:p>
    <w:p w14:paraId="3159E24E" w14:textId="77777777" w:rsidR="00AA4467" w:rsidRPr="009B18F8" w:rsidRDefault="00AA4467" w:rsidP="00AA4467">
      <w:pPr>
        <w:pStyle w:val="ListParagraph"/>
        <w:jc w:val="both"/>
        <w:rPr>
          <w:rFonts w:ascii="Arial" w:hAnsi="Arial" w:cs="Arial"/>
          <w:sz w:val="24"/>
          <w:szCs w:val="24"/>
        </w:rPr>
      </w:pPr>
    </w:p>
    <w:p w14:paraId="141636DB" w14:textId="647D2DFB" w:rsidR="00AA4467" w:rsidRPr="009B18F8" w:rsidRDefault="00AA4467" w:rsidP="00AA4467">
      <w:pPr>
        <w:jc w:val="both"/>
        <w:rPr>
          <w:rFonts w:ascii="Arial" w:hAnsi="Arial" w:cs="Arial"/>
          <w:sz w:val="24"/>
          <w:szCs w:val="24"/>
        </w:rPr>
      </w:pPr>
      <w:r w:rsidRPr="009B18F8">
        <w:rPr>
          <w:rFonts w:ascii="Arial" w:hAnsi="Arial" w:cs="Arial"/>
          <w:sz w:val="24"/>
          <w:szCs w:val="24"/>
        </w:rPr>
        <w:t>This policy will be reviewed annually by the Maharishi School PTFA committee prior to the AGM.</w:t>
      </w:r>
    </w:p>
    <w:tbl>
      <w:tblPr>
        <w:tblStyle w:val="TableGrid"/>
        <w:tblpPr w:leftFromText="180" w:rightFromText="180" w:vertAnchor="text" w:horzAnchor="margin" w:tblpY="4232"/>
        <w:tblW w:w="96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11"/>
        <w:gridCol w:w="3026"/>
        <w:gridCol w:w="3397"/>
      </w:tblGrid>
      <w:tr w:rsidR="007460B4" w:rsidRPr="009B18F8" w14:paraId="19BAB7C7" w14:textId="77777777" w:rsidTr="000F220D">
        <w:tc>
          <w:tcPr>
            <w:tcW w:w="3211" w:type="dxa"/>
          </w:tcPr>
          <w:p w14:paraId="795B35EB"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Maharishi School Parent</w:t>
            </w:r>
          </w:p>
          <w:p w14:paraId="3B307786"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Teacher and Friends Association</w:t>
            </w:r>
          </w:p>
        </w:tc>
        <w:tc>
          <w:tcPr>
            <w:tcW w:w="3026" w:type="dxa"/>
          </w:tcPr>
          <w:p w14:paraId="4D6632F6"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 xml:space="preserve">Cobbs Brow Lane, Lathom, Ormskirk </w:t>
            </w:r>
          </w:p>
          <w:p w14:paraId="64BDD4B1"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L40 6JJ</w:t>
            </w:r>
          </w:p>
        </w:tc>
        <w:tc>
          <w:tcPr>
            <w:tcW w:w="3397" w:type="dxa"/>
          </w:tcPr>
          <w:p w14:paraId="61957585"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T: 01695 729912</w:t>
            </w:r>
          </w:p>
          <w:p w14:paraId="3DCA6CBF" w14:textId="77777777" w:rsidR="007460B4" w:rsidRPr="009B18F8" w:rsidRDefault="007460B4" w:rsidP="000F220D">
            <w:pPr>
              <w:pStyle w:val="Footer"/>
              <w:rPr>
                <w:rFonts w:ascii="Arial" w:hAnsi="Arial" w:cs="Arial"/>
                <w:sz w:val="20"/>
                <w:szCs w:val="20"/>
                <w:lang w:val="en-US"/>
              </w:rPr>
            </w:pPr>
            <w:r w:rsidRPr="009B18F8">
              <w:rPr>
                <w:rFonts w:ascii="Arial" w:hAnsi="Arial" w:cs="Arial"/>
                <w:sz w:val="20"/>
                <w:szCs w:val="20"/>
                <w:lang w:val="en-US"/>
              </w:rPr>
              <w:t>E: maharishischoolptfa@gmail.com</w:t>
            </w:r>
          </w:p>
        </w:tc>
      </w:tr>
    </w:tbl>
    <w:p w14:paraId="2B28FF59" w14:textId="77777777" w:rsidR="007460B4" w:rsidRPr="009B18F8" w:rsidRDefault="007460B4" w:rsidP="007460B4">
      <w:pPr>
        <w:rPr>
          <w:rFonts w:ascii="Arial" w:hAnsi="Arial" w:cs="Arial"/>
        </w:rPr>
      </w:pPr>
    </w:p>
    <w:p w14:paraId="7ABED48D" w14:textId="77777777" w:rsidR="00AA4467" w:rsidRPr="009B18F8" w:rsidRDefault="00AA4467" w:rsidP="00AA4467">
      <w:pPr>
        <w:jc w:val="both"/>
        <w:rPr>
          <w:rFonts w:ascii="Arial" w:hAnsi="Arial" w:cs="Arial"/>
          <w:sz w:val="24"/>
          <w:szCs w:val="24"/>
        </w:rPr>
      </w:pPr>
    </w:p>
    <w:sectPr w:rsidR="00AA4467" w:rsidRPr="009B18F8" w:rsidSect="00AA4467">
      <w:headerReference w:type="default" r:id="rId8"/>
      <w:pgSz w:w="11906" w:h="16838"/>
      <w:pgMar w:top="1440"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C64E" w14:textId="77777777" w:rsidR="004C56B2" w:rsidRDefault="004C56B2" w:rsidP="00EE73EC">
      <w:pPr>
        <w:spacing w:after="0" w:line="240" w:lineRule="auto"/>
      </w:pPr>
      <w:r>
        <w:separator/>
      </w:r>
    </w:p>
  </w:endnote>
  <w:endnote w:type="continuationSeparator" w:id="0">
    <w:p w14:paraId="265A8D6A" w14:textId="77777777" w:rsidR="004C56B2" w:rsidRDefault="004C56B2" w:rsidP="00EE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98E2E" w14:textId="77777777" w:rsidR="004C56B2" w:rsidRDefault="004C56B2" w:rsidP="00EE73EC">
      <w:pPr>
        <w:spacing w:after="0" w:line="240" w:lineRule="auto"/>
      </w:pPr>
      <w:r>
        <w:separator/>
      </w:r>
    </w:p>
  </w:footnote>
  <w:footnote w:type="continuationSeparator" w:id="0">
    <w:p w14:paraId="693EF97B" w14:textId="77777777" w:rsidR="004C56B2" w:rsidRDefault="004C56B2" w:rsidP="00EE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B7D0" w14:textId="79F42D60" w:rsidR="00EE73EC" w:rsidRPr="00EE73EC" w:rsidRDefault="00EE73EC" w:rsidP="00EE73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B03DA"/>
    <w:multiLevelType w:val="hybridMultilevel"/>
    <w:tmpl w:val="D754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015E5"/>
    <w:multiLevelType w:val="hybridMultilevel"/>
    <w:tmpl w:val="2F2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500622">
    <w:abstractNumId w:val="1"/>
  </w:num>
  <w:num w:numId="2" w16cid:durableId="103168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EC"/>
    <w:rsid w:val="00122BA7"/>
    <w:rsid w:val="00491198"/>
    <w:rsid w:val="004A5A61"/>
    <w:rsid w:val="004C56B2"/>
    <w:rsid w:val="004E27D0"/>
    <w:rsid w:val="00550ECD"/>
    <w:rsid w:val="007460B4"/>
    <w:rsid w:val="007F628C"/>
    <w:rsid w:val="008634D8"/>
    <w:rsid w:val="009B18F8"/>
    <w:rsid w:val="00A15600"/>
    <w:rsid w:val="00A167BF"/>
    <w:rsid w:val="00AA4467"/>
    <w:rsid w:val="00C45E45"/>
    <w:rsid w:val="00E3787B"/>
    <w:rsid w:val="00ED7D89"/>
    <w:rsid w:val="00EE73EC"/>
    <w:rsid w:val="00F54FAE"/>
    <w:rsid w:val="00FA6213"/>
    <w:rsid w:val="00FC708B"/>
    <w:rsid w:val="00FD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180B"/>
  <w15:chartTrackingRefBased/>
  <w15:docId w15:val="{3ED08114-F53A-4B06-9D05-67C26E4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3EC"/>
  </w:style>
  <w:style w:type="paragraph" w:styleId="Footer">
    <w:name w:val="footer"/>
    <w:basedOn w:val="Normal"/>
    <w:link w:val="FooterChar"/>
    <w:uiPriority w:val="99"/>
    <w:unhideWhenUsed/>
    <w:rsid w:val="00EE7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3EC"/>
  </w:style>
  <w:style w:type="table" w:styleId="TableGrid">
    <w:name w:val="Table Grid"/>
    <w:basedOn w:val="TableNormal"/>
    <w:uiPriority w:val="39"/>
    <w:rsid w:val="00EE7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467"/>
    <w:pPr>
      <w:spacing w:after="0" w:line="240" w:lineRule="auto"/>
    </w:pPr>
  </w:style>
  <w:style w:type="paragraph" w:styleId="ListParagraph">
    <w:name w:val="List Paragraph"/>
    <w:basedOn w:val="Normal"/>
    <w:uiPriority w:val="34"/>
    <w:qFormat/>
    <w:rsid w:val="00AA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Magee</dc:creator>
  <cp:keywords/>
  <dc:description/>
  <cp:lastModifiedBy>LISA SMITH</cp:lastModifiedBy>
  <cp:revision>2</cp:revision>
  <cp:lastPrinted>2024-06-04T11:30:00Z</cp:lastPrinted>
  <dcterms:created xsi:type="dcterms:W3CDTF">2024-06-04T11:37:00Z</dcterms:created>
  <dcterms:modified xsi:type="dcterms:W3CDTF">2024-06-04T11:37:00Z</dcterms:modified>
</cp:coreProperties>
</file>