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403"/>
        <w:gridCol w:w="5954"/>
        <w:gridCol w:w="6662"/>
      </w:tblGrid>
      <w:tr w:rsidR="004079DE" w:rsidRPr="002177A8" w:rsidTr="0026016A">
        <w:tc>
          <w:tcPr>
            <w:tcW w:w="16019" w:type="dxa"/>
            <w:gridSpan w:val="3"/>
            <w:shd w:val="clear" w:color="auto" w:fill="BDD6EE" w:themeFill="accent1" w:themeFillTint="66"/>
          </w:tcPr>
          <w:p w:rsidR="004079DE" w:rsidRPr="002177A8" w:rsidRDefault="00077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</w:tr>
      <w:tr w:rsidR="004079DE" w:rsidRPr="002177A8" w:rsidTr="005449FC">
        <w:tc>
          <w:tcPr>
            <w:tcW w:w="3403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616" w:type="dxa"/>
            <w:gridSpan w:val="2"/>
          </w:tcPr>
          <w:p w:rsidR="00EC2662" w:rsidRPr="002177A8" w:rsidRDefault="00544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dinosaurs</w:t>
            </w:r>
          </w:p>
        </w:tc>
      </w:tr>
      <w:tr w:rsidR="004079DE" w:rsidRPr="002177A8" w:rsidTr="005449FC">
        <w:tc>
          <w:tcPr>
            <w:tcW w:w="3403" w:type="dxa"/>
          </w:tcPr>
          <w:p w:rsidR="004079DE" w:rsidRPr="002177A8" w:rsidRDefault="002601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Development Matters and Early Learning Goals/ NC </w:t>
            </w:r>
          </w:p>
        </w:tc>
        <w:tc>
          <w:tcPr>
            <w:tcW w:w="12616" w:type="dxa"/>
            <w:gridSpan w:val="2"/>
          </w:tcPr>
          <w:p w:rsidR="0026016A" w:rsidRPr="00E77241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Know some similarities and differences between things in the past, drawing on their experiences and what has been read in class (ELG)</w:t>
            </w:r>
          </w:p>
          <w:p w:rsidR="0026016A" w:rsidRPr="0026016A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Know some similarities and differences between things in the past and now, drawing on their experiences and what has been read in class (ELG)</w:t>
            </w:r>
          </w:p>
          <w:p w:rsidR="00794CA6" w:rsidRPr="00A404DA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Understand the past through settings, characters and events encountered in books read in class and storytelling (ELG</w:t>
            </w:r>
            <w:r w:rsidR="00A404DA">
              <w:t>)</w:t>
            </w:r>
          </w:p>
          <w:p w:rsidR="00A404DA" w:rsidRPr="00A404DA" w:rsidRDefault="00A404D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Know some similarities and differences between things in the past and now, drawing on their experiences and what has been read in class.</w:t>
            </w:r>
          </w:p>
          <w:p w:rsidR="00A404DA" w:rsidRPr="00A404DA" w:rsidRDefault="00A404D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Use a range of small tools, including scissors, paintbrushes and cutlery</w:t>
            </w:r>
          </w:p>
          <w:p w:rsidR="00A404DA" w:rsidRPr="00A404DA" w:rsidRDefault="00A404D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Participate in small group, class and one-to-one discussions, offering their own ideas, using recently introduced vocabulary. • Offer explanations for why things might happen, making use of recently introduced vocabulary from stories, nonfiction, rhymes and poems when appropriate.</w:t>
            </w:r>
          </w:p>
          <w:p w:rsidR="00A404DA" w:rsidRPr="00A404DA" w:rsidRDefault="00A404DA" w:rsidP="0026016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>Listen attentively and respond to what they hear with relevant questions, comments and actions when being read to and during whole class discussions and small group interactions.</w:t>
            </w:r>
          </w:p>
          <w:p w:rsidR="00A404DA" w:rsidRDefault="00A404DA" w:rsidP="00A404DA">
            <w:pPr>
              <w:ind w:left="360"/>
            </w:pPr>
            <w:r>
              <w:t xml:space="preserve"> • Make comments about what they have heard and ask questions to clarify their understanding.</w:t>
            </w:r>
          </w:p>
          <w:p w:rsidR="00A404DA" w:rsidRDefault="00A404DA" w:rsidP="00A404DA">
            <w:pPr>
              <w:ind w:left="360"/>
            </w:pPr>
            <w:r>
              <w:t xml:space="preserve"> • Hold conversation when engaged in back-and-forth exchanges with their teacher and peers.</w:t>
            </w:r>
          </w:p>
          <w:p w:rsidR="00461A40" w:rsidRDefault="00461A40" w:rsidP="00A404DA">
            <w:pPr>
              <w:ind w:left="360"/>
            </w:pPr>
            <w:r>
              <w:t xml:space="preserve">Explore the natural world around them. </w:t>
            </w:r>
          </w:p>
          <w:p w:rsidR="00461A40" w:rsidRDefault="00461A40" w:rsidP="00A404DA">
            <w:pPr>
              <w:ind w:left="360"/>
            </w:pPr>
            <w:r>
              <w:t xml:space="preserve">• Describe what they see, hear and feel whilst outside. </w:t>
            </w:r>
          </w:p>
          <w:p w:rsidR="00461A40" w:rsidRDefault="00461A40" w:rsidP="00A404DA">
            <w:pPr>
              <w:ind w:left="360"/>
            </w:pPr>
            <w:r>
              <w:t>• Recognise some environments that are different to the one in which they live.</w:t>
            </w:r>
          </w:p>
          <w:p w:rsidR="00461A40" w:rsidRPr="00461A40" w:rsidRDefault="00461A40" w:rsidP="00461A40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t>Comment on images of familiar situations in the past</w:t>
            </w:r>
          </w:p>
        </w:tc>
      </w:tr>
      <w:tr w:rsidR="004079DE" w:rsidRPr="002177A8" w:rsidTr="005449FC">
        <w:tc>
          <w:tcPr>
            <w:tcW w:w="3403" w:type="dxa"/>
            <w:shd w:val="clear" w:color="auto" w:fill="8EAADB" w:themeFill="accent5" w:themeFillTint="99"/>
          </w:tcPr>
          <w:p w:rsidR="004079DE" w:rsidRPr="002177A8" w:rsidRDefault="004079DE" w:rsidP="00402282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954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5449FC">
        <w:tc>
          <w:tcPr>
            <w:tcW w:w="3403" w:type="dxa"/>
          </w:tcPr>
          <w:p w:rsidR="00B555ED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851160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do we know the dinosaurs existed? </w:t>
            </w:r>
          </w:p>
          <w:p w:rsidR="005449FC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a palaeontologist?</w:t>
            </w:r>
          </w:p>
          <w:p w:rsidR="005449FC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fossils and where did they come from?</w:t>
            </w:r>
          </w:p>
          <w:p w:rsidR="005449FC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long ago did dinosaurs exist? </w:t>
            </w:r>
          </w:p>
          <w:p w:rsidR="005449FC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did all the dinosaurs go?</w:t>
            </w:r>
          </w:p>
          <w:p w:rsidR="005449FC" w:rsidRDefault="005449FC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When did humans arrive?</w:t>
            </w:r>
          </w:p>
          <w:p w:rsidR="00FB1574" w:rsidRDefault="00FB1574" w:rsidP="009970EC">
            <w:pPr>
              <w:rPr>
                <w:b/>
                <w:sz w:val="20"/>
                <w:szCs w:val="20"/>
              </w:rPr>
            </w:pPr>
          </w:p>
          <w:p w:rsidR="00FB1574" w:rsidRDefault="00FB1574" w:rsidP="009970EC">
            <w:pPr>
              <w:rPr>
                <w:b/>
                <w:sz w:val="20"/>
                <w:szCs w:val="20"/>
              </w:rPr>
            </w:pPr>
          </w:p>
          <w:p w:rsidR="00FB1574" w:rsidRDefault="00FB1574" w:rsidP="009970EC">
            <w:pPr>
              <w:rPr>
                <w:b/>
                <w:sz w:val="20"/>
                <w:szCs w:val="20"/>
              </w:rPr>
            </w:pPr>
          </w:p>
          <w:p w:rsidR="00FB1574" w:rsidRPr="002177A8" w:rsidRDefault="00FB1574" w:rsidP="009970EC">
            <w:pPr>
              <w:rPr>
                <w:b/>
                <w:sz w:val="20"/>
                <w:szCs w:val="20"/>
              </w:rPr>
            </w:pPr>
          </w:p>
          <w:p w:rsidR="00B555ED" w:rsidRPr="002177A8" w:rsidRDefault="00B555ED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725298" w:rsidRDefault="005449FC" w:rsidP="007252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Dinosaurs existed long ago in the past. </w:t>
            </w:r>
          </w:p>
          <w:p w:rsidR="005449FC" w:rsidRDefault="005449FC" w:rsidP="007252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humans existed at this time.</w:t>
            </w:r>
          </w:p>
          <w:p w:rsidR="005449FC" w:rsidRDefault="005449FC" w:rsidP="005449F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palaelentologist</w:t>
            </w:r>
            <w:proofErr w:type="spellEnd"/>
            <w:r>
              <w:rPr>
                <w:sz w:val="18"/>
                <w:szCs w:val="18"/>
              </w:rPr>
              <w:t xml:space="preserve"> is an historian who finds out about dinosaurs (Mary Anning</w:t>
            </w:r>
            <w:proofErr w:type="gramStart"/>
            <w:r>
              <w:rPr>
                <w:sz w:val="18"/>
                <w:szCs w:val="18"/>
              </w:rPr>
              <w:t>) .</w:t>
            </w:r>
            <w:proofErr w:type="gramEnd"/>
            <w:r>
              <w:rPr>
                <w:sz w:val="18"/>
                <w:szCs w:val="18"/>
              </w:rPr>
              <w:t xml:space="preserve"> They do this through digging up </w:t>
            </w:r>
            <w:r w:rsidR="00FD5560">
              <w:rPr>
                <w:sz w:val="18"/>
                <w:szCs w:val="18"/>
              </w:rPr>
              <w:t>fossilised bones and coprolites.</w:t>
            </w:r>
          </w:p>
          <w:p w:rsidR="00FD5560" w:rsidRDefault="00FD5560" w:rsidP="005449F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will know that dinosaurs existed in the past, an </w:t>
            </w:r>
            <w:proofErr w:type="spellStart"/>
            <w:r>
              <w:rPr>
                <w:sz w:val="18"/>
                <w:szCs w:val="18"/>
              </w:rPr>
              <w:t>exstinction</w:t>
            </w:r>
            <w:proofErr w:type="spellEnd"/>
            <w:r>
              <w:rPr>
                <w:sz w:val="18"/>
                <w:szCs w:val="18"/>
              </w:rPr>
              <w:t xml:space="preserve"> life event occurred and after </w:t>
            </w:r>
            <w:proofErr w:type="gramStart"/>
            <w:r>
              <w:rPr>
                <w:sz w:val="18"/>
                <w:szCs w:val="18"/>
              </w:rPr>
              <w:t>this humans</w:t>
            </w:r>
            <w:proofErr w:type="gramEnd"/>
            <w:r>
              <w:rPr>
                <w:sz w:val="18"/>
                <w:szCs w:val="18"/>
              </w:rPr>
              <w:t xml:space="preserve"> began to exist</w:t>
            </w:r>
            <w:r w:rsidR="00A404DA">
              <w:rPr>
                <w:sz w:val="18"/>
                <w:szCs w:val="18"/>
              </w:rPr>
              <w:t xml:space="preserve"> and will display this on a simple time line. </w:t>
            </w:r>
          </w:p>
          <w:p w:rsidR="00A404DA" w:rsidRPr="005449FC" w:rsidRDefault="00A404DA" w:rsidP="0004490C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26016A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 xml:space="preserve"> To use vocabulary to talk about the past and chronological order.</w:t>
            </w:r>
          </w:p>
          <w:p w:rsidR="0026016A" w:rsidRPr="00600270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To ask questions:</w:t>
            </w:r>
          </w:p>
          <w:p w:rsidR="0026016A" w:rsidRPr="00600270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When did this happen?</w:t>
            </w:r>
          </w:p>
          <w:p w:rsidR="0026016A" w:rsidRPr="009B1E71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What is happening?</w:t>
            </w:r>
          </w:p>
          <w:p w:rsidR="0026016A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To order simple events over a period of time using photos and simple phrases</w:t>
            </w:r>
            <w:r>
              <w:rPr>
                <w:sz w:val="18"/>
                <w:szCs w:val="18"/>
              </w:rPr>
              <w:t xml:space="preserve"> (Order photos of their life so far).</w:t>
            </w:r>
          </w:p>
          <w:p w:rsidR="0026016A" w:rsidRPr="00600270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To be able to talk about the past.</w:t>
            </w:r>
          </w:p>
          <w:p w:rsidR="0026016A" w:rsidRPr="00600270" w:rsidRDefault="0026016A" w:rsidP="0026016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A03CC">
              <w:rPr>
                <w:sz w:val="18"/>
                <w:szCs w:val="18"/>
              </w:rPr>
              <w:t>Is able to use past and present tense when talking about own experiences</w:t>
            </w:r>
          </w:p>
          <w:p w:rsidR="00E77241" w:rsidRPr="00FD5560" w:rsidRDefault="0026016A" w:rsidP="00D828F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Understands that some things have happened in the past and how do we know?</w:t>
            </w:r>
          </w:p>
          <w:p w:rsidR="00FD5560" w:rsidRPr="00D828F9" w:rsidRDefault="00FD5560" w:rsidP="00D828F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begin to use simple timelines involving key events. </w:t>
            </w:r>
          </w:p>
        </w:tc>
      </w:tr>
      <w:tr w:rsidR="004079DE" w:rsidRPr="002177A8" w:rsidTr="005449FC">
        <w:tc>
          <w:tcPr>
            <w:tcW w:w="3403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5954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26016A" w:rsidRPr="002177A8" w:rsidTr="005449FC">
        <w:tc>
          <w:tcPr>
            <w:tcW w:w="3403" w:type="dxa"/>
          </w:tcPr>
          <w:p w:rsidR="0026016A" w:rsidRDefault="0026016A" w:rsidP="0026016A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26016A" w:rsidRDefault="00D139EC" w:rsidP="0026016A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B</w:t>
            </w:r>
            <w:r w:rsidR="0026016A" w:rsidRPr="00600270">
              <w:rPr>
                <w:sz w:val="18"/>
                <w:szCs w:val="18"/>
              </w:rPr>
              <w:t>ecause</w:t>
            </w:r>
          </w:p>
          <w:p w:rsidR="00D139EC" w:rsidRDefault="00D139EC" w:rsidP="002601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Coproilites</w:t>
            </w:r>
            <w:proofErr w:type="spellEnd"/>
          </w:p>
          <w:p w:rsidR="00D139EC" w:rsidRDefault="00D139EC" w:rsidP="0026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Fossils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extinct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-asteroid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-space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-death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-birth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-evolution </w:t>
            </w:r>
          </w:p>
          <w:p w:rsidR="00D139EC" w:rsidRDefault="00D139EC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-volcano</w:t>
            </w:r>
          </w:p>
          <w:p w:rsidR="00D139EC" w:rsidRPr="00E07E06" w:rsidRDefault="00D139EC" w:rsidP="0026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Palaeontologist </w:t>
            </w:r>
          </w:p>
          <w:p w:rsidR="0026016A" w:rsidRPr="002177A8" w:rsidRDefault="0026016A" w:rsidP="0026016A">
            <w:pPr>
              <w:rPr>
                <w:sz w:val="20"/>
                <w:szCs w:val="20"/>
              </w:rPr>
            </w:pPr>
          </w:p>
          <w:p w:rsidR="0026016A" w:rsidRDefault="0026016A" w:rsidP="0026016A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26016A" w:rsidRDefault="0026016A" w:rsidP="00D139EC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139EC" w:rsidRDefault="00D139EC" w:rsidP="0026016A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Timeline </w:t>
            </w:r>
          </w:p>
          <w:p w:rsidR="00D139EC" w:rsidRDefault="00D139EC" w:rsidP="0026016A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 </w:t>
            </w:r>
          </w:p>
          <w:p w:rsidR="00D139EC" w:rsidRPr="00600270" w:rsidRDefault="0026016A" w:rsidP="00D13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139EC" w:rsidRPr="00600270">
              <w:rPr>
                <w:sz w:val="18"/>
                <w:szCs w:val="18"/>
              </w:rPr>
              <w:t xml:space="preserve"> Past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Present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Yesterday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Today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 xml:space="preserve">Modern 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Old</w:t>
            </w:r>
          </w:p>
          <w:p w:rsidR="00D139EC" w:rsidRPr="00600270" w:rsidRDefault="00D139EC" w:rsidP="00D139EC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Before</w:t>
            </w:r>
          </w:p>
          <w:p w:rsidR="0026016A" w:rsidRPr="0084496C" w:rsidRDefault="00D139EC" w:rsidP="0026016A">
            <w:pPr>
              <w:rPr>
                <w:sz w:val="18"/>
                <w:szCs w:val="18"/>
              </w:rPr>
            </w:pPr>
            <w:r w:rsidRPr="00600270">
              <w:rPr>
                <w:sz w:val="18"/>
                <w:szCs w:val="18"/>
              </w:rPr>
              <w:t>After</w:t>
            </w:r>
          </w:p>
        </w:tc>
        <w:tc>
          <w:tcPr>
            <w:tcW w:w="5954" w:type="dxa"/>
          </w:tcPr>
          <w:p w:rsidR="0026016A" w:rsidRPr="00E42D9C" w:rsidRDefault="0026016A" w:rsidP="002601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Dinosaur excavation kit</w:t>
            </w:r>
          </w:p>
          <w:p w:rsidR="0026016A" w:rsidRDefault="0026016A" w:rsidP="0026016A">
            <w:pPr>
              <w:rPr>
                <w:sz w:val="20"/>
                <w:szCs w:val="20"/>
              </w:rPr>
            </w:pPr>
          </w:p>
          <w:p w:rsidR="00BC0E91" w:rsidRDefault="00BC0E91" w:rsidP="0026016A">
            <w:pPr>
              <w:rPr>
                <w:sz w:val="20"/>
                <w:szCs w:val="20"/>
              </w:rPr>
            </w:pPr>
          </w:p>
          <w:p w:rsidR="00BC0E91" w:rsidRDefault="00BC0E91" w:rsidP="0026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Youtu.be/czF6Q-sCgeE</w:t>
            </w:r>
          </w:p>
          <w:p w:rsidR="00BC0E91" w:rsidRDefault="00BC0E91" w:rsidP="0026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Dinosaur extinction video</w:t>
            </w:r>
            <w:bookmarkStart w:id="0" w:name="_GoBack"/>
            <w:bookmarkEnd w:id="0"/>
          </w:p>
          <w:p w:rsidR="0026016A" w:rsidRPr="002177A8" w:rsidRDefault="0026016A" w:rsidP="0026016A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26016A" w:rsidRPr="002448AB" w:rsidRDefault="0026016A" w:rsidP="002601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may think that dinosaurs still exist today. </w:t>
            </w:r>
          </w:p>
        </w:tc>
      </w:tr>
      <w:tr w:rsidR="00D139EC" w:rsidRPr="002177A8" w:rsidTr="0084496C">
        <w:tc>
          <w:tcPr>
            <w:tcW w:w="16019" w:type="dxa"/>
            <w:gridSpan w:val="3"/>
            <w:shd w:val="clear" w:color="auto" w:fill="BDD6EE" w:themeFill="accent1" w:themeFillTint="66"/>
          </w:tcPr>
          <w:p w:rsidR="00D139EC" w:rsidRPr="00D139EC" w:rsidRDefault="00D139EC" w:rsidP="00D1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to </w:t>
            </w:r>
            <w:proofErr w:type="spellStart"/>
            <w:r>
              <w:rPr>
                <w:sz w:val="20"/>
                <w:szCs w:val="20"/>
              </w:rPr>
              <w:t>Georgraphy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139EC" w:rsidRPr="002177A8" w:rsidTr="00DF7261">
        <w:tc>
          <w:tcPr>
            <w:tcW w:w="3403" w:type="dxa"/>
            <w:shd w:val="clear" w:color="auto" w:fill="8EAADB" w:themeFill="accent5" w:themeFillTint="99"/>
          </w:tcPr>
          <w:p w:rsidR="00D139EC" w:rsidRPr="002177A8" w:rsidRDefault="00D139EC" w:rsidP="00D139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 xml:space="preserve">Unit Title: </w:t>
            </w:r>
          </w:p>
        </w:tc>
        <w:tc>
          <w:tcPr>
            <w:tcW w:w="5954" w:type="dxa"/>
            <w:shd w:val="clear" w:color="auto" w:fill="8EAADB" w:themeFill="accent5" w:themeFillTint="99"/>
          </w:tcPr>
          <w:p w:rsidR="00D139EC" w:rsidRPr="002177A8" w:rsidRDefault="00D139EC" w:rsidP="00D139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D139EC" w:rsidRPr="002177A8" w:rsidRDefault="00D139EC" w:rsidP="00D139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D139EC" w:rsidRPr="002177A8" w:rsidTr="005449FC">
        <w:tc>
          <w:tcPr>
            <w:tcW w:w="3403" w:type="dxa"/>
          </w:tcPr>
          <w:p w:rsidR="00D139EC" w:rsidRDefault="00D139EC" w:rsidP="00D139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D139EC" w:rsidRDefault="00D139EC" w:rsidP="00D139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was the world like when the dinosaurs were alive?</w:t>
            </w:r>
          </w:p>
          <w:p w:rsidR="00D139EC" w:rsidRPr="002177A8" w:rsidRDefault="00D139EC" w:rsidP="00D139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a volcano?</w:t>
            </w:r>
          </w:p>
        </w:tc>
        <w:tc>
          <w:tcPr>
            <w:tcW w:w="5954" w:type="dxa"/>
          </w:tcPr>
          <w:p w:rsidR="00D139EC" w:rsidRDefault="0004490C" w:rsidP="00D139E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understand that the landscape looked very different in the time of the dinosaurs.</w:t>
            </w:r>
          </w:p>
          <w:p w:rsidR="0004490C" w:rsidRDefault="0004490C" w:rsidP="00D139E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understand that lots of volcanoes existed.</w:t>
            </w:r>
          </w:p>
          <w:p w:rsidR="0004490C" w:rsidRDefault="0004490C" w:rsidP="00D139E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be able to recognise a simple shield volcano. </w:t>
            </w:r>
          </w:p>
          <w:p w:rsidR="0004490C" w:rsidRDefault="0004490C" w:rsidP="00D139E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Children will know that lava erupts out of a volcano. </w:t>
            </w:r>
          </w:p>
        </w:tc>
        <w:tc>
          <w:tcPr>
            <w:tcW w:w="6662" w:type="dxa"/>
          </w:tcPr>
          <w:p w:rsidR="0004490C" w:rsidRDefault="0004490C" w:rsidP="0004490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Children will look at compare maps during different periods.</w:t>
            </w:r>
          </w:p>
          <w:p w:rsidR="001F06EC" w:rsidRDefault="0004490C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observe and record through drawings differences within the environment and landscape. </w:t>
            </w:r>
          </w:p>
          <w:p w:rsidR="00461A40" w:rsidRPr="00461A40" w:rsidRDefault="00461A40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461A40" w:rsidRPr="002177A8" w:rsidTr="00AC64ED">
        <w:tc>
          <w:tcPr>
            <w:tcW w:w="3403" w:type="dxa"/>
            <w:shd w:val="clear" w:color="auto" w:fill="8EAADB" w:themeFill="accent5" w:themeFillTint="99"/>
          </w:tcPr>
          <w:p w:rsidR="00461A40" w:rsidRPr="002177A8" w:rsidRDefault="00461A40" w:rsidP="00461A4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5954" w:type="dxa"/>
            <w:shd w:val="clear" w:color="auto" w:fill="8EAADB" w:themeFill="accent5" w:themeFillTint="99"/>
          </w:tcPr>
          <w:p w:rsidR="00461A40" w:rsidRPr="002177A8" w:rsidRDefault="00461A40" w:rsidP="00461A4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61A40" w:rsidRPr="002177A8" w:rsidRDefault="00461A40" w:rsidP="00461A40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61A40" w:rsidRPr="002177A8" w:rsidTr="005449FC">
        <w:tc>
          <w:tcPr>
            <w:tcW w:w="3403" w:type="dxa"/>
          </w:tcPr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Key vocabulary 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Volcano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Landscape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Ground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Lava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Eruption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Ash 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Cloud</w:t>
            </w:r>
          </w:p>
          <w:p w:rsidR="00461A40" w:rsidRDefault="00461A40" w:rsidP="00461A40">
            <w:pPr>
              <w:rPr>
                <w:b/>
                <w:sz w:val="20"/>
                <w:szCs w:val="20"/>
              </w:rPr>
            </w:pPr>
          </w:p>
          <w:p w:rsidR="00461A40" w:rsidRPr="002177A8" w:rsidRDefault="00461A40" w:rsidP="00461A40">
            <w:p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461A40" w:rsidRDefault="0084496C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watch a video of an erupting volcano </w:t>
            </w:r>
          </w:p>
          <w:p w:rsidR="0084496C" w:rsidRDefault="0084496C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create an erupting volcano. </w:t>
            </w:r>
          </w:p>
        </w:tc>
        <w:tc>
          <w:tcPr>
            <w:tcW w:w="6662" w:type="dxa"/>
          </w:tcPr>
          <w:p w:rsidR="00461A40" w:rsidRDefault="00461A40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84496C">
              <w:rPr>
                <w:sz w:val="20"/>
                <w:szCs w:val="20"/>
              </w:rPr>
              <w:t>ll hills or mountains are volcanos.</w:t>
            </w:r>
          </w:p>
          <w:p w:rsidR="0084496C" w:rsidRDefault="0084496C" w:rsidP="00461A4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volcanoes in Droylsden.</w:t>
            </w:r>
          </w:p>
        </w:tc>
      </w:tr>
    </w:tbl>
    <w:p w:rsidR="00BD39AA" w:rsidRPr="002177A8" w:rsidRDefault="00BC0E91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</w:t>
    </w:r>
    <w:r w:rsidR="00077A3E">
      <w:rPr>
        <w:sz w:val="28"/>
        <w:szCs w:val="28"/>
      </w:rPr>
      <w:t>History</w:t>
    </w:r>
    <w:r w:rsidRPr="004079DE">
      <w:rPr>
        <w:sz w:val="28"/>
        <w:szCs w:val="28"/>
      </w:rPr>
      <w:t xml:space="preserve"> Unit</w:t>
    </w:r>
    <w:r w:rsidR="0026016A">
      <w:rPr>
        <w:sz w:val="28"/>
        <w:szCs w:val="28"/>
      </w:rPr>
      <w:t xml:space="preserve"> 4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 xml:space="preserve">EYFS </w:t>
    </w:r>
    <w:r w:rsidRPr="004079DE">
      <w:rPr>
        <w:sz w:val="28"/>
        <w:szCs w:val="28"/>
      </w:rPr>
      <w:t>Planner</w:t>
    </w:r>
    <w:r w:rsidR="0026016A">
      <w:rPr>
        <w:sz w:val="28"/>
        <w:szCs w:val="28"/>
      </w:rPr>
      <w:t>: Dinosaur Roar!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1EDA"/>
    <w:multiLevelType w:val="hybridMultilevel"/>
    <w:tmpl w:val="8AD6CEC2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6ECF"/>
    <w:multiLevelType w:val="hybridMultilevel"/>
    <w:tmpl w:val="4B0200BA"/>
    <w:lvl w:ilvl="0" w:tplc="095C78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9CEC86D0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E178D"/>
    <w:multiLevelType w:val="hybridMultilevel"/>
    <w:tmpl w:val="6FF0A40C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9353C"/>
    <w:multiLevelType w:val="hybridMultilevel"/>
    <w:tmpl w:val="E68C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361A"/>
    <w:multiLevelType w:val="hybridMultilevel"/>
    <w:tmpl w:val="017E7E16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25C"/>
    <w:multiLevelType w:val="hybridMultilevel"/>
    <w:tmpl w:val="565EE92C"/>
    <w:lvl w:ilvl="0" w:tplc="9A6CA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E09"/>
    <w:multiLevelType w:val="hybridMultilevel"/>
    <w:tmpl w:val="23AE5052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F22B3"/>
    <w:multiLevelType w:val="hybridMultilevel"/>
    <w:tmpl w:val="0E1833EE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7775"/>
    <w:multiLevelType w:val="hybridMultilevel"/>
    <w:tmpl w:val="D0F035B0"/>
    <w:lvl w:ilvl="0" w:tplc="D69CB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02E6E"/>
    <w:rsid w:val="000163E5"/>
    <w:rsid w:val="0004490C"/>
    <w:rsid w:val="00072B82"/>
    <w:rsid w:val="000738C6"/>
    <w:rsid w:val="00077A3E"/>
    <w:rsid w:val="00090512"/>
    <w:rsid w:val="000C343D"/>
    <w:rsid w:val="00182B7F"/>
    <w:rsid w:val="001F06EC"/>
    <w:rsid w:val="00212BCA"/>
    <w:rsid w:val="002177A8"/>
    <w:rsid w:val="002448AB"/>
    <w:rsid w:val="0026016A"/>
    <w:rsid w:val="002E1F42"/>
    <w:rsid w:val="002F2EB5"/>
    <w:rsid w:val="003211CB"/>
    <w:rsid w:val="003674D9"/>
    <w:rsid w:val="00376547"/>
    <w:rsid w:val="00381D25"/>
    <w:rsid w:val="003B26C5"/>
    <w:rsid w:val="00402282"/>
    <w:rsid w:val="004079DE"/>
    <w:rsid w:val="00433364"/>
    <w:rsid w:val="00461A40"/>
    <w:rsid w:val="005449FC"/>
    <w:rsid w:val="00651977"/>
    <w:rsid w:val="00685129"/>
    <w:rsid w:val="006E0D46"/>
    <w:rsid w:val="00703DE4"/>
    <w:rsid w:val="00725298"/>
    <w:rsid w:val="00794CA6"/>
    <w:rsid w:val="008077B0"/>
    <w:rsid w:val="0084496C"/>
    <w:rsid w:val="00851160"/>
    <w:rsid w:val="00886534"/>
    <w:rsid w:val="009B1E71"/>
    <w:rsid w:val="00A404DA"/>
    <w:rsid w:val="00A56F58"/>
    <w:rsid w:val="00AD5CC7"/>
    <w:rsid w:val="00B555ED"/>
    <w:rsid w:val="00B62ABF"/>
    <w:rsid w:val="00B939EE"/>
    <w:rsid w:val="00BC0E91"/>
    <w:rsid w:val="00BE0539"/>
    <w:rsid w:val="00C71037"/>
    <w:rsid w:val="00CC3E89"/>
    <w:rsid w:val="00D139EC"/>
    <w:rsid w:val="00D828F9"/>
    <w:rsid w:val="00E07E06"/>
    <w:rsid w:val="00E42D9C"/>
    <w:rsid w:val="00E77241"/>
    <w:rsid w:val="00EB782A"/>
    <w:rsid w:val="00EC2662"/>
    <w:rsid w:val="00F46409"/>
    <w:rsid w:val="00FB1574"/>
    <w:rsid w:val="00FB19E0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464B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26190872-D072-4097-BAA5-95F1EEA1BD05}"/>
</file>

<file path=customXml/itemProps2.xml><?xml version="1.0" encoding="utf-8"?>
<ds:datastoreItem xmlns:ds="http://schemas.openxmlformats.org/officeDocument/2006/customXml" ds:itemID="{4F8B4B60-7DA1-4E47-B6E8-3C045CA328DE}"/>
</file>

<file path=customXml/itemProps3.xml><?xml version="1.0" encoding="utf-8"?>
<ds:datastoreItem xmlns:ds="http://schemas.openxmlformats.org/officeDocument/2006/customXml" ds:itemID="{09AA7908-E77F-403C-8D91-A71A7EB5E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4</cp:revision>
  <dcterms:created xsi:type="dcterms:W3CDTF">2022-12-06T14:42:00Z</dcterms:created>
  <dcterms:modified xsi:type="dcterms:W3CDTF">2023-06-21T13:00:00Z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13636800</vt:r8>
  </property>
</Properties>
</file>