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F3" w:rsidRDefault="00BA1819">
      <w:pPr>
        <w:rPr>
          <w:sz w:val="40"/>
          <w:szCs w:val="40"/>
        </w:rPr>
      </w:pPr>
      <w:r w:rsidRPr="006B3BD7">
        <w:rPr>
          <w:noProof/>
          <w:lang w:eastAsia="en-GB"/>
        </w:rPr>
        <w:drawing>
          <wp:inline distT="0" distB="0" distL="0" distR="0" wp14:anchorId="6E333766" wp14:editId="3DE12ADB">
            <wp:extent cx="675782" cy="657225"/>
            <wp:effectExtent l="0" t="0" r="0" b="0"/>
            <wp:docPr id="7" name="Picture 7" descr="C:\Users\v leah\Desktop\manch road pa transp 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 leah\Desktop\manch road pa transp 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08" cy="68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sz w:val="40"/>
          <w:szCs w:val="40"/>
        </w:rPr>
        <w:t xml:space="preserve">Curriculum </w:t>
      </w:r>
      <w:r w:rsidRPr="00BA1819">
        <w:rPr>
          <w:sz w:val="40"/>
          <w:szCs w:val="40"/>
        </w:rPr>
        <w:t xml:space="preserve">Year Planner     </w:t>
      </w:r>
      <w:r>
        <w:rPr>
          <w:sz w:val="40"/>
          <w:szCs w:val="40"/>
        </w:rPr>
        <w:t xml:space="preserve">                </w:t>
      </w:r>
      <w:r w:rsidRPr="00BA1819">
        <w:rPr>
          <w:sz w:val="40"/>
          <w:szCs w:val="40"/>
        </w:rPr>
        <w:t xml:space="preserve">  </w:t>
      </w:r>
      <w:r w:rsidR="00723C65">
        <w:rPr>
          <w:sz w:val="40"/>
          <w:szCs w:val="40"/>
        </w:rPr>
        <w:t>Year 6</w:t>
      </w:r>
      <w:r w:rsidR="00781662">
        <w:rPr>
          <w:sz w:val="40"/>
          <w:szCs w:val="40"/>
        </w:rPr>
        <w:t xml:space="preserve">              </w:t>
      </w:r>
    </w:p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1269"/>
        <w:gridCol w:w="1839"/>
        <w:gridCol w:w="460"/>
        <w:gridCol w:w="64"/>
        <w:gridCol w:w="321"/>
        <w:gridCol w:w="1297"/>
        <w:gridCol w:w="494"/>
        <w:gridCol w:w="252"/>
        <w:gridCol w:w="412"/>
        <w:gridCol w:w="953"/>
        <w:gridCol w:w="221"/>
        <w:gridCol w:w="778"/>
        <w:gridCol w:w="429"/>
        <w:gridCol w:w="835"/>
        <w:gridCol w:w="225"/>
        <w:gridCol w:w="407"/>
        <w:gridCol w:w="467"/>
        <w:gridCol w:w="337"/>
        <w:gridCol w:w="1207"/>
        <w:gridCol w:w="491"/>
        <w:gridCol w:w="329"/>
        <w:gridCol w:w="263"/>
        <w:gridCol w:w="547"/>
        <w:gridCol w:w="1554"/>
      </w:tblGrid>
      <w:tr w:rsidR="002C1AEC" w:rsidTr="00E91883">
        <w:trPr>
          <w:trHeight w:val="394"/>
        </w:trPr>
        <w:tc>
          <w:tcPr>
            <w:tcW w:w="1269" w:type="dxa"/>
          </w:tcPr>
          <w:p w:rsidR="002C1AEC" w:rsidRDefault="002C1AEC">
            <w:r>
              <w:t>Subject</w:t>
            </w:r>
          </w:p>
        </w:tc>
        <w:tc>
          <w:tcPr>
            <w:tcW w:w="2684" w:type="dxa"/>
            <w:gridSpan w:val="4"/>
          </w:tcPr>
          <w:p w:rsidR="002C1AEC" w:rsidRDefault="002C1AEC">
            <w:r>
              <w:t>Unit 1</w:t>
            </w:r>
          </w:p>
        </w:tc>
        <w:tc>
          <w:tcPr>
            <w:tcW w:w="2455" w:type="dxa"/>
            <w:gridSpan w:val="4"/>
          </w:tcPr>
          <w:p w:rsidR="002C1AEC" w:rsidRDefault="002C1AEC">
            <w:r>
              <w:t>Unit 2</w:t>
            </w:r>
          </w:p>
        </w:tc>
        <w:tc>
          <w:tcPr>
            <w:tcW w:w="3441" w:type="dxa"/>
            <w:gridSpan w:val="6"/>
          </w:tcPr>
          <w:p w:rsidR="002C1AEC" w:rsidRDefault="002C1AEC">
            <w:r>
              <w:t>Unit 3</w:t>
            </w:r>
          </w:p>
        </w:tc>
        <w:tc>
          <w:tcPr>
            <w:tcW w:w="2418" w:type="dxa"/>
            <w:gridSpan w:val="4"/>
          </w:tcPr>
          <w:p w:rsidR="002C1AEC" w:rsidRDefault="002C1AEC">
            <w:r>
              <w:t>Unit 4</w:t>
            </w:r>
          </w:p>
        </w:tc>
        <w:tc>
          <w:tcPr>
            <w:tcW w:w="3184" w:type="dxa"/>
            <w:gridSpan w:val="5"/>
          </w:tcPr>
          <w:p w:rsidR="002C1AEC" w:rsidRDefault="002C1AEC">
            <w:r>
              <w:t>Unit 5</w:t>
            </w:r>
          </w:p>
        </w:tc>
      </w:tr>
      <w:tr w:rsidR="002C1AEC" w:rsidTr="00E91883">
        <w:trPr>
          <w:trHeight w:val="364"/>
        </w:trPr>
        <w:tc>
          <w:tcPr>
            <w:tcW w:w="1269" w:type="dxa"/>
          </w:tcPr>
          <w:p w:rsidR="002C1AEC" w:rsidRDefault="002C1AEC"/>
        </w:tc>
        <w:tc>
          <w:tcPr>
            <w:tcW w:w="2684" w:type="dxa"/>
            <w:gridSpan w:val="4"/>
          </w:tcPr>
          <w:p w:rsidR="002C1AEC" w:rsidRDefault="002C1AEC">
            <w:r>
              <w:t>History and Geography</w:t>
            </w:r>
          </w:p>
        </w:tc>
        <w:tc>
          <w:tcPr>
            <w:tcW w:w="2455" w:type="dxa"/>
            <w:gridSpan w:val="4"/>
          </w:tcPr>
          <w:p w:rsidR="002C1AEC" w:rsidRDefault="002C1AEC">
            <w:r>
              <w:t>Science MINI</w:t>
            </w:r>
          </w:p>
          <w:p w:rsidR="002C1AEC" w:rsidRDefault="002C1AEC">
            <w:r>
              <w:t>Unit</w:t>
            </w:r>
          </w:p>
        </w:tc>
        <w:tc>
          <w:tcPr>
            <w:tcW w:w="3441" w:type="dxa"/>
            <w:gridSpan w:val="6"/>
          </w:tcPr>
          <w:p w:rsidR="002C1AEC" w:rsidRDefault="002C1AEC">
            <w:r>
              <w:t>Geography</w:t>
            </w:r>
          </w:p>
        </w:tc>
        <w:tc>
          <w:tcPr>
            <w:tcW w:w="2418" w:type="dxa"/>
            <w:gridSpan w:val="4"/>
          </w:tcPr>
          <w:p w:rsidR="002C1AEC" w:rsidRDefault="002C1AEC">
            <w:r>
              <w:t>History and Geography</w:t>
            </w:r>
          </w:p>
        </w:tc>
        <w:tc>
          <w:tcPr>
            <w:tcW w:w="3184" w:type="dxa"/>
            <w:gridSpan w:val="5"/>
          </w:tcPr>
          <w:p w:rsidR="002C1AEC" w:rsidRDefault="002C1AEC">
            <w:r>
              <w:t xml:space="preserve">Science MINI </w:t>
            </w:r>
          </w:p>
          <w:p w:rsidR="002C1AEC" w:rsidRDefault="002C1AEC">
            <w:r>
              <w:t>Unit</w:t>
            </w:r>
          </w:p>
        </w:tc>
      </w:tr>
      <w:tr w:rsidR="008B133B" w:rsidTr="00E91883">
        <w:trPr>
          <w:trHeight w:val="364"/>
        </w:trPr>
        <w:tc>
          <w:tcPr>
            <w:tcW w:w="1269" w:type="dxa"/>
          </w:tcPr>
          <w:p w:rsidR="008B133B" w:rsidRDefault="008B133B" w:rsidP="008B133B">
            <w:r>
              <w:t>History</w:t>
            </w:r>
          </w:p>
        </w:tc>
        <w:tc>
          <w:tcPr>
            <w:tcW w:w="2684" w:type="dxa"/>
            <w:gridSpan w:val="4"/>
            <w:shd w:val="clear" w:color="auto" w:fill="auto"/>
          </w:tcPr>
          <w:p w:rsidR="008B133B" w:rsidRDefault="008B133B" w:rsidP="008B133B">
            <w:r>
              <w:t>Ancient Civilisations:</w:t>
            </w:r>
          </w:p>
          <w:p w:rsidR="008B133B" w:rsidRDefault="008B133B" w:rsidP="008B133B">
            <w:r>
              <w:t>Aztecs and Maya society.</w:t>
            </w:r>
          </w:p>
        </w:tc>
        <w:tc>
          <w:tcPr>
            <w:tcW w:w="2455" w:type="dxa"/>
            <w:gridSpan w:val="4"/>
            <w:shd w:val="clear" w:color="auto" w:fill="D0CECE" w:themeFill="background2" w:themeFillShade="E6"/>
          </w:tcPr>
          <w:p w:rsidR="008B133B" w:rsidRDefault="008B133B" w:rsidP="008B133B"/>
        </w:tc>
        <w:tc>
          <w:tcPr>
            <w:tcW w:w="3441" w:type="dxa"/>
            <w:gridSpan w:val="6"/>
            <w:shd w:val="clear" w:color="auto" w:fill="auto"/>
          </w:tcPr>
          <w:p w:rsidR="008B133B" w:rsidRDefault="008B133B" w:rsidP="008B133B">
            <w:r>
              <w:t>Invaders through time:</w:t>
            </w:r>
          </w:p>
          <w:p w:rsidR="008B133B" w:rsidRDefault="008B133B" w:rsidP="008B133B">
            <w:r>
              <w:t>WWII – Battle of Britain</w:t>
            </w:r>
          </w:p>
        </w:tc>
        <w:tc>
          <w:tcPr>
            <w:tcW w:w="2418" w:type="dxa"/>
            <w:gridSpan w:val="4"/>
            <w:shd w:val="clear" w:color="auto" w:fill="D0CECE"/>
          </w:tcPr>
          <w:p w:rsidR="008B133B" w:rsidRDefault="008B133B" w:rsidP="008B133B"/>
        </w:tc>
        <w:tc>
          <w:tcPr>
            <w:tcW w:w="3184" w:type="dxa"/>
            <w:gridSpan w:val="5"/>
            <w:shd w:val="clear" w:color="auto" w:fill="auto"/>
          </w:tcPr>
          <w:p w:rsidR="008B133B" w:rsidRDefault="008B133B" w:rsidP="008B133B">
            <w:r>
              <w:t>Extreme Earth:</w:t>
            </w:r>
          </w:p>
          <w:p w:rsidR="008B133B" w:rsidRDefault="008B133B" w:rsidP="008B133B">
            <w:r>
              <w:t>Natural disasters/ Volcanoes</w:t>
            </w:r>
          </w:p>
        </w:tc>
      </w:tr>
      <w:tr w:rsidR="008B133B" w:rsidTr="00E91883">
        <w:trPr>
          <w:trHeight w:val="394"/>
        </w:trPr>
        <w:tc>
          <w:tcPr>
            <w:tcW w:w="1269" w:type="dxa"/>
          </w:tcPr>
          <w:p w:rsidR="008B133B" w:rsidRDefault="008B133B" w:rsidP="008B133B">
            <w:r>
              <w:t>Geography</w:t>
            </w:r>
          </w:p>
        </w:tc>
        <w:tc>
          <w:tcPr>
            <w:tcW w:w="2684" w:type="dxa"/>
            <w:gridSpan w:val="4"/>
            <w:shd w:val="clear" w:color="auto" w:fill="auto"/>
          </w:tcPr>
          <w:p w:rsidR="008B133B" w:rsidRDefault="008B133B" w:rsidP="008B133B">
            <w:r>
              <w:t>Geography of South America</w:t>
            </w:r>
          </w:p>
        </w:tc>
        <w:tc>
          <w:tcPr>
            <w:tcW w:w="2455" w:type="dxa"/>
            <w:gridSpan w:val="4"/>
            <w:shd w:val="clear" w:color="auto" w:fill="D0CECE" w:themeFill="background2" w:themeFillShade="E6"/>
          </w:tcPr>
          <w:p w:rsidR="008B133B" w:rsidRDefault="008B133B" w:rsidP="008B133B"/>
        </w:tc>
        <w:tc>
          <w:tcPr>
            <w:tcW w:w="3441" w:type="dxa"/>
            <w:gridSpan w:val="6"/>
            <w:shd w:val="clear" w:color="auto" w:fill="auto"/>
          </w:tcPr>
          <w:p w:rsidR="008B133B" w:rsidRDefault="008B133B" w:rsidP="008B133B">
            <w:r>
              <w:t>Geography of Europe and the world:</w:t>
            </w:r>
          </w:p>
          <w:p w:rsidR="008B133B" w:rsidRDefault="008B133B" w:rsidP="008B133B">
            <w:r>
              <w:t xml:space="preserve"> Allies and Enemies </w:t>
            </w:r>
          </w:p>
        </w:tc>
        <w:tc>
          <w:tcPr>
            <w:tcW w:w="2418" w:type="dxa"/>
            <w:gridSpan w:val="4"/>
            <w:shd w:val="clear" w:color="auto" w:fill="D0CECE"/>
          </w:tcPr>
          <w:p w:rsidR="008B133B" w:rsidRDefault="008B133B" w:rsidP="008B133B"/>
        </w:tc>
        <w:tc>
          <w:tcPr>
            <w:tcW w:w="3184" w:type="dxa"/>
            <w:gridSpan w:val="5"/>
            <w:shd w:val="clear" w:color="auto" w:fill="auto"/>
          </w:tcPr>
          <w:p w:rsidR="008B133B" w:rsidRDefault="008B133B" w:rsidP="008B133B"/>
        </w:tc>
      </w:tr>
      <w:tr w:rsidR="00E43F49" w:rsidTr="00E91883">
        <w:trPr>
          <w:trHeight w:val="364"/>
        </w:trPr>
        <w:tc>
          <w:tcPr>
            <w:tcW w:w="1269" w:type="dxa"/>
          </w:tcPr>
          <w:p w:rsidR="00E43F49" w:rsidRDefault="00E43F49" w:rsidP="002D4858">
            <w:r>
              <w:t>Art</w:t>
            </w:r>
          </w:p>
        </w:tc>
        <w:tc>
          <w:tcPr>
            <w:tcW w:w="2684" w:type="dxa"/>
            <w:gridSpan w:val="4"/>
            <w:shd w:val="clear" w:color="auto" w:fill="auto"/>
          </w:tcPr>
          <w:p w:rsidR="00E43F49" w:rsidRDefault="00E43F49" w:rsidP="002D4858">
            <w:r>
              <w:t>Mayan Weaving - Textiles</w:t>
            </w:r>
          </w:p>
        </w:tc>
        <w:tc>
          <w:tcPr>
            <w:tcW w:w="2455" w:type="dxa"/>
            <w:gridSpan w:val="4"/>
            <w:shd w:val="clear" w:color="auto" w:fill="D0CECE" w:themeFill="background2" w:themeFillShade="E6"/>
          </w:tcPr>
          <w:p w:rsidR="00E43F49" w:rsidRDefault="00DF7B14" w:rsidP="002D4858">
            <w:r>
              <w:t>Art Burst: Christmas card/decoration</w:t>
            </w:r>
          </w:p>
        </w:tc>
        <w:tc>
          <w:tcPr>
            <w:tcW w:w="3441" w:type="dxa"/>
            <w:gridSpan w:val="6"/>
            <w:shd w:val="clear" w:color="auto" w:fill="auto"/>
          </w:tcPr>
          <w:p w:rsidR="00E43F49" w:rsidRDefault="00E43F49" w:rsidP="002D4858">
            <w:r>
              <w:t>Propaganda Art</w:t>
            </w:r>
          </w:p>
          <w:p w:rsidR="00E43F49" w:rsidRDefault="00DF7B14" w:rsidP="002D4858">
            <w:r>
              <w:t>Screen printing</w:t>
            </w:r>
          </w:p>
        </w:tc>
        <w:tc>
          <w:tcPr>
            <w:tcW w:w="2418" w:type="dxa"/>
            <w:gridSpan w:val="4"/>
            <w:shd w:val="clear" w:color="auto" w:fill="D0CECE"/>
          </w:tcPr>
          <w:p w:rsidR="00E43F49" w:rsidRDefault="00E43F49" w:rsidP="002D4858"/>
        </w:tc>
        <w:tc>
          <w:tcPr>
            <w:tcW w:w="1630" w:type="dxa"/>
            <w:gridSpan w:val="4"/>
            <w:shd w:val="clear" w:color="auto" w:fill="auto"/>
          </w:tcPr>
          <w:p w:rsidR="00E43F49" w:rsidRDefault="00E43F49" w:rsidP="002D4858"/>
        </w:tc>
        <w:tc>
          <w:tcPr>
            <w:tcW w:w="1554" w:type="dxa"/>
            <w:shd w:val="clear" w:color="auto" w:fill="auto"/>
          </w:tcPr>
          <w:p w:rsidR="00E43F49" w:rsidRDefault="00E43F49" w:rsidP="00E43F49">
            <w:r>
              <w:t>BURST</w:t>
            </w:r>
          </w:p>
          <w:p w:rsidR="00E43F49" w:rsidRDefault="00E43F49" w:rsidP="00E43F49">
            <w:r>
              <w:t>portraits</w:t>
            </w:r>
          </w:p>
          <w:p w:rsidR="00DF7B14" w:rsidRDefault="00DF7B14" w:rsidP="00E43F49">
            <w:r>
              <w:t>Leonardo Da Vinci</w:t>
            </w:r>
          </w:p>
        </w:tc>
      </w:tr>
      <w:tr w:rsidR="002D4858" w:rsidTr="00B0517C">
        <w:trPr>
          <w:trHeight w:val="394"/>
        </w:trPr>
        <w:tc>
          <w:tcPr>
            <w:tcW w:w="1269" w:type="dxa"/>
          </w:tcPr>
          <w:p w:rsidR="002D4858" w:rsidRDefault="002D4858" w:rsidP="002D4858">
            <w:r>
              <w:t>DT</w:t>
            </w:r>
          </w:p>
        </w:tc>
        <w:tc>
          <w:tcPr>
            <w:tcW w:w="2684" w:type="dxa"/>
            <w:gridSpan w:val="4"/>
            <w:shd w:val="clear" w:color="auto" w:fill="D0CECE"/>
          </w:tcPr>
          <w:p w:rsidR="002D4858" w:rsidRDefault="002D4858" w:rsidP="002D4858"/>
        </w:tc>
        <w:tc>
          <w:tcPr>
            <w:tcW w:w="2455" w:type="dxa"/>
            <w:gridSpan w:val="4"/>
            <w:shd w:val="clear" w:color="auto" w:fill="FFFFFF" w:themeFill="background1"/>
          </w:tcPr>
          <w:p w:rsidR="002D4858" w:rsidRDefault="00B0517C" w:rsidP="002D4858">
            <w:r>
              <w:t>Perfect Pasta!</w:t>
            </w:r>
          </w:p>
          <w:p w:rsidR="00B0517C" w:rsidRDefault="00B0517C" w:rsidP="002D4858">
            <w:r>
              <w:t>What makes a great tasting pasta dish?</w:t>
            </w:r>
          </w:p>
        </w:tc>
        <w:tc>
          <w:tcPr>
            <w:tcW w:w="3441" w:type="dxa"/>
            <w:gridSpan w:val="6"/>
            <w:shd w:val="clear" w:color="auto" w:fill="D0CECE" w:themeFill="background2" w:themeFillShade="E6"/>
          </w:tcPr>
          <w:p w:rsidR="002D4858" w:rsidRDefault="002D4858" w:rsidP="002D4858"/>
        </w:tc>
        <w:tc>
          <w:tcPr>
            <w:tcW w:w="2418" w:type="dxa"/>
            <w:gridSpan w:val="4"/>
            <w:shd w:val="clear" w:color="auto" w:fill="D0CECE"/>
          </w:tcPr>
          <w:p w:rsidR="002D4858" w:rsidRDefault="002D4858" w:rsidP="002D4858"/>
        </w:tc>
        <w:tc>
          <w:tcPr>
            <w:tcW w:w="3184" w:type="dxa"/>
            <w:gridSpan w:val="5"/>
            <w:shd w:val="clear" w:color="auto" w:fill="auto"/>
          </w:tcPr>
          <w:p w:rsidR="002D4858" w:rsidRDefault="00E91883" w:rsidP="002D4858">
            <w:r>
              <w:t>Digital Micro bots</w:t>
            </w:r>
          </w:p>
        </w:tc>
      </w:tr>
      <w:tr w:rsidR="002D4858" w:rsidTr="00E91883">
        <w:trPr>
          <w:trHeight w:val="364"/>
        </w:trPr>
        <w:tc>
          <w:tcPr>
            <w:tcW w:w="1269" w:type="dxa"/>
          </w:tcPr>
          <w:p w:rsidR="002D4858" w:rsidRDefault="002D4858" w:rsidP="002D4858">
            <w:r>
              <w:t>Science</w:t>
            </w:r>
          </w:p>
        </w:tc>
        <w:tc>
          <w:tcPr>
            <w:tcW w:w="2684" w:type="dxa"/>
            <w:gridSpan w:val="4"/>
            <w:shd w:val="clear" w:color="auto" w:fill="FFFFFF" w:themeFill="background1"/>
          </w:tcPr>
          <w:p w:rsidR="002D4858" w:rsidRPr="00194AFE" w:rsidRDefault="002D4858" w:rsidP="002D4858">
            <w:r w:rsidRPr="00194AFE">
              <w:t>Light and sight</w:t>
            </w:r>
          </w:p>
        </w:tc>
        <w:tc>
          <w:tcPr>
            <w:tcW w:w="2455" w:type="dxa"/>
            <w:gridSpan w:val="4"/>
          </w:tcPr>
          <w:p w:rsidR="002D4858" w:rsidRPr="00194AFE" w:rsidRDefault="002D4858" w:rsidP="002D4858">
            <w:r w:rsidRPr="00194AFE">
              <w:t>Living Things</w:t>
            </w:r>
          </w:p>
          <w:p w:rsidR="002D4858" w:rsidRPr="00194AFE" w:rsidRDefault="002D4858" w:rsidP="002D4858">
            <w:r w:rsidRPr="00194AFE">
              <w:t>&amp;</w:t>
            </w:r>
          </w:p>
          <w:p w:rsidR="002D4858" w:rsidRPr="00194AFE" w:rsidRDefault="002D4858" w:rsidP="002D4858">
            <w:r w:rsidRPr="00194AFE">
              <w:t>Evolution</w:t>
            </w:r>
          </w:p>
          <w:p w:rsidR="002D4858" w:rsidRPr="00194AFE" w:rsidRDefault="002D4858" w:rsidP="002D4858"/>
        </w:tc>
        <w:tc>
          <w:tcPr>
            <w:tcW w:w="3441" w:type="dxa"/>
            <w:gridSpan w:val="6"/>
            <w:shd w:val="clear" w:color="auto" w:fill="D0CECE" w:themeFill="background2" w:themeFillShade="E6"/>
          </w:tcPr>
          <w:p w:rsidR="002D4858" w:rsidRPr="00194AFE" w:rsidRDefault="002D4858" w:rsidP="002D4858"/>
        </w:tc>
        <w:tc>
          <w:tcPr>
            <w:tcW w:w="2418" w:type="dxa"/>
            <w:gridSpan w:val="4"/>
            <w:shd w:val="clear" w:color="auto" w:fill="auto"/>
          </w:tcPr>
          <w:p w:rsidR="002D4858" w:rsidRPr="00194AFE" w:rsidRDefault="002D4858" w:rsidP="002D4858">
            <w:r w:rsidRPr="00194AFE">
              <w:t>Changing circuits</w:t>
            </w:r>
          </w:p>
        </w:tc>
        <w:tc>
          <w:tcPr>
            <w:tcW w:w="3184" w:type="dxa"/>
            <w:gridSpan w:val="5"/>
            <w:shd w:val="clear" w:color="auto" w:fill="auto"/>
          </w:tcPr>
          <w:p w:rsidR="002D4858" w:rsidRPr="00194AFE" w:rsidRDefault="002D4858" w:rsidP="002D4858">
            <w:r w:rsidRPr="00194AFE">
              <w:t>Our Bodies</w:t>
            </w:r>
          </w:p>
        </w:tc>
      </w:tr>
      <w:tr w:rsidR="004162D8" w:rsidTr="00E91883">
        <w:trPr>
          <w:trHeight w:val="394"/>
        </w:trPr>
        <w:tc>
          <w:tcPr>
            <w:tcW w:w="1269" w:type="dxa"/>
          </w:tcPr>
          <w:p w:rsidR="004162D8" w:rsidRDefault="004162D8" w:rsidP="002D4858">
            <w:r>
              <w:t>Music</w:t>
            </w:r>
          </w:p>
        </w:tc>
        <w:tc>
          <w:tcPr>
            <w:tcW w:w="2684" w:type="dxa"/>
            <w:gridSpan w:val="4"/>
          </w:tcPr>
          <w:p w:rsidR="004162D8" w:rsidRDefault="004162D8" w:rsidP="002D4858">
            <w:proofErr w:type="spellStart"/>
            <w:r>
              <w:t>Charanga</w:t>
            </w:r>
            <w:proofErr w:type="spellEnd"/>
            <w:r>
              <w:t xml:space="preserve"> Unit: “Happy” by Pharrell Williams, exploring the Neo Pop/</w:t>
            </w:r>
            <w:proofErr w:type="spellStart"/>
            <w:r>
              <w:t>Motown</w:t>
            </w:r>
            <w:proofErr w:type="spellEnd"/>
            <w:r>
              <w:t xml:space="preserve"> genre</w:t>
            </w:r>
          </w:p>
          <w:p w:rsidR="004162D8" w:rsidRDefault="004162D8" w:rsidP="002D4858"/>
        </w:tc>
        <w:tc>
          <w:tcPr>
            <w:tcW w:w="2455" w:type="dxa"/>
            <w:gridSpan w:val="4"/>
            <w:shd w:val="clear" w:color="auto" w:fill="auto"/>
          </w:tcPr>
          <w:p w:rsidR="004162D8" w:rsidRPr="004162D8" w:rsidRDefault="004162D8" w:rsidP="004162D8">
            <w:pPr>
              <w:rPr>
                <w:rFonts w:asciiTheme="majorHAnsi" w:hAnsiTheme="majorHAnsi" w:cstheme="majorHAnsi"/>
              </w:rPr>
            </w:pPr>
            <w:r w:rsidRPr="004162D8">
              <w:rPr>
                <w:rFonts w:asciiTheme="majorHAnsi" w:hAnsiTheme="majorHAnsi" w:cstheme="majorHAnsi"/>
              </w:rPr>
              <w:t>TMS</w:t>
            </w:r>
          </w:p>
          <w:p w:rsidR="004162D8" w:rsidRPr="004162D8" w:rsidRDefault="004162D8" w:rsidP="004162D8">
            <w:pPr>
              <w:rPr>
                <w:rFonts w:asciiTheme="majorHAnsi" w:hAnsiTheme="majorHAnsi" w:cstheme="majorHAnsi"/>
              </w:rPr>
            </w:pPr>
          </w:p>
          <w:p w:rsidR="004162D8" w:rsidRPr="004162D8" w:rsidRDefault="004162D8" w:rsidP="004162D8">
            <w:pPr>
              <w:rPr>
                <w:rFonts w:asciiTheme="majorHAnsi" w:hAnsiTheme="majorHAnsi" w:cstheme="majorHAnsi"/>
              </w:rPr>
            </w:pPr>
            <w:r w:rsidRPr="004162D8">
              <w:rPr>
                <w:rFonts w:asciiTheme="majorHAnsi" w:hAnsiTheme="majorHAnsi" w:cstheme="majorHAnsi"/>
              </w:rPr>
              <w:t>Classroom Jazz 2</w:t>
            </w:r>
          </w:p>
          <w:p w:rsidR="004162D8" w:rsidRPr="004162D8" w:rsidRDefault="004162D8" w:rsidP="004162D8">
            <w:pPr>
              <w:rPr>
                <w:rFonts w:asciiTheme="majorHAnsi" w:hAnsiTheme="majorHAnsi" w:cstheme="majorHAnsi"/>
              </w:rPr>
            </w:pPr>
            <w:r w:rsidRPr="004162D8">
              <w:rPr>
                <w:rFonts w:asciiTheme="majorHAnsi" w:hAnsiTheme="majorHAnsi" w:cstheme="majorHAnsi"/>
              </w:rPr>
              <w:t>(Glockenspiels)</w:t>
            </w:r>
          </w:p>
        </w:tc>
        <w:tc>
          <w:tcPr>
            <w:tcW w:w="3441" w:type="dxa"/>
            <w:gridSpan w:val="6"/>
            <w:shd w:val="clear" w:color="auto" w:fill="auto"/>
          </w:tcPr>
          <w:p w:rsidR="004162D8" w:rsidRPr="004162D8" w:rsidRDefault="004162D8" w:rsidP="002D4858">
            <w:pPr>
              <w:rPr>
                <w:rFonts w:asciiTheme="majorHAnsi" w:hAnsiTheme="majorHAnsi" w:cstheme="majorHAnsi"/>
              </w:rPr>
            </w:pPr>
            <w:proofErr w:type="spellStart"/>
            <w:r w:rsidRPr="004162D8">
              <w:rPr>
                <w:rFonts w:asciiTheme="majorHAnsi" w:hAnsiTheme="majorHAnsi" w:cstheme="majorHAnsi"/>
              </w:rPr>
              <w:t>Charanga</w:t>
            </w:r>
            <w:proofErr w:type="spellEnd"/>
            <w:r w:rsidRPr="004162D8">
              <w:rPr>
                <w:rFonts w:asciiTheme="majorHAnsi" w:hAnsiTheme="majorHAnsi" w:cstheme="majorHAnsi"/>
              </w:rPr>
              <w:t xml:space="preserve"> Unit: “Make You Feel My Love/Rollin’ in the Deep”, exploring Pop Ballad genre </w:t>
            </w:r>
          </w:p>
        </w:tc>
        <w:tc>
          <w:tcPr>
            <w:tcW w:w="2418" w:type="dxa"/>
            <w:gridSpan w:val="4"/>
            <w:shd w:val="clear" w:color="auto" w:fill="auto"/>
          </w:tcPr>
          <w:p w:rsidR="004162D8" w:rsidRPr="004162D8" w:rsidRDefault="004162D8" w:rsidP="004162D8">
            <w:pPr>
              <w:rPr>
                <w:rFonts w:asciiTheme="majorHAnsi" w:hAnsiTheme="majorHAnsi" w:cstheme="majorHAnsi"/>
              </w:rPr>
            </w:pPr>
            <w:r w:rsidRPr="004162D8">
              <w:rPr>
                <w:rFonts w:asciiTheme="majorHAnsi" w:hAnsiTheme="majorHAnsi" w:cstheme="majorHAnsi"/>
              </w:rPr>
              <w:t>TMS</w:t>
            </w:r>
          </w:p>
          <w:p w:rsidR="004162D8" w:rsidRPr="004162D8" w:rsidRDefault="004162D8" w:rsidP="004162D8">
            <w:pPr>
              <w:rPr>
                <w:rFonts w:asciiTheme="majorHAnsi" w:hAnsiTheme="majorHAnsi" w:cstheme="majorHAnsi"/>
              </w:rPr>
            </w:pPr>
          </w:p>
          <w:p w:rsidR="004162D8" w:rsidRPr="004162D8" w:rsidRDefault="004162D8" w:rsidP="004162D8">
            <w:pPr>
              <w:rPr>
                <w:rFonts w:asciiTheme="majorHAnsi" w:hAnsiTheme="majorHAnsi" w:cstheme="majorHAnsi"/>
              </w:rPr>
            </w:pPr>
            <w:r w:rsidRPr="004162D8">
              <w:rPr>
                <w:rFonts w:asciiTheme="majorHAnsi" w:hAnsiTheme="majorHAnsi" w:cstheme="majorHAnsi"/>
              </w:rPr>
              <w:t>Ukulele</w:t>
            </w:r>
          </w:p>
        </w:tc>
        <w:tc>
          <w:tcPr>
            <w:tcW w:w="1630" w:type="dxa"/>
            <w:gridSpan w:val="4"/>
            <w:shd w:val="clear" w:color="auto" w:fill="D0CECE" w:themeFill="background2" w:themeFillShade="E6"/>
          </w:tcPr>
          <w:p w:rsidR="004162D8" w:rsidRPr="004162D8" w:rsidRDefault="004162D8" w:rsidP="002D48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4" w:type="dxa"/>
          </w:tcPr>
          <w:p w:rsidR="004162D8" w:rsidRPr="004162D8" w:rsidRDefault="004162D8" w:rsidP="002D4858">
            <w:pPr>
              <w:rPr>
                <w:rFonts w:asciiTheme="majorHAnsi" w:hAnsiTheme="majorHAnsi" w:cstheme="majorHAnsi"/>
              </w:rPr>
            </w:pPr>
            <w:r w:rsidRPr="004162D8">
              <w:rPr>
                <w:rFonts w:asciiTheme="majorHAnsi" w:hAnsiTheme="majorHAnsi" w:cstheme="majorHAnsi"/>
              </w:rPr>
              <w:t>TMS</w:t>
            </w:r>
          </w:p>
          <w:p w:rsidR="004162D8" w:rsidRPr="004162D8" w:rsidRDefault="004162D8" w:rsidP="002D4858">
            <w:pPr>
              <w:rPr>
                <w:rFonts w:asciiTheme="majorHAnsi" w:hAnsiTheme="majorHAnsi" w:cstheme="majorHAnsi"/>
              </w:rPr>
            </w:pPr>
          </w:p>
          <w:p w:rsidR="004162D8" w:rsidRPr="004162D8" w:rsidRDefault="004162D8" w:rsidP="002D4858">
            <w:pPr>
              <w:rPr>
                <w:rFonts w:asciiTheme="majorHAnsi" w:hAnsiTheme="majorHAnsi" w:cstheme="majorHAnsi"/>
              </w:rPr>
            </w:pPr>
            <w:r w:rsidRPr="004162D8">
              <w:rPr>
                <w:rFonts w:asciiTheme="majorHAnsi" w:hAnsiTheme="majorHAnsi" w:cstheme="majorHAnsi"/>
              </w:rPr>
              <w:t>P-Buzz</w:t>
            </w:r>
          </w:p>
        </w:tc>
      </w:tr>
      <w:tr w:rsidR="002D4858" w:rsidTr="00E91883">
        <w:trPr>
          <w:trHeight w:val="394"/>
        </w:trPr>
        <w:tc>
          <w:tcPr>
            <w:tcW w:w="1269" w:type="dxa"/>
          </w:tcPr>
          <w:p w:rsidR="002D4858" w:rsidRDefault="00394746" w:rsidP="002D4858">
            <w:r>
              <w:t>Computing</w:t>
            </w:r>
          </w:p>
        </w:tc>
        <w:tc>
          <w:tcPr>
            <w:tcW w:w="2684" w:type="dxa"/>
            <w:gridSpan w:val="4"/>
          </w:tcPr>
          <w:p w:rsidR="002D4858" w:rsidRPr="00E91883" w:rsidRDefault="002D4858" w:rsidP="00B0517C">
            <w:pPr>
              <w:pStyle w:val="TableParagraph"/>
              <w:spacing w:before="101"/>
              <w:ind w:right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E91883">
              <w:rPr>
                <w:rFonts w:asciiTheme="minorHAnsi" w:hAnsiTheme="minorHAnsi" w:cstheme="minorHAnsi"/>
                <w:sz w:val="20"/>
                <w:szCs w:val="20"/>
              </w:rPr>
              <w:t>E-safety: Google It’s cool to be kind</w:t>
            </w:r>
          </w:p>
          <w:p w:rsidR="002D4858" w:rsidRPr="00E91883" w:rsidRDefault="002D4858" w:rsidP="002D485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1883">
              <w:rPr>
                <w:rFonts w:cstheme="minorHAnsi"/>
                <w:sz w:val="20"/>
                <w:szCs w:val="20"/>
              </w:rPr>
              <w:t>Interland’s</w:t>
            </w:r>
            <w:proofErr w:type="spellEnd"/>
            <w:r w:rsidRPr="00E91883">
              <w:rPr>
                <w:rFonts w:cstheme="minorHAnsi"/>
                <w:sz w:val="20"/>
                <w:szCs w:val="20"/>
              </w:rPr>
              <w:t xml:space="preserve"> Kind Kingdom</w:t>
            </w:r>
          </w:p>
        </w:tc>
        <w:tc>
          <w:tcPr>
            <w:tcW w:w="2455" w:type="dxa"/>
            <w:gridSpan w:val="4"/>
          </w:tcPr>
          <w:p w:rsidR="002D4858" w:rsidRPr="00E91883" w:rsidRDefault="002D4858" w:rsidP="002D485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1883">
              <w:rPr>
                <w:rFonts w:cstheme="minorHAnsi"/>
                <w:color w:val="000000" w:themeColor="text1"/>
                <w:sz w:val="20"/>
                <w:szCs w:val="20"/>
              </w:rPr>
              <w:t xml:space="preserve">Digital Literacy: 3D modelling using Google </w:t>
            </w:r>
            <w:proofErr w:type="spellStart"/>
            <w:r w:rsidRPr="00E91883">
              <w:rPr>
                <w:rFonts w:cstheme="minorHAnsi"/>
                <w:color w:val="000000" w:themeColor="text1"/>
                <w:sz w:val="20"/>
                <w:szCs w:val="20"/>
              </w:rPr>
              <w:t>Sketchup</w:t>
            </w:r>
            <w:proofErr w:type="spellEnd"/>
            <w:r w:rsidRPr="00E91883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2D4858" w:rsidRPr="00E91883" w:rsidRDefault="002D4858" w:rsidP="002D485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2D4858" w:rsidRPr="00E91883" w:rsidRDefault="002D4858" w:rsidP="002D48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  <w:gridSpan w:val="4"/>
          </w:tcPr>
          <w:p w:rsidR="002D4858" w:rsidRPr="00E91883" w:rsidRDefault="002D4858" w:rsidP="00E91883">
            <w:pPr>
              <w:pStyle w:val="TableParagraph"/>
              <w:spacing w:before="101"/>
              <w:ind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E91883">
              <w:rPr>
                <w:rFonts w:asciiTheme="minorHAnsi" w:hAnsiTheme="minorHAnsi" w:cstheme="minorHAnsi"/>
                <w:sz w:val="20"/>
                <w:szCs w:val="20"/>
              </w:rPr>
              <w:t xml:space="preserve">E-safety: Why is Social Media Free? Fake News in real </w:t>
            </w:r>
            <w:proofErr w:type="spellStart"/>
            <w:r w:rsidRPr="00E91883">
              <w:rPr>
                <w:rFonts w:asciiTheme="minorHAnsi" w:hAnsiTheme="minorHAnsi" w:cstheme="minorHAnsi"/>
                <w:sz w:val="20"/>
                <w:szCs w:val="20"/>
              </w:rPr>
              <w:t>life.Coding</w:t>
            </w:r>
            <w:proofErr w:type="spellEnd"/>
            <w:r w:rsidRPr="00E91883">
              <w:rPr>
                <w:rFonts w:asciiTheme="minorHAnsi" w:hAnsiTheme="minorHAnsi" w:cstheme="minorHAnsi"/>
                <w:sz w:val="20"/>
                <w:szCs w:val="20"/>
              </w:rPr>
              <w:t xml:space="preserve">: Use variables, coding with variables </w:t>
            </w:r>
          </w:p>
          <w:p w:rsidR="002D4858" w:rsidRPr="00E91883" w:rsidRDefault="002D4858" w:rsidP="002D48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1" w:type="dxa"/>
            <w:gridSpan w:val="5"/>
          </w:tcPr>
          <w:p w:rsidR="002D4858" w:rsidRPr="00E91883" w:rsidRDefault="002D4858" w:rsidP="002D4858">
            <w:pPr>
              <w:rPr>
                <w:rFonts w:cstheme="minorHAnsi"/>
                <w:sz w:val="20"/>
                <w:szCs w:val="20"/>
              </w:rPr>
            </w:pPr>
            <w:r w:rsidRPr="00E91883">
              <w:rPr>
                <w:rFonts w:cstheme="minorHAnsi"/>
                <w:sz w:val="20"/>
                <w:szCs w:val="20"/>
              </w:rPr>
              <w:t>Coding: Use of types and initialisation in code, parameters and problem solving skills</w:t>
            </w:r>
          </w:p>
        </w:tc>
        <w:tc>
          <w:tcPr>
            <w:tcW w:w="1698" w:type="dxa"/>
            <w:gridSpan w:val="2"/>
          </w:tcPr>
          <w:p w:rsidR="002D4858" w:rsidRPr="00E91883" w:rsidRDefault="002D4858" w:rsidP="002D4858">
            <w:pPr>
              <w:rPr>
                <w:rFonts w:cstheme="minorHAnsi"/>
                <w:sz w:val="20"/>
                <w:szCs w:val="20"/>
              </w:rPr>
            </w:pPr>
            <w:r w:rsidRPr="00E91883">
              <w:rPr>
                <w:rFonts w:cstheme="minorHAnsi"/>
                <w:color w:val="000000" w:themeColor="text1"/>
                <w:sz w:val="20"/>
                <w:szCs w:val="20"/>
              </w:rPr>
              <w:t xml:space="preserve">Digital Literacy: </w:t>
            </w:r>
            <w:proofErr w:type="spellStart"/>
            <w:r w:rsidRPr="00E91883">
              <w:rPr>
                <w:rFonts w:cstheme="minorHAnsi"/>
                <w:color w:val="000000" w:themeColor="text1"/>
                <w:sz w:val="20"/>
                <w:szCs w:val="20"/>
              </w:rPr>
              <w:t>Childnet</w:t>
            </w:r>
            <w:proofErr w:type="spellEnd"/>
            <w:r w:rsidRPr="00E91883">
              <w:rPr>
                <w:rFonts w:cstheme="minorHAnsi"/>
                <w:color w:val="000000" w:themeColor="text1"/>
                <w:sz w:val="20"/>
                <w:szCs w:val="20"/>
              </w:rPr>
              <w:t xml:space="preserve"> video competition</w:t>
            </w:r>
          </w:p>
        </w:tc>
        <w:tc>
          <w:tcPr>
            <w:tcW w:w="2693" w:type="dxa"/>
            <w:gridSpan w:val="4"/>
          </w:tcPr>
          <w:p w:rsidR="002D4858" w:rsidRPr="00E91883" w:rsidRDefault="002D4858" w:rsidP="002D4858">
            <w:pPr>
              <w:rPr>
                <w:rFonts w:cstheme="minorHAnsi"/>
                <w:sz w:val="20"/>
                <w:szCs w:val="20"/>
              </w:rPr>
            </w:pPr>
            <w:r w:rsidRPr="00E91883">
              <w:rPr>
                <w:rFonts w:cstheme="minorHAnsi"/>
                <w:sz w:val="20"/>
                <w:szCs w:val="20"/>
              </w:rPr>
              <w:t>Coding: The use of Arrays in coding, visualise data and coding concepts</w:t>
            </w:r>
          </w:p>
        </w:tc>
      </w:tr>
      <w:tr w:rsidR="002D4858" w:rsidTr="00E91883">
        <w:trPr>
          <w:trHeight w:val="364"/>
        </w:trPr>
        <w:tc>
          <w:tcPr>
            <w:tcW w:w="1269" w:type="dxa"/>
          </w:tcPr>
          <w:p w:rsidR="002D4858" w:rsidRDefault="002D4858" w:rsidP="002D4858">
            <w:r>
              <w:t>PE (PPA)</w:t>
            </w:r>
          </w:p>
        </w:tc>
        <w:tc>
          <w:tcPr>
            <w:tcW w:w="1839" w:type="dxa"/>
          </w:tcPr>
          <w:p w:rsidR="002D4858" w:rsidRDefault="002D4858" w:rsidP="002D4858">
            <w:r>
              <w:t>Hockey</w:t>
            </w:r>
          </w:p>
        </w:tc>
        <w:tc>
          <w:tcPr>
            <w:tcW w:w="2142" w:type="dxa"/>
            <w:gridSpan w:val="4"/>
          </w:tcPr>
          <w:p w:rsidR="002D4858" w:rsidRDefault="002D4858" w:rsidP="002D4858">
            <w:r>
              <w:t>Basketball</w:t>
            </w:r>
          </w:p>
        </w:tc>
        <w:tc>
          <w:tcPr>
            <w:tcW w:w="2111" w:type="dxa"/>
            <w:gridSpan w:val="4"/>
          </w:tcPr>
          <w:p w:rsidR="002D4858" w:rsidRDefault="002D4858" w:rsidP="002D4858">
            <w:r>
              <w:t>Athletics</w:t>
            </w:r>
          </w:p>
        </w:tc>
        <w:tc>
          <w:tcPr>
            <w:tcW w:w="2488" w:type="dxa"/>
            <w:gridSpan w:val="5"/>
          </w:tcPr>
          <w:p w:rsidR="002D4858" w:rsidRDefault="002D4858" w:rsidP="002D4858">
            <w:r>
              <w:t>Football</w:t>
            </w:r>
          </w:p>
        </w:tc>
        <w:tc>
          <w:tcPr>
            <w:tcW w:w="2418" w:type="dxa"/>
            <w:gridSpan w:val="4"/>
          </w:tcPr>
          <w:p w:rsidR="002D4858" w:rsidRDefault="002D4858" w:rsidP="002D4858">
            <w:r>
              <w:t>Tennis</w:t>
            </w:r>
          </w:p>
        </w:tc>
        <w:tc>
          <w:tcPr>
            <w:tcW w:w="3184" w:type="dxa"/>
            <w:gridSpan w:val="5"/>
          </w:tcPr>
          <w:p w:rsidR="002D4858" w:rsidRDefault="002D4858" w:rsidP="002D4858">
            <w:r>
              <w:t>Ultimate Frisbee</w:t>
            </w:r>
          </w:p>
        </w:tc>
      </w:tr>
      <w:tr w:rsidR="002D4858" w:rsidTr="00E91883">
        <w:trPr>
          <w:trHeight w:val="364"/>
        </w:trPr>
        <w:tc>
          <w:tcPr>
            <w:tcW w:w="1269" w:type="dxa"/>
          </w:tcPr>
          <w:p w:rsidR="002D4858" w:rsidRDefault="002D4858" w:rsidP="002D4858">
            <w:r>
              <w:lastRenderedPageBreak/>
              <w:t>PE (TEACHER)</w:t>
            </w:r>
          </w:p>
        </w:tc>
        <w:tc>
          <w:tcPr>
            <w:tcW w:w="1839" w:type="dxa"/>
          </w:tcPr>
          <w:p w:rsidR="002D4858" w:rsidRDefault="002D4858" w:rsidP="002D4858">
            <w:r>
              <w:t>Tag Rugby</w:t>
            </w:r>
          </w:p>
        </w:tc>
        <w:tc>
          <w:tcPr>
            <w:tcW w:w="2142" w:type="dxa"/>
            <w:gridSpan w:val="4"/>
          </w:tcPr>
          <w:p w:rsidR="002D4858" w:rsidRDefault="002D4858" w:rsidP="002D4858">
            <w:r>
              <w:t>Dodgeball</w:t>
            </w:r>
          </w:p>
        </w:tc>
        <w:tc>
          <w:tcPr>
            <w:tcW w:w="2111" w:type="dxa"/>
            <w:gridSpan w:val="4"/>
          </w:tcPr>
          <w:p w:rsidR="002D4858" w:rsidRDefault="002D4858" w:rsidP="002D4858">
            <w:r>
              <w:t>Handball</w:t>
            </w:r>
          </w:p>
        </w:tc>
        <w:tc>
          <w:tcPr>
            <w:tcW w:w="2488" w:type="dxa"/>
            <w:gridSpan w:val="5"/>
          </w:tcPr>
          <w:p w:rsidR="002D4858" w:rsidRDefault="002D4858" w:rsidP="002D4858">
            <w:r>
              <w:t xml:space="preserve">Danish </w:t>
            </w:r>
            <w:proofErr w:type="spellStart"/>
            <w:r>
              <w:t>longball</w:t>
            </w:r>
            <w:proofErr w:type="spellEnd"/>
          </w:p>
        </w:tc>
        <w:tc>
          <w:tcPr>
            <w:tcW w:w="2418" w:type="dxa"/>
            <w:gridSpan w:val="4"/>
          </w:tcPr>
          <w:p w:rsidR="002D4858" w:rsidRDefault="002D4858" w:rsidP="002D4858">
            <w:r>
              <w:t>Cricket</w:t>
            </w:r>
          </w:p>
        </w:tc>
        <w:tc>
          <w:tcPr>
            <w:tcW w:w="3184" w:type="dxa"/>
            <w:gridSpan w:val="5"/>
          </w:tcPr>
          <w:p w:rsidR="002D4858" w:rsidRDefault="002D4858" w:rsidP="002D4858">
            <w:r>
              <w:t>Rounders</w:t>
            </w:r>
          </w:p>
        </w:tc>
      </w:tr>
      <w:tr w:rsidR="00080322" w:rsidTr="00E91883">
        <w:trPr>
          <w:trHeight w:val="394"/>
        </w:trPr>
        <w:tc>
          <w:tcPr>
            <w:tcW w:w="1269" w:type="dxa"/>
          </w:tcPr>
          <w:p w:rsidR="00080322" w:rsidRDefault="00080322" w:rsidP="00080322">
            <w:r>
              <w:t>PHSE</w:t>
            </w:r>
          </w:p>
        </w:tc>
        <w:tc>
          <w:tcPr>
            <w:tcW w:w="1839" w:type="dxa"/>
          </w:tcPr>
          <w:p w:rsidR="00080322" w:rsidRDefault="00080322" w:rsidP="00080322">
            <w:r>
              <w:t>Healthy Lifestyles and mental health</w:t>
            </w:r>
          </w:p>
        </w:tc>
        <w:tc>
          <w:tcPr>
            <w:tcW w:w="2142" w:type="dxa"/>
            <w:gridSpan w:val="4"/>
          </w:tcPr>
          <w:p w:rsidR="00080322" w:rsidRDefault="00080322" w:rsidP="00080322">
            <w:r>
              <w:t>Relationships</w:t>
            </w:r>
          </w:p>
        </w:tc>
        <w:tc>
          <w:tcPr>
            <w:tcW w:w="2111" w:type="dxa"/>
            <w:gridSpan w:val="4"/>
          </w:tcPr>
          <w:p w:rsidR="00080322" w:rsidRDefault="00080322" w:rsidP="00080322">
            <w:r>
              <w:t>Living in the wider world</w:t>
            </w:r>
          </w:p>
        </w:tc>
        <w:tc>
          <w:tcPr>
            <w:tcW w:w="2263" w:type="dxa"/>
            <w:gridSpan w:val="4"/>
          </w:tcPr>
          <w:p w:rsidR="00080322" w:rsidRDefault="00080322" w:rsidP="00080322">
            <w:r>
              <w:t>Keeping safe, including drugs and alcohol.</w:t>
            </w:r>
          </w:p>
        </w:tc>
        <w:tc>
          <w:tcPr>
            <w:tcW w:w="2643" w:type="dxa"/>
            <w:gridSpan w:val="5"/>
          </w:tcPr>
          <w:p w:rsidR="00080322" w:rsidRDefault="00080322" w:rsidP="00080322">
            <w:r>
              <w:t>Ourselves, changing and Growing</w:t>
            </w:r>
          </w:p>
        </w:tc>
        <w:tc>
          <w:tcPr>
            <w:tcW w:w="3184" w:type="dxa"/>
            <w:gridSpan w:val="5"/>
          </w:tcPr>
          <w:p w:rsidR="00080322" w:rsidRDefault="00080322" w:rsidP="00080322">
            <w:r>
              <w:t>SRE</w:t>
            </w:r>
          </w:p>
        </w:tc>
      </w:tr>
      <w:tr w:rsidR="00077C45" w:rsidTr="00E91883">
        <w:trPr>
          <w:trHeight w:val="394"/>
        </w:trPr>
        <w:tc>
          <w:tcPr>
            <w:tcW w:w="1269" w:type="dxa"/>
          </w:tcPr>
          <w:p w:rsidR="00077C45" w:rsidRDefault="00077C45" w:rsidP="00080322">
            <w:r>
              <w:t>RE</w:t>
            </w:r>
          </w:p>
        </w:tc>
        <w:tc>
          <w:tcPr>
            <w:tcW w:w="2299" w:type="dxa"/>
            <w:gridSpan w:val="2"/>
          </w:tcPr>
          <w:p w:rsidR="00077C45" w:rsidRDefault="00077C45" w:rsidP="00080322">
            <w:r>
              <w:t>What do religions say to us when life gets hard?</w:t>
            </w:r>
          </w:p>
        </w:tc>
        <w:tc>
          <w:tcPr>
            <w:tcW w:w="2176" w:type="dxa"/>
            <w:gridSpan w:val="4"/>
          </w:tcPr>
          <w:p w:rsidR="00077C45" w:rsidRDefault="00077C45" w:rsidP="00080322">
            <w:r>
              <w:t>Festivals of light (theme day)</w:t>
            </w:r>
          </w:p>
        </w:tc>
        <w:tc>
          <w:tcPr>
            <w:tcW w:w="1838" w:type="dxa"/>
            <w:gridSpan w:val="4"/>
          </w:tcPr>
          <w:p w:rsidR="00077C45" w:rsidRDefault="00077C45" w:rsidP="00080322">
            <w:r>
              <w:t>What matters most to Christians and Humanists?</w:t>
            </w:r>
          </w:p>
        </w:tc>
        <w:tc>
          <w:tcPr>
            <w:tcW w:w="2674" w:type="dxa"/>
            <w:gridSpan w:val="5"/>
          </w:tcPr>
          <w:p w:rsidR="00077C45" w:rsidRDefault="00077C45" w:rsidP="00080322">
            <w:r>
              <w:t>Is it better to express religion in arts and architecture or in charity and generosity?</w:t>
            </w:r>
          </w:p>
        </w:tc>
        <w:tc>
          <w:tcPr>
            <w:tcW w:w="3094" w:type="dxa"/>
            <w:gridSpan w:val="6"/>
          </w:tcPr>
          <w:p w:rsidR="00077C45" w:rsidRDefault="00077C45" w:rsidP="00080322">
            <w:r>
              <w:t xml:space="preserve">What difference does it make to believe in Ahimsa (harmlessness), Grace and </w:t>
            </w:r>
            <w:proofErr w:type="spellStart"/>
            <w:r>
              <w:t>Ummah</w:t>
            </w:r>
            <w:proofErr w:type="spellEnd"/>
            <w:r>
              <w:t xml:space="preserve"> (community)</w:t>
            </w:r>
          </w:p>
        </w:tc>
        <w:tc>
          <w:tcPr>
            <w:tcW w:w="2101" w:type="dxa"/>
            <w:gridSpan w:val="2"/>
          </w:tcPr>
          <w:p w:rsidR="00077C45" w:rsidRDefault="00077C45" w:rsidP="00080322">
            <w:r>
              <w:t xml:space="preserve">What </w:t>
            </w:r>
            <w:proofErr w:type="gramStart"/>
            <w:r>
              <w:t>can be done</w:t>
            </w:r>
            <w:proofErr w:type="gramEnd"/>
            <w:r>
              <w:t xml:space="preserve"> to reduce racism? Can religious communities help?</w:t>
            </w:r>
          </w:p>
        </w:tc>
      </w:tr>
      <w:tr w:rsidR="00223F14" w:rsidTr="00223F14">
        <w:trPr>
          <w:trHeight w:val="394"/>
        </w:trPr>
        <w:tc>
          <w:tcPr>
            <w:tcW w:w="1269" w:type="dxa"/>
          </w:tcPr>
          <w:p w:rsidR="00223F14" w:rsidRDefault="00223F14" w:rsidP="00223F14">
            <w:r>
              <w:t>French</w:t>
            </w:r>
          </w:p>
        </w:tc>
        <w:tc>
          <w:tcPr>
            <w:tcW w:w="2363" w:type="dxa"/>
            <w:gridSpan w:val="3"/>
          </w:tcPr>
          <w:p w:rsidR="00223F14" w:rsidRPr="00223F14" w:rsidRDefault="00223F14" w:rsidP="00223F14">
            <w:pPr>
              <w:rPr>
                <w:lang w:val="fr-FR"/>
              </w:rPr>
            </w:pPr>
            <w:proofErr w:type="spellStart"/>
            <w:r w:rsidRPr="00223F14">
              <w:rPr>
                <w:lang w:val="fr-FR"/>
              </w:rPr>
              <w:t>Classroom</w:t>
            </w:r>
            <w:proofErr w:type="spellEnd"/>
            <w:r w:rsidRPr="00223F14">
              <w:rPr>
                <w:lang w:val="fr-FR"/>
              </w:rPr>
              <w:t xml:space="preserve"> routines</w:t>
            </w:r>
          </w:p>
          <w:p w:rsidR="00223F14" w:rsidRPr="00223F14" w:rsidRDefault="00223F14" w:rsidP="00223F14">
            <w:r w:rsidRPr="00223F14">
              <w:t>Simple negative</w:t>
            </w:r>
          </w:p>
          <w:p w:rsidR="00223F14" w:rsidRPr="00223F14" w:rsidRDefault="00223F14" w:rsidP="00223F14">
            <w:r w:rsidRPr="00223F14">
              <w:t>Making predictions about a text</w:t>
            </w:r>
          </w:p>
          <w:p w:rsidR="00223F14" w:rsidRPr="00223F14" w:rsidRDefault="00223F14" w:rsidP="00223F14">
            <w:r w:rsidRPr="00223F14">
              <w:t xml:space="preserve">Recap clothes, family descriptions, verb </w:t>
            </w:r>
            <w:proofErr w:type="spellStart"/>
            <w:r w:rsidRPr="00223F14">
              <w:rPr>
                <w:rFonts w:cstheme="minorHAnsi"/>
              </w:rPr>
              <w:t>ê</w:t>
            </w:r>
            <w:r w:rsidRPr="00223F14">
              <w:t>tre</w:t>
            </w:r>
            <w:proofErr w:type="spellEnd"/>
          </w:p>
          <w:p w:rsidR="00223F14" w:rsidRPr="00223F14" w:rsidRDefault="00223F14" w:rsidP="00223F14">
            <w:r w:rsidRPr="00223F14">
              <w:t>Jobs</w:t>
            </w:r>
          </w:p>
          <w:p w:rsidR="00223F14" w:rsidRPr="00223F14" w:rsidRDefault="00223F14" w:rsidP="00223F14">
            <w:r w:rsidRPr="00223F14">
              <w:t>Games using French phrases</w:t>
            </w:r>
          </w:p>
        </w:tc>
        <w:tc>
          <w:tcPr>
            <w:tcW w:w="2364" w:type="dxa"/>
            <w:gridSpan w:val="4"/>
          </w:tcPr>
          <w:p w:rsidR="00223F14" w:rsidRPr="00223F14" w:rsidRDefault="00223F14" w:rsidP="00223F14">
            <w:pPr>
              <w:rPr>
                <w:lang w:val="fr-FR"/>
              </w:rPr>
            </w:pPr>
            <w:r w:rsidRPr="00223F14">
              <w:rPr>
                <w:lang w:val="fr-FR"/>
              </w:rPr>
              <w:t xml:space="preserve">Culture: La Toussaint [All Saints’ Day, </w:t>
            </w:r>
            <w:proofErr w:type="spellStart"/>
            <w:r w:rsidRPr="00223F14">
              <w:rPr>
                <w:lang w:val="fr-FR"/>
              </w:rPr>
              <w:t>November</w:t>
            </w:r>
            <w:proofErr w:type="spellEnd"/>
            <w:r w:rsidRPr="00223F14">
              <w:rPr>
                <w:lang w:val="fr-FR"/>
              </w:rPr>
              <w:t xml:space="preserve"> 1]</w:t>
            </w:r>
          </w:p>
          <w:p w:rsidR="00223F14" w:rsidRPr="00223F14" w:rsidRDefault="00223F14" w:rsidP="00223F14">
            <w:r w:rsidRPr="00223F14">
              <w:t>French songs and sketches</w:t>
            </w:r>
          </w:p>
          <w:p w:rsidR="00223F14" w:rsidRPr="00223F14" w:rsidRDefault="00223F14" w:rsidP="00223F14">
            <w:r w:rsidRPr="00223F14">
              <w:t>House vocabulary</w:t>
            </w:r>
          </w:p>
          <w:p w:rsidR="00223F14" w:rsidRPr="00223F14" w:rsidRDefault="00223F14" w:rsidP="00223F14">
            <w:r w:rsidRPr="00223F14">
              <w:t>Adjectives for description</w:t>
            </w:r>
          </w:p>
        </w:tc>
        <w:tc>
          <w:tcPr>
            <w:tcW w:w="2364" w:type="dxa"/>
            <w:gridSpan w:val="4"/>
          </w:tcPr>
          <w:p w:rsidR="00223F14" w:rsidRPr="00223F14" w:rsidRDefault="00223F14" w:rsidP="00223F14">
            <w:r w:rsidRPr="00223F14">
              <w:t>Culture: New Year’s Day [January 1], Valentine’s Day [February 14]</w:t>
            </w:r>
          </w:p>
          <w:p w:rsidR="00223F14" w:rsidRPr="00223F14" w:rsidRDefault="00223F14" w:rsidP="00223F14">
            <w:r w:rsidRPr="00223F14">
              <w:t>Prepositions</w:t>
            </w:r>
          </w:p>
          <w:p w:rsidR="00223F14" w:rsidRPr="00223F14" w:rsidRDefault="00223F14" w:rsidP="00223F14">
            <w:r w:rsidRPr="00223F14">
              <w:t>Phrases for repetition or clarification</w:t>
            </w:r>
          </w:p>
          <w:p w:rsidR="00223F14" w:rsidRPr="00223F14" w:rsidRDefault="00223F14" w:rsidP="00223F14">
            <w:r w:rsidRPr="00223F14">
              <w:t>Furniture</w:t>
            </w:r>
          </w:p>
          <w:p w:rsidR="00223F14" w:rsidRPr="00223F14" w:rsidRDefault="00223F14" w:rsidP="00223F14">
            <w:r w:rsidRPr="00223F14">
              <w:t>Sustained conversation practice</w:t>
            </w:r>
          </w:p>
        </w:tc>
        <w:tc>
          <w:tcPr>
            <w:tcW w:w="2363" w:type="dxa"/>
            <w:gridSpan w:val="5"/>
          </w:tcPr>
          <w:p w:rsidR="00223F14" w:rsidRPr="00223F14" w:rsidRDefault="00223F14" w:rsidP="00223F14">
            <w:r w:rsidRPr="00223F14">
              <w:t>Culture: Weather and seasons in France</w:t>
            </w:r>
          </w:p>
          <w:p w:rsidR="00223F14" w:rsidRPr="00223F14" w:rsidRDefault="00223F14" w:rsidP="00223F14">
            <w:r w:rsidRPr="00223F14">
              <w:t>Recap days of the week, months of the year, weather, seasons</w:t>
            </w:r>
          </w:p>
          <w:p w:rsidR="00223F14" w:rsidRPr="00223F14" w:rsidRDefault="00223F14" w:rsidP="00223F14">
            <w:r w:rsidRPr="00223F14">
              <w:t xml:space="preserve">Verbs </w:t>
            </w:r>
            <w:proofErr w:type="spellStart"/>
            <w:r w:rsidRPr="00223F14">
              <w:t>aller</w:t>
            </w:r>
            <w:proofErr w:type="spellEnd"/>
            <w:r w:rsidRPr="00223F14">
              <w:t xml:space="preserve">, </w:t>
            </w:r>
            <w:proofErr w:type="spellStart"/>
            <w:r w:rsidRPr="00223F14">
              <w:t>partir</w:t>
            </w:r>
            <w:proofErr w:type="spellEnd"/>
            <w:r w:rsidRPr="00223F14">
              <w:t xml:space="preserve">, </w:t>
            </w:r>
            <w:proofErr w:type="spellStart"/>
            <w:r w:rsidRPr="00223F14">
              <w:t>rester</w:t>
            </w:r>
            <w:proofErr w:type="spellEnd"/>
          </w:p>
          <w:p w:rsidR="00223F14" w:rsidRPr="00223F14" w:rsidRDefault="00223F14" w:rsidP="00223F14">
            <w:r w:rsidRPr="00223F14">
              <w:t>Holiday research for ideal destination</w:t>
            </w:r>
          </w:p>
        </w:tc>
        <w:tc>
          <w:tcPr>
            <w:tcW w:w="2364" w:type="dxa"/>
            <w:gridSpan w:val="4"/>
          </w:tcPr>
          <w:p w:rsidR="00223F14" w:rsidRPr="00223F14" w:rsidRDefault="00223F14" w:rsidP="00223F14">
            <w:r w:rsidRPr="00223F14">
              <w:t>Culture: Travel and tourism in France</w:t>
            </w:r>
          </w:p>
          <w:p w:rsidR="00223F14" w:rsidRPr="00223F14" w:rsidRDefault="00223F14" w:rsidP="00223F14">
            <w:r w:rsidRPr="00223F14">
              <w:t>Research transport, accommodation, activities in France for holiday destination</w:t>
            </w:r>
          </w:p>
          <w:p w:rsidR="00223F14" w:rsidRPr="00223F14" w:rsidRDefault="00223F14" w:rsidP="00223F14">
            <w:pPr>
              <w:rPr>
                <w:lang w:val="fr-FR"/>
              </w:rPr>
            </w:pPr>
            <w:proofErr w:type="spellStart"/>
            <w:r w:rsidRPr="00223F14">
              <w:rPr>
                <w:lang w:val="fr-FR"/>
              </w:rPr>
              <w:t>Verbs</w:t>
            </w:r>
            <w:proofErr w:type="spellEnd"/>
            <w:r w:rsidRPr="00223F14">
              <w:rPr>
                <w:lang w:val="fr-FR"/>
              </w:rPr>
              <w:t xml:space="preserve"> prendre, visiter, regarder</w:t>
            </w:r>
          </w:p>
          <w:p w:rsidR="00223F14" w:rsidRPr="00223F14" w:rsidRDefault="00223F14" w:rsidP="00223F14">
            <w:pPr>
              <w:rPr>
                <w:lang w:val="fr-FR"/>
              </w:rPr>
            </w:pPr>
            <w:r w:rsidRPr="00223F14">
              <w:rPr>
                <w:lang w:val="fr-FR"/>
              </w:rPr>
              <w:t xml:space="preserve">Write a </w:t>
            </w:r>
            <w:proofErr w:type="spellStart"/>
            <w:r w:rsidRPr="00223F14">
              <w:rPr>
                <w:lang w:val="fr-FR"/>
              </w:rPr>
              <w:t>letter</w:t>
            </w:r>
            <w:proofErr w:type="spellEnd"/>
          </w:p>
        </w:tc>
        <w:tc>
          <w:tcPr>
            <w:tcW w:w="2364" w:type="dxa"/>
            <w:gridSpan w:val="3"/>
          </w:tcPr>
          <w:p w:rsidR="00223F14" w:rsidRPr="00223F14" w:rsidRDefault="00223F14" w:rsidP="00223F14">
            <w:r w:rsidRPr="00223F14">
              <w:t>Culture: Bastille Day [July 14]</w:t>
            </w:r>
          </w:p>
          <w:p w:rsidR="00223F14" w:rsidRPr="00223F14" w:rsidRDefault="00223F14" w:rsidP="00223F14">
            <w:r w:rsidRPr="00223F14">
              <w:t>Continued research, create itinerary for holiday from research</w:t>
            </w:r>
          </w:p>
          <w:p w:rsidR="00223F14" w:rsidRPr="00223F14" w:rsidRDefault="00223F14" w:rsidP="00223F14">
            <w:r w:rsidRPr="00223F14">
              <w:t>Presenting research to classmates</w:t>
            </w:r>
          </w:p>
        </w:tc>
      </w:tr>
    </w:tbl>
    <w:p w:rsidR="00BA1819" w:rsidRDefault="00BA1819"/>
    <w:p w:rsidR="00BA1819" w:rsidRDefault="00BA1819">
      <w:bookmarkStart w:id="0" w:name="_GoBack"/>
      <w:bookmarkEnd w:id="0"/>
    </w:p>
    <w:p w:rsidR="00BA1819" w:rsidRDefault="00BA1819"/>
    <w:sectPr w:rsidR="00BA1819" w:rsidSect="002C1A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19"/>
    <w:rsid w:val="00077C45"/>
    <w:rsid w:val="00080322"/>
    <w:rsid w:val="00194AFE"/>
    <w:rsid w:val="001F3B6F"/>
    <w:rsid w:val="00206EA3"/>
    <w:rsid w:val="00223F14"/>
    <w:rsid w:val="00252FE3"/>
    <w:rsid w:val="002C1AEC"/>
    <w:rsid w:val="002C4BDE"/>
    <w:rsid w:val="002D4858"/>
    <w:rsid w:val="0030538A"/>
    <w:rsid w:val="00317E7D"/>
    <w:rsid w:val="00394746"/>
    <w:rsid w:val="003E6E09"/>
    <w:rsid w:val="00402F60"/>
    <w:rsid w:val="004162D8"/>
    <w:rsid w:val="00476452"/>
    <w:rsid w:val="004C0719"/>
    <w:rsid w:val="00524FD0"/>
    <w:rsid w:val="005E64E5"/>
    <w:rsid w:val="006110F3"/>
    <w:rsid w:val="0067423A"/>
    <w:rsid w:val="006771B1"/>
    <w:rsid w:val="006836CE"/>
    <w:rsid w:val="006E3A06"/>
    <w:rsid w:val="00723C65"/>
    <w:rsid w:val="00727A57"/>
    <w:rsid w:val="0077091B"/>
    <w:rsid w:val="00781662"/>
    <w:rsid w:val="00786074"/>
    <w:rsid w:val="007E760B"/>
    <w:rsid w:val="008B06D9"/>
    <w:rsid w:val="008B133B"/>
    <w:rsid w:val="00903D7E"/>
    <w:rsid w:val="00B0517C"/>
    <w:rsid w:val="00BA1819"/>
    <w:rsid w:val="00BC2169"/>
    <w:rsid w:val="00C175D4"/>
    <w:rsid w:val="00C42778"/>
    <w:rsid w:val="00CA76C8"/>
    <w:rsid w:val="00D05BF5"/>
    <w:rsid w:val="00D1076F"/>
    <w:rsid w:val="00D2146E"/>
    <w:rsid w:val="00D31256"/>
    <w:rsid w:val="00D4016B"/>
    <w:rsid w:val="00DF7B14"/>
    <w:rsid w:val="00E43F49"/>
    <w:rsid w:val="00E91883"/>
    <w:rsid w:val="00F9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C9B0B"/>
  <w15:chartTrackingRefBased/>
  <w15:docId w15:val="{C7930883-C871-4F52-9716-01C8B70C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C21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AA6FCB9F-0F86-4577-AEB7-9BEA2B78A2DD}"/>
</file>

<file path=customXml/itemProps2.xml><?xml version="1.0" encoding="utf-8"?>
<ds:datastoreItem xmlns:ds="http://schemas.openxmlformats.org/officeDocument/2006/customXml" ds:itemID="{8ABA7B28-3314-47BC-BB65-F3C56028AC78}"/>
</file>

<file path=customXml/itemProps3.xml><?xml version="1.0" encoding="utf-8"?>
<ds:datastoreItem xmlns:ds="http://schemas.openxmlformats.org/officeDocument/2006/customXml" ds:itemID="{F6543E98-EE38-47EF-B035-688C26FE9E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Suzanne McDougall</cp:lastModifiedBy>
  <cp:revision>26</cp:revision>
  <cp:lastPrinted>2022-05-26T08:40:00Z</cp:lastPrinted>
  <dcterms:created xsi:type="dcterms:W3CDTF">2019-04-21T10:02:00Z</dcterms:created>
  <dcterms:modified xsi:type="dcterms:W3CDTF">2022-10-19T21:29:00Z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1150600</vt:r8>
  </property>
</Properties>
</file>