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1795" w14:textId="77777777" w:rsidR="002824E5" w:rsidRPr="00636B79" w:rsidRDefault="002824E5" w:rsidP="002824E5">
      <w:pPr>
        <w:pStyle w:val="NoSpacing"/>
        <w:jc w:val="right"/>
        <w:rPr>
          <w:rFonts w:ascii="Calibri" w:hAnsi="Calibri"/>
          <w:b/>
          <w:sz w:val="36"/>
        </w:rPr>
      </w:pPr>
      <w:r w:rsidRPr="00636B79">
        <w:rPr>
          <w:rFonts w:ascii="Calibri" w:hAnsi="Calibri"/>
          <w:b/>
          <w:noProof/>
          <w:sz w:val="36"/>
          <w:lang w:eastAsia="en-GB"/>
        </w:rPr>
        <w:drawing>
          <wp:anchor distT="36576" distB="36576" distL="36576" distR="36576" simplePos="0" relativeHeight="251659264" behindDoc="0" locked="0" layoutInCell="1" allowOverlap="1" wp14:anchorId="10CC0E4B" wp14:editId="7F4D1B06">
            <wp:simplePos x="0" y="0"/>
            <wp:positionH relativeFrom="column">
              <wp:posOffset>139700</wp:posOffset>
            </wp:positionH>
            <wp:positionV relativeFrom="paragraph">
              <wp:posOffset>0</wp:posOffset>
            </wp:positionV>
            <wp:extent cx="2162175" cy="1733550"/>
            <wp:effectExtent l="19050" t="0" r="9525" b="0"/>
            <wp:wrapNone/>
            <wp:docPr id="2" name="Picture 2" descr="logo m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c"/>
                    <pic:cNvPicPr>
                      <a:picLocks noChangeAspect="1" noChangeArrowheads="1"/>
                    </pic:cNvPicPr>
                  </pic:nvPicPr>
                  <pic:blipFill>
                    <a:blip r:embed="rId7" cstate="print"/>
                    <a:srcRect/>
                    <a:stretch>
                      <a:fillRect/>
                    </a:stretch>
                  </pic:blipFill>
                  <pic:spPr bwMode="auto">
                    <a:xfrm>
                      <a:off x="0" y="0"/>
                      <a:ext cx="2162175" cy="1733550"/>
                    </a:xfrm>
                    <a:prstGeom prst="rect">
                      <a:avLst/>
                    </a:prstGeom>
                    <a:noFill/>
                    <a:ln w="9525" algn="in">
                      <a:noFill/>
                      <a:miter lim="800000"/>
                      <a:headEnd/>
                      <a:tailEnd/>
                    </a:ln>
                    <a:effectLst/>
                  </pic:spPr>
                </pic:pic>
              </a:graphicData>
            </a:graphic>
          </wp:anchor>
        </w:drawing>
      </w:r>
      <w:r w:rsidRPr="00636B79">
        <w:rPr>
          <w:rFonts w:ascii="Calibri" w:hAnsi="Calibri"/>
          <w:b/>
          <w:sz w:val="36"/>
        </w:rPr>
        <w:t>Margaret McMillan Nursery School</w:t>
      </w:r>
    </w:p>
    <w:p w14:paraId="752668F8" w14:textId="77777777" w:rsidR="002824E5" w:rsidRPr="00636B79" w:rsidRDefault="002824E5" w:rsidP="002824E5">
      <w:pPr>
        <w:pStyle w:val="NoSpacing"/>
        <w:jc w:val="right"/>
        <w:rPr>
          <w:rFonts w:ascii="Calibri" w:hAnsi="Calibri"/>
          <w:b/>
          <w:sz w:val="36"/>
        </w:rPr>
      </w:pPr>
      <w:r w:rsidRPr="00636B79">
        <w:rPr>
          <w:rFonts w:ascii="Calibri" w:hAnsi="Calibri"/>
          <w:b/>
          <w:sz w:val="36"/>
        </w:rPr>
        <w:t>and Children's Centre</w:t>
      </w:r>
    </w:p>
    <w:p w14:paraId="5D95FAFC" w14:textId="77777777" w:rsidR="002824E5" w:rsidRPr="00636B79" w:rsidRDefault="002824E5" w:rsidP="002824E5">
      <w:pPr>
        <w:pStyle w:val="NoSpacing"/>
        <w:jc w:val="right"/>
        <w:rPr>
          <w:rFonts w:ascii="Calibri" w:hAnsi="Calibri"/>
        </w:rPr>
      </w:pPr>
      <w:r w:rsidRPr="00636B79">
        <w:rPr>
          <w:rFonts w:ascii="Calibri" w:hAnsi="Calibri"/>
        </w:rPr>
        <w:t>Hornsey Rise</w:t>
      </w:r>
    </w:p>
    <w:p w14:paraId="5DCA905A" w14:textId="77777777" w:rsidR="002824E5" w:rsidRPr="00636B79" w:rsidRDefault="002824E5" w:rsidP="002824E5">
      <w:pPr>
        <w:pStyle w:val="NoSpacing"/>
        <w:jc w:val="right"/>
        <w:rPr>
          <w:rFonts w:ascii="Calibri" w:hAnsi="Calibri"/>
        </w:rPr>
      </w:pPr>
      <w:r w:rsidRPr="00636B79">
        <w:rPr>
          <w:rFonts w:ascii="Calibri" w:hAnsi="Calibri"/>
        </w:rPr>
        <w:t>Islington</w:t>
      </w:r>
    </w:p>
    <w:p w14:paraId="3F10C1BC" w14:textId="77777777" w:rsidR="002824E5" w:rsidRPr="00636B79" w:rsidRDefault="002824E5" w:rsidP="002824E5">
      <w:pPr>
        <w:pStyle w:val="NoSpacing"/>
        <w:jc w:val="right"/>
        <w:rPr>
          <w:rFonts w:ascii="Calibri" w:hAnsi="Calibri"/>
        </w:rPr>
      </w:pPr>
      <w:r w:rsidRPr="00636B79">
        <w:rPr>
          <w:rFonts w:ascii="Calibri" w:hAnsi="Calibri"/>
        </w:rPr>
        <w:t>N19 3SF</w:t>
      </w:r>
    </w:p>
    <w:p w14:paraId="00E51880" w14:textId="77777777" w:rsidR="002824E5" w:rsidRPr="00636B79" w:rsidRDefault="002824E5" w:rsidP="002824E5">
      <w:pPr>
        <w:pStyle w:val="NoSpacing"/>
        <w:jc w:val="right"/>
        <w:rPr>
          <w:rFonts w:ascii="Calibri" w:hAnsi="Calibri"/>
        </w:rPr>
      </w:pPr>
      <w:r w:rsidRPr="00636B79">
        <w:rPr>
          <w:rFonts w:ascii="Calibri" w:hAnsi="Calibri"/>
        </w:rPr>
        <w:t>020 7281 2745</w:t>
      </w:r>
    </w:p>
    <w:p w14:paraId="6FE999C0" w14:textId="77777777" w:rsidR="002824E5" w:rsidRPr="00636B79" w:rsidRDefault="0082095B" w:rsidP="002824E5">
      <w:pPr>
        <w:pStyle w:val="NoSpacing"/>
        <w:jc w:val="right"/>
        <w:rPr>
          <w:rFonts w:ascii="Calibri" w:hAnsi="Calibri"/>
        </w:rPr>
      </w:pPr>
      <w:hyperlink r:id="rId8" w:history="1">
        <w:r w:rsidR="002824E5" w:rsidRPr="00636B79">
          <w:rPr>
            <w:rStyle w:val="Hyperlink"/>
            <w:rFonts w:ascii="Calibri" w:hAnsi="Calibri"/>
          </w:rPr>
          <w:t>www.margaretmcmillan.islington.sch.uk</w:t>
        </w:r>
      </w:hyperlink>
    </w:p>
    <w:p w14:paraId="6FBC3DE1" w14:textId="77777777" w:rsidR="002824E5" w:rsidRPr="00636B79" w:rsidRDefault="002824E5" w:rsidP="002824E5">
      <w:pPr>
        <w:pStyle w:val="NoSpacing"/>
        <w:jc w:val="right"/>
        <w:rPr>
          <w:rFonts w:ascii="Calibri" w:hAnsi="Calibri"/>
        </w:rPr>
      </w:pPr>
    </w:p>
    <w:p w14:paraId="239ED21B" w14:textId="77777777" w:rsidR="002824E5" w:rsidRPr="00636B79" w:rsidRDefault="002824E5" w:rsidP="002824E5">
      <w:pPr>
        <w:pStyle w:val="NoSpacing"/>
        <w:jc w:val="right"/>
        <w:rPr>
          <w:rFonts w:ascii="Calibri" w:hAnsi="Calibri"/>
        </w:rPr>
      </w:pPr>
    </w:p>
    <w:p w14:paraId="1EEF28E8" w14:textId="77777777" w:rsidR="002824E5" w:rsidRPr="00636B79" w:rsidRDefault="002824E5" w:rsidP="002824E5">
      <w:pPr>
        <w:pStyle w:val="NoSpacing"/>
        <w:jc w:val="right"/>
        <w:rPr>
          <w:rFonts w:ascii="Calibri" w:hAnsi="Calibri"/>
        </w:rPr>
      </w:pPr>
    </w:p>
    <w:p w14:paraId="5801109D" w14:textId="77777777" w:rsidR="002824E5" w:rsidRPr="00636B79" w:rsidRDefault="002824E5" w:rsidP="002824E5">
      <w:pPr>
        <w:pStyle w:val="NoSpacing"/>
        <w:rPr>
          <w:rFonts w:ascii="Calibri" w:hAnsi="Calibri"/>
        </w:rPr>
      </w:pPr>
    </w:p>
    <w:p w14:paraId="3BE74A0D" w14:textId="77777777" w:rsidR="002824E5" w:rsidRPr="001A5EA8" w:rsidRDefault="002824E5" w:rsidP="002824E5">
      <w:pPr>
        <w:autoSpaceDE w:val="0"/>
        <w:autoSpaceDN w:val="0"/>
        <w:adjustRightInd w:val="0"/>
        <w:jc w:val="center"/>
        <w:rPr>
          <w:rFonts w:ascii="Calibri" w:eastAsia="Times New Roman" w:hAnsi="Calibri" w:cs="Arial"/>
          <w:b/>
          <w:color w:val="0070C0"/>
          <w:sz w:val="28"/>
        </w:rPr>
      </w:pPr>
      <w:r w:rsidRPr="001A5EA8">
        <w:rPr>
          <w:rFonts w:ascii="Calibri" w:eastAsia="Times New Roman" w:hAnsi="Calibri" w:cs="Arial"/>
          <w:b/>
          <w:color w:val="0070C0"/>
          <w:sz w:val="28"/>
        </w:rPr>
        <w:t>Data security Policy</w:t>
      </w:r>
    </w:p>
    <w:p w14:paraId="3310A798" w14:textId="77777777" w:rsidR="002824E5" w:rsidRPr="00A479CE" w:rsidRDefault="002824E5" w:rsidP="002824E5">
      <w:pPr>
        <w:autoSpaceDE w:val="0"/>
        <w:autoSpaceDN w:val="0"/>
        <w:adjustRightInd w:val="0"/>
        <w:rPr>
          <w:rFonts w:ascii="Calibri" w:eastAsia="Times New Roman" w:hAnsi="Calibri" w:cs="Arial"/>
          <w:color w:val="0070C0"/>
          <w:sz w:val="20"/>
        </w:rPr>
      </w:pPr>
    </w:p>
    <w:p w14:paraId="20FA4804" w14:textId="77777777" w:rsidR="002824E5" w:rsidRPr="009A7F49" w:rsidRDefault="002824E5" w:rsidP="002824E5">
      <w:pPr>
        <w:autoSpaceDE w:val="0"/>
        <w:autoSpaceDN w:val="0"/>
        <w:adjustRightInd w:val="0"/>
        <w:rPr>
          <w:rFonts w:ascii="Calibri" w:eastAsia="Times New Roman" w:hAnsi="Calibri" w:cs="Arial"/>
          <w:b/>
          <w:color w:val="0070C0"/>
          <w:sz w:val="22"/>
        </w:rPr>
      </w:pPr>
      <w:r w:rsidRPr="009A7F49">
        <w:rPr>
          <w:rFonts w:ascii="Calibri" w:eastAsia="Times New Roman" w:hAnsi="Calibri" w:cs="Arial"/>
          <w:b/>
          <w:color w:val="0070C0"/>
          <w:sz w:val="22"/>
        </w:rPr>
        <w:t>Introduction</w:t>
      </w:r>
    </w:p>
    <w:p w14:paraId="3CA9741B" w14:textId="77777777" w:rsidR="002824E5" w:rsidRPr="009F68CE" w:rsidRDefault="002824E5" w:rsidP="002824E5">
      <w:pPr>
        <w:autoSpaceDE w:val="0"/>
        <w:autoSpaceDN w:val="0"/>
        <w:adjustRightInd w:val="0"/>
        <w:rPr>
          <w:rFonts w:ascii="Calibri" w:eastAsia="Times New Roman" w:hAnsi="Calibri" w:cs="Arial"/>
          <w:sz w:val="22"/>
        </w:rPr>
      </w:pPr>
      <w:r w:rsidRPr="009F68CE">
        <w:rPr>
          <w:rFonts w:ascii="Calibri" w:eastAsia="Times New Roman" w:hAnsi="Calibri" w:cs="Arial"/>
          <w:sz w:val="22"/>
        </w:rPr>
        <w:t>Schools</w:t>
      </w:r>
      <w:bookmarkStart w:id="0" w:name="_DV_C36"/>
      <w:r w:rsidRPr="009F68CE">
        <w:rPr>
          <w:rFonts w:ascii="Calibri" w:eastAsia="Times New Roman" w:hAnsi="Calibri" w:cs="Arial"/>
          <w:sz w:val="22"/>
        </w:rPr>
        <w:t xml:space="preserve"> and their employees</w:t>
      </w:r>
      <w:bookmarkStart w:id="1" w:name="_DV_M40"/>
      <w:bookmarkEnd w:id="0"/>
      <w:bookmarkEnd w:id="1"/>
      <w:r w:rsidRPr="009F68CE">
        <w:rPr>
          <w:rFonts w:ascii="Calibri" w:eastAsia="Times New Roman" w:hAnsi="Calibri" w:cs="Arial"/>
          <w:sz w:val="22"/>
        </w:rPr>
        <w:t xml:space="preserve"> should do everything within their power to ensure the safety and security of any material of a personal or sensitive nature </w:t>
      </w:r>
    </w:p>
    <w:p w14:paraId="4BD8018E" w14:textId="77777777" w:rsidR="002824E5" w:rsidRPr="009F68CE" w:rsidRDefault="002824E5" w:rsidP="002824E5">
      <w:pPr>
        <w:autoSpaceDE w:val="0"/>
        <w:autoSpaceDN w:val="0"/>
        <w:adjustRightInd w:val="0"/>
        <w:rPr>
          <w:rFonts w:ascii="Calibri" w:eastAsia="Times New Roman" w:hAnsi="Calibri" w:cs="Arial"/>
          <w:sz w:val="22"/>
        </w:rPr>
      </w:pPr>
      <w:bookmarkStart w:id="2" w:name="_DV_M41"/>
      <w:bookmarkEnd w:id="2"/>
      <w:r w:rsidRPr="009F68CE">
        <w:rPr>
          <w:rFonts w:ascii="Calibri" w:eastAsia="Times New Roman" w:hAnsi="Calibri" w:cs="Arial"/>
          <w:sz w:val="22"/>
        </w:rPr>
        <w:t>It is the responsibility of all members of the school community to take care when handling, using or transferring personal data so that it cannot be accessed by anyone who does not:</w:t>
      </w:r>
    </w:p>
    <w:p w14:paraId="38C084F2" w14:textId="77777777" w:rsidR="002824E5" w:rsidRPr="009F68CE" w:rsidRDefault="002824E5" w:rsidP="002824E5">
      <w:pPr>
        <w:autoSpaceDE w:val="0"/>
        <w:autoSpaceDN w:val="0"/>
        <w:adjustRightInd w:val="0"/>
        <w:ind w:left="720"/>
        <w:rPr>
          <w:rFonts w:ascii="Calibri" w:eastAsia="Times New Roman" w:hAnsi="Calibri" w:cs="Arial"/>
          <w:sz w:val="22"/>
        </w:rPr>
      </w:pPr>
      <w:bookmarkStart w:id="3" w:name="_DV_M42"/>
      <w:bookmarkEnd w:id="3"/>
      <w:r w:rsidRPr="009F68CE">
        <w:rPr>
          <w:rFonts w:ascii="Calibri" w:eastAsia="Times New Roman" w:hAnsi="Calibri" w:cs="Arial"/>
          <w:sz w:val="22"/>
        </w:rPr>
        <w:t>•</w:t>
      </w:r>
      <w:r w:rsidRPr="009F68CE">
        <w:rPr>
          <w:rFonts w:ascii="Calibri" w:eastAsia="Times New Roman" w:hAnsi="Calibri" w:cs="Arial"/>
          <w:sz w:val="22"/>
        </w:rPr>
        <w:tab/>
        <w:t>have permission to access that data</w:t>
      </w:r>
      <w:bookmarkStart w:id="4" w:name="_DV_C37"/>
      <w:r w:rsidRPr="009F68CE">
        <w:rPr>
          <w:rFonts w:ascii="Calibri" w:eastAsia="Times New Roman" w:hAnsi="Calibri" w:cs="Arial"/>
          <w:sz w:val="22"/>
        </w:rPr>
        <w:t>, and/or</w:t>
      </w:r>
      <w:bookmarkEnd w:id="4"/>
    </w:p>
    <w:p w14:paraId="4CB90205" w14:textId="77777777" w:rsidR="002824E5" w:rsidRPr="009F68CE" w:rsidRDefault="002824E5" w:rsidP="002824E5">
      <w:pPr>
        <w:autoSpaceDE w:val="0"/>
        <w:autoSpaceDN w:val="0"/>
        <w:adjustRightInd w:val="0"/>
        <w:ind w:left="720"/>
        <w:rPr>
          <w:rFonts w:ascii="Calibri" w:eastAsia="Times New Roman" w:hAnsi="Calibri" w:cs="Arial"/>
          <w:sz w:val="22"/>
        </w:rPr>
      </w:pPr>
      <w:bookmarkStart w:id="5" w:name="_DV_M43"/>
      <w:bookmarkEnd w:id="5"/>
      <w:r w:rsidRPr="009F68CE">
        <w:rPr>
          <w:rFonts w:ascii="Calibri" w:eastAsia="Times New Roman" w:hAnsi="Calibri" w:cs="Arial"/>
          <w:sz w:val="22"/>
        </w:rPr>
        <w:t>•</w:t>
      </w:r>
      <w:r w:rsidRPr="009F68CE">
        <w:rPr>
          <w:rFonts w:ascii="Calibri" w:eastAsia="Times New Roman" w:hAnsi="Calibri" w:cs="Arial"/>
          <w:sz w:val="22"/>
        </w:rPr>
        <w:tab/>
        <w:t xml:space="preserve">need to have access to that data. </w:t>
      </w:r>
    </w:p>
    <w:p w14:paraId="708F45F1" w14:textId="77777777" w:rsidR="002824E5" w:rsidRPr="009F68CE" w:rsidRDefault="002824E5" w:rsidP="002824E5">
      <w:pPr>
        <w:autoSpaceDE w:val="0"/>
        <w:autoSpaceDN w:val="0"/>
        <w:adjustRightInd w:val="0"/>
        <w:ind w:left="720"/>
        <w:rPr>
          <w:rFonts w:ascii="Calibri" w:eastAsia="Times New Roman" w:hAnsi="Calibri" w:cs="Arial"/>
          <w:sz w:val="22"/>
        </w:rPr>
      </w:pPr>
    </w:p>
    <w:p w14:paraId="437B1D5F" w14:textId="77777777" w:rsidR="002824E5" w:rsidRPr="009F68CE" w:rsidRDefault="002824E5" w:rsidP="002824E5">
      <w:pPr>
        <w:autoSpaceDE w:val="0"/>
        <w:autoSpaceDN w:val="0"/>
        <w:adjustRightInd w:val="0"/>
        <w:jc w:val="both"/>
        <w:rPr>
          <w:rFonts w:ascii="Calibri" w:eastAsia="Times New Roman" w:hAnsi="Calibri" w:cs="Arial"/>
          <w:sz w:val="22"/>
        </w:rPr>
      </w:pPr>
      <w:bookmarkStart w:id="6" w:name="_DV_C39"/>
      <w:r w:rsidRPr="009F68CE">
        <w:rPr>
          <w:rFonts w:ascii="Calibri" w:eastAsia="Times New Roman" w:hAnsi="Calibri" w:cs="Arial"/>
          <w:sz w:val="22"/>
        </w:rPr>
        <w:t>Data breaches</w:t>
      </w:r>
      <w:bookmarkStart w:id="7" w:name="_DV_M44"/>
      <w:bookmarkEnd w:id="6"/>
      <w:bookmarkEnd w:id="7"/>
      <w:r w:rsidRPr="009F68CE">
        <w:rPr>
          <w:rFonts w:ascii="Calibri" w:eastAsia="Times New Roman" w:hAnsi="Calibri" w:cs="Arial"/>
          <w:sz w:val="22"/>
        </w:rPr>
        <w:t xml:space="preserve"> can have serious effects </w:t>
      </w:r>
      <w:bookmarkStart w:id="8" w:name="_DV_C41"/>
      <w:r w:rsidRPr="009F68CE">
        <w:rPr>
          <w:rFonts w:ascii="Calibri" w:eastAsia="Times New Roman" w:hAnsi="Calibri" w:cs="Arial"/>
          <w:sz w:val="22"/>
        </w:rPr>
        <w:t>on</w:t>
      </w:r>
      <w:bookmarkStart w:id="9" w:name="_DV_M45"/>
      <w:bookmarkEnd w:id="8"/>
      <w:bookmarkEnd w:id="9"/>
      <w:r>
        <w:rPr>
          <w:rFonts w:ascii="Calibri" w:eastAsia="Times New Roman" w:hAnsi="Calibri" w:cs="Arial"/>
          <w:sz w:val="22"/>
        </w:rPr>
        <w:t xml:space="preserve"> individuals and/</w:t>
      </w:r>
      <w:r w:rsidRPr="009F68CE">
        <w:rPr>
          <w:rFonts w:ascii="Calibri" w:eastAsia="Times New Roman" w:hAnsi="Calibri" w:cs="Arial"/>
          <w:sz w:val="22"/>
        </w:rPr>
        <w:t>or institutions concerned, can bring the school into disrepute and may result in disciplinary action, criminal prosecution</w:t>
      </w:r>
      <w:bookmarkStart w:id="10" w:name="_DV_C42"/>
      <w:r w:rsidRPr="009F68CE">
        <w:rPr>
          <w:rFonts w:ascii="Calibri" w:eastAsia="Times New Roman" w:hAnsi="Calibri" w:cs="Arial"/>
          <w:sz w:val="22"/>
        </w:rPr>
        <w:t xml:space="preserve"> and fines imposed by the Information Commissioners </w:t>
      </w:r>
      <w:bookmarkStart w:id="11" w:name="_DV_C43"/>
      <w:bookmarkEnd w:id="10"/>
      <w:r w:rsidRPr="009F68CE">
        <w:rPr>
          <w:rFonts w:ascii="Calibri" w:eastAsia="Times New Roman" w:hAnsi="Calibri" w:cs="Arial"/>
          <w:sz w:val="22"/>
        </w:rPr>
        <w:t>Office, for both the school and the individuals involved. Particularly, all</w:t>
      </w:r>
      <w:bookmarkStart w:id="12" w:name="_DV_M46"/>
      <w:bookmarkEnd w:id="11"/>
      <w:bookmarkEnd w:id="12"/>
      <w:r w:rsidRPr="009F68CE">
        <w:rPr>
          <w:rFonts w:ascii="Calibri" w:eastAsia="Times New Roman" w:hAnsi="Calibri" w:cs="Arial"/>
          <w:sz w:val="22"/>
        </w:rPr>
        <w:t xml:space="preserve"> transfer of data is subject to risk of loss or contamination.</w:t>
      </w:r>
      <w:bookmarkStart w:id="13" w:name="_DV_M47"/>
      <w:bookmarkEnd w:id="13"/>
      <w:r w:rsidRPr="009F68CE">
        <w:rPr>
          <w:rFonts w:ascii="Calibri" w:eastAsia="Times New Roman" w:hAnsi="Calibri" w:cs="Arial"/>
          <w:sz w:val="22"/>
        </w:rPr>
        <w:t xml:space="preserve"> Anyone who has access to personal data must know, understand and adhere to this policy, which brings together the legal requirements contained in relevant data</w:t>
      </w:r>
      <w:bookmarkStart w:id="14" w:name="_DV_C44"/>
      <w:r w:rsidRPr="009F68CE">
        <w:rPr>
          <w:rFonts w:ascii="Calibri" w:eastAsia="Times New Roman" w:hAnsi="Calibri" w:cs="Arial"/>
          <w:sz w:val="22"/>
        </w:rPr>
        <w:t xml:space="preserve"> protection</w:t>
      </w:r>
      <w:bookmarkStart w:id="15" w:name="_DV_M48"/>
      <w:bookmarkEnd w:id="14"/>
      <w:bookmarkEnd w:id="15"/>
      <w:r w:rsidRPr="009F68CE">
        <w:rPr>
          <w:rFonts w:ascii="Calibri" w:eastAsia="Times New Roman" w:hAnsi="Calibri" w:cs="Arial"/>
          <w:sz w:val="22"/>
        </w:rPr>
        <w:t xml:space="preserve"> legislation and relevant regulations and guidance (where relevant from the Local Authority).</w:t>
      </w:r>
    </w:p>
    <w:p w14:paraId="652291DD" w14:textId="77777777" w:rsidR="002824E5" w:rsidRPr="009F68CE" w:rsidRDefault="002824E5" w:rsidP="002824E5">
      <w:pPr>
        <w:pStyle w:val="BodyText"/>
        <w:spacing w:after="0"/>
        <w:rPr>
          <w:rFonts w:ascii="Calibri" w:hAnsi="Calibri"/>
          <w:sz w:val="22"/>
        </w:rPr>
      </w:pPr>
    </w:p>
    <w:p w14:paraId="7A42A8A4" w14:textId="77777777" w:rsidR="002824E5" w:rsidRPr="009F68CE" w:rsidRDefault="002824E5" w:rsidP="002824E5">
      <w:pPr>
        <w:pStyle w:val="BodyText"/>
        <w:spacing w:after="0"/>
        <w:rPr>
          <w:rFonts w:ascii="Calibri" w:hAnsi="Calibri"/>
          <w:sz w:val="22"/>
          <w:szCs w:val="22"/>
        </w:rPr>
      </w:pPr>
      <w:r w:rsidRPr="009F68CE">
        <w:rPr>
          <w:rFonts w:ascii="Calibri" w:hAnsi="Calibri"/>
          <w:sz w:val="22"/>
          <w:szCs w:val="22"/>
        </w:rPr>
        <w:t xml:space="preserve">It is important to stress that </w:t>
      </w:r>
      <w:bookmarkStart w:id="16" w:name="_DV_M35"/>
      <w:bookmarkEnd w:id="16"/>
      <w:r w:rsidRPr="009F68CE">
        <w:rPr>
          <w:rFonts w:ascii="Calibri" w:hAnsi="Calibri"/>
          <w:sz w:val="22"/>
          <w:szCs w:val="22"/>
        </w:rPr>
        <w:t xml:space="preserve">data security applies to all forms of data, regardless of whether it is held on paper or in electronic format. </w:t>
      </w:r>
    </w:p>
    <w:p w14:paraId="6A4CA837" w14:textId="77777777" w:rsidR="002824E5" w:rsidRPr="009F68CE" w:rsidRDefault="002824E5" w:rsidP="002824E5">
      <w:pPr>
        <w:pStyle w:val="BodyText"/>
        <w:spacing w:after="0"/>
        <w:rPr>
          <w:rFonts w:ascii="Calibri" w:hAnsi="Calibri"/>
          <w:sz w:val="22"/>
          <w:szCs w:val="22"/>
        </w:rPr>
      </w:pPr>
    </w:p>
    <w:p w14:paraId="19DE43F0" w14:textId="77777777" w:rsidR="002824E5" w:rsidRPr="00A479CE" w:rsidRDefault="002824E5" w:rsidP="002824E5">
      <w:pPr>
        <w:pStyle w:val="GreenHeadingArial16Templates"/>
        <w:ind w:left="0"/>
        <w:rPr>
          <w:rFonts w:ascii="Calibri" w:hAnsi="Calibri"/>
          <w:color w:val="0070C0"/>
          <w:sz w:val="22"/>
          <w:lang w:val="en-US"/>
        </w:rPr>
      </w:pPr>
      <w:r w:rsidRPr="00A479CE">
        <w:rPr>
          <w:rFonts w:ascii="Calibri" w:hAnsi="Calibri"/>
          <w:color w:val="0070C0"/>
          <w:sz w:val="22"/>
          <w:lang w:val="en-US"/>
        </w:rPr>
        <w:t>Personal Data</w:t>
      </w:r>
    </w:p>
    <w:p w14:paraId="7EE10E9F" w14:textId="77777777" w:rsidR="002824E5" w:rsidRPr="009F68CE" w:rsidRDefault="002824E5" w:rsidP="002824E5">
      <w:pPr>
        <w:autoSpaceDE w:val="0"/>
        <w:autoSpaceDN w:val="0"/>
        <w:adjustRightInd w:val="0"/>
        <w:rPr>
          <w:rFonts w:ascii="Calibri" w:eastAsia="Times New Roman" w:hAnsi="Calibri" w:cs="Arial"/>
          <w:sz w:val="22"/>
        </w:rPr>
      </w:pPr>
      <w:bookmarkStart w:id="17" w:name="_DV_M63"/>
      <w:bookmarkEnd w:id="17"/>
      <w:r w:rsidRPr="009F68CE">
        <w:rPr>
          <w:rFonts w:ascii="Calibri" w:eastAsia="Times New Roman" w:hAnsi="Calibri" w:cs="Arial"/>
          <w:sz w:val="22"/>
        </w:rPr>
        <w:t>The school and individuals will have access to a wide range of personal information and data. The data may be held in</w:t>
      </w:r>
      <w:bookmarkStart w:id="18" w:name="_DV_C64"/>
      <w:r w:rsidRPr="009F68CE">
        <w:rPr>
          <w:rFonts w:ascii="Calibri" w:eastAsia="Times New Roman" w:hAnsi="Calibri" w:cs="Arial"/>
          <w:sz w:val="22"/>
        </w:rPr>
        <w:t xml:space="preserve"> a</w:t>
      </w:r>
      <w:bookmarkStart w:id="19" w:name="_DV_M64"/>
      <w:bookmarkEnd w:id="18"/>
      <w:bookmarkEnd w:id="19"/>
      <w:r w:rsidRPr="009F68CE">
        <w:rPr>
          <w:rFonts w:ascii="Calibri" w:eastAsia="Times New Roman" w:hAnsi="Calibri" w:cs="Arial"/>
          <w:sz w:val="22"/>
        </w:rPr>
        <w:t xml:space="preserve"> digital format or on paper records. Personal data is defined as any combination of data items that identifies an individual and provides specific information about them, their families or circumstances. This will include:</w:t>
      </w:r>
    </w:p>
    <w:p w14:paraId="1AFAF20F" w14:textId="77777777" w:rsidR="002824E5" w:rsidRPr="009F68CE" w:rsidRDefault="002824E5" w:rsidP="002824E5">
      <w:pPr>
        <w:autoSpaceDE w:val="0"/>
        <w:autoSpaceDN w:val="0"/>
        <w:adjustRightInd w:val="0"/>
        <w:ind w:left="1418" w:hanging="698"/>
        <w:rPr>
          <w:rFonts w:ascii="Calibri" w:eastAsia="Times New Roman" w:hAnsi="Calibri" w:cs="Arial"/>
          <w:sz w:val="22"/>
        </w:rPr>
      </w:pPr>
      <w:bookmarkStart w:id="20" w:name="_DV_M65"/>
      <w:bookmarkEnd w:id="20"/>
      <w:r w:rsidRPr="009F68CE">
        <w:rPr>
          <w:rFonts w:ascii="Calibri" w:eastAsia="Times New Roman" w:hAnsi="Calibri" w:cs="Arial"/>
          <w:sz w:val="22"/>
        </w:rPr>
        <w:t>•</w:t>
      </w:r>
      <w:r w:rsidRPr="009F68CE">
        <w:rPr>
          <w:rFonts w:ascii="Calibri" w:eastAsia="Times New Roman" w:hAnsi="Calibri" w:cs="Arial"/>
          <w:sz w:val="22"/>
        </w:rPr>
        <w:tab/>
        <w:t xml:space="preserve">Personal information about members of the school community – including </w:t>
      </w:r>
      <w:r w:rsidRPr="009F68CE">
        <w:rPr>
          <w:rFonts w:ascii="Calibri" w:eastAsia="Times New Roman" w:hAnsi="Calibri" w:cs="Arial"/>
          <w:iCs/>
          <w:sz w:val="22"/>
        </w:rPr>
        <w:t>pupils / students</w:t>
      </w:r>
      <w:r w:rsidRPr="009F68CE">
        <w:rPr>
          <w:rFonts w:ascii="Calibri" w:eastAsia="Times New Roman" w:hAnsi="Calibri" w:cs="Arial"/>
          <w:sz w:val="22"/>
        </w:rPr>
        <w:t>, members of staff and parents / carers</w:t>
      </w:r>
      <w:r>
        <w:rPr>
          <w:rFonts w:ascii="Calibri" w:eastAsia="Times New Roman" w:hAnsi="Calibri" w:cs="Arial"/>
          <w:sz w:val="22"/>
        </w:rPr>
        <w:t>,</w:t>
      </w:r>
      <w:r w:rsidRPr="009F68CE">
        <w:rPr>
          <w:rFonts w:ascii="Calibri" w:eastAsia="Times New Roman" w:hAnsi="Calibri" w:cs="Arial"/>
          <w:sz w:val="22"/>
        </w:rPr>
        <w:t xml:space="preserve"> </w:t>
      </w:r>
      <w:proofErr w:type="gramStart"/>
      <w:r w:rsidRPr="009F68CE">
        <w:rPr>
          <w:rFonts w:ascii="Calibri" w:eastAsia="Times New Roman" w:hAnsi="Calibri" w:cs="Arial"/>
          <w:sz w:val="22"/>
        </w:rPr>
        <w:t>e.g.</w:t>
      </w:r>
      <w:proofErr w:type="gramEnd"/>
      <w:r w:rsidRPr="009F68CE">
        <w:rPr>
          <w:rFonts w:ascii="Calibri" w:eastAsia="Times New Roman" w:hAnsi="Calibri" w:cs="Arial"/>
          <w:sz w:val="22"/>
        </w:rPr>
        <w:t xml:space="preserve"> names, addresses, contact details, legal guardianship</w:t>
      </w:r>
      <w:bookmarkStart w:id="21" w:name="_DV_M66"/>
      <w:bookmarkEnd w:id="21"/>
      <w:r w:rsidRPr="009F68CE">
        <w:rPr>
          <w:rFonts w:ascii="Calibri" w:eastAsia="Times New Roman" w:hAnsi="Calibri" w:cs="Arial"/>
          <w:sz w:val="22"/>
        </w:rPr>
        <w:t xml:space="preserve"> contact details, health records, disciplinary records</w:t>
      </w:r>
    </w:p>
    <w:p w14:paraId="2824EC83" w14:textId="77777777" w:rsidR="002824E5" w:rsidRPr="009F68CE" w:rsidRDefault="002824E5" w:rsidP="002824E5">
      <w:pPr>
        <w:autoSpaceDE w:val="0"/>
        <w:autoSpaceDN w:val="0"/>
        <w:adjustRightInd w:val="0"/>
        <w:ind w:left="720"/>
        <w:rPr>
          <w:rFonts w:ascii="Calibri" w:eastAsia="Times New Roman" w:hAnsi="Calibri" w:cs="Arial"/>
          <w:sz w:val="22"/>
        </w:rPr>
      </w:pPr>
      <w:bookmarkStart w:id="22" w:name="_DV_M67"/>
      <w:bookmarkEnd w:id="22"/>
      <w:r w:rsidRPr="009F68CE">
        <w:rPr>
          <w:rFonts w:ascii="Calibri" w:eastAsia="Times New Roman" w:hAnsi="Calibri" w:cs="Arial"/>
          <w:sz w:val="22"/>
        </w:rPr>
        <w:t>•</w:t>
      </w:r>
      <w:r w:rsidRPr="009F68CE">
        <w:rPr>
          <w:rFonts w:ascii="Calibri" w:eastAsia="Times New Roman" w:hAnsi="Calibri" w:cs="Arial"/>
          <w:sz w:val="22"/>
        </w:rPr>
        <w:tab/>
        <w:t>Curricular / academic data</w:t>
      </w:r>
      <w:r>
        <w:rPr>
          <w:rFonts w:ascii="Calibri" w:eastAsia="Times New Roman" w:hAnsi="Calibri" w:cs="Arial"/>
          <w:sz w:val="22"/>
        </w:rPr>
        <w:t>,</w:t>
      </w:r>
      <w:r w:rsidRPr="009F68CE">
        <w:rPr>
          <w:rFonts w:ascii="Calibri" w:eastAsia="Times New Roman" w:hAnsi="Calibri" w:cs="Arial"/>
          <w:sz w:val="22"/>
        </w:rPr>
        <w:t xml:space="preserve"> </w:t>
      </w:r>
      <w:proofErr w:type="gramStart"/>
      <w:r w:rsidRPr="009F68CE">
        <w:rPr>
          <w:rFonts w:ascii="Calibri" w:eastAsia="Times New Roman" w:hAnsi="Calibri" w:cs="Arial"/>
          <w:sz w:val="22"/>
        </w:rPr>
        <w:t>e.g.</w:t>
      </w:r>
      <w:proofErr w:type="gramEnd"/>
      <w:r w:rsidRPr="009F68CE">
        <w:rPr>
          <w:rFonts w:ascii="Calibri" w:eastAsia="Times New Roman" w:hAnsi="Calibri" w:cs="Arial"/>
          <w:sz w:val="22"/>
        </w:rPr>
        <w:t xml:space="preserve"> class lists, pupil / student progress records, reports, references </w:t>
      </w:r>
    </w:p>
    <w:p w14:paraId="2B9226DF" w14:textId="77777777" w:rsidR="002824E5" w:rsidRPr="009F68CE" w:rsidRDefault="002824E5" w:rsidP="002824E5">
      <w:pPr>
        <w:autoSpaceDE w:val="0"/>
        <w:autoSpaceDN w:val="0"/>
        <w:adjustRightInd w:val="0"/>
        <w:ind w:left="1418" w:hanging="698"/>
        <w:rPr>
          <w:rFonts w:ascii="Calibri" w:eastAsia="Times New Roman" w:hAnsi="Calibri" w:cs="Arial"/>
          <w:sz w:val="22"/>
        </w:rPr>
      </w:pPr>
      <w:bookmarkStart w:id="23" w:name="_DV_M68"/>
      <w:bookmarkEnd w:id="23"/>
      <w:r w:rsidRPr="009F68CE">
        <w:rPr>
          <w:rFonts w:ascii="Calibri" w:eastAsia="Times New Roman" w:hAnsi="Calibri" w:cs="Arial"/>
          <w:sz w:val="22"/>
        </w:rPr>
        <w:t>•</w:t>
      </w:r>
      <w:r w:rsidRPr="009F68CE">
        <w:rPr>
          <w:rFonts w:ascii="Calibri" w:eastAsia="Times New Roman" w:hAnsi="Calibri" w:cs="Arial"/>
          <w:sz w:val="22"/>
        </w:rPr>
        <w:tab/>
        <w:t>Professional records</w:t>
      </w:r>
      <w:r>
        <w:rPr>
          <w:rFonts w:ascii="Calibri" w:eastAsia="Times New Roman" w:hAnsi="Calibri" w:cs="Arial"/>
          <w:sz w:val="22"/>
        </w:rPr>
        <w:t>,</w:t>
      </w:r>
      <w:r w:rsidRPr="009F68CE">
        <w:rPr>
          <w:rFonts w:ascii="Calibri" w:eastAsia="Times New Roman" w:hAnsi="Calibri" w:cs="Arial"/>
          <w:sz w:val="22"/>
        </w:rPr>
        <w:t xml:space="preserve"> </w:t>
      </w:r>
      <w:proofErr w:type="gramStart"/>
      <w:r w:rsidRPr="009F68CE">
        <w:rPr>
          <w:rFonts w:ascii="Calibri" w:eastAsia="Times New Roman" w:hAnsi="Calibri" w:cs="Arial"/>
          <w:sz w:val="22"/>
        </w:rPr>
        <w:t>e.g.</w:t>
      </w:r>
      <w:proofErr w:type="gramEnd"/>
      <w:r w:rsidRPr="009F68CE">
        <w:rPr>
          <w:rFonts w:ascii="Calibri" w:eastAsia="Times New Roman" w:hAnsi="Calibri" w:cs="Arial"/>
          <w:sz w:val="22"/>
        </w:rPr>
        <w:t xml:space="preserve"> employment history, taxation and national insurance records, appraisal records and references</w:t>
      </w:r>
    </w:p>
    <w:p w14:paraId="20EA0537" w14:textId="77777777" w:rsidR="002824E5" w:rsidRDefault="002824E5" w:rsidP="00AB6702">
      <w:pPr>
        <w:autoSpaceDE w:val="0"/>
        <w:autoSpaceDN w:val="0"/>
        <w:adjustRightInd w:val="0"/>
        <w:ind w:left="1418" w:hanging="698"/>
        <w:rPr>
          <w:rFonts w:ascii="Calibri" w:eastAsia="Times New Roman" w:hAnsi="Calibri" w:cs="Arial"/>
          <w:sz w:val="22"/>
          <w:u w:val="single"/>
        </w:rPr>
      </w:pPr>
      <w:bookmarkStart w:id="24" w:name="_DV_M69"/>
      <w:bookmarkEnd w:id="24"/>
      <w:r w:rsidRPr="009F68CE">
        <w:rPr>
          <w:rFonts w:ascii="Calibri" w:eastAsia="Times New Roman" w:hAnsi="Calibri" w:cs="Arial"/>
          <w:sz w:val="22"/>
        </w:rPr>
        <w:t>•</w:t>
      </w:r>
      <w:r w:rsidRPr="009F68CE">
        <w:rPr>
          <w:rFonts w:ascii="Calibri" w:eastAsia="Times New Roman" w:hAnsi="Calibri" w:cs="Arial"/>
          <w:sz w:val="22"/>
        </w:rPr>
        <w:tab/>
        <w:t>Any other information that might be disclosed by parents / carers or by other agencies working with families or staff members</w:t>
      </w:r>
      <w:r w:rsidRPr="00AB6702">
        <w:rPr>
          <w:rFonts w:ascii="Calibri" w:eastAsia="Times New Roman" w:hAnsi="Calibri" w:cs="Arial"/>
          <w:sz w:val="22"/>
        </w:rPr>
        <w:t>.</w:t>
      </w:r>
    </w:p>
    <w:p w14:paraId="4CD6DE67" w14:textId="77777777" w:rsidR="00AB6702" w:rsidRPr="00AB6702" w:rsidRDefault="00AB6702" w:rsidP="00AB6702">
      <w:pPr>
        <w:autoSpaceDE w:val="0"/>
        <w:autoSpaceDN w:val="0"/>
        <w:adjustRightInd w:val="0"/>
        <w:ind w:left="1418" w:hanging="698"/>
        <w:rPr>
          <w:rFonts w:ascii="Calibri" w:eastAsia="Times New Roman" w:hAnsi="Calibri" w:cs="Arial"/>
          <w:sz w:val="22"/>
          <w:u w:val="single"/>
        </w:rPr>
      </w:pPr>
    </w:p>
    <w:p w14:paraId="6A1F03EF" w14:textId="77777777" w:rsidR="002824E5" w:rsidRPr="009F68CE" w:rsidRDefault="002824E5" w:rsidP="002824E5">
      <w:pPr>
        <w:pStyle w:val="GreenHeadingArial16Templates"/>
        <w:ind w:left="0"/>
        <w:rPr>
          <w:rFonts w:ascii="Calibri" w:hAnsi="Calibri"/>
          <w:color w:val="0070C0"/>
          <w:sz w:val="22"/>
          <w:szCs w:val="22"/>
          <w:lang w:val="en-US"/>
        </w:rPr>
      </w:pPr>
      <w:r w:rsidRPr="009F68CE">
        <w:rPr>
          <w:rFonts w:ascii="Calibri" w:hAnsi="Calibri"/>
          <w:color w:val="0070C0"/>
          <w:sz w:val="22"/>
          <w:szCs w:val="22"/>
          <w:lang w:val="en-US"/>
        </w:rPr>
        <w:t>Responsibilities</w:t>
      </w:r>
    </w:p>
    <w:p w14:paraId="42E6E4F4" w14:textId="2297018B" w:rsidR="002824E5" w:rsidRPr="009F68CE" w:rsidRDefault="002824E5" w:rsidP="002824E5">
      <w:pPr>
        <w:autoSpaceDE w:val="0"/>
        <w:autoSpaceDN w:val="0"/>
        <w:adjustRightInd w:val="0"/>
        <w:rPr>
          <w:rFonts w:ascii="Calibri" w:eastAsia="Times New Roman" w:hAnsi="Calibri" w:cs="Arial"/>
          <w:sz w:val="22"/>
          <w:szCs w:val="22"/>
        </w:rPr>
      </w:pPr>
      <w:bookmarkStart w:id="25" w:name="_DV_M71"/>
      <w:bookmarkEnd w:id="25"/>
      <w:r w:rsidRPr="009F68CE">
        <w:rPr>
          <w:rFonts w:ascii="Calibri" w:eastAsia="Times New Roman" w:hAnsi="Calibri" w:cs="Arial"/>
          <w:sz w:val="22"/>
          <w:szCs w:val="22"/>
        </w:rPr>
        <w:t xml:space="preserve">The school’s Senior Information Risk Officer (SIRO) is </w:t>
      </w:r>
      <w:r w:rsidRPr="00AB6702">
        <w:rPr>
          <w:rStyle w:val="Blue-Arial10-optionaltext-templatesChar"/>
          <w:rFonts w:ascii="Calibri" w:hAnsi="Calibri"/>
          <w:color w:val="auto"/>
          <w:sz w:val="22"/>
          <w:szCs w:val="22"/>
        </w:rPr>
        <w:t xml:space="preserve">the head teacher, </w:t>
      </w:r>
      <w:r w:rsidR="002B5F84">
        <w:rPr>
          <w:rStyle w:val="Blue-Arial10-optionaltext-templatesChar"/>
          <w:rFonts w:ascii="Calibri" w:hAnsi="Calibri"/>
          <w:color w:val="auto"/>
          <w:sz w:val="22"/>
          <w:szCs w:val="22"/>
        </w:rPr>
        <w:t>Karen Smith</w:t>
      </w:r>
      <w:r w:rsidRPr="009F68CE">
        <w:rPr>
          <w:rStyle w:val="Blue-Arial10-optionaltext-templatesChar"/>
          <w:rFonts w:ascii="Calibri" w:hAnsi="Calibri"/>
          <w:sz w:val="22"/>
          <w:szCs w:val="22"/>
        </w:rPr>
        <w:t>.</w:t>
      </w:r>
      <w:r w:rsidRPr="009F68CE">
        <w:rPr>
          <w:rFonts w:ascii="Calibri" w:eastAsia="Times New Roman" w:hAnsi="Calibri" w:cs="Arial"/>
          <w:sz w:val="22"/>
          <w:szCs w:val="22"/>
        </w:rPr>
        <w:t xml:space="preserve"> This person will keep up to date with current legislation and guidance and will:</w:t>
      </w:r>
    </w:p>
    <w:p w14:paraId="2EEA4B85" w14:textId="77777777" w:rsidR="002824E5" w:rsidRPr="009F68CE" w:rsidRDefault="002824E5" w:rsidP="002824E5">
      <w:pPr>
        <w:autoSpaceDE w:val="0"/>
        <w:autoSpaceDN w:val="0"/>
        <w:adjustRightInd w:val="0"/>
        <w:ind w:left="720"/>
        <w:rPr>
          <w:rFonts w:ascii="Calibri" w:eastAsia="Times New Roman" w:hAnsi="Calibri" w:cs="Arial"/>
          <w:sz w:val="22"/>
          <w:szCs w:val="22"/>
        </w:rPr>
      </w:pPr>
      <w:bookmarkStart w:id="26" w:name="_DV_M72"/>
      <w:bookmarkEnd w:id="26"/>
      <w:r w:rsidRPr="009F68CE">
        <w:rPr>
          <w:rFonts w:ascii="Calibri" w:eastAsia="Times New Roman" w:hAnsi="Calibri" w:cs="Arial"/>
          <w:sz w:val="22"/>
          <w:szCs w:val="22"/>
        </w:rPr>
        <w:t>•</w:t>
      </w:r>
      <w:r w:rsidRPr="009F68CE">
        <w:rPr>
          <w:rFonts w:ascii="Calibri" w:eastAsia="Times New Roman" w:hAnsi="Calibri" w:cs="Arial"/>
          <w:sz w:val="22"/>
          <w:szCs w:val="22"/>
        </w:rPr>
        <w:tab/>
        <w:t>determine and take responsibility for the school’s information risk policy and risk assessment</w:t>
      </w:r>
    </w:p>
    <w:p w14:paraId="6D5FEFDA" w14:textId="77777777" w:rsidR="002824E5" w:rsidRPr="0076376E" w:rsidRDefault="002824E5" w:rsidP="002824E5">
      <w:pPr>
        <w:autoSpaceDE w:val="0"/>
        <w:autoSpaceDN w:val="0"/>
        <w:adjustRightInd w:val="0"/>
        <w:ind w:left="720"/>
        <w:rPr>
          <w:rFonts w:ascii="Calibri" w:eastAsia="Times New Roman" w:hAnsi="Calibri" w:cs="Arial"/>
          <w:sz w:val="22"/>
          <w:szCs w:val="22"/>
        </w:rPr>
      </w:pPr>
      <w:bookmarkStart w:id="27" w:name="_DV_M73"/>
      <w:bookmarkStart w:id="28" w:name="_DV_M77"/>
      <w:bookmarkEnd w:id="27"/>
      <w:bookmarkEnd w:id="28"/>
      <w:r w:rsidRPr="0076376E">
        <w:rPr>
          <w:rFonts w:ascii="Calibri" w:eastAsia="Times New Roman" w:hAnsi="Calibri" w:cs="Arial"/>
          <w:sz w:val="22"/>
          <w:szCs w:val="22"/>
        </w:rPr>
        <w:t>•</w:t>
      </w:r>
      <w:r w:rsidRPr="0076376E">
        <w:rPr>
          <w:rFonts w:ascii="Calibri" w:eastAsia="Times New Roman" w:hAnsi="Calibri" w:cs="Arial"/>
          <w:sz w:val="22"/>
          <w:szCs w:val="22"/>
        </w:rPr>
        <w:tab/>
        <w:t>decide what information is held, for how long and for what purpose</w:t>
      </w:r>
      <w:bookmarkStart w:id="29" w:name="_DV_C68"/>
      <w:r w:rsidRPr="0076376E">
        <w:rPr>
          <w:rFonts w:ascii="Calibri" w:eastAsia="Times New Roman" w:hAnsi="Calibri" w:cs="Arial"/>
          <w:sz w:val="22"/>
          <w:szCs w:val="22"/>
          <w:u w:val="single"/>
        </w:rPr>
        <w:t>,</w:t>
      </w:r>
      <w:bookmarkEnd w:id="29"/>
    </w:p>
    <w:p w14:paraId="1481636D" w14:textId="77777777" w:rsidR="002824E5" w:rsidRPr="0076376E" w:rsidRDefault="002824E5" w:rsidP="002824E5">
      <w:pPr>
        <w:autoSpaceDE w:val="0"/>
        <w:autoSpaceDN w:val="0"/>
        <w:adjustRightInd w:val="0"/>
        <w:ind w:left="720"/>
        <w:rPr>
          <w:rFonts w:ascii="Calibri" w:eastAsia="Times New Roman" w:hAnsi="Calibri" w:cs="Arial"/>
          <w:sz w:val="22"/>
          <w:szCs w:val="22"/>
        </w:rPr>
      </w:pPr>
      <w:bookmarkStart w:id="30" w:name="_DV_M78"/>
      <w:bookmarkEnd w:id="30"/>
      <w:r w:rsidRPr="0076376E">
        <w:rPr>
          <w:rFonts w:ascii="Calibri" w:eastAsia="Times New Roman" w:hAnsi="Calibri" w:cs="Arial"/>
          <w:sz w:val="22"/>
          <w:szCs w:val="22"/>
        </w:rPr>
        <w:t>•</w:t>
      </w:r>
      <w:r w:rsidRPr="0076376E">
        <w:rPr>
          <w:rFonts w:ascii="Calibri" w:eastAsia="Times New Roman" w:hAnsi="Calibri" w:cs="Arial"/>
          <w:sz w:val="22"/>
          <w:szCs w:val="22"/>
        </w:rPr>
        <w:tab/>
        <w:t xml:space="preserve">track how information has been amended or added to </w:t>
      </w:r>
      <w:proofErr w:type="gramStart"/>
      <w:r w:rsidRPr="0076376E">
        <w:rPr>
          <w:rFonts w:ascii="Calibri" w:eastAsia="Times New Roman" w:hAnsi="Calibri" w:cs="Arial"/>
          <w:sz w:val="22"/>
          <w:szCs w:val="22"/>
        </w:rPr>
        <w:t>over  time</w:t>
      </w:r>
      <w:bookmarkStart w:id="31" w:name="_DV_C69"/>
      <w:proofErr w:type="gramEnd"/>
      <w:r w:rsidRPr="0076376E">
        <w:rPr>
          <w:rFonts w:ascii="Calibri" w:eastAsia="Times New Roman" w:hAnsi="Calibri" w:cs="Arial"/>
          <w:sz w:val="22"/>
          <w:szCs w:val="22"/>
        </w:rPr>
        <w:t>, and</w:t>
      </w:r>
      <w:bookmarkEnd w:id="31"/>
    </w:p>
    <w:p w14:paraId="42D00F5C" w14:textId="77777777" w:rsidR="002824E5" w:rsidRPr="0076376E" w:rsidRDefault="002824E5" w:rsidP="002824E5">
      <w:pPr>
        <w:autoSpaceDE w:val="0"/>
        <w:autoSpaceDN w:val="0"/>
        <w:adjustRightInd w:val="0"/>
        <w:ind w:left="720"/>
        <w:rPr>
          <w:rFonts w:ascii="Calibri" w:eastAsia="Times New Roman" w:hAnsi="Calibri" w:cs="Arial"/>
          <w:sz w:val="22"/>
          <w:szCs w:val="22"/>
          <w:u w:val="single"/>
        </w:rPr>
      </w:pPr>
      <w:bookmarkStart w:id="32" w:name="_DV_M79"/>
      <w:bookmarkEnd w:id="32"/>
      <w:r w:rsidRPr="0076376E">
        <w:rPr>
          <w:rFonts w:ascii="Calibri" w:eastAsia="Times New Roman" w:hAnsi="Calibri" w:cs="Arial"/>
          <w:sz w:val="22"/>
          <w:szCs w:val="22"/>
        </w:rPr>
        <w:t>•</w:t>
      </w:r>
      <w:r w:rsidRPr="0076376E">
        <w:rPr>
          <w:rFonts w:ascii="Calibri" w:eastAsia="Times New Roman" w:hAnsi="Calibri" w:cs="Arial"/>
          <w:sz w:val="22"/>
          <w:szCs w:val="22"/>
        </w:rPr>
        <w:tab/>
        <w:t>decide who has access to protected data and why.</w:t>
      </w:r>
    </w:p>
    <w:p w14:paraId="42EA1031" w14:textId="77777777" w:rsidR="002824E5" w:rsidRPr="0076376E" w:rsidRDefault="002824E5" w:rsidP="002824E5">
      <w:pPr>
        <w:autoSpaceDE w:val="0"/>
        <w:autoSpaceDN w:val="0"/>
        <w:adjustRightInd w:val="0"/>
        <w:rPr>
          <w:rFonts w:ascii="Calibri" w:eastAsia="Times New Roman" w:hAnsi="Calibri" w:cs="Arial"/>
          <w:sz w:val="22"/>
          <w:szCs w:val="22"/>
        </w:rPr>
      </w:pPr>
    </w:p>
    <w:p w14:paraId="287C047D" w14:textId="77777777" w:rsidR="002824E5" w:rsidRPr="0076376E" w:rsidRDefault="002824E5" w:rsidP="002824E5">
      <w:pPr>
        <w:autoSpaceDE w:val="0"/>
        <w:autoSpaceDN w:val="0"/>
        <w:adjustRightInd w:val="0"/>
        <w:rPr>
          <w:rFonts w:ascii="Calibri" w:eastAsia="Times New Roman" w:hAnsi="Calibri" w:cs="Arial"/>
          <w:sz w:val="22"/>
          <w:szCs w:val="22"/>
        </w:rPr>
      </w:pPr>
      <w:r w:rsidRPr="0076376E">
        <w:rPr>
          <w:rFonts w:ascii="Calibri" w:eastAsia="Times New Roman" w:hAnsi="Calibri" w:cs="Arial"/>
          <w:sz w:val="22"/>
          <w:szCs w:val="22"/>
        </w:rPr>
        <w:t xml:space="preserve">Everyone in the school has the responsibility of handling protected or sensitive data in a safe and secure manner. </w:t>
      </w:r>
    </w:p>
    <w:p w14:paraId="38C4FD56" w14:textId="77777777" w:rsidR="002824E5" w:rsidRPr="009F68CE" w:rsidRDefault="002824E5" w:rsidP="00AB6702">
      <w:pPr>
        <w:autoSpaceDE w:val="0"/>
        <w:autoSpaceDN w:val="0"/>
        <w:adjustRightInd w:val="0"/>
        <w:jc w:val="both"/>
        <w:rPr>
          <w:rFonts w:ascii="Calibri" w:eastAsia="Times New Roman" w:hAnsi="Calibri" w:cs="Arial"/>
          <w:sz w:val="22"/>
          <w:szCs w:val="22"/>
        </w:rPr>
      </w:pPr>
      <w:bookmarkStart w:id="33" w:name="_DV_M83"/>
      <w:bookmarkEnd w:id="33"/>
      <w:r w:rsidRPr="0076376E">
        <w:rPr>
          <w:rFonts w:ascii="Calibri" w:eastAsia="Times New Roman" w:hAnsi="Calibri" w:cs="Arial"/>
          <w:sz w:val="22"/>
          <w:szCs w:val="22"/>
        </w:rPr>
        <w:t>Governors are required to comply fully with this policy in the event that they have access to personal data, when engaged in their role as a Governor.</w:t>
      </w:r>
      <w:r w:rsidRPr="009F68CE">
        <w:rPr>
          <w:rFonts w:ascii="Calibri" w:eastAsia="Times New Roman" w:hAnsi="Calibri" w:cs="Arial"/>
          <w:sz w:val="22"/>
          <w:szCs w:val="22"/>
        </w:rPr>
        <w:t xml:space="preserve"> </w:t>
      </w:r>
    </w:p>
    <w:p w14:paraId="7837A27B" w14:textId="77777777" w:rsidR="002824E5" w:rsidRPr="009F68CE" w:rsidRDefault="002824E5" w:rsidP="002824E5">
      <w:pPr>
        <w:pStyle w:val="GreenHeadingArial16Templates"/>
        <w:ind w:left="0"/>
        <w:rPr>
          <w:rFonts w:ascii="Calibri" w:hAnsi="Calibri"/>
          <w:color w:val="0070C0"/>
          <w:sz w:val="22"/>
          <w:szCs w:val="22"/>
          <w:lang w:val="en-US"/>
        </w:rPr>
      </w:pPr>
      <w:bookmarkStart w:id="34" w:name="_DV_M80"/>
      <w:bookmarkStart w:id="35" w:name="_DV_M84"/>
      <w:bookmarkEnd w:id="34"/>
      <w:bookmarkEnd w:id="35"/>
      <w:r w:rsidRPr="009F68CE">
        <w:rPr>
          <w:rFonts w:ascii="Calibri" w:hAnsi="Calibri"/>
          <w:color w:val="0070C0"/>
          <w:sz w:val="22"/>
          <w:szCs w:val="22"/>
          <w:lang w:val="en-US"/>
        </w:rPr>
        <w:lastRenderedPageBreak/>
        <w:t xml:space="preserve">Registration </w:t>
      </w:r>
    </w:p>
    <w:p w14:paraId="09614B83" w14:textId="77777777" w:rsidR="002824E5" w:rsidRDefault="002824E5" w:rsidP="002824E5">
      <w:pPr>
        <w:autoSpaceDE w:val="0"/>
        <w:autoSpaceDN w:val="0"/>
        <w:adjustRightInd w:val="0"/>
        <w:rPr>
          <w:rStyle w:val="Blue-Arial10-optionaltext-templatesChar"/>
          <w:rFonts w:ascii="Calibri" w:hAnsi="Calibri"/>
          <w:sz w:val="22"/>
          <w:szCs w:val="22"/>
        </w:rPr>
      </w:pPr>
      <w:bookmarkStart w:id="36" w:name="_DV_M85"/>
      <w:bookmarkEnd w:id="36"/>
      <w:r w:rsidRPr="009F68CE">
        <w:rPr>
          <w:rFonts w:ascii="Calibri" w:eastAsia="Times New Roman" w:hAnsi="Calibri" w:cs="Arial"/>
          <w:sz w:val="22"/>
          <w:szCs w:val="22"/>
        </w:rPr>
        <w:t xml:space="preserve">The school is registered as a Data Controller on the Data Protection Register held by the Information Commissioner. </w:t>
      </w:r>
      <w:bookmarkStart w:id="37" w:name="_DV_M86"/>
      <w:bookmarkEnd w:id="37"/>
    </w:p>
    <w:p w14:paraId="749A99C2" w14:textId="77777777" w:rsidR="002824E5" w:rsidRPr="009F68CE" w:rsidRDefault="002824E5" w:rsidP="002824E5">
      <w:pPr>
        <w:autoSpaceDE w:val="0"/>
        <w:autoSpaceDN w:val="0"/>
        <w:adjustRightInd w:val="0"/>
        <w:rPr>
          <w:rFonts w:ascii="Calibri" w:eastAsia="Times New Roman" w:hAnsi="Calibri" w:cs="Arial"/>
          <w:spacing w:val="-14"/>
          <w:sz w:val="22"/>
          <w:szCs w:val="22"/>
        </w:rPr>
      </w:pPr>
    </w:p>
    <w:p w14:paraId="6A099804" w14:textId="77777777" w:rsidR="00873942" w:rsidRPr="00BC472F" w:rsidRDefault="00873942" w:rsidP="00873942">
      <w:pPr>
        <w:pStyle w:val="GreenHeadingArial16Templates"/>
        <w:ind w:left="0"/>
        <w:rPr>
          <w:rFonts w:ascii="Calibri" w:eastAsia="Times New Roman" w:hAnsi="Calibri" w:cs="Arial"/>
          <w:sz w:val="22"/>
          <w:szCs w:val="22"/>
        </w:rPr>
      </w:pPr>
      <w:bookmarkStart w:id="38" w:name="_DV_C72"/>
      <w:r>
        <w:rPr>
          <w:rFonts w:ascii="Calibri" w:hAnsi="Calibri"/>
          <w:color w:val="0070C0"/>
          <w:sz w:val="22"/>
          <w:szCs w:val="22"/>
          <w:lang w:val="en-US"/>
        </w:rPr>
        <w:t>Privacy Notices (see Appendices A and B)</w:t>
      </w:r>
    </w:p>
    <w:p w14:paraId="0D19CB11" w14:textId="77777777" w:rsidR="002824E5" w:rsidRDefault="00873942" w:rsidP="00CF62DF">
      <w:pPr>
        <w:autoSpaceDE w:val="0"/>
        <w:autoSpaceDN w:val="0"/>
        <w:adjustRightInd w:val="0"/>
        <w:jc w:val="both"/>
        <w:rPr>
          <w:sz w:val="22"/>
          <w:szCs w:val="22"/>
        </w:rPr>
      </w:pPr>
      <w:r w:rsidRPr="00CF62DF">
        <w:rPr>
          <w:rFonts w:ascii="Calibri" w:eastAsia="Times New Roman" w:hAnsi="Calibri" w:cs="Arial"/>
          <w:sz w:val="22"/>
          <w:szCs w:val="22"/>
        </w:rPr>
        <w:t>T</w:t>
      </w:r>
      <w:r w:rsidR="002824E5" w:rsidRPr="00CF62DF">
        <w:rPr>
          <w:rFonts w:ascii="Calibri" w:eastAsia="Times New Roman" w:hAnsi="Calibri" w:cs="Arial"/>
          <w:sz w:val="22"/>
          <w:szCs w:val="22"/>
        </w:rPr>
        <w:t>o comply with</w:t>
      </w:r>
      <w:bookmarkStart w:id="39" w:name="_DV_M87"/>
      <w:bookmarkEnd w:id="38"/>
      <w:bookmarkEnd w:id="39"/>
      <w:r w:rsidR="002824E5" w:rsidRPr="00CF62DF">
        <w:rPr>
          <w:rFonts w:ascii="Calibri" w:eastAsia="Times New Roman" w:hAnsi="Calibri" w:cs="Arial"/>
          <w:sz w:val="22"/>
          <w:szCs w:val="22"/>
        </w:rPr>
        <w:t xml:space="preserve"> the</w:t>
      </w:r>
      <w:bookmarkStart w:id="40" w:name="_DV_C74"/>
      <w:r w:rsidR="002824E5" w:rsidRPr="00CF62DF">
        <w:rPr>
          <w:rFonts w:ascii="Calibri" w:eastAsia="Times New Roman" w:hAnsi="Calibri" w:cs="Arial"/>
          <w:sz w:val="22"/>
          <w:szCs w:val="22"/>
        </w:rPr>
        <w:t xml:space="preserve"> fair processing</w:t>
      </w:r>
      <w:bookmarkStart w:id="41" w:name="_DV_M88"/>
      <w:bookmarkEnd w:id="40"/>
      <w:bookmarkEnd w:id="41"/>
      <w:r w:rsidR="002824E5" w:rsidRPr="00CF62DF">
        <w:rPr>
          <w:rFonts w:ascii="Calibri" w:eastAsia="Times New Roman" w:hAnsi="Calibri" w:cs="Arial"/>
          <w:sz w:val="22"/>
          <w:szCs w:val="22"/>
        </w:rPr>
        <w:t xml:space="preserve"> requirements</w:t>
      </w:r>
      <w:bookmarkStart w:id="42" w:name="_DV_C76"/>
      <w:r w:rsidR="002824E5" w:rsidRPr="00CF62DF">
        <w:rPr>
          <w:rFonts w:ascii="Calibri" w:eastAsia="Times New Roman" w:hAnsi="Calibri" w:cs="Arial"/>
          <w:sz w:val="22"/>
          <w:szCs w:val="22"/>
        </w:rPr>
        <w:t xml:space="preserve"> of</w:t>
      </w:r>
      <w:bookmarkStart w:id="43" w:name="_DV_M89"/>
      <w:bookmarkEnd w:id="42"/>
      <w:bookmarkEnd w:id="43"/>
      <w:r w:rsidR="002824E5" w:rsidRPr="00CF62DF">
        <w:rPr>
          <w:rFonts w:ascii="Calibri" w:eastAsia="Times New Roman" w:hAnsi="Calibri" w:cs="Arial"/>
          <w:sz w:val="22"/>
          <w:szCs w:val="22"/>
        </w:rPr>
        <w:t xml:space="preserve"> the </w:t>
      </w:r>
      <w:bookmarkStart w:id="44" w:name="_DV_C78"/>
      <w:r w:rsidR="002824E5" w:rsidRPr="00CF62DF">
        <w:rPr>
          <w:rFonts w:ascii="Calibri" w:eastAsia="Times New Roman" w:hAnsi="Calibri" w:cs="Arial"/>
          <w:sz w:val="22"/>
          <w:szCs w:val="22"/>
        </w:rPr>
        <w:t>DPA</w:t>
      </w:r>
      <w:bookmarkStart w:id="45" w:name="_DV_M90"/>
      <w:bookmarkEnd w:id="44"/>
      <w:bookmarkEnd w:id="45"/>
      <w:r w:rsidR="002824E5" w:rsidRPr="00CF62DF">
        <w:rPr>
          <w:rFonts w:ascii="Calibri" w:eastAsia="Times New Roman" w:hAnsi="Calibri" w:cs="Arial"/>
          <w:sz w:val="22"/>
          <w:szCs w:val="22"/>
        </w:rPr>
        <w:t xml:space="preserve">, the school will inform </w:t>
      </w:r>
      <w:r w:rsidRPr="00CF62DF">
        <w:rPr>
          <w:rFonts w:ascii="Calibri" w:eastAsia="Times New Roman" w:hAnsi="Calibri" w:cs="Arial"/>
          <w:sz w:val="22"/>
          <w:szCs w:val="22"/>
        </w:rPr>
        <w:t>members of the</w:t>
      </w:r>
      <w:r w:rsidR="00CF62DF" w:rsidRPr="00CF62DF">
        <w:rPr>
          <w:rFonts w:ascii="Calibri" w:eastAsia="Times New Roman" w:hAnsi="Calibri" w:cs="Arial"/>
          <w:sz w:val="22"/>
          <w:szCs w:val="22"/>
        </w:rPr>
        <w:t xml:space="preserve"> workforce and </w:t>
      </w:r>
      <w:r w:rsidR="00CF62DF" w:rsidRPr="00CF62DF">
        <w:rPr>
          <w:sz w:val="22"/>
          <w:szCs w:val="22"/>
        </w:rPr>
        <w:t xml:space="preserve">persons holding parental responsibility </w:t>
      </w:r>
      <w:r w:rsidR="002824E5" w:rsidRPr="00CF62DF">
        <w:rPr>
          <w:rFonts w:ascii="Calibri" w:eastAsia="Times New Roman" w:hAnsi="Calibri" w:cs="Arial"/>
          <w:sz w:val="22"/>
          <w:szCs w:val="22"/>
        </w:rPr>
        <w:t>of the data they</w:t>
      </w:r>
      <w:bookmarkStart w:id="46" w:name="_DV_C79"/>
      <w:r w:rsidR="002824E5" w:rsidRPr="00CF62DF">
        <w:rPr>
          <w:rFonts w:ascii="Calibri" w:eastAsia="Times New Roman" w:hAnsi="Calibri" w:cs="Arial"/>
          <w:sz w:val="22"/>
          <w:szCs w:val="22"/>
        </w:rPr>
        <w:t xml:space="preserve"> collect, process and</w:t>
      </w:r>
      <w:bookmarkStart w:id="47" w:name="_DV_M91"/>
      <w:bookmarkEnd w:id="46"/>
      <w:bookmarkEnd w:id="47"/>
      <w:r w:rsidR="002824E5" w:rsidRPr="00CF62DF">
        <w:rPr>
          <w:rFonts w:ascii="Calibri" w:eastAsia="Times New Roman" w:hAnsi="Calibri" w:cs="Arial"/>
          <w:sz w:val="22"/>
          <w:szCs w:val="22"/>
        </w:rPr>
        <w:t xml:space="preserve"> hold, the purposes for which the data is held and the third parties (</w:t>
      </w:r>
      <w:proofErr w:type="spellStart"/>
      <w:proofErr w:type="gramStart"/>
      <w:r w:rsidR="002824E5" w:rsidRPr="00CF62DF">
        <w:rPr>
          <w:rFonts w:ascii="Calibri" w:eastAsia="Times New Roman" w:hAnsi="Calibri" w:cs="Arial"/>
          <w:sz w:val="22"/>
          <w:szCs w:val="22"/>
        </w:rPr>
        <w:t>eg</w:t>
      </w:r>
      <w:proofErr w:type="spellEnd"/>
      <w:proofErr w:type="gramEnd"/>
      <w:r w:rsidR="002824E5" w:rsidRPr="00CF62DF">
        <w:rPr>
          <w:rFonts w:ascii="Calibri" w:eastAsia="Times New Roman" w:hAnsi="Calibri" w:cs="Arial"/>
          <w:sz w:val="22"/>
          <w:szCs w:val="22"/>
        </w:rPr>
        <w:t xml:space="preserve"> LA, DfE, etc) to whom it may be passed. This privacy notice will be </w:t>
      </w:r>
      <w:r w:rsidR="00CF62DF" w:rsidRPr="00CF62DF">
        <w:rPr>
          <w:rFonts w:ascii="Calibri" w:eastAsia="Times New Roman" w:hAnsi="Calibri" w:cs="Arial"/>
          <w:sz w:val="22"/>
          <w:szCs w:val="22"/>
        </w:rPr>
        <w:t xml:space="preserve">explained and given to members of the workforce and </w:t>
      </w:r>
      <w:r w:rsidR="00CF62DF" w:rsidRPr="00CF62DF">
        <w:rPr>
          <w:sz w:val="22"/>
          <w:szCs w:val="22"/>
        </w:rPr>
        <w:t>persons holding parental responsibility.</w:t>
      </w:r>
    </w:p>
    <w:p w14:paraId="318FF716" w14:textId="77777777" w:rsidR="00CF62DF" w:rsidRPr="00CF62DF" w:rsidRDefault="00CF62DF" w:rsidP="00CF62DF">
      <w:pPr>
        <w:autoSpaceDE w:val="0"/>
        <w:autoSpaceDN w:val="0"/>
        <w:adjustRightInd w:val="0"/>
        <w:jc w:val="both"/>
        <w:rPr>
          <w:rFonts w:ascii="Calibri" w:eastAsia="Times New Roman" w:hAnsi="Calibri" w:cs="Arial"/>
          <w:sz w:val="22"/>
          <w:szCs w:val="22"/>
        </w:rPr>
      </w:pPr>
    </w:p>
    <w:p w14:paraId="7B06CB66" w14:textId="77777777" w:rsidR="002824E5" w:rsidRPr="009F68CE" w:rsidRDefault="002824E5" w:rsidP="002824E5">
      <w:pPr>
        <w:pStyle w:val="GreenHeadingArial16Templates"/>
        <w:ind w:left="0"/>
        <w:rPr>
          <w:rFonts w:ascii="Calibri" w:hAnsi="Calibri"/>
          <w:color w:val="0070C0"/>
          <w:sz w:val="22"/>
          <w:szCs w:val="22"/>
          <w:lang w:val="en-US"/>
        </w:rPr>
      </w:pPr>
      <w:r w:rsidRPr="009F68CE">
        <w:rPr>
          <w:rFonts w:ascii="Calibri" w:hAnsi="Calibri"/>
          <w:color w:val="0070C0"/>
          <w:sz w:val="22"/>
          <w:szCs w:val="22"/>
          <w:lang w:val="en-US"/>
        </w:rPr>
        <w:t>Training &amp; awareness</w:t>
      </w:r>
    </w:p>
    <w:p w14:paraId="4EB6020A" w14:textId="77777777" w:rsidR="002824E5" w:rsidRPr="009F68CE" w:rsidRDefault="002824E5" w:rsidP="00AB6702">
      <w:pPr>
        <w:autoSpaceDE w:val="0"/>
        <w:autoSpaceDN w:val="0"/>
        <w:adjustRightInd w:val="0"/>
        <w:jc w:val="both"/>
        <w:rPr>
          <w:rFonts w:ascii="Calibri" w:eastAsia="Times New Roman" w:hAnsi="Calibri" w:cs="Arial"/>
          <w:sz w:val="22"/>
          <w:szCs w:val="22"/>
        </w:rPr>
      </w:pPr>
      <w:bookmarkStart w:id="48" w:name="_DV_M95"/>
      <w:bookmarkEnd w:id="48"/>
      <w:r w:rsidRPr="009F68CE">
        <w:rPr>
          <w:rFonts w:ascii="Calibri" w:eastAsia="Times New Roman" w:hAnsi="Calibri" w:cs="Arial"/>
          <w:sz w:val="22"/>
          <w:szCs w:val="22"/>
        </w:rPr>
        <w:t xml:space="preserve">All staff will receive data handling awareness / data protection training and will be made aware of their responsibilities, as described in this policy through: (schools should amend or add to as necessary) </w:t>
      </w:r>
    </w:p>
    <w:p w14:paraId="37790862" w14:textId="77777777" w:rsidR="002824E5" w:rsidRPr="009F68CE" w:rsidRDefault="002824E5" w:rsidP="002824E5">
      <w:pPr>
        <w:autoSpaceDE w:val="0"/>
        <w:autoSpaceDN w:val="0"/>
        <w:adjustRightInd w:val="0"/>
        <w:ind w:left="720"/>
        <w:rPr>
          <w:rFonts w:ascii="Calibri" w:eastAsia="Times New Roman" w:hAnsi="Calibri" w:cs="Arial"/>
          <w:sz w:val="22"/>
          <w:szCs w:val="22"/>
        </w:rPr>
      </w:pPr>
      <w:bookmarkStart w:id="49" w:name="_DV_M96"/>
      <w:bookmarkEnd w:id="49"/>
      <w:r w:rsidRPr="009F68CE">
        <w:rPr>
          <w:rFonts w:ascii="Calibri" w:eastAsia="Times New Roman" w:hAnsi="Calibri" w:cs="Arial"/>
          <w:sz w:val="22"/>
          <w:szCs w:val="22"/>
        </w:rPr>
        <w:t>•</w:t>
      </w:r>
      <w:r w:rsidRPr="009F68CE">
        <w:rPr>
          <w:rFonts w:ascii="Calibri" w:eastAsia="Times New Roman" w:hAnsi="Calibri" w:cs="Arial"/>
          <w:sz w:val="22"/>
          <w:szCs w:val="22"/>
        </w:rPr>
        <w:tab/>
        <w:t>Induction training for new staff</w:t>
      </w:r>
    </w:p>
    <w:p w14:paraId="39436DC5" w14:textId="77777777" w:rsidR="002824E5" w:rsidRPr="009F68CE" w:rsidRDefault="002824E5" w:rsidP="002824E5">
      <w:pPr>
        <w:autoSpaceDE w:val="0"/>
        <w:autoSpaceDN w:val="0"/>
        <w:adjustRightInd w:val="0"/>
        <w:ind w:left="720"/>
        <w:rPr>
          <w:rFonts w:ascii="Calibri" w:eastAsia="Times New Roman" w:hAnsi="Calibri" w:cs="Arial"/>
          <w:sz w:val="22"/>
          <w:szCs w:val="22"/>
        </w:rPr>
      </w:pPr>
      <w:bookmarkStart w:id="50" w:name="_DV_M97"/>
      <w:bookmarkEnd w:id="50"/>
      <w:r w:rsidRPr="009F68CE">
        <w:rPr>
          <w:rFonts w:ascii="Calibri" w:eastAsia="Times New Roman" w:hAnsi="Calibri" w:cs="Arial"/>
          <w:sz w:val="22"/>
          <w:szCs w:val="22"/>
        </w:rPr>
        <w:t>•</w:t>
      </w:r>
      <w:r w:rsidRPr="009F68CE">
        <w:rPr>
          <w:rFonts w:ascii="Calibri" w:eastAsia="Times New Roman" w:hAnsi="Calibri" w:cs="Arial"/>
          <w:sz w:val="22"/>
          <w:szCs w:val="22"/>
        </w:rPr>
        <w:tab/>
        <w:t>Staff meetings / briefings / Inset</w:t>
      </w:r>
    </w:p>
    <w:p w14:paraId="6AD6F40F" w14:textId="77777777" w:rsidR="002824E5" w:rsidRDefault="002824E5" w:rsidP="002824E5">
      <w:pPr>
        <w:autoSpaceDE w:val="0"/>
        <w:autoSpaceDN w:val="0"/>
        <w:adjustRightInd w:val="0"/>
        <w:ind w:left="720"/>
        <w:rPr>
          <w:rFonts w:ascii="Calibri" w:eastAsia="Times New Roman" w:hAnsi="Calibri" w:cs="Arial"/>
          <w:sz w:val="22"/>
          <w:szCs w:val="22"/>
        </w:rPr>
      </w:pPr>
      <w:bookmarkStart w:id="51" w:name="_DV_M98"/>
      <w:bookmarkEnd w:id="51"/>
      <w:r w:rsidRPr="009F68CE">
        <w:rPr>
          <w:rFonts w:ascii="Calibri" w:eastAsia="Times New Roman" w:hAnsi="Calibri" w:cs="Arial"/>
          <w:sz w:val="22"/>
          <w:szCs w:val="22"/>
        </w:rPr>
        <w:t>•</w:t>
      </w:r>
      <w:r w:rsidRPr="009F68CE">
        <w:rPr>
          <w:rFonts w:ascii="Calibri" w:eastAsia="Times New Roman" w:hAnsi="Calibri" w:cs="Arial"/>
          <w:sz w:val="22"/>
          <w:szCs w:val="22"/>
        </w:rPr>
        <w:tab/>
        <w:t xml:space="preserve">Day to day support and guidance from </w:t>
      </w:r>
      <w:r>
        <w:rPr>
          <w:rFonts w:ascii="Calibri" w:eastAsia="Times New Roman" w:hAnsi="Calibri" w:cs="Arial"/>
          <w:sz w:val="22"/>
          <w:szCs w:val="22"/>
        </w:rPr>
        <w:t>the Senior Leadership Team</w:t>
      </w:r>
    </w:p>
    <w:p w14:paraId="535DC6F4" w14:textId="77777777" w:rsidR="002824E5" w:rsidRPr="009F68CE" w:rsidRDefault="002824E5" w:rsidP="002824E5">
      <w:pPr>
        <w:autoSpaceDE w:val="0"/>
        <w:autoSpaceDN w:val="0"/>
        <w:adjustRightInd w:val="0"/>
        <w:ind w:left="720"/>
        <w:rPr>
          <w:rFonts w:ascii="Calibri" w:eastAsia="Times New Roman" w:hAnsi="Calibri" w:cs="Arial"/>
          <w:sz w:val="22"/>
          <w:szCs w:val="22"/>
        </w:rPr>
      </w:pPr>
    </w:p>
    <w:p w14:paraId="4FA660DF" w14:textId="77777777" w:rsidR="002824E5" w:rsidRPr="009F68CE" w:rsidRDefault="002824E5" w:rsidP="002824E5">
      <w:pPr>
        <w:pStyle w:val="GreenHeadingArial16Templates"/>
        <w:ind w:left="0"/>
        <w:rPr>
          <w:rFonts w:ascii="Calibri" w:hAnsi="Calibri"/>
          <w:color w:val="0070C0"/>
          <w:sz w:val="22"/>
          <w:szCs w:val="22"/>
          <w:lang w:val="en-US"/>
        </w:rPr>
      </w:pPr>
      <w:bookmarkStart w:id="52" w:name="_DV_M99"/>
      <w:bookmarkEnd w:id="52"/>
      <w:r w:rsidRPr="009F68CE">
        <w:rPr>
          <w:rFonts w:ascii="Calibri" w:hAnsi="Calibri"/>
          <w:color w:val="0070C0"/>
          <w:sz w:val="22"/>
          <w:szCs w:val="22"/>
          <w:lang w:val="en-US"/>
        </w:rPr>
        <w:t>Risk Assessments</w:t>
      </w:r>
    </w:p>
    <w:p w14:paraId="3CDF29DF" w14:textId="77777777" w:rsidR="002824E5" w:rsidRPr="009F68CE" w:rsidRDefault="002824E5" w:rsidP="00AB6702">
      <w:pPr>
        <w:autoSpaceDE w:val="0"/>
        <w:autoSpaceDN w:val="0"/>
        <w:adjustRightInd w:val="0"/>
        <w:jc w:val="both"/>
        <w:rPr>
          <w:rFonts w:ascii="Calibri" w:eastAsia="Times New Roman" w:hAnsi="Calibri" w:cs="Arial"/>
          <w:sz w:val="22"/>
          <w:szCs w:val="22"/>
        </w:rPr>
      </w:pPr>
      <w:bookmarkStart w:id="53" w:name="_DV_M100"/>
      <w:bookmarkEnd w:id="53"/>
      <w:r w:rsidRPr="009F68CE">
        <w:rPr>
          <w:rFonts w:ascii="Calibri" w:eastAsia="Times New Roman" w:hAnsi="Calibri" w:cs="Arial"/>
          <w:sz w:val="22"/>
          <w:szCs w:val="22"/>
        </w:rPr>
        <w:t xml:space="preserve">Information risk assessments will be carried out </w:t>
      </w:r>
      <w:r w:rsidR="00BC472F">
        <w:rPr>
          <w:rFonts w:ascii="Calibri" w:eastAsia="Times New Roman" w:hAnsi="Calibri" w:cs="Arial"/>
          <w:sz w:val="22"/>
          <w:szCs w:val="22"/>
        </w:rPr>
        <w:t xml:space="preserve">by </w:t>
      </w:r>
      <w:r>
        <w:rPr>
          <w:rFonts w:ascii="Calibri" w:eastAsia="Times New Roman" w:hAnsi="Calibri" w:cs="Arial"/>
          <w:sz w:val="22"/>
          <w:szCs w:val="22"/>
        </w:rPr>
        <w:t>the SIRO</w:t>
      </w:r>
      <w:r w:rsidRPr="009F68CE">
        <w:rPr>
          <w:rFonts w:ascii="Calibri" w:eastAsia="Times New Roman" w:hAnsi="Calibri" w:cs="Arial"/>
          <w:sz w:val="22"/>
          <w:szCs w:val="22"/>
        </w:rPr>
        <w:t xml:space="preserve"> to establish</w:t>
      </w:r>
      <w:r w:rsidRPr="009F68CE">
        <w:rPr>
          <w:rFonts w:ascii="Calibri" w:eastAsia="Times New Roman" w:hAnsi="Calibri" w:cs="Arial"/>
          <w:spacing w:val="-14"/>
          <w:sz w:val="22"/>
          <w:szCs w:val="22"/>
          <w:lang w:val="en-US"/>
        </w:rPr>
        <w:t xml:space="preserve"> </w:t>
      </w:r>
      <w:r w:rsidRPr="009F68CE">
        <w:rPr>
          <w:rFonts w:ascii="Calibri" w:eastAsia="Times New Roman" w:hAnsi="Calibri" w:cs="Arial"/>
          <w:sz w:val="22"/>
          <w:szCs w:val="22"/>
        </w:rPr>
        <w:t>the security measures already in place and whether they are the most appropriate and cost effective. The risk assessment will involve:</w:t>
      </w:r>
    </w:p>
    <w:p w14:paraId="58562833" w14:textId="77777777" w:rsidR="002824E5" w:rsidRPr="009F68CE" w:rsidRDefault="002824E5" w:rsidP="002824E5">
      <w:pPr>
        <w:numPr>
          <w:ilvl w:val="0"/>
          <w:numId w:val="3"/>
        </w:numPr>
        <w:autoSpaceDE w:val="0"/>
        <w:autoSpaceDN w:val="0"/>
        <w:adjustRightInd w:val="0"/>
        <w:ind w:left="709" w:firstLine="0"/>
        <w:rPr>
          <w:rFonts w:ascii="Calibri" w:eastAsia="Times New Roman" w:hAnsi="Calibri" w:cs="Arial"/>
          <w:sz w:val="22"/>
          <w:szCs w:val="22"/>
        </w:rPr>
      </w:pPr>
      <w:bookmarkStart w:id="54" w:name="_DV_C80"/>
      <w:bookmarkStart w:id="55" w:name="_DV_M103"/>
      <w:bookmarkEnd w:id="54"/>
      <w:bookmarkEnd w:id="55"/>
      <w:r w:rsidRPr="009F68CE">
        <w:rPr>
          <w:rFonts w:ascii="Calibri" w:eastAsia="Times New Roman" w:hAnsi="Calibri" w:cs="Arial"/>
          <w:sz w:val="22"/>
          <w:szCs w:val="22"/>
        </w:rPr>
        <w:t>Recognising the risks that are present</w:t>
      </w:r>
      <w:bookmarkStart w:id="56" w:name="_DV_C82"/>
      <w:r w:rsidRPr="009F68CE">
        <w:rPr>
          <w:rFonts w:ascii="Calibri" w:eastAsia="Times New Roman" w:hAnsi="Calibri" w:cs="Arial"/>
          <w:sz w:val="22"/>
          <w:szCs w:val="22"/>
          <w:u w:val="single"/>
        </w:rPr>
        <w:t>;</w:t>
      </w:r>
      <w:bookmarkStart w:id="57" w:name="_DV_C83"/>
      <w:bookmarkStart w:id="58" w:name=""/>
      <w:bookmarkStart w:id="59" w:name="_DV_M104"/>
      <w:bookmarkEnd w:id="56"/>
      <w:bookmarkEnd w:id="57"/>
      <w:bookmarkEnd w:id="58"/>
      <w:bookmarkEnd w:id="59"/>
    </w:p>
    <w:p w14:paraId="7C5124B5" w14:textId="77777777" w:rsidR="002824E5" w:rsidRPr="009F68CE" w:rsidRDefault="002824E5" w:rsidP="002824E5">
      <w:pPr>
        <w:numPr>
          <w:ilvl w:val="0"/>
          <w:numId w:val="3"/>
        </w:numPr>
        <w:autoSpaceDE w:val="0"/>
        <w:autoSpaceDN w:val="0"/>
        <w:adjustRightInd w:val="0"/>
        <w:ind w:left="709" w:firstLine="0"/>
        <w:rPr>
          <w:rFonts w:ascii="Calibri" w:eastAsia="Times New Roman" w:hAnsi="Calibri" w:cs="Arial"/>
          <w:sz w:val="22"/>
          <w:szCs w:val="22"/>
        </w:rPr>
      </w:pPr>
      <w:r w:rsidRPr="009F68CE">
        <w:rPr>
          <w:rFonts w:ascii="Calibri" w:eastAsia="Times New Roman" w:hAnsi="Calibri" w:cs="Arial"/>
          <w:sz w:val="22"/>
          <w:szCs w:val="22"/>
        </w:rPr>
        <w:t>Judging the level of the risks (both the likelihood and consequences)</w:t>
      </w:r>
      <w:bookmarkStart w:id="60" w:name="_DV_C85"/>
      <w:r w:rsidRPr="009F68CE">
        <w:rPr>
          <w:rFonts w:ascii="Calibri" w:eastAsia="Times New Roman" w:hAnsi="Calibri" w:cs="Arial"/>
          <w:sz w:val="22"/>
          <w:szCs w:val="22"/>
        </w:rPr>
        <w:t>; and</w:t>
      </w:r>
      <w:bookmarkStart w:id="61" w:name="_DV_C86"/>
      <w:bookmarkStart w:id="62" w:name="_DV_M105"/>
      <w:bookmarkEnd w:id="60"/>
      <w:bookmarkEnd w:id="61"/>
      <w:bookmarkEnd w:id="62"/>
    </w:p>
    <w:p w14:paraId="4FFA4171" w14:textId="77777777" w:rsidR="002824E5" w:rsidRPr="009F68CE" w:rsidRDefault="002824E5" w:rsidP="002824E5">
      <w:pPr>
        <w:numPr>
          <w:ilvl w:val="0"/>
          <w:numId w:val="3"/>
        </w:numPr>
        <w:autoSpaceDE w:val="0"/>
        <w:autoSpaceDN w:val="0"/>
        <w:adjustRightInd w:val="0"/>
        <w:ind w:left="709" w:firstLine="0"/>
        <w:rPr>
          <w:rFonts w:ascii="Calibri" w:eastAsia="Times New Roman" w:hAnsi="Calibri" w:cs="Arial"/>
          <w:sz w:val="22"/>
          <w:szCs w:val="22"/>
        </w:rPr>
      </w:pPr>
      <w:r w:rsidRPr="009F68CE">
        <w:rPr>
          <w:rFonts w:ascii="Calibri" w:eastAsia="Times New Roman" w:hAnsi="Calibri" w:cs="Arial"/>
          <w:sz w:val="22"/>
          <w:szCs w:val="22"/>
        </w:rPr>
        <w:t>Prioritising the risks</w:t>
      </w:r>
      <w:bookmarkStart w:id="63" w:name="_DV_C88"/>
      <w:r w:rsidRPr="009F68CE">
        <w:rPr>
          <w:rFonts w:ascii="Calibri" w:eastAsia="Times New Roman" w:hAnsi="Calibri" w:cs="Arial"/>
          <w:sz w:val="22"/>
          <w:szCs w:val="22"/>
        </w:rPr>
        <w:t>.</w:t>
      </w:r>
      <w:bookmarkEnd w:id="63"/>
    </w:p>
    <w:p w14:paraId="4EAD7879" w14:textId="77777777" w:rsidR="002824E5" w:rsidRPr="009F68CE" w:rsidRDefault="002824E5" w:rsidP="002824E5">
      <w:pPr>
        <w:pStyle w:val="BodyText"/>
        <w:spacing w:after="0"/>
        <w:rPr>
          <w:rFonts w:ascii="Calibri" w:hAnsi="Calibri"/>
          <w:sz w:val="22"/>
          <w:szCs w:val="22"/>
        </w:rPr>
      </w:pPr>
    </w:p>
    <w:p w14:paraId="6FF38D6D" w14:textId="77777777" w:rsidR="002824E5" w:rsidRPr="009F68CE" w:rsidRDefault="002824E5" w:rsidP="002824E5">
      <w:pPr>
        <w:pStyle w:val="BodyText"/>
        <w:spacing w:after="0"/>
        <w:rPr>
          <w:rFonts w:ascii="Calibri" w:hAnsi="Calibri" w:cs="Arial"/>
          <w:b/>
          <w:color w:val="0070C0"/>
          <w:sz w:val="22"/>
          <w:szCs w:val="22"/>
        </w:rPr>
      </w:pPr>
      <w:r w:rsidRPr="009F68CE">
        <w:rPr>
          <w:rFonts w:ascii="Calibri" w:hAnsi="Calibri" w:cs="Arial"/>
          <w:b/>
          <w:color w:val="0070C0"/>
          <w:sz w:val="22"/>
          <w:szCs w:val="22"/>
        </w:rPr>
        <w:t>Strategic and operational practices</w:t>
      </w:r>
    </w:p>
    <w:p w14:paraId="6D8575C5" w14:textId="77777777" w:rsidR="002824E5" w:rsidRDefault="002824E5" w:rsidP="002824E5">
      <w:pPr>
        <w:pStyle w:val="BodyText"/>
        <w:spacing w:after="0"/>
        <w:rPr>
          <w:rFonts w:ascii="Calibri" w:hAnsi="Calibri"/>
          <w:sz w:val="22"/>
          <w:szCs w:val="22"/>
        </w:rPr>
      </w:pPr>
      <w:r w:rsidRPr="009F68CE">
        <w:rPr>
          <w:rFonts w:ascii="Calibri" w:hAnsi="Calibri"/>
          <w:sz w:val="22"/>
          <w:szCs w:val="22"/>
        </w:rPr>
        <w:t>At this school:</w:t>
      </w:r>
    </w:p>
    <w:p w14:paraId="34040B6A" w14:textId="77777777" w:rsidR="002824E5" w:rsidRPr="009F68CE" w:rsidRDefault="002824E5" w:rsidP="002824E5">
      <w:pPr>
        <w:pStyle w:val="BodyText"/>
        <w:spacing w:after="0"/>
        <w:rPr>
          <w:rFonts w:ascii="Calibri" w:hAnsi="Calibri"/>
          <w:sz w:val="22"/>
          <w:szCs w:val="22"/>
        </w:rPr>
      </w:pPr>
    </w:p>
    <w:p w14:paraId="1A36BD4C" w14:textId="77777777" w:rsidR="002824E5" w:rsidRDefault="002824E5" w:rsidP="009A7F49">
      <w:pPr>
        <w:pStyle w:val="BodyText"/>
        <w:numPr>
          <w:ilvl w:val="0"/>
          <w:numId w:val="1"/>
        </w:numPr>
        <w:tabs>
          <w:tab w:val="clear" w:pos="720"/>
          <w:tab w:val="num" w:pos="426"/>
        </w:tabs>
        <w:spacing w:after="0"/>
        <w:ind w:left="425" w:hanging="357"/>
        <w:rPr>
          <w:rFonts w:ascii="Calibri" w:hAnsi="Calibri"/>
          <w:sz w:val="22"/>
          <w:szCs w:val="22"/>
        </w:rPr>
      </w:pPr>
      <w:r w:rsidRPr="009F68CE">
        <w:rPr>
          <w:rFonts w:ascii="Calibri" w:hAnsi="Calibri"/>
          <w:sz w:val="22"/>
          <w:szCs w:val="22"/>
        </w:rPr>
        <w:t>The Head Teacher is the Senior Information Risk Officer (SIRO).</w:t>
      </w:r>
    </w:p>
    <w:p w14:paraId="4108D3A4" w14:textId="77777777" w:rsidR="002824E5" w:rsidRPr="0076376E" w:rsidRDefault="002824E5" w:rsidP="009A7F49">
      <w:pPr>
        <w:pStyle w:val="BodyText"/>
        <w:tabs>
          <w:tab w:val="num" w:pos="426"/>
        </w:tabs>
        <w:spacing w:after="0"/>
        <w:ind w:left="425" w:hanging="357"/>
        <w:rPr>
          <w:rFonts w:ascii="Calibri" w:hAnsi="Calibri"/>
          <w:sz w:val="22"/>
          <w:szCs w:val="22"/>
        </w:rPr>
      </w:pPr>
    </w:p>
    <w:p w14:paraId="0AAC1BEA" w14:textId="77777777" w:rsidR="002824E5" w:rsidRPr="002824E5" w:rsidRDefault="002824E5" w:rsidP="009A7F49">
      <w:pPr>
        <w:pStyle w:val="BodyText"/>
        <w:numPr>
          <w:ilvl w:val="0"/>
          <w:numId w:val="1"/>
        </w:numPr>
        <w:tabs>
          <w:tab w:val="clear" w:pos="720"/>
          <w:tab w:val="num" w:pos="426"/>
        </w:tabs>
        <w:spacing w:after="0"/>
        <w:ind w:left="425" w:hanging="357"/>
        <w:rPr>
          <w:rFonts w:ascii="Calibri" w:hAnsi="Calibri"/>
          <w:sz w:val="22"/>
          <w:szCs w:val="22"/>
        </w:rPr>
      </w:pPr>
      <w:r w:rsidRPr="002824E5">
        <w:rPr>
          <w:rFonts w:ascii="Calibri" w:hAnsi="Calibri"/>
          <w:sz w:val="22"/>
          <w:szCs w:val="22"/>
        </w:rPr>
        <w:t>Staff are clear that the key contact for key school information is the headteacher</w:t>
      </w:r>
    </w:p>
    <w:p w14:paraId="07B7919D" w14:textId="77777777" w:rsidR="002824E5" w:rsidRPr="002824E5" w:rsidRDefault="002824E5" w:rsidP="009A7F49">
      <w:pPr>
        <w:pStyle w:val="BodyText"/>
        <w:tabs>
          <w:tab w:val="num" w:pos="426"/>
        </w:tabs>
        <w:spacing w:after="0"/>
        <w:ind w:left="425" w:hanging="357"/>
        <w:rPr>
          <w:rFonts w:ascii="Calibri" w:hAnsi="Calibri"/>
          <w:sz w:val="22"/>
          <w:szCs w:val="22"/>
        </w:rPr>
      </w:pPr>
    </w:p>
    <w:p w14:paraId="2859F0F4" w14:textId="77777777" w:rsidR="002824E5" w:rsidRDefault="002824E5" w:rsidP="009A7F49">
      <w:pPr>
        <w:pStyle w:val="ListParagraph"/>
        <w:numPr>
          <w:ilvl w:val="0"/>
          <w:numId w:val="1"/>
        </w:numPr>
        <w:tabs>
          <w:tab w:val="clear" w:pos="720"/>
          <w:tab w:val="num" w:pos="426"/>
        </w:tabs>
        <w:autoSpaceDE w:val="0"/>
        <w:autoSpaceDN w:val="0"/>
        <w:adjustRightInd w:val="0"/>
        <w:ind w:left="425" w:hanging="357"/>
        <w:jc w:val="both"/>
        <w:rPr>
          <w:rFonts w:ascii="Calibri" w:eastAsia="Times New Roman" w:hAnsi="Calibri" w:cs="Arial"/>
          <w:sz w:val="22"/>
          <w:szCs w:val="22"/>
        </w:rPr>
      </w:pPr>
      <w:r w:rsidRPr="009F68CE">
        <w:rPr>
          <w:rFonts w:ascii="Calibri" w:eastAsia="Times New Roman" w:hAnsi="Calibri" w:cs="Arial"/>
          <w:sz w:val="22"/>
          <w:szCs w:val="22"/>
        </w:rPr>
        <w:t xml:space="preserve">The school will ensure that ICT systems are set up so that the existence of protected files is hidden from unauthorised users and that users will be assigned a clearance that will determine which files are accessible to them. Access to protected data will be controlled according to the role of the user. Members of staff will not, as a matter of course, be granted access to the whole management information system. </w:t>
      </w:r>
    </w:p>
    <w:p w14:paraId="1D7D8DF8" w14:textId="77777777" w:rsidR="002824E5" w:rsidRPr="009F68CE" w:rsidRDefault="002824E5" w:rsidP="009A7F49">
      <w:pPr>
        <w:tabs>
          <w:tab w:val="num" w:pos="426"/>
        </w:tabs>
        <w:autoSpaceDE w:val="0"/>
        <w:autoSpaceDN w:val="0"/>
        <w:adjustRightInd w:val="0"/>
        <w:ind w:left="425" w:hanging="357"/>
        <w:rPr>
          <w:rFonts w:ascii="Calibri" w:eastAsia="Times New Roman" w:hAnsi="Calibri" w:cs="Arial"/>
          <w:sz w:val="22"/>
          <w:szCs w:val="22"/>
        </w:rPr>
      </w:pPr>
    </w:p>
    <w:p w14:paraId="74BC27F3" w14:textId="77777777" w:rsidR="002824E5" w:rsidRPr="002824E5" w:rsidRDefault="002824E5" w:rsidP="009A7F49">
      <w:pPr>
        <w:pStyle w:val="BodyText"/>
        <w:numPr>
          <w:ilvl w:val="0"/>
          <w:numId w:val="1"/>
        </w:numPr>
        <w:tabs>
          <w:tab w:val="clear" w:pos="720"/>
          <w:tab w:val="num" w:pos="426"/>
        </w:tabs>
        <w:spacing w:after="0"/>
        <w:ind w:left="425" w:hanging="357"/>
        <w:rPr>
          <w:rFonts w:ascii="Calibri" w:hAnsi="Calibri"/>
          <w:sz w:val="22"/>
          <w:szCs w:val="22"/>
        </w:rPr>
      </w:pPr>
      <w:r w:rsidRPr="002824E5">
        <w:rPr>
          <w:rFonts w:ascii="Calibri" w:hAnsi="Calibri"/>
          <w:sz w:val="22"/>
          <w:szCs w:val="22"/>
        </w:rPr>
        <w:t xml:space="preserve">Staff know to report to the head teacher any incidents where data protection may have been compromised.  </w:t>
      </w:r>
    </w:p>
    <w:p w14:paraId="715592B4" w14:textId="77777777" w:rsidR="002824E5" w:rsidRPr="002824E5" w:rsidRDefault="002824E5" w:rsidP="009A7F49">
      <w:pPr>
        <w:pStyle w:val="BodyText"/>
        <w:tabs>
          <w:tab w:val="num" w:pos="426"/>
        </w:tabs>
        <w:spacing w:after="0"/>
        <w:ind w:left="425" w:hanging="357"/>
        <w:rPr>
          <w:rFonts w:ascii="Calibri" w:hAnsi="Calibri"/>
          <w:sz w:val="22"/>
          <w:szCs w:val="22"/>
        </w:rPr>
      </w:pPr>
    </w:p>
    <w:p w14:paraId="7AEA0649" w14:textId="77777777" w:rsidR="002824E5" w:rsidRPr="002824E5" w:rsidRDefault="002824E5" w:rsidP="009A7F49">
      <w:pPr>
        <w:pStyle w:val="BodyText"/>
        <w:numPr>
          <w:ilvl w:val="0"/>
          <w:numId w:val="1"/>
        </w:numPr>
        <w:tabs>
          <w:tab w:val="clear" w:pos="720"/>
          <w:tab w:val="num" w:pos="426"/>
        </w:tabs>
        <w:spacing w:after="0"/>
        <w:ind w:left="425" w:hanging="357"/>
        <w:rPr>
          <w:rFonts w:ascii="Calibri" w:hAnsi="Calibri"/>
          <w:sz w:val="22"/>
          <w:szCs w:val="22"/>
        </w:rPr>
      </w:pPr>
      <w:r w:rsidRPr="002824E5">
        <w:rPr>
          <w:rFonts w:ascii="Calibri" w:hAnsi="Calibri"/>
          <w:sz w:val="22"/>
          <w:szCs w:val="22"/>
        </w:rPr>
        <w:t xml:space="preserve">All staff are DBS checked and records are held in one central record </w:t>
      </w:r>
    </w:p>
    <w:p w14:paraId="7F002B4E" w14:textId="77777777" w:rsidR="002824E5" w:rsidRPr="002824E5" w:rsidRDefault="002824E5" w:rsidP="009A7F49">
      <w:pPr>
        <w:pStyle w:val="BodyText"/>
        <w:tabs>
          <w:tab w:val="num" w:pos="426"/>
        </w:tabs>
        <w:spacing w:after="0"/>
        <w:ind w:left="425" w:hanging="357"/>
        <w:rPr>
          <w:rFonts w:ascii="Calibri" w:hAnsi="Calibri"/>
          <w:sz w:val="22"/>
          <w:szCs w:val="22"/>
        </w:rPr>
      </w:pPr>
    </w:p>
    <w:p w14:paraId="448A5B3A" w14:textId="77777777" w:rsidR="002824E5" w:rsidRPr="002824E5" w:rsidRDefault="002824E5" w:rsidP="009A7F49">
      <w:pPr>
        <w:pStyle w:val="BodyText"/>
        <w:numPr>
          <w:ilvl w:val="0"/>
          <w:numId w:val="4"/>
        </w:numPr>
        <w:tabs>
          <w:tab w:val="num" w:pos="426"/>
        </w:tabs>
        <w:spacing w:after="0"/>
        <w:ind w:left="425" w:hanging="357"/>
        <w:jc w:val="both"/>
        <w:rPr>
          <w:rFonts w:ascii="Calibri" w:hAnsi="Calibri"/>
          <w:sz w:val="22"/>
          <w:szCs w:val="22"/>
        </w:rPr>
      </w:pPr>
      <w:r w:rsidRPr="002824E5">
        <w:rPr>
          <w:rFonts w:ascii="Calibri" w:hAnsi="Calibri"/>
          <w:sz w:val="22"/>
          <w:szCs w:val="22"/>
        </w:rPr>
        <w:t xml:space="preserve">Information about children will be shared with parents but only about their child </w:t>
      </w:r>
    </w:p>
    <w:p w14:paraId="0ADA9EB5" w14:textId="77777777" w:rsidR="002824E5" w:rsidRPr="002824E5" w:rsidRDefault="002824E5" w:rsidP="009A7F49">
      <w:pPr>
        <w:pStyle w:val="BodyText"/>
        <w:tabs>
          <w:tab w:val="num" w:pos="426"/>
        </w:tabs>
        <w:spacing w:after="0"/>
        <w:ind w:left="425" w:hanging="357"/>
        <w:jc w:val="both"/>
        <w:rPr>
          <w:rFonts w:ascii="Calibri" w:hAnsi="Calibri"/>
          <w:sz w:val="22"/>
          <w:szCs w:val="22"/>
        </w:rPr>
      </w:pPr>
    </w:p>
    <w:p w14:paraId="0007490B" w14:textId="77777777" w:rsidR="002824E5" w:rsidRDefault="002824E5" w:rsidP="009A7F49">
      <w:pPr>
        <w:pStyle w:val="ListParagraph"/>
        <w:numPr>
          <w:ilvl w:val="0"/>
          <w:numId w:val="4"/>
        </w:numPr>
        <w:tabs>
          <w:tab w:val="num" w:pos="426"/>
        </w:tabs>
        <w:autoSpaceDE w:val="0"/>
        <w:autoSpaceDN w:val="0"/>
        <w:adjustRightInd w:val="0"/>
        <w:ind w:left="425" w:hanging="357"/>
        <w:jc w:val="both"/>
        <w:rPr>
          <w:rFonts w:ascii="Calibri" w:hAnsi="Calibri"/>
          <w:sz w:val="22"/>
          <w:szCs w:val="22"/>
        </w:rPr>
      </w:pPr>
      <w:r w:rsidRPr="002824E5">
        <w:rPr>
          <w:rFonts w:ascii="Calibri" w:hAnsi="Calibri" w:cs="Helvetica"/>
          <w:sz w:val="22"/>
          <w:szCs w:val="22"/>
        </w:rPr>
        <w:t>All staff</w:t>
      </w:r>
      <w:r w:rsidRPr="008B33F7">
        <w:rPr>
          <w:rFonts w:ascii="Calibri" w:hAnsi="Calibri" w:cs="Helvetica"/>
          <w:sz w:val="22"/>
          <w:szCs w:val="22"/>
        </w:rPr>
        <w:t xml:space="preserve"> are aware that they should not pass on information about children or their parents/carers indiscriminately. </w:t>
      </w:r>
      <w:r w:rsidRPr="008B33F7">
        <w:rPr>
          <w:rFonts w:ascii="Calibri" w:hAnsi="Calibri"/>
          <w:sz w:val="22"/>
          <w:szCs w:val="22"/>
        </w:rPr>
        <w:t xml:space="preserve">Staff must check that they have parental permission to </w:t>
      </w:r>
      <w:r>
        <w:rPr>
          <w:rFonts w:ascii="Calibri" w:hAnsi="Calibri"/>
          <w:sz w:val="22"/>
          <w:szCs w:val="22"/>
        </w:rPr>
        <w:t xml:space="preserve">pass on information about their </w:t>
      </w:r>
      <w:r w:rsidRPr="008B33F7">
        <w:rPr>
          <w:rFonts w:ascii="Calibri" w:hAnsi="Calibri"/>
          <w:sz w:val="22"/>
          <w:szCs w:val="22"/>
        </w:rPr>
        <w:t xml:space="preserve">child before they do so. </w:t>
      </w:r>
    </w:p>
    <w:p w14:paraId="3289E2D2" w14:textId="77777777" w:rsidR="002824E5" w:rsidRPr="0076376E" w:rsidRDefault="002824E5" w:rsidP="009A7F49">
      <w:pPr>
        <w:tabs>
          <w:tab w:val="num" w:pos="426"/>
        </w:tabs>
        <w:autoSpaceDE w:val="0"/>
        <w:autoSpaceDN w:val="0"/>
        <w:adjustRightInd w:val="0"/>
        <w:ind w:left="425" w:hanging="357"/>
        <w:jc w:val="both"/>
        <w:rPr>
          <w:rFonts w:ascii="Calibri" w:hAnsi="Calibri"/>
          <w:sz w:val="22"/>
          <w:szCs w:val="22"/>
        </w:rPr>
      </w:pPr>
    </w:p>
    <w:p w14:paraId="6ECF5220" w14:textId="77777777" w:rsidR="002824E5" w:rsidRPr="008B33F7" w:rsidRDefault="002824E5" w:rsidP="009A7F49">
      <w:pPr>
        <w:pStyle w:val="ListParagraph"/>
        <w:numPr>
          <w:ilvl w:val="0"/>
          <w:numId w:val="4"/>
        </w:numPr>
        <w:tabs>
          <w:tab w:val="num" w:pos="426"/>
        </w:tabs>
        <w:autoSpaceDE w:val="0"/>
        <w:autoSpaceDN w:val="0"/>
        <w:adjustRightInd w:val="0"/>
        <w:ind w:left="425" w:hanging="357"/>
        <w:jc w:val="both"/>
        <w:rPr>
          <w:rFonts w:ascii="Calibri" w:hAnsi="Calibri" w:cs="Helvetica"/>
          <w:sz w:val="22"/>
          <w:szCs w:val="22"/>
        </w:rPr>
      </w:pPr>
      <w:r w:rsidRPr="008B33F7">
        <w:rPr>
          <w:rFonts w:ascii="Calibri" w:hAnsi="Calibri"/>
          <w:sz w:val="22"/>
          <w:szCs w:val="22"/>
        </w:rPr>
        <w:t>Any external request for information about parents or children needs to be given to the head teacher and she will decide if any information can be shared and by whom.</w:t>
      </w:r>
    </w:p>
    <w:p w14:paraId="228E9A2D" w14:textId="77777777" w:rsidR="002824E5" w:rsidRPr="009F68CE" w:rsidRDefault="002824E5" w:rsidP="009A7F49">
      <w:pPr>
        <w:pStyle w:val="BodyText"/>
        <w:tabs>
          <w:tab w:val="num" w:pos="426"/>
        </w:tabs>
        <w:spacing w:after="0"/>
        <w:ind w:left="425" w:hanging="357"/>
        <w:jc w:val="both"/>
        <w:rPr>
          <w:rFonts w:ascii="Calibri" w:hAnsi="Calibri"/>
          <w:sz w:val="22"/>
          <w:szCs w:val="22"/>
        </w:rPr>
      </w:pPr>
    </w:p>
    <w:p w14:paraId="53BD7043" w14:textId="77777777" w:rsidR="002824E5" w:rsidRDefault="002824E5" w:rsidP="009A7F49">
      <w:pPr>
        <w:pStyle w:val="ListParagraph"/>
        <w:numPr>
          <w:ilvl w:val="0"/>
          <w:numId w:val="4"/>
        </w:numPr>
        <w:tabs>
          <w:tab w:val="num" w:pos="426"/>
        </w:tabs>
        <w:autoSpaceDE w:val="0"/>
        <w:autoSpaceDN w:val="0"/>
        <w:adjustRightInd w:val="0"/>
        <w:ind w:left="425" w:hanging="357"/>
        <w:jc w:val="both"/>
        <w:rPr>
          <w:rFonts w:ascii="Calibri" w:hAnsi="Calibri" w:cs="Helvetica"/>
          <w:sz w:val="22"/>
          <w:szCs w:val="22"/>
        </w:rPr>
      </w:pPr>
      <w:r w:rsidRPr="008B33F7">
        <w:rPr>
          <w:rFonts w:ascii="Calibri" w:hAnsi="Calibri" w:cs="Helvetica"/>
          <w:sz w:val="22"/>
          <w:szCs w:val="22"/>
        </w:rPr>
        <w:t xml:space="preserve">Staff should consider the suitability of the surroundings and the presence of other people when they have conversations with children, other staff, parents or carers that may need to be kept confidential. For </w:t>
      </w:r>
      <w:proofErr w:type="gramStart"/>
      <w:r w:rsidRPr="008B33F7">
        <w:rPr>
          <w:rFonts w:ascii="Calibri" w:hAnsi="Calibri" w:cs="Helvetica"/>
          <w:sz w:val="22"/>
          <w:szCs w:val="22"/>
        </w:rPr>
        <w:t>example</w:t>
      </w:r>
      <w:proofErr w:type="gramEnd"/>
      <w:r w:rsidRPr="008B33F7">
        <w:rPr>
          <w:rFonts w:ascii="Calibri" w:hAnsi="Calibri" w:cs="Helvetica"/>
          <w:sz w:val="22"/>
          <w:szCs w:val="22"/>
        </w:rPr>
        <w:t xml:space="preserve"> avoid making telephone calls in open offices/reception.</w:t>
      </w:r>
    </w:p>
    <w:p w14:paraId="258891DC" w14:textId="77777777" w:rsidR="002824E5" w:rsidRPr="00FA0067" w:rsidRDefault="002824E5" w:rsidP="009A7F49">
      <w:pPr>
        <w:autoSpaceDE w:val="0"/>
        <w:autoSpaceDN w:val="0"/>
        <w:adjustRightInd w:val="0"/>
        <w:ind w:left="425" w:hanging="357"/>
        <w:rPr>
          <w:rFonts w:ascii="Calibri" w:hAnsi="Calibri" w:cs="Helvetica"/>
          <w:sz w:val="22"/>
          <w:szCs w:val="22"/>
        </w:rPr>
      </w:pPr>
    </w:p>
    <w:p w14:paraId="03505E65" w14:textId="77777777" w:rsidR="002824E5" w:rsidRPr="009A7F49" w:rsidRDefault="002824E5" w:rsidP="0089604F">
      <w:pPr>
        <w:pStyle w:val="BodyText"/>
        <w:numPr>
          <w:ilvl w:val="0"/>
          <w:numId w:val="4"/>
        </w:numPr>
        <w:spacing w:after="0"/>
        <w:ind w:left="425" w:hanging="357"/>
        <w:jc w:val="both"/>
        <w:rPr>
          <w:rFonts w:ascii="Calibri" w:hAnsi="Calibri"/>
          <w:sz w:val="22"/>
          <w:szCs w:val="22"/>
        </w:rPr>
      </w:pPr>
      <w:r w:rsidRPr="00873942">
        <w:rPr>
          <w:rFonts w:ascii="Calibri" w:hAnsi="Calibri"/>
          <w:sz w:val="22"/>
          <w:szCs w:val="22"/>
        </w:rPr>
        <w:t xml:space="preserve">We ensure </w:t>
      </w:r>
      <w:r w:rsidR="00873942" w:rsidRPr="00873942">
        <w:rPr>
          <w:rFonts w:ascii="Calibri" w:hAnsi="Calibri"/>
          <w:sz w:val="22"/>
          <w:szCs w:val="22"/>
        </w:rPr>
        <w:t>all</w:t>
      </w:r>
      <w:r w:rsidRPr="00873942">
        <w:rPr>
          <w:rFonts w:ascii="Calibri" w:hAnsi="Calibri"/>
          <w:sz w:val="22"/>
          <w:szCs w:val="22"/>
        </w:rPr>
        <w:t xml:space="preserve"> school stakeholders </w:t>
      </w:r>
      <w:r w:rsidR="00873942" w:rsidRPr="00873942">
        <w:rPr>
          <w:rFonts w:ascii="Calibri" w:hAnsi="Calibri"/>
          <w:sz w:val="22"/>
          <w:szCs w:val="22"/>
        </w:rPr>
        <w:t>are aware of agree to abide by a</w:t>
      </w:r>
      <w:r w:rsidRPr="00873942">
        <w:rPr>
          <w:rFonts w:ascii="Calibri" w:hAnsi="Calibri"/>
          <w:sz w:val="22"/>
          <w:szCs w:val="22"/>
        </w:rPr>
        <w:t xml:space="preserve">n Acceptable Use </w:t>
      </w:r>
      <w:r w:rsidR="00873942" w:rsidRPr="00873942">
        <w:rPr>
          <w:rFonts w:ascii="Calibri" w:hAnsi="Calibri"/>
          <w:sz w:val="22"/>
          <w:szCs w:val="22"/>
        </w:rPr>
        <w:t>Agreement.</w:t>
      </w:r>
      <w:r w:rsidR="009A7F49">
        <w:rPr>
          <w:rFonts w:ascii="Calibri" w:hAnsi="Calibri"/>
          <w:sz w:val="22"/>
          <w:szCs w:val="22"/>
        </w:rPr>
        <w:t xml:space="preserve"> </w:t>
      </w:r>
      <w:r w:rsidR="0089604F">
        <w:rPr>
          <w:rFonts w:ascii="Calibri" w:hAnsi="Calibri"/>
          <w:sz w:val="22"/>
          <w:szCs w:val="22"/>
        </w:rPr>
        <w:t>This makes clear staff</w:t>
      </w:r>
      <w:r w:rsidRPr="009A7F49">
        <w:rPr>
          <w:rFonts w:ascii="Calibri" w:hAnsi="Calibri"/>
          <w:sz w:val="22"/>
          <w:szCs w:val="22"/>
        </w:rPr>
        <w:t xml:space="preserve"> responsibilities with regard to data security, passwords and access. </w:t>
      </w:r>
    </w:p>
    <w:p w14:paraId="3D420862" w14:textId="77777777" w:rsidR="002824E5" w:rsidRPr="009F68CE" w:rsidRDefault="002824E5" w:rsidP="002824E5">
      <w:pPr>
        <w:pStyle w:val="BodyText"/>
        <w:spacing w:after="0"/>
        <w:ind w:left="360"/>
        <w:rPr>
          <w:rFonts w:ascii="Calibri" w:hAnsi="Calibri"/>
          <w:sz w:val="22"/>
          <w:szCs w:val="22"/>
        </w:rPr>
      </w:pPr>
    </w:p>
    <w:p w14:paraId="29485A38" w14:textId="77777777" w:rsidR="002824E5" w:rsidRDefault="002824E5" w:rsidP="002824E5">
      <w:pPr>
        <w:pStyle w:val="BodyText"/>
        <w:numPr>
          <w:ilvl w:val="0"/>
          <w:numId w:val="1"/>
        </w:numPr>
        <w:tabs>
          <w:tab w:val="clear" w:pos="720"/>
          <w:tab w:val="num" w:pos="360"/>
        </w:tabs>
        <w:spacing w:after="0"/>
        <w:ind w:left="360"/>
        <w:jc w:val="both"/>
        <w:rPr>
          <w:rFonts w:ascii="Calibri" w:hAnsi="Calibri"/>
          <w:sz w:val="22"/>
          <w:szCs w:val="22"/>
        </w:rPr>
      </w:pPr>
      <w:r w:rsidRPr="009F68CE">
        <w:rPr>
          <w:rFonts w:ascii="Calibri" w:hAnsi="Calibri"/>
          <w:sz w:val="22"/>
          <w:szCs w:val="22"/>
        </w:rPr>
        <w:lastRenderedPageBreak/>
        <w:t xml:space="preserve">We follow LA guidelines for the transfer of any </w:t>
      </w:r>
      <w:r>
        <w:rPr>
          <w:rFonts w:ascii="Calibri" w:hAnsi="Calibri"/>
          <w:sz w:val="22"/>
          <w:szCs w:val="22"/>
        </w:rPr>
        <w:t xml:space="preserve">MIS data.  We use our own system for transfer of </w:t>
      </w:r>
      <w:r w:rsidRPr="009F68CE">
        <w:rPr>
          <w:rFonts w:ascii="Calibri" w:hAnsi="Calibri"/>
          <w:sz w:val="22"/>
          <w:szCs w:val="22"/>
        </w:rPr>
        <w:t>reports of children, to professionals working in the Local Authority or their partners in Children's Services / Family Services, Health, Welfare and Social Services.</w:t>
      </w:r>
    </w:p>
    <w:p w14:paraId="57B9CCD1" w14:textId="77777777" w:rsidR="002824E5" w:rsidRPr="009F68CE" w:rsidRDefault="002824E5" w:rsidP="002824E5">
      <w:pPr>
        <w:pStyle w:val="BodyText"/>
        <w:spacing w:after="0"/>
        <w:rPr>
          <w:rFonts w:ascii="Calibri" w:hAnsi="Calibri"/>
          <w:sz w:val="22"/>
          <w:szCs w:val="22"/>
        </w:rPr>
      </w:pPr>
    </w:p>
    <w:p w14:paraId="0DF349CB" w14:textId="77777777" w:rsidR="002824E5" w:rsidRDefault="002824E5" w:rsidP="002824E5">
      <w:pPr>
        <w:pStyle w:val="BodyText"/>
        <w:numPr>
          <w:ilvl w:val="0"/>
          <w:numId w:val="1"/>
        </w:numPr>
        <w:tabs>
          <w:tab w:val="clear" w:pos="720"/>
          <w:tab w:val="num" w:pos="360"/>
        </w:tabs>
        <w:spacing w:after="0"/>
        <w:ind w:left="360"/>
        <w:rPr>
          <w:rFonts w:ascii="Calibri" w:hAnsi="Calibri"/>
          <w:sz w:val="22"/>
          <w:szCs w:val="22"/>
        </w:rPr>
      </w:pPr>
      <w:r w:rsidRPr="009F68CE">
        <w:rPr>
          <w:rFonts w:ascii="Calibri" w:hAnsi="Calibri"/>
          <w:sz w:val="22"/>
          <w:szCs w:val="22"/>
        </w:rPr>
        <w:t>All staff have their own unique username and private passwords to access school systems. Staff are responsible for keeping their password private.</w:t>
      </w:r>
    </w:p>
    <w:p w14:paraId="49629862" w14:textId="77777777" w:rsidR="002824E5" w:rsidRDefault="002824E5" w:rsidP="002824E5">
      <w:pPr>
        <w:pStyle w:val="ListParagraph"/>
        <w:rPr>
          <w:rFonts w:ascii="Calibri" w:hAnsi="Calibri"/>
          <w:sz w:val="22"/>
          <w:szCs w:val="22"/>
        </w:rPr>
      </w:pPr>
    </w:p>
    <w:p w14:paraId="667CC4CF" w14:textId="77777777" w:rsidR="002824E5" w:rsidRDefault="002824E5" w:rsidP="002824E5">
      <w:pPr>
        <w:pStyle w:val="BodyText"/>
        <w:numPr>
          <w:ilvl w:val="0"/>
          <w:numId w:val="4"/>
        </w:numPr>
        <w:spacing w:after="0"/>
        <w:jc w:val="both"/>
        <w:rPr>
          <w:rFonts w:ascii="Calibri" w:hAnsi="Calibri"/>
          <w:sz w:val="22"/>
          <w:szCs w:val="22"/>
        </w:rPr>
      </w:pPr>
      <w:r w:rsidRPr="009F68CE">
        <w:rPr>
          <w:rFonts w:ascii="Calibri" w:hAnsi="Calibri"/>
          <w:sz w:val="22"/>
          <w:szCs w:val="22"/>
        </w:rPr>
        <w:t xml:space="preserve">We require that any Protect and Restricted material must be encrypted if the material is to be removed from the school </w:t>
      </w:r>
      <w:r>
        <w:rPr>
          <w:rFonts w:ascii="Calibri" w:hAnsi="Calibri"/>
          <w:sz w:val="22"/>
          <w:szCs w:val="22"/>
        </w:rPr>
        <w:t xml:space="preserve">and limit such data removal.  </w:t>
      </w:r>
      <w:r w:rsidRPr="009F68CE">
        <w:rPr>
          <w:rFonts w:ascii="Calibri" w:hAnsi="Calibri"/>
          <w:sz w:val="22"/>
          <w:szCs w:val="22"/>
        </w:rPr>
        <w:t xml:space="preserve">We have an approved remote access solution so </w:t>
      </w:r>
      <w:r>
        <w:rPr>
          <w:rFonts w:ascii="Calibri" w:hAnsi="Calibri"/>
          <w:sz w:val="22"/>
          <w:szCs w:val="22"/>
        </w:rPr>
        <w:t xml:space="preserve">senior </w:t>
      </w:r>
      <w:r w:rsidRPr="009F68CE">
        <w:rPr>
          <w:rFonts w:ascii="Calibri" w:hAnsi="Calibri"/>
          <w:sz w:val="22"/>
          <w:szCs w:val="22"/>
        </w:rPr>
        <w:t>staff can access sensitive and other data from home, without need to take data home.</w:t>
      </w:r>
    </w:p>
    <w:p w14:paraId="5B9737E7" w14:textId="77777777" w:rsidR="002824E5" w:rsidRPr="009F68CE" w:rsidRDefault="002824E5" w:rsidP="002824E5">
      <w:pPr>
        <w:pStyle w:val="BodyText"/>
        <w:spacing w:after="0"/>
        <w:rPr>
          <w:rFonts w:ascii="Calibri" w:hAnsi="Calibri"/>
          <w:sz w:val="22"/>
          <w:szCs w:val="22"/>
        </w:rPr>
      </w:pPr>
    </w:p>
    <w:p w14:paraId="534878AD" w14:textId="77777777" w:rsidR="002824E5" w:rsidRDefault="002824E5" w:rsidP="002824E5">
      <w:pPr>
        <w:pStyle w:val="ListParagraph"/>
        <w:numPr>
          <w:ilvl w:val="0"/>
          <w:numId w:val="4"/>
        </w:numPr>
        <w:autoSpaceDE w:val="0"/>
        <w:autoSpaceDN w:val="0"/>
        <w:adjustRightInd w:val="0"/>
        <w:jc w:val="both"/>
        <w:rPr>
          <w:rFonts w:ascii="Calibri" w:eastAsia="Times New Roman" w:hAnsi="Calibri" w:cs="Arial"/>
          <w:sz w:val="22"/>
          <w:szCs w:val="22"/>
        </w:rPr>
      </w:pPr>
      <w:r w:rsidRPr="00FA0067">
        <w:rPr>
          <w:rFonts w:ascii="Calibri" w:eastAsia="Times New Roman" w:hAnsi="Calibri" w:cs="Arial"/>
          <w:sz w:val="22"/>
          <w:szCs w:val="22"/>
        </w:rPr>
        <w:t>When personal data is stored on any portable computer system, USB stick or any other removable media</w:t>
      </w:r>
      <w:bookmarkStart w:id="64" w:name="_DV_M138"/>
      <w:bookmarkEnd w:id="64"/>
      <w:r w:rsidRPr="00FA0067">
        <w:rPr>
          <w:rFonts w:ascii="Calibri" w:eastAsia="Times New Roman" w:hAnsi="Calibri" w:cs="Arial"/>
          <w:sz w:val="22"/>
          <w:szCs w:val="22"/>
        </w:rPr>
        <w:t xml:space="preserve"> the data must be encrypted and password protected</w:t>
      </w:r>
      <w:bookmarkStart w:id="65" w:name="_DV_M139"/>
      <w:bookmarkEnd w:id="65"/>
      <w:r w:rsidR="008C7993">
        <w:rPr>
          <w:rFonts w:ascii="Calibri" w:eastAsia="Times New Roman" w:hAnsi="Calibri" w:cs="Arial"/>
          <w:sz w:val="22"/>
          <w:szCs w:val="22"/>
        </w:rPr>
        <w:t xml:space="preserve">.  </w:t>
      </w:r>
      <w:r w:rsidRPr="00FA0067">
        <w:rPr>
          <w:rFonts w:ascii="Calibri" w:eastAsia="Times New Roman" w:hAnsi="Calibri" w:cs="Arial"/>
          <w:sz w:val="22"/>
          <w:szCs w:val="22"/>
        </w:rPr>
        <w:t xml:space="preserve">Personal data can only be stored on school equipment (this includes computers and portable storage </w:t>
      </w:r>
      <w:r w:rsidRPr="008C7993">
        <w:rPr>
          <w:rFonts w:ascii="Calibri" w:eastAsia="Times New Roman" w:hAnsi="Calibri" w:cs="Arial"/>
          <w:sz w:val="22"/>
          <w:szCs w:val="22"/>
        </w:rPr>
        <w:t>media</w:t>
      </w:r>
      <w:r w:rsidRPr="008C7993">
        <w:rPr>
          <w:rStyle w:val="Blue-Arial10-optionaltext-templatesChar"/>
          <w:rFonts w:ascii="Calibri" w:hAnsi="Calibri"/>
          <w:color w:val="auto"/>
          <w:sz w:val="22"/>
          <w:szCs w:val="22"/>
        </w:rPr>
        <w:t xml:space="preserve"> where allowed).</w:t>
      </w:r>
      <w:r w:rsidRPr="00FA0067">
        <w:rPr>
          <w:rFonts w:ascii="Calibri" w:eastAsia="Times New Roman" w:hAnsi="Calibri" w:cs="Arial"/>
          <w:sz w:val="22"/>
          <w:szCs w:val="22"/>
        </w:rPr>
        <w:t xml:space="preserve"> Private equipment (</w:t>
      </w:r>
      <w:proofErr w:type="gramStart"/>
      <w:r w:rsidRPr="00FA0067">
        <w:rPr>
          <w:rFonts w:ascii="Calibri" w:eastAsia="Times New Roman" w:hAnsi="Calibri" w:cs="Arial"/>
          <w:sz w:val="22"/>
          <w:szCs w:val="22"/>
        </w:rPr>
        <w:t>i.e.</w:t>
      </w:r>
      <w:proofErr w:type="gramEnd"/>
      <w:r w:rsidRPr="00FA0067">
        <w:rPr>
          <w:rFonts w:ascii="Calibri" w:eastAsia="Times New Roman" w:hAnsi="Calibri" w:cs="Arial"/>
          <w:sz w:val="22"/>
          <w:szCs w:val="22"/>
        </w:rPr>
        <w:t xml:space="preserve"> owned by the users) must not be used for the storage of personal data. </w:t>
      </w:r>
    </w:p>
    <w:p w14:paraId="1E4A63EF" w14:textId="77777777" w:rsidR="002824E5" w:rsidRPr="00FA0067" w:rsidRDefault="002824E5" w:rsidP="002824E5">
      <w:pPr>
        <w:autoSpaceDE w:val="0"/>
        <w:autoSpaceDN w:val="0"/>
        <w:adjustRightInd w:val="0"/>
        <w:jc w:val="both"/>
        <w:rPr>
          <w:rFonts w:ascii="Calibri" w:eastAsia="Times New Roman" w:hAnsi="Calibri" w:cs="Arial"/>
          <w:sz w:val="22"/>
          <w:szCs w:val="22"/>
        </w:rPr>
      </w:pPr>
    </w:p>
    <w:p w14:paraId="26E88E8F" w14:textId="77777777" w:rsidR="002824E5" w:rsidRPr="00F57507" w:rsidRDefault="002824E5" w:rsidP="002824E5">
      <w:pPr>
        <w:pStyle w:val="ListParagraph"/>
        <w:numPr>
          <w:ilvl w:val="0"/>
          <w:numId w:val="1"/>
        </w:numPr>
        <w:tabs>
          <w:tab w:val="clear" w:pos="720"/>
          <w:tab w:val="num" w:pos="426"/>
        </w:tabs>
        <w:autoSpaceDE w:val="0"/>
        <w:autoSpaceDN w:val="0"/>
        <w:adjustRightInd w:val="0"/>
        <w:ind w:left="426" w:hanging="426"/>
        <w:rPr>
          <w:rFonts w:ascii="Calibri" w:eastAsia="Times New Roman" w:hAnsi="Calibri" w:cs="Arial"/>
          <w:sz w:val="22"/>
          <w:szCs w:val="22"/>
        </w:rPr>
      </w:pPr>
      <w:r>
        <w:rPr>
          <w:rFonts w:ascii="Calibri" w:eastAsia="Times New Roman" w:hAnsi="Calibri" w:cs="Arial"/>
          <w:sz w:val="22"/>
          <w:szCs w:val="22"/>
        </w:rPr>
        <w:t>Staff must not allow family or friends to use school owned equipment and must ensure they do not have access to school data.</w:t>
      </w:r>
    </w:p>
    <w:p w14:paraId="42B1C968" w14:textId="77777777" w:rsidR="002824E5" w:rsidRPr="009F68CE" w:rsidRDefault="002824E5" w:rsidP="002824E5">
      <w:pPr>
        <w:pStyle w:val="BodyText"/>
        <w:spacing w:after="0"/>
        <w:rPr>
          <w:rFonts w:ascii="Calibri" w:hAnsi="Calibri"/>
          <w:sz w:val="22"/>
          <w:szCs w:val="22"/>
        </w:rPr>
      </w:pPr>
    </w:p>
    <w:p w14:paraId="3988833B" w14:textId="77777777" w:rsidR="002824E5" w:rsidRDefault="002824E5" w:rsidP="002824E5">
      <w:pPr>
        <w:pStyle w:val="BodyText"/>
        <w:numPr>
          <w:ilvl w:val="0"/>
          <w:numId w:val="1"/>
        </w:numPr>
        <w:tabs>
          <w:tab w:val="clear" w:pos="720"/>
          <w:tab w:val="num" w:pos="360"/>
        </w:tabs>
        <w:spacing w:after="0"/>
        <w:ind w:left="360"/>
        <w:jc w:val="both"/>
        <w:rPr>
          <w:rFonts w:ascii="Calibri" w:hAnsi="Calibri"/>
          <w:sz w:val="22"/>
          <w:szCs w:val="22"/>
        </w:rPr>
      </w:pPr>
      <w:r w:rsidRPr="009F68CE">
        <w:rPr>
          <w:rFonts w:ascii="Calibri" w:hAnsi="Calibri"/>
          <w:sz w:val="22"/>
          <w:szCs w:val="22"/>
        </w:rPr>
        <w:t>School staff with access to setting-up us</w:t>
      </w:r>
      <w:r>
        <w:rPr>
          <w:rFonts w:ascii="Calibri" w:hAnsi="Calibri"/>
          <w:sz w:val="22"/>
          <w:szCs w:val="22"/>
        </w:rPr>
        <w:t xml:space="preserve">ernames and passwords for email and </w:t>
      </w:r>
      <w:r w:rsidRPr="009F68CE">
        <w:rPr>
          <w:rFonts w:ascii="Calibri" w:hAnsi="Calibri"/>
          <w:sz w:val="22"/>
          <w:szCs w:val="22"/>
        </w:rPr>
        <w:t xml:space="preserve">network access are working within the approved system and follow the security processes required by those systems.  </w:t>
      </w:r>
    </w:p>
    <w:p w14:paraId="451F5037" w14:textId="77777777" w:rsidR="002824E5" w:rsidRPr="009F68CE" w:rsidRDefault="002824E5" w:rsidP="002824E5">
      <w:pPr>
        <w:pStyle w:val="BodyText"/>
        <w:spacing w:after="0"/>
        <w:rPr>
          <w:rFonts w:ascii="Calibri" w:hAnsi="Calibri"/>
          <w:sz w:val="22"/>
          <w:szCs w:val="22"/>
        </w:rPr>
      </w:pPr>
    </w:p>
    <w:p w14:paraId="5D552964" w14:textId="77777777" w:rsidR="002824E5" w:rsidRPr="009F68CE" w:rsidRDefault="002824E5" w:rsidP="002824E5">
      <w:pPr>
        <w:pStyle w:val="BodyText"/>
        <w:numPr>
          <w:ilvl w:val="0"/>
          <w:numId w:val="1"/>
        </w:numPr>
        <w:tabs>
          <w:tab w:val="clear" w:pos="720"/>
          <w:tab w:val="num" w:pos="360"/>
        </w:tabs>
        <w:spacing w:after="0"/>
        <w:ind w:left="360"/>
        <w:rPr>
          <w:rFonts w:ascii="Calibri" w:hAnsi="Calibri"/>
          <w:sz w:val="22"/>
          <w:szCs w:val="22"/>
        </w:rPr>
      </w:pPr>
      <w:r>
        <w:rPr>
          <w:rFonts w:ascii="Calibri" w:hAnsi="Calibri"/>
          <w:sz w:val="22"/>
          <w:szCs w:val="22"/>
        </w:rPr>
        <w:t>We ask staff to undertake</w:t>
      </w:r>
      <w:r w:rsidRPr="009F68CE">
        <w:rPr>
          <w:rFonts w:ascii="Calibri" w:hAnsi="Calibri"/>
          <w:sz w:val="22"/>
          <w:szCs w:val="22"/>
        </w:rPr>
        <w:t xml:space="preserve"> at least annual house-keeping to review, remove and destroy any digital materials and documents which need no longer be stored. </w:t>
      </w:r>
    </w:p>
    <w:p w14:paraId="2721D23F" w14:textId="77777777" w:rsidR="002824E5" w:rsidRPr="009F68CE" w:rsidRDefault="002824E5" w:rsidP="002824E5">
      <w:pPr>
        <w:pStyle w:val="BodyText"/>
        <w:spacing w:after="0"/>
        <w:rPr>
          <w:rFonts w:ascii="Calibri" w:hAnsi="Calibri" w:cs="Arial"/>
          <w:b/>
          <w:sz w:val="22"/>
          <w:szCs w:val="22"/>
        </w:rPr>
      </w:pPr>
    </w:p>
    <w:p w14:paraId="578B8A76" w14:textId="77777777" w:rsidR="002824E5" w:rsidRPr="0070615F" w:rsidRDefault="002824E5" w:rsidP="002824E5">
      <w:pPr>
        <w:pStyle w:val="BodyText"/>
        <w:spacing w:after="0"/>
        <w:rPr>
          <w:rFonts w:ascii="Calibri" w:hAnsi="Calibri" w:cs="Arial"/>
          <w:b/>
          <w:color w:val="0070C0"/>
          <w:sz w:val="22"/>
          <w:szCs w:val="22"/>
        </w:rPr>
      </w:pPr>
      <w:r w:rsidRPr="0070615F">
        <w:rPr>
          <w:rFonts w:ascii="Calibri" w:hAnsi="Calibri" w:cs="Arial"/>
          <w:b/>
          <w:color w:val="0070C0"/>
          <w:sz w:val="22"/>
          <w:szCs w:val="22"/>
        </w:rPr>
        <w:t>Technical or manual solutions</w:t>
      </w:r>
    </w:p>
    <w:p w14:paraId="1F4BA6F6" w14:textId="77777777" w:rsidR="002824E5" w:rsidRDefault="002824E5" w:rsidP="00B64B54">
      <w:pPr>
        <w:pStyle w:val="BodyText"/>
        <w:numPr>
          <w:ilvl w:val="0"/>
          <w:numId w:val="1"/>
        </w:numPr>
        <w:spacing w:after="0"/>
        <w:ind w:left="426" w:hanging="284"/>
        <w:rPr>
          <w:rFonts w:ascii="Calibri" w:hAnsi="Calibri"/>
          <w:sz w:val="22"/>
          <w:szCs w:val="22"/>
        </w:rPr>
      </w:pPr>
      <w:r w:rsidRPr="009F68CE">
        <w:rPr>
          <w:rFonts w:ascii="Calibri" w:hAnsi="Calibri"/>
          <w:sz w:val="22"/>
          <w:szCs w:val="22"/>
        </w:rPr>
        <w:t>Staff have</w:t>
      </w:r>
      <w:r>
        <w:rPr>
          <w:rFonts w:ascii="Calibri" w:hAnsi="Calibri"/>
          <w:sz w:val="22"/>
          <w:szCs w:val="22"/>
        </w:rPr>
        <w:t xml:space="preserve"> </w:t>
      </w:r>
      <w:r w:rsidRPr="009F68CE">
        <w:rPr>
          <w:rFonts w:ascii="Calibri" w:hAnsi="Calibri"/>
          <w:sz w:val="22"/>
          <w:szCs w:val="22"/>
        </w:rPr>
        <w:t>secure area(s) on the network to store sen</w:t>
      </w:r>
      <w:r>
        <w:rPr>
          <w:rFonts w:ascii="Calibri" w:hAnsi="Calibri"/>
          <w:sz w:val="22"/>
          <w:szCs w:val="22"/>
        </w:rPr>
        <w:t>sitive documents or photographs, i.e. My Documents folders.</w:t>
      </w:r>
    </w:p>
    <w:p w14:paraId="3450F9E5" w14:textId="77777777" w:rsidR="002824E5" w:rsidRPr="0070615F" w:rsidRDefault="002824E5" w:rsidP="00B64B54">
      <w:pPr>
        <w:pStyle w:val="BodyText"/>
        <w:spacing w:after="0"/>
        <w:ind w:left="426" w:hanging="284"/>
        <w:rPr>
          <w:rFonts w:ascii="Calibri" w:hAnsi="Calibri"/>
          <w:sz w:val="22"/>
          <w:szCs w:val="22"/>
        </w:rPr>
      </w:pPr>
    </w:p>
    <w:p w14:paraId="218F8775" w14:textId="77777777" w:rsidR="002824E5" w:rsidRDefault="002824E5" w:rsidP="00B64B54">
      <w:pPr>
        <w:pStyle w:val="BodyText"/>
        <w:numPr>
          <w:ilvl w:val="0"/>
          <w:numId w:val="1"/>
        </w:numPr>
        <w:spacing w:after="0"/>
        <w:ind w:left="426" w:hanging="284"/>
        <w:rPr>
          <w:rFonts w:ascii="Calibri" w:hAnsi="Calibri"/>
          <w:sz w:val="22"/>
          <w:szCs w:val="22"/>
        </w:rPr>
      </w:pPr>
      <w:r w:rsidRPr="009F68CE">
        <w:rPr>
          <w:rFonts w:ascii="Calibri" w:hAnsi="Calibri"/>
          <w:sz w:val="22"/>
          <w:szCs w:val="22"/>
        </w:rPr>
        <w:t>We require staff to</w:t>
      </w:r>
      <w:r>
        <w:rPr>
          <w:rFonts w:ascii="Calibri" w:hAnsi="Calibri"/>
          <w:sz w:val="22"/>
          <w:szCs w:val="22"/>
        </w:rPr>
        <w:t xml:space="preserve"> lock their computer when leaving it, even if only for a short time, </w:t>
      </w:r>
      <w:proofErr w:type="gramStart"/>
      <w:r>
        <w:rPr>
          <w:rFonts w:ascii="Calibri" w:hAnsi="Calibri"/>
          <w:sz w:val="22"/>
          <w:szCs w:val="22"/>
        </w:rPr>
        <w:t xml:space="preserve">and </w:t>
      </w:r>
      <w:r w:rsidRPr="009F68CE">
        <w:rPr>
          <w:rFonts w:ascii="Calibri" w:hAnsi="Calibri"/>
          <w:sz w:val="22"/>
          <w:szCs w:val="22"/>
        </w:rPr>
        <w:t xml:space="preserve"> log</w:t>
      </w:r>
      <w:proofErr w:type="gramEnd"/>
      <w:r w:rsidRPr="009F68CE">
        <w:rPr>
          <w:rFonts w:ascii="Calibri" w:hAnsi="Calibri"/>
          <w:sz w:val="22"/>
          <w:szCs w:val="22"/>
        </w:rPr>
        <w:t>-out of systems when leaving their computer</w:t>
      </w:r>
      <w:r>
        <w:rPr>
          <w:rFonts w:ascii="Calibri" w:hAnsi="Calibri"/>
          <w:sz w:val="22"/>
          <w:szCs w:val="22"/>
        </w:rPr>
        <w:t>.</w:t>
      </w:r>
    </w:p>
    <w:p w14:paraId="1A4C4F00" w14:textId="77777777" w:rsidR="002824E5" w:rsidRPr="009F68CE" w:rsidRDefault="002824E5" w:rsidP="00B64B54">
      <w:pPr>
        <w:pStyle w:val="BodyText"/>
        <w:spacing w:after="0"/>
        <w:ind w:left="426" w:hanging="284"/>
        <w:rPr>
          <w:rFonts w:ascii="Calibri" w:hAnsi="Calibri"/>
          <w:sz w:val="22"/>
          <w:szCs w:val="22"/>
        </w:rPr>
      </w:pPr>
    </w:p>
    <w:p w14:paraId="7C7F6F04" w14:textId="77777777" w:rsidR="002824E5" w:rsidRDefault="002824E5" w:rsidP="00B64B54">
      <w:pPr>
        <w:pStyle w:val="BodyText"/>
        <w:numPr>
          <w:ilvl w:val="0"/>
          <w:numId w:val="1"/>
        </w:numPr>
        <w:spacing w:after="0"/>
        <w:ind w:left="426" w:hanging="284"/>
        <w:rPr>
          <w:rFonts w:ascii="Calibri" w:hAnsi="Calibri"/>
          <w:sz w:val="22"/>
          <w:szCs w:val="22"/>
        </w:rPr>
      </w:pPr>
      <w:r w:rsidRPr="009F68CE">
        <w:rPr>
          <w:rFonts w:ascii="Calibri" w:hAnsi="Calibri"/>
          <w:sz w:val="22"/>
          <w:szCs w:val="22"/>
        </w:rPr>
        <w:t xml:space="preserve">We use </w:t>
      </w:r>
      <w:r>
        <w:rPr>
          <w:rFonts w:ascii="Calibri" w:hAnsi="Calibri"/>
          <w:sz w:val="22"/>
          <w:szCs w:val="22"/>
        </w:rPr>
        <w:t xml:space="preserve">encrypted flash </w:t>
      </w:r>
      <w:r w:rsidR="008C7993">
        <w:rPr>
          <w:rFonts w:ascii="Calibri" w:hAnsi="Calibri"/>
          <w:sz w:val="22"/>
          <w:szCs w:val="22"/>
        </w:rPr>
        <w:t xml:space="preserve">drives </w:t>
      </w:r>
      <w:r w:rsidR="008C7993" w:rsidRPr="009F68CE">
        <w:rPr>
          <w:rFonts w:ascii="Calibri" w:hAnsi="Calibri"/>
          <w:sz w:val="22"/>
          <w:szCs w:val="22"/>
        </w:rPr>
        <w:t>if</w:t>
      </w:r>
      <w:r w:rsidRPr="009F68CE">
        <w:rPr>
          <w:rFonts w:ascii="Calibri" w:hAnsi="Calibri"/>
          <w:sz w:val="22"/>
          <w:szCs w:val="22"/>
        </w:rPr>
        <w:t xml:space="preserve"> any member of staff has to take any sensitive information off site.</w:t>
      </w:r>
    </w:p>
    <w:p w14:paraId="3FD2D940" w14:textId="77777777" w:rsidR="002824E5" w:rsidRPr="009F68CE" w:rsidRDefault="002824E5" w:rsidP="00B64B54">
      <w:pPr>
        <w:pStyle w:val="BodyText"/>
        <w:spacing w:after="0"/>
        <w:ind w:left="426" w:hanging="284"/>
        <w:rPr>
          <w:rFonts w:ascii="Calibri" w:hAnsi="Calibri"/>
          <w:sz w:val="22"/>
          <w:szCs w:val="22"/>
        </w:rPr>
      </w:pPr>
    </w:p>
    <w:p w14:paraId="16E53C34" w14:textId="77777777" w:rsidR="002824E5" w:rsidRDefault="002824E5" w:rsidP="00B64B54">
      <w:pPr>
        <w:pStyle w:val="BodyText"/>
        <w:numPr>
          <w:ilvl w:val="0"/>
          <w:numId w:val="1"/>
        </w:numPr>
        <w:spacing w:after="0"/>
        <w:ind w:left="426" w:hanging="284"/>
        <w:rPr>
          <w:rFonts w:ascii="Calibri" w:hAnsi="Calibri"/>
          <w:sz w:val="22"/>
          <w:szCs w:val="22"/>
        </w:rPr>
      </w:pPr>
      <w:r w:rsidRPr="009F68CE">
        <w:rPr>
          <w:rFonts w:ascii="Calibri" w:hAnsi="Calibri"/>
          <w:sz w:val="22"/>
          <w:szCs w:val="22"/>
        </w:rPr>
        <w:t xml:space="preserve">We use </w:t>
      </w:r>
      <w:r>
        <w:rPr>
          <w:rFonts w:ascii="Calibri" w:hAnsi="Calibri"/>
          <w:sz w:val="22"/>
          <w:szCs w:val="22"/>
        </w:rPr>
        <w:t xml:space="preserve">encrypted PDFs </w:t>
      </w:r>
      <w:r w:rsidR="00BC472F">
        <w:rPr>
          <w:rFonts w:ascii="Calibri" w:hAnsi="Calibri"/>
          <w:sz w:val="22"/>
          <w:szCs w:val="22"/>
        </w:rPr>
        <w:t xml:space="preserve">or secure email </w:t>
      </w:r>
      <w:r w:rsidRPr="009F68CE">
        <w:rPr>
          <w:rFonts w:ascii="Calibri" w:hAnsi="Calibri"/>
          <w:sz w:val="22"/>
          <w:szCs w:val="22"/>
        </w:rPr>
        <w:t>to transfer data</w:t>
      </w:r>
      <w:r>
        <w:rPr>
          <w:rFonts w:ascii="Calibri" w:hAnsi="Calibri"/>
          <w:sz w:val="22"/>
          <w:szCs w:val="22"/>
        </w:rPr>
        <w:t xml:space="preserve">, </w:t>
      </w:r>
      <w:r w:rsidRPr="009F68CE">
        <w:rPr>
          <w:rFonts w:ascii="Calibri" w:hAnsi="Calibri"/>
          <w:sz w:val="22"/>
          <w:szCs w:val="22"/>
        </w:rPr>
        <w:t>such as references, reports of children</w:t>
      </w:r>
      <w:r w:rsidR="008C7993">
        <w:rPr>
          <w:rFonts w:ascii="Calibri" w:hAnsi="Calibri"/>
          <w:sz w:val="22"/>
          <w:szCs w:val="22"/>
        </w:rPr>
        <w:t xml:space="preserve">, </w:t>
      </w:r>
      <w:r w:rsidR="008C7993" w:rsidRPr="009F68CE">
        <w:rPr>
          <w:rFonts w:ascii="Calibri" w:hAnsi="Calibri"/>
          <w:sz w:val="22"/>
          <w:szCs w:val="22"/>
        </w:rPr>
        <w:t>to</w:t>
      </w:r>
      <w:r w:rsidRPr="009F68CE">
        <w:rPr>
          <w:rFonts w:ascii="Calibri" w:hAnsi="Calibri"/>
          <w:sz w:val="22"/>
          <w:szCs w:val="22"/>
        </w:rPr>
        <w:t xml:space="preserve"> schools</w:t>
      </w:r>
      <w:r>
        <w:rPr>
          <w:rFonts w:ascii="Calibri" w:hAnsi="Calibri"/>
          <w:sz w:val="22"/>
          <w:szCs w:val="22"/>
        </w:rPr>
        <w:t xml:space="preserve"> and partners in Health and Social care.</w:t>
      </w:r>
    </w:p>
    <w:p w14:paraId="73434318" w14:textId="77777777" w:rsidR="002824E5" w:rsidRPr="009F68CE" w:rsidRDefault="002824E5" w:rsidP="00B64B54">
      <w:pPr>
        <w:pStyle w:val="BodyText"/>
        <w:spacing w:after="0"/>
        <w:ind w:left="426" w:hanging="284"/>
        <w:rPr>
          <w:rFonts w:ascii="Calibri" w:hAnsi="Calibri"/>
          <w:sz w:val="22"/>
          <w:szCs w:val="22"/>
        </w:rPr>
      </w:pPr>
    </w:p>
    <w:p w14:paraId="7671F65D" w14:textId="77777777" w:rsidR="002824E5" w:rsidRDefault="002824E5" w:rsidP="00B64B54">
      <w:pPr>
        <w:pStyle w:val="BodyText"/>
        <w:numPr>
          <w:ilvl w:val="0"/>
          <w:numId w:val="1"/>
        </w:numPr>
        <w:spacing w:after="0"/>
        <w:ind w:left="426" w:hanging="284"/>
        <w:rPr>
          <w:rFonts w:ascii="Calibri" w:hAnsi="Calibri"/>
          <w:sz w:val="22"/>
          <w:szCs w:val="22"/>
        </w:rPr>
      </w:pPr>
      <w:r w:rsidRPr="009F68CE">
        <w:rPr>
          <w:rFonts w:ascii="Calibri" w:hAnsi="Calibri"/>
          <w:sz w:val="22"/>
          <w:szCs w:val="22"/>
        </w:rPr>
        <w:t xml:space="preserve">We store any Protect and Restricted written </w:t>
      </w:r>
      <w:r>
        <w:rPr>
          <w:rFonts w:ascii="Calibri" w:hAnsi="Calibri"/>
          <w:sz w:val="22"/>
          <w:szCs w:val="22"/>
        </w:rPr>
        <w:t xml:space="preserve">material in </w:t>
      </w:r>
      <w:r w:rsidRPr="009F68CE">
        <w:rPr>
          <w:rFonts w:ascii="Calibri" w:hAnsi="Calibri"/>
          <w:sz w:val="22"/>
          <w:szCs w:val="22"/>
        </w:rPr>
        <w:t xml:space="preserve">lockable storage </w:t>
      </w:r>
      <w:r w:rsidRPr="0076376E">
        <w:rPr>
          <w:rFonts w:ascii="Calibri" w:hAnsi="Calibri"/>
          <w:sz w:val="22"/>
          <w:szCs w:val="22"/>
        </w:rPr>
        <w:t>cabinets in a lockable storage area</w:t>
      </w:r>
    </w:p>
    <w:p w14:paraId="0D05375D" w14:textId="77777777" w:rsidR="002824E5" w:rsidRPr="009F68CE" w:rsidRDefault="002824E5" w:rsidP="00B64B54">
      <w:pPr>
        <w:pStyle w:val="BodyText"/>
        <w:spacing w:after="0"/>
        <w:ind w:left="426" w:hanging="284"/>
        <w:rPr>
          <w:rFonts w:ascii="Calibri" w:hAnsi="Calibri"/>
          <w:sz w:val="22"/>
          <w:szCs w:val="22"/>
        </w:rPr>
      </w:pPr>
    </w:p>
    <w:p w14:paraId="1C299BB7" w14:textId="77777777" w:rsidR="002824E5" w:rsidRDefault="002824E5" w:rsidP="00B64B54">
      <w:pPr>
        <w:pStyle w:val="BodyText"/>
        <w:numPr>
          <w:ilvl w:val="0"/>
          <w:numId w:val="1"/>
        </w:numPr>
        <w:spacing w:after="0"/>
        <w:ind w:left="426" w:hanging="284"/>
        <w:rPr>
          <w:rFonts w:ascii="Calibri" w:hAnsi="Calibri"/>
          <w:sz w:val="22"/>
          <w:szCs w:val="22"/>
        </w:rPr>
      </w:pPr>
      <w:r>
        <w:rPr>
          <w:rFonts w:ascii="Calibri" w:hAnsi="Calibri"/>
          <w:sz w:val="22"/>
          <w:szCs w:val="22"/>
        </w:rPr>
        <w:t>All servers are in lockable locations and are</w:t>
      </w:r>
      <w:r w:rsidRPr="009F68CE">
        <w:rPr>
          <w:rFonts w:ascii="Calibri" w:hAnsi="Calibri"/>
          <w:sz w:val="22"/>
          <w:szCs w:val="22"/>
        </w:rPr>
        <w:t xml:space="preserve"> managed by DBS-checked staff.</w:t>
      </w:r>
    </w:p>
    <w:p w14:paraId="0347866A" w14:textId="77777777" w:rsidR="002824E5" w:rsidRPr="009F68CE" w:rsidRDefault="002824E5" w:rsidP="00B64B54">
      <w:pPr>
        <w:pStyle w:val="BodyText"/>
        <w:spacing w:after="0"/>
        <w:ind w:left="426" w:hanging="284"/>
        <w:rPr>
          <w:rFonts w:ascii="Calibri" w:hAnsi="Calibri"/>
          <w:sz w:val="22"/>
          <w:szCs w:val="22"/>
        </w:rPr>
      </w:pPr>
    </w:p>
    <w:p w14:paraId="69FC3632" w14:textId="77777777" w:rsidR="002824E5" w:rsidRDefault="002824E5" w:rsidP="00B64B54">
      <w:pPr>
        <w:pStyle w:val="BodyText"/>
        <w:numPr>
          <w:ilvl w:val="0"/>
          <w:numId w:val="1"/>
        </w:numPr>
        <w:spacing w:after="0"/>
        <w:ind w:left="426" w:hanging="284"/>
        <w:rPr>
          <w:rFonts w:ascii="Calibri" w:hAnsi="Calibri"/>
          <w:sz w:val="22"/>
          <w:szCs w:val="22"/>
        </w:rPr>
      </w:pPr>
      <w:r>
        <w:rPr>
          <w:rFonts w:ascii="Calibri" w:hAnsi="Calibri"/>
          <w:sz w:val="22"/>
          <w:szCs w:val="22"/>
        </w:rPr>
        <w:t xml:space="preserve">We </w:t>
      </w:r>
      <w:r w:rsidRPr="009F68CE">
        <w:rPr>
          <w:rFonts w:ascii="Calibri" w:hAnsi="Calibri"/>
          <w:sz w:val="22"/>
          <w:szCs w:val="22"/>
        </w:rPr>
        <w:t xml:space="preserve">lock any back-up tapes </w:t>
      </w:r>
      <w:r>
        <w:rPr>
          <w:rFonts w:ascii="Calibri" w:hAnsi="Calibri"/>
          <w:sz w:val="22"/>
          <w:szCs w:val="22"/>
        </w:rPr>
        <w:t xml:space="preserve">in a secure, fire-proof cabinet.  Back-ups are encrypted.  </w:t>
      </w:r>
      <w:r w:rsidRPr="009F68CE">
        <w:rPr>
          <w:rFonts w:ascii="Calibri" w:hAnsi="Calibri"/>
          <w:sz w:val="22"/>
          <w:szCs w:val="22"/>
        </w:rPr>
        <w:t>No back-up tapes le</w:t>
      </w:r>
      <w:r>
        <w:rPr>
          <w:rFonts w:ascii="Calibri" w:hAnsi="Calibri"/>
          <w:sz w:val="22"/>
          <w:szCs w:val="22"/>
        </w:rPr>
        <w:t>ave the site on mobile devices.</w:t>
      </w:r>
    </w:p>
    <w:p w14:paraId="0BB80405" w14:textId="77777777" w:rsidR="002824E5" w:rsidRPr="009F68CE" w:rsidRDefault="002824E5" w:rsidP="00BC472F">
      <w:pPr>
        <w:pStyle w:val="BodyText"/>
        <w:spacing w:after="0"/>
        <w:rPr>
          <w:rFonts w:ascii="Calibri" w:hAnsi="Calibri"/>
          <w:sz w:val="22"/>
          <w:szCs w:val="22"/>
        </w:rPr>
      </w:pPr>
    </w:p>
    <w:p w14:paraId="2D7EF4DB" w14:textId="77777777" w:rsidR="002824E5" w:rsidRDefault="002824E5" w:rsidP="00B64B54">
      <w:pPr>
        <w:pStyle w:val="BodyText"/>
        <w:numPr>
          <w:ilvl w:val="0"/>
          <w:numId w:val="4"/>
        </w:numPr>
        <w:spacing w:after="0"/>
        <w:ind w:left="426" w:hanging="284"/>
        <w:jc w:val="both"/>
        <w:rPr>
          <w:rFonts w:ascii="Calibri" w:hAnsi="Calibri"/>
          <w:sz w:val="22"/>
          <w:szCs w:val="22"/>
        </w:rPr>
      </w:pPr>
      <w:r>
        <w:rPr>
          <w:rFonts w:ascii="Calibri" w:hAnsi="Calibri"/>
          <w:sz w:val="22"/>
          <w:szCs w:val="22"/>
        </w:rPr>
        <w:t xml:space="preserve">We comply with </w:t>
      </w:r>
      <w:r w:rsidRPr="009F68CE">
        <w:rPr>
          <w:rFonts w:ascii="Calibri" w:hAnsi="Calibri"/>
          <w:sz w:val="22"/>
          <w:szCs w:val="22"/>
        </w:rPr>
        <w:t xml:space="preserve">the WEEE </w:t>
      </w:r>
      <w:r>
        <w:rPr>
          <w:rFonts w:ascii="Calibri" w:hAnsi="Calibri"/>
          <w:sz w:val="22"/>
          <w:szCs w:val="22"/>
        </w:rPr>
        <w:t xml:space="preserve">directive on equipment disposal </w:t>
      </w:r>
      <w:r w:rsidRPr="009F68CE">
        <w:rPr>
          <w:rFonts w:ascii="Calibri" w:hAnsi="Calibri"/>
          <w:sz w:val="22"/>
          <w:szCs w:val="22"/>
        </w:rPr>
        <w:t>by using an approved or recommended disposal company for disposal of system hard drives where any protected or res</w:t>
      </w:r>
      <w:r>
        <w:rPr>
          <w:rFonts w:ascii="Calibri" w:hAnsi="Calibri"/>
          <w:sz w:val="22"/>
          <w:szCs w:val="22"/>
        </w:rPr>
        <w:t>tricted data has been held and get</w:t>
      </w:r>
      <w:r w:rsidRPr="009F68CE">
        <w:rPr>
          <w:rFonts w:ascii="Calibri" w:hAnsi="Calibri"/>
          <w:sz w:val="22"/>
          <w:szCs w:val="22"/>
        </w:rPr>
        <w:t xml:space="preserve"> a certificate of secure deletion for any server tha</w:t>
      </w:r>
      <w:r>
        <w:rPr>
          <w:rFonts w:ascii="Calibri" w:hAnsi="Calibri"/>
          <w:sz w:val="22"/>
          <w:szCs w:val="22"/>
        </w:rPr>
        <w:t>t once contained personal data.</w:t>
      </w:r>
    </w:p>
    <w:p w14:paraId="7A844282" w14:textId="77777777" w:rsidR="002824E5" w:rsidRPr="00FA0067" w:rsidRDefault="002824E5" w:rsidP="00B64B54">
      <w:pPr>
        <w:pStyle w:val="BodyText"/>
        <w:spacing w:after="0"/>
        <w:ind w:left="426" w:hanging="284"/>
        <w:rPr>
          <w:rFonts w:ascii="Calibri" w:hAnsi="Calibri"/>
          <w:sz w:val="22"/>
          <w:szCs w:val="22"/>
        </w:rPr>
      </w:pPr>
    </w:p>
    <w:p w14:paraId="3EF863F9" w14:textId="77777777" w:rsidR="002824E5" w:rsidRDefault="002824E5" w:rsidP="00B64B54">
      <w:pPr>
        <w:pStyle w:val="BodyText"/>
        <w:numPr>
          <w:ilvl w:val="0"/>
          <w:numId w:val="4"/>
        </w:numPr>
        <w:spacing w:after="0"/>
        <w:ind w:left="426" w:hanging="284"/>
        <w:rPr>
          <w:rFonts w:ascii="Calibri" w:hAnsi="Calibri"/>
          <w:sz w:val="22"/>
          <w:szCs w:val="22"/>
        </w:rPr>
      </w:pPr>
      <w:r w:rsidRPr="009F68CE">
        <w:rPr>
          <w:rFonts w:ascii="Calibri" w:hAnsi="Calibri"/>
          <w:sz w:val="22"/>
          <w:szCs w:val="22"/>
        </w:rPr>
        <w:t>Portable equipment loaned by the school (for use by staff at home), wher</w:t>
      </w:r>
      <w:r>
        <w:rPr>
          <w:rFonts w:ascii="Calibri" w:hAnsi="Calibri"/>
          <w:sz w:val="22"/>
          <w:szCs w:val="22"/>
        </w:rPr>
        <w:t xml:space="preserve">e used for any protected data, </w:t>
      </w:r>
      <w:r w:rsidRPr="009F68CE">
        <w:rPr>
          <w:rFonts w:ascii="Calibri" w:hAnsi="Calibri"/>
          <w:sz w:val="22"/>
          <w:szCs w:val="22"/>
        </w:rPr>
        <w:t>is dispose</w:t>
      </w:r>
      <w:r>
        <w:rPr>
          <w:rFonts w:ascii="Calibri" w:hAnsi="Calibri"/>
          <w:sz w:val="22"/>
          <w:szCs w:val="22"/>
        </w:rPr>
        <w:t>d of through the same procedure</w:t>
      </w:r>
      <w:r w:rsidRPr="009F68CE">
        <w:rPr>
          <w:rFonts w:ascii="Calibri" w:hAnsi="Calibri"/>
          <w:sz w:val="22"/>
          <w:szCs w:val="22"/>
        </w:rPr>
        <w:t xml:space="preserve">. </w:t>
      </w:r>
    </w:p>
    <w:p w14:paraId="5A200CEA" w14:textId="77777777" w:rsidR="002824E5" w:rsidRPr="009F68CE" w:rsidRDefault="002824E5" w:rsidP="00B64B54">
      <w:pPr>
        <w:pStyle w:val="BodyText"/>
        <w:spacing w:after="0"/>
        <w:ind w:left="426" w:hanging="284"/>
        <w:rPr>
          <w:rFonts w:ascii="Calibri" w:hAnsi="Calibri"/>
          <w:sz w:val="22"/>
          <w:szCs w:val="22"/>
        </w:rPr>
      </w:pPr>
    </w:p>
    <w:p w14:paraId="1A9C5576" w14:textId="77777777" w:rsidR="002824E5" w:rsidRDefault="002824E5" w:rsidP="00B64B54">
      <w:pPr>
        <w:pStyle w:val="BodyText"/>
        <w:numPr>
          <w:ilvl w:val="0"/>
          <w:numId w:val="4"/>
        </w:numPr>
        <w:spacing w:after="0"/>
        <w:ind w:left="426" w:hanging="284"/>
        <w:rPr>
          <w:rFonts w:ascii="Calibri" w:hAnsi="Calibri"/>
          <w:sz w:val="22"/>
          <w:szCs w:val="22"/>
        </w:rPr>
      </w:pPr>
      <w:r w:rsidRPr="009F68CE">
        <w:rPr>
          <w:rFonts w:ascii="Calibri" w:hAnsi="Calibri"/>
          <w:sz w:val="22"/>
          <w:szCs w:val="22"/>
        </w:rPr>
        <w:t xml:space="preserve">Paper </w:t>
      </w:r>
      <w:r>
        <w:rPr>
          <w:rFonts w:ascii="Calibri" w:hAnsi="Calibri"/>
          <w:sz w:val="22"/>
          <w:szCs w:val="22"/>
        </w:rPr>
        <w:t>based sensitive information is shredded or incinerated.</w:t>
      </w:r>
    </w:p>
    <w:p w14:paraId="7A874B48" w14:textId="77777777" w:rsidR="002824E5" w:rsidRPr="009F68CE" w:rsidRDefault="002824E5" w:rsidP="00B64B54">
      <w:pPr>
        <w:pStyle w:val="BodyText"/>
        <w:spacing w:after="0"/>
        <w:ind w:left="426" w:hanging="284"/>
        <w:rPr>
          <w:rFonts w:ascii="Calibri" w:hAnsi="Calibri"/>
          <w:sz w:val="22"/>
          <w:szCs w:val="22"/>
        </w:rPr>
      </w:pPr>
    </w:p>
    <w:p w14:paraId="33600AEF" w14:textId="77777777" w:rsidR="002824E5" w:rsidRDefault="002824E5" w:rsidP="00B64B54">
      <w:pPr>
        <w:pStyle w:val="BodyText"/>
        <w:numPr>
          <w:ilvl w:val="0"/>
          <w:numId w:val="4"/>
        </w:numPr>
        <w:spacing w:after="0"/>
        <w:ind w:left="426" w:hanging="284"/>
        <w:rPr>
          <w:rFonts w:ascii="Calibri" w:hAnsi="Calibri"/>
          <w:sz w:val="22"/>
          <w:szCs w:val="22"/>
        </w:rPr>
      </w:pPr>
      <w:r w:rsidRPr="009F68CE">
        <w:rPr>
          <w:rFonts w:ascii="Calibri" w:hAnsi="Calibri"/>
          <w:sz w:val="22"/>
          <w:szCs w:val="22"/>
        </w:rPr>
        <w:t xml:space="preserve">When sending information via email </w:t>
      </w:r>
      <w:r>
        <w:rPr>
          <w:rFonts w:ascii="Calibri" w:hAnsi="Calibri"/>
          <w:sz w:val="22"/>
          <w:szCs w:val="22"/>
        </w:rPr>
        <w:t>we ensure that any data which could identify the pe</w:t>
      </w:r>
      <w:r w:rsidR="00BC472F">
        <w:rPr>
          <w:rFonts w:ascii="Calibri" w:hAnsi="Calibri"/>
          <w:sz w:val="22"/>
          <w:szCs w:val="22"/>
        </w:rPr>
        <w:t xml:space="preserve">rson is encrypted and password </w:t>
      </w:r>
      <w:r>
        <w:rPr>
          <w:rFonts w:ascii="Calibri" w:hAnsi="Calibri"/>
          <w:sz w:val="22"/>
          <w:szCs w:val="22"/>
        </w:rPr>
        <w:t>protected.</w:t>
      </w:r>
    </w:p>
    <w:p w14:paraId="06903D62" w14:textId="77777777" w:rsidR="002824E5" w:rsidRDefault="002824E5" w:rsidP="00B64B54">
      <w:pPr>
        <w:pStyle w:val="ListParagraph"/>
        <w:ind w:left="426" w:hanging="284"/>
        <w:rPr>
          <w:rFonts w:ascii="Calibri" w:hAnsi="Calibri" w:cs="Helvetica"/>
          <w:sz w:val="22"/>
          <w:szCs w:val="22"/>
        </w:rPr>
      </w:pPr>
    </w:p>
    <w:p w14:paraId="668F81CF" w14:textId="77777777" w:rsidR="002824E5" w:rsidRPr="00D138A6" w:rsidRDefault="002824E5" w:rsidP="00B64B54">
      <w:pPr>
        <w:pStyle w:val="BodyText"/>
        <w:numPr>
          <w:ilvl w:val="0"/>
          <w:numId w:val="4"/>
        </w:numPr>
        <w:spacing w:after="0"/>
        <w:ind w:left="426" w:hanging="284"/>
        <w:rPr>
          <w:rFonts w:ascii="Calibri" w:hAnsi="Calibri"/>
          <w:sz w:val="22"/>
          <w:szCs w:val="22"/>
        </w:rPr>
      </w:pPr>
      <w:r w:rsidRPr="00D138A6">
        <w:rPr>
          <w:rFonts w:ascii="Calibri" w:hAnsi="Calibri" w:cs="Helvetica"/>
          <w:sz w:val="22"/>
          <w:szCs w:val="22"/>
        </w:rPr>
        <w:lastRenderedPageBreak/>
        <w:t>Provision has been made for keeping information held in the school confidential. Paper records are kept securely by locking them away and digital information is protected via the school’s e-safety policy guidance.</w:t>
      </w:r>
    </w:p>
    <w:p w14:paraId="2A73DEA8" w14:textId="77777777" w:rsidR="002824E5" w:rsidRDefault="002824E5" w:rsidP="00B64B54">
      <w:pPr>
        <w:pStyle w:val="ListParagraph"/>
        <w:ind w:left="426" w:hanging="284"/>
        <w:rPr>
          <w:rFonts w:ascii="Calibri" w:hAnsi="Calibri" w:cs="Helvetica"/>
          <w:sz w:val="22"/>
          <w:szCs w:val="22"/>
        </w:rPr>
      </w:pPr>
    </w:p>
    <w:p w14:paraId="3A31A18F" w14:textId="77777777" w:rsidR="002824E5" w:rsidRPr="00D138A6" w:rsidRDefault="002824E5" w:rsidP="00B64B54">
      <w:pPr>
        <w:pStyle w:val="BodyText"/>
        <w:numPr>
          <w:ilvl w:val="0"/>
          <w:numId w:val="4"/>
        </w:numPr>
        <w:spacing w:after="0"/>
        <w:ind w:left="426" w:hanging="284"/>
        <w:rPr>
          <w:rFonts w:ascii="Calibri" w:hAnsi="Calibri"/>
          <w:sz w:val="22"/>
          <w:szCs w:val="22"/>
        </w:rPr>
      </w:pPr>
      <w:r w:rsidRPr="00D138A6">
        <w:rPr>
          <w:rFonts w:ascii="Calibri" w:hAnsi="Calibri" w:cs="Helvetica"/>
          <w:sz w:val="22"/>
          <w:szCs w:val="22"/>
        </w:rPr>
        <w:t xml:space="preserve">All email </w:t>
      </w:r>
      <w:r>
        <w:rPr>
          <w:rFonts w:ascii="Calibri" w:hAnsi="Calibri" w:cs="Helvetica"/>
          <w:sz w:val="22"/>
          <w:szCs w:val="22"/>
        </w:rPr>
        <w:t>carries a signature disclaimer</w:t>
      </w:r>
    </w:p>
    <w:p w14:paraId="1D0FAC37" w14:textId="77777777" w:rsidR="00A83D40" w:rsidRDefault="00A83D40"/>
    <w:p w14:paraId="7D4E7578" w14:textId="77777777" w:rsidR="001A5EA8" w:rsidRDefault="001A5EA8"/>
    <w:p w14:paraId="45FD8556" w14:textId="77777777" w:rsidR="001A5EA8" w:rsidRDefault="001A5EA8"/>
    <w:p w14:paraId="29F1211D" w14:textId="77777777" w:rsidR="001A5EA8" w:rsidRDefault="001A5EA8"/>
    <w:p w14:paraId="22902C74" w14:textId="77777777" w:rsidR="001A5EA8" w:rsidRDefault="001A5EA8"/>
    <w:p w14:paraId="10062C98" w14:textId="77777777" w:rsidR="001A5EA8" w:rsidRDefault="001A5EA8"/>
    <w:p w14:paraId="57E97D83" w14:textId="77777777" w:rsidR="001A5EA8" w:rsidRDefault="001A5EA8"/>
    <w:p w14:paraId="3380F091" w14:textId="77777777" w:rsidR="001A5EA8" w:rsidRDefault="001A5EA8"/>
    <w:p w14:paraId="7499CCAE" w14:textId="77777777" w:rsidR="001A5EA8" w:rsidRDefault="001A5EA8"/>
    <w:p w14:paraId="4B4E1F87" w14:textId="77777777" w:rsidR="001A5EA8" w:rsidRDefault="001A5EA8"/>
    <w:p w14:paraId="0F1C62AD" w14:textId="77777777" w:rsidR="001A5EA8" w:rsidRDefault="001A5EA8"/>
    <w:p w14:paraId="4F023826" w14:textId="77777777" w:rsidR="001A5EA8" w:rsidRDefault="001A5EA8"/>
    <w:p w14:paraId="2330F794" w14:textId="77777777" w:rsidR="001A5EA8" w:rsidRDefault="001A5EA8"/>
    <w:p w14:paraId="2896A037" w14:textId="77777777" w:rsidR="001A5EA8" w:rsidRDefault="001A5EA8"/>
    <w:p w14:paraId="358D2158" w14:textId="77777777" w:rsidR="001A5EA8" w:rsidRDefault="001A5EA8"/>
    <w:p w14:paraId="0244EBC3" w14:textId="77777777" w:rsidR="001A5EA8" w:rsidRDefault="001A5EA8"/>
    <w:p w14:paraId="2915538F" w14:textId="77777777" w:rsidR="001A5EA8" w:rsidRDefault="001A5EA8"/>
    <w:p w14:paraId="323365E0" w14:textId="77777777" w:rsidR="001A5EA8" w:rsidRDefault="001A5EA8"/>
    <w:p w14:paraId="78D81372" w14:textId="77777777" w:rsidR="001A5EA8" w:rsidRDefault="001A5EA8"/>
    <w:p w14:paraId="146EEAC9" w14:textId="77777777" w:rsidR="001A5EA8" w:rsidRDefault="001A5EA8"/>
    <w:p w14:paraId="7E31E9EC" w14:textId="77777777" w:rsidR="001A5EA8" w:rsidRDefault="001A5EA8"/>
    <w:p w14:paraId="5BE7F8D2" w14:textId="77777777" w:rsidR="001A5EA8" w:rsidRDefault="001A5EA8"/>
    <w:p w14:paraId="6D417451" w14:textId="77777777" w:rsidR="001A5EA8" w:rsidRDefault="001A5EA8"/>
    <w:p w14:paraId="03183413" w14:textId="77777777" w:rsidR="001A5EA8" w:rsidRDefault="001A5EA8"/>
    <w:p w14:paraId="52927F10" w14:textId="77777777" w:rsidR="001A5EA8" w:rsidRDefault="001A5EA8"/>
    <w:p w14:paraId="59217190" w14:textId="77777777" w:rsidR="001A5EA8" w:rsidRDefault="001A5EA8"/>
    <w:p w14:paraId="730E8F9B" w14:textId="77777777" w:rsidR="001A5EA8" w:rsidRDefault="001A5EA8"/>
    <w:p w14:paraId="10A81589" w14:textId="77777777" w:rsidR="001A5EA8" w:rsidRDefault="001A5EA8"/>
    <w:tbl>
      <w:tblPr>
        <w:tblpPr w:leftFromText="180" w:rightFromText="180" w:vertAnchor="text" w:horzAnchor="page" w:tblpX="1153" w:tblpY="-4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1A5EA8" w:rsidRPr="00115D41" w14:paraId="02DFA02B" w14:textId="77777777" w:rsidTr="00945BDE">
        <w:trPr>
          <w:trHeight w:val="71"/>
        </w:trPr>
        <w:tc>
          <w:tcPr>
            <w:tcW w:w="5015" w:type="dxa"/>
            <w:tcBorders>
              <w:top w:val="single" w:sz="4" w:space="0" w:color="auto"/>
              <w:left w:val="single" w:sz="4" w:space="0" w:color="auto"/>
              <w:bottom w:val="single" w:sz="4" w:space="0" w:color="auto"/>
              <w:right w:val="single" w:sz="4" w:space="0" w:color="auto"/>
            </w:tcBorders>
          </w:tcPr>
          <w:p w14:paraId="1B4EF5B9" w14:textId="77777777" w:rsidR="001A5EA8" w:rsidRPr="00115D41" w:rsidRDefault="001A5EA8" w:rsidP="00945BDE">
            <w:pPr>
              <w:rPr>
                <w:rFonts w:ascii="Comic Sans MS" w:hAnsi="Comic Sans MS" w:cs="Arial"/>
                <w:lang w:val="en-US"/>
              </w:rPr>
            </w:pPr>
            <w:r w:rsidRPr="00115D41">
              <w:rPr>
                <w:rFonts w:ascii="Comic Sans MS" w:hAnsi="Comic Sans MS" w:cs="Arial"/>
                <w:lang w:val="en-US"/>
              </w:rPr>
              <w:t>Date reviewed</w:t>
            </w:r>
          </w:p>
        </w:tc>
        <w:tc>
          <w:tcPr>
            <w:tcW w:w="5016" w:type="dxa"/>
            <w:tcBorders>
              <w:left w:val="single" w:sz="4" w:space="0" w:color="auto"/>
            </w:tcBorders>
          </w:tcPr>
          <w:p w14:paraId="3F358297" w14:textId="1622EF77" w:rsidR="001A5EA8" w:rsidRPr="00CC58FA" w:rsidRDefault="003059CD" w:rsidP="00945BDE">
            <w:pPr>
              <w:rPr>
                <w:rFonts w:ascii="Comic Sans MS" w:hAnsi="Comic Sans MS" w:cs="Arial"/>
                <w:lang w:val="en-US"/>
              </w:rPr>
            </w:pPr>
            <w:r>
              <w:rPr>
                <w:rFonts w:ascii="Comic Sans MS" w:hAnsi="Comic Sans MS" w:cs="Arial"/>
                <w:lang w:val="en-US"/>
              </w:rPr>
              <w:t>October 202</w:t>
            </w:r>
            <w:r w:rsidR="002B5F84">
              <w:rPr>
                <w:rFonts w:ascii="Comic Sans MS" w:hAnsi="Comic Sans MS" w:cs="Arial"/>
                <w:lang w:val="en-US"/>
              </w:rPr>
              <w:t>4</w:t>
            </w:r>
          </w:p>
        </w:tc>
      </w:tr>
      <w:tr w:rsidR="001A5EA8" w:rsidRPr="00115D41" w14:paraId="68BF1285" w14:textId="77777777" w:rsidTr="00945BDE">
        <w:trPr>
          <w:trHeight w:val="71"/>
        </w:trPr>
        <w:tc>
          <w:tcPr>
            <w:tcW w:w="5015" w:type="dxa"/>
            <w:tcBorders>
              <w:top w:val="single" w:sz="4" w:space="0" w:color="auto"/>
            </w:tcBorders>
          </w:tcPr>
          <w:p w14:paraId="581045C5" w14:textId="77777777" w:rsidR="001A5EA8" w:rsidRPr="00115D41" w:rsidRDefault="001A5EA8" w:rsidP="00945BDE">
            <w:pPr>
              <w:rPr>
                <w:rFonts w:ascii="Comic Sans MS" w:hAnsi="Comic Sans MS" w:cs="Arial"/>
                <w:lang w:val="en-US"/>
              </w:rPr>
            </w:pPr>
            <w:r w:rsidRPr="00115D41">
              <w:rPr>
                <w:rFonts w:ascii="Comic Sans MS" w:hAnsi="Comic Sans MS" w:cs="Arial"/>
                <w:lang w:val="en-US"/>
              </w:rPr>
              <w:t>Date of next review</w:t>
            </w:r>
          </w:p>
        </w:tc>
        <w:tc>
          <w:tcPr>
            <w:tcW w:w="5016" w:type="dxa"/>
          </w:tcPr>
          <w:p w14:paraId="03518099" w14:textId="55496406" w:rsidR="001A5EA8" w:rsidRPr="00CC58FA" w:rsidRDefault="003059CD" w:rsidP="00945BDE">
            <w:pPr>
              <w:rPr>
                <w:rFonts w:ascii="Comic Sans MS" w:hAnsi="Comic Sans MS" w:cs="Arial"/>
                <w:lang w:val="en-US"/>
              </w:rPr>
            </w:pPr>
            <w:r>
              <w:rPr>
                <w:rFonts w:ascii="Comic Sans MS" w:hAnsi="Comic Sans MS" w:cs="Arial"/>
                <w:lang w:val="en-US"/>
              </w:rPr>
              <w:t>October 202</w:t>
            </w:r>
            <w:r w:rsidR="002B5F84">
              <w:rPr>
                <w:rFonts w:ascii="Comic Sans MS" w:hAnsi="Comic Sans MS" w:cs="Arial"/>
                <w:lang w:val="en-US"/>
              </w:rPr>
              <w:t>6</w:t>
            </w:r>
          </w:p>
        </w:tc>
      </w:tr>
      <w:tr w:rsidR="001A5EA8" w:rsidRPr="00115D41" w14:paraId="2AB749DB" w14:textId="77777777" w:rsidTr="00945BDE">
        <w:trPr>
          <w:trHeight w:val="71"/>
        </w:trPr>
        <w:tc>
          <w:tcPr>
            <w:tcW w:w="5015" w:type="dxa"/>
          </w:tcPr>
          <w:p w14:paraId="05366737" w14:textId="77777777" w:rsidR="001A5EA8" w:rsidRPr="00115D41" w:rsidRDefault="001A5EA8" w:rsidP="00945BDE">
            <w:pPr>
              <w:rPr>
                <w:rFonts w:ascii="Comic Sans MS" w:hAnsi="Comic Sans MS" w:cs="Arial"/>
                <w:lang w:val="en-US"/>
              </w:rPr>
            </w:pPr>
            <w:r w:rsidRPr="00115D41">
              <w:rPr>
                <w:rFonts w:ascii="Comic Sans MS" w:hAnsi="Comic Sans MS" w:cs="Arial"/>
                <w:lang w:val="en-US"/>
              </w:rPr>
              <w:t>Ratified by Governing Body</w:t>
            </w:r>
          </w:p>
        </w:tc>
        <w:tc>
          <w:tcPr>
            <w:tcW w:w="5016" w:type="dxa"/>
          </w:tcPr>
          <w:p w14:paraId="13226CDE" w14:textId="3AB518DA" w:rsidR="001A5EA8" w:rsidRPr="00CC58FA" w:rsidRDefault="002B5F84" w:rsidP="00945BDE">
            <w:pPr>
              <w:rPr>
                <w:rFonts w:ascii="Comic Sans MS" w:hAnsi="Comic Sans MS" w:cs="Arial"/>
                <w:lang w:val="en-US"/>
              </w:rPr>
            </w:pPr>
            <w:r>
              <w:rPr>
                <w:rFonts w:ascii="Comic Sans MS" w:hAnsi="Comic Sans MS" w:cs="Arial"/>
                <w:lang w:val="en-US"/>
              </w:rPr>
              <w:t>November</w:t>
            </w:r>
            <w:r w:rsidR="003059CD">
              <w:rPr>
                <w:rFonts w:ascii="Comic Sans MS" w:hAnsi="Comic Sans MS" w:cs="Arial"/>
                <w:lang w:val="en-US"/>
              </w:rPr>
              <w:t xml:space="preserve"> 202</w:t>
            </w:r>
            <w:r>
              <w:rPr>
                <w:rFonts w:ascii="Comic Sans MS" w:hAnsi="Comic Sans MS" w:cs="Arial"/>
                <w:lang w:val="en-US"/>
              </w:rPr>
              <w:t>4</w:t>
            </w:r>
          </w:p>
        </w:tc>
      </w:tr>
    </w:tbl>
    <w:p w14:paraId="54991BCB" w14:textId="77777777" w:rsidR="001A5EA8" w:rsidRDefault="001A5EA8"/>
    <w:sectPr w:rsidR="001A5EA8" w:rsidSect="00AB6702">
      <w:footerReference w:type="default" r:id="rId9"/>
      <w:pgSz w:w="11906" w:h="16838"/>
      <w:pgMar w:top="720" w:right="720" w:bottom="720" w:left="72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2E1E" w14:textId="77777777" w:rsidR="00873942" w:rsidRDefault="00873942" w:rsidP="00AB6702">
      <w:r>
        <w:separator/>
      </w:r>
    </w:p>
  </w:endnote>
  <w:endnote w:type="continuationSeparator" w:id="0">
    <w:p w14:paraId="4BD322B9" w14:textId="77777777" w:rsidR="00873942" w:rsidRDefault="00873942" w:rsidP="00AB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3657"/>
      <w:docPartObj>
        <w:docPartGallery w:val="Page Numbers (Bottom of Page)"/>
        <w:docPartUnique/>
      </w:docPartObj>
    </w:sdtPr>
    <w:sdtEndPr/>
    <w:sdtContent>
      <w:p w14:paraId="4771E087" w14:textId="77777777" w:rsidR="00873942" w:rsidRPr="00AB6702" w:rsidRDefault="00CC58FA" w:rsidP="00AB6702">
        <w:pPr>
          <w:pStyle w:val="Footer"/>
          <w:jc w:val="center"/>
        </w:pPr>
        <w:r>
          <w:fldChar w:fldCharType="begin"/>
        </w:r>
        <w:r>
          <w:instrText xml:space="preserve"> PAGE   \* MERGEFORMAT </w:instrText>
        </w:r>
        <w:r>
          <w:fldChar w:fldCharType="separate"/>
        </w:r>
        <w:r w:rsidR="00F1160D">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B5D5" w14:textId="77777777" w:rsidR="00873942" w:rsidRDefault="00873942" w:rsidP="00AB6702">
      <w:r>
        <w:separator/>
      </w:r>
    </w:p>
  </w:footnote>
  <w:footnote w:type="continuationSeparator" w:id="0">
    <w:p w14:paraId="3435AC09" w14:textId="77777777" w:rsidR="00873942" w:rsidRDefault="00873942" w:rsidP="00AB6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4BF2"/>
    <w:multiLevelType w:val="hybridMultilevel"/>
    <w:tmpl w:val="984E9512"/>
    <w:lvl w:ilvl="0" w:tplc="FFFFFFFF">
      <w:start w:val="1"/>
      <w:numFmt w:val="bullet"/>
      <w:lvlText w:val=""/>
      <w:lvlJc w:val="left"/>
      <w:pPr>
        <w:ind w:left="288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 w15:restartNumberingAfterBreak="0">
    <w:nsid w:val="1E2C3B93"/>
    <w:multiLevelType w:val="hybridMultilevel"/>
    <w:tmpl w:val="83CA46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4B560E"/>
    <w:multiLevelType w:val="hybridMultilevel"/>
    <w:tmpl w:val="31FE54D6"/>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F11EE4"/>
    <w:multiLevelType w:val="hybridMultilevel"/>
    <w:tmpl w:val="AB0C87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4E5"/>
    <w:rsid w:val="001A5EA8"/>
    <w:rsid w:val="002064A9"/>
    <w:rsid w:val="00217645"/>
    <w:rsid w:val="002824E5"/>
    <w:rsid w:val="002A7EC6"/>
    <w:rsid w:val="002B5F84"/>
    <w:rsid w:val="003059CD"/>
    <w:rsid w:val="003E2D1A"/>
    <w:rsid w:val="00402786"/>
    <w:rsid w:val="00537F8F"/>
    <w:rsid w:val="00810B7E"/>
    <w:rsid w:val="0082095B"/>
    <w:rsid w:val="00873942"/>
    <w:rsid w:val="0089604F"/>
    <w:rsid w:val="008C7993"/>
    <w:rsid w:val="00991DA6"/>
    <w:rsid w:val="009A7F49"/>
    <w:rsid w:val="009C4EC6"/>
    <w:rsid w:val="00A7790C"/>
    <w:rsid w:val="00A83D40"/>
    <w:rsid w:val="00AB6702"/>
    <w:rsid w:val="00B36CCC"/>
    <w:rsid w:val="00B64B54"/>
    <w:rsid w:val="00BC472F"/>
    <w:rsid w:val="00CC58FA"/>
    <w:rsid w:val="00CE3A2A"/>
    <w:rsid w:val="00CF62DF"/>
    <w:rsid w:val="00DD5EF8"/>
    <w:rsid w:val="00F03183"/>
    <w:rsid w:val="00F1160D"/>
    <w:rsid w:val="00F43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7294"/>
  <w15:docId w15:val="{72B679CF-06F4-42BB-B417-5A49D189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4E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24E5"/>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824E5"/>
    <w:rPr>
      <w:rFonts w:ascii="Times New Roman" w:eastAsia="Times New Roman" w:hAnsi="Times New Roman" w:cs="Times New Roman"/>
      <w:sz w:val="24"/>
      <w:szCs w:val="20"/>
    </w:rPr>
  </w:style>
  <w:style w:type="character" w:styleId="Hyperlink">
    <w:name w:val="Hyperlink"/>
    <w:basedOn w:val="DefaultParagraphFont"/>
    <w:uiPriority w:val="99"/>
    <w:rsid w:val="002824E5"/>
    <w:rPr>
      <w:color w:val="0000FF"/>
      <w:u w:val="single"/>
    </w:rPr>
  </w:style>
  <w:style w:type="paragraph" w:customStyle="1" w:styleId="GreenHeadingArial16Templates">
    <w:name w:val="Green Heading Arial 16 Templates"/>
    <w:basedOn w:val="Normal"/>
    <w:link w:val="GreenHeadingArial16TemplatesChar"/>
    <w:qFormat/>
    <w:rsid w:val="002824E5"/>
    <w:pPr>
      <w:ind w:left="-567"/>
    </w:pPr>
    <w:rPr>
      <w:rFonts w:ascii="Arial" w:eastAsia="Times" w:hAnsi="Arial" w:cs="Times New Roman"/>
      <w:b/>
      <w:color w:val="96BE2B"/>
      <w:sz w:val="32"/>
      <w:szCs w:val="32"/>
    </w:rPr>
  </w:style>
  <w:style w:type="character" w:customStyle="1" w:styleId="GreenHeadingArial16TemplatesChar">
    <w:name w:val="Green Heading Arial 16 Templates Char"/>
    <w:link w:val="GreenHeadingArial16Templates"/>
    <w:rsid w:val="002824E5"/>
    <w:rPr>
      <w:rFonts w:ascii="Arial" w:eastAsia="Times" w:hAnsi="Arial" w:cs="Times New Roman"/>
      <w:b/>
      <w:color w:val="96BE2B"/>
      <w:sz w:val="32"/>
      <w:szCs w:val="32"/>
    </w:rPr>
  </w:style>
  <w:style w:type="paragraph" w:customStyle="1" w:styleId="Blue-Arial10-optionaltext-templates">
    <w:name w:val="Blue - Arial 10 - optional text - templates"/>
    <w:basedOn w:val="Normal"/>
    <w:link w:val="Blue-Arial10-optionaltext-templatesChar"/>
    <w:qFormat/>
    <w:rsid w:val="002824E5"/>
    <w:pPr>
      <w:spacing w:after="200" w:line="240" w:lineRule="exact"/>
      <w:ind w:left="-567"/>
    </w:pPr>
    <w:rPr>
      <w:rFonts w:ascii="Arial" w:eastAsia="Times" w:hAnsi="Arial" w:cs="Times New Roman"/>
      <w:color w:val="466DB0"/>
      <w:sz w:val="20"/>
      <w:szCs w:val="20"/>
    </w:rPr>
  </w:style>
  <w:style w:type="character" w:customStyle="1" w:styleId="Blue-Arial10-optionaltext-templatesChar">
    <w:name w:val="Blue - Arial 10 - optional text - templates Char"/>
    <w:link w:val="Blue-Arial10-optionaltext-templates"/>
    <w:rsid w:val="002824E5"/>
    <w:rPr>
      <w:rFonts w:ascii="Arial" w:eastAsia="Times" w:hAnsi="Arial" w:cs="Times New Roman"/>
      <w:color w:val="466DB0"/>
      <w:sz w:val="20"/>
      <w:szCs w:val="20"/>
    </w:rPr>
  </w:style>
  <w:style w:type="paragraph" w:styleId="ListParagraph">
    <w:name w:val="List Paragraph"/>
    <w:basedOn w:val="Normal"/>
    <w:uiPriority w:val="34"/>
    <w:unhideWhenUsed/>
    <w:qFormat/>
    <w:rsid w:val="002824E5"/>
    <w:pPr>
      <w:ind w:left="720"/>
      <w:contextualSpacing/>
    </w:pPr>
  </w:style>
  <w:style w:type="paragraph" w:styleId="NoSpacing">
    <w:name w:val="No Spacing"/>
    <w:link w:val="NoSpacingChar"/>
    <w:uiPriority w:val="1"/>
    <w:qFormat/>
    <w:rsid w:val="002824E5"/>
    <w:pPr>
      <w:spacing w:after="0" w:line="240" w:lineRule="auto"/>
    </w:pPr>
  </w:style>
  <w:style w:type="character" w:customStyle="1" w:styleId="NoSpacingChar">
    <w:name w:val="No Spacing Char"/>
    <w:basedOn w:val="DefaultParagraphFont"/>
    <w:link w:val="NoSpacing"/>
    <w:uiPriority w:val="1"/>
    <w:rsid w:val="002824E5"/>
  </w:style>
  <w:style w:type="paragraph" w:styleId="Header">
    <w:name w:val="header"/>
    <w:basedOn w:val="Normal"/>
    <w:link w:val="HeaderChar"/>
    <w:uiPriority w:val="99"/>
    <w:semiHidden/>
    <w:unhideWhenUsed/>
    <w:rsid w:val="00AB6702"/>
    <w:pPr>
      <w:tabs>
        <w:tab w:val="center" w:pos="4513"/>
        <w:tab w:val="right" w:pos="9026"/>
      </w:tabs>
    </w:pPr>
  </w:style>
  <w:style w:type="character" w:customStyle="1" w:styleId="HeaderChar">
    <w:name w:val="Header Char"/>
    <w:basedOn w:val="DefaultParagraphFont"/>
    <w:link w:val="Header"/>
    <w:uiPriority w:val="99"/>
    <w:semiHidden/>
    <w:rsid w:val="00AB6702"/>
    <w:rPr>
      <w:sz w:val="24"/>
      <w:szCs w:val="24"/>
    </w:rPr>
  </w:style>
  <w:style w:type="paragraph" w:styleId="Footer">
    <w:name w:val="footer"/>
    <w:basedOn w:val="Normal"/>
    <w:link w:val="FooterChar"/>
    <w:uiPriority w:val="99"/>
    <w:unhideWhenUsed/>
    <w:rsid w:val="00AB6702"/>
    <w:pPr>
      <w:tabs>
        <w:tab w:val="center" w:pos="4513"/>
        <w:tab w:val="right" w:pos="9026"/>
      </w:tabs>
    </w:pPr>
  </w:style>
  <w:style w:type="character" w:customStyle="1" w:styleId="FooterChar">
    <w:name w:val="Footer Char"/>
    <w:basedOn w:val="DefaultParagraphFont"/>
    <w:link w:val="Footer"/>
    <w:uiPriority w:val="99"/>
    <w:rsid w:val="00AB6702"/>
    <w:rPr>
      <w:sz w:val="24"/>
      <w:szCs w:val="24"/>
    </w:rPr>
  </w:style>
  <w:style w:type="paragraph" w:styleId="BalloonText">
    <w:name w:val="Balloon Text"/>
    <w:basedOn w:val="Normal"/>
    <w:link w:val="BalloonTextChar"/>
    <w:uiPriority w:val="99"/>
    <w:semiHidden/>
    <w:unhideWhenUsed/>
    <w:rsid w:val="00F11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garetmcmillan.islington.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Margaret McMillan Nursery School</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Fitzgibbons</dc:creator>
  <cp:lastModifiedBy>Karen Smith</cp:lastModifiedBy>
  <cp:revision>3</cp:revision>
  <cp:lastPrinted>2022-11-03T08:27:00Z</cp:lastPrinted>
  <dcterms:created xsi:type="dcterms:W3CDTF">2024-09-27T14:04:00Z</dcterms:created>
  <dcterms:modified xsi:type="dcterms:W3CDTF">2024-09-27T14:05:00Z</dcterms:modified>
</cp:coreProperties>
</file>