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82AE" w14:textId="6D6C0905" w:rsidR="00187CE9" w:rsidRPr="00AA44F7" w:rsidRDefault="00A35B67" w:rsidP="00E96CA5">
      <w:pPr>
        <w:ind w:left="-142"/>
        <w:jc w:val="center"/>
        <w:rPr>
          <w:rFonts w:ascii="Tahoma" w:hAnsi="Tahoma" w:cs="Tahoma"/>
          <w:b/>
          <w:sz w:val="48"/>
          <w:szCs w:val="50"/>
        </w:rPr>
      </w:pPr>
      <w:r>
        <w:rPr>
          <w:rFonts w:ascii="Tahoma" w:hAnsi="Tahoma" w:cs="Tahoma"/>
          <w:b/>
          <w:sz w:val="48"/>
          <w:szCs w:val="50"/>
        </w:rPr>
        <w:t>Margaret M</w:t>
      </w:r>
      <w:r w:rsidR="00607BA0">
        <w:rPr>
          <w:rFonts w:ascii="Tahoma" w:hAnsi="Tahoma" w:cs="Tahoma"/>
          <w:b/>
          <w:sz w:val="48"/>
          <w:szCs w:val="50"/>
        </w:rPr>
        <w:t>c</w:t>
      </w:r>
      <w:r>
        <w:rPr>
          <w:rFonts w:ascii="Tahoma" w:hAnsi="Tahoma" w:cs="Tahoma"/>
          <w:b/>
          <w:sz w:val="48"/>
          <w:szCs w:val="50"/>
        </w:rPr>
        <w:t>Millan Nursery School</w:t>
      </w:r>
      <w:r w:rsidR="00187CE9" w:rsidRPr="00AA44F7">
        <w:rPr>
          <w:rFonts w:ascii="Tahoma" w:hAnsi="Tahoma" w:cs="Tahoma"/>
          <w:b/>
          <w:sz w:val="48"/>
          <w:szCs w:val="50"/>
        </w:rPr>
        <w:t xml:space="preserve"> </w:t>
      </w:r>
    </w:p>
    <w:p w14:paraId="1D980FE6" w14:textId="77777777" w:rsidR="00187CE9" w:rsidRPr="00AA44F7" w:rsidRDefault="00187CE9" w:rsidP="00E96CA5">
      <w:pPr>
        <w:ind w:left="-142"/>
        <w:rPr>
          <w:rFonts w:ascii="Tahoma" w:hAnsi="Tahoma" w:cs="Tahoma"/>
          <w:b/>
          <w:sz w:val="28"/>
          <w:szCs w:val="32"/>
          <w:u w:val="single"/>
        </w:rPr>
      </w:pPr>
    </w:p>
    <w:p w14:paraId="6DA6B75B" w14:textId="7D53801C" w:rsidR="00187CE9" w:rsidRPr="00AA44F7" w:rsidRDefault="00187CE9" w:rsidP="00E96CA5">
      <w:pPr>
        <w:ind w:left="-142"/>
        <w:jc w:val="center"/>
        <w:rPr>
          <w:rFonts w:ascii="Tahoma" w:hAnsi="Tahoma" w:cs="Tahoma"/>
          <w:b/>
          <w:sz w:val="48"/>
          <w:szCs w:val="50"/>
        </w:rPr>
      </w:pPr>
      <w:r w:rsidRPr="00AA44F7">
        <w:rPr>
          <w:rFonts w:ascii="Tahoma" w:hAnsi="Tahoma" w:cs="Tahoma"/>
          <w:b/>
          <w:sz w:val="48"/>
          <w:szCs w:val="50"/>
        </w:rPr>
        <w:t>Complaints Policy and Procedure</w:t>
      </w:r>
      <w:r w:rsidR="00E45B7B" w:rsidRPr="00AA44F7">
        <w:rPr>
          <w:rFonts w:ascii="Tahoma" w:hAnsi="Tahoma" w:cs="Tahoma"/>
          <w:b/>
          <w:sz w:val="48"/>
          <w:szCs w:val="50"/>
        </w:rPr>
        <w:t>s</w:t>
      </w:r>
    </w:p>
    <w:p w14:paraId="2FD4FEDE" w14:textId="77777777" w:rsidR="00187CE9" w:rsidRPr="00776777" w:rsidRDefault="00187CE9" w:rsidP="00E96CA5">
      <w:pPr>
        <w:ind w:left="-142"/>
        <w:rPr>
          <w:rFonts w:ascii="Tahoma" w:hAnsi="Tahoma" w:cs="Tahoma"/>
          <w:sz w:val="32"/>
          <w:szCs w:val="32"/>
        </w:rPr>
      </w:pPr>
    </w:p>
    <w:p w14:paraId="49DC62C0" w14:textId="049C3E22" w:rsidR="00021BBD" w:rsidRDefault="00822018" w:rsidP="00E96CA5">
      <w:pPr>
        <w:tabs>
          <w:tab w:val="left" w:pos="960"/>
        </w:tabs>
        <w:ind w:left="-142"/>
        <w:rPr>
          <w:rFonts w:ascii="Tahoma" w:hAnsi="Tahoma" w:cs="Tahoma"/>
          <w:sz w:val="24"/>
          <w:szCs w:val="50"/>
        </w:rPr>
      </w:pPr>
      <w:r>
        <w:rPr>
          <w:rFonts w:ascii="Tahoma" w:hAnsi="Tahoma" w:cs="Tahoma"/>
          <w:sz w:val="24"/>
          <w:szCs w:val="50"/>
        </w:rPr>
        <w:t>Agreed</w:t>
      </w:r>
      <w:r w:rsidR="00BF2738">
        <w:rPr>
          <w:rFonts w:ascii="Tahoma" w:hAnsi="Tahoma" w:cs="Tahoma"/>
          <w:sz w:val="24"/>
          <w:szCs w:val="50"/>
        </w:rPr>
        <w:t xml:space="preserve"> by </w:t>
      </w:r>
      <w:r w:rsidR="00040311">
        <w:rPr>
          <w:rFonts w:ascii="Tahoma" w:hAnsi="Tahoma" w:cs="Tahoma"/>
          <w:sz w:val="24"/>
          <w:szCs w:val="50"/>
        </w:rPr>
        <w:t>GEOFF ELLIOTT</w:t>
      </w:r>
      <w:r w:rsidR="00BF2738">
        <w:rPr>
          <w:rFonts w:ascii="Tahoma" w:hAnsi="Tahoma" w:cs="Tahoma"/>
          <w:sz w:val="24"/>
          <w:szCs w:val="50"/>
        </w:rPr>
        <w:t xml:space="preserve"> </w:t>
      </w:r>
      <w:r w:rsidR="00905836" w:rsidRPr="00776777">
        <w:rPr>
          <w:rFonts w:ascii="Tahoma" w:hAnsi="Tahoma" w:cs="Tahoma"/>
          <w:sz w:val="24"/>
          <w:szCs w:val="50"/>
        </w:rPr>
        <w:t>Chair</w:t>
      </w:r>
      <w:r w:rsidR="00187CE9" w:rsidRPr="00776777">
        <w:rPr>
          <w:rFonts w:ascii="Tahoma" w:hAnsi="Tahoma" w:cs="Tahoma"/>
          <w:sz w:val="24"/>
          <w:szCs w:val="50"/>
        </w:rPr>
        <w:t xml:space="preserve"> of Governors</w:t>
      </w:r>
      <w:r>
        <w:rPr>
          <w:rFonts w:ascii="Tahoma" w:hAnsi="Tahoma" w:cs="Tahoma"/>
          <w:sz w:val="24"/>
          <w:szCs w:val="50"/>
        </w:rPr>
        <w:t>, on behalf of the governors</w:t>
      </w:r>
      <w:r w:rsidR="00187CE9" w:rsidRPr="00776777">
        <w:rPr>
          <w:rFonts w:ascii="Tahoma" w:hAnsi="Tahoma" w:cs="Tahoma"/>
          <w:sz w:val="24"/>
          <w:szCs w:val="50"/>
        </w:rPr>
        <w:t>:</w:t>
      </w:r>
      <w:r w:rsidR="00021BBD">
        <w:rPr>
          <w:rFonts w:ascii="Tahoma" w:hAnsi="Tahoma" w:cs="Tahoma"/>
          <w:sz w:val="24"/>
          <w:szCs w:val="50"/>
        </w:rPr>
        <w:t xml:space="preserve"> </w:t>
      </w:r>
    </w:p>
    <w:p w14:paraId="19425834" w14:textId="361430DA" w:rsidR="00187CE9" w:rsidRDefault="00021BBD" w:rsidP="00E96CA5">
      <w:pPr>
        <w:tabs>
          <w:tab w:val="left" w:pos="960"/>
        </w:tabs>
        <w:ind w:left="-142"/>
        <w:rPr>
          <w:rFonts w:ascii="Tahoma" w:hAnsi="Tahoma" w:cs="Tahoma"/>
          <w:sz w:val="24"/>
          <w:szCs w:val="50"/>
        </w:rPr>
      </w:pPr>
      <w:r>
        <w:rPr>
          <w:rFonts w:ascii="Tahoma" w:hAnsi="Tahoma" w:cs="Tahoma"/>
          <w:sz w:val="24"/>
          <w:szCs w:val="50"/>
        </w:rPr>
        <w:t xml:space="preserve">     </w:t>
      </w:r>
      <w:r w:rsidR="00187CE9" w:rsidRPr="00776777">
        <w:rPr>
          <w:rFonts w:ascii="Tahoma" w:hAnsi="Tahoma" w:cs="Tahoma"/>
          <w:sz w:val="24"/>
          <w:szCs w:val="50"/>
        </w:rPr>
        <w:br/>
        <w:t xml:space="preserve">Date: </w:t>
      </w:r>
      <w:r w:rsidR="00937AFA">
        <w:rPr>
          <w:rFonts w:ascii="Tahoma" w:hAnsi="Tahoma" w:cs="Tahoma"/>
          <w:sz w:val="24"/>
          <w:szCs w:val="50"/>
        </w:rPr>
        <w:t>November</w:t>
      </w:r>
      <w:r w:rsidR="00EC428C">
        <w:rPr>
          <w:rFonts w:ascii="Tahoma" w:hAnsi="Tahoma" w:cs="Tahoma"/>
          <w:sz w:val="24"/>
          <w:szCs w:val="50"/>
        </w:rPr>
        <w:t xml:space="preserve"> 202</w:t>
      </w:r>
      <w:r w:rsidR="00040311">
        <w:rPr>
          <w:rFonts w:ascii="Tahoma" w:hAnsi="Tahoma" w:cs="Tahoma"/>
          <w:sz w:val="24"/>
          <w:szCs w:val="50"/>
        </w:rPr>
        <w:t>5</w:t>
      </w:r>
      <w:r w:rsidR="00DA3F08" w:rsidRPr="00776777">
        <w:rPr>
          <w:rFonts w:ascii="Tahoma" w:hAnsi="Tahoma" w:cs="Tahoma"/>
          <w:sz w:val="24"/>
          <w:szCs w:val="50"/>
        </w:rPr>
        <w:br/>
      </w:r>
      <w:r w:rsidR="00187CE9" w:rsidRPr="00776777">
        <w:rPr>
          <w:rFonts w:ascii="Tahoma" w:hAnsi="Tahoma" w:cs="Tahoma"/>
          <w:sz w:val="24"/>
          <w:szCs w:val="50"/>
        </w:rPr>
        <w:t>Date for renewal of policy and procedure:</w:t>
      </w:r>
      <w:r w:rsidR="00BF2738">
        <w:rPr>
          <w:rFonts w:ascii="Tahoma" w:hAnsi="Tahoma" w:cs="Tahoma"/>
          <w:sz w:val="24"/>
          <w:szCs w:val="50"/>
        </w:rPr>
        <w:t xml:space="preserve"> </w:t>
      </w:r>
      <w:r w:rsidR="00937AFA">
        <w:rPr>
          <w:rFonts w:ascii="Tahoma" w:hAnsi="Tahoma" w:cs="Tahoma"/>
          <w:sz w:val="24"/>
          <w:szCs w:val="50"/>
        </w:rPr>
        <w:t>November</w:t>
      </w:r>
      <w:r w:rsidR="00EC428C">
        <w:rPr>
          <w:rFonts w:ascii="Tahoma" w:hAnsi="Tahoma" w:cs="Tahoma"/>
          <w:sz w:val="24"/>
          <w:szCs w:val="50"/>
        </w:rPr>
        <w:t xml:space="preserve"> 202</w:t>
      </w:r>
      <w:r w:rsidR="00040311">
        <w:rPr>
          <w:rFonts w:ascii="Tahoma" w:hAnsi="Tahoma" w:cs="Tahoma"/>
          <w:sz w:val="24"/>
          <w:szCs w:val="50"/>
        </w:rPr>
        <w:t>6</w:t>
      </w:r>
    </w:p>
    <w:p w14:paraId="49F21123" w14:textId="51A447F2" w:rsidR="00A51955" w:rsidRPr="00776777" w:rsidRDefault="00A51955" w:rsidP="00E96CA5">
      <w:pPr>
        <w:tabs>
          <w:tab w:val="left" w:pos="960"/>
        </w:tabs>
        <w:ind w:left="-142"/>
        <w:rPr>
          <w:rFonts w:ascii="Tahoma" w:hAnsi="Tahoma" w:cs="Tahoma"/>
          <w:sz w:val="24"/>
          <w:szCs w:val="50"/>
        </w:rPr>
      </w:pPr>
      <w:r>
        <w:rPr>
          <w:rFonts w:ascii="Tahoma" w:hAnsi="Tahoma" w:cs="Tahoma"/>
          <w:sz w:val="24"/>
          <w:szCs w:val="50"/>
        </w:rPr>
        <w:t>Ratified by Governing Body: November 202</w:t>
      </w:r>
      <w:r w:rsidR="00822018">
        <w:rPr>
          <w:rFonts w:ascii="Tahoma" w:hAnsi="Tahoma" w:cs="Tahoma"/>
          <w:sz w:val="24"/>
          <w:szCs w:val="50"/>
        </w:rPr>
        <w:t>4</w:t>
      </w:r>
    </w:p>
    <w:p w14:paraId="213E764B" w14:textId="77777777" w:rsidR="00187CE9" w:rsidRPr="00776777" w:rsidRDefault="00187CE9" w:rsidP="00E96CA5">
      <w:pPr>
        <w:tabs>
          <w:tab w:val="left" w:pos="960"/>
        </w:tabs>
        <w:ind w:left="-142"/>
        <w:rPr>
          <w:rFonts w:ascii="Tahoma" w:hAnsi="Tahoma" w:cs="Tahoma"/>
          <w:sz w:val="28"/>
          <w:szCs w:val="50"/>
        </w:rPr>
      </w:pPr>
      <w:r w:rsidRPr="00776777">
        <w:rPr>
          <w:rFonts w:ascii="Tahoma" w:hAnsi="Tahoma" w:cs="Tahoma"/>
          <w:sz w:val="28"/>
          <w:szCs w:val="50"/>
        </w:rPr>
        <w:t>_________________________________________________________</w:t>
      </w:r>
    </w:p>
    <w:p w14:paraId="451E78CA" w14:textId="5C2A7E6A" w:rsidR="00187CE9" w:rsidRPr="00AA44F7" w:rsidRDefault="00187CE9" w:rsidP="00AA44F7">
      <w:pPr>
        <w:jc w:val="center"/>
        <w:rPr>
          <w:rFonts w:ascii="Tahoma" w:hAnsi="Tahoma" w:cs="Tahoma"/>
          <w:b/>
          <w:color w:val="0070C0"/>
        </w:rPr>
      </w:pPr>
      <w:r w:rsidRPr="00AA44F7">
        <w:rPr>
          <w:rFonts w:ascii="Tahoma" w:hAnsi="Tahoma" w:cs="Tahoma"/>
          <w:b/>
          <w:sz w:val="50"/>
          <w:szCs w:val="50"/>
        </w:rPr>
        <w:t>Contents</w:t>
      </w:r>
      <w:r w:rsidRPr="00AA44F7">
        <w:rPr>
          <w:rFonts w:ascii="Tahoma" w:hAnsi="Tahoma" w:cs="Tahoma"/>
          <w:b/>
          <w:color w:val="808080"/>
          <w:sz w:val="50"/>
          <w:szCs w:val="50"/>
        </w:rPr>
        <w:br/>
      </w:r>
    </w:p>
    <w:p w14:paraId="2A11EC13" w14:textId="007FD185" w:rsidR="00187CE9" w:rsidRPr="00BB28B7" w:rsidRDefault="007E491E" w:rsidP="00BB28B7">
      <w:pPr>
        <w:pStyle w:val="TOC3"/>
        <w:rPr>
          <w:rStyle w:val="Hyperlink"/>
          <w:color w:val="auto"/>
          <w:u w:val="none"/>
        </w:rPr>
      </w:pPr>
      <w:hyperlink w:anchor="_Toc397941245" w:history="1">
        <w:r w:rsidR="00187CE9" w:rsidRPr="00BB28B7">
          <w:rPr>
            <w:rStyle w:val="Hyperlink"/>
            <w:color w:val="auto"/>
            <w:u w:val="none"/>
          </w:rPr>
          <w:t>COMPLAINTS POLICY</w:t>
        </w:r>
      </w:hyperlink>
    </w:p>
    <w:p w14:paraId="42958547" w14:textId="77777777" w:rsidR="00AA44F7" w:rsidRPr="00AA44F7" w:rsidRDefault="00AA44F7" w:rsidP="00AA44F7">
      <w:pPr>
        <w:rPr>
          <w:lang w:eastAsia="en-GB"/>
        </w:rPr>
      </w:pPr>
    </w:p>
    <w:bookmarkStart w:id="0" w:name="_Ref22290696"/>
    <w:bookmarkStart w:id="1" w:name="_Ref22290700"/>
    <w:p w14:paraId="0C9A4F20" w14:textId="28AC3652" w:rsidR="00187CE9" w:rsidRPr="00AA44F7" w:rsidRDefault="00DA5591" w:rsidP="00E96CA5">
      <w:pPr>
        <w:pStyle w:val="ListParagraph"/>
        <w:numPr>
          <w:ilvl w:val="0"/>
          <w:numId w:val="35"/>
        </w:numPr>
        <w:ind w:left="426"/>
        <w:rPr>
          <w:rFonts w:ascii="Tahoma" w:hAnsi="Tahoma" w:cs="Tahoma"/>
          <w:sz w:val="20"/>
        </w:rPr>
      </w:pPr>
      <w:r w:rsidRPr="00AA44F7">
        <w:rPr>
          <w:rFonts w:ascii="Tahoma" w:hAnsi="Tahoma" w:cs="Tahoma"/>
          <w:sz w:val="20"/>
        </w:rPr>
        <w:fldChar w:fldCharType="begin"/>
      </w:r>
      <w:r w:rsidRPr="00AA44F7">
        <w:rPr>
          <w:rFonts w:ascii="Tahoma" w:hAnsi="Tahoma" w:cs="Tahoma"/>
          <w:sz w:val="20"/>
        </w:rPr>
        <w:instrText xml:space="preserve"> HYPERLINK  \l "INTRODUCTION" </w:instrText>
      </w:r>
      <w:r w:rsidRPr="00AA44F7">
        <w:rPr>
          <w:rFonts w:ascii="Tahoma" w:hAnsi="Tahoma" w:cs="Tahoma"/>
          <w:sz w:val="20"/>
        </w:rPr>
        <w:fldChar w:fldCharType="separate"/>
      </w:r>
      <w:r w:rsidR="00187CE9" w:rsidRPr="00AA44F7">
        <w:rPr>
          <w:rStyle w:val="Hyperlink"/>
          <w:rFonts w:ascii="Tahoma" w:hAnsi="Tahoma" w:cs="Tahoma"/>
          <w:sz w:val="20"/>
        </w:rPr>
        <w:t>Introduction</w:t>
      </w:r>
      <w:bookmarkEnd w:id="0"/>
      <w:bookmarkEnd w:id="1"/>
      <w:r w:rsidRPr="00AA44F7">
        <w:rPr>
          <w:rFonts w:ascii="Tahoma" w:hAnsi="Tahoma" w:cs="Tahoma"/>
          <w:sz w:val="20"/>
        </w:rPr>
        <w:fldChar w:fldCharType="end"/>
      </w:r>
      <w:r w:rsidR="005D53DF">
        <w:rPr>
          <w:rFonts w:ascii="Tahoma" w:hAnsi="Tahoma" w:cs="Tahoma"/>
          <w:sz w:val="20"/>
        </w:rPr>
        <w:t>………………………………………………………………………………………………………………………2</w:t>
      </w:r>
    </w:p>
    <w:p w14:paraId="16DA3746" w14:textId="7CD26855" w:rsidR="00E26B37" w:rsidRPr="00AA44F7" w:rsidRDefault="007E491E" w:rsidP="00E96CA5">
      <w:pPr>
        <w:pStyle w:val="ListParagraph"/>
        <w:numPr>
          <w:ilvl w:val="0"/>
          <w:numId w:val="35"/>
        </w:numPr>
        <w:ind w:left="426"/>
        <w:rPr>
          <w:rFonts w:ascii="Tahoma" w:hAnsi="Tahoma" w:cs="Tahoma"/>
          <w:sz w:val="20"/>
        </w:rPr>
      </w:pPr>
      <w:hyperlink w:anchor="Legal" w:history="1">
        <w:r w:rsidR="00E26B37" w:rsidRPr="00AA44F7">
          <w:rPr>
            <w:rStyle w:val="Hyperlink"/>
            <w:rFonts w:ascii="Tahoma" w:hAnsi="Tahoma" w:cs="Tahoma"/>
            <w:sz w:val="20"/>
          </w:rPr>
          <w:t>Legal Context</w:t>
        </w:r>
      </w:hyperlink>
      <w:r w:rsidR="00D808AB">
        <w:rPr>
          <w:rFonts w:ascii="Tahoma" w:hAnsi="Tahoma" w:cs="Tahoma"/>
          <w:sz w:val="20"/>
        </w:rPr>
        <w:t>……………………………………………………………………………</w:t>
      </w:r>
      <w:r w:rsidR="005D53DF">
        <w:rPr>
          <w:rFonts w:ascii="Tahoma" w:hAnsi="Tahoma" w:cs="Tahoma"/>
          <w:sz w:val="20"/>
        </w:rPr>
        <w:t>……………………………………</w:t>
      </w:r>
      <w:r w:rsidR="00D808AB">
        <w:rPr>
          <w:rFonts w:ascii="Tahoma" w:hAnsi="Tahoma" w:cs="Tahoma"/>
          <w:sz w:val="20"/>
        </w:rPr>
        <w:t>….</w:t>
      </w:r>
      <w:r w:rsidR="005D53DF">
        <w:rPr>
          <w:rFonts w:ascii="Tahoma" w:hAnsi="Tahoma" w:cs="Tahoma"/>
          <w:sz w:val="20"/>
        </w:rPr>
        <w:t>2</w:t>
      </w:r>
    </w:p>
    <w:p w14:paraId="2CD2D6CF" w14:textId="660BEA0F" w:rsidR="00040368" w:rsidRPr="00AA44F7" w:rsidRDefault="007E491E" w:rsidP="00E96CA5">
      <w:pPr>
        <w:pStyle w:val="ListParagraph"/>
        <w:numPr>
          <w:ilvl w:val="0"/>
          <w:numId w:val="35"/>
        </w:numPr>
        <w:ind w:left="426"/>
        <w:rPr>
          <w:rFonts w:ascii="Tahoma" w:hAnsi="Tahoma" w:cs="Tahoma"/>
          <w:sz w:val="20"/>
        </w:rPr>
      </w:pPr>
      <w:hyperlink w:anchor="Governing" w:history="1">
        <w:r w:rsidR="00E45B7B" w:rsidRPr="00AA44F7">
          <w:rPr>
            <w:rStyle w:val="Hyperlink"/>
            <w:rFonts w:ascii="Tahoma" w:hAnsi="Tahoma" w:cs="Tahoma"/>
            <w:sz w:val="20"/>
          </w:rPr>
          <w:t>Governing board</w:t>
        </w:r>
        <w:r w:rsidR="00B56699" w:rsidRPr="00AA44F7">
          <w:rPr>
            <w:rStyle w:val="Hyperlink"/>
            <w:rFonts w:ascii="Tahoma" w:hAnsi="Tahoma" w:cs="Tahoma"/>
            <w:sz w:val="20"/>
          </w:rPr>
          <w:t xml:space="preserve"> reportin</w:t>
        </w:r>
        <w:r w:rsidR="00B84E3B" w:rsidRPr="00AA44F7">
          <w:rPr>
            <w:rStyle w:val="Hyperlink"/>
            <w:rFonts w:ascii="Tahoma" w:hAnsi="Tahoma" w:cs="Tahoma"/>
            <w:sz w:val="20"/>
          </w:rPr>
          <w:t>g</w:t>
        </w:r>
        <w:r w:rsidR="002F6842" w:rsidRPr="00AA44F7">
          <w:rPr>
            <w:rStyle w:val="Hyperlink"/>
            <w:rFonts w:ascii="Tahoma" w:hAnsi="Tahoma" w:cs="Tahoma"/>
            <w:sz w:val="20"/>
          </w:rPr>
          <w:t xml:space="preserve"> and review</w:t>
        </w:r>
      </w:hyperlink>
      <w:r w:rsidR="00D808AB">
        <w:rPr>
          <w:rFonts w:ascii="Tahoma" w:hAnsi="Tahoma" w:cs="Tahoma"/>
          <w:sz w:val="20"/>
        </w:rPr>
        <w:t>..……………………………………………………………………………….</w:t>
      </w:r>
      <w:r w:rsidR="005D53DF">
        <w:rPr>
          <w:rFonts w:ascii="Tahoma" w:hAnsi="Tahoma" w:cs="Tahoma"/>
          <w:sz w:val="20"/>
        </w:rPr>
        <w:t>2</w:t>
      </w:r>
    </w:p>
    <w:p w14:paraId="1C39B876" w14:textId="67E3711C" w:rsidR="00E26B37" w:rsidRPr="00AA44F7" w:rsidRDefault="007E491E" w:rsidP="00BB28B7">
      <w:pPr>
        <w:pStyle w:val="TOC3"/>
        <w:rPr>
          <w:sz w:val="22"/>
          <w:szCs w:val="22"/>
          <w:lang w:eastAsia="en-GB"/>
        </w:rPr>
      </w:pPr>
      <w:hyperlink w:anchor="_Toc397941245" w:history="1">
        <w:r w:rsidR="00E26B37" w:rsidRPr="00BB28B7">
          <w:rPr>
            <w:rStyle w:val="Hyperlink"/>
            <w:color w:val="auto"/>
            <w:u w:val="none"/>
          </w:rPr>
          <w:t>COMPLAINTS</w:t>
        </w:r>
        <w:r w:rsidR="00E26B37" w:rsidRPr="00AA44F7">
          <w:rPr>
            <w:rStyle w:val="Hyperlink"/>
            <w:color w:val="0070C0"/>
            <w:u w:val="none"/>
          </w:rPr>
          <w:t xml:space="preserve"> </w:t>
        </w:r>
        <w:r w:rsidR="00E26B37" w:rsidRPr="00BB28B7">
          <w:rPr>
            <w:rStyle w:val="Hyperlink"/>
            <w:color w:val="auto"/>
            <w:u w:val="none"/>
          </w:rPr>
          <w:t>PROCEDURES</w:t>
        </w:r>
      </w:hyperlink>
    </w:p>
    <w:p w14:paraId="6D66577D" w14:textId="77777777" w:rsidR="00187CE9" w:rsidRPr="00AA44F7" w:rsidRDefault="00187CE9" w:rsidP="00E96CA5">
      <w:pPr>
        <w:ind w:left="-142"/>
        <w:rPr>
          <w:rFonts w:ascii="Tahoma" w:hAnsi="Tahoma" w:cs="Tahoma"/>
        </w:rPr>
      </w:pPr>
    </w:p>
    <w:p w14:paraId="01481EC3" w14:textId="33F805B3" w:rsidR="00B84E3B" w:rsidRPr="00AA44F7" w:rsidRDefault="007E491E" w:rsidP="00E96CA5">
      <w:pPr>
        <w:pStyle w:val="ListParagraph"/>
        <w:numPr>
          <w:ilvl w:val="0"/>
          <w:numId w:val="38"/>
        </w:numPr>
        <w:ind w:left="284"/>
        <w:rPr>
          <w:rFonts w:ascii="Tahoma" w:hAnsi="Tahoma" w:cs="Tahoma"/>
          <w:sz w:val="20"/>
        </w:rPr>
      </w:pPr>
      <w:hyperlink w:anchor="Summary" w:history="1">
        <w:r w:rsidR="00CA21D6" w:rsidRPr="00AA44F7">
          <w:rPr>
            <w:rStyle w:val="Hyperlink"/>
            <w:rFonts w:ascii="Tahoma" w:hAnsi="Tahoma" w:cs="Tahoma"/>
            <w:sz w:val="20"/>
          </w:rPr>
          <w:t>Summary</w:t>
        </w:r>
      </w:hyperlink>
      <w:r w:rsidR="005D53DF">
        <w:rPr>
          <w:rFonts w:ascii="Tahoma" w:hAnsi="Tahoma" w:cs="Tahoma"/>
          <w:sz w:val="20"/>
        </w:rPr>
        <w:t>……………………………………………………………………………………………………………………………</w:t>
      </w:r>
      <w:r w:rsidR="00D808AB">
        <w:rPr>
          <w:rFonts w:ascii="Tahoma" w:hAnsi="Tahoma" w:cs="Tahoma"/>
          <w:sz w:val="20"/>
        </w:rPr>
        <w:t>.</w:t>
      </w:r>
      <w:r w:rsidR="005D53DF">
        <w:rPr>
          <w:rFonts w:ascii="Tahoma" w:hAnsi="Tahoma" w:cs="Tahoma"/>
          <w:sz w:val="20"/>
        </w:rPr>
        <w:t>4</w:t>
      </w:r>
    </w:p>
    <w:p w14:paraId="7CFAD0A4" w14:textId="3C131D8B" w:rsidR="00B84E3B" w:rsidRPr="00AA44F7" w:rsidRDefault="007E491E" w:rsidP="00E96CA5">
      <w:pPr>
        <w:pStyle w:val="ListParagraph"/>
        <w:numPr>
          <w:ilvl w:val="0"/>
          <w:numId w:val="38"/>
        </w:numPr>
        <w:ind w:left="284"/>
        <w:rPr>
          <w:rFonts w:ascii="Tahoma" w:hAnsi="Tahoma" w:cs="Tahoma"/>
          <w:sz w:val="20"/>
        </w:rPr>
      </w:pPr>
      <w:hyperlink w:anchor="Who" w:history="1">
        <w:r w:rsidR="00B84E3B" w:rsidRPr="00AA44F7">
          <w:rPr>
            <w:rStyle w:val="Hyperlink"/>
            <w:rFonts w:ascii="Tahoma" w:hAnsi="Tahoma" w:cs="Tahoma"/>
            <w:sz w:val="20"/>
          </w:rPr>
          <w:t>Who can make a complaint</w:t>
        </w:r>
      </w:hyperlink>
      <w:r w:rsidR="005D53DF">
        <w:rPr>
          <w:rFonts w:ascii="Tahoma" w:hAnsi="Tahoma" w:cs="Tahoma"/>
          <w:sz w:val="20"/>
        </w:rPr>
        <w:t>…………………………………………………………………………………………………</w:t>
      </w:r>
      <w:r w:rsidR="00D808AB">
        <w:rPr>
          <w:rFonts w:ascii="Tahoma" w:hAnsi="Tahoma" w:cs="Tahoma"/>
          <w:sz w:val="20"/>
        </w:rPr>
        <w:t>..4</w:t>
      </w:r>
    </w:p>
    <w:p w14:paraId="0937BD5B" w14:textId="467CEB08" w:rsidR="00B84E3B" w:rsidRPr="00AA44F7" w:rsidRDefault="007E491E" w:rsidP="00E96CA5">
      <w:pPr>
        <w:pStyle w:val="ListParagraph"/>
        <w:numPr>
          <w:ilvl w:val="0"/>
          <w:numId w:val="38"/>
        </w:numPr>
        <w:ind w:left="284"/>
        <w:rPr>
          <w:rFonts w:ascii="Tahoma" w:hAnsi="Tahoma" w:cs="Tahoma"/>
          <w:sz w:val="20"/>
        </w:rPr>
      </w:pPr>
      <w:hyperlink w:anchor="The" w:history="1">
        <w:r w:rsidR="00CA21D6" w:rsidRPr="00AA44F7">
          <w:rPr>
            <w:rStyle w:val="Hyperlink"/>
            <w:rFonts w:ascii="Tahoma" w:hAnsi="Tahoma" w:cs="Tahoma"/>
            <w:sz w:val="20"/>
          </w:rPr>
          <w:t>The difference b</w:t>
        </w:r>
        <w:r w:rsidR="00B84E3B" w:rsidRPr="00AA44F7">
          <w:rPr>
            <w:rStyle w:val="Hyperlink"/>
            <w:rFonts w:ascii="Tahoma" w:hAnsi="Tahoma" w:cs="Tahoma"/>
            <w:sz w:val="20"/>
          </w:rPr>
          <w:t>etween a concern and a complaint</w:t>
        </w:r>
      </w:hyperlink>
      <w:r w:rsidR="005D53DF">
        <w:rPr>
          <w:rFonts w:ascii="Tahoma" w:hAnsi="Tahoma" w:cs="Tahoma"/>
          <w:sz w:val="20"/>
        </w:rPr>
        <w:t>………………………………………………………………</w:t>
      </w:r>
      <w:r w:rsidR="00D808AB">
        <w:rPr>
          <w:rFonts w:ascii="Tahoma" w:hAnsi="Tahoma" w:cs="Tahoma"/>
          <w:sz w:val="20"/>
        </w:rPr>
        <w:t>…</w:t>
      </w:r>
      <w:r w:rsidR="005D53DF">
        <w:rPr>
          <w:rFonts w:ascii="Tahoma" w:hAnsi="Tahoma" w:cs="Tahoma"/>
          <w:sz w:val="20"/>
        </w:rPr>
        <w:t>4</w:t>
      </w:r>
    </w:p>
    <w:p w14:paraId="1E0E3B42" w14:textId="75B2C232" w:rsidR="00B84E3B" w:rsidRPr="00AA44F7" w:rsidRDefault="007E491E" w:rsidP="00E96CA5">
      <w:pPr>
        <w:pStyle w:val="ListParagraph"/>
        <w:numPr>
          <w:ilvl w:val="0"/>
          <w:numId w:val="38"/>
        </w:numPr>
        <w:ind w:left="284"/>
        <w:rPr>
          <w:rFonts w:ascii="Tahoma" w:hAnsi="Tahoma" w:cs="Tahoma"/>
          <w:sz w:val="20"/>
        </w:rPr>
      </w:pPr>
      <w:hyperlink w:anchor="How" w:history="1">
        <w:r w:rsidR="00B84E3B" w:rsidRPr="00AA44F7">
          <w:rPr>
            <w:rStyle w:val="Hyperlink"/>
            <w:rFonts w:ascii="Tahoma" w:hAnsi="Tahoma" w:cs="Tahoma"/>
            <w:sz w:val="20"/>
          </w:rPr>
          <w:t>How to raise a concern</w:t>
        </w:r>
      </w:hyperlink>
      <w:r w:rsidR="00E87D73">
        <w:rPr>
          <w:rStyle w:val="Hyperlink"/>
          <w:rFonts w:ascii="Tahoma" w:hAnsi="Tahoma" w:cs="Tahoma"/>
          <w:sz w:val="20"/>
        </w:rPr>
        <w:t xml:space="preserve"> or complaint (i</w:t>
      </w:r>
      <w:r w:rsidR="00D25A6D">
        <w:rPr>
          <w:rStyle w:val="Hyperlink"/>
          <w:rFonts w:ascii="Tahoma" w:hAnsi="Tahoma" w:cs="Tahoma"/>
          <w:sz w:val="20"/>
        </w:rPr>
        <w:t xml:space="preserve">nformal </w:t>
      </w:r>
      <w:r w:rsidR="00E87D73">
        <w:rPr>
          <w:rStyle w:val="Hyperlink"/>
          <w:rFonts w:ascii="Tahoma" w:hAnsi="Tahoma" w:cs="Tahoma"/>
          <w:sz w:val="20"/>
        </w:rPr>
        <w:t>s</w:t>
      </w:r>
      <w:r w:rsidR="00D25A6D">
        <w:rPr>
          <w:rStyle w:val="Hyperlink"/>
          <w:rFonts w:ascii="Tahoma" w:hAnsi="Tahoma" w:cs="Tahoma"/>
          <w:sz w:val="20"/>
        </w:rPr>
        <w:t>tage)</w:t>
      </w:r>
      <w:r w:rsidR="00D25A6D">
        <w:rPr>
          <w:rFonts w:ascii="Tahoma" w:hAnsi="Tahoma" w:cs="Tahoma"/>
          <w:sz w:val="20"/>
        </w:rPr>
        <w:t>………………………………………………………..</w:t>
      </w:r>
      <w:r w:rsidR="005D53DF">
        <w:rPr>
          <w:rFonts w:ascii="Tahoma" w:hAnsi="Tahoma" w:cs="Tahoma"/>
          <w:sz w:val="20"/>
        </w:rPr>
        <w:t>……4</w:t>
      </w:r>
    </w:p>
    <w:p w14:paraId="507EDE05" w14:textId="551EBF0D" w:rsidR="00B84E3B" w:rsidRPr="00AA44F7" w:rsidRDefault="007E491E" w:rsidP="00E96CA5">
      <w:pPr>
        <w:pStyle w:val="ListParagraph"/>
        <w:numPr>
          <w:ilvl w:val="0"/>
          <w:numId w:val="38"/>
        </w:numPr>
        <w:ind w:left="284"/>
        <w:rPr>
          <w:rFonts w:ascii="Tahoma" w:hAnsi="Tahoma" w:cs="Tahoma"/>
          <w:sz w:val="20"/>
        </w:rPr>
      </w:pPr>
      <w:hyperlink w:anchor="Formal" w:history="1">
        <w:r w:rsidR="00B84E3B" w:rsidRPr="00AA44F7">
          <w:rPr>
            <w:rStyle w:val="Hyperlink"/>
            <w:rFonts w:ascii="Tahoma" w:hAnsi="Tahoma" w:cs="Tahoma"/>
            <w:sz w:val="20"/>
          </w:rPr>
          <w:t xml:space="preserve">How to make a </w:t>
        </w:r>
        <w:r w:rsidR="00E87D73">
          <w:rPr>
            <w:rStyle w:val="Hyperlink"/>
            <w:rFonts w:ascii="Tahoma" w:hAnsi="Tahoma" w:cs="Tahoma"/>
            <w:sz w:val="20"/>
          </w:rPr>
          <w:t>formal c</w:t>
        </w:r>
        <w:r w:rsidR="00B84E3B" w:rsidRPr="00AA44F7">
          <w:rPr>
            <w:rStyle w:val="Hyperlink"/>
            <w:rFonts w:ascii="Tahoma" w:hAnsi="Tahoma" w:cs="Tahoma"/>
            <w:sz w:val="20"/>
          </w:rPr>
          <w:t>omplaint</w:t>
        </w:r>
      </w:hyperlink>
      <w:r w:rsidR="005D53DF">
        <w:rPr>
          <w:rFonts w:ascii="Tahoma" w:hAnsi="Tahoma" w:cs="Tahoma"/>
          <w:sz w:val="20"/>
        </w:rPr>
        <w:t>……………</w:t>
      </w:r>
      <w:r w:rsidR="008F0E29">
        <w:rPr>
          <w:rFonts w:ascii="Tahoma" w:hAnsi="Tahoma" w:cs="Tahoma"/>
          <w:sz w:val="20"/>
        </w:rPr>
        <w:t>…</w:t>
      </w:r>
      <w:r w:rsidR="00D808AB">
        <w:rPr>
          <w:rFonts w:ascii="Tahoma" w:hAnsi="Tahoma" w:cs="Tahoma"/>
          <w:sz w:val="20"/>
        </w:rPr>
        <w:t>…………………………………………………………………………..</w:t>
      </w:r>
      <w:r w:rsidR="005D53DF">
        <w:rPr>
          <w:rFonts w:ascii="Tahoma" w:hAnsi="Tahoma" w:cs="Tahoma"/>
          <w:sz w:val="20"/>
        </w:rPr>
        <w:t>4</w:t>
      </w:r>
    </w:p>
    <w:p w14:paraId="6C34C99F" w14:textId="593DA2A2" w:rsidR="00B84E3B" w:rsidRPr="00AA44F7" w:rsidRDefault="007E491E" w:rsidP="00E96CA5">
      <w:pPr>
        <w:pStyle w:val="ListParagraph"/>
        <w:numPr>
          <w:ilvl w:val="0"/>
          <w:numId w:val="38"/>
        </w:numPr>
        <w:ind w:left="284"/>
        <w:rPr>
          <w:rFonts w:ascii="Tahoma" w:hAnsi="Tahoma" w:cs="Tahoma"/>
          <w:sz w:val="20"/>
        </w:rPr>
      </w:pPr>
      <w:hyperlink w:anchor="Anonymous" w:history="1">
        <w:r w:rsidR="00CA21D6" w:rsidRPr="00AA44F7">
          <w:rPr>
            <w:rStyle w:val="Hyperlink"/>
            <w:rFonts w:ascii="Tahoma" w:hAnsi="Tahoma" w:cs="Tahoma"/>
            <w:sz w:val="20"/>
          </w:rPr>
          <w:t>Anonymous complaints</w:t>
        </w:r>
      </w:hyperlink>
      <w:r w:rsidR="005D53DF">
        <w:rPr>
          <w:rFonts w:ascii="Tahoma" w:hAnsi="Tahoma" w:cs="Tahoma"/>
          <w:sz w:val="20"/>
        </w:rPr>
        <w:t>…………………………………………………………………………………………………………5</w:t>
      </w:r>
    </w:p>
    <w:p w14:paraId="6B65B223" w14:textId="3F637793" w:rsidR="00B84E3B" w:rsidRPr="00AA44F7" w:rsidRDefault="007E491E" w:rsidP="00E96CA5">
      <w:pPr>
        <w:pStyle w:val="ListParagraph"/>
        <w:numPr>
          <w:ilvl w:val="0"/>
          <w:numId w:val="38"/>
        </w:numPr>
        <w:ind w:left="284"/>
        <w:rPr>
          <w:rFonts w:ascii="Tahoma" w:hAnsi="Tahoma" w:cs="Tahoma"/>
          <w:sz w:val="20"/>
        </w:rPr>
      </w:pPr>
      <w:hyperlink w:anchor="Data" w:history="1">
        <w:r w:rsidR="00571F2D" w:rsidRPr="00AA44F7">
          <w:rPr>
            <w:rStyle w:val="Hyperlink"/>
            <w:rFonts w:ascii="Tahoma" w:hAnsi="Tahoma" w:cs="Tahoma"/>
            <w:sz w:val="20"/>
          </w:rPr>
          <w:t>Data Protection</w:t>
        </w:r>
      </w:hyperlink>
      <w:r w:rsidR="005D53DF">
        <w:rPr>
          <w:rFonts w:ascii="Tahoma" w:hAnsi="Tahoma" w:cs="Tahoma"/>
          <w:sz w:val="20"/>
        </w:rPr>
        <w:t>……………………………………………………………………………………………………………………5</w:t>
      </w:r>
    </w:p>
    <w:p w14:paraId="3D6A0F79" w14:textId="522F79FA" w:rsidR="00B84E3B" w:rsidRPr="00AA44F7" w:rsidRDefault="007E491E" w:rsidP="00E96CA5">
      <w:pPr>
        <w:pStyle w:val="ListParagraph"/>
        <w:numPr>
          <w:ilvl w:val="0"/>
          <w:numId w:val="38"/>
        </w:numPr>
        <w:ind w:left="284"/>
        <w:rPr>
          <w:rFonts w:ascii="Tahoma" w:hAnsi="Tahoma" w:cs="Tahoma"/>
          <w:sz w:val="20"/>
        </w:rPr>
      </w:pPr>
      <w:hyperlink w:anchor="Timescales" w:history="1">
        <w:r w:rsidR="00CA21D6" w:rsidRPr="00AA44F7">
          <w:rPr>
            <w:rStyle w:val="Hyperlink"/>
            <w:rFonts w:ascii="Tahoma" w:hAnsi="Tahoma" w:cs="Tahoma"/>
            <w:sz w:val="20"/>
          </w:rPr>
          <w:t xml:space="preserve">Timescales, including impact of </w:t>
        </w:r>
        <w:r w:rsidR="00E45B7B" w:rsidRPr="00AA44F7">
          <w:rPr>
            <w:rStyle w:val="Hyperlink"/>
            <w:rFonts w:ascii="Tahoma" w:hAnsi="Tahoma" w:cs="Tahoma"/>
            <w:sz w:val="20"/>
          </w:rPr>
          <w:t>school</w:t>
        </w:r>
        <w:r w:rsidR="00CA21D6" w:rsidRPr="00AA44F7">
          <w:rPr>
            <w:rStyle w:val="Hyperlink"/>
            <w:rFonts w:ascii="Tahoma" w:hAnsi="Tahoma" w:cs="Tahoma"/>
            <w:sz w:val="20"/>
          </w:rPr>
          <w:t xml:space="preserve"> holidays</w:t>
        </w:r>
      </w:hyperlink>
      <w:r w:rsidR="005D53DF">
        <w:rPr>
          <w:rFonts w:ascii="Tahoma" w:hAnsi="Tahoma" w:cs="Tahoma"/>
          <w:sz w:val="20"/>
        </w:rPr>
        <w:t>………………………………………………………………………5</w:t>
      </w:r>
    </w:p>
    <w:p w14:paraId="7AFB281E" w14:textId="19E7DB90" w:rsidR="00B84E3B" w:rsidRPr="00AA44F7" w:rsidRDefault="007E491E" w:rsidP="00E96CA5">
      <w:pPr>
        <w:pStyle w:val="ListParagraph"/>
        <w:numPr>
          <w:ilvl w:val="0"/>
          <w:numId w:val="38"/>
        </w:numPr>
        <w:ind w:left="284"/>
        <w:rPr>
          <w:rFonts w:ascii="Tahoma" w:hAnsi="Tahoma" w:cs="Tahoma"/>
          <w:sz w:val="20"/>
        </w:rPr>
      </w:pPr>
      <w:hyperlink w:anchor="What" w:history="1">
        <w:r w:rsidR="00CA21D6" w:rsidRPr="00AA44F7">
          <w:rPr>
            <w:rStyle w:val="Hyperlink"/>
            <w:rFonts w:ascii="Tahoma" w:hAnsi="Tahoma" w:cs="Tahoma"/>
            <w:sz w:val="20"/>
          </w:rPr>
          <w:t xml:space="preserve">What </w:t>
        </w:r>
        <w:r w:rsidR="00E87D73">
          <w:rPr>
            <w:rStyle w:val="Hyperlink"/>
            <w:rFonts w:ascii="Tahoma" w:hAnsi="Tahoma" w:cs="Tahoma"/>
            <w:sz w:val="20"/>
          </w:rPr>
          <w:t>you</w:t>
        </w:r>
        <w:r w:rsidR="00CA21D6" w:rsidRPr="00AA44F7">
          <w:rPr>
            <w:rStyle w:val="Hyperlink"/>
            <w:rFonts w:ascii="Tahoma" w:hAnsi="Tahoma" w:cs="Tahoma"/>
            <w:sz w:val="20"/>
          </w:rPr>
          <w:t xml:space="preserve"> can complain about</w:t>
        </w:r>
      </w:hyperlink>
      <w:r w:rsidR="005D53DF">
        <w:rPr>
          <w:rFonts w:ascii="Tahoma" w:hAnsi="Tahoma" w:cs="Tahoma"/>
          <w:sz w:val="20"/>
        </w:rPr>
        <w:t>…</w:t>
      </w:r>
      <w:r w:rsidR="00E87D73">
        <w:rPr>
          <w:rFonts w:ascii="Tahoma" w:hAnsi="Tahoma" w:cs="Tahoma"/>
          <w:sz w:val="20"/>
        </w:rPr>
        <w:t>…….</w:t>
      </w:r>
      <w:r w:rsidR="005D53DF">
        <w:rPr>
          <w:rFonts w:ascii="Tahoma" w:hAnsi="Tahoma" w:cs="Tahoma"/>
          <w:sz w:val="20"/>
        </w:rPr>
        <w:t>……………………………………………………………………………………</w:t>
      </w:r>
      <w:r w:rsidR="00D808AB">
        <w:rPr>
          <w:rFonts w:ascii="Tahoma" w:hAnsi="Tahoma" w:cs="Tahoma"/>
          <w:sz w:val="20"/>
        </w:rPr>
        <w:t>..</w:t>
      </w:r>
      <w:r w:rsidR="005D53DF">
        <w:rPr>
          <w:rFonts w:ascii="Tahoma" w:hAnsi="Tahoma" w:cs="Tahoma"/>
          <w:sz w:val="20"/>
        </w:rPr>
        <w:t>6</w:t>
      </w:r>
    </w:p>
    <w:p w14:paraId="76B93A34" w14:textId="28BC454D" w:rsidR="00B84E3B" w:rsidRPr="00AA44F7" w:rsidRDefault="007E491E" w:rsidP="00E96CA5">
      <w:pPr>
        <w:pStyle w:val="ListParagraph"/>
        <w:numPr>
          <w:ilvl w:val="0"/>
          <w:numId w:val="38"/>
        </w:numPr>
        <w:ind w:left="284"/>
        <w:rPr>
          <w:rFonts w:ascii="Tahoma" w:hAnsi="Tahoma" w:cs="Tahoma"/>
          <w:sz w:val="20"/>
        </w:rPr>
      </w:pPr>
      <w:hyperlink w:anchor="Serial" w:history="1">
        <w:r w:rsidR="00CA21D6" w:rsidRPr="00AA44F7">
          <w:rPr>
            <w:rStyle w:val="Hyperlink"/>
            <w:rFonts w:ascii="Tahoma" w:hAnsi="Tahoma" w:cs="Tahoma"/>
            <w:sz w:val="20"/>
          </w:rPr>
          <w:t xml:space="preserve">Serial and </w:t>
        </w:r>
        <w:r w:rsidR="008C553D">
          <w:rPr>
            <w:rStyle w:val="Hyperlink"/>
            <w:rFonts w:ascii="Tahoma" w:hAnsi="Tahoma" w:cs="Tahoma"/>
            <w:sz w:val="20"/>
          </w:rPr>
          <w:t>persistent</w:t>
        </w:r>
        <w:r w:rsidR="00CA21D6" w:rsidRPr="00AA44F7">
          <w:rPr>
            <w:rStyle w:val="Hyperlink"/>
            <w:rFonts w:ascii="Tahoma" w:hAnsi="Tahoma" w:cs="Tahoma"/>
            <w:sz w:val="20"/>
          </w:rPr>
          <w:t xml:space="preserve"> complaints</w:t>
        </w:r>
      </w:hyperlink>
      <w:r w:rsidR="005D53DF">
        <w:rPr>
          <w:rFonts w:ascii="Tahoma" w:hAnsi="Tahoma" w:cs="Tahoma"/>
          <w:sz w:val="20"/>
        </w:rPr>
        <w:t>…</w:t>
      </w:r>
      <w:r w:rsidR="008C553D">
        <w:rPr>
          <w:rFonts w:ascii="Tahoma" w:hAnsi="Tahoma" w:cs="Tahoma"/>
          <w:sz w:val="20"/>
        </w:rPr>
        <w:t>…..</w:t>
      </w:r>
      <w:r w:rsidR="005D53DF">
        <w:rPr>
          <w:rFonts w:ascii="Tahoma" w:hAnsi="Tahoma" w:cs="Tahoma"/>
          <w:sz w:val="20"/>
        </w:rPr>
        <w:t>……………………………………………………………………………………</w:t>
      </w:r>
      <w:r w:rsidR="00D808AB">
        <w:rPr>
          <w:rFonts w:ascii="Tahoma" w:hAnsi="Tahoma" w:cs="Tahoma"/>
          <w:sz w:val="20"/>
        </w:rPr>
        <w:t>.</w:t>
      </w:r>
      <w:r w:rsidR="005D53DF">
        <w:rPr>
          <w:rFonts w:ascii="Tahoma" w:hAnsi="Tahoma" w:cs="Tahoma"/>
          <w:sz w:val="20"/>
        </w:rPr>
        <w:t>6</w:t>
      </w:r>
    </w:p>
    <w:p w14:paraId="70E32EC5" w14:textId="74667F80" w:rsidR="00190A86" w:rsidRPr="00AA44F7" w:rsidRDefault="007E491E" w:rsidP="00E96CA5">
      <w:pPr>
        <w:pStyle w:val="ListParagraph"/>
        <w:numPr>
          <w:ilvl w:val="0"/>
          <w:numId w:val="38"/>
        </w:numPr>
        <w:ind w:left="284"/>
        <w:rPr>
          <w:rFonts w:ascii="Tahoma" w:hAnsi="Tahoma" w:cs="Tahoma"/>
          <w:sz w:val="20"/>
        </w:rPr>
      </w:pPr>
      <w:hyperlink w:anchor="Duplicate" w:history="1">
        <w:r w:rsidR="00190A86" w:rsidRPr="00AA44F7">
          <w:rPr>
            <w:rStyle w:val="Hyperlink"/>
            <w:rFonts w:ascii="Tahoma" w:hAnsi="Tahoma" w:cs="Tahoma"/>
            <w:sz w:val="20"/>
          </w:rPr>
          <w:t>Duplicate complaints</w:t>
        </w:r>
      </w:hyperlink>
      <w:r w:rsidR="005D53DF">
        <w:rPr>
          <w:rFonts w:ascii="Tahoma" w:hAnsi="Tahoma" w:cs="Tahoma"/>
          <w:sz w:val="20"/>
        </w:rPr>
        <w:t>……………………………………………………………………………………………………………</w:t>
      </w:r>
      <w:r w:rsidR="00D808AB">
        <w:rPr>
          <w:rFonts w:ascii="Tahoma" w:hAnsi="Tahoma" w:cs="Tahoma"/>
          <w:sz w:val="20"/>
        </w:rPr>
        <w:t>.</w:t>
      </w:r>
      <w:r w:rsidR="005D53DF">
        <w:rPr>
          <w:rFonts w:ascii="Tahoma" w:hAnsi="Tahoma" w:cs="Tahoma"/>
          <w:sz w:val="20"/>
        </w:rPr>
        <w:t>6</w:t>
      </w:r>
    </w:p>
    <w:p w14:paraId="304E26DE" w14:textId="0B5D7B1D" w:rsidR="00B84E3B" w:rsidRPr="00AA44F7" w:rsidRDefault="007E491E" w:rsidP="00E96CA5">
      <w:pPr>
        <w:pStyle w:val="ListParagraph"/>
        <w:numPr>
          <w:ilvl w:val="0"/>
          <w:numId w:val="38"/>
        </w:numPr>
        <w:ind w:left="284"/>
        <w:rPr>
          <w:rFonts w:ascii="Tahoma" w:hAnsi="Tahoma" w:cs="Tahoma"/>
          <w:sz w:val="20"/>
        </w:rPr>
      </w:pPr>
      <w:hyperlink w:anchor="Resolving" w:history="1">
        <w:r w:rsidR="00CA21D6" w:rsidRPr="00AA44F7">
          <w:rPr>
            <w:rStyle w:val="Hyperlink"/>
            <w:rFonts w:ascii="Tahoma" w:hAnsi="Tahoma" w:cs="Tahoma"/>
            <w:sz w:val="20"/>
          </w:rPr>
          <w:t>Resolving complaints</w:t>
        </w:r>
      </w:hyperlink>
      <w:r w:rsidR="005D53DF">
        <w:rPr>
          <w:rFonts w:ascii="Tahoma" w:hAnsi="Tahoma" w:cs="Tahoma"/>
          <w:sz w:val="20"/>
        </w:rPr>
        <w:t>……………………………………………………………………………………………………………</w:t>
      </w:r>
      <w:r w:rsidR="00D808AB">
        <w:rPr>
          <w:rFonts w:ascii="Tahoma" w:hAnsi="Tahoma" w:cs="Tahoma"/>
          <w:sz w:val="20"/>
        </w:rPr>
        <w:t>.</w:t>
      </w:r>
      <w:r w:rsidR="005D53DF">
        <w:rPr>
          <w:rFonts w:ascii="Tahoma" w:hAnsi="Tahoma" w:cs="Tahoma"/>
          <w:sz w:val="20"/>
        </w:rPr>
        <w:t>7</w:t>
      </w:r>
    </w:p>
    <w:p w14:paraId="26AAD7E6" w14:textId="12523528" w:rsidR="00B84E3B" w:rsidRPr="00AA44F7" w:rsidRDefault="007E491E" w:rsidP="00E96CA5">
      <w:pPr>
        <w:pStyle w:val="ListParagraph"/>
        <w:numPr>
          <w:ilvl w:val="0"/>
          <w:numId w:val="38"/>
        </w:numPr>
        <w:ind w:left="284"/>
        <w:rPr>
          <w:rFonts w:ascii="Tahoma" w:hAnsi="Tahoma" w:cs="Tahoma"/>
          <w:sz w:val="20"/>
        </w:rPr>
      </w:pPr>
      <w:hyperlink w:anchor="Withdrawal" w:history="1">
        <w:r w:rsidR="00CA21D6" w:rsidRPr="00AA44F7">
          <w:rPr>
            <w:rStyle w:val="Hyperlink"/>
            <w:rFonts w:ascii="Tahoma" w:hAnsi="Tahoma" w:cs="Tahoma"/>
            <w:sz w:val="20"/>
          </w:rPr>
          <w:t>Withdrawal of a complaint</w:t>
        </w:r>
      </w:hyperlink>
      <w:r w:rsidR="005D53DF">
        <w:rPr>
          <w:rFonts w:ascii="Tahoma" w:hAnsi="Tahoma" w:cs="Tahoma"/>
          <w:sz w:val="20"/>
        </w:rPr>
        <w:t>……………………………………………………………………………………………………</w:t>
      </w:r>
      <w:r w:rsidR="00D808AB">
        <w:rPr>
          <w:rFonts w:ascii="Tahoma" w:hAnsi="Tahoma" w:cs="Tahoma"/>
          <w:sz w:val="20"/>
        </w:rPr>
        <w:t>.</w:t>
      </w:r>
      <w:r w:rsidR="005D53DF">
        <w:rPr>
          <w:rFonts w:ascii="Tahoma" w:hAnsi="Tahoma" w:cs="Tahoma"/>
          <w:sz w:val="20"/>
        </w:rPr>
        <w:t>7</w:t>
      </w:r>
    </w:p>
    <w:p w14:paraId="7C8BCE41" w14:textId="33D40E5B" w:rsidR="00B84E3B" w:rsidRPr="00AA44F7" w:rsidRDefault="007E491E" w:rsidP="00E96CA5">
      <w:pPr>
        <w:pStyle w:val="ListParagraph"/>
        <w:numPr>
          <w:ilvl w:val="0"/>
          <w:numId w:val="38"/>
        </w:numPr>
        <w:ind w:left="284"/>
        <w:rPr>
          <w:rFonts w:ascii="Tahoma" w:hAnsi="Tahoma" w:cs="Tahoma"/>
          <w:sz w:val="20"/>
        </w:rPr>
      </w:pPr>
      <w:hyperlink w:anchor="Stages" w:history="1">
        <w:r w:rsidR="00CA21D6" w:rsidRPr="00AA44F7">
          <w:rPr>
            <w:rStyle w:val="Hyperlink"/>
            <w:rFonts w:ascii="Tahoma" w:hAnsi="Tahoma" w:cs="Tahoma"/>
            <w:sz w:val="20"/>
          </w:rPr>
          <w:t xml:space="preserve">Stages of </w:t>
        </w:r>
        <w:r w:rsidR="00E87D73">
          <w:rPr>
            <w:rStyle w:val="Hyperlink"/>
            <w:rFonts w:ascii="Tahoma" w:hAnsi="Tahoma" w:cs="Tahoma"/>
            <w:sz w:val="20"/>
          </w:rPr>
          <w:t xml:space="preserve">processing </w:t>
        </w:r>
        <w:r w:rsidR="00CA21D6" w:rsidRPr="00AA44F7">
          <w:rPr>
            <w:rStyle w:val="Hyperlink"/>
            <w:rFonts w:ascii="Tahoma" w:hAnsi="Tahoma" w:cs="Tahoma"/>
            <w:sz w:val="20"/>
          </w:rPr>
          <w:t>a formal complaint</w:t>
        </w:r>
      </w:hyperlink>
      <w:r w:rsidR="00E87D73">
        <w:rPr>
          <w:rFonts w:ascii="Tahoma" w:hAnsi="Tahoma" w:cs="Tahoma"/>
          <w:sz w:val="20"/>
        </w:rPr>
        <w:t>…………………………………………</w:t>
      </w:r>
      <w:r w:rsidR="005D53DF">
        <w:rPr>
          <w:rFonts w:ascii="Tahoma" w:hAnsi="Tahoma" w:cs="Tahoma"/>
          <w:sz w:val="20"/>
        </w:rPr>
        <w:t>………………………………………7</w:t>
      </w:r>
    </w:p>
    <w:p w14:paraId="59082A44" w14:textId="19454E04" w:rsidR="00CA21D6" w:rsidRPr="00AA44F7" w:rsidRDefault="007E491E" w:rsidP="00E96CA5">
      <w:pPr>
        <w:pStyle w:val="ListParagraph"/>
        <w:numPr>
          <w:ilvl w:val="0"/>
          <w:numId w:val="38"/>
        </w:numPr>
        <w:ind w:left="284"/>
        <w:rPr>
          <w:rFonts w:ascii="Tahoma" w:hAnsi="Tahoma" w:cs="Tahoma"/>
          <w:sz w:val="20"/>
        </w:rPr>
      </w:pPr>
      <w:hyperlink w:anchor="NEXT_STEPS" w:history="1">
        <w:r w:rsidR="00CA21D6" w:rsidRPr="00AA44F7">
          <w:rPr>
            <w:rStyle w:val="Hyperlink"/>
            <w:rFonts w:ascii="Tahoma" w:hAnsi="Tahoma" w:cs="Tahoma"/>
            <w:sz w:val="20"/>
          </w:rPr>
          <w:t>Next Steps</w:t>
        </w:r>
      </w:hyperlink>
      <w:r w:rsidR="005D53DF">
        <w:rPr>
          <w:rFonts w:ascii="Tahoma" w:hAnsi="Tahoma" w:cs="Tahoma"/>
          <w:sz w:val="20"/>
        </w:rPr>
        <w:t>…………………………………………………………………………………………………………………………14</w:t>
      </w:r>
    </w:p>
    <w:p w14:paraId="26EDAE0D" w14:textId="77777777" w:rsidR="00CA21D6" w:rsidRPr="00AA44F7" w:rsidRDefault="007E491E" w:rsidP="00BB28B7">
      <w:pPr>
        <w:pStyle w:val="TOC3"/>
        <w:rPr>
          <w:sz w:val="22"/>
          <w:szCs w:val="22"/>
          <w:lang w:eastAsia="en-GB"/>
        </w:rPr>
      </w:pPr>
      <w:hyperlink w:anchor="_Toc397941245" w:history="1">
        <w:r w:rsidR="00CA21D6" w:rsidRPr="00BB28B7">
          <w:rPr>
            <w:rStyle w:val="Hyperlink"/>
            <w:color w:val="auto"/>
            <w:u w:val="none"/>
          </w:rPr>
          <w:t>APPENDICES</w:t>
        </w:r>
      </w:hyperlink>
    </w:p>
    <w:p w14:paraId="7C209407" w14:textId="21719FF7" w:rsidR="00CA21D6" w:rsidRPr="00AA44F7" w:rsidRDefault="007E491E" w:rsidP="00E96CA5">
      <w:pPr>
        <w:ind w:left="-142"/>
        <w:rPr>
          <w:rFonts w:ascii="Tahoma" w:hAnsi="Tahoma" w:cs="Tahoma"/>
        </w:rPr>
      </w:pPr>
      <w:hyperlink w:anchor="Appendix_A" w:history="1">
        <w:r w:rsidR="00B84E3B" w:rsidRPr="00AA44F7">
          <w:rPr>
            <w:rStyle w:val="Hyperlink"/>
            <w:rFonts w:ascii="Tahoma" w:hAnsi="Tahoma" w:cs="Tahoma"/>
          </w:rPr>
          <w:t>Appendix A</w:t>
        </w:r>
      </w:hyperlink>
      <w:r w:rsidR="00B84E3B" w:rsidRPr="00AA44F7">
        <w:rPr>
          <w:rFonts w:ascii="Tahoma" w:hAnsi="Tahoma" w:cs="Tahoma"/>
        </w:rPr>
        <w:t xml:space="preserve"> - </w:t>
      </w:r>
      <w:r w:rsidR="00DA3F08" w:rsidRPr="00AA44F7">
        <w:rPr>
          <w:rFonts w:ascii="Tahoma" w:hAnsi="Tahoma" w:cs="Tahoma"/>
        </w:rPr>
        <w:t>Roles and responsibilities</w:t>
      </w:r>
      <w:r w:rsidR="00B362C2">
        <w:rPr>
          <w:rFonts w:ascii="Tahoma" w:hAnsi="Tahoma" w:cs="Tahoma"/>
        </w:rPr>
        <w:t>……</w:t>
      </w:r>
      <w:r w:rsidR="00D808AB">
        <w:rPr>
          <w:rFonts w:ascii="Tahoma" w:hAnsi="Tahoma" w:cs="Tahoma"/>
        </w:rPr>
        <w:t>…………………………………………………………………………………..</w:t>
      </w:r>
      <w:r w:rsidR="00B362C2">
        <w:rPr>
          <w:rFonts w:ascii="Tahoma" w:hAnsi="Tahoma" w:cs="Tahoma"/>
        </w:rPr>
        <w:t>15</w:t>
      </w:r>
    </w:p>
    <w:p w14:paraId="08DBC2E3" w14:textId="2898031A" w:rsidR="00DA3F08" w:rsidRPr="00AA44F7" w:rsidRDefault="007E491E" w:rsidP="00E96CA5">
      <w:pPr>
        <w:ind w:left="-142"/>
        <w:rPr>
          <w:rFonts w:ascii="Tahoma" w:hAnsi="Tahoma" w:cs="Tahoma"/>
        </w:rPr>
      </w:pPr>
      <w:hyperlink w:anchor="Appendix_B" w:history="1">
        <w:r w:rsidR="00B84E3B" w:rsidRPr="00EB1859">
          <w:rPr>
            <w:rStyle w:val="Hyperlink"/>
            <w:rFonts w:ascii="Tahoma" w:hAnsi="Tahoma" w:cs="Tahoma"/>
          </w:rPr>
          <w:t>Appendix B</w:t>
        </w:r>
      </w:hyperlink>
      <w:r w:rsidR="00B84E3B" w:rsidRPr="00AA44F7">
        <w:rPr>
          <w:rFonts w:ascii="Tahoma" w:hAnsi="Tahoma" w:cs="Tahoma"/>
        </w:rPr>
        <w:t xml:space="preserve"> - </w:t>
      </w:r>
      <w:r w:rsidR="00DA3F08" w:rsidRPr="00AA44F7">
        <w:rPr>
          <w:rFonts w:ascii="Tahoma" w:hAnsi="Tahoma" w:cs="Tahoma"/>
        </w:rPr>
        <w:t>Resolution principles</w:t>
      </w:r>
      <w:r w:rsidR="00B362C2" w:rsidRPr="00095D61">
        <w:rPr>
          <w:rFonts w:ascii="Tahoma" w:hAnsi="Tahoma" w:cs="Tahoma"/>
        </w:rPr>
        <w:t>………………………………………………………………………………………………</w:t>
      </w:r>
      <w:r w:rsidR="00D808AB" w:rsidRPr="00095D61">
        <w:rPr>
          <w:rFonts w:ascii="Tahoma" w:hAnsi="Tahoma" w:cs="Tahoma"/>
        </w:rPr>
        <w:t>.</w:t>
      </w:r>
      <w:r w:rsidR="00E87D73" w:rsidRPr="00095D61">
        <w:rPr>
          <w:rFonts w:ascii="Tahoma" w:hAnsi="Tahoma" w:cs="Tahoma"/>
        </w:rPr>
        <w:t>19</w:t>
      </w:r>
    </w:p>
    <w:p w14:paraId="71D03922" w14:textId="136938DE" w:rsidR="00DA3F08" w:rsidRPr="00AA44F7" w:rsidRDefault="007E491E" w:rsidP="00E96CA5">
      <w:pPr>
        <w:ind w:left="-142"/>
        <w:rPr>
          <w:rFonts w:ascii="Tahoma" w:hAnsi="Tahoma" w:cs="Tahoma"/>
        </w:rPr>
      </w:pPr>
      <w:hyperlink w:anchor="Appendix_C" w:history="1">
        <w:r w:rsidR="00B84E3B" w:rsidRPr="00AA44F7">
          <w:rPr>
            <w:rStyle w:val="Hyperlink"/>
            <w:rFonts w:ascii="Tahoma" w:hAnsi="Tahoma" w:cs="Tahoma"/>
          </w:rPr>
          <w:t>Appendix C</w:t>
        </w:r>
      </w:hyperlink>
      <w:r w:rsidR="00B84E3B" w:rsidRPr="00AA44F7">
        <w:rPr>
          <w:rFonts w:ascii="Tahoma" w:hAnsi="Tahoma" w:cs="Tahoma"/>
        </w:rPr>
        <w:t xml:space="preserve"> - </w:t>
      </w:r>
      <w:r w:rsidR="00DA3F08" w:rsidRPr="00AA44F7">
        <w:rPr>
          <w:rFonts w:ascii="Tahoma" w:hAnsi="Tahoma" w:cs="Tahoma"/>
        </w:rPr>
        <w:t xml:space="preserve">Conduct of Governors Committee </w:t>
      </w:r>
      <w:r w:rsidR="00504088" w:rsidRPr="00AA44F7">
        <w:rPr>
          <w:rFonts w:ascii="Tahoma" w:hAnsi="Tahoma" w:cs="Tahoma"/>
        </w:rPr>
        <w:t>Hearing</w:t>
      </w:r>
      <w:r w:rsidR="00B362C2">
        <w:rPr>
          <w:rFonts w:ascii="Tahoma" w:hAnsi="Tahoma" w:cs="Tahoma"/>
        </w:rPr>
        <w:t>………………………</w:t>
      </w:r>
      <w:r w:rsidR="00D808AB">
        <w:rPr>
          <w:rFonts w:ascii="Tahoma" w:hAnsi="Tahoma" w:cs="Tahoma"/>
        </w:rPr>
        <w:t>………………………………………..</w:t>
      </w:r>
      <w:r w:rsidR="00E87D73">
        <w:rPr>
          <w:rFonts w:ascii="Tahoma" w:hAnsi="Tahoma" w:cs="Tahoma"/>
        </w:rPr>
        <w:t>19</w:t>
      </w:r>
    </w:p>
    <w:p w14:paraId="5C2CAFCE" w14:textId="441ED99C" w:rsidR="00DA3F08" w:rsidRPr="00AA44F7" w:rsidRDefault="007E491E" w:rsidP="00E96CA5">
      <w:pPr>
        <w:ind w:left="-142"/>
        <w:rPr>
          <w:rFonts w:ascii="Tahoma" w:hAnsi="Tahoma" w:cs="Tahoma"/>
        </w:rPr>
      </w:pPr>
      <w:hyperlink w:anchor="Appendix_D" w:history="1">
        <w:r w:rsidR="00B84E3B" w:rsidRPr="00AA44F7">
          <w:rPr>
            <w:rStyle w:val="Hyperlink"/>
            <w:rFonts w:ascii="Tahoma" w:hAnsi="Tahoma" w:cs="Tahoma"/>
          </w:rPr>
          <w:t>Appendix D</w:t>
        </w:r>
      </w:hyperlink>
      <w:r w:rsidR="00D808AB">
        <w:rPr>
          <w:rFonts w:ascii="Tahoma" w:hAnsi="Tahoma" w:cs="Tahoma"/>
        </w:rPr>
        <w:t xml:space="preserve"> - </w:t>
      </w:r>
      <w:r w:rsidR="00DA3F08" w:rsidRPr="00AA44F7">
        <w:rPr>
          <w:rFonts w:ascii="Tahoma" w:hAnsi="Tahoma" w:cs="Tahoma"/>
        </w:rPr>
        <w:t>Issues not covered by Complaints Procedure</w:t>
      </w:r>
      <w:r w:rsidR="00D808AB">
        <w:rPr>
          <w:rFonts w:ascii="Tahoma" w:hAnsi="Tahoma" w:cs="Tahoma"/>
        </w:rPr>
        <w:t xml:space="preserve"> ……</w:t>
      </w:r>
      <w:r w:rsidR="00B362C2">
        <w:rPr>
          <w:rFonts w:ascii="Tahoma" w:hAnsi="Tahoma" w:cs="Tahoma"/>
        </w:rPr>
        <w:t>……………………………………………………</w:t>
      </w:r>
      <w:r w:rsidR="00D808AB">
        <w:rPr>
          <w:rFonts w:ascii="Tahoma" w:hAnsi="Tahoma" w:cs="Tahoma"/>
        </w:rPr>
        <w:t>..</w:t>
      </w:r>
      <w:r w:rsidR="00E87D73">
        <w:rPr>
          <w:rFonts w:ascii="Tahoma" w:hAnsi="Tahoma" w:cs="Tahoma"/>
        </w:rPr>
        <w:t>21</w:t>
      </w:r>
    </w:p>
    <w:p w14:paraId="396165C0" w14:textId="17348238" w:rsidR="00DA3F08" w:rsidRPr="00AA44F7" w:rsidRDefault="007E491E" w:rsidP="00E96CA5">
      <w:pPr>
        <w:ind w:left="-142"/>
        <w:rPr>
          <w:rFonts w:ascii="Tahoma" w:hAnsi="Tahoma" w:cs="Tahoma"/>
        </w:rPr>
      </w:pPr>
      <w:hyperlink w:anchor="Appendix_E" w:history="1">
        <w:r w:rsidR="00B84E3B" w:rsidRPr="00AA44F7">
          <w:rPr>
            <w:rStyle w:val="Hyperlink"/>
            <w:rFonts w:ascii="Tahoma" w:hAnsi="Tahoma" w:cs="Tahoma"/>
          </w:rPr>
          <w:t>Appendix E</w:t>
        </w:r>
      </w:hyperlink>
      <w:r w:rsidR="00B84E3B" w:rsidRPr="00AA44F7">
        <w:rPr>
          <w:rFonts w:ascii="Tahoma" w:hAnsi="Tahoma" w:cs="Tahoma"/>
        </w:rPr>
        <w:t xml:space="preserve"> - </w:t>
      </w:r>
      <w:r w:rsidR="00DA3F08" w:rsidRPr="00AA44F7">
        <w:rPr>
          <w:rFonts w:ascii="Tahoma" w:hAnsi="Tahoma" w:cs="Tahoma"/>
        </w:rPr>
        <w:t xml:space="preserve">Policy </w:t>
      </w:r>
      <w:r w:rsidR="007A0798">
        <w:rPr>
          <w:rFonts w:ascii="Tahoma" w:hAnsi="Tahoma" w:cs="Tahoma"/>
        </w:rPr>
        <w:t>in relation to managing</w:t>
      </w:r>
      <w:r w:rsidR="00DA3F08" w:rsidRPr="00AA44F7">
        <w:rPr>
          <w:rFonts w:ascii="Tahoma" w:hAnsi="Tahoma" w:cs="Tahoma"/>
        </w:rPr>
        <w:t xml:space="preserve"> Serial and Persistent Complaints</w:t>
      </w:r>
      <w:r w:rsidR="007A0798">
        <w:rPr>
          <w:rFonts w:ascii="Tahoma" w:hAnsi="Tahoma" w:cs="Tahoma"/>
        </w:rPr>
        <w:t>………………………….</w:t>
      </w:r>
      <w:r w:rsidR="00B362C2">
        <w:rPr>
          <w:rFonts w:ascii="Tahoma" w:hAnsi="Tahoma" w:cs="Tahoma"/>
        </w:rPr>
        <w:t>………</w:t>
      </w:r>
      <w:r w:rsidR="00D808AB">
        <w:rPr>
          <w:rFonts w:ascii="Tahoma" w:hAnsi="Tahoma" w:cs="Tahoma"/>
        </w:rPr>
        <w:t>.</w:t>
      </w:r>
      <w:r w:rsidR="00E87D73">
        <w:rPr>
          <w:rFonts w:ascii="Tahoma" w:hAnsi="Tahoma" w:cs="Tahoma"/>
        </w:rPr>
        <w:t>23</w:t>
      </w:r>
    </w:p>
    <w:p w14:paraId="68895083" w14:textId="49E39FB0" w:rsidR="00CA21D6" w:rsidRPr="00AA44F7" w:rsidRDefault="007E491E" w:rsidP="00E96CA5">
      <w:pPr>
        <w:ind w:left="-142"/>
        <w:rPr>
          <w:rFonts w:ascii="Tahoma" w:hAnsi="Tahoma" w:cs="Tahoma"/>
        </w:rPr>
      </w:pPr>
      <w:hyperlink w:anchor="Appendix_F" w:history="1">
        <w:r w:rsidR="00B84E3B" w:rsidRPr="00AA44F7">
          <w:rPr>
            <w:rStyle w:val="Hyperlink"/>
            <w:rFonts w:ascii="Tahoma" w:hAnsi="Tahoma" w:cs="Tahoma"/>
          </w:rPr>
          <w:t>Appendix F</w:t>
        </w:r>
      </w:hyperlink>
      <w:r w:rsidR="00B84E3B" w:rsidRPr="00AA44F7">
        <w:rPr>
          <w:rFonts w:ascii="Tahoma" w:hAnsi="Tahoma" w:cs="Tahoma"/>
        </w:rPr>
        <w:t xml:space="preserve"> - </w:t>
      </w:r>
      <w:r w:rsidR="00DA3F08" w:rsidRPr="00AA44F7">
        <w:rPr>
          <w:rFonts w:ascii="Tahoma" w:hAnsi="Tahoma" w:cs="Tahoma"/>
        </w:rPr>
        <w:t>Complaints Form</w:t>
      </w:r>
      <w:r w:rsidR="00B362C2">
        <w:rPr>
          <w:rFonts w:ascii="Tahoma" w:hAnsi="Tahoma" w:cs="Tahoma"/>
        </w:rPr>
        <w:t>……………………………………………………………………………………………………</w:t>
      </w:r>
      <w:r w:rsidR="00D808AB">
        <w:rPr>
          <w:rFonts w:ascii="Tahoma" w:hAnsi="Tahoma" w:cs="Tahoma"/>
        </w:rPr>
        <w:t>.</w:t>
      </w:r>
      <w:r w:rsidR="00E87D73">
        <w:rPr>
          <w:rFonts w:ascii="Tahoma" w:hAnsi="Tahoma" w:cs="Tahoma"/>
        </w:rPr>
        <w:t>25</w:t>
      </w:r>
    </w:p>
    <w:p w14:paraId="76E2A2A7" w14:textId="3D98588C" w:rsidR="00C839FF" w:rsidRPr="00AA44F7" w:rsidRDefault="007E491E" w:rsidP="00E96CA5">
      <w:pPr>
        <w:ind w:left="-142"/>
        <w:rPr>
          <w:rFonts w:ascii="Tahoma" w:hAnsi="Tahoma" w:cs="Tahoma"/>
        </w:rPr>
      </w:pPr>
      <w:hyperlink w:anchor="Appendix_G" w:history="1">
        <w:r w:rsidR="00B84E3B" w:rsidRPr="00B1558B">
          <w:rPr>
            <w:rStyle w:val="Hyperlink"/>
            <w:rFonts w:ascii="Tahoma" w:hAnsi="Tahoma" w:cs="Tahoma"/>
          </w:rPr>
          <w:t>Appendix G</w:t>
        </w:r>
      </w:hyperlink>
      <w:r w:rsidR="00B84E3B" w:rsidRPr="00AA44F7">
        <w:rPr>
          <w:rFonts w:ascii="Tahoma" w:hAnsi="Tahoma" w:cs="Tahoma"/>
        </w:rPr>
        <w:t xml:space="preserve"> - </w:t>
      </w:r>
      <w:r w:rsidR="00D808AB" w:rsidRPr="00095D61">
        <w:rPr>
          <w:rFonts w:ascii="Tahoma" w:hAnsi="Tahoma" w:cs="Tahoma"/>
        </w:rPr>
        <w:t>Key Contacts…</w:t>
      </w:r>
      <w:r w:rsidR="00B362C2" w:rsidRPr="00095D61">
        <w:rPr>
          <w:rFonts w:ascii="Tahoma" w:hAnsi="Tahoma" w:cs="Tahoma"/>
        </w:rPr>
        <w:t>…………………………………………………………………………………………………</w:t>
      </w:r>
      <w:r w:rsidR="00D808AB" w:rsidRPr="00095D61">
        <w:rPr>
          <w:rFonts w:ascii="Tahoma" w:hAnsi="Tahoma" w:cs="Tahoma"/>
        </w:rPr>
        <w:t>......</w:t>
      </w:r>
      <w:r w:rsidR="00E87D73" w:rsidRPr="00095D61">
        <w:rPr>
          <w:rFonts w:ascii="Tahoma" w:hAnsi="Tahoma" w:cs="Tahoma"/>
        </w:rPr>
        <w:t>29</w:t>
      </w:r>
    </w:p>
    <w:p w14:paraId="6F86E48A" w14:textId="77777777" w:rsidR="00E26B37" w:rsidRPr="00AA44F7" w:rsidRDefault="00187CE9" w:rsidP="00E96CA5">
      <w:pPr>
        <w:pStyle w:val="Heading1"/>
        <w:numPr>
          <w:ilvl w:val="0"/>
          <w:numId w:val="0"/>
        </w:numPr>
        <w:ind w:left="-142"/>
        <w:rPr>
          <w:rFonts w:ascii="Tahoma" w:hAnsi="Tahoma" w:cs="Tahoma"/>
          <w:sz w:val="28"/>
        </w:rPr>
      </w:pPr>
      <w:r w:rsidRPr="00AA44F7">
        <w:rPr>
          <w:rFonts w:ascii="Tahoma" w:hAnsi="Tahoma" w:cs="Tahoma"/>
        </w:rPr>
        <w:br w:type="column"/>
      </w:r>
      <w:bookmarkStart w:id="2" w:name="_Toc397610903"/>
      <w:bookmarkStart w:id="3" w:name="_Toc397611583"/>
      <w:bookmarkStart w:id="4" w:name="_Toc397612037"/>
      <w:bookmarkStart w:id="5" w:name="_Toc397941246"/>
      <w:r w:rsidR="00E26B37" w:rsidRPr="00AA44F7">
        <w:rPr>
          <w:rFonts w:ascii="Tahoma" w:hAnsi="Tahoma" w:cs="Tahoma"/>
          <w:sz w:val="28"/>
        </w:rPr>
        <w:lastRenderedPageBreak/>
        <w:t>COMPLAINTS POLICY</w:t>
      </w:r>
      <w:r w:rsidR="00E26B37" w:rsidRPr="00AA44F7">
        <w:rPr>
          <w:rFonts w:ascii="Tahoma" w:hAnsi="Tahoma" w:cs="Tahoma"/>
          <w:sz w:val="28"/>
        </w:rPr>
        <w:br/>
      </w:r>
    </w:p>
    <w:p w14:paraId="24FA7659" w14:textId="4153BB09" w:rsidR="00187CE9" w:rsidRPr="002D0BC4" w:rsidRDefault="00187CE9" w:rsidP="00E96CA5">
      <w:pPr>
        <w:pStyle w:val="Heading1"/>
        <w:numPr>
          <w:ilvl w:val="0"/>
          <w:numId w:val="36"/>
        </w:numPr>
        <w:ind w:left="284" w:hanging="284"/>
        <w:rPr>
          <w:rFonts w:ascii="Tahoma" w:hAnsi="Tahoma" w:cs="Tahoma"/>
          <w:color w:val="538135" w:themeColor="accent6" w:themeShade="BF"/>
          <w:sz w:val="24"/>
        </w:rPr>
      </w:pPr>
      <w:bookmarkStart w:id="6" w:name="INTRODUCTION"/>
      <w:r w:rsidRPr="002D0BC4">
        <w:rPr>
          <w:rFonts w:ascii="Tahoma" w:hAnsi="Tahoma" w:cs="Tahoma"/>
          <w:color w:val="538135" w:themeColor="accent6" w:themeShade="BF"/>
          <w:sz w:val="24"/>
        </w:rPr>
        <w:t>INTRODUCTION</w:t>
      </w:r>
    </w:p>
    <w:p w14:paraId="379B03AF" w14:textId="77777777" w:rsidR="00187CE9" w:rsidRPr="00AA44F7" w:rsidRDefault="00187CE9" w:rsidP="00187CE9">
      <w:pPr>
        <w:ind w:left="709" w:hanging="142"/>
        <w:rPr>
          <w:rFonts w:ascii="Tahoma" w:hAnsi="Tahoma" w:cs="Tahoma"/>
        </w:rPr>
      </w:pPr>
    </w:p>
    <w:p w14:paraId="50E911C3" w14:textId="33E293D2" w:rsidR="00187CE9" w:rsidRPr="00AA44F7" w:rsidRDefault="00BF2738" w:rsidP="00E96CA5">
      <w:pPr>
        <w:ind w:left="284"/>
        <w:rPr>
          <w:rFonts w:ascii="Tahoma" w:hAnsi="Tahoma" w:cs="Tahoma"/>
          <w:sz w:val="22"/>
        </w:rPr>
      </w:pPr>
      <w:r>
        <w:rPr>
          <w:rFonts w:ascii="Tahoma" w:hAnsi="Tahoma" w:cs="Tahoma"/>
          <w:sz w:val="22"/>
        </w:rPr>
        <w:t xml:space="preserve">Margaret McMillan Nursery School </w:t>
      </w:r>
      <w:r w:rsidR="00EF032B" w:rsidRPr="00AA44F7">
        <w:rPr>
          <w:rFonts w:ascii="Tahoma" w:hAnsi="Tahoma" w:cs="Tahoma"/>
          <w:sz w:val="22"/>
        </w:rPr>
        <w:t>values feedback from</w:t>
      </w:r>
      <w:r w:rsidR="00187CE9" w:rsidRPr="00AA44F7">
        <w:rPr>
          <w:rFonts w:ascii="Tahoma" w:hAnsi="Tahoma" w:cs="Tahoma"/>
          <w:sz w:val="22"/>
        </w:rPr>
        <w:t xml:space="preserve"> parents, carers and members of the local community about services relating to the </w:t>
      </w:r>
      <w:r w:rsidR="00E45B7B" w:rsidRPr="00AA44F7">
        <w:rPr>
          <w:rFonts w:ascii="Tahoma" w:hAnsi="Tahoma" w:cs="Tahoma"/>
          <w:sz w:val="22"/>
        </w:rPr>
        <w:t>school</w:t>
      </w:r>
      <w:r w:rsidR="00EF032B" w:rsidRPr="00AA44F7">
        <w:rPr>
          <w:rFonts w:ascii="Tahoma" w:hAnsi="Tahoma" w:cs="Tahoma"/>
          <w:sz w:val="22"/>
        </w:rPr>
        <w:t>, including complaints</w:t>
      </w:r>
      <w:r w:rsidR="00187CE9" w:rsidRPr="00AA44F7">
        <w:rPr>
          <w:rFonts w:ascii="Tahoma" w:hAnsi="Tahoma" w:cs="Tahoma"/>
          <w:sz w:val="22"/>
        </w:rPr>
        <w:t xml:space="preserve">. </w:t>
      </w:r>
      <w:r w:rsidR="0032246D" w:rsidRPr="00AA44F7">
        <w:rPr>
          <w:rFonts w:ascii="Tahoma" w:hAnsi="Tahoma" w:cs="Tahoma"/>
          <w:sz w:val="22"/>
        </w:rPr>
        <w:t xml:space="preserve">Dealing with complaints can help the school and the governing board to improve services. </w:t>
      </w:r>
      <w:r w:rsidR="00376A4E" w:rsidRPr="00AA44F7">
        <w:rPr>
          <w:rFonts w:ascii="Tahoma" w:hAnsi="Tahoma" w:cs="Tahoma"/>
          <w:sz w:val="22"/>
        </w:rPr>
        <w:t xml:space="preserve">The procedures </w:t>
      </w:r>
      <w:r w:rsidR="003F49E3" w:rsidRPr="00AA44F7">
        <w:rPr>
          <w:rFonts w:ascii="Tahoma" w:hAnsi="Tahoma" w:cs="Tahoma"/>
          <w:sz w:val="22"/>
        </w:rPr>
        <w:t xml:space="preserve">below </w:t>
      </w:r>
      <w:r w:rsidR="00376A4E" w:rsidRPr="00AA44F7">
        <w:rPr>
          <w:rFonts w:ascii="Tahoma" w:hAnsi="Tahoma" w:cs="Tahoma"/>
          <w:sz w:val="22"/>
        </w:rPr>
        <w:t xml:space="preserve">set out how we </w:t>
      </w:r>
      <w:r w:rsidR="00EF032B" w:rsidRPr="00AA44F7">
        <w:rPr>
          <w:rFonts w:ascii="Tahoma" w:hAnsi="Tahoma" w:cs="Tahoma"/>
          <w:sz w:val="22"/>
        </w:rPr>
        <w:t>will consider complaints fairly and in a timely manner</w:t>
      </w:r>
      <w:r w:rsidR="00376A4E" w:rsidRPr="00AA44F7">
        <w:rPr>
          <w:rFonts w:ascii="Tahoma" w:hAnsi="Tahoma" w:cs="Tahoma"/>
          <w:sz w:val="22"/>
        </w:rPr>
        <w:t>.</w:t>
      </w:r>
    </w:p>
    <w:p w14:paraId="185B40BB" w14:textId="77777777" w:rsidR="00187CE9" w:rsidRPr="00AA44F7" w:rsidRDefault="00187CE9" w:rsidP="00E96CA5">
      <w:pPr>
        <w:ind w:left="284"/>
        <w:rPr>
          <w:rFonts w:ascii="Tahoma" w:hAnsi="Tahoma" w:cs="Tahoma"/>
          <w:sz w:val="22"/>
        </w:rPr>
      </w:pPr>
    </w:p>
    <w:p w14:paraId="7FCF0612" w14:textId="72FBD2AF" w:rsidR="00C839FF" w:rsidRPr="00AA44F7" w:rsidRDefault="0003661C" w:rsidP="00E96CA5">
      <w:pPr>
        <w:pStyle w:val="ListParagraph"/>
        <w:spacing w:after="0" w:line="240" w:lineRule="auto"/>
        <w:ind w:left="284"/>
        <w:rPr>
          <w:rFonts w:ascii="Tahoma" w:hAnsi="Tahoma" w:cs="Tahoma"/>
        </w:rPr>
      </w:pPr>
      <w:r w:rsidRPr="00AA44F7">
        <w:rPr>
          <w:rFonts w:ascii="Tahoma" w:hAnsi="Tahoma" w:cs="Tahoma"/>
        </w:rPr>
        <w:t>Taking</w:t>
      </w:r>
      <w:r w:rsidR="00C839FF" w:rsidRPr="00AA44F7">
        <w:rPr>
          <w:rFonts w:ascii="Tahoma" w:hAnsi="Tahoma" w:cs="Tahoma"/>
        </w:rPr>
        <w:t xml:space="preserve"> informal concerns </w:t>
      </w:r>
      <w:r w:rsidRPr="00AA44F7">
        <w:rPr>
          <w:rFonts w:ascii="Tahoma" w:hAnsi="Tahoma" w:cs="Tahoma"/>
        </w:rPr>
        <w:t xml:space="preserve">seriously </w:t>
      </w:r>
      <w:r w:rsidR="00C839FF" w:rsidRPr="00AA44F7">
        <w:rPr>
          <w:rFonts w:ascii="Tahoma" w:hAnsi="Tahoma" w:cs="Tahoma"/>
        </w:rPr>
        <w:t xml:space="preserve">can help to resolve issues on the spot and reduce the number of concerns that turn into complaints. </w:t>
      </w:r>
      <w:r w:rsidR="00187CE9" w:rsidRPr="00AA44F7">
        <w:rPr>
          <w:rFonts w:ascii="Tahoma" w:hAnsi="Tahoma" w:cs="Tahoma"/>
        </w:rPr>
        <w:t xml:space="preserve">If this is not possible, we aim for complaints to be dealt with before they become serious. </w:t>
      </w:r>
    </w:p>
    <w:p w14:paraId="4428CCF6" w14:textId="77777777" w:rsidR="00C839FF" w:rsidRPr="00AA44F7" w:rsidRDefault="00C839FF" w:rsidP="00E96CA5">
      <w:pPr>
        <w:pStyle w:val="ListParagraph"/>
        <w:spacing w:after="0" w:line="240" w:lineRule="auto"/>
        <w:ind w:left="284"/>
        <w:rPr>
          <w:rFonts w:ascii="Tahoma" w:hAnsi="Tahoma" w:cs="Tahoma"/>
        </w:rPr>
      </w:pPr>
    </w:p>
    <w:p w14:paraId="6C4BCCE9" w14:textId="51F5FDF2" w:rsidR="004D4B17" w:rsidRPr="00AA44F7" w:rsidRDefault="00EF032B" w:rsidP="00E96CA5">
      <w:pPr>
        <w:pStyle w:val="ListParagraph"/>
        <w:spacing w:after="0" w:line="240" w:lineRule="auto"/>
        <w:ind w:left="284"/>
        <w:rPr>
          <w:rFonts w:ascii="Tahoma" w:hAnsi="Tahoma" w:cs="Tahoma"/>
        </w:rPr>
      </w:pPr>
      <w:r w:rsidRPr="00AA44F7">
        <w:rPr>
          <w:rFonts w:ascii="Tahoma" w:hAnsi="Tahoma" w:cs="Tahoma"/>
        </w:rPr>
        <w:t xml:space="preserve">At all stages our goal is </w:t>
      </w:r>
      <w:r w:rsidR="00AA44F7" w:rsidRPr="00AA44F7">
        <w:rPr>
          <w:rFonts w:ascii="Tahoma" w:hAnsi="Tahoma" w:cs="Tahoma"/>
        </w:rPr>
        <w:t>achieving</w:t>
      </w:r>
      <w:r w:rsidR="00187CE9" w:rsidRPr="00AA44F7">
        <w:rPr>
          <w:rFonts w:ascii="Tahoma" w:hAnsi="Tahoma" w:cs="Tahoma"/>
        </w:rPr>
        <w:t xml:space="preserve"> reconciliation – to establish with </w:t>
      </w:r>
      <w:r w:rsidR="0003661C" w:rsidRPr="00AA44F7">
        <w:rPr>
          <w:rFonts w:ascii="Tahoma" w:hAnsi="Tahoma" w:cs="Tahoma"/>
        </w:rPr>
        <w:t xml:space="preserve">you </w:t>
      </w:r>
      <w:r w:rsidR="00187CE9" w:rsidRPr="00AA44F7">
        <w:rPr>
          <w:rFonts w:ascii="Tahoma" w:hAnsi="Tahoma" w:cs="Tahoma"/>
        </w:rPr>
        <w:t xml:space="preserve">what </w:t>
      </w:r>
      <w:r w:rsidR="0003661C" w:rsidRPr="00AA44F7">
        <w:rPr>
          <w:rFonts w:ascii="Tahoma" w:hAnsi="Tahoma" w:cs="Tahoma"/>
        </w:rPr>
        <w:t>you</w:t>
      </w:r>
      <w:r w:rsidR="00187CE9" w:rsidRPr="00AA44F7">
        <w:rPr>
          <w:rFonts w:ascii="Tahoma" w:hAnsi="Tahoma" w:cs="Tahoma"/>
        </w:rPr>
        <w:t xml:space="preserve"> would see as a satisfactory outcome for </w:t>
      </w:r>
      <w:r w:rsidR="0003661C" w:rsidRPr="00AA44F7">
        <w:rPr>
          <w:rFonts w:ascii="Tahoma" w:hAnsi="Tahoma" w:cs="Tahoma"/>
        </w:rPr>
        <w:t>you</w:t>
      </w:r>
      <w:r w:rsidR="00187CE9" w:rsidRPr="00AA44F7">
        <w:rPr>
          <w:rFonts w:ascii="Tahoma" w:hAnsi="Tahoma" w:cs="Tahoma"/>
        </w:rPr>
        <w:t xml:space="preserve"> and to deliver that outcome or explore what </w:t>
      </w:r>
      <w:r w:rsidR="004D4B17" w:rsidRPr="00AA44F7">
        <w:rPr>
          <w:rFonts w:ascii="Tahoma" w:hAnsi="Tahoma" w:cs="Tahoma"/>
        </w:rPr>
        <w:t>alternative outcomes are possible.</w:t>
      </w:r>
    </w:p>
    <w:bookmarkEnd w:id="6"/>
    <w:p w14:paraId="2C543259" w14:textId="0D096286" w:rsidR="00376A4E" w:rsidRPr="00AA44F7" w:rsidRDefault="00376A4E" w:rsidP="0032246D">
      <w:pPr>
        <w:rPr>
          <w:rFonts w:ascii="Tahoma" w:hAnsi="Tahoma" w:cs="Tahoma"/>
          <w:color w:val="0070C0"/>
          <w:sz w:val="22"/>
        </w:rPr>
      </w:pPr>
    </w:p>
    <w:p w14:paraId="351C38C1" w14:textId="77777777" w:rsidR="00187CE9" w:rsidRPr="00AA44F7" w:rsidRDefault="00187CE9" w:rsidP="00187CE9">
      <w:pPr>
        <w:rPr>
          <w:rFonts w:ascii="Tahoma" w:hAnsi="Tahoma" w:cs="Tahoma"/>
          <w:color w:val="0070C0"/>
        </w:rPr>
      </w:pPr>
    </w:p>
    <w:p w14:paraId="16BA1557" w14:textId="12D08D82" w:rsidR="00187CE9" w:rsidRPr="002D0BC4" w:rsidRDefault="00376A4E" w:rsidP="00E96CA5">
      <w:pPr>
        <w:pStyle w:val="ListParagraph"/>
        <w:numPr>
          <w:ilvl w:val="0"/>
          <w:numId w:val="36"/>
        </w:numPr>
        <w:ind w:left="284" w:hanging="284"/>
        <w:rPr>
          <w:rFonts w:ascii="Tahoma" w:hAnsi="Tahoma" w:cs="Tahoma"/>
          <w:b/>
          <w:color w:val="538135" w:themeColor="accent6" w:themeShade="BF"/>
        </w:rPr>
      </w:pPr>
      <w:bookmarkStart w:id="7" w:name="Banning"/>
      <w:bookmarkStart w:id="8" w:name="Legal"/>
      <w:bookmarkEnd w:id="2"/>
      <w:bookmarkEnd w:id="3"/>
      <w:bookmarkEnd w:id="4"/>
      <w:bookmarkEnd w:id="5"/>
      <w:r w:rsidRPr="002D0BC4">
        <w:rPr>
          <w:rFonts w:ascii="Tahoma" w:hAnsi="Tahoma" w:cs="Tahoma"/>
          <w:b/>
          <w:color w:val="538135" w:themeColor="accent6" w:themeShade="BF"/>
        </w:rPr>
        <w:t>LEGAL CONTEXT</w:t>
      </w:r>
    </w:p>
    <w:bookmarkEnd w:id="7"/>
    <w:bookmarkEnd w:id="8"/>
    <w:p w14:paraId="297DA407" w14:textId="64796AD4" w:rsidR="00187CE9" w:rsidRPr="00AA44F7" w:rsidRDefault="0003661C" w:rsidP="00E96CA5">
      <w:pPr>
        <w:ind w:left="284"/>
        <w:rPr>
          <w:rFonts w:ascii="Tahoma" w:hAnsi="Tahoma" w:cs="Tahoma"/>
          <w:sz w:val="22"/>
          <w:szCs w:val="22"/>
        </w:rPr>
      </w:pPr>
      <w:r w:rsidRPr="00AA44F7">
        <w:rPr>
          <w:rFonts w:ascii="Tahoma" w:hAnsi="Tahoma" w:cs="Tahoma"/>
          <w:sz w:val="22"/>
          <w:szCs w:val="22"/>
        </w:rPr>
        <w:t>We are</w:t>
      </w:r>
      <w:r w:rsidR="00187CE9" w:rsidRPr="00AA44F7">
        <w:rPr>
          <w:rFonts w:ascii="Tahoma" w:hAnsi="Tahoma" w:cs="Tahoma"/>
          <w:sz w:val="22"/>
          <w:szCs w:val="22"/>
        </w:rPr>
        <w:t xml:space="preserve"> required to establish procedures for dealing with all complaints relating to the </w:t>
      </w:r>
      <w:r w:rsidR="00E45B7B" w:rsidRPr="00AA44F7">
        <w:rPr>
          <w:rFonts w:ascii="Tahoma" w:hAnsi="Tahoma" w:cs="Tahoma"/>
          <w:sz w:val="22"/>
          <w:szCs w:val="22"/>
        </w:rPr>
        <w:t>school</w:t>
      </w:r>
      <w:r w:rsidR="00187CE9" w:rsidRPr="00AA44F7">
        <w:rPr>
          <w:rFonts w:ascii="Tahoma" w:hAnsi="Tahoma" w:cs="Tahoma"/>
          <w:sz w:val="22"/>
          <w:szCs w:val="22"/>
        </w:rPr>
        <w:t xml:space="preserve"> including the provision of facilities or services by the </w:t>
      </w:r>
      <w:r w:rsidR="00E45B7B" w:rsidRPr="00AA44F7">
        <w:rPr>
          <w:rFonts w:ascii="Tahoma" w:hAnsi="Tahoma" w:cs="Tahoma"/>
          <w:sz w:val="22"/>
          <w:szCs w:val="22"/>
        </w:rPr>
        <w:t>school</w:t>
      </w:r>
      <w:r w:rsidR="00187CE9" w:rsidRPr="00AA44F7">
        <w:rPr>
          <w:rFonts w:ascii="Tahoma" w:hAnsi="Tahoma" w:cs="Tahoma"/>
          <w:sz w:val="22"/>
          <w:szCs w:val="22"/>
        </w:rPr>
        <w:t>.</w:t>
      </w:r>
      <w:r w:rsidR="00A22A40" w:rsidRPr="00AA44F7">
        <w:rPr>
          <w:rFonts w:ascii="Tahoma" w:hAnsi="Tahoma" w:cs="Tahoma"/>
          <w:sz w:val="22"/>
          <w:szCs w:val="22"/>
        </w:rPr>
        <w:t xml:space="preserve"> </w:t>
      </w:r>
      <w:r w:rsidR="005067C6" w:rsidRPr="00AA44F7">
        <w:rPr>
          <w:rFonts w:ascii="Tahoma" w:hAnsi="Tahoma" w:cs="Tahoma"/>
          <w:sz w:val="22"/>
          <w:szCs w:val="22"/>
        </w:rPr>
        <w:t xml:space="preserve">We have to </w:t>
      </w:r>
      <w:r w:rsidRPr="00AA44F7">
        <w:rPr>
          <w:rFonts w:ascii="Tahoma" w:hAnsi="Tahoma" w:cs="Tahoma"/>
          <w:sz w:val="22"/>
          <w:szCs w:val="22"/>
        </w:rPr>
        <w:t xml:space="preserve">have regard to </w:t>
      </w:r>
      <w:r w:rsidRPr="00AA44F7">
        <w:rPr>
          <w:rFonts w:ascii="Tahoma" w:hAnsi="Tahoma" w:cs="Tahoma"/>
          <w:sz w:val="22"/>
        </w:rPr>
        <w:t>the guidance produced by the Secretary of State.</w:t>
      </w:r>
    </w:p>
    <w:p w14:paraId="540A6A32" w14:textId="77777777" w:rsidR="00187CE9" w:rsidRPr="00AA44F7" w:rsidRDefault="00187CE9" w:rsidP="00E96CA5">
      <w:pPr>
        <w:ind w:left="284"/>
        <w:rPr>
          <w:rFonts w:ascii="Tahoma" w:hAnsi="Tahoma" w:cs="Tahoma"/>
          <w:sz w:val="22"/>
          <w:szCs w:val="22"/>
        </w:rPr>
      </w:pPr>
    </w:p>
    <w:p w14:paraId="29913F59" w14:textId="77777777" w:rsidR="0003661C" w:rsidRPr="00AA44F7" w:rsidRDefault="0003661C" w:rsidP="00E96CA5">
      <w:pPr>
        <w:ind w:left="284"/>
        <w:rPr>
          <w:rFonts w:ascii="Tahoma" w:hAnsi="Tahoma" w:cs="Tahoma"/>
          <w:sz w:val="22"/>
          <w:szCs w:val="22"/>
        </w:rPr>
      </w:pPr>
      <w:r w:rsidRPr="00AA44F7">
        <w:rPr>
          <w:rFonts w:ascii="Tahoma" w:hAnsi="Tahoma" w:cs="Tahoma"/>
          <w:sz w:val="22"/>
          <w:szCs w:val="22"/>
        </w:rPr>
        <w:t>We must make sure that any</w:t>
      </w:r>
      <w:r w:rsidR="00187CE9" w:rsidRPr="00AA44F7">
        <w:rPr>
          <w:rFonts w:ascii="Tahoma" w:hAnsi="Tahoma" w:cs="Tahoma"/>
          <w:sz w:val="22"/>
          <w:szCs w:val="22"/>
        </w:rPr>
        <w:t xml:space="preserve"> </w:t>
      </w:r>
      <w:r w:rsidR="00187CE9" w:rsidRPr="00AA44F7">
        <w:rPr>
          <w:rFonts w:ascii="Tahoma" w:hAnsi="Tahoma" w:cs="Tahoma"/>
          <w:b/>
          <w:sz w:val="22"/>
          <w:szCs w:val="22"/>
        </w:rPr>
        <w:t>third party providers</w:t>
      </w:r>
      <w:r w:rsidR="00187CE9" w:rsidRPr="00AA44F7">
        <w:rPr>
          <w:rFonts w:ascii="Tahoma" w:hAnsi="Tahoma" w:cs="Tahoma"/>
          <w:sz w:val="22"/>
          <w:szCs w:val="22"/>
        </w:rPr>
        <w:t xml:space="preserve"> offering services through the </w:t>
      </w:r>
      <w:r w:rsidR="00E45B7B" w:rsidRPr="00AA44F7">
        <w:rPr>
          <w:rFonts w:ascii="Tahoma" w:hAnsi="Tahoma" w:cs="Tahoma"/>
          <w:sz w:val="22"/>
          <w:szCs w:val="22"/>
        </w:rPr>
        <w:t>school</w:t>
      </w:r>
      <w:r w:rsidR="00187CE9" w:rsidRPr="00AA44F7">
        <w:rPr>
          <w:rFonts w:ascii="Tahoma" w:hAnsi="Tahoma" w:cs="Tahoma"/>
          <w:sz w:val="22"/>
          <w:szCs w:val="22"/>
        </w:rPr>
        <w:t xml:space="preserve"> premises, or using </w:t>
      </w:r>
      <w:r w:rsidR="00E45B7B" w:rsidRPr="00AA44F7">
        <w:rPr>
          <w:rFonts w:ascii="Tahoma" w:hAnsi="Tahoma" w:cs="Tahoma"/>
          <w:sz w:val="22"/>
          <w:szCs w:val="22"/>
        </w:rPr>
        <w:t>school</w:t>
      </w:r>
      <w:r w:rsidR="00187CE9" w:rsidRPr="00AA44F7">
        <w:rPr>
          <w:rFonts w:ascii="Tahoma" w:hAnsi="Tahoma" w:cs="Tahoma"/>
          <w:sz w:val="22"/>
          <w:szCs w:val="22"/>
        </w:rPr>
        <w:t xml:space="preserve"> facilities, have their own complaints procedure in place</w:t>
      </w:r>
      <w:r w:rsidRPr="00AA44F7">
        <w:rPr>
          <w:rFonts w:ascii="Tahoma" w:hAnsi="Tahoma" w:cs="Tahoma"/>
          <w:sz w:val="22"/>
          <w:szCs w:val="22"/>
        </w:rPr>
        <w:t>, for example an external provider of after school services</w:t>
      </w:r>
      <w:r w:rsidR="00187CE9" w:rsidRPr="00AA44F7">
        <w:rPr>
          <w:rFonts w:ascii="Tahoma" w:hAnsi="Tahoma" w:cs="Tahoma"/>
          <w:sz w:val="22"/>
          <w:szCs w:val="22"/>
        </w:rPr>
        <w:t>.</w:t>
      </w:r>
      <w:bookmarkStart w:id="9" w:name="_Toc397610904"/>
      <w:bookmarkStart w:id="10" w:name="_Toc397611584"/>
      <w:bookmarkStart w:id="11" w:name="_Toc397612038"/>
      <w:bookmarkStart w:id="12" w:name="_Toc397941247"/>
      <w:r w:rsidRPr="00AA44F7">
        <w:rPr>
          <w:rFonts w:ascii="Tahoma" w:hAnsi="Tahoma" w:cs="Tahoma"/>
          <w:sz w:val="22"/>
          <w:szCs w:val="22"/>
        </w:rPr>
        <w:br/>
      </w:r>
    </w:p>
    <w:p w14:paraId="586083B7" w14:textId="55599EDF" w:rsidR="00187CE9" w:rsidRPr="00AA44F7" w:rsidRDefault="0003661C" w:rsidP="00E96CA5">
      <w:pPr>
        <w:ind w:left="284"/>
        <w:rPr>
          <w:rFonts w:ascii="Tahoma" w:hAnsi="Tahoma" w:cs="Tahoma"/>
        </w:rPr>
      </w:pPr>
      <w:r w:rsidRPr="00AA44F7">
        <w:rPr>
          <w:rFonts w:ascii="Tahoma" w:hAnsi="Tahoma" w:cs="Tahoma"/>
          <w:sz w:val="22"/>
          <w:szCs w:val="22"/>
        </w:rPr>
        <w:t xml:space="preserve">We are required to publish the policy and procedures on the school’s website </w:t>
      </w:r>
      <w:r w:rsidRPr="00AA44F7">
        <w:rPr>
          <w:rFonts w:ascii="Tahoma" w:hAnsi="Tahoma" w:cs="Tahoma"/>
          <w:i/>
          <w:sz w:val="22"/>
          <w:szCs w:val="22"/>
        </w:rPr>
        <w:t>(not a requirement for maintained nursery schools).</w:t>
      </w:r>
      <w:r w:rsidRPr="00AA44F7">
        <w:rPr>
          <w:rFonts w:ascii="Tahoma" w:hAnsi="Tahoma" w:cs="Tahoma"/>
          <w:i/>
          <w:sz w:val="22"/>
          <w:szCs w:val="22"/>
        </w:rPr>
        <w:br/>
      </w:r>
    </w:p>
    <w:p w14:paraId="6795BA3C" w14:textId="2CFD6673" w:rsidR="00B84E3B" w:rsidRPr="00AA44F7" w:rsidRDefault="00B84E3B" w:rsidP="00905836">
      <w:pPr>
        <w:pStyle w:val="Heading1"/>
        <w:numPr>
          <w:ilvl w:val="0"/>
          <w:numId w:val="0"/>
        </w:numPr>
        <w:rPr>
          <w:rFonts w:ascii="Tahoma" w:hAnsi="Tahoma" w:cs="Tahoma"/>
        </w:rPr>
      </w:pPr>
      <w:bookmarkStart w:id="13" w:name="_Toc397941249"/>
      <w:bookmarkEnd w:id="9"/>
      <w:bookmarkEnd w:id="10"/>
      <w:bookmarkEnd w:id="11"/>
      <w:bookmarkEnd w:id="12"/>
    </w:p>
    <w:p w14:paraId="4C554266" w14:textId="79709CD9" w:rsidR="00187CE9" w:rsidRPr="002D0BC4" w:rsidRDefault="00E45B7B" w:rsidP="00E96CA5">
      <w:pPr>
        <w:pStyle w:val="Heading1"/>
        <w:numPr>
          <w:ilvl w:val="0"/>
          <w:numId w:val="36"/>
        </w:numPr>
        <w:ind w:left="284" w:hanging="284"/>
        <w:rPr>
          <w:rFonts w:ascii="Tahoma" w:hAnsi="Tahoma" w:cs="Tahoma"/>
          <w:color w:val="538135" w:themeColor="accent6" w:themeShade="BF"/>
        </w:rPr>
      </w:pPr>
      <w:bookmarkStart w:id="14" w:name="Governing"/>
      <w:r w:rsidRPr="002D0BC4">
        <w:rPr>
          <w:rFonts w:ascii="Tahoma" w:hAnsi="Tahoma" w:cs="Tahoma"/>
          <w:color w:val="538135" w:themeColor="accent6" w:themeShade="BF"/>
        </w:rPr>
        <w:t xml:space="preserve">GOVERNING </w:t>
      </w:r>
      <w:bookmarkEnd w:id="14"/>
      <w:r w:rsidRPr="002D0BC4">
        <w:rPr>
          <w:rFonts w:ascii="Tahoma" w:hAnsi="Tahoma" w:cs="Tahoma"/>
          <w:color w:val="538135" w:themeColor="accent6" w:themeShade="BF"/>
        </w:rPr>
        <w:t>BOARD</w:t>
      </w:r>
      <w:r w:rsidR="00E26B37" w:rsidRPr="002D0BC4">
        <w:rPr>
          <w:rFonts w:ascii="Tahoma" w:hAnsi="Tahoma" w:cs="Tahoma"/>
          <w:color w:val="538135" w:themeColor="accent6" w:themeShade="BF"/>
        </w:rPr>
        <w:t xml:space="preserve"> REPORTING AND REVIEW</w:t>
      </w:r>
      <w:bookmarkEnd w:id="13"/>
    </w:p>
    <w:p w14:paraId="7DE12EB9" w14:textId="77777777" w:rsidR="00187CE9" w:rsidRPr="00AA44F7" w:rsidRDefault="00187CE9" w:rsidP="00E26B37">
      <w:pPr>
        <w:rPr>
          <w:rFonts w:ascii="Tahoma" w:hAnsi="Tahoma" w:cs="Tahoma"/>
        </w:rPr>
      </w:pPr>
    </w:p>
    <w:p w14:paraId="42CA7015" w14:textId="77777777" w:rsidR="00187CE9" w:rsidRPr="00AA44F7" w:rsidRDefault="00187CE9" w:rsidP="00E96CA5">
      <w:pPr>
        <w:pStyle w:val="ListParagraph"/>
        <w:spacing w:after="0" w:line="240" w:lineRule="auto"/>
        <w:ind w:left="284"/>
        <w:rPr>
          <w:rFonts w:ascii="Tahoma" w:hAnsi="Tahoma" w:cs="Tahoma"/>
          <w:b/>
        </w:rPr>
      </w:pPr>
      <w:r w:rsidRPr="00AA44F7">
        <w:rPr>
          <w:rFonts w:ascii="Tahoma" w:hAnsi="Tahoma" w:cs="Tahoma"/>
          <w:b/>
        </w:rPr>
        <w:t>Scheduled Review and Updated Guidance from the DfE</w:t>
      </w:r>
    </w:p>
    <w:p w14:paraId="6B3ABFA6" w14:textId="77777777" w:rsidR="00187CE9" w:rsidRPr="00AA44F7" w:rsidRDefault="00187CE9" w:rsidP="00E96CA5">
      <w:pPr>
        <w:pStyle w:val="ListParagraph"/>
        <w:spacing w:after="0" w:line="240" w:lineRule="auto"/>
        <w:ind w:left="284"/>
        <w:rPr>
          <w:rFonts w:ascii="Tahoma" w:hAnsi="Tahoma" w:cs="Tahoma"/>
        </w:rPr>
      </w:pPr>
    </w:p>
    <w:p w14:paraId="47D74455" w14:textId="44CA6DF7" w:rsidR="00187CE9" w:rsidRPr="00AA44F7" w:rsidRDefault="00273293" w:rsidP="00E96CA5">
      <w:pPr>
        <w:pStyle w:val="ListParagraph"/>
        <w:spacing w:after="0" w:line="240" w:lineRule="auto"/>
        <w:ind w:left="284"/>
        <w:rPr>
          <w:rFonts w:ascii="Tahoma" w:hAnsi="Tahoma" w:cs="Tahoma"/>
        </w:rPr>
      </w:pPr>
      <w:r w:rsidRPr="00AA44F7">
        <w:rPr>
          <w:rFonts w:ascii="Tahoma" w:hAnsi="Tahoma" w:cs="Tahoma"/>
        </w:rPr>
        <w:t>The policy and p</w:t>
      </w:r>
      <w:r w:rsidR="00187CE9" w:rsidRPr="00AA44F7">
        <w:rPr>
          <w:rFonts w:ascii="Tahoma" w:hAnsi="Tahoma" w:cs="Tahoma"/>
        </w:rPr>
        <w:t>rocedure</w:t>
      </w:r>
      <w:r w:rsidRPr="00AA44F7">
        <w:rPr>
          <w:rFonts w:ascii="Tahoma" w:hAnsi="Tahoma" w:cs="Tahoma"/>
        </w:rPr>
        <w:t>s</w:t>
      </w:r>
      <w:r w:rsidR="00187CE9" w:rsidRPr="00AA44F7">
        <w:rPr>
          <w:rFonts w:ascii="Tahoma" w:hAnsi="Tahoma" w:cs="Tahoma"/>
        </w:rPr>
        <w:t xml:space="preserve"> will be reviewed every three years but any governor with concerns about its operation can request that it is reviewed at any time. </w:t>
      </w:r>
    </w:p>
    <w:p w14:paraId="286542A1" w14:textId="77777777" w:rsidR="00187CE9" w:rsidRPr="00AA44F7" w:rsidRDefault="00187CE9" w:rsidP="00E96CA5">
      <w:pPr>
        <w:pStyle w:val="ListParagraph"/>
        <w:spacing w:after="0" w:line="240" w:lineRule="auto"/>
        <w:ind w:left="284"/>
        <w:rPr>
          <w:rFonts w:ascii="Tahoma" w:hAnsi="Tahoma" w:cs="Tahoma"/>
        </w:rPr>
      </w:pPr>
    </w:p>
    <w:p w14:paraId="4FB9D47B" w14:textId="78BE2CA1" w:rsidR="00187CE9" w:rsidRPr="00AA44F7" w:rsidRDefault="00273293" w:rsidP="00E96CA5">
      <w:pPr>
        <w:pStyle w:val="ListParagraph"/>
        <w:spacing w:after="0" w:line="240" w:lineRule="auto"/>
        <w:ind w:left="284"/>
        <w:rPr>
          <w:rFonts w:ascii="Tahoma" w:hAnsi="Tahoma" w:cs="Tahoma"/>
        </w:rPr>
      </w:pPr>
      <w:r w:rsidRPr="00AA44F7">
        <w:rPr>
          <w:rFonts w:ascii="Tahoma" w:hAnsi="Tahoma" w:cs="Tahoma"/>
        </w:rPr>
        <w:t>The policy and p</w:t>
      </w:r>
      <w:r w:rsidR="00187CE9" w:rsidRPr="00AA44F7">
        <w:rPr>
          <w:rFonts w:ascii="Tahoma" w:hAnsi="Tahoma" w:cs="Tahoma"/>
        </w:rPr>
        <w:t>rocedure</w:t>
      </w:r>
      <w:r w:rsidRPr="00AA44F7">
        <w:rPr>
          <w:rFonts w:ascii="Tahoma" w:hAnsi="Tahoma" w:cs="Tahoma"/>
        </w:rPr>
        <w:t>s</w:t>
      </w:r>
      <w:r w:rsidR="002F6842" w:rsidRPr="00AA44F7">
        <w:rPr>
          <w:rFonts w:ascii="Tahoma" w:hAnsi="Tahoma" w:cs="Tahoma"/>
        </w:rPr>
        <w:t xml:space="preserve"> will also be reviewed if and when</w:t>
      </w:r>
      <w:r w:rsidR="00187CE9" w:rsidRPr="00AA44F7">
        <w:rPr>
          <w:rFonts w:ascii="Tahoma" w:hAnsi="Tahoma" w:cs="Tahoma"/>
        </w:rPr>
        <w:t xml:space="preserve"> new guidance or legislative changes are introduced by the Department for Education.</w:t>
      </w:r>
    </w:p>
    <w:p w14:paraId="27196327" w14:textId="77777777" w:rsidR="00187CE9" w:rsidRPr="00AA44F7" w:rsidRDefault="00187CE9" w:rsidP="00E96CA5">
      <w:pPr>
        <w:pStyle w:val="ListParagraph"/>
        <w:spacing w:after="0" w:line="240" w:lineRule="auto"/>
        <w:ind w:left="284"/>
        <w:rPr>
          <w:rFonts w:ascii="Tahoma" w:hAnsi="Tahoma" w:cs="Tahoma"/>
        </w:rPr>
      </w:pPr>
    </w:p>
    <w:p w14:paraId="13FD9B4C" w14:textId="5EFFAB2E" w:rsidR="00187CE9" w:rsidRPr="00AA44F7" w:rsidRDefault="00E45B7B" w:rsidP="00E96CA5">
      <w:pPr>
        <w:pStyle w:val="ListParagraph"/>
        <w:spacing w:after="0" w:line="240" w:lineRule="auto"/>
        <w:ind w:left="284"/>
        <w:rPr>
          <w:rFonts w:ascii="Tahoma" w:hAnsi="Tahoma" w:cs="Tahoma"/>
          <w:b/>
        </w:rPr>
      </w:pPr>
      <w:r w:rsidRPr="00AA44F7">
        <w:rPr>
          <w:rFonts w:ascii="Tahoma" w:hAnsi="Tahoma" w:cs="Tahoma"/>
          <w:b/>
        </w:rPr>
        <w:t>Governing Board</w:t>
      </w:r>
      <w:r w:rsidR="00187CE9" w:rsidRPr="00AA44F7">
        <w:rPr>
          <w:rFonts w:ascii="Tahoma" w:hAnsi="Tahoma" w:cs="Tahoma"/>
          <w:b/>
        </w:rPr>
        <w:t xml:space="preserve"> Monitoring </w:t>
      </w:r>
    </w:p>
    <w:p w14:paraId="033B7B12" w14:textId="77777777" w:rsidR="00187CE9" w:rsidRPr="00AA44F7" w:rsidRDefault="00187CE9" w:rsidP="00E96CA5">
      <w:pPr>
        <w:pStyle w:val="ListParagraph"/>
        <w:spacing w:after="0" w:line="240" w:lineRule="auto"/>
        <w:ind w:left="284"/>
        <w:rPr>
          <w:rFonts w:ascii="Tahoma" w:hAnsi="Tahoma" w:cs="Tahoma"/>
        </w:rPr>
      </w:pPr>
    </w:p>
    <w:p w14:paraId="1BED0775" w14:textId="7F9A43F1" w:rsidR="00187CE9" w:rsidRPr="00AA44F7" w:rsidRDefault="00187CE9" w:rsidP="00E96CA5">
      <w:pPr>
        <w:pStyle w:val="ListParagraph"/>
        <w:spacing w:after="0" w:line="240" w:lineRule="auto"/>
        <w:ind w:left="284"/>
        <w:rPr>
          <w:rFonts w:ascii="Tahoma" w:hAnsi="Tahoma" w:cs="Tahoma"/>
        </w:rPr>
      </w:pPr>
      <w:r w:rsidRPr="00AA44F7">
        <w:rPr>
          <w:rFonts w:ascii="Tahoma" w:hAnsi="Tahoma" w:cs="Tahoma"/>
        </w:rPr>
        <w:t xml:space="preserve">The level and nature of complaints will be reported to the </w:t>
      </w:r>
      <w:r w:rsidR="00E45B7B" w:rsidRPr="00AA44F7">
        <w:rPr>
          <w:rFonts w:ascii="Tahoma" w:hAnsi="Tahoma" w:cs="Tahoma"/>
        </w:rPr>
        <w:t>governing board</w:t>
      </w:r>
      <w:r w:rsidRPr="00AA44F7">
        <w:rPr>
          <w:rFonts w:ascii="Tahoma" w:hAnsi="Tahoma" w:cs="Tahoma"/>
        </w:rPr>
        <w:t xml:space="preserve"> as part of the </w:t>
      </w:r>
      <w:r w:rsidR="00E45B7B" w:rsidRPr="00AA44F7">
        <w:rPr>
          <w:rFonts w:ascii="Tahoma" w:hAnsi="Tahoma" w:cs="Tahoma"/>
        </w:rPr>
        <w:t>governing board’s</w:t>
      </w:r>
      <w:r w:rsidRPr="00AA44F7">
        <w:rPr>
          <w:rFonts w:ascii="Tahoma" w:hAnsi="Tahoma" w:cs="Tahoma"/>
        </w:rPr>
        <w:t xml:space="preserve"> role in overseeing the operation of the </w:t>
      </w:r>
      <w:r w:rsidR="00E45B7B" w:rsidRPr="00AA44F7">
        <w:rPr>
          <w:rFonts w:ascii="Tahoma" w:hAnsi="Tahoma" w:cs="Tahoma"/>
        </w:rPr>
        <w:t>school</w:t>
      </w:r>
      <w:r w:rsidRPr="00AA44F7">
        <w:rPr>
          <w:rFonts w:ascii="Tahoma" w:hAnsi="Tahoma" w:cs="Tahoma"/>
        </w:rPr>
        <w:t xml:space="preserve">. </w:t>
      </w:r>
    </w:p>
    <w:p w14:paraId="554A7C80" w14:textId="712586D6" w:rsidR="00305BC8" w:rsidRPr="00AA44F7" w:rsidRDefault="00305BC8" w:rsidP="00E96CA5">
      <w:pPr>
        <w:pStyle w:val="NormalWeb"/>
        <w:ind w:left="284"/>
        <w:rPr>
          <w:rFonts w:ascii="Tahoma" w:hAnsi="Tahoma" w:cs="Tahoma"/>
          <w:sz w:val="22"/>
          <w:lang w:val="en"/>
        </w:rPr>
      </w:pPr>
      <w:r w:rsidRPr="00AA44F7">
        <w:rPr>
          <w:rFonts w:ascii="Tahoma" w:hAnsi="Tahoma" w:cs="Tahoma"/>
          <w:sz w:val="22"/>
          <w:lang w:val="en"/>
        </w:rPr>
        <w:t>Details of complaints will not be shared with the whole governing body at any stage while they are still being considered, in case a complaints committee needs to be organised.</w:t>
      </w:r>
    </w:p>
    <w:p w14:paraId="25972CD8" w14:textId="77777777" w:rsidR="00305BC8" w:rsidRPr="00AA44F7" w:rsidRDefault="00305BC8" w:rsidP="00E96CA5">
      <w:pPr>
        <w:pStyle w:val="NormalWeb"/>
        <w:ind w:left="284"/>
        <w:rPr>
          <w:rFonts w:ascii="Tahoma" w:hAnsi="Tahoma" w:cs="Tahoma"/>
          <w:sz w:val="22"/>
          <w:lang w:val="en"/>
        </w:rPr>
      </w:pPr>
      <w:r w:rsidRPr="00AA44F7">
        <w:rPr>
          <w:rFonts w:ascii="Tahoma" w:hAnsi="Tahoma" w:cs="Tahoma"/>
          <w:sz w:val="22"/>
          <w:lang w:val="en"/>
        </w:rPr>
        <w:lastRenderedPageBreak/>
        <w:t>The exception to this is when a complaint is made against the whole governing body and they need to be aware of the allegations made against them, to respond to any independent investigation.</w:t>
      </w:r>
    </w:p>
    <w:p w14:paraId="527CA3C8" w14:textId="21C068FE" w:rsidR="00187CE9" w:rsidRPr="00AA44F7" w:rsidRDefault="00305BC8" w:rsidP="00E96CA5">
      <w:pPr>
        <w:pStyle w:val="NormalWeb"/>
        <w:ind w:left="284"/>
        <w:rPr>
          <w:rFonts w:ascii="Tahoma" w:hAnsi="Tahoma" w:cs="Tahoma"/>
          <w:sz w:val="22"/>
          <w:lang w:val="en"/>
        </w:rPr>
      </w:pPr>
      <w:r w:rsidRPr="00AA44F7">
        <w:rPr>
          <w:rFonts w:ascii="Tahoma" w:hAnsi="Tahoma" w:cs="Tahoma"/>
          <w:sz w:val="22"/>
          <w:lang w:val="en"/>
        </w:rPr>
        <w:t xml:space="preserve">If the whole governing body is aware of the significant detail of a complaint (that is not collectively against them) before the final stage has been completed, the school will arrange an independent committee to hear the complaint. </w:t>
      </w:r>
    </w:p>
    <w:p w14:paraId="12A4102B" w14:textId="3EDA855C" w:rsidR="00187CE9" w:rsidRPr="00AA44F7" w:rsidRDefault="00E45B7B" w:rsidP="00E96CA5">
      <w:pPr>
        <w:pStyle w:val="ListParagraph"/>
        <w:spacing w:after="0" w:line="240" w:lineRule="auto"/>
        <w:ind w:left="284"/>
        <w:rPr>
          <w:rFonts w:ascii="Tahoma" w:hAnsi="Tahoma" w:cs="Tahoma"/>
          <w:b/>
        </w:rPr>
      </w:pPr>
      <w:r w:rsidRPr="00AA44F7">
        <w:rPr>
          <w:rFonts w:ascii="Tahoma" w:hAnsi="Tahoma" w:cs="Tahoma"/>
          <w:b/>
        </w:rPr>
        <w:t>Governing Board</w:t>
      </w:r>
      <w:r w:rsidR="00187CE9" w:rsidRPr="00AA44F7">
        <w:rPr>
          <w:rFonts w:ascii="Tahoma" w:hAnsi="Tahoma" w:cs="Tahoma"/>
          <w:b/>
        </w:rPr>
        <w:t xml:space="preserve"> Reporting and Review</w:t>
      </w:r>
    </w:p>
    <w:p w14:paraId="3B0CF34D" w14:textId="77777777" w:rsidR="00187CE9" w:rsidRPr="00AA44F7" w:rsidRDefault="00187CE9" w:rsidP="00E96CA5">
      <w:pPr>
        <w:pStyle w:val="ListParagraph"/>
        <w:spacing w:after="0" w:line="240" w:lineRule="auto"/>
        <w:ind w:left="284"/>
        <w:rPr>
          <w:rFonts w:ascii="Tahoma" w:eastAsia="Times New Roman" w:hAnsi="Tahoma" w:cs="Tahoma"/>
          <w:b/>
        </w:rPr>
      </w:pPr>
    </w:p>
    <w:p w14:paraId="7ADE94DB" w14:textId="293F4FD9" w:rsidR="00187CE9" w:rsidRPr="00AA44F7" w:rsidRDefault="00187CE9" w:rsidP="00E96CA5">
      <w:pPr>
        <w:pStyle w:val="ListParagraph"/>
        <w:spacing w:after="0" w:line="240" w:lineRule="auto"/>
        <w:ind w:left="284"/>
        <w:rPr>
          <w:rFonts w:ascii="Tahoma" w:hAnsi="Tahoma" w:cs="Tahoma"/>
        </w:rPr>
      </w:pPr>
      <w:r w:rsidRPr="00AA44F7">
        <w:rPr>
          <w:rFonts w:ascii="Tahoma" w:hAnsi="Tahoma" w:cs="Tahoma"/>
        </w:rPr>
        <w:t xml:space="preserve">The outcomes of complaints will be reported to the </w:t>
      </w:r>
      <w:r w:rsidR="00E45B7B" w:rsidRPr="00AA44F7">
        <w:rPr>
          <w:rFonts w:ascii="Tahoma" w:hAnsi="Tahoma" w:cs="Tahoma"/>
        </w:rPr>
        <w:t>governing board</w:t>
      </w:r>
      <w:r w:rsidRPr="00AA44F7">
        <w:rPr>
          <w:rFonts w:ascii="Tahoma" w:hAnsi="Tahoma" w:cs="Tahoma"/>
        </w:rPr>
        <w:t xml:space="preserve"> for review so that the </w:t>
      </w:r>
      <w:r w:rsidR="00E45B7B" w:rsidRPr="00AA44F7">
        <w:rPr>
          <w:rFonts w:ascii="Tahoma" w:hAnsi="Tahoma" w:cs="Tahoma"/>
        </w:rPr>
        <w:t>governing board</w:t>
      </w:r>
      <w:r w:rsidRPr="00AA44F7">
        <w:rPr>
          <w:rFonts w:ascii="Tahoma" w:hAnsi="Tahoma" w:cs="Tahoma"/>
        </w:rPr>
        <w:t xml:space="preserve"> can: </w:t>
      </w:r>
    </w:p>
    <w:p w14:paraId="48018520" w14:textId="7536B530" w:rsidR="00187CE9" w:rsidRPr="00AA44F7" w:rsidRDefault="00187CE9" w:rsidP="00E96CA5">
      <w:pPr>
        <w:pStyle w:val="ListParagraph"/>
        <w:numPr>
          <w:ilvl w:val="0"/>
          <w:numId w:val="3"/>
        </w:numPr>
        <w:spacing w:after="0" w:line="240" w:lineRule="auto"/>
        <w:ind w:left="709"/>
        <w:rPr>
          <w:rFonts w:ascii="Tahoma" w:hAnsi="Tahoma" w:cs="Tahoma"/>
        </w:rPr>
      </w:pPr>
      <w:r w:rsidRPr="00AA44F7">
        <w:rPr>
          <w:rFonts w:ascii="Tahoma" w:hAnsi="Tahoma" w:cs="Tahoma"/>
        </w:rPr>
        <w:t>examine the effectiveness of the Complaints Policy and Procedure</w:t>
      </w:r>
      <w:r w:rsidR="00E45B7B" w:rsidRPr="00AA44F7">
        <w:rPr>
          <w:rFonts w:ascii="Tahoma" w:hAnsi="Tahoma" w:cs="Tahoma"/>
        </w:rPr>
        <w:t>s</w:t>
      </w:r>
      <w:r w:rsidRPr="00AA44F7">
        <w:rPr>
          <w:rFonts w:ascii="Tahoma" w:hAnsi="Tahoma" w:cs="Tahoma"/>
        </w:rPr>
        <w:t xml:space="preserve"> and consider any improvements; and</w:t>
      </w:r>
    </w:p>
    <w:p w14:paraId="7D5D084B" w14:textId="583AF28B" w:rsidR="00187CE9" w:rsidRPr="00AA44F7" w:rsidRDefault="00187CE9" w:rsidP="00E96CA5">
      <w:pPr>
        <w:pStyle w:val="ListParagraph"/>
        <w:numPr>
          <w:ilvl w:val="0"/>
          <w:numId w:val="3"/>
        </w:numPr>
        <w:spacing w:after="0" w:line="240" w:lineRule="auto"/>
        <w:ind w:left="709"/>
        <w:rPr>
          <w:rFonts w:ascii="Tahoma" w:hAnsi="Tahoma" w:cs="Tahoma"/>
        </w:rPr>
      </w:pPr>
      <w:r w:rsidRPr="00AA44F7">
        <w:rPr>
          <w:rFonts w:ascii="Tahoma" w:hAnsi="Tahoma" w:cs="Tahoma"/>
        </w:rPr>
        <w:t xml:space="preserve">identify any issues that need to be addressed and consider any improvements to </w:t>
      </w:r>
      <w:r w:rsidR="00E45B7B" w:rsidRPr="00AA44F7">
        <w:rPr>
          <w:rFonts w:ascii="Tahoma" w:hAnsi="Tahoma" w:cs="Tahoma"/>
        </w:rPr>
        <w:t>school</w:t>
      </w:r>
      <w:r w:rsidRPr="00AA44F7">
        <w:rPr>
          <w:rFonts w:ascii="Tahoma" w:hAnsi="Tahoma" w:cs="Tahoma"/>
        </w:rPr>
        <w:t xml:space="preserve"> policies or procedures.</w:t>
      </w:r>
    </w:p>
    <w:p w14:paraId="7514261F" w14:textId="77777777" w:rsidR="00187CE9" w:rsidRPr="00AA44F7" w:rsidRDefault="00187CE9" w:rsidP="00E96CA5">
      <w:pPr>
        <w:ind w:left="284"/>
        <w:rPr>
          <w:rFonts w:ascii="Tahoma" w:hAnsi="Tahoma" w:cs="Tahoma"/>
          <w:sz w:val="22"/>
          <w:szCs w:val="22"/>
        </w:rPr>
      </w:pPr>
    </w:p>
    <w:p w14:paraId="21075D4A" w14:textId="77777777" w:rsidR="00187CE9" w:rsidRPr="00AA44F7" w:rsidRDefault="00187CE9" w:rsidP="00E96CA5">
      <w:pPr>
        <w:pStyle w:val="Heading1"/>
        <w:numPr>
          <w:ilvl w:val="0"/>
          <w:numId w:val="0"/>
        </w:numPr>
        <w:ind w:left="284"/>
        <w:rPr>
          <w:rFonts w:ascii="Tahoma" w:hAnsi="Tahoma" w:cs="Tahoma"/>
        </w:rPr>
      </w:pPr>
      <w:bookmarkStart w:id="15" w:name="_Toc397610909"/>
      <w:bookmarkStart w:id="16" w:name="_Toc397611589"/>
      <w:bookmarkStart w:id="17" w:name="_Toc397612043"/>
      <w:bookmarkStart w:id="18" w:name="_Toc397941250"/>
      <w:r w:rsidRPr="00AA44F7">
        <w:rPr>
          <w:rFonts w:ascii="Tahoma" w:hAnsi="Tahoma" w:cs="Tahoma"/>
        </w:rPr>
        <w:t>Local Authority (LA) Reporting</w:t>
      </w:r>
      <w:bookmarkEnd w:id="15"/>
      <w:bookmarkEnd w:id="16"/>
      <w:bookmarkEnd w:id="17"/>
      <w:bookmarkEnd w:id="18"/>
    </w:p>
    <w:p w14:paraId="32929442" w14:textId="77777777" w:rsidR="00187CE9" w:rsidRPr="00AA44F7" w:rsidRDefault="00187CE9" w:rsidP="00E96CA5">
      <w:pPr>
        <w:pStyle w:val="ListParagraph"/>
        <w:spacing w:after="0" w:line="240" w:lineRule="auto"/>
        <w:ind w:left="284"/>
        <w:rPr>
          <w:rFonts w:ascii="Tahoma" w:hAnsi="Tahoma" w:cs="Tahoma"/>
        </w:rPr>
      </w:pPr>
    </w:p>
    <w:p w14:paraId="3C4E808B" w14:textId="26279049" w:rsidR="00187CE9" w:rsidRPr="00AA44F7" w:rsidRDefault="00187CE9" w:rsidP="00E96CA5">
      <w:pPr>
        <w:pStyle w:val="ListParagraph"/>
        <w:spacing w:after="0" w:line="240" w:lineRule="auto"/>
        <w:ind w:left="284"/>
        <w:rPr>
          <w:rFonts w:ascii="Tahoma" w:hAnsi="Tahoma" w:cs="Tahoma"/>
        </w:rPr>
      </w:pPr>
      <w:r w:rsidRPr="00AA44F7">
        <w:rPr>
          <w:rFonts w:ascii="Tahoma" w:hAnsi="Tahoma" w:cs="Tahoma"/>
        </w:rPr>
        <w:t xml:space="preserve">The </w:t>
      </w:r>
      <w:r w:rsidR="00E45B7B" w:rsidRPr="00AA44F7">
        <w:rPr>
          <w:rFonts w:ascii="Tahoma" w:hAnsi="Tahoma" w:cs="Tahoma"/>
        </w:rPr>
        <w:t>school</w:t>
      </w:r>
      <w:r w:rsidRPr="00AA44F7">
        <w:rPr>
          <w:rFonts w:ascii="Tahoma" w:hAnsi="Tahoma" w:cs="Tahoma"/>
        </w:rPr>
        <w:t xml:space="preserve"> may be requested to provide statistics on complaints so that overall monitoring can be carried out to advise all </w:t>
      </w:r>
      <w:r w:rsidR="00E45B7B" w:rsidRPr="00AA44F7">
        <w:rPr>
          <w:rFonts w:ascii="Tahoma" w:hAnsi="Tahoma" w:cs="Tahoma"/>
        </w:rPr>
        <w:t>school</w:t>
      </w:r>
      <w:r w:rsidRPr="00AA44F7">
        <w:rPr>
          <w:rFonts w:ascii="Tahoma" w:hAnsi="Tahoma" w:cs="Tahoma"/>
        </w:rPr>
        <w:t xml:space="preserve">s and the authority on improvements to practice. </w:t>
      </w:r>
    </w:p>
    <w:p w14:paraId="2AA622CC" w14:textId="77777777" w:rsidR="00187CE9" w:rsidRPr="00AA44F7" w:rsidRDefault="00187CE9" w:rsidP="00E96CA5">
      <w:pPr>
        <w:pStyle w:val="ListParagraph"/>
        <w:spacing w:after="0" w:line="240" w:lineRule="auto"/>
        <w:ind w:left="284"/>
        <w:rPr>
          <w:rFonts w:ascii="Tahoma" w:hAnsi="Tahoma" w:cs="Tahoma"/>
        </w:rPr>
      </w:pPr>
    </w:p>
    <w:p w14:paraId="4291BED5" w14:textId="14A53266" w:rsidR="00187CE9" w:rsidRPr="00AA44F7" w:rsidRDefault="00187CE9" w:rsidP="00E96CA5">
      <w:pPr>
        <w:pStyle w:val="ListParagraph"/>
        <w:spacing w:after="0" w:line="240" w:lineRule="auto"/>
        <w:ind w:left="284"/>
        <w:rPr>
          <w:rFonts w:ascii="Tahoma" w:hAnsi="Tahoma" w:cs="Tahoma"/>
        </w:rPr>
      </w:pPr>
      <w:r w:rsidRPr="00AA44F7">
        <w:rPr>
          <w:rFonts w:ascii="Tahoma" w:hAnsi="Tahoma" w:cs="Tahoma"/>
        </w:rPr>
        <w:t xml:space="preserve">The LA may also require details of any complaint and its consideration in order to answer formal enquiries from the Department for Education or others. The </w:t>
      </w:r>
      <w:r w:rsidR="00E45B7B" w:rsidRPr="00AA44F7">
        <w:rPr>
          <w:rFonts w:ascii="Tahoma" w:hAnsi="Tahoma" w:cs="Tahoma"/>
        </w:rPr>
        <w:t>school</w:t>
      </w:r>
      <w:r w:rsidRPr="00AA44F7">
        <w:rPr>
          <w:rFonts w:ascii="Tahoma" w:hAnsi="Tahoma" w:cs="Tahoma"/>
        </w:rPr>
        <w:t xml:space="preserve"> will be consulted before any response to such enquiry is made.</w:t>
      </w:r>
    </w:p>
    <w:p w14:paraId="6C52B93C" w14:textId="77777777" w:rsidR="00187CE9" w:rsidRPr="00AA44F7" w:rsidRDefault="00187CE9" w:rsidP="00187CE9">
      <w:pPr>
        <w:ind w:left="567"/>
        <w:rPr>
          <w:rFonts w:ascii="Tahoma" w:hAnsi="Tahoma" w:cs="Tahoma"/>
          <w:sz w:val="22"/>
          <w:szCs w:val="22"/>
        </w:rPr>
      </w:pPr>
    </w:p>
    <w:p w14:paraId="3C99140E" w14:textId="77777777" w:rsidR="00E26B37" w:rsidRPr="00AA44F7" w:rsidRDefault="00E26B37" w:rsidP="00C839FF">
      <w:pPr>
        <w:rPr>
          <w:rFonts w:ascii="Tahoma" w:hAnsi="Tahoma" w:cs="Tahoma"/>
        </w:rPr>
      </w:pPr>
    </w:p>
    <w:p w14:paraId="2A3182C6" w14:textId="77777777" w:rsidR="00E26B37" w:rsidRPr="00AA44F7" w:rsidRDefault="00C839FF" w:rsidP="00E96CA5">
      <w:pPr>
        <w:pStyle w:val="ListParagraph"/>
        <w:spacing w:after="0" w:line="240" w:lineRule="auto"/>
        <w:ind w:left="-142"/>
        <w:rPr>
          <w:rFonts w:ascii="Tahoma" w:hAnsi="Tahoma" w:cs="Tahoma"/>
          <w:b/>
          <w:sz w:val="28"/>
        </w:rPr>
      </w:pPr>
      <w:r w:rsidRPr="00AA44F7">
        <w:rPr>
          <w:rFonts w:ascii="Tahoma" w:hAnsi="Tahoma" w:cs="Tahoma"/>
          <w:b/>
          <w:sz w:val="28"/>
        </w:rPr>
        <w:br w:type="column"/>
      </w:r>
      <w:r w:rsidR="00CB726B" w:rsidRPr="00AA44F7">
        <w:rPr>
          <w:rFonts w:ascii="Tahoma" w:hAnsi="Tahoma" w:cs="Tahoma"/>
          <w:b/>
          <w:sz w:val="28"/>
        </w:rPr>
        <w:lastRenderedPageBreak/>
        <w:t xml:space="preserve">COMPLAINTS </w:t>
      </w:r>
      <w:r w:rsidR="00E26B37" w:rsidRPr="00AA44F7">
        <w:rPr>
          <w:rFonts w:ascii="Tahoma" w:hAnsi="Tahoma" w:cs="Tahoma"/>
          <w:b/>
          <w:sz w:val="28"/>
        </w:rPr>
        <w:t>PROCEDURES</w:t>
      </w:r>
    </w:p>
    <w:p w14:paraId="4872AAA4" w14:textId="77777777" w:rsidR="00972490" w:rsidRPr="00AA44F7" w:rsidRDefault="00972490" w:rsidP="00C20ADA">
      <w:pPr>
        <w:pStyle w:val="Heading2"/>
        <w:ind w:left="567"/>
        <w:rPr>
          <w:rFonts w:ascii="Tahoma" w:eastAsia="Calibri" w:hAnsi="Tahoma" w:cs="Tahoma"/>
          <w:color w:val="auto"/>
          <w:sz w:val="22"/>
          <w:szCs w:val="22"/>
        </w:rPr>
      </w:pPr>
      <w:bookmarkStart w:id="19" w:name="_Toc397610914"/>
      <w:bookmarkStart w:id="20" w:name="_Toc397611594"/>
      <w:bookmarkStart w:id="21" w:name="_Toc397612048"/>
      <w:bookmarkStart w:id="22" w:name="_Toc397941255"/>
    </w:p>
    <w:p w14:paraId="3FCCE367" w14:textId="73629944" w:rsidR="00C936B0" w:rsidRPr="002D0BC4" w:rsidRDefault="00B84E3B" w:rsidP="00E96CA5">
      <w:pPr>
        <w:ind w:left="-142"/>
        <w:rPr>
          <w:rFonts w:ascii="Tahoma" w:hAnsi="Tahoma" w:cs="Tahoma"/>
        </w:rPr>
      </w:pPr>
      <w:r w:rsidRPr="002D0BC4">
        <w:rPr>
          <w:rFonts w:ascii="Tahoma" w:hAnsi="Tahoma" w:cs="Tahoma"/>
          <w:b/>
          <w:sz w:val="28"/>
        </w:rPr>
        <w:t xml:space="preserve">A. </w:t>
      </w:r>
      <w:bookmarkStart w:id="23" w:name="Summary"/>
      <w:r w:rsidR="0032246D" w:rsidRPr="002D0BC4">
        <w:rPr>
          <w:rFonts w:ascii="Tahoma" w:hAnsi="Tahoma" w:cs="Tahoma"/>
          <w:b/>
          <w:color w:val="538135" w:themeColor="accent6" w:themeShade="BF"/>
          <w:sz w:val="28"/>
        </w:rPr>
        <w:t>Summary</w:t>
      </w:r>
      <w:r w:rsidR="00C936B0" w:rsidRPr="002D0BC4">
        <w:rPr>
          <w:rFonts w:ascii="Tahoma" w:hAnsi="Tahoma" w:cs="Tahoma"/>
          <w:color w:val="538135" w:themeColor="accent6" w:themeShade="BF"/>
        </w:rPr>
        <w:t xml:space="preserve"> </w:t>
      </w:r>
      <w:bookmarkEnd w:id="23"/>
      <w:r w:rsidR="00C936B0" w:rsidRPr="002D0BC4">
        <w:rPr>
          <w:rFonts w:ascii="Tahoma" w:hAnsi="Tahoma" w:cs="Tahoma"/>
        </w:rPr>
        <w:br/>
      </w:r>
    </w:p>
    <w:p w14:paraId="72091EB5" w14:textId="0BA02178" w:rsidR="00972490" w:rsidRPr="00AA44F7" w:rsidRDefault="00C936B0" w:rsidP="00C20ADA">
      <w:pPr>
        <w:pStyle w:val="Heading2"/>
        <w:ind w:left="567"/>
        <w:rPr>
          <w:rFonts w:ascii="Tahoma" w:hAnsi="Tahoma" w:cs="Tahoma"/>
          <w:b/>
          <w:sz w:val="28"/>
        </w:rPr>
      </w:pPr>
      <w:r w:rsidRPr="00AA44F7">
        <w:rPr>
          <w:rFonts w:ascii="Tahoma" w:hAnsi="Tahoma" w:cs="Tahoma"/>
          <w:b/>
          <w:noProof/>
          <w:lang w:eastAsia="en-GB"/>
        </w:rPr>
        <mc:AlternateContent>
          <mc:Choice Requires="wps">
            <w:drawing>
              <wp:inline distT="0" distB="0" distL="0" distR="0" wp14:anchorId="67C77763" wp14:editId="5365665F">
                <wp:extent cx="5572125" cy="2219325"/>
                <wp:effectExtent l="0" t="0" r="2857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2219325"/>
                        </a:xfrm>
                        <a:prstGeom prst="rect">
                          <a:avLst/>
                        </a:prstGeom>
                        <a:solidFill>
                          <a:srgbClr val="FFFFFF"/>
                        </a:solidFill>
                        <a:ln w="19050">
                          <a:solidFill>
                            <a:srgbClr val="0070C0"/>
                          </a:solidFill>
                          <a:miter lim="800000"/>
                          <a:headEnd/>
                          <a:tailEnd/>
                        </a:ln>
                        <a:effectLst/>
                      </wps:spPr>
                      <wps:txbx>
                        <w:txbxContent>
                          <w:p w14:paraId="4AF03D60" w14:textId="609EBCDF" w:rsidR="00A51FD2" w:rsidRPr="00A22A40" w:rsidRDefault="00A51FD2" w:rsidP="00C936B0">
                            <w:pPr>
                              <w:pStyle w:val="ListParagraph"/>
                              <w:ind w:left="142"/>
                              <w:rPr>
                                <w:rFonts w:ascii="Tahoma" w:hAnsi="Tahoma" w:cs="Tahoma"/>
                              </w:rPr>
                            </w:pPr>
                            <w:r w:rsidRPr="00A22A40">
                              <w:rPr>
                                <w:rFonts w:ascii="Tahoma" w:hAnsi="Tahoma" w:cs="Tahoma"/>
                                <w:b/>
                              </w:rPr>
                              <w:t>Informal</w:t>
                            </w:r>
                            <w:r w:rsidRPr="00A22A40">
                              <w:rPr>
                                <w:rFonts w:ascii="Tahoma" w:hAnsi="Tahoma" w:cs="Tahoma"/>
                              </w:rPr>
                              <w:t xml:space="preserve">: concerns or complaints raised directly with staff / headteacher. </w:t>
                            </w:r>
                            <w:r w:rsidRPr="00A22A40">
                              <w:rPr>
                                <w:rFonts w:ascii="Tahoma" w:hAnsi="Tahoma" w:cs="Tahoma"/>
                              </w:rPr>
                              <w:br/>
                              <w:t>If not resolved, move to formal procedures</w:t>
                            </w:r>
                          </w:p>
                          <w:p w14:paraId="601294C3" w14:textId="74D9127B" w:rsidR="00A51FD2" w:rsidRPr="00A22A40" w:rsidRDefault="00A51FD2" w:rsidP="00C936B0">
                            <w:pPr>
                              <w:ind w:left="142"/>
                              <w:rPr>
                                <w:rFonts w:ascii="Tahoma" w:hAnsi="Tahoma" w:cs="Tahoma"/>
                                <w:b/>
                                <w:sz w:val="22"/>
                              </w:rPr>
                            </w:pPr>
                            <w:r w:rsidRPr="00A22A40">
                              <w:rPr>
                                <w:rFonts w:ascii="Tahoma" w:hAnsi="Tahoma" w:cs="Tahoma"/>
                                <w:b/>
                                <w:sz w:val="22"/>
                              </w:rPr>
                              <w:t>Formal:</w:t>
                            </w:r>
                            <w:r w:rsidRPr="00A22A40">
                              <w:rPr>
                                <w:rFonts w:ascii="Tahoma" w:hAnsi="Tahoma" w:cs="Tahoma"/>
                                <w:b/>
                                <w:sz w:val="22"/>
                              </w:rPr>
                              <w:br/>
                            </w:r>
                          </w:p>
                          <w:p w14:paraId="70FDF33A" w14:textId="3BB6C864" w:rsidR="00A51FD2" w:rsidRPr="00A22A40" w:rsidRDefault="00A51FD2" w:rsidP="00C936B0">
                            <w:pPr>
                              <w:ind w:left="142"/>
                              <w:rPr>
                                <w:rFonts w:ascii="Tahoma" w:hAnsi="Tahoma" w:cs="Tahoma"/>
                                <w:sz w:val="22"/>
                              </w:rPr>
                            </w:pPr>
                            <w:r w:rsidRPr="002D0BC4">
                              <w:rPr>
                                <w:rFonts w:ascii="Tahoma" w:hAnsi="Tahoma" w:cs="Tahoma"/>
                                <w:b/>
                                <w:color w:val="538135" w:themeColor="accent6" w:themeShade="BF"/>
                                <w:sz w:val="22"/>
                              </w:rPr>
                              <w:t>Stage 1</w:t>
                            </w:r>
                            <w:r w:rsidRPr="002D0BC4">
                              <w:rPr>
                                <w:rFonts w:ascii="Tahoma" w:hAnsi="Tahoma" w:cs="Tahoma"/>
                                <w:b/>
                                <w:sz w:val="22"/>
                              </w:rPr>
                              <w:t>:</w:t>
                            </w:r>
                            <w:r w:rsidRPr="00A22A40">
                              <w:rPr>
                                <w:rFonts w:ascii="Tahoma" w:hAnsi="Tahoma" w:cs="Tahoma"/>
                                <w:sz w:val="22"/>
                              </w:rPr>
                              <w:t xml:space="preserve"> investigation – decision on whether or not to uphold complaint.</w:t>
                            </w:r>
                            <w:r w:rsidRPr="00A22A40">
                              <w:rPr>
                                <w:rFonts w:ascii="Tahoma" w:hAnsi="Tahoma" w:cs="Tahoma"/>
                                <w:sz w:val="22"/>
                              </w:rPr>
                              <w:br/>
                            </w:r>
                            <w:r w:rsidRPr="00A22A40">
                              <w:rPr>
                                <w:rFonts w:ascii="Tahoma" w:hAnsi="Tahoma" w:cs="Tahoma"/>
                                <w:sz w:val="22"/>
                              </w:rPr>
                              <w:br/>
                            </w:r>
                            <w:r w:rsidRPr="002D0BC4">
                              <w:rPr>
                                <w:rFonts w:ascii="Tahoma" w:hAnsi="Tahoma" w:cs="Tahoma"/>
                                <w:b/>
                                <w:color w:val="538135" w:themeColor="accent6" w:themeShade="BF"/>
                                <w:sz w:val="22"/>
                              </w:rPr>
                              <w:t>Stage 2:</w:t>
                            </w:r>
                            <w:r w:rsidRPr="00A22A40">
                              <w:rPr>
                                <w:rFonts w:ascii="Tahoma" w:hAnsi="Tahoma" w:cs="Tahoma"/>
                                <w:color w:val="538135" w:themeColor="accent6" w:themeShade="BF"/>
                                <w:sz w:val="22"/>
                              </w:rPr>
                              <w:t xml:space="preserve"> </w:t>
                            </w:r>
                            <w:r w:rsidRPr="00A22A40">
                              <w:rPr>
                                <w:rFonts w:ascii="Tahoma" w:hAnsi="Tahoma" w:cs="Tahoma"/>
                                <w:sz w:val="22"/>
                              </w:rPr>
                              <w:t>complainant can appeal if dissatisfied with outcome of Stage 1 – usually a committee of governors will consider the appeal.</w:t>
                            </w:r>
                            <w:r w:rsidRPr="00A22A40">
                              <w:rPr>
                                <w:rFonts w:ascii="Tahoma" w:hAnsi="Tahoma" w:cs="Tahoma"/>
                                <w:sz w:val="22"/>
                              </w:rPr>
                              <w:br/>
                            </w:r>
                          </w:p>
                          <w:p w14:paraId="051180C2" w14:textId="6AD9BFA5" w:rsidR="00A51FD2" w:rsidRPr="00A22A40" w:rsidRDefault="00A51FD2" w:rsidP="00C936B0">
                            <w:pPr>
                              <w:ind w:left="142"/>
                              <w:rPr>
                                <w:rFonts w:ascii="Tahoma" w:hAnsi="Tahoma" w:cs="Tahoma"/>
                                <w:sz w:val="22"/>
                              </w:rPr>
                            </w:pPr>
                            <w:r w:rsidRPr="00A22A40">
                              <w:rPr>
                                <w:rFonts w:ascii="Tahoma" w:hAnsi="Tahoma" w:cs="Tahoma"/>
                                <w:sz w:val="22"/>
                              </w:rPr>
                              <w:t>See Table A below summarising who will manage Stage 1 and Stage 2 depending on the subject of a complaint.</w:t>
                            </w:r>
                          </w:p>
                          <w:p w14:paraId="10B46C04" w14:textId="77777777" w:rsidR="00A51FD2" w:rsidRDefault="00A51FD2" w:rsidP="00C936B0">
                            <w:pPr>
                              <w:ind w:left="142"/>
                              <w:rPr>
                                <w:rFonts w:ascii="Arial" w:hAnsi="Arial" w:cs="Arial"/>
                                <w:sz w:val="22"/>
                              </w:rPr>
                            </w:pPr>
                          </w:p>
                          <w:p w14:paraId="6661BC2F" w14:textId="77777777" w:rsidR="00A51FD2" w:rsidRPr="00C936B0" w:rsidRDefault="00A51FD2" w:rsidP="00C936B0">
                            <w:pPr>
                              <w:ind w:left="142"/>
                              <w:rPr>
                                <w:sz w:val="22"/>
                              </w:rPr>
                            </w:pPr>
                          </w:p>
                        </w:txbxContent>
                      </wps:txbx>
                      <wps:bodyPr rot="0" vert="horz" wrap="square" lIns="91440" tIns="45720" rIns="91440" bIns="45720" anchor="t" anchorCtr="0">
                        <a:noAutofit/>
                      </wps:bodyPr>
                    </wps:wsp>
                  </a:graphicData>
                </a:graphic>
              </wp:inline>
            </w:drawing>
          </mc:Choice>
          <mc:Fallback>
            <w:pict>
              <v:shapetype w14:anchorId="67C77763" id="_x0000_t202" coordsize="21600,21600" o:spt="202" path="m,l,21600r21600,l21600,xe">
                <v:stroke joinstyle="miter"/>
                <v:path gradientshapeok="t" o:connecttype="rect"/>
              </v:shapetype>
              <v:shape id="Text Box 2" o:spid="_x0000_s1026" type="#_x0000_t202" style="width:438.75pt;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" strokecolor="#0070c0" strokeweight="1.5pt">
                <v:textbox>
                  <w:txbxContent>
                    <w:p w14:paraId="4AF03D60" w14:textId="609EBCDF" w:rsidR="00A51FD2" w:rsidRPr="00A22A40" w:rsidRDefault="00A51FD2" w:rsidP="00C936B0">
                      <w:pPr>
                        <w:pStyle w:val="ListParagraph"/>
                        <w:ind w:left="142"/>
                        <w:rPr>
                          <w:rFonts w:ascii="Tahoma" w:hAnsi="Tahoma" w:cs="Tahoma"/>
                        </w:rPr>
                      </w:pPr>
                      <w:r w:rsidRPr="00A22A40">
                        <w:rPr>
                          <w:rFonts w:ascii="Tahoma" w:hAnsi="Tahoma" w:cs="Tahoma"/>
                          <w:b/>
                        </w:rPr>
                        <w:t>Informal</w:t>
                      </w:r>
                      <w:r w:rsidRPr="00A22A40">
                        <w:rPr>
                          <w:rFonts w:ascii="Tahoma" w:hAnsi="Tahoma" w:cs="Tahoma"/>
                        </w:rPr>
                        <w:t xml:space="preserve">: concerns or complaints raised directly with staff / headteacher. </w:t>
                      </w:r>
                      <w:r w:rsidRPr="00A22A40">
                        <w:rPr>
                          <w:rFonts w:ascii="Tahoma" w:hAnsi="Tahoma" w:cs="Tahoma"/>
                        </w:rPr>
                        <w:br/>
                        <w:t>If not resolved, move to formal procedures</w:t>
                      </w:r>
                    </w:p>
                    <w:p w14:paraId="601294C3" w14:textId="74D9127B" w:rsidR="00A51FD2" w:rsidRPr="00A22A40" w:rsidRDefault="00A51FD2" w:rsidP="00C936B0">
                      <w:pPr>
                        <w:ind w:left="142"/>
                        <w:rPr>
                          <w:rFonts w:ascii="Tahoma" w:hAnsi="Tahoma" w:cs="Tahoma"/>
                          <w:b/>
                          <w:sz w:val="22"/>
                        </w:rPr>
                      </w:pPr>
                      <w:r w:rsidRPr="00A22A40">
                        <w:rPr>
                          <w:rFonts w:ascii="Tahoma" w:hAnsi="Tahoma" w:cs="Tahoma"/>
                          <w:b/>
                          <w:sz w:val="22"/>
                        </w:rPr>
                        <w:t>Formal:</w:t>
                      </w:r>
                      <w:r w:rsidRPr="00A22A40">
                        <w:rPr>
                          <w:rFonts w:ascii="Tahoma" w:hAnsi="Tahoma" w:cs="Tahoma"/>
                          <w:b/>
                          <w:sz w:val="22"/>
                        </w:rPr>
                        <w:br/>
                      </w:r>
                    </w:p>
                    <w:p w14:paraId="70FDF33A" w14:textId="3BB6C864" w:rsidR="00A51FD2" w:rsidRPr="00A22A40" w:rsidRDefault="00A51FD2" w:rsidP="00C936B0">
                      <w:pPr>
                        <w:ind w:left="142"/>
                        <w:rPr>
                          <w:rFonts w:ascii="Tahoma" w:hAnsi="Tahoma" w:cs="Tahoma"/>
                          <w:sz w:val="22"/>
                        </w:rPr>
                      </w:pPr>
                      <w:r w:rsidRPr="002D0BC4">
                        <w:rPr>
                          <w:rFonts w:ascii="Tahoma" w:hAnsi="Tahoma" w:cs="Tahoma"/>
                          <w:b/>
                          <w:color w:val="538135" w:themeColor="accent6" w:themeShade="BF"/>
                          <w:sz w:val="22"/>
                        </w:rPr>
                        <w:t>Stage 1</w:t>
                      </w:r>
                      <w:r w:rsidRPr="002D0BC4">
                        <w:rPr>
                          <w:rFonts w:ascii="Tahoma" w:hAnsi="Tahoma" w:cs="Tahoma"/>
                          <w:b/>
                          <w:sz w:val="22"/>
                        </w:rPr>
                        <w:t>:</w:t>
                      </w:r>
                      <w:r w:rsidRPr="00A22A40">
                        <w:rPr>
                          <w:rFonts w:ascii="Tahoma" w:hAnsi="Tahoma" w:cs="Tahoma"/>
                          <w:sz w:val="22"/>
                        </w:rPr>
                        <w:t xml:space="preserve"> investigation – decision on whether or not to uphold complaint.</w:t>
                      </w:r>
                      <w:r w:rsidRPr="00A22A40">
                        <w:rPr>
                          <w:rFonts w:ascii="Tahoma" w:hAnsi="Tahoma" w:cs="Tahoma"/>
                          <w:sz w:val="22"/>
                        </w:rPr>
                        <w:br/>
                      </w:r>
                      <w:r w:rsidRPr="00A22A40">
                        <w:rPr>
                          <w:rFonts w:ascii="Tahoma" w:hAnsi="Tahoma" w:cs="Tahoma"/>
                          <w:sz w:val="22"/>
                        </w:rPr>
                        <w:br/>
                      </w:r>
                      <w:r w:rsidRPr="002D0BC4">
                        <w:rPr>
                          <w:rFonts w:ascii="Tahoma" w:hAnsi="Tahoma" w:cs="Tahoma"/>
                          <w:b/>
                          <w:color w:val="538135" w:themeColor="accent6" w:themeShade="BF"/>
                          <w:sz w:val="22"/>
                        </w:rPr>
                        <w:t>Stage 2:</w:t>
                      </w:r>
                      <w:r w:rsidRPr="00A22A40">
                        <w:rPr>
                          <w:rFonts w:ascii="Tahoma" w:hAnsi="Tahoma" w:cs="Tahoma"/>
                          <w:color w:val="538135" w:themeColor="accent6" w:themeShade="BF"/>
                          <w:sz w:val="22"/>
                        </w:rPr>
                        <w:t xml:space="preserve"> </w:t>
                      </w:r>
                      <w:r w:rsidRPr="00A22A40">
                        <w:rPr>
                          <w:rFonts w:ascii="Tahoma" w:hAnsi="Tahoma" w:cs="Tahoma"/>
                          <w:sz w:val="22"/>
                        </w:rPr>
                        <w:t>complainant can appeal if dissatisfied with outcome of Stage 1 – usually a committee of governors will consider the appeal.</w:t>
                      </w:r>
                      <w:r w:rsidRPr="00A22A40">
                        <w:rPr>
                          <w:rFonts w:ascii="Tahoma" w:hAnsi="Tahoma" w:cs="Tahoma"/>
                          <w:sz w:val="22"/>
                        </w:rPr>
                        <w:br/>
                      </w:r>
                    </w:p>
                    <w:p w14:paraId="051180C2" w14:textId="6AD9BFA5" w:rsidR="00A51FD2" w:rsidRPr="00A22A40" w:rsidRDefault="00A51FD2" w:rsidP="00C936B0">
                      <w:pPr>
                        <w:ind w:left="142"/>
                        <w:rPr>
                          <w:rFonts w:ascii="Tahoma" w:hAnsi="Tahoma" w:cs="Tahoma"/>
                          <w:sz w:val="22"/>
                        </w:rPr>
                      </w:pPr>
                      <w:r w:rsidRPr="00A22A40">
                        <w:rPr>
                          <w:rFonts w:ascii="Tahoma" w:hAnsi="Tahoma" w:cs="Tahoma"/>
                          <w:sz w:val="22"/>
                        </w:rPr>
                        <w:t>See Table A below summarising who will manage Stage 1 and Stage 2 depending on the subject of a complaint.</w:t>
                      </w:r>
                    </w:p>
                    <w:p w14:paraId="10B46C04" w14:textId="77777777" w:rsidR="00A51FD2" w:rsidRDefault="00A51FD2" w:rsidP="00C936B0">
                      <w:pPr>
                        <w:ind w:left="142"/>
                        <w:rPr>
                          <w:rFonts w:ascii="Arial" w:hAnsi="Arial" w:cs="Arial"/>
                          <w:sz w:val="22"/>
                        </w:rPr>
                      </w:pPr>
                    </w:p>
                    <w:p w14:paraId="6661BC2F" w14:textId="77777777" w:rsidR="00A51FD2" w:rsidRPr="00C936B0" w:rsidRDefault="00A51FD2" w:rsidP="00C936B0">
                      <w:pPr>
                        <w:ind w:left="142"/>
                        <w:rPr>
                          <w:sz w:val="22"/>
                        </w:rPr>
                      </w:pPr>
                    </w:p>
                  </w:txbxContent>
                </v:textbox>
                <w10:anchorlock/>
              </v:shape>
            </w:pict>
          </mc:Fallback>
        </mc:AlternateContent>
      </w:r>
    </w:p>
    <w:p w14:paraId="3EF2E0A9" w14:textId="31E9A132" w:rsidR="00B56699" w:rsidRPr="00AA44F7" w:rsidRDefault="00B56699" w:rsidP="00C936B0">
      <w:pPr>
        <w:rPr>
          <w:rFonts w:ascii="Tahoma" w:hAnsi="Tahoma" w:cs="Tahoma"/>
        </w:rPr>
      </w:pPr>
    </w:p>
    <w:p w14:paraId="06A17735" w14:textId="371518E6" w:rsidR="000C06AE" w:rsidRPr="002D0BC4" w:rsidRDefault="0032246D" w:rsidP="00E96CA5">
      <w:pPr>
        <w:pStyle w:val="Heading2"/>
        <w:rPr>
          <w:rFonts w:ascii="Tahoma" w:hAnsi="Tahoma" w:cs="Tahoma"/>
          <w:b/>
          <w:color w:val="auto"/>
          <w:sz w:val="28"/>
        </w:rPr>
      </w:pPr>
      <w:r w:rsidRPr="002D0BC4">
        <w:rPr>
          <w:rFonts w:ascii="Tahoma" w:hAnsi="Tahoma" w:cs="Tahoma"/>
          <w:b/>
          <w:color w:val="auto"/>
          <w:sz w:val="28"/>
        </w:rPr>
        <w:t xml:space="preserve">B. </w:t>
      </w:r>
      <w:bookmarkStart w:id="24" w:name="Who"/>
      <w:r w:rsidR="000C06AE" w:rsidRPr="002D0BC4">
        <w:rPr>
          <w:rFonts w:ascii="Tahoma" w:hAnsi="Tahoma" w:cs="Tahoma"/>
          <w:b/>
          <w:color w:val="538135" w:themeColor="accent6" w:themeShade="BF"/>
          <w:sz w:val="28"/>
        </w:rPr>
        <w:t>Who can make a complaint?</w:t>
      </w:r>
      <w:bookmarkEnd w:id="24"/>
    </w:p>
    <w:p w14:paraId="7B66EE7D" w14:textId="487F6D56" w:rsidR="000C06AE" w:rsidRPr="002D0BC4" w:rsidRDefault="000C06AE" w:rsidP="00C20ADA">
      <w:pPr>
        <w:numPr>
          <w:ilvl w:val="12"/>
          <w:numId w:val="0"/>
        </w:numPr>
        <w:tabs>
          <w:tab w:val="left" w:pos="793"/>
          <w:tab w:val="left" w:pos="1099"/>
        </w:tabs>
        <w:ind w:left="567"/>
        <w:rPr>
          <w:rFonts w:ascii="Tahoma" w:hAnsi="Tahoma" w:cs="Tahoma"/>
          <w:b/>
          <w:sz w:val="24"/>
          <w:szCs w:val="24"/>
        </w:rPr>
      </w:pPr>
      <w:r w:rsidRPr="002D0BC4">
        <w:rPr>
          <w:rFonts w:ascii="Tahoma" w:hAnsi="Tahoma" w:cs="Tahoma"/>
          <w:sz w:val="22"/>
        </w:rPr>
        <w:br/>
      </w:r>
      <w:r w:rsidRPr="002D0BC4">
        <w:rPr>
          <w:rFonts w:ascii="Tahoma" w:hAnsi="Tahoma" w:cs="Tahoma"/>
          <w:sz w:val="22"/>
          <w:szCs w:val="24"/>
        </w:rPr>
        <w:t xml:space="preserve">As well as parents or carers of pupils registered at the </w:t>
      </w:r>
      <w:r w:rsidR="00E45B7B" w:rsidRPr="002D0BC4">
        <w:rPr>
          <w:rFonts w:ascii="Tahoma" w:hAnsi="Tahoma" w:cs="Tahoma"/>
          <w:sz w:val="22"/>
          <w:szCs w:val="24"/>
        </w:rPr>
        <w:t>school</w:t>
      </w:r>
      <w:r w:rsidRPr="002D0BC4">
        <w:rPr>
          <w:rFonts w:ascii="Tahoma" w:hAnsi="Tahoma" w:cs="Tahoma"/>
          <w:sz w:val="22"/>
          <w:szCs w:val="24"/>
        </w:rPr>
        <w:t>, any</w:t>
      </w:r>
      <w:r w:rsidR="002F6842" w:rsidRPr="002D0BC4">
        <w:rPr>
          <w:rFonts w:ascii="Tahoma" w:hAnsi="Tahoma" w:cs="Tahoma"/>
          <w:sz w:val="22"/>
          <w:szCs w:val="24"/>
        </w:rPr>
        <w:t>one</w:t>
      </w:r>
      <w:r w:rsidRPr="002D0BC4">
        <w:rPr>
          <w:rFonts w:ascii="Tahoma" w:hAnsi="Tahoma" w:cs="Tahoma"/>
          <w:sz w:val="22"/>
          <w:szCs w:val="24"/>
        </w:rPr>
        <w:t xml:space="preserve">, including members of the public, </w:t>
      </w:r>
      <w:r w:rsidR="00B21BB3" w:rsidRPr="002D0BC4">
        <w:rPr>
          <w:rFonts w:ascii="Tahoma" w:hAnsi="Tahoma" w:cs="Tahoma"/>
          <w:sz w:val="22"/>
          <w:szCs w:val="24"/>
        </w:rPr>
        <w:t>can</w:t>
      </w:r>
      <w:r w:rsidRPr="002D0BC4">
        <w:rPr>
          <w:rFonts w:ascii="Tahoma" w:hAnsi="Tahoma" w:cs="Tahoma"/>
          <w:sz w:val="22"/>
          <w:szCs w:val="24"/>
        </w:rPr>
        <w:t xml:space="preserve"> make a complaint about any provision of faciliti</w:t>
      </w:r>
      <w:r w:rsidR="00C839FF" w:rsidRPr="002D0BC4">
        <w:rPr>
          <w:rFonts w:ascii="Tahoma" w:hAnsi="Tahoma" w:cs="Tahoma"/>
          <w:sz w:val="22"/>
          <w:szCs w:val="24"/>
        </w:rPr>
        <w:t>es or services that we provide.</w:t>
      </w:r>
      <w:r w:rsidRPr="002D0BC4">
        <w:rPr>
          <w:rFonts w:ascii="Tahoma" w:hAnsi="Tahoma" w:cs="Tahoma"/>
          <w:sz w:val="22"/>
          <w:szCs w:val="24"/>
        </w:rPr>
        <w:br/>
      </w:r>
    </w:p>
    <w:p w14:paraId="36D82121" w14:textId="2D63C3F0" w:rsidR="000C06AE" w:rsidRPr="002D0BC4" w:rsidRDefault="0032246D" w:rsidP="00E96CA5">
      <w:pPr>
        <w:pStyle w:val="Heading2"/>
        <w:rPr>
          <w:rFonts w:ascii="Tahoma" w:hAnsi="Tahoma" w:cs="Tahoma"/>
          <w:b/>
          <w:color w:val="auto"/>
          <w:sz w:val="28"/>
        </w:rPr>
      </w:pPr>
      <w:r w:rsidRPr="002D0BC4">
        <w:rPr>
          <w:rFonts w:ascii="Tahoma" w:hAnsi="Tahoma" w:cs="Tahoma"/>
          <w:b/>
          <w:color w:val="auto"/>
          <w:sz w:val="28"/>
        </w:rPr>
        <w:t xml:space="preserve">C. </w:t>
      </w:r>
      <w:bookmarkStart w:id="25" w:name="The"/>
      <w:r w:rsidR="000C06AE" w:rsidRPr="002D0BC4">
        <w:rPr>
          <w:rFonts w:ascii="Tahoma" w:hAnsi="Tahoma" w:cs="Tahoma"/>
          <w:b/>
          <w:color w:val="538135" w:themeColor="accent6" w:themeShade="BF"/>
          <w:sz w:val="28"/>
        </w:rPr>
        <w:t>The</w:t>
      </w:r>
      <w:bookmarkEnd w:id="25"/>
      <w:r w:rsidR="000C06AE" w:rsidRPr="002D0BC4">
        <w:rPr>
          <w:rFonts w:ascii="Tahoma" w:hAnsi="Tahoma" w:cs="Tahoma"/>
          <w:b/>
          <w:color w:val="538135" w:themeColor="accent6" w:themeShade="BF"/>
          <w:sz w:val="28"/>
        </w:rPr>
        <w:t xml:space="preserve"> difference between a concern and a complaint</w:t>
      </w:r>
      <w:bookmarkEnd w:id="19"/>
      <w:bookmarkEnd w:id="20"/>
      <w:bookmarkEnd w:id="21"/>
      <w:bookmarkEnd w:id="22"/>
    </w:p>
    <w:p w14:paraId="1C7BC23C" w14:textId="77777777" w:rsidR="000C06AE" w:rsidRPr="002D0BC4" w:rsidRDefault="000C06AE" w:rsidP="00C20ADA">
      <w:pPr>
        <w:numPr>
          <w:ilvl w:val="12"/>
          <w:numId w:val="0"/>
        </w:numPr>
        <w:tabs>
          <w:tab w:val="left" w:pos="793"/>
          <w:tab w:val="left" w:pos="1099"/>
        </w:tabs>
        <w:ind w:left="567"/>
        <w:rPr>
          <w:rFonts w:ascii="Tahoma" w:hAnsi="Tahoma" w:cs="Tahoma"/>
          <w:b/>
          <w:sz w:val="24"/>
          <w:szCs w:val="24"/>
        </w:rPr>
      </w:pPr>
    </w:p>
    <w:p w14:paraId="52D74A11" w14:textId="77777777" w:rsidR="000C06AE" w:rsidRPr="002D0BC4" w:rsidRDefault="000C06AE" w:rsidP="00C20ADA">
      <w:pPr>
        <w:ind w:left="567"/>
        <w:rPr>
          <w:rFonts w:ascii="Tahoma" w:hAnsi="Tahoma" w:cs="Tahoma"/>
          <w:sz w:val="22"/>
          <w:szCs w:val="24"/>
        </w:rPr>
      </w:pPr>
      <w:r w:rsidRPr="002D0BC4">
        <w:rPr>
          <w:rFonts w:ascii="Tahoma" w:hAnsi="Tahoma" w:cs="Tahoma"/>
          <w:sz w:val="22"/>
          <w:szCs w:val="24"/>
        </w:rPr>
        <w:t>A concern may be defined as, ‘an expression of worry or doubt over an issue considered to be important for which reassurances are sought’. A complaint is generally recognised as ‘an expression or statement of dissatisfaction about actions taken or a lack of action’.</w:t>
      </w:r>
    </w:p>
    <w:p w14:paraId="284158F3" w14:textId="77777777" w:rsidR="002E7FC4" w:rsidRPr="002D0BC4" w:rsidRDefault="002E7FC4" w:rsidP="00C20ADA">
      <w:pPr>
        <w:ind w:left="567"/>
        <w:rPr>
          <w:rFonts w:ascii="Tahoma" w:hAnsi="Tahoma" w:cs="Tahoma"/>
          <w:sz w:val="22"/>
          <w:szCs w:val="24"/>
        </w:rPr>
      </w:pPr>
    </w:p>
    <w:p w14:paraId="6DFE35E5" w14:textId="1AB3568C" w:rsidR="002E7FC4" w:rsidRPr="002D0BC4" w:rsidRDefault="0032246D" w:rsidP="00E96CA5">
      <w:pPr>
        <w:rPr>
          <w:rFonts w:ascii="Tahoma" w:hAnsi="Tahoma" w:cs="Tahoma"/>
          <w:b/>
          <w:sz w:val="28"/>
          <w:szCs w:val="24"/>
        </w:rPr>
      </w:pPr>
      <w:r w:rsidRPr="002D0BC4">
        <w:rPr>
          <w:rFonts w:ascii="Tahoma" w:hAnsi="Tahoma" w:cs="Tahoma"/>
          <w:b/>
          <w:sz w:val="28"/>
          <w:szCs w:val="24"/>
        </w:rPr>
        <w:t xml:space="preserve">D. </w:t>
      </w:r>
      <w:bookmarkStart w:id="26" w:name="How"/>
      <w:r w:rsidR="002E7FC4" w:rsidRPr="002D0BC4">
        <w:rPr>
          <w:rFonts w:ascii="Tahoma" w:hAnsi="Tahoma" w:cs="Tahoma"/>
          <w:b/>
          <w:color w:val="538135" w:themeColor="accent6" w:themeShade="BF"/>
          <w:sz w:val="28"/>
          <w:szCs w:val="24"/>
        </w:rPr>
        <w:t>How</w:t>
      </w:r>
      <w:bookmarkEnd w:id="26"/>
      <w:r w:rsidR="002E7FC4" w:rsidRPr="002D0BC4">
        <w:rPr>
          <w:rFonts w:ascii="Tahoma" w:hAnsi="Tahoma" w:cs="Tahoma"/>
          <w:b/>
          <w:color w:val="538135" w:themeColor="accent6" w:themeShade="BF"/>
          <w:sz w:val="28"/>
          <w:szCs w:val="24"/>
        </w:rPr>
        <w:t xml:space="preserve"> to raise a concern</w:t>
      </w:r>
      <w:r w:rsidR="000B6810" w:rsidRPr="002D0BC4">
        <w:rPr>
          <w:rFonts w:ascii="Tahoma" w:hAnsi="Tahoma" w:cs="Tahoma"/>
          <w:b/>
          <w:color w:val="538135" w:themeColor="accent6" w:themeShade="BF"/>
          <w:sz w:val="28"/>
          <w:szCs w:val="24"/>
        </w:rPr>
        <w:t xml:space="preserve"> or complaint</w:t>
      </w:r>
      <w:r w:rsidR="007A0798">
        <w:rPr>
          <w:rFonts w:ascii="Tahoma" w:hAnsi="Tahoma" w:cs="Tahoma"/>
          <w:b/>
          <w:color w:val="538135" w:themeColor="accent6" w:themeShade="BF"/>
          <w:sz w:val="28"/>
          <w:szCs w:val="24"/>
        </w:rPr>
        <w:t xml:space="preserve"> (informal s</w:t>
      </w:r>
      <w:r w:rsidR="0008094E" w:rsidRPr="002D0BC4">
        <w:rPr>
          <w:rFonts w:ascii="Tahoma" w:hAnsi="Tahoma" w:cs="Tahoma"/>
          <w:b/>
          <w:color w:val="538135" w:themeColor="accent6" w:themeShade="BF"/>
          <w:sz w:val="28"/>
          <w:szCs w:val="24"/>
        </w:rPr>
        <w:t>tage)</w:t>
      </w:r>
    </w:p>
    <w:p w14:paraId="4C66874E" w14:textId="77777777" w:rsidR="000C06AE" w:rsidRPr="002D0BC4" w:rsidRDefault="000C06AE" w:rsidP="00C20ADA">
      <w:pPr>
        <w:ind w:left="567"/>
        <w:rPr>
          <w:rFonts w:ascii="Tahoma" w:hAnsi="Tahoma" w:cs="Tahoma"/>
          <w:sz w:val="22"/>
          <w:szCs w:val="24"/>
        </w:rPr>
      </w:pPr>
    </w:p>
    <w:p w14:paraId="14619195" w14:textId="3C2BEF21" w:rsidR="002E7FC4" w:rsidRPr="00AA44F7" w:rsidRDefault="00B57F52" w:rsidP="00C20ADA">
      <w:pPr>
        <w:ind w:left="567"/>
        <w:rPr>
          <w:rFonts w:ascii="Tahoma" w:hAnsi="Tahoma" w:cs="Tahoma"/>
          <w:sz w:val="22"/>
          <w:szCs w:val="24"/>
        </w:rPr>
      </w:pPr>
      <w:r w:rsidRPr="00AA44F7">
        <w:rPr>
          <w:rFonts w:ascii="Tahoma" w:hAnsi="Tahoma" w:cs="Tahoma"/>
          <w:sz w:val="22"/>
          <w:szCs w:val="24"/>
        </w:rPr>
        <w:t>C</w:t>
      </w:r>
      <w:r w:rsidR="002E7FC4" w:rsidRPr="00AA44F7">
        <w:rPr>
          <w:rFonts w:ascii="Tahoma" w:hAnsi="Tahoma" w:cs="Tahoma"/>
          <w:sz w:val="22"/>
          <w:szCs w:val="24"/>
        </w:rPr>
        <w:t>oncern</w:t>
      </w:r>
      <w:r w:rsidRPr="00AA44F7">
        <w:rPr>
          <w:rFonts w:ascii="Tahoma" w:hAnsi="Tahoma" w:cs="Tahoma"/>
          <w:sz w:val="22"/>
          <w:szCs w:val="24"/>
        </w:rPr>
        <w:t xml:space="preserve">s </w:t>
      </w:r>
      <w:r w:rsidR="0008094E" w:rsidRPr="00AA44F7">
        <w:rPr>
          <w:rFonts w:ascii="Tahoma" w:hAnsi="Tahoma" w:cs="Tahoma"/>
          <w:sz w:val="22"/>
          <w:szCs w:val="24"/>
        </w:rPr>
        <w:t xml:space="preserve">and complaints </w:t>
      </w:r>
      <w:r w:rsidR="00B21BB3" w:rsidRPr="00AA44F7">
        <w:rPr>
          <w:rFonts w:ascii="Tahoma" w:hAnsi="Tahoma" w:cs="Tahoma"/>
          <w:sz w:val="22"/>
          <w:szCs w:val="24"/>
        </w:rPr>
        <w:t>can</w:t>
      </w:r>
      <w:r w:rsidRPr="00AA44F7">
        <w:rPr>
          <w:rFonts w:ascii="Tahoma" w:hAnsi="Tahoma" w:cs="Tahoma"/>
          <w:sz w:val="22"/>
          <w:szCs w:val="24"/>
        </w:rPr>
        <w:t xml:space="preserve"> be raised</w:t>
      </w:r>
      <w:r w:rsidR="002E7FC4" w:rsidRPr="00AA44F7">
        <w:rPr>
          <w:rFonts w:ascii="Tahoma" w:hAnsi="Tahoma" w:cs="Tahoma"/>
          <w:sz w:val="22"/>
          <w:szCs w:val="24"/>
        </w:rPr>
        <w:t xml:space="preserve"> in person, in writing or by telephone. </w:t>
      </w:r>
      <w:r w:rsidR="008415AB" w:rsidRPr="00AA44F7">
        <w:rPr>
          <w:rFonts w:ascii="Tahoma" w:hAnsi="Tahoma" w:cs="Tahoma"/>
          <w:i/>
          <w:sz w:val="22"/>
          <w:szCs w:val="24"/>
        </w:rPr>
        <w:br/>
      </w:r>
    </w:p>
    <w:p w14:paraId="7E1AB739" w14:textId="42A07CD1" w:rsidR="000C06AE" w:rsidRPr="00AA44F7" w:rsidRDefault="002F6842" w:rsidP="00C20ADA">
      <w:pPr>
        <w:ind w:left="567"/>
        <w:rPr>
          <w:rFonts w:ascii="Tahoma" w:hAnsi="Tahoma" w:cs="Tahoma"/>
          <w:sz w:val="22"/>
          <w:szCs w:val="24"/>
        </w:rPr>
      </w:pPr>
      <w:r w:rsidRPr="00AA44F7">
        <w:rPr>
          <w:rFonts w:ascii="Tahoma" w:hAnsi="Tahoma" w:cs="Tahoma"/>
          <w:sz w:val="22"/>
          <w:szCs w:val="24"/>
        </w:rPr>
        <w:t>If you have</w:t>
      </w:r>
      <w:r w:rsidR="00B57F52" w:rsidRPr="00AA44F7">
        <w:rPr>
          <w:rFonts w:ascii="Tahoma" w:hAnsi="Tahoma" w:cs="Tahoma"/>
          <w:sz w:val="22"/>
          <w:szCs w:val="24"/>
        </w:rPr>
        <w:t xml:space="preserve"> a concern</w:t>
      </w:r>
      <w:r w:rsidR="0008094E" w:rsidRPr="00AA44F7">
        <w:rPr>
          <w:rFonts w:ascii="Tahoma" w:hAnsi="Tahoma" w:cs="Tahoma"/>
          <w:sz w:val="22"/>
          <w:szCs w:val="24"/>
        </w:rPr>
        <w:t xml:space="preserve"> or complaint, in the first instance</w:t>
      </w:r>
      <w:r w:rsidR="00B57F52" w:rsidRPr="00AA44F7">
        <w:rPr>
          <w:rFonts w:ascii="Tahoma" w:hAnsi="Tahoma" w:cs="Tahoma"/>
          <w:sz w:val="22"/>
          <w:szCs w:val="24"/>
        </w:rPr>
        <w:t xml:space="preserve"> </w:t>
      </w:r>
      <w:r w:rsidRPr="00AA44F7">
        <w:rPr>
          <w:rFonts w:ascii="Tahoma" w:hAnsi="Tahoma" w:cs="Tahoma"/>
          <w:sz w:val="22"/>
          <w:szCs w:val="24"/>
        </w:rPr>
        <w:t xml:space="preserve">please raise it directly with the </w:t>
      </w:r>
      <w:r w:rsidR="000C06AE" w:rsidRPr="00AA44F7">
        <w:rPr>
          <w:rFonts w:ascii="Tahoma" w:hAnsi="Tahoma" w:cs="Tahoma"/>
          <w:sz w:val="22"/>
          <w:szCs w:val="24"/>
        </w:rPr>
        <w:t>member of staff</w:t>
      </w:r>
      <w:r w:rsidRPr="00AA44F7">
        <w:rPr>
          <w:rFonts w:ascii="Tahoma" w:hAnsi="Tahoma" w:cs="Tahoma"/>
          <w:sz w:val="22"/>
          <w:szCs w:val="24"/>
        </w:rPr>
        <w:t xml:space="preserve"> concerned</w:t>
      </w:r>
      <w:r w:rsidR="000C06AE" w:rsidRPr="00AA44F7">
        <w:rPr>
          <w:rFonts w:ascii="Tahoma" w:hAnsi="Tahoma" w:cs="Tahoma"/>
          <w:sz w:val="22"/>
          <w:szCs w:val="24"/>
        </w:rPr>
        <w:t xml:space="preserve"> (eg class teacher). If </w:t>
      </w:r>
      <w:r w:rsidRPr="00AA44F7">
        <w:rPr>
          <w:rFonts w:ascii="Tahoma" w:hAnsi="Tahoma" w:cs="Tahoma"/>
          <w:sz w:val="22"/>
          <w:szCs w:val="24"/>
        </w:rPr>
        <w:t>you</w:t>
      </w:r>
      <w:r w:rsidR="000C06AE" w:rsidRPr="00AA44F7">
        <w:rPr>
          <w:rFonts w:ascii="Tahoma" w:hAnsi="Tahoma" w:cs="Tahoma"/>
          <w:sz w:val="22"/>
          <w:szCs w:val="24"/>
        </w:rPr>
        <w:t xml:space="preserve"> have difficulty discussing a concern </w:t>
      </w:r>
      <w:r w:rsidR="0008094E" w:rsidRPr="00AA44F7">
        <w:rPr>
          <w:rFonts w:ascii="Tahoma" w:hAnsi="Tahoma" w:cs="Tahoma"/>
          <w:sz w:val="22"/>
          <w:szCs w:val="24"/>
        </w:rPr>
        <w:t xml:space="preserve">or complaint </w:t>
      </w:r>
      <w:r w:rsidR="000C06AE" w:rsidRPr="00AA44F7">
        <w:rPr>
          <w:rFonts w:ascii="Tahoma" w:hAnsi="Tahoma" w:cs="Tahoma"/>
          <w:sz w:val="22"/>
          <w:szCs w:val="24"/>
        </w:rPr>
        <w:t xml:space="preserve">with a particular member of staff, </w:t>
      </w:r>
      <w:r w:rsidRPr="00AA44F7">
        <w:rPr>
          <w:rFonts w:ascii="Tahoma" w:hAnsi="Tahoma" w:cs="Tahoma"/>
          <w:sz w:val="22"/>
          <w:szCs w:val="24"/>
        </w:rPr>
        <w:t>you</w:t>
      </w:r>
      <w:r w:rsidR="00B57F52" w:rsidRPr="00AA44F7">
        <w:rPr>
          <w:rFonts w:ascii="Tahoma" w:hAnsi="Tahoma" w:cs="Tahoma"/>
          <w:sz w:val="22"/>
          <w:szCs w:val="24"/>
        </w:rPr>
        <w:t xml:space="preserve"> should</w:t>
      </w:r>
      <w:r w:rsidR="000C06AE" w:rsidRPr="00AA44F7">
        <w:rPr>
          <w:rFonts w:ascii="Tahoma" w:hAnsi="Tahoma" w:cs="Tahoma"/>
          <w:sz w:val="22"/>
          <w:szCs w:val="24"/>
        </w:rPr>
        <w:t xml:space="preserve"> let the </w:t>
      </w:r>
      <w:r w:rsidR="00426E17" w:rsidRPr="00AA44F7">
        <w:rPr>
          <w:rFonts w:ascii="Tahoma" w:hAnsi="Tahoma" w:cs="Tahoma"/>
          <w:sz w:val="22"/>
          <w:szCs w:val="24"/>
        </w:rPr>
        <w:t>headteacher</w:t>
      </w:r>
      <w:r w:rsidR="00BF2738">
        <w:rPr>
          <w:rFonts w:ascii="Tahoma" w:hAnsi="Tahoma" w:cs="Tahoma"/>
          <w:sz w:val="22"/>
          <w:szCs w:val="24"/>
        </w:rPr>
        <w:t xml:space="preserve"> </w:t>
      </w:r>
      <w:r w:rsidR="000C06AE" w:rsidRPr="00AA44F7">
        <w:rPr>
          <w:rFonts w:ascii="Tahoma" w:hAnsi="Tahoma" w:cs="Tahoma"/>
          <w:sz w:val="22"/>
          <w:szCs w:val="24"/>
        </w:rPr>
        <w:t xml:space="preserve">know, and they will refer </w:t>
      </w:r>
      <w:r w:rsidRPr="00AA44F7">
        <w:rPr>
          <w:rFonts w:ascii="Tahoma" w:hAnsi="Tahoma" w:cs="Tahoma"/>
          <w:sz w:val="22"/>
          <w:szCs w:val="24"/>
        </w:rPr>
        <w:t>you</w:t>
      </w:r>
      <w:r w:rsidR="000C06AE" w:rsidRPr="00AA44F7">
        <w:rPr>
          <w:rFonts w:ascii="Tahoma" w:hAnsi="Tahoma" w:cs="Tahoma"/>
          <w:sz w:val="22"/>
          <w:szCs w:val="24"/>
        </w:rPr>
        <w:t xml:space="preserve"> to another staff member. Similarly, if the member of staff directly involved feels unable to deal with a concern</w:t>
      </w:r>
      <w:r w:rsidR="0008094E" w:rsidRPr="00AA44F7">
        <w:rPr>
          <w:rFonts w:ascii="Tahoma" w:hAnsi="Tahoma" w:cs="Tahoma"/>
          <w:sz w:val="22"/>
          <w:szCs w:val="24"/>
        </w:rPr>
        <w:t xml:space="preserve"> or complaint</w:t>
      </w:r>
      <w:r w:rsidR="000C06AE" w:rsidRPr="00AA44F7">
        <w:rPr>
          <w:rFonts w:ascii="Tahoma" w:hAnsi="Tahoma" w:cs="Tahoma"/>
          <w:sz w:val="22"/>
          <w:szCs w:val="24"/>
        </w:rPr>
        <w:t xml:space="preserve">, the </w:t>
      </w:r>
      <w:r w:rsidR="00426E17" w:rsidRPr="00AA44F7">
        <w:rPr>
          <w:rFonts w:ascii="Tahoma" w:hAnsi="Tahoma" w:cs="Tahoma"/>
          <w:sz w:val="22"/>
          <w:szCs w:val="24"/>
        </w:rPr>
        <w:t>headteacher</w:t>
      </w:r>
      <w:r w:rsidR="000C06AE" w:rsidRPr="00AA44F7">
        <w:rPr>
          <w:rFonts w:ascii="Tahoma" w:hAnsi="Tahoma" w:cs="Tahoma"/>
          <w:sz w:val="22"/>
          <w:szCs w:val="24"/>
        </w:rPr>
        <w:t xml:space="preserve"> will refer </w:t>
      </w:r>
      <w:r w:rsidRPr="00AA44F7">
        <w:rPr>
          <w:rFonts w:ascii="Tahoma" w:hAnsi="Tahoma" w:cs="Tahoma"/>
          <w:sz w:val="22"/>
          <w:szCs w:val="24"/>
        </w:rPr>
        <w:t>you</w:t>
      </w:r>
      <w:r w:rsidR="000C06AE" w:rsidRPr="00AA44F7">
        <w:rPr>
          <w:rFonts w:ascii="Tahoma" w:hAnsi="Tahoma" w:cs="Tahoma"/>
          <w:sz w:val="22"/>
          <w:szCs w:val="24"/>
        </w:rPr>
        <w:t xml:space="preserve"> to another staff member. The member of staff may be more senior but does not have to be. The ability to consider the concern objectively is more important.</w:t>
      </w:r>
    </w:p>
    <w:p w14:paraId="3CFEB198" w14:textId="59328D08" w:rsidR="002E7FC4" w:rsidRPr="002D0BC4" w:rsidRDefault="000C06AE" w:rsidP="00453B2D">
      <w:pPr>
        <w:ind w:left="142"/>
        <w:rPr>
          <w:rFonts w:ascii="Tahoma" w:hAnsi="Tahoma" w:cs="Tahoma"/>
          <w:b/>
          <w:sz w:val="22"/>
          <w:szCs w:val="24"/>
        </w:rPr>
      </w:pPr>
      <w:r w:rsidRPr="00AA44F7">
        <w:rPr>
          <w:rFonts w:ascii="Tahoma" w:hAnsi="Tahoma" w:cs="Tahoma"/>
          <w:color w:val="0070C0"/>
          <w:sz w:val="22"/>
          <w:szCs w:val="24"/>
        </w:rPr>
        <w:br/>
      </w:r>
      <w:r w:rsidR="0032246D" w:rsidRPr="002D0BC4">
        <w:rPr>
          <w:rFonts w:ascii="Tahoma" w:hAnsi="Tahoma" w:cs="Tahoma"/>
          <w:b/>
          <w:sz w:val="28"/>
          <w:szCs w:val="24"/>
        </w:rPr>
        <w:t xml:space="preserve">E. </w:t>
      </w:r>
      <w:r w:rsidR="002E7FC4" w:rsidRPr="002D0BC4">
        <w:rPr>
          <w:rFonts w:ascii="Tahoma" w:hAnsi="Tahoma" w:cs="Tahoma"/>
          <w:b/>
          <w:color w:val="538135" w:themeColor="accent6" w:themeShade="BF"/>
          <w:sz w:val="28"/>
          <w:szCs w:val="24"/>
        </w:rPr>
        <w:t xml:space="preserve">How to make a </w:t>
      </w:r>
      <w:bookmarkStart w:id="27" w:name="Formal"/>
      <w:r w:rsidR="007A0798">
        <w:rPr>
          <w:rFonts w:ascii="Tahoma" w:hAnsi="Tahoma" w:cs="Tahoma"/>
          <w:b/>
          <w:color w:val="538135" w:themeColor="accent6" w:themeShade="BF"/>
          <w:sz w:val="28"/>
          <w:szCs w:val="24"/>
        </w:rPr>
        <w:t>formal c</w:t>
      </w:r>
      <w:r w:rsidR="002E7FC4" w:rsidRPr="002D0BC4">
        <w:rPr>
          <w:rFonts w:ascii="Tahoma" w:hAnsi="Tahoma" w:cs="Tahoma"/>
          <w:b/>
          <w:color w:val="538135" w:themeColor="accent6" w:themeShade="BF"/>
          <w:sz w:val="28"/>
          <w:szCs w:val="24"/>
        </w:rPr>
        <w:t>omplaint</w:t>
      </w:r>
      <w:bookmarkEnd w:id="27"/>
    </w:p>
    <w:p w14:paraId="11EFFA0D" w14:textId="77777777" w:rsidR="000C06AE" w:rsidRPr="002D0BC4" w:rsidRDefault="000C06AE" w:rsidP="00C20ADA">
      <w:pPr>
        <w:numPr>
          <w:ilvl w:val="12"/>
          <w:numId w:val="0"/>
        </w:numPr>
        <w:tabs>
          <w:tab w:val="left" w:pos="793"/>
          <w:tab w:val="left" w:pos="1099"/>
        </w:tabs>
        <w:ind w:left="567"/>
        <w:rPr>
          <w:rFonts w:ascii="Tahoma" w:hAnsi="Tahoma" w:cs="Tahoma"/>
          <w:sz w:val="28"/>
          <w:szCs w:val="24"/>
        </w:rPr>
      </w:pPr>
    </w:p>
    <w:p w14:paraId="622AB828" w14:textId="26C9997F" w:rsidR="00972490" w:rsidRPr="002D0BC4" w:rsidRDefault="002E7FC4" w:rsidP="002F6842">
      <w:pPr>
        <w:pStyle w:val="ListParagraph"/>
        <w:spacing w:after="0" w:line="240" w:lineRule="auto"/>
        <w:ind w:left="567"/>
        <w:rPr>
          <w:rFonts w:ascii="Tahoma" w:hAnsi="Tahoma" w:cs="Tahoma"/>
        </w:rPr>
      </w:pPr>
      <w:r w:rsidRPr="002D0BC4">
        <w:rPr>
          <w:rFonts w:ascii="Tahoma" w:hAnsi="Tahoma" w:cs="Tahoma"/>
        </w:rPr>
        <w:t xml:space="preserve">If </w:t>
      </w:r>
      <w:r w:rsidR="002F6842" w:rsidRPr="002D0BC4">
        <w:rPr>
          <w:rFonts w:ascii="Tahoma" w:hAnsi="Tahoma" w:cs="Tahoma"/>
        </w:rPr>
        <w:t>you feel</w:t>
      </w:r>
      <w:r w:rsidRPr="002D0BC4">
        <w:rPr>
          <w:rFonts w:ascii="Tahoma" w:hAnsi="Tahoma" w:cs="Tahoma"/>
        </w:rPr>
        <w:t xml:space="preserve"> that </w:t>
      </w:r>
      <w:r w:rsidR="002F6842" w:rsidRPr="002D0BC4">
        <w:rPr>
          <w:rFonts w:ascii="Tahoma" w:hAnsi="Tahoma" w:cs="Tahoma"/>
        </w:rPr>
        <w:t>your</w:t>
      </w:r>
      <w:r w:rsidR="00972490" w:rsidRPr="002D0BC4">
        <w:rPr>
          <w:rFonts w:ascii="Tahoma" w:hAnsi="Tahoma" w:cs="Tahoma"/>
        </w:rPr>
        <w:t xml:space="preserve"> concern</w:t>
      </w:r>
      <w:r w:rsidR="0008094E" w:rsidRPr="002D0BC4">
        <w:rPr>
          <w:rFonts w:ascii="Tahoma" w:hAnsi="Tahoma" w:cs="Tahoma"/>
        </w:rPr>
        <w:t xml:space="preserve"> or complaint (at Informal Stage)</w:t>
      </w:r>
      <w:r w:rsidR="00972490" w:rsidRPr="002D0BC4">
        <w:rPr>
          <w:rFonts w:ascii="Tahoma" w:hAnsi="Tahoma" w:cs="Tahoma"/>
        </w:rPr>
        <w:t xml:space="preserve"> has not been resolved</w:t>
      </w:r>
      <w:r w:rsidR="0008094E" w:rsidRPr="002D0BC4">
        <w:rPr>
          <w:rFonts w:ascii="Tahoma" w:hAnsi="Tahoma" w:cs="Tahoma"/>
        </w:rPr>
        <w:t xml:space="preserve"> and you wish to take it further</w:t>
      </w:r>
      <w:r w:rsidRPr="002D0BC4">
        <w:rPr>
          <w:rFonts w:ascii="Tahoma" w:hAnsi="Tahoma" w:cs="Tahoma"/>
        </w:rPr>
        <w:t xml:space="preserve">, </w:t>
      </w:r>
      <w:r w:rsidR="002F6842" w:rsidRPr="002D0BC4">
        <w:rPr>
          <w:rFonts w:ascii="Tahoma" w:hAnsi="Tahoma" w:cs="Tahoma"/>
        </w:rPr>
        <w:t>you</w:t>
      </w:r>
      <w:r w:rsidRPr="002D0BC4">
        <w:rPr>
          <w:rFonts w:ascii="Tahoma" w:hAnsi="Tahoma" w:cs="Tahoma"/>
        </w:rPr>
        <w:t xml:space="preserve"> can make a complaint in person, in writing or by telephone</w:t>
      </w:r>
      <w:r w:rsidR="002568C9" w:rsidRPr="002D0BC4">
        <w:rPr>
          <w:rFonts w:ascii="Tahoma" w:hAnsi="Tahoma" w:cs="Tahoma"/>
        </w:rPr>
        <w:t xml:space="preserve">, although if you do not make your complaint in writing, you will need to </w:t>
      </w:r>
      <w:r w:rsidR="002568C9" w:rsidRPr="002D0BC4">
        <w:rPr>
          <w:rFonts w:ascii="Tahoma" w:hAnsi="Tahoma" w:cs="Tahoma"/>
        </w:rPr>
        <w:lastRenderedPageBreak/>
        <w:t xml:space="preserve">agree to the wording of the record of your verbal complaint by the complaints administrator / </w:t>
      </w:r>
      <w:r w:rsidR="0081523E" w:rsidRPr="002D0BC4">
        <w:rPr>
          <w:rFonts w:ascii="Tahoma" w:hAnsi="Tahoma" w:cs="Tahoma"/>
        </w:rPr>
        <w:t>school office</w:t>
      </w:r>
      <w:r w:rsidR="002568C9" w:rsidRPr="002D0BC4">
        <w:rPr>
          <w:rFonts w:ascii="Tahoma" w:hAnsi="Tahoma" w:cs="Tahoma"/>
        </w:rPr>
        <w:t xml:space="preserve">. This is to allow your complaint to be heard fairly and openly and within appropriate timescales. </w:t>
      </w:r>
      <w:r w:rsidR="00B57F52" w:rsidRPr="002D0BC4">
        <w:rPr>
          <w:rFonts w:ascii="Tahoma" w:hAnsi="Tahoma" w:cs="Tahoma"/>
        </w:rPr>
        <w:t xml:space="preserve">Complaints can also be made by a third party acting on </w:t>
      </w:r>
      <w:r w:rsidR="002F6842" w:rsidRPr="002D0BC4">
        <w:rPr>
          <w:rFonts w:ascii="Tahoma" w:hAnsi="Tahoma" w:cs="Tahoma"/>
        </w:rPr>
        <w:t>your behalf</w:t>
      </w:r>
      <w:r w:rsidR="00B57F52" w:rsidRPr="002D0BC4">
        <w:rPr>
          <w:rFonts w:ascii="Tahoma" w:hAnsi="Tahoma" w:cs="Tahoma"/>
        </w:rPr>
        <w:t>, as long as they have appropriate consent to do so.</w:t>
      </w:r>
      <w:r w:rsidRPr="002D0BC4">
        <w:rPr>
          <w:rFonts w:ascii="Tahoma" w:hAnsi="Tahoma" w:cs="Tahoma"/>
        </w:rPr>
        <w:t xml:space="preserve"> </w:t>
      </w:r>
    </w:p>
    <w:p w14:paraId="51E9F1DC" w14:textId="77777777" w:rsidR="002568C9" w:rsidRPr="002D0BC4" w:rsidRDefault="00972490" w:rsidP="00C20ADA">
      <w:pPr>
        <w:pStyle w:val="ListParagraph"/>
        <w:spacing w:after="0" w:line="240" w:lineRule="auto"/>
        <w:ind w:left="567"/>
        <w:rPr>
          <w:rFonts w:ascii="Tahoma" w:hAnsi="Tahoma" w:cs="Tahoma"/>
        </w:rPr>
      </w:pPr>
      <w:r w:rsidRPr="002D0BC4">
        <w:rPr>
          <w:rFonts w:ascii="Tahoma" w:hAnsi="Tahoma" w:cs="Tahoma"/>
        </w:rPr>
        <w:br/>
      </w:r>
      <w:r w:rsidR="002568C9" w:rsidRPr="002D0BC4">
        <w:rPr>
          <w:rFonts w:ascii="Tahoma" w:hAnsi="Tahoma" w:cs="Tahoma"/>
        </w:rPr>
        <w:t xml:space="preserve">For submitting the complaint in writing, please use the </w:t>
      </w:r>
      <w:r w:rsidR="002568C9" w:rsidRPr="002D0BC4">
        <w:rPr>
          <w:rFonts w:ascii="Tahoma" w:hAnsi="Tahoma" w:cs="Tahoma"/>
          <w:b/>
        </w:rPr>
        <w:t>template complaint form which is included as Appendix F</w:t>
      </w:r>
      <w:r w:rsidR="002568C9" w:rsidRPr="002D0BC4">
        <w:rPr>
          <w:rFonts w:ascii="Tahoma" w:hAnsi="Tahoma" w:cs="Tahoma"/>
        </w:rPr>
        <w:t>. If you need help in completing the form, please contact the school office. You can also ask third party/external organisations like the Citizens Advice Bureau to help you.</w:t>
      </w:r>
    </w:p>
    <w:p w14:paraId="6FE7E467" w14:textId="77777777" w:rsidR="002568C9" w:rsidRPr="002D0BC4" w:rsidRDefault="002568C9" w:rsidP="00C20ADA">
      <w:pPr>
        <w:pStyle w:val="ListParagraph"/>
        <w:spacing w:after="0" w:line="240" w:lineRule="auto"/>
        <w:ind w:left="567"/>
        <w:rPr>
          <w:rFonts w:ascii="Tahoma" w:hAnsi="Tahoma" w:cs="Tahoma"/>
        </w:rPr>
      </w:pPr>
    </w:p>
    <w:p w14:paraId="1BE7BA57" w14:textId="6C9B08BC" w:rsidR="00972490" w:rsidRPr="002D0BC4" w:rsidRDefault="00C936B0" w:rsidP="00C20ADA">
      <w:pPr>
        <w:pStyle w:val="ListParagraph"/>
        <w:spacing w:after="0" w:line="240" w:lineRule="auto"/>
        <w:ind w:left="567"/>
        <w:rPr>
          <w:rFonts w:ascii="Tahoma" w:hAnsi="Tahoma" w:cs="Tahoma"/>
        </w:rPr>
      </w:pPr>
      <w:r w:rsidRPr="002D0BC4">
        <w:rPr>
          <w:rFonts w:ascii="Tahoma" w:hAnsi="Tahoma" w:cs="Tahoma"/>
          <w:b/>
        </w:rPr>
        <w:t>Please do</w:t>
      </w:r>
      <w:r w:rsidR="00972490" w:rsidRPr="002D0BC4">
        <w:rPr>
          <w:rFonts w:ascii="Tahoma" w:hAnsi="Tahoma" w:cs="Tahoma"/>
          <w:b/>
        </w:rPr>
        <w:t xml:space="preserve"> not approach individual governors to raise concerns or complaints.</w:t>
      </w:r>
      <w:r w:rsidR="00972490" w:rsidRPr="002D0BC4">
        <w:rPr>
          <w:rFonts w:ascii="Tahoma" w:hAnsi="Tahoma" w:cs="Tahoma"/>
        </w:rPr>
        <w:t xml:space="preserve"> They have no power to act on an individual basis and it may also prevent them from considering complaints at Stage 2 of the procedure. </w:t>
      </w:r>
      <w:r w:rsidR="00351D39" w:rsidRPr="002D0BC4">
        <w:rPr>
          <w:rFonts w:ascii="Tahoma" w:hAnsi="Tahoma" w:cs="Tahoma"/>
        </w:rPr>
        <w:t xml:space="preserve">It could also produce a conflict of interest, for example for governors who are also local councillors. </w:t>
      </w:r>
    </w:p>
    <w:p w14:paraId="23E44CFC" w14:textId="77777777" w:rsidR="008415AB" w:rsidRPr="002D0BC4" w:rsidRDefault="008415AB" w:rsidP="00C20ADA">
      <w:pPr>
        <w:pStyle w:val="ListParagraph"/>
        <w:spacing w:after="0" w:line="240" w:lineRule="auto"/>
        <w:ind w:left="567"/>
        <w:rPr>
          <w:rFonts w:ascii="Tahoma" w:hAnsi="Tahoma" w:cs="Tahoma"/>
        </w:rPr>
      </w:pPr>
    </w:p>
    <w:p w14:paraId="28339739" w14:textId="7EBE4D8F" w:rsidR="0008094E" w:rsidRPr="002D0BC4" w:rsidRDefault="0008094E" w:rsidP="002568C9">
      <w:pPr>
        <w:ind w:left="567"/>
        <w:rPr>
          <w:rFonts w:ascii="Tahoma" w:hAnsi="Tahoma" w:cs="Tahoma"/>
          <w:sz w:val="22"/>
        </w:rPr>
      </w:pPr>
      <w:r w:rsidRPr="002D0BC4">
        <w:rPr>
          <w:rFonts w:ascii="Tahoma" w:hAnsi="Tahoma" w:cs="Tahoma"/>
          <w:sz w:val="22"/>
        </w:rPr>
        <w:t>In accordance with equality law, we will consider making reasonable adjustments if needed, to help you access and complete this complaints procedure. For instance, providing information in alternative formats, assisting you in raising a formal complaint or holding meetings in accessible locations.</w:t>
      </w:r>
    </w:p>
    <w:p w14:paraId="10EDDADD" w14:textId="0AB49842" w:rsidR="0008094E" w:rsidRPr="002D0BC4" w:rsidRDefault="0008094E" w:rsidP="0008094E">
      <w:pPr>
        <w:ind w:left="567"/>
        <w:rPr>
          <w:rFonts w:ascii="Tahoma" w:hAnsi="Tahoma" w:cs="Tahoma"/>
          <w:sz w:val="22"/>
        </w:rPr>
      </w:pPr>
    </w:p>
    <w:p w14:paraId="0A4C3A94" w14:textId="289A01EB" w:rsidR="0008094E" w:rsidRPr="002D0BC4" w:rsidRDefault="0008094E" w:rsidP="0008094E">
      <w:pPr>
        <w:pStyle w:val="ListParagraph"/>
        <w:spacing w:after="0" w:line="240" w:lineRule="auto"/>
        <w:ind w:left="567"/>
        <w:rPr>
          <w:rFonts w:ascii="Tahoma" w:hAnsi="Tahoma" w:cs="Tahoma"/>
        </w:rPr>
      </w:pPr>
      <w:r w:rsidRPr="002D0BC4">
        <w:rPr>
          <w:rFonts w:ascii="Tahoma" w:hAnsi="Tahoma" w:cs="Tahoma"/>
        </w:rPr>
        <w:t xml:space="preserve">See Section M, </w:t>
      </w:r>
      <w:r w:rsidR="002646C2" w:rsidRPr="002D0BC4">
        <w:rPr>
          <w:rFonts w:ascii="Tahoma" w:hAnsi="Tahoma" w:cs="Tahoma"/>
        </w:rPr>
        <w:t>page 6</w:t>
      </w:r>
      <w:r w:rsidRPr="002D0BC4">
        <w:rPr>
          <w:rFonts w:ascii="Tahoma" w:hAnsi="Tahoma" w:cs="Tahoma"/>
        </w:rPr>
        <w:t xml:space="preserve"> for more details on how to make a formal complaint.</w:t>
      </w:r>
    </w:p>
    <w:p w14:paraId="4D41E375" w14:textId="77777777" w:rsidR="0008094E" w:rsidRPr="002D0BC4" w:rsidRDefault="0008094E" w:rsidP="0008094E">
      <w:pPr>
        <w:ind w:left="567"/>
        <w:rPr>
          <w:rFonts w:ascii="Tahoma" w:hAnsi="Tahoma" w:cs="Tahoma"/>
          <w:sz w:val="22"/>
        </w:rPr>
      </w:pPr>
    </w:p>
    <w:p w14:paraId="71E0FB18" w14:textId="1A0409F1" w:rsidR="002E3E60" w:rsidRPr="002D0BC4" w:rsidRDefault="0032246D" w:rsidP="00453B2D">
      <w:pPr>
        <w:pStyle w:val="Heading2"/>
        <w:ind w:left="142"/>
        <w:rPr>
          <w:rFonts w:ascii="Tahoma" w:hAnsi="Tahoma" w:cs="Tahoma"/>
          <w:b/>
          <w:color w:val="auto"/>
          <w:sz w:val="28"/>
        </w:rPr>
      </w:pPr>
      <w:r w:rsidRPr="002D0BC4">
        <w:rPr>
          <w:rFonts w:ascii="Tahoma" w:hAnsi="Tahoma" w:cs="Tahoma"/>
          <w:b/>
          <w:color w:val="auto"/>
          <w:sz w:val="28"/>
        </w:rPr>
        <w:t xml:space="preserve">F. </w:t>
      </w:r>
      <w:bookmarkStart w:id="28" w:name="Anonymous"/>
      <w:r w:rsidR="002E3E60" w:rsidRPr="002D0BC4">
        <w:rPr>
          <w:rFonts w:ascii="Tahoma" w:hAnsi="Tahoma" w:cs="Tahoma"/>
          <w:b/>
          <w:color w:val="538135" w:themeColor="accent6" w:themeShade="BF"/>
          <w:sz w:val="28"/>
        </w:rPr>
        <w:t xml:space="preserve">Anonymous </w:t>
      </w:r>
      <w:bookmarkEnd w:id="28"/>
      <w:r w:rsidR="002E3E60" w:rsidRPr="002D0BC4">
        <w:rPr>
          <w:rFonts w:ascii="Tahoma" w:hAnsi="Tahoma" w:cs="Tahoma"/>
          <w:b/>
          <w:color w:val="538135" w:themeColor="accent6" w:themeShade="BF"/>
          <w:sz w:val="28"/>
        </w:rPr>
        <w:t>complaints</w:t>
      </w:r>
    </w:p>
    <w:p w14:paraId="5F0DC9F1" w14:textId="07648F20" w:rsidR="002E3E60" w:rsidRPr="002D0BC4" w:rsidRDefault="00B56699" w:rsidP="00C20ADA">
      <w:pPr>
        <w:pStyle w:val="ListParagraph"/>
        <w:spacing w:after="0" w:line="240" w:lineRule="auto"/>
        <w:ind w:left="567"/>
        <w:rPr>
          <w:rFonts w:ascii="Tahoma" w:hAnsi="Tahoma" w:cs="Tahoma"/>
        </w:rPr>
      </w:pPr>
      <w:r w:rsidRPr="002D0BC4">
        <w:rPr>
          <w:rFonts w:ascii="Tahoma" w:hAnsi="Tahoma" w:cs="Tahoma"/>
        </w:rPr>
        <w:br/>
      </w:r>
      <w:r w:rsidR="002E3E60" w:rsidRPr="002D0BC4">
        <w:rPr>
          <w:rFonts w:ascii="Tahoma" w:hAnsi="Tahoma" w:cs="Tahoma"/>
        </w:rPr>
        <w:t xml:space="preserve">We will not normally investigate anonymous complaints. However, the </w:t>
      </w:r>
      <w:r w:rsidR="00426E17" w:rsidRPr="002D0BC4">
        <w:rPr>
          <w:rFonts w:ascii="Tahoma" w:hAnsi="Tahoma" w:cs="Tahoma"/>
        </w:rPr>
        <w:t>headteacher</w:t>
      </w:r>
      <w:r w:rsidR="002E3E60" w:rsidRPr="002D0BC4">
        <w:rPr>
          <w:rFonts w:ascii="Tahoma" w:hAnsi="Tahoma" w:cs="Tahoma"/>
        </w:rPr>
        <w:t xml:space="preserve"> or </w:t>
      </w:r>
      <w:r w:rsidR="00426E17" w:rsidRPr="002D0BC4">
        <w:rPr>
          <w:rFonts w:ascii="Tahoma" w:hAnsi="Tahoma" w:cs="Tahoma"/>
        </w:rPr>
        <w:t>c</w:t>
      </w:r>
      <w:r w:rsidR="00905836" w:rsidRPr="002D0BC4">
        <w:rPr>
          <w:rFonts w:ascii="Tahoma" w:hAnsi="Tahoma" w:cs="Tahoma"/>
        </w:rPr>
        <w:t>hair</w:t>
      </w:r>
      <w:r w:rsidR="00426E17" w:rsidRPr="002D0BC4">
        <w:rPr>
          <w:rFonts w:ascii="Tahoma" w:hAnsi="Tahoma" w:cs="Tahoma"/>
        </w:rPr>
        <w:t xml:space="preserve"> of g</w:t>
      </w:r>
      <w:r w:rsidR="002E3E60" w:rsidRPr="002D0BC4">
        <w:rPr>
          <w:rFonts w:ascii="Tahoma" w:hAnsi="Tahoma" w:cs="Tahoma"/>
        </w:rPr>
        <w:t xml:space="preserve">overnors, if appropriate, will </w:t>
      </w:r>
      <w:r w:rsidR="00B61E1B" w:rsidRPr="002D0BC4">
        <w:rPr>
          <w:rFonts w:ascii="Tahoma" w:hAnsi="Tahoma" w:cs="Tahoma"/>
        </w:rPr>
        <w:t>decide</w:t>
      </w:r>
      <w:r w:rsidR="002E3E60" w:rsidRPr="002D0BC4">
        <w:rPr>
          <w:rFonts w:ascii="Tahoma" w:hAnsi="Tahoma" w:cs="Tahoma"/>
        </w:rPr>
        <w:t xml:space="preserve"> whether the complaint </w:t>
      </w:r>
      <w:r w:rsidR="00B61E1B" w:rsidRPr="002D0BC4">
        <w:rPr>
          <w:rFonts w:ascii="Tahoma" w:hAnsi="Tahoma" w:cs="Tahoma"/>
        </w:rPr>
        <w:t>should be investigated</w:t>
      </w:r>
      <w:r w:rsidR="002E3E60" w:rsidRPr="002D0BC4">
        <w:rPr>
          <w:rFonts w:ascii="Tahoma" w:hAnsi="Tahoma" w:cs="Tahoma"/>
        </w:rPr>
        <w:t>.</w:t>
      </w:r>
      <w:r w:rsidR="002E3E60" w:rsidRPr="002D0BC4">
        <w:rPr>
          <w:rFonts w:ascii="Tahoma" w:hAnsi="Tahoma" w:cs="Tahoma"/>
        </w:rPr>
        <w:br/>
      </w:r>
    </w:p>
    <w:p w14:paraId="2F091711" w14:textId="10C99871" w:rsidR="00094F0E" w:rsidRPr="002D0BC4" w:rsidRDefault="0032246D" w:rsidP="00453B2D">
      <w:pPr>
        <w:pStyle w:val="Heading2"/>
        <w:ind w:left="142"/>
        <w:rPr>
          <w:rFonts w:ascii="Tahoma" w:hAnsi="Tahoma" w:cs="Tahoma"/>
          <w:b/>
          <w:color w:val="auto"/>
          <w:sz w:val="28"/>
        </w:rPr>
      </w:pPr>
      <w:r w:rsidRPr="002D0BC4">
        <w:rPr>
          <w:rFonts w:ascii="Tahoma" w:hAnsi="Tahoma" w:cs="Tahoma"/>
          <w:b/>
          <w:color w:val="auto"/>
          <w:sz w:val="28"/>
        </w:rPr>
        <w:t xml:space="preserve">G. </w:t>
      </w:r>
      <w:bookmarkStart w:id="29" w:name="Data"/>
      <w:r w:rsidR="00571F2D" w:rsidRPr="002D0BC4">
        <w:rPr>
          <w:rFonts w:ascii="Tahoma" w:hAnsi="Tahoma" w:cs="Tahoma"/>
          <w:b/>
          <w:color w:val="538135" w:themeColor="accent6" w:themeShade="BF"/>
          <w:sz w:val="28"/>
        </w:rPr>
        <w:t xml:space="preserve">Data </w:t>
      </w:r>
      <w:bookmarkEnd w:id="29"/>
      <w:r w:rsidR="00571F2D" w:rsidRPr="002D0BC4">
        <w:rPr>
          <w:rFonts w:ascii="Tahoma" w:hAnsi="Tahoma" w:cs="Tahoma"/>
          <w:b/>
          <w:color w:val="538135" w:themeColor="accent6" w:themeShade="BF"/>
          <w:sz w:val="28"/>
        </w:rPr>
        <w:t>Protection</w:t>
      </w:r>
    </w:p>
    <w:p w14:paraId="0AC6ABF7" w14:textId="77777777" w:rsidR="00173DE5" w:rsidRPr="002D0BC4" w:rsidRDefault="00173DE5" w:rsidP="00C20ADA">
      <w:pPr>
        <w:ind w:left="567"/>
        <w:rPr>
          <w:rFonts w:ascii="Tahoma" w:hAnsi="Tahoma" w:cs="Tahoma"/>
          <w:sz w:val="22"/>
        </w:rPr>
      </w:pPr>
    </w:p>
    <w:p w14:paraId="02BFCC78" w14:textId="27C2D89E" w:rsidR="00173DE5" w:rsidRPr="002D0BC4" w:rsidRDefault="00173DE5" w:rsidP="00C20ADA">
      <w:pPr>
        <w:ind w:left="567"/>
        <w:rPr>
          <w:rFonts w:ascii="Tahoma" w:hAnsi="Tahoma" w:cs="Tahoma"/>
          <w:sz w:val="22"/>
        </w:rPr>
      </w:pPr>
      <w:r w:rsidRPr="002D0BC4">
        <w:rPr>
          <w:rFonts w:ascii="Tahoma" w:hAnsi="Tahoma" w:cs="Tahoma"/>
          <w:sz w:val="22"/>
        </w:rPr>
        <w:t xml:space="preserve">All people involved in the complaints process </w:t>
      </w:r>
      <w:r w:rsidR="004648BA" w:rsidRPr="002D0BC4">
        <w:rPr>
          <w:rFonts w:ascii="Tahoma" w:hAnsi="Tahoma" w:cs="Tahoma"/>
          <w:sz w:val="22"/>
        </w:rPr>
        <w:t>must</w:t>
      </w:r>
      <w:r w:rsidRPr="002D0BC4">
        <w:rPr>
          <w:rFonts w:ascii="Tahoma" w:hAnsi="Tahoma" w:cs="Tahoma"/>
          <w:sz w:val="22"/>
        </w:rPr>
        <w:t xml:space="preserve"> respect </w:t>
      </w:r>
      <w:r w:rsidR="00B61E1B" w:rsidRPr="002D0BC4">
        <w:rPr>
          <w:rFonts w:ascii="Tahoma" w:hAnsi="Tahoma" w:cs="Tahoma"/>
          <w:sz w:val="22"/>
        </w:rPr>
        <w:t>your</w:t>
      </w:r>
      <w:r w:rsidRPr="002D0BC4">
        <w:rPr>
          <w:rFonts w:ascii="Tahoma" w:hAnsi="Tahoma" w:cs="Tahoma"/>
          <w:sz w:val="22"/>
        </w:rPr>
        <w:t xml:space="preserve"> right to confidentiality.</w:t>
      </w:r>
    </w:p>
    <w:p w14:paraId="0FF027DF" w14:textId="00A60ACA" w:rsidR="00571F2D" w:rsidRPr="002D0BC4" w:rsidRDefault="00B007DA" w:rsidP="00C20ADA">
      <w:pPr>
        <w:ind w:left="567"/>
        <w:rPr>
          <w:rFonts w:ascii="Tahoma" w:hAnsi="Tahoma" w:cs="Tahoma"/>
          <w:sz w:val="22"/>
          <w:szCs w:val="24"/>
        </w:rPr>
      </w:pPr>
      <w:r w:rsidRPr="002D0BC4">
        <w:rPr>
          <w:rFonts w:ascii="Tahoma" w:hAnsi="Tahoma" w:cs="Tahoma"/>
          <w:sz w:val="22"/>
          <w:szCs w:val="24"/>
        </w:rPr>
        <w:t>For the purposes of the prevention, investigation, and detection of safeguarding issues</w:t>
      </w:r>
      <w:r w:rsidR="001A4F4A" w:rsidRPr="002D0BC4">
        <w:rPr>
          <w:rFonts w:ascii="Tahoma" w:hAnsi="Tahoma" w:cs="Tahoma"/>
          <w:sz w:val="22"/>
          <w:szCs w:val="24"/>
        </w:rPr>
        <w:t xml:space="preserve"> and</w:t>
      </w:r>
      <w:r w:rsidR="001A4F4A" w:rsidRPr="002D0BC4">
        <w:rPr>
          <w:rFonts w:ascii="Tahoma" w:hAnsi="Tahoma" w:cs="Tahoma"/>
        </w:rPr>
        <w:t xml:space="preserve"> </w:t>
      </w:r>
      <w:r w:rsidR="001A4F4A" w:rsidRPr="002D0BC4">
        <w:rPr>
          <w:rFonts w:ascii="Tahoma" w:hAnsi="Tahoma" w:cs="Tahoma"/>
          <w:sz w:val="22"/>
        </w:rPr>
        <w:t xml:space="preserve">of crime and fraud, </w:t>
      </w:r>
      <w:r w:rsidRPr="002D0BC4">
        <w:rPr>
          <w:rFonts w:ascii="Tahoma" w:hAnsi="Tahoma" w:cs="Tahoma"/>
          <w:sz w:val="22"/>
          <w:szCs w:val="24"/>
        </w:rPr>
        <w:t>the right to confidentiality may be waived in some circumstances.</w:t>
      </w:r>
    </w:p>
    <w:p w14:paraId="148BB48D" w14:textId="77777777" w:rsidR="00571F2D" w:rsidRPr="002D0BC4" w:rsidRDefault="00571F2D" w:rsidP="00C20ADA">
      <w:pPr>
        <w:ind w:left="567"/>
        <w:rPr>
          <w:rFonts w:ascii="Tahoma" w:hAnsi="Tahoma" w:cs="Tahoma"/>
          <w:sz w:val="22"/>
          <w:szCs w:val="24"/>
        </w:rPr>
      </w:pPr>
    </w:p>
    <w:p w14:paraId="2BABD8D2" w14:textId="6CC17683" w:rsidR="00571F2D" w:rsidRPr="002D0BC4" w:rsidRDefault="00571F2D" w:rsidP="00C20ADA">
      <w:pPr>
        <w:ind w:left="567"/>
        <w:rPr>
          <w:rFonts w:ascii="Tahoma" w:hAnsi="Tahoma" w:cs="Tahoma"/>
          <w:sz w:val="22"/>
        </w:rPr>
      </w:pPr>
      <w:r w:rsidRPr="002D0BC4">
        <w:rPr>
          <w:rFonts w:ascii="Tahoma" w:hAnsi="Tahoma" w:cs="Tahoma"/>
          <w:sz w:val="22"/>
        </w:rPr>
        <w:t xml:space="preserve">All data will be held securely and processed in accordance with the school’s Privacy Notice which enables the school to comply with the </w:t>
      </w:r>
      <w:r w:rsidR="001A4F4A" w:rsidRPr="002D0BC4">
        <w:rPr>
          <w:rFonts w:ascii="Tahoma" w:hAnsi="Tahoma" w:cs="Tahoma"/>
          <w:sz w:val="22"/>
        </w:rPr>
        <w:t xml:space="preserve">Schools’ Data Protection Policy (including Data Protection legislation). </w:t>
      </w:r>
      <w:r w:rsidRPr="002D0BC4">
        <w:rPr>
          <w:rFonts w:ascii="Tahoma" w:hAnsi="Tahoma" w:cs="Tahoma"/>
          <w:sz w:val="22"/>
        </w:rPr>
        <w:t xml:space="preserve">If you escalate your complaint to the Department for Education, we may share information with them, however this will always be limited to what is required for the investigation. </w:t>
      </w:r>
    </w:p>
    <w:p w14:paraId="3FB82232" w14:textId="77777777" w:rsidR="00571F2D" w:rsidRPr="002D0BC4" w:rsidRDefault="00571F2D" w:rsidP="00C20ADA">
      <w:pPr>
        <w:ind w:left="567"/>
        <w:rPr>
          <w:rFonts w:ascii="Tahoma" w:hAnsi="Tahoma" w:cs="Tahoma"/>
          <w:sz w:val="22"/>
        </w:rPr>
      </w:pPr>
    </w:p>
    <w:p w14:paraId="1313D1BE" w14:textId="68E482C6" w:rsidR="00173DE5" w:rsidRPr="002D0BC4" w:rsidRDefault="00571F2D" w:rsidP="00C20ADA">
      <w:pPr>
        <w:ind w:left="567"/>
        <w:rPr>
          <w:rFonts w:ascii="Tahoma" w:hAnsi="Tahoma" w:cs="Tahoma"/>
        </w:rPr>
      </w:pPr>
      <w:r w:rsidRPr="002D0BC4">
        <w:rPr>
          <w:rFonts w:ascii="Tahoma" w:hAnsi="Tahoma" w:cs="Tahoma"/>
          <w:sz w:val="22"/>
        </w:rPr>
        <w:t xml:space="preserve">To see the school’s Privacy Notice please click here </w:t>
      </w:r>
      <w:hyperlink r:id="rId8" w:history="1">
        <w:r w:rsidR="00EC428C" w:rsidRPr="005D30A4">
          <w:rPr>
            <w:rStyle w:val="Hyperlink"/>
            <w:rFonts w:ascii="Tahoma" w:hAnsi="Tahoma" w:cs="Tahoma"/>
            <w:sz w:val="22"/>
          </w:rPr>
          <w:t>https://www.margaretmcmillan.islington.sch.uk/site/assets/files/1158/pupil_privacy_notice.pdf</w:t>
        </w:r>
      </w:hyperlink>
      <w:r w:rsidR="00EC428C">
        <w:rPr>
          <w:rFonts w:ascii="Tahoma" w:hAnsi="Tahoma" w:cs="Tahoma"/>
          <w:sz w:val="22"/>
        </w:rPr>
        <w:t xml:space="preserve"> </w:t>
      </w:r>
      <w:r w:rsidRPr="002D0BC4">
        <w:rPr>
          <w:rFonts w:ascii="Tahoma" w:hAnsi="Tahoma" w:cs="Tahoma"/>
          <w:sz w:val="22"/>
        </w:rPr>
        <w:t>or ask the School Office for it.</w:t>
      </w:r>
      <w:r w:rsidR="00B007DA" w:rsidRPr="002D0BC4">
        <w:rPr>
          <w:rFonts w:ascii="Tahoma" w:hAnsi="Tahoma" w:cs="Tahoma"/>
          <w:sz w:val="22"/>
          <w:szCs w:val="24"/>
        </w:rPr>
        <w:br/>
      </w:r>
    </w:p>
    <w:p w14:paraId="7A6217B3" w14:textId="6C1C7323" w:rsidR="002E3E60" w:rsidRPr="002D0BC4" w:rsidRDefault="0032246D" w:rsidP="00453B2D">
      <w:pPr>
        <w:pStyle w:val="Heading2"/>
        <w:ind w:left="142"/>
        <w:rPr>
          <w:rFonts w:ascii="Tahoma" w:hAnsi="Tahoma" w:cs="Tahoma"/>
          <w:b/>
          <w:color w:val="auto"/>
          <w:sz w:val="28"/>
        </w:rPr>
      </w:pPr>
      <w:r w:rsidRPr="002D0BC4">
        <w:rPr>
          <w:rFonts w:ascii="Tahoma" w:hAnsi="Tahoma" w:cs="Tahoma"/>
          <w:b/>
          <w:color w:val="auto"/>
          <w:sz w:val="28"/>
        </w:rPr>
        <w:lastRenderedPageBreak/>
        <w:t xml:space="preserve">H. </w:t>
      </w:r>
      <w:bookmarkStart w:id="30" w:name="Timescales"/>
      <w:r w:rsidR="002E3E60" w:rsidRPr="002D0BC4">
        <w:rPr>
          <w:rFonts w:ascii="Tahoma" w:hAnsi="Tahoma" w:cs="Tahoma"/>
          <w:b/>
          <w:color w:val="538135" w:themeColor="accent6" w:themeShade="BF"/>
          <w:sz w:val="28"/>
        </w:rPr>
        <w:t>Timescales</w:t>
      </w:r>
      <w:bookmarkEnd w:id="30"/>
      <w:r w:rsidR="002E3E60" w:rsidRPr="002D0BC4">
        <w:rPr>
          <w:rFonts w:ascii="Tahoma" w:hAnsi="Tahoma" w:cs="Tahoma"/>
          <w:b/>
          <w:color w:val="538135" w:themeColor="accent6" w:themeShade="BF"/>
          <w:sz w:val="28"/>
        </w:rPr>
        <w:t xml:space="preserve">, including impact of </w:t>
      </w:r>
      <w:r w:rsidR="00E45B7B" w:rsidRPr="002D0BC4">
        <w:rPr>
          <w:rFonts w:ascii="Tahoma" w:hAnsi="Tahoma" w:cs="Tahoma"/>
          <w:b/>
          <w:color w:val="538135" w:themeColor="accent6" w:themeShade="BF"/>
          <w:sz w:val="28"/>
        </w:rPr>
        <w:t>school</w:t>
      </w:r>
      <w:r w:rsidR="002E3E60" w:rsidRPr="002D0BC4">
        <w:rPr>
          <w:rFonts w:ascii="Tahoma" w:hAnsi="Tahoma" w:cs="Tahoma"/>
          <w:b/>
          <w:color w:val="538135" w:themeColor="accent6" w:themeShade="BF"/>
          <w:sz w:val="28"/>
        </w:rPr>
        <w:t xml:space="preserve"> holidays</w:t>
      </w:r>
    </w:p>
    <w:p w14:paraId="20342F48" w14:textId="77777777" w:rsidR="002E3E60" w:rsidRPr="002D0BC4" w:rsidRDefault="002E3E60" w:rsidP="00C20ADA">
      <w:pPr>
        <w:pStyle w:val="Heading2"/>
        <w:ind w:left="567"/>
        <w:rPr>
          <w:rFonts w:ascii="Tahoma" w:hAnsi="Tahoma" w:cs="Tahoma"/>
          <w:color w:val="auto"/>
          <w:sz w:val="22"/>
        </w:rPr>
      </w:pPr>
      <w:r w:rsidRPr="002D0BC4">
        <w:rPr>
          <w:rFonts w:ascii="Tahoma" w:hAnsi="Tahoma" w:cs="Tahoma"/>
          <w:color w:val="auto"/>
          <w:sz w:val="28"/>
        </w:rPr>
        <w:br/>
      </w:r>
      <w:r w:rsidRPr="002D0BC4">
        <w:rPr>
          <w:rFonts w:ascii="Tahoma" w:hAnsi="Tahoma" w:cs="Tahoma"/>
          <w:color w:val="auto"/>
          <w:sz w:val="22"/>
        </w:rPr>
        <w:t>Complaints must be made within three months of the incident or, where a series of associated incidents have occurred, within three months of the last of these incidents. We will consider complaints made outside of this time frame if exceptional circumstances apply.</w:t>
      </w:r>
    </w:p>
    <w:p w14:paraId="0D069D60" w14:textId="77777777" w:rsidR="002E3E60" w:rsidRPr="002D0BC4" w:rsidRDefault="002E3E60" w:rsidP="00C20ADA">
      <w:pPr>
        <w:ind w:left="567"/>
        <w:rPr>
          <w:rFonts w:ascii="Tahoma" w:hAnsi="Tahoma" w:cs="Tahoma"/>
        </w:rPr>
      </w:pPr>
    </w:p>
    <w:p w14:paraId="51D0128A" w14:textId="6A443C75" w:rsidR="002E3E60" w:rsidRPr="002D0BC4" w:rsidRDefault="002E3E60" w:rsidP="00C20ADA">
      <w:pPr>
        <w:pStyle w:val="ListParagraph"/>
        <w:spacing w:after="0" w:line="240" w:lineRule="auto"/>
        <w:ind w:left="567"/>
        <w:rPr>
          <w:rFonts w:ascii="Tahoma" w:hAnsi="Tahoma" w:cs="Tahoma"/>
        </w:rPr>
      </w:pPr>
      <w:r w:rsidRPr="002D0BC4">
        <w:rPr>
          <w:rFonts w:ascii="Tahoma" w:hAnsi="Tahoma" w:cs="Tahoma"/>
        </w:rPr>
        <w:t xml:space="preserve">A complaint made outside of term time will be considered to have been made on the first </w:t>
      </w:r>
      <w:r w:rsidR="00E45B7B" w:rsidRPr="002D0BC4">
        <w:rPr>
          <w:rFonts w:ascii="Tahoma" w:hAnsi="Tahoma" w:cs="Tahoma"/>
        </w:rPr>
        <w:t>school</w:t>
      </w:r>
      <w:r w:rsidRPr="002D0BC4">
        <w:rPr>
          <w:rFonts w:ascii="Tahoma" w:hAnsi="Tahoma" w:cs="Tahoma"/>
        </w:rPr>
        <w:t xml:space="preserve"> day after the holiday period. Similarly, the time frames within the formal procedures will relate to ‘</w:t>
      </w:r>
      <w:r w:rsidR="00E45B7B" w:rsidRPr="002D0BC4">
        <w:rPr>
          <w:rFonts w:ascii="Tahoma" w:hAnsi="Tahoma" w:cs="Tahoma"/>
        </w:rPr>
        <w:t>school</w:t>
      </w:r>
      <w:r w:rsidRPr="002D0BC4">
        <w:rPr>
          <w:rFonts w:ascii="Tahoma" w:hAnsi="Tahoma" w:cs="Tahoma"/>
        </w:rPr>
        <w:t xml:space="preserve"> days’, so excluding </w:t>
      </w:r>
      <w:r w:rsidR="00E45B7B" w:rsidRPr="002D0BC4">
        <w:rPr>
          <w:rFonts w:ascii="Tahoma" w:hAnsi="Tahoma" w:cs="Tahoma"/>
        </w:rPr>
        <w:t>school</w:t>
      </w:r>
      <w:r w:rsidRPr="002D0BC4">
        <w:rPr>
          <w:rFonts w:ascii="Tahoma" w:hAnsi="Tahoma" w:cs="Tahoma"/>
        </w:rPr>
        <w:t xml:space="preserve"> holidays, weekends and bank holidays.</w:t>
      </w:r>
    </w:p>
    <w:p w14:paraId="56D04D36" w14:textId="77777777" w:rsidR="008217C5" w:rsidRPr="002D0BC4" w:rsidRDefault="008217C5" w:rsidP="00C20ADA">
      <w:pPr>
        <w:pStyle w:val="ListParagraph"/>
        <w:spacing w:after="0" w:line="240" w:lineRule="auto"/>
        <w:ind w:left="567"/>
        <w:rPr>
          <w:rFonts w:ascii="Tahoma" w:hAnsi="Tahoma" w:cs="Tahoma"/>
        </w:rPr>
      </w:pPr>
    </w:p>
    <w:p w14:paraId="367FE13C" w14:textId="3FF25530" w:rsidR="002E3E60" w:rsidRPr="002D0BC4" w:rsidRDefault="002E3E60" w:rsidP="00453B2D">
      <w:pPr>
        <w:pStyle w:val="Heading2"/>
        <w:keepNext w:val="0"/>
        <w:keepLines w:val="0"/>
        <w:numPr>
          <w:ilvl w:val="0"/>
          <w:numId w:val="47"/>
        </w:numPr>
        <w:tabs>
          <w:tab w:val="left" w:pos="851"/>
        </w:tabs>
        <w:spacing w:before="0"/>
        <w:rPr>
          <w:rFonts w:ascii="Tahoma" w:hAnsi="Tahoma" w:cs="Tahoma"/>
          <w:b/>
          <w:color w:val="538135" w:themeColor="accent6" w:themeShade="BF"/>
          <w:sz w:val="28"/>
        </w:rPr>
      </w:pPr>
      <w:bookmarkStart w:id="31" w:name="What"/>
      <w:r w:rsidRPr="002D0BC4">
        <w:rPr>
          <w:rFonts w:ascii="Tahoma" w:hAnsi="Tahoma" w:cs="Tahoma"/>
          <w:b/>
          <w:color w:val="538135" w:themeColor="accent6" w:themeShade="BF"/>
          <w:sz w:val="28"/>
        </w:rPr>
        <w:t xml:space="preserve">What </w:t>
      </w:r>
      <w:bookmarkEnd w:id="31"/>
      <w:r w:rsidR="00B61E1B" w:rsidRPr="002D0BC4">
        <w:rPr>
          <w:rFonts w:ascii="Tahoma" w:hAnsi="Tahoma" w:cs="Tahoma"/>
          <w:b/>
          <w:color w:val="538135" w:themeColor="accent6" w:themeShade="BF"/>
          <w:sz w:val="28"/>
        </w:rPr>
        <w:t>you</w:t>
      </w:r>
      <w:r w:rsidRPr="002D0BC4">
        <w:rPr>
          <w:rFonts w:ascii="Tahoma" w:hAnsi="Tahoma" w:cs="Tahoma"/>
          <w:b/>
          <w:color w:val="538135" w:themeColor="accent6" w:themeShade="BF"/>
          <w:sz w:val="28"/>
        </w:rPr>
        <w:t xml:space="preserve"> can complain about</w:t>
      </w:r>
    </w:p>
    <w:p w14:paraId="62F095AF" w14:textId="77777777" w:rsidR="002E3E60" w:rsidRPr="002D0BC4" w:rsidRDefault="002E3E60" w:rsidP="00C20ADA">
      <w:pPr>
        <w:numPr>
          <w:ilvl w:val="12"/>
          <w:numId w:val="0"/>
        </w:numPr>
        <w:tabs>
          <w:tab w:val="left" w:pos="793"/>
          <w:tab w:val="left" w:pos="1099"/>
        </w:tabs>
        <w:ind w:left="567"/>
        <w:rPr>
          <w:rFonts w:ascii="Tahoma" w:hAnsi="Tahoma" w:cs="Tahoma"/>
          <w:sz w:val="24"/>
          <w:szCs w:val="24"/>
        </w:rPr>
      </w:pPr>
    </w:p>
    <w:p w14:paraId="42AB4114" w14:textId="65FB4503" w:rsidR="002E3E60" w:rsidRPr="002D0BC4" w:rsidRDefault="00B61E1B" w:rsidP="00C20ADA">
      <w:pPr>
        <w:tabs>
          <w:tab w:val="left" w:pos="793"/>
          <w:tab w:val="left" w:pos="1099"/>
        </w:tabs>
        <w:ind w:left="567"/>
        <w:rPr>
          <w:rFonts w:ascii="Tahoma" w:hAnsi="Tahoma" w:cs="Tahoma"/>
          <w:sz w:val="22"/>
          <w:szCs w:val="24"/>
        </w:rPr>
      </w:pPr>
      <w:r w:rsidRPr="002D0BC4">
        <w:rPr>
          <w:rFonts w:ascii="Tahoma" w:hAnsi="Tahoma" w:cs="Tahoma"/>
          <w:sz w:val="22"/>
          <w:szCs w:val="24"/>
        </w:rPr>
        <w:t>You</w:t>
      </w:r>
      <w:r w:rsidR="002E3E60" w:rsidRPr="002D0BC4">
        <w:rPr>
          <w:rFonts w:ascii="Tahoma" w:hAnsi="Tahoma" w:cs="Tahoma"/>
          <w:sz w:val="22"/>
          <w:szCs w:val="24"/>
        </w:rPr>
        <w:t xml:space="preserve"> </w:t>
      </w:r>
      <w:r w:rsidR="004648BA" w:rsidRPr="002D0BC4">
        <w:rPr>
          <w:rFonts w:ascii="Tahoma" w:hAnsi="Tahoma" w:cs="Tahoma"/>
          <w:sz w:val="22"/>
          <w:szCs w:val="24"/>
        </w:rPr>
        <w:t>may</w:t>
      </w:r>
      <w:r w:rsidR="002E3E60" w:rsidRPr="002D0BC4">
        <w:rPr>
          <w:rFonts w:ascii="Tahoma" w:hAnsi="Tahoma" w:cs="Tahoma"/>
          <w:sz w:val="22"/>
          <w:szCs w:val="24"/>
        </w:rPr>
        <w:t xml:space="preserve"> make a complaint about most areas of the </w:t>
      </w:r>
      <w:r w:rsidR="00E45B7B" w:rsidRPr="002D0BC4">
        <w:rPr>
          <w:rFonts w:ascii="Tahoma" w:hAnsi="Tahoma" w:cs="Tahoma"/>
          <w:sz w:val="22"/>
          <w:szCs w:val="24"/>
        </w:rPr>
        <w:t>school</w:t>
      </w:r>
      <w:r w:rsidR="002E3E60" w:rsidRPr="002D0BC4">
        <w:rPr>
          <w:rFonts w:ascii="Tahoma" w:hAnsi="Tahoma" w:cs="Tahoma"/>
          <w:sz w:val="22"/>
          <w:szCs w:val="24"/>
        </w:rPr>
        <w:t xml:space="preserve"> including any community facilities or services the </w:t>
      </w:r>
      <w:r w:rsidR="00E45B7B" w:rsidRPr="002D0BC4">
        <w:rPr>
          <w:rFonts w:ascii="Tahoma" w:hAnsi="Tahoma" w:cs="Tahoma"/>
          <w:sz w:val="22"/>
          <w:szCs w:val="24"/>
        </w:rPr>
        <w:t>school</w:t>
      </w:r>
      <w:r w:rsidR="002E3E60" w:rsidRPr="002D0BC4">
        <w:rPr>
          <w:rFonts w:ascii="Tahoma" w:hAnsi="Tahoma" w:cs="Tahoma"/>
          <w:sz w:val="22"/>
          <w:szCs w:val="24"/>
        </w:rPr>
        <w:t xml:space="preserve"> provides.</w:t>
      </w:r>
      <w:r w:rsidR="00A24D11" w:rsidRPr="002D0BC4">
        <w:rPr>
          <w:rFonts w:ascii="Tahoma" w:hAnsi="Tahoma" w:cs="Tahoma"/>
          <w:sz w:val="22"/>
          <w:szCs w:val="24"/>
        </w:rPr>
        <w:t xml:space="preserve"> This can be in relation to the </w:t>
      </w:r>
      <w:r w:rsidR="00426E17" w:rsidRPr="002D0BC4">
        <w:rPr>
          <w:rFonts w:ascii="Tahoma" w:hAnsi="Tahoma" w:cs="Tahoma"/>
          <w:sz w:val="22"/>
          <w:szCs w:val="24"/>
        </w:rPr>
        <w:t>head</w:t>
      </w:r>
      <w:r w:rsidR="008217C5" w:rsidRPr="002D0BC4">
        <w:rPr>
          <w:rFonts w:ascii="Tahoma" w:hAnsi="Tahoma" w:cs="Tahoma"/>
          <w:sz w:val="22"/>
          <w:szCs w:val="24"/>
        </w:rPr>
        <w:t xml:space="preserve"> </w:t>
      </w:r>
      <w:r w:rsidR="00426E17" w:rsidRPr="002D0BC4">
        <w:rPr>
          <w:rFonts w:ascii="Tahoma" w:hAnsi="Tahoma" w:cs="Tahoma"/>
          <w:sz w:val="22"/>
          <w:szCs w:val="24"/>
        </w:rPr>
        <w:t>teacher</w:t>
      </w:r>
      <w:r w:rsidR="00A24D11" w:rsidRPr="002D0BC4">
        <w:rPr>
          <w:rFonts w:ascii="Tahoma" w:hAnsi="Tahoma" w:cs="Tahoma"/>
          <w:sz w:val="22"/>
          <w:szCs w:val="24"/>
        </w:rPr>
        <w:t xml:space="preserve"> or other member</w:t>
      </w:r>
      <w:r w:rsidR="00E87BB9" w:rsidRPr="002D0BC4">
        <w:rPr>
          <w:rFonts w:ascii="Tahoma" w:hAnsi="Tahoma" w:cs="Tahoma"/>
          <w:sz w:val="22"/>
          <w:szCs w:val="24"/>
        </w:rPr>
        <w:t xml:space="preserve"> of staff, individual governors, a number of the governors </w:t>
      </w:r>
      <w:r w:rsidR="00A24D11" w:rsidRPr="002D0BC4">
        <w:rPr>
          <w:rFonts w:ascii="Tahoma" w:hAnsi="Tahoma" w:cs="Tahoma"/>
          <w:sz w:val="22"/>
          <w:szCs w:val="24"/>
        </w:rPr>
        <w:t xml:space="preserve">or the whole </w:t>
      </w:r>
      <w:r w:rsidR="00E45B7B" w:rsidRPr="002D0BC4">
        <w:rPr>
          <w:rFonts w:ascii="Tahoma" w:hAnsi="Tahoma" w:cs="Tahoma"/>
          <w:sz w:val="22"/>
          <w:szCs w:val="24"/>
        </w:rPr>
        <w:t>governing board</w:t>
      </w:r>
      <w:r w:rsidR="00A24D11" w:rsidRPr="002D0BC4">
        <w:rPr>
          <w:rFonts w:ascii="Tahoma" w:hAnsi="Tahoma" w:cs="Tahoma"/>
          <w:sz w:val="22"/>
          <w:szCs w:val="24"/>
        </w:rPr>
        <w:t>.</w:t>
      </w:r>
    </w:p>
    <w:p w14:paraId="3EEC6253" w14:textId="77777777" w:rsidR="002E3E60" w:rsidRPr="002D0BC4" w:rsidRDefault="002E3E60" w:rsidP="00C20ADA">
      <w:pPr>
        <w:numPr>
          <w:ilvl w:val="12"/>
          <w:numId w:val="0"/>
        </w:numPr>
        <w:tabs>
          <w:tab w:val="left" w:pos="793"/>
          <w:tab w:val="left" w:pos="1099"/>
        </w:tabs>
        <w:ind w:left="567"/>
        <w:rPr>
          <w:rFonts w:ascii="Tahoma" w:hAnsi="Tahoma" w:cs="Tahoma"/>
          <w:sz w:val="22"/>
          <w:szCs w:val="24"/>
        </w:rPr>
      </w:pPr>
    </w:p>
    <w:p w14:paraId="0D84DDA0" w14:textId="2543097F" w:rsidR="002E3E60" w:rsidRPr="002D0BC4" w:rsidRDefault="002E3E60" w:rsidP="002E3E60">
      <w:pPr>
        <w:numPr>
          <w:ilvl w:val="12"/>
          <w:numId w:val="0"/>
        </w:numPr>
        <w:tabs>
          <w:tab w:val="left" w:pos="793"/>
          <w:tab w:val="left" w:pos="1099"/>
        </w:tabs>
        <w:ind w:left="567"/>
        <w:rPr>
          <w:rFonts w:ascii="Tahoma" w:hAnsi="Tahoma" w:cs="Tahoma"/>
          <w:sz w:val="24"/>
          <w:szCs w:val="24"/>
        </w:rPr>
      </w:pPr>
      <w:r w:rsidRPr="002D0BC4">
        <w:rPr>
          <w:rFonts w:ascii="Tahoma" w:hAnsi="Tahoma" w:cs="Tahoma"/>
          <w:sz w:val="22"/>
          <w:szCs w:val="24"/>
        </w:rPr>
        <w:t xml:space="preserve">However, </w:t>
      </w:r>
      <w:r w:rsidR="004648BA" w:rsidRPr="002D0BC4">
        <w:rPr>
          <w:rFonts w:ascii="Tahoma" w:hAnsi="Tahoma" w:cs="Tahoma"/>
          <w:sz w:val="22"/>
          <w:szCs w:val="24"/>
        </w:rPr>
        <w:t>there are</w:t>
      </w:r>
      <w:r w:rsidRPr="002D0BC4">
        <w:rPr>
          <w:rFonts w:ascii="Tahoma" w:hAnsi="Tahoma" w:cs="Tahoma"/>
          <w:sz w:val="22"/>
          <w:szCs w:val="24"/>
        </w:rPr>
        <w:t xml:space="preserve"> separate procedure</w:t>
      </w:r>
      <w:r w:rsidR="004648BA" w:rsidRPr="002D0BC4">
        <w:rPr>
          <w:rFonts w:ascii="Tahoma" w:hAnsi="Tahoma" w:cs="Tahoma"/>
          <w:sz w:val="22"/>
          <w:szCs w:val="24"/>
        </w:rPr>
        <w:t>s that need to be followed for the following areas</w:t>
      </w:r>
      <w:r w:rsidRPr="002D0BC4">
        <w:rPr>
          <w:rFonts w:ascii="Tahoma" w:hAnsi="Tahoma" w:cs="Tahoma"/>
          <w:sz w:val="22"/>
          <w:szCs w:val="24"/>
        </w:rPr>
        <w:t xml:space="preserve"> (</w:t>
      </w:r>
      <w:r w:rsidR="00C839FF" w:rsidRPr="002D0BC4">
        <w:rPr>
          <w:rFonts w:ascii="Tahoma" w:hAnsi="Tahoma" w:cs="Tahoma"/>
          <w:sz w:val="22"/>
          <w:szCs w:val="24"/>
        </w:rPr>
        <w:t>see Appendix D</w:t>
      </w:r>
      <w:r w:rsidRPr="002D0BC4">
        <w:rPr>
          <w:rFonts w:ascii="Tahoma" w:hAnsi="Tahoma" w:cs="Tahoma"/>
          <w:sz w:val="22"/>
          <w:szCs w:val="24"/>
        </w:rPr>
        <w:t xml:space="preserve"> for more details on how to follow those separate procedures): </w:t>
      </w:r>
      <w:r w:rsidRPr="002D0BC4">
        <w:rPr>
          <w:rFonts w:ascii="Tahoma" w:hAnsi="Tahoma" w:cs="Tahoma"/>
          <w:sz w:val="24"/>
          <w:szCs w:val="24"/>
        </w:rPr>
        <w:br/>
      </w:r>
    </w:p>
    <w:p w14:paraId="3D3703F0" w14:textId="77777777" w:rsidR="002E3E60" w:rsidRPr="002D0BC4" w:rsidRDefault="002E3E60"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Admissions</w:t>
      </w:r>
    </w:p>
    <w:p w14:paraId="029EEC9A" w14:textId="77777777" w:rsidR="002E3E60" w:rsidRPr="002D0BC4" w:rsidRDefault="002E3E60"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Statutory assessments of Special Educational Needs</w:t>
      </w:r>
    </w:p>
    <w:p w14:paraId="25E77E54" w14:textId="32D44F09" w:rsidR="002E3E60" w:rsidRPr="002D0BC4" w:rsidRDefault="00E45B7B"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School</w:t>
      </w:r>
      <w:r w:rsidR="002E3E60" w:rsidRPr="002D0BC4">
        <w:rPr>
          <w:rFonts w:ascii="Tahoma" w:hAnsi="Tahoma" w:cs="Tahoma"/>
          <w:sz w:val="22"/>
          <w:szCs w:val="24"/>
        </w:rPr>
        <w:t xml:space="preserve"> re-organisation proposals</w:t>
      </w:r>
    </w:p>
    <w:p w14:paraId="3CE620B4" w14:textId="77777777" w:rsidR="002E3E60" w:rsidRPr="002D0BC4" w:rsidRDefault="002E3E60"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Matters likely to require a Child Protection Investigation</w:t>
      </w:r>
    </w:p>
    <w:p w14:paraId="63816F1B" w14:textId="2091ABB6" w:rsidR="002E3E60" w:rsidRPr="002D0BC4" w:rsidRDefault="002E3E60"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 xml:space="preserve">Exclusion of children from </w:t>
      </w:r>
      <w:r w:rsidR="00E45B7B" w:rsidRPr="002D0BC4">
        <w:rPr>
          <w:rFonts w:ascii="Tahoma" w:hAnsi="Tahoma" w:cs="Tahoma"/>
          <w:sz w:val="22"/>
          <w:szCs w:val="24"/>
        </w:rPr>
        <w:t>school</w:t>
      </w:r>
    </w:p>
    <w:p w14:paraId="77905737" w14:textId="77777777" w:rsidR="002E3E60" w:rsidRPr="002D0BC4" w:rsidRDefault="002E3E60"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Whistleblowing</w:t>
      </w:r>
    </w:p>
    <w:p w14:paraId="776ED535" w14:textId="77777777" w:rsidR="002E3E60" w:rsidRPr="002D0BC4" w:rsidRDefault="002E3E60"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Staff grievances</w:t>
      </w:r>
    </w:p>
    <w:p w14:paraId="71F658BF" w14:textId="77777777" w:rsidR="002E3E60" w:rsidRPr="002D0BC4" w:rsidRDefault="002E3E60"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Staff conduct</w:t>
      </w:r>
    </w:p>
    <w:p w14:paraId="12B79964" w14:textId="1CF4F199" w:rsidR="002E3E60" w:rsidRPr="002D0BC4" w:rsidRDefault="002E3E60"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 xml:space="preserve">Complaints about services provided by other providers who may use </w:t>
      </w:r>
      <w:r w:rsidR="00E45B7B" w:rsidRPr="002D0BC4">
        <w:rPr>
          <w:rFonts w:ascii="Tahoma" w:hAnsi="Tahoma" w:cs="Tahoma"/>
          <w:sz w:val="22"/>
          <w:szCs w:val="24"/>
        </w:rPr>
        <w:t>school</w:t>
      </w:r>
      <w:r w:rsidRPr="002D0BC4">
        <w:rPr>
          <w:rFonts w:ascii="Tahoma" w:hAnsi="Tahoma" w:cs="Tahoma"/>
          <w:sz w:val="22"/>
          <w:szCs w:val="24"/>
        </w:rPr>
        <w:t xml:space="preserve"> premises or facilities</w:t>
      </w:r>
    </w:p>
    <w:p w14:paraId="28844A80" w14:textId="77777777" w:rsidR="002E3E60" w:rsidRPr="002D0BC4" w:rsidRDefault="002E3E60" w:rsidP="002E3E60">
      <w:pPr>
        <w:numPr>
          <w:ilvl w:val="0"/>
          <w:numId w:val="8"/>
        </w:numPr>
        <w:tabs>
          <w:tab w:val="left" w:pos="1276"/>
        </w:tabs>
        <w:ind w:left="1276"/>
        <w:rPr>
          <w:rFonts w:ascii="Tahoma" w:hAnsi="Tahoma" w:cs="Tahoma"/>
          <w:sz w:val="22"/>
          <w:szCs w:val="24"/>
        </w:rPr>
      </w:pPr>
      <w:r w:rsidRPr="002D0BC4">
        <w:rPr>
          <w:rFonts w:ascii="Tahoma" w:hAnsi="Tahoma" w:cs="Tahoma"/>
          <w:sz w:val="22"/>
          <w:szCs w:val="24"/>
        </w:rPr>
        <w:t>National Curriculum – content.</w:t>
      </w:r>
    </w:p>
    <w:p w14:paraId="762ADAAD" w14:textId="77777777" w:rsidR="002E3E60" w:rsidRPr="002D0BC4" w:rsidRDefault="002E3E60" w:rsidP="002E3E60">
      <w:pPr>
        <w:tabs>
          <w:tab w:val="left" w:pos="1276"/>
        </w:tabs>
        <w:rPr>
          <w:rFonts w:ascii="Tahoma" w:hAnsi="Tahoma" w:cs="Tahoma"/>
          <w:sz w:val="22"/>
          <w:szCs w:val="24"/>
        </w:rPr>
      </w:pPr>
    </w:p>
    <w:p w14:paraId="6514184E" w14:textId="25CA289F" w:rsidR="002E3E60" w:rsidRPr="002D0BC4" w:rsidRDefault="002E3E60" w:rsidP="002E3E60">
      <w:pPr>
        <w:pStyle w:val="ListParagraph"/>
        <w:spacing w:after="0" w:line="240" w:lineRule="auto"/>
        <w:ind w:left="567"/>
        <w:rPr>
          <w:rFonts w:ascii="Tahoma" w:hAnsi="Tahoma" w:cs="Tahoma"/>
          <w:szCs w:val="24"/>
        </w:rPr>
      </w:pPr>
      <w:r w:rsidRPr="002D0BC4">
        <w:rPr>
          <w:rFonts w:ascii="Tahoma" w:hAnsi="Tahoma" w:cs="Tahoma"/>
          <w:szCs w:val="24"/>
        </w:rPr>
        <w:t xml:space="preserve">If other </w:t>
      </w:r>
      <w:r w:rsidR="00B61E1B" w:rsidRPr="002D0BC4">
        <w:rPr>
          <w:rFonts w:ascii="Tahoma" w:hAnsi="Tahoma" w:cs="Tahoma"/>
          <w:szCs w:val="24"/>
        </w:rPr>
        <w:t>organisations such as the police, l</w:t>
      </w:r>
      <w:r w:rsidRPr="002D0BC4">
        <w:rPr>
          <w:rFonts w:ascii="Tahoma" w:hAnsi="Tahoma" w:cs="Tahoma"/>
          <w:szCs w:val="24"/>
        </w:rPr>
        <w:t>ocal author</w:t>
      </w:r>
      <w:r w:rsidR="00426E17" w:rsidRPr="002D0BC4">
        <w:rPr>
          <w:rFonts w:ascii="Tahoma" w:hAnsi="Tahoma" w:cs="Tahoma"/>
          <w:szCs w:val="24"/>
        </w:rPr>
        <w:t>ity (LA) safeguarding teams or t</w:t>
      </w:r>
      <w:r w:rsidRPr="002D0BC4">
        <w:rPr>
          <w:rFonts w:ascii="Tahoma" w:hAnsi="Tahoma" w:cs="Tahoma"/>
          <w:szCs w:val="24"/>
        </w:rPr>
        <w:t>ribunals</w:t>
      </w:r>
      <w:r w:rsidR="00B61E1B" w:rsidRPr="002D0BC4">
        <w:rPr>
          <w:rFonts w:ascii="Tahoma" w:hAnsi="Tahoma" w:cs="Tahoma"/>
          <w:szCs w:val="24"/>
        </w:rPr>
        <w:t xml:space="preserve"> are investigating aspects of your complaint</w:t>
      </w:r>
      <w:r w:rsidRPr="002D0BC4">
        <w:rPr>
          <w:rFonts w:ascii="Tahoma" w:hAnsi="Tahoma" w:cs="Tahoma"/>
          <w:szCs w:val="24"/>
        </w:rPr>
        <w:t>, this may impact on our ability to meet the timescales within the procedure or result in the procedure being suspended until those public bodies have completed their investigation</w:t>
      </w:r>
      <w:r w:rsidR="00E160ED" w:rsidRPr="002D0BC4">
        <w:rPr>
          <w:rFonts w:ascii="Tahoma" w:hAnsi="Tahoma" w:cs="Tahoma"/>
          <w:szCs w:val="24"/>
        </w:rPr>
        <w:t>.</w:t>
      </w:r>
    </w:p>
    <w:p w14:paraId="5C46BD8C" w14:textId="20DC0CD3" w:rsidR="00426E17" w:rsidRPr="002D0BC4" w:rsidRDefault="00082DBF" w:rsidP="000D7114">
      <w:pPr>
        <w:ind w:left="567"/>
        <w:rPr>
          <w:rFonts w:ascii="Tahoma" w:hAnsi="Tahoma" w:cs="Tahoma"/>
          <w:sz w:val="22"/>
          <w:szCs w:val="22"/>
          <w:lang w:val="en"/>
        </w:rPr>
      </w:pPr>
      <w:r w:rsidRPr="002D0BC4">
        <w:rPr>
          <w:rFonts w:ascii="Tahoma" w:hAnsi="Tahoma" w:cs="Tahoma"/>
          <w:b/>
          <w:szCs w:val="24"/>
        </w:rPr>
        <w:br/>
      </w:r>
      <w:r w:rsidRPr="002D0BC4">
        <w:rPr>
          <w:rFonts w:ascii="Tahoma" w:hAnsi="Tahoma" w:cs="Tahoma"/>
          <w:sz w:val="22"/>
          <w:szCs w:val="22"/>
          <w:lang w:val="en"/>
        </w:rPr>
        <w:t xml:space="preserve">You </w:t>
      </w:r>
      <w:r w:rsidR="004648BA" w:rsidRPr="002D0BC4">
        <w:rPr>
          <w:rFonts w:ascii="Tahoma" w:hAnsi="Tahoma" w:cs="Tahoma"/>
          <w:sz w:val="22"/>
          <w:szCs w:val="22"/>
          <w:lang w:val="en"/>
        </w:rPr>
        <w:t>may</w:t>
      </w:r>
      <w:r w:rsidRPr="002D0BC4">
        <w:rPr>
          <w:rFonts w:ascii="Tahoma" w:hAnsi="Tahoma" w:cs="Tahoma"/>
          <w:sz w:val="22"/>
          <w:szCs w:val="22"/>
          <w:lang w:val="en"/>
        </w:rPr>
        <w:t xml:space="preserve"> </w:t>
      </w:r>
      <w:hyperlink r:id="rId9" w:history="1">
        <w:r w:rsidRPr="002D0BC4">
          <w:rPr>
            <w:rStyle w:val="Hyperlink"/>
            <w:rFonts w:ascii="Tahoma" w:hAnsi="Tahoma" w:cs="Tahoma"/>
            <w:color w:val="auto"/>
            <w:sz w:val="22"/>
            <w:szCs w:val="22"/>
            <w:u w:val="none"/>
            <w:lang w:val="en"/>
          </w:rPr>
          <w:t>complain to Ofsted</w:t>
        </w:r>
      </w:hyperlink>
      <w:r w:rsidRPr="002D0BC4">
        <w:rPr>
          <w:rFonts w:ascii="Tahoma" w:hAnsi="Tahoma" w:cs="Tahoma"/>
          <w:sz w:val="22"/>
          <w:szCs w:val="22"/>
          <w:lang w:val="en"/>
        </w:rPr>
        <w:t xml:space="preserve"> if you think a school is not run properly. But you must have already followed the school’s complaints procedure before you can do this.</w:t>
      </w:r>
      <w:r w:rsidR="000D7114" w:rsidRPr="002D0BC4">
        <w:rPr>
          <w:rFonts w:ascii="Tahoma" w:hAnsi="Tahoma" w:cs="Tahoma"/>
          <w:sz w:val="22"/>
          <w:szCs w:val="22"/>
          <w:lang w:val="en"/>
        </w:rPr>
        <w:br/>
      </w:r>
    </w:p>
    <w:p w14:paraId="00FD3680" w14:textId="3A9DC1E2" w:rsidR="005C34BF" w:rsidRPr="002D0BC4" w:rsidRDefault="0032246D" w:rsidP="00453B2D">
      <w:pPr>
        <w:pStyle w:val="Heading2"/>
        <w:ind w:left="142"/>
        <w:rPr>
          <w:rFonts w:ascii="Tahoma" w:hAnsi="Tahoma" w:cs="Tahoma"/>
          <w:b/>
          <w:color w:val="auto"/>
          <w:sz w:val="28"/>
        </w:rPr>
      </w:pPr>
      <w:r w:rsidRPr="002D0BC4">
        <w:rPr>
          <w:rFonts w:ascii="Tahoma" w:hAnsi="Tahoma" w:cs="Tahoma"/>
          <w:b/>
          <w:color w:val="auto"/>
          <w:sz w:val="28"/>
        </w:rPr>
        <w:t xml:space="preserve">J. </w:t>
      </w:r>
      <w:bookmarkStart w:id="32" w:name="Serial"/>
      <w:r w:rsidR="002D0BC4">
        <w:rPr>
          <w:rFonts w:ascii="Tahoma" w:hAnsi="Tahoma" w:cs="Tahoma"/>
          <w:b/>
          <w:color w:val="auto"/>
          <w:sz w:val="28"/>
        </w:rPr>
        <w:t xml:space="preserve"> </w:t>
      </w:r>
      <w:r w:rsidR="00426E17" w:rsidRPr="002D0BC4">
        <w:rPr>
          <w:rFonts w:ascii="Tahoma" w:hAnsi="Tahoma" w:cs="Tahoma"/>
          <w:b/>
          <w:color w:val="538135" w:themeColor="accent6" w:themeShade="BF"/>
          <w:sz w:val="28"/>
        </w:rPr>
        <w:t>Se</w:t>
      </w:r>
      <w:r w:rsidR="005C34BF" w:rsidRPr="002D0BC4">
        <w:rPr>
          <w:rFonts w:ascii="Tahoma" w:hAnsi="Tahoma" w:cs="Tahoma"/>
          <w:b/>
          <w:color w:val="538135" w:themeColor="accent6" w:themeShade="BF"/>
          <w:sz w:val="28"/>
        </w:rPr>
        <w:t xml:space="preserve">rial </w:t>
      </w:r>
      <w:bookmarkEnd w:id="32"/>
      <w:r w:rsidR="005C34BF" w:rsidRPr="002D0BC4">
        <w:rPr>
          <w:rFonts w:ascii="Tahoma" w:hAnsi="Tahoma" w:cs="Tahoma"/>
          <w:b/>
          <w:color w:val="538135" w:themeColor="accent6" w:themeShade="BF"/>
          <w:sz w:val="28"/>
        </w:rPr>
        <w:t xml:space="preserve">and </w:t>
      </w:r>
      <w:r w:rsidR="008C553D">
        <w:rPr>
          <w:rFonts w:ascii="Tahoma" w:hAnsi="Tahoma" w:cs="Tahoma"/>
          <w:b/>
          <w:color w:val="538135" w:themeColor="accent6" w:themeShade="BF"/>
          <w:sz w:val="28"/>
        </w:rPr>
        <w:t>persistent</w:t>
      </w:r>
      <w:r w:rsidR="005C34BF" w:rsidRPr="002D0BC4">
        <w:rPr>
          <w:rFonts w:ascii="Tahoma" w:hAnsi="Tahoma" w:cs="Tahoma"/>
          <w:b/>
          <w:color w:val="538135" w:themeColor="accent6" w:themeShade="BF"/>
          <w:sz w:val="28"/>
        </w:rPr>
        <w:t xml:space="preserve"> complaints</w:t>
      </w:r>
    </w:p>
    <w:p w14:paraId="0D207C4F" w14:textId="77777777" w:rsidR="005C34BF" w:rsidRPr="002D0BC4" w:rsidRDefault="005C34BF" w:rsidP="000D7114">
      <w:pPr>
        <w:ind w:left="567"/>
        <w:rPr>
          <w:rFonts w:ascii="Tahoma" w:hAnsi="Tahoma" w:cs="Tahoma"/>
        </w:rPr>
      </w:pPr>
    </w:p>
    <w:p w14:paraId="324D91D5" w14:textId="03A97549" w:rsidR="005C34BF" w:rsidRPr="002D0BC4" w:rsidRDefault="00C839FF" w:rsidP="000D7114">
      <w:pPr>
        <w:ind w:left="567"/>
        <w:rPr>
          <w:rFonts w:ascii="Tahoma" w:hAnsi="Tahoma" w:cs="Tahoma"/>
          <w:sz w:val="22"/>
        </w:rPr>
      </w:pPr>
      <w:r w:rsidRPr="002D0BC4">
        <w:rPr>
          <w:rFonts w:ascii="Tahoma" w:hAnsi="Tahoma" w:cs="Tahoma"/>
          <w:sz w:val="22"/>
        </w:rPr>
        <w:t>Please see Appendix E</w:t>
      </w:r>
      <w:r w:rsidR="005C34BF" w:rsidRPr="002D0BC4">
        <w:rPr>
          <w:rFonts w:ascii="Tahoma" w:hAnsi="Tahoma" w:cs="Tahoma"/>
          <w:sz w:val="22"/>
        </w:rPr>
        <w:t xml:space="preserve"> - Policy of [</w:t>
      </w:r>
      <w:r w:rsidR="00E45B7B" w:rsidRPr="002D0BC4">
        <w:rPr>
          <w:rFonts w:ascii="Tahoma" w:hAnsi="Tahoma" w:cs="Tahoma"/>
          <w:sz w:val="22"/>
        </w:rPr>
        <w:t>school</w:t>
      </w:r>
      <w:r w:rsidR="005C34BF" w:rsidRPr="002D0BC4">
        <w:rPr>
          <w:rFonts w:ascii="Tahoma" w:hAnsi="Tahoma" w:cs="Tahoma"/>
          <w:sz w:val="22"/>
        </w:rPr>
        <w:t xml:space="preserve">] in relation to serial and </w:t>
      </w:r>
      <w:r w:rsidR="008C553D">
        <w:rPr>
          <w:rFonts w:ascii="Tahoma" w:hAnsi="Tahoma" w:cs="Tahoma"/>
          <w:sz w:val="22"/>
        </w:rPr>
        <w:t>persistent</w:t>
      </w:r>
      <w:r w:rsidR="005C34BF" w:rsidRPr="002D0BC4">
        <w:rPr>
          <w:rFonts w:ascii="Tahoma" w:hAnsi="Tahoma" w:cs="Tahoma"/>
          <w:sz w:val="22"/>
        </w:rPr>
        <w:t xml:space="preserve"> complaints – to see how we will manage such complaints.</w:t>
      </w:r>
    </w:p>
    <w:p w14:paraId="64E06105" w14:textId="77777777" w:rsidR="005C34BF" w:rsidRPr="002D0BC4" w:rsidRDefault="005C34BF" w:rsidP="000D7114">
      <w:pPr>
        <w:ind w:left="567"/>
        <w:rPr>
          <w:rFonts w:ascii="Tahoma" w:hAnsi="Tahoma" w:cs="Tahoma"/>
        </w:rPr>
      </w:pPr>
    </w:p>
    <w:p w14:paraId="0BF705A8" w14:textId="744A1A80" w:rsidR="00305BC8" w:rsidRPr="002D0BC4" w:rsidRDefault="0032246D" w:rsidP="00453B2D">
      <w:pPr>
        <w:pStyle w:val="Heading3"/>
        <w:ind w:left="142"/>
        <w:rPr>
          <w:rFonts w:ascii="Tahoma" w:eastAsia="Times New Roman" w:hAnsi="Tahoma" w:cs="Tahoma"/>
          <w:b/>
          <w:bCs/>
          <w:color w:val="auto"/>
          <w:sz w:val="28"/>
          <w:szCs w:val="28"/>
          <w:lang w:val="en" w:eastAsia="en-GB"/>
        </w:rPr>
      </w:pPr>
      <w:r w:rsidRPr="002D0BC4">
        <w:rPr>
          <w:rFonts w:ascii="Tahoma" w:hAnsi="Tahoma" w:cs="Tahoma"/>
          <w:b/>
          <w:color w:val="auto"/>
          <w:sz w:val="28"/>
          <w:szCs w:val="28"/>
        </w:rPr>
        <w:t xml:space="preserve">K. </w:t>
      </w:r>
      <w:bookmarkStart w:id="33" w:name="Duplicate"/>
      <w:r w:rsidR="00305BC8" w:rsidRPr="002D0BC4">
        <w:rPr>
          <w:rFonts w:ascii="Tahoma" w:eastAsia="Times New Roman" w:hAnsi="Tahoma" w:cs="Tahoma"/>
          <w:b/>
          <w:bCs/>
          <w:color w:val="538135" w:themeColor="accent6" w:themeShade="BF"/>
          <w:sz w:val="28"/>
          <w:szCs w:val="28"/>
          <w:lang w:val="en" w:eastAsia="en-GB"/>
        </w:rPr>
        <w:t xml:space="preserve">Duplicate </w:t>
      </w:r>
      <w:bookmarkEnd w:id="33"/>
      <w:r w:rsidR="00305BC8" w:rsidRPr="002D0BC4">
        <w:rPr>
          <w:rFonts w:ascii="Tahoma" w:eastAsia="Times New Roman" w:hAnsi="Tahoma" w:cs="Tahoma"/>
          <w:b/>
          <w:bCs/>
          <w:color w:val="538135" w:themeColor="accent6" w:themeShade="BF"/>
          <w:sz w:val="28"/>
          <w:szCs w:val="28"/>
          <w:lang w:val="en" w:eastAsia="en-GB"/>
        </w:rPr>
        <w:t>complaints</w:t>
      </w:r>
    </w:p>
    <w:p w14:paraId="59E7995C" w14:textId="77777777" w:rsidR="008217C5" w:rsidRPr="002D0BC4" w:rsidRDefault="008217C5" w:rsidP="008217C5">
      <w:pPr>
        <w:rPr>
          <w:lang w:val="en" w:eastAsia="en-GB"/>
        </w:rPr>
      </w:pPr>
    </w:p>
    <w:p w14:paraId="0FBA0BE8" w14:textId="6B002ECB" w:rsidR="0083738E" w:rsidRPr="002D0BC4" w:rsidRDefault="00305BC8" w:rsidP="00305BC8">
      <w:pPr>
        <w:pStyle w:val="Heading2"/>
        <w:ind w:left="567"/>
        <w:rPr>
          <w:rFonts w:ascii="Tahoma" w:hAnsi="Tahoma" w:cs="Tahoma"/>
          <w:color w:val="auto"/>
          <w:sz w:val="22"/>
          <w:szCs w:val="22"/>
          <w:lang w:val="en" w:eastAsia="en-GB"/>
        </w:rPr>
      </w:pPr>
      <w:r w:rsidRPr="002D0BC4">
        <w:rPr>
          <w:rFonts w:ascii="Tahoma" w:hAnsi="Tahoma" w:cs="Tahoma"/>
          <w:color w:val="auto"/>
          <w:sz w:val="22"/>
          <w:szCs w:val="22"/>
          <w:lang w:val="en" w:eastAsia="en-GB"/>
        </w:rPr>
        <w:lastRenderedPageBreak/>
        <w:t xml:space="preserve">After closing a complaint at the end of the complaints procedure, if we receive a duplicate complaint about the same subject, we will inform the new complainant that the school has already considered that complaint and the local process is complete. </w:t>
      </w:r>
    </w:p>
    <w:p w14:paraId="65A98CA1" w14:textId="68B5DDB7" w:rsidR="0083738E" w:rsidRPr="002D0BC4" w:rsidRDefault="0083738E" w:rsidP="0083738E">
      <w:pPr>
        <w:spacing w:before="100" w:beforeAutospacing="1" w:after="100" w:afterAutospacing="1"/>
        <w:ind w:left="567"/>
        <w:rPr>
          <w:rFonts w:ascii="Tahoma" w:hAnsi="Tahoma" w:cs="Tahoma"/>
          <w:sz w:val="22"/>
          <w:lang w:val="en" w:eastAsia="en-GB"/>
        </w:rPr>
      </w:pPr>
      <w:r w:rsidRPr="002D0BC4">
        <w:rPr>
          <w:rFonts w:ascii="Tahoma" w:hAnsi="Tahoma" w:cs="Tahoma"/>
          <w:sz w:val="22"/>
          <w:lang w:val="en" w:eastAsia="en-GB"/>
        </w:rPr>
        <w:t>We will give the new complainant the reason for the outcome of the decision and provide minutes (redacted as necessary). The new complainant can complain to the Department for Education if they feel the complaints procedures have not been followed correctly – see Section O.</w:t>
      </w:r>
    </w:p>
    <w:p w14:paraId="0EF6EDB3" w14:textId="0032879B" w:rsidR="00E160ED" w:rsidRPr="002D0BC4" w:rsidRDefault="00E96CA5" w:rsidP="00453B2D">
      <w:pPr>
        <w:pStyle w:val="Heading2"/>
        <w:ind w:left="142"/>
        <w:rPr>
          <w:rFonts w:ascii="Tahoma" w:hAnsi="Tahoma" w:cs="Tahoma"/>
          <w:b/>
          <w:color w:val="auto"/>
        </w:rPr>
      </w:pPr>
      <w:r w:rsidRPr="002D0BC4">
        <w:rPr>
          <w:rFonts w:ascii="Tahoma" w:hAnsi="Tahoma" w:cs="Tahoma"/>
          <w:b/>
          <w:color w:val="auto"/>
          <w:sz w:val="28"/>
        </w:rPr>
        <w:br/>
      </w:r>
      <w:r w:rsidR="00305BC8" w:rsidRPr="002D0BC4">
        <w:rPr>
          <w:rFonts w:ascii="Tahoma" w:hAnsi="Tahoma" w:cs="Tahoma"/>
          <w:b/>
          <w:color w:val="auto"/>
          <w:sz w:val="28"/>
        </w:rPr>
        <w:t xml:space="preserve">L. </w:t>
      </w:r>
      <w:bookmarkStart w:id="34" w:name="Resolving"/>
      <w:r w:rsidR="00E160ED" w:rsidRPr="002D0BC4">
        <w:rPr>
          <w:rFonts w:ascii="Tahoma" w:hAnsi="Tahoma" w:cs="Tahoma"/>
          <w:b/>
          <w:color w:val="538135" w:themeColor="accent6" w:themeShade="BF"/>
          <w:sz w:val="28"/>
        </w:rPr>
        <w:t xml:space="preserve">Resolving </w:t>
      </w:r>
      <w:bookmarkEnd w:id="34"/>
      <w:r w:rsidR="00E160ED" w:rsidRPr="002D0BC4">
        <w:rPr>
          <w:rFonts w:ascii="Tahoma" w:hAnsi="Tahoma" w:cs="Tahoma"/>
          <w:b/>
          <w:color w:val="538135" w:themeColor="accent6" w:themeShade="BF"/>
          <w:sz w:val="28"/>
        </w:rPr>
        <w:t>complaints</w:t>
      </w:r>
      <w:r w:rsidR="00E160ED" w:rsidRPr="002D0BC4">
        <w:rPr>
          <w:rFonts w:ascii="Tahoma" w:hAnsi="Tahoma" w:cs="Tahoma"/>
          <w:b/>
          <w:color w:val="auto"/>
        </w:rPr>
        <w:br/>
      </w:r>
    </w:p>
    <w:p w14:paraId="3209A4F9" w14:textId="30F6D694" w:rsidR="00E160ED" w:rsidRPr="002D0BC4" w:rsidRDefault="00E160ED" w:rsidP="001E25E4">
      <w:pPr>
        <w:keepNext/>
        <w:spacing w:after="120"/>
        <w:ind w:left="142"/>
        <w:outlineLvl w:val="1"/>
        <w:rPr>
          <w:rFonts w:ascii="Tahoma" w:hAnsi="Tahoma" w:cs="Tahoma"/>
          <w:sz w:val="22"/>
        </w:rPr>
      </w:pPr>
      <w:bookmarkStart w:id="35" w:name="_Toc513024878"/>
      <w:bookmarkStart w:id="36" w:name="_Toc513026163"/>
      <w:bookmarkStart w:id="37" w:name="_Toc513794835"/>
      <w:bookmarkStart w:id="38" w:name="_Toc513794900"/>
      <w:bookmarkStart w:id="39" w:name="_Toc517863260"/>
      <w:bookmarkStart w:id="40" w:name="_Toc518631498"/>
      <w:bookmarkStart w:id="41" w:name="_Toc530393512"/>
      <w:r w:rsidRPr="002D0BC4">
        <w:rPr>
          <w:rFonts w:ascii="Tahoma" w:hAnsi="Tahoma" w:cs="Tahoma"/>
          <w:bCs/>
          <w:sz w:val="22"/>
        </w:rPr>
        <w:t xml:space="preserve">At each stage in the procedure, </w:t>
      </w:r>
      <w:r w:rsidR="00BF2738">
        <w:rPr>
          <w:rFonts w:ascii="Tahoma" w:hAnsi="Tahoma" w:cs="Tahoma"/>
          <w:bCs/>
          <w:sz w:val="22"/>
        </w:rPr>
        <w:t>Margaret McMillan Nursery School</w:t>
      </w:r>
      <w:r w:rsidRPr="002D0BC4">
        <w:rPr>
          <w:rFonts w:ascii="Tahoma" w:hAnsi="Tahoma" w:cs="Tahoma"/>
          <w:bCs/>
          <w:sz w:val="22"/>
        </w:rPr>
        <w:t xml:space="preserve"> wants to resolve the complaint. If appropriate, we will acknowledge that the complaint is upheld in whole or in part. In addition, we may offer one or more of the following:</w:t>
      </w:r>
      <w:bookmarkEnd w:id="35"/>
      <w:bookmarkEnd w:id="36"/>
      <w:bookmarkEnd w:id="37"/>
      <w:bookmarkEnd w:id="38"/>
      <w:bookmarkEnd w:id="39"/>
      <w:bookmarkEnd w:id="40"/>
      <w:bookmarkEnd w:id="41"/>
    </w:p>
    <w:p w14:paraId="370AC018" w14:textId="77777777" w:rsidR="00E160ED" w:rsidRPr="002D0BC4" w:rsidRDefault="00E160ED" w:rsidP="000D7114">
      <w:pPr>
        <w:widowControl w:val="0"/>
        <w:numPr>
          <w:ilvl w:val="0"/>
          <w:numId w:val="9"/>
        </w:numPr>
        <w:tabs>
          <w:tab w:val="left" w:pos="993"/>
        </w:tabs>
        <w:suppressAutoHyphens/>
        <w:overflowPunct w:val="0"/>
        <w:autoSpaceDE w:val="0"/>
        <w:autoSpaceDN w:val="0"/>
        <w:spacing w:after="120"/>
        <w:ind w:left="851" w:hanging="284"/>
        <w:textAlignment w:val="baseline"/>
        <w:rPr>
          <w:rFonts w:ascii="Tahoma" w:hAnsi="Tahoma" w:cs="Tahoma"/>
          <w:sz w:val="22"/>
        </w:rPr>
      </w:pPr>
      <w:r w:rsidRPr="002D0BC4">
        <w:rPr>
          <w:rFonts w:ascii="Tahoma" w:hAnsi="Tahoma" w:cs="Tahoma"/>
          <w:sz w:val="22"/>
        </w:rPr>
        <w:t>an explanation</w:t>
      </w:r>
    </w:p>
    <w:p w14:paraId="3278382E" w14:textId="77777777" w:rsidR="00E160ED" w:rsidRPr="002D0BC4" w:rsidRDefault="00E160ED" w:rsidP="000D7114">
      <w:pPr>
        <w:widowControl w:val="0"/>
        <w:numPr>
          <w:ilvl w:val="0"/>
          <w:numId w:val="9"/>
        </w:numPr>
        <w:tabs>
          <w:tab w:val="left" w:pos="993"/>
        </w:tabs>
        <w:suppressAutoHyphens/>
        <w:overflowPunct w:val="0"/>
        <w:autoSpaceDE w:val="0"/>
        <w:autoSpaceDN w:val="0"/>
        <w:spacing w:after="120"/>
        <w:ind w:left="851" w:hanging="284"/>
        <w:textAlignment w:val="baseline"/>
        <w:rPr>
          <w:rFonts w:ascii="Tahoma" w:hAnsi="Tahoma" w:cs="Tahoma"/>
          <w:sz w:val="22"/>
        </w:rPr>
      </w:pPr>
      <w:r w:rsidRPr="002D0BC4">
        <w:rPr>
          <w:rFonts w:ascii="Tahoma" w:hAnsi="Tahoma" w:cs="Tahoma"/>
          <w:sz w:val="22"/>
        </w:rPr>
        <w:t xml:space="preserve">an admission that the situation could have been handled differently or better </w:t>
      </w:r>
    </w:p>
    <w:p w14:paraId="490FFFEC" w14:textId="77777777" w:rsidR="002A7F75" w:rsidRPr="002D0BC4" w:rsidRDefault="00E160ED" w:rsidP="000D7114">
      <w:pPr>
        <w:widowControl w:val="0"/>
        <w:numPr>
          <w:ilvl w:val="0"/>
          <w:numId w:val="9"/>
        </w:numPr>
        <w:tabs>
          <w:tab w:val="left" w:pos="993"/>
        </w:tabs>
        <w:suppressAutoHyphens/>
        <w:overflowPunct w:val="0"/>
        <w:autoSpaceDE w:val="0"/>
        <w:autoSpaceDN w:val="0"/>
        <w:spacing w:after="120"/>
        <w:ind w:left="851" w:hanging="284"/>
        <w:textAlignment w:val="baseline"/>
        <w:rPr>
          <w:rFonts w:ascii="Tahoma" w:hAnsi="Tahoma" w:cs="Tahoma"/>
          <w:sz w:val="22"/>
        </w:rPr>
      </w:pPr>
      <w:r w:rsidRPr="002D0BC4">
        <w:rPr>
          <w:rFonts w:ascii="Tahoma" w:hAnsi="Tahoma" w:cs="Tahoma"/>
          <w:sz w:val="22"/>
        </w:rPr>
        <w:t>an assurance that we will try to ensure the event complained of will not recur</w:t>
      </w:r>
    </w:p>
    <w:p w14:paraId="05D9D7F4" w14:textId="77777777" w:rsidR="00E160ED" w:rsidRPr="002D0BC4" w:rsidRDefault="00E160ED" w:rsidP="000D7114">
      <w:pPr>
        <w:widowControl w:val="0"/>
        <w:numPr>
          <w:ilvl w:val="0"/>
          <w:numId w:val="9"/>
        </w:numPr>
        <w:tabs>
          <w:tab w:val="left" w:pos="993"/>
        </w:tabs>
        <w:suppressAutoHyphens/>
        <w:overflowPunct w:val="0"/>
        <w:autoSpaceDE w:val="0"/>
        <w:autoSpaceDN w:val="0"/>
        <w:spacing w:after="120"/>
        <w:ind w:left="851" w:hanging="284"/>
        <w:textAlignment w:val="baseline"/>
        <w:rPr>
          <w:rFonts w:ascii="Tahoma" w:hAnsi="Tahoma" w:cs="Tahoma"/>
          <w:sz w:val="22"/>
        </w:rPr>
      </w:pPr>
      <w:r w:rsidRPr="002D0BC4">
        <w:rPr>
          <w:rFonts w:ascii="Tahoma" w:hAnsi="Tahoma" w:cs="Tahoma"/>
          <w:sz w:val="22"/>
        </w:rPr>
        <w:t>an explanation of the steps that have been or will be taken to help ensure that it will not happen again and an indication of the timescales within which any changes will be made</w:t>
      </w:r>
    </w:p>
    <w:p w14:paraId="113E6F9B" w14:textId="2C4D3E71" w:rsidR="00E160ED" w:rsidRPr="002D0BC4" w:rsidRDefault="00E160ED" w:rsidP="000D7114">
      <w:pPr>
        <w:widowControl w:val="0"/>
        <w:numPr>
          <w:ilvl w:val="0"/>
          <w:numId w:val="9"/>
        </w:numPr>
        <w:tabs>
          <w:tab w:val="left" w:pos="851"/>
          <w:tab w:val="left" w:pos="993"/>
        </w:tabs>
        <w:suppressAutoHyphens/>
        <w:overflowPunct w:val="0"/>
        <w:autoSpaceDE w:val="0"/>
        <w:autoSpaceDN w:val="0"/>
        <w:spacing w:after="120"/>
        <w:ind w:left="426" w:firstLine="141"/>
        <w:textAlignment w:val="baseline"/>
        <w:rPr>
          <w:rFonts w:ascii="Tahoma" w:hAnsi="Tahoma" w:cs="Tahoma"/>
          <w:sz w:val="22"/>
        </w:rPr>
      </w:pPr>
      <w:r w:rsidRPr="002D0BC4">
        <w:rPr>
          <w:rFonts w:ascii="Tahoma" w:hAnsi="Tahoma" w:cs="Tahoma"/>
          <w:sz w:val="22"/>
        </w:rPr>
        <w:t xml:space="preserve">an undertaking to review </w:t>
      </w:r>
      <w:r w:rsidR="00E45B7B" w:rsidRPr="002D0BC4">
        <w:rPr>
          <w:rFonts w:ascii="Tahoma" w:hAnsi="Tahoma" w:cs="Tahoma"/>
          <w:sz w:val="22"/>
        </w:rPr>
        <w:t>school</w:t>
      </w:r>
      <w:r w:rsidRPr="002D0BC4">
        <w:rPr>
          <w:rFonts w:ascii="Tahoma" w:hAnsi="Tahoma" w:cs="Tahoma"/>
          <w:sz w:val="22"/>
        </w:rPr>
        <w:t xml:space="preserve"> policies in light of the complaint</w:t>
      </w:r>
    </w:p>
    <w:p w14:paraId="234C371F" w14:textId="77777777" w:rsidR="00E160ED" w:rsidRPr="002D0BC4" w:rsidRDefault="00E160ED" w:rsidP="000D7114">
      <w:pPr>
        <w:widowControl w:val="0"/>
        <w:numPr>
          <w:ilvl w:val="0"/>
          <w:numId w:val="9"/>
        </w:numPr>
        <w:tabs>
          <w:tab w:val="left" w:pos="993"/>
        </w:tabs>
        <w:suppressAutoHyphens/>
        <w:overflowPunct w:val="0"/>
        <w:autoSpaceDE w:val="0"/>
        <w:autoSpaceDN w:val="0"/>
        <w:spacing w:after="240"/>
        <w:ind w:left="851" w:hanging="284"/>
        <w:textAlignment w:val="baseline"/>
        <w:rPr>
          <w:rFonts w:ascii="Tahoma" w:hAnsi="Tahoma" w:cs="Tahoma"/>
          <w:sz w:val="22"/>
        </w:rPr>
      </w:pPr>
      <w:r w:rsidRPr="002D0BC4">
        <w:rPr>
          <w:rFonts w:ascii="Tahoma" w:hAnsi="Tahoma" w:cs="Tahoma"/>
          <w:sz w:val="22"/>
        </w:rPr>
        <w:t>an apology.</w:t>
      </w:r>
    </w:p>
    <w:p w14:paraId="3DEB6160" w14:textId="44E81FA2" w:rsidR="00E160ED" w:rsidRPr="002D0BC4" w:rsidRDefault="0083738E" w:rsidP="00453B2D">
      <w:pPr>
        <w:pStyle w:val="Heading2"/>
        <w:ind w:left="142"/>
        <w:rPr>
          <w:rFonts w:ascii="Tahoma" w:hAnsi="Tahoma" w:cs="Tahoma"/>
          <w:b/>
          <w:color w:val="auto"/>
          <w:sz w:val="28"/>
        </w:rPr>
      </w:pPr>
      <w:r w:rsidRPr="002D0BC4">
        <w:rPr>
          <w:rFonts w:ascii="Tahoma" w:hAnsi="Tahoma" w:cs="Tahoma"/>
          <w:b/>
          <w:color w:val="auto"/>
          <w:sz w:val="28"/>
        </w:rPr>
        <w:t xml:space="preserve">M. </w:t>
      </w:r>
      <w:bookmarkStart w:id="42" w:name="Withdrawal"/>
      <w:r w:rsidR="00A24D11" w:rsidRPr="002D0BC4">
        <w:rPr>
          <w:rFonts w:ascii="Tahoma" w:hAnsi="Tahoma" w:cs="Tahoma"/>
          <w:b/>
          <w:color w:val="538135" w:themeColor="accent6" w:themeShade="BF"/>
          <w:sz w:val="28"/>
        </w:rPr>
        <w:t xml:space="preserve">Withdrawal </w:t>
      </w:r>
      <w:bookmarkEnd w:id="42"/>
      <w:r w:rsidR="00A24D11" w:rsidRPr="002D0BC4">
        <w:rPr>
          <w:rFonts w:ascii="Tahoma" w:hAnsi="Tahoma" w:cs="Tahoma"/>
          <w:b/>
          <w:color w:val="538135" w:themeColor="accent6" w:themeShade="BF"/>
          <w:sz w:val="28"/>
        </w:rPr>
        <w:t>of a c</w:t>
      </w:r>
      <w:r w:rsidR="00E160ED" w:rsidRPr="002D0BC4">
        <w:rPr>
          <w:rFonts w:ascii="Tahoma" w:hAnsi="Tahoma" w:cs="Tahoma"/>
          <w:b/>
          <w:color w:val="538135" w:themeColor="accent6" w:themeShade="BF"/>
          <w:sz w:val="28"/>
        </w:rPr>
        <w:t>omplaint</w:t>
      </w:r>
    </w:p>
    <w:p w14:paraId="0A0373CC" w14:textId="10CD5641" w:rsidR="00E160ED" w:rsidRPr="002D0BC4" w:rsidRDefault="00B61E1B" w:rsidP="001E25E4">
      <w:pPr>
        <w:spacing w:before="120"/>
        <w:ind w:firstLine="142"/>
        <w:jc w:val="both"/>
        <w:rPr>
          <w:rFonts w:ascii="Tahoma" w:hAnsi="Tahoma" w:cs="Tahoma"/>
          <w:sz w:val="22"/>
        </w:rPr>
      </w:pPr>
      <w:r w:rsidRPr="002D0BC4">
        <w:rPr>
          <w:rFonts w:ascii="Tahoma" w:hAnsi="Tahoma" w:cs="Tahoma"/>
          <w:sz w:val="22"/>
        </w:rPr>
        <w:t xml:space="preserve">If you wish </w:t>
      </w:r>
      <w:r w:rsidR="00E160ED" w:rsidRPr="002D0BC4">
        <w:rPr>
          <w:rFonts w:ascii="Tahoma" w:hAnsi="Tahoma" w:cs="Tahoma"/>
          <w:sz w:val="22"/>
        </w:rPr>
        <w:t xml:space="preserve">to withdraw </w:t>
      </w:r>
      <w:r w:rsidRPr="002D0BC4">
        <w:rPr>
          <w:rFonts w:ascii="Tahoma" w:hAnsi="Tahoma" w:cs="Tahoma"/>
          <w:sz w:val="22"/>
        </w:rPr>
        <w:t>your</w:t>
      </w:r>
      <w:r w:rsidR="00E160ED" w:rsidRPr="002D0BC4">
        <w:rPr>
          <w:rFonts w:ascii="Tahoma" w:hAnsi="Tahoma" w:cs="Tahoma"/>
          <w:sz w:val="22"/>
        </w:rPr>
        <w:t xml:space="preserve"> complaint, we will ask </w:t>
      </w:r>
      <w:r w:rsidRPr="002D0BC4">
        <w:rPr>
          <w:rFonts w:ascii="Tahoma" w:hAnsi="Tahoma" w:cs="Tahoma"/>
          <w:sz w:val="22"/>
        </w:rPr>
        <w:t>you</w:t>
      </w:r>
      <w:r w:rsidR="00E160ED" w:rsidRPr="002D0BC4">
        <w:rPr>
          <w:rFonts w:ascii="Tahoma" w:hAnsi="Tahoma" w:cs="Tahoma"/>
          <w:sz w:val="22"/>
        </w:rPr>
        <w:t xml:space="preserve"> to confirm this in writing.</w:t>
      </w:r>
    </w:p>
    <w:p w14:paraId="1CA7B9DC" w14:textId="435F115C" w:rsidR="00082DBF" w:rsidRPr="002D0BC4" w:rsidRDefault="00082DBF" w:rsidP="00182BBD">
      <w:pPr>
        <w:rPr>
          <w:rFonts w:ascii="Tahoma" w:hAnsi="Tahoma" w:cs="Tahoma"/>
          <w:b/>
          <w:sz w:val="28"/>
          <w:szCs w:val="26"/>
        </w:rPr>
      </w:pPr>
    </w:p>
    <w:p w14:paraId="09C961D1" w14:textId="7B5A439F" w:rsidR="008415AB" w:rsidRPr="002D0BC4" w:rsidRDefault="0083738E" w:rsidP="00453B2D">
      <w:pPr>
        <w:pStyle w:val="ListParagraph"/>
        <w:spacing w:after="0" w:line="240" w:lineRule="auto"/>
        <w:ind w:left="142"/>
        <w:rPr>
          <w:rFonts w:ascii="Tahoma" w:hAnsi="Tahoma" w:cs="Tahoma"/>
          <w:b/>
          <w:sz w:val="26"/>
          <w:szCs w:val="26"/>
        </w:rPr>
      </w:pPr>
      <w:r w:rsidRPr="002D0BC4">
        <w:rPr>
          <w:rFonts w:ascii="Tahoma" w:hAnsi="Tahoma" w:cs="Tahoma"/>
          <w:b/>
          <w:sz w:val="28"/>
          <w:szCs w:val="26"/>
        </w:rPr>
        <w:t>N</w:t>
      </w:r>
      <w:r w:rsidR="0032246D" w:rsidRPr="002D0BC4">
        <w:rPr>
          <w:rFonts w:ascii="Tahoma" w:hAnsi="Tahoma" w:cs="Tahoma"/>
          <w:b/>
          <w:sz w:val="28"/>
          <w:szCs w:val="26"/>
        </w:rPr>
        <w:t xml:space="preserve">. </w:t>
      </w:r>
      <w:bookmarkStart w:id="43" w:name="Stages"/>
      <w:r w:rsidR="00A24D11" w:rsidRPr="002D0BC4">
        <w:rPr>
          <w:rFonts w:ascii="Tahoma" w:hAnsi="Tahoma" w:cs="Tahoma"/>
          <w:b/>
          <w:color w:val="538135" w:themeColor="accent6" w:themeShade="BF"/>
          <w:sz w:val="28"/>
          <w:szCs w:val="26"/>
        </w:rPr>
        <w:t xml:space="preserve">Stages </w:t>
      </w:r>
      <w:bookmarkEnd w:id="43"/>
      <w:r w:rsidR="00A24D11" w:rsidRPr="002D0BC4">
        <w:rPr>
          <w:rFonts w:ascii="Tahoma" w:hAnsi="Tahoma" w:cs="Tahoma"/>
          <w:b/>
          <w:color w:val="538135" w:themeColor="accent6" w:themeShade="BF"/>
          <w:sz w:val="28"/>
          <w:szCs w:val="26"/>
        </w:rPr>
        <w:t>of</w:t>
      </w:r>
      <w:r w:rsidR="0008094E" w:rsidRPr="002D0BC4">
        <w:rPr>
          <w:rFonts w:ascii="Tahoma" w:hAnsi="Tahoma" w:cs="Tahoma"/>
          <w:b/>
          <w:color w:val="538135" w:themeColor="accent6" w:themeShade="BF"/>
          <w:sz w:val="28"/>
          <w:szCs w:val="26"/>
        </w:rPr>
        <w:t xml:space="preserve"> processing</w:t>
      </w:r>
      <w:r w:rsidR="00A24D11" w:rsidRPr="002D0BC4">
        <w:rPr>
          <w:rFonts w:ascii="Tahoma" w:hAnsi="Tahoma" w:cs="Tahoma"/>
          <w:b/>
          <w:color w:val="538135" w:themeColor="accent6" w:themeShade="BF"/>
          <w:sz w:val="28"/>
          <w:szCs w:val="26"/>
        </w:rPr>
        <w:t xml:space="preserve"> a formal complaint</w:t>
      </w:r>
    </w:p>
    <w:p w14:paraId="0DBA4EEB" w14:textId="77777777" w:rsidR="00A24D11" w:rsidRPr="002D0BC4" w:rsidRDefault="00A24D11" w:rsidP="0083738E">
      <w:pPr>
        <w:pStyle w:val="ListParagraph"/>
        <w:spacing w:after="0" w:line="240" w:lineRule="auto"/>
        <w:ind w:left="567"/>
        <w:rPr>
          <w:rFonts w:ascii="Tahoma" w:hAnsi="Tahoma" w:cs="Tahoma"/>
          <w:b/>
          <w:sz w:val="26"/>
          <w:szCs w:val="26"/>
        </w:rPr>
      </w:pPr>
    </w:p>
    <w:p w14:paraId="3F72457E" w14:textId="77777777" w:rsidR="00A24D11" w:rsidRPr="002D0BC4" w:rsidRDefault="00E87BB9" w:rsidP="001E25E4">
      <w:pPr>
        <w:pStyle w:val="ListParagraph"/>
        <w:spacing w:after="0" w:line="240" w:lineRule="auto"/>
        <w:ind w:left="142"/>
        <w:rPr>
          <w:rFonts w:ascii="Tahoma" w:hAnsi="Tahoma" w:cs="Tahoma"/>
          <w:szCs w:val="26"/>
        </w:rPr>
      </w:pPr>
      <w:r w:rsidRPr="002D0BC4">
        <w:rPr>
          <w:rFonts w:ascii="Tahoma" w:hAnsi="Tahoma" w:cs="Tahoma"/>
          <w:szCs w:val="26"/>
        </w:rPr>
        <w:t>Stage 1 usually entails an investigation by an appropriate person and a decision as to whether or not to uphold a complaint and/or to offer the other outcomes as listed above.</w:t>
      </w:r>
    </w:p>
    <w:p w14:paraId="1DE0CE7D" w14:textId="77777777" w:rsidR="00E87BB9" w:rsidRPr="002D0BC4" w:rsidRDefault="00E87BB9" w:rsidP="00453B2D">
      <w:pPr>
        <w:pStyle w:val="ListParagraph"/>
        <w:spacing w:after="0" w:line="240" w:lineRule="auto"/>
        <w:ind w:left="142"/>
        <w:rPr>
          <w:rFonts w:ascii="Tahoma" w:hAnsi="Tahoma" w:cs="Tahoma"/>
          <w:szCs w:val="26"/>
        </w:rPr>
      </w:pPr>
    </w:p>
    <w:p w14:paraId="545E5179" w14:textId="01C7975A" w:rsidR="00E87BB9" w:rsidRPr="00AA44F7" w:rsidRDefault="00E87BB9" w:rsidP="001E25E4">
      <w:pPr>
        <w:pStyle w:val="ListParagraph"/>
        <w:spacing w:after="0" w:line="240" w:lineRule="auto"/>
        <w:ind w:left="142"/>
        <w:rPr>
          <w:rFonts w:ascii="Tahoma" w:hAnsi="Tahoma" w:cs="Tahoma"/>
          <w:szCs w:val="26"/>
        </w:rPr>
      </w:pPr>
      <w:r w:rsidRPr="002D0BC4">
        <w:rPr>
          <w:rFonts w:ascii="Tahoma" w:hAnsi="Tahoma" w:cs="Tahoma"/>
          <w:szCs w:val="26"/>
        </w:rPr>
        <w:t xml:space="preserve">Stage 2 usually entails a committee </w:t>
      </w:r>
      <w:r w:rsidR="0081523E" w:rsidRPr="002D0BC4">
        <w:rPr>
          <w:rFonts w:ascii="Tahoma" w:hAnsi="Tahoma" w:cs="Tahoma"/>
          <w:szCs w:val="26"/>
        </w:rPr>
        <w:t>hearing</w:t>
      </w:r>
      <w:r w:rsidRPr="002D0BC4">
        <w:rPr>
          <w:rFonts w:ascii="Tahoma" w:hAnsi="Tahoma" w:cs="Tahoma"/>
          <w:szCs w:val="26"/>
        </w:rPr>
        <w:t xml:space="preserve"> of governors from the </w:t>
      </w:r>
      <w:r w:rsidR="00E45B7B" w:rsidRPr="002D0BC4">
        <w:rPr>
          <w:rFonts w:ascii="Tahoma" w:hAnsi="Tahoma" w:cs="Tahoma"/>
          <w:szCs w:val="26"/>
        </w:rPr>
        <w:t>school</w:t>
      </w:r>
      <w:r w:rsidRPr="002D0BC4">
        <w:rPr>
          <w:rFonts w:ascii="Tahoma" w:hAnsi="Tahoma" w:cs="Tahoma"/>
          <w:szCs w:val="26"/>
        </w:rPr>
        <w:t xml:space="preserve"> </w:t>
      </w:r>
      <w:r w:rsidR="00C839FF" w:rsidRPr="002D0BC4">
        <w:rPr>
          <w:rFonts w:ascii="Tahoma" w:hAnsi="Tahoma" w:cs="Tahoma"/>
          <w:szCs w:val="26"/>
        </w:rPr>
        <w:t xml:space="preserve">or from another </w:t>
      </w:r>
      <w:r w:rsidR="00E45B7B" w:rsidRPr="002D0BC4">
        <w:rPr>
          <w:rFonts w:ascii="Tahoma" w:hAnsi="Tahoma" w:cs="Tahoma"/>
          <w:szCs w:val="26"/>
        </w:rPr>
        <w:t>school</w:t>
      </w:r>
      <w:r w:rsidR="00C839FF" w:rsidRPr="002D0BC4">
        <w:rPr>
          <w:rFonts w:ascii="Tahoma" w:hAnsi="Tahoma" w:cs="Tahoma"/>
          <w:szCs w:val="26"/>
        </w:rPr>
        <w:t xml:space="preserve"> </w:t>
      </w:r>
      <w:r w:rsidRPr="002D0BC4">
        <w:rPr>
          <w:rFonts w:ascii="Tahoma" w:hAnsi="Tahoma" w:cs="Tahoma"/>
          <w:szCs w:val="26"/>
        </w:rPr>
        <w:t>with no previous involvement or</w:t>
      </w:r>
      <w:r w:rsidR="00C839FF" w:rsidRPr="002D0BC4">
        <w:rPr>
          <w:rFonts w:ascii="Tahoma" w:hAnsi="Tahoma" w:cs="Tahoma"/>
          <w:szCs w:val="26"/>
        </w:rPr>
        <w:t xml:space="preserve"> if against </w:t>
      </w:r>
      <w:r w:rsidR="00C839FF" w:rsidRPr="00AA44F7">
        <w:rPr>
          <w:rFonts w:ascii="Tahoma" w:hAnsi="Tahoma" w:cs="Tahoma"/>
          <w:szCs w:val="26"/>
        </w:rPr>
        <w:t>the governors</w:t>
      </w:r>
      <w:r w:rsidRPr="00AA44F7">
        <w:rPr>
          <w:rFonts w:ascii="Tahoma" w:hAnsi="Tahoma" w:cs="Tahoma"/>
          <w:szCs w:val="26"/>
        </w:rPr>
        <w:t xml:space="preserve"> a committee </w:t>
      </w:r>
      <w:r w:rsidR="00E96CA5" w:rsidRPr="00AA44F7">
        <w:rPr>
          <w:rFonts w:ascii="Tahoma" w:hAnsi="Tahoma" w:cs="Tahoma"/>
          <w:szCs w:val="26"/>
        </w:rPr>
        <w:t>hearing</w:t>
      </w:r>
      <w:r w:rsidRPr="00AA44F7">
        <w:rPr>
          <w:rFonts w:ascii="Tahoma" w:hAnsi="Tahoma" w:cs="Tahoma"/>
          <w:szCs w:val="26"/>
        </w:rPr>
        <w:t xml:space="preserve"> of governors from another </w:t>
      </w:r>
      <w:r w:rsidR="00E45B7B" w:rsidRPr="00AA44F7">
        <w:rPr>
          <w:rFonts w:ascii="Tahoma" w:hAnsi="Tahoma" w:cs="Tahoma"/>
          <w:szCs w:val="26"/>
        </w:rPr>
        <w:t>school</w:t>
      </w:r>
      <w:r w:rsidRPr="00AA44F7">
        <w:rPr>
          <w:rFonts w:ascii="Tahoma" w:hAnsi="Tahoma" w:cs="Tahoma"/>
          <w:szCs w:val="26"/>
        </w:rPr>
        <w:t>, to consider an appeal against the outcome/s of Stage 1.</w:t>
      </w:r>
      <w:r w:rsidR="00B007DA" w:rsidRPr="00AA44F7">
        <w:rPr>
          <w:rFonts w:ascii="Tahoma" w:hAnsi="Tahoma" w:cs="Tahoma"/>
          <w:szCs w:val="26"/>
        </w:rPr>
        <w:t xml:space="preserve"> </w:t>
      </w:r>
    </w:p>
    <w:p w14:paraId="41687469" w14:textId="77777777" w:rsidR="00E808E1" w:rsidRPr="00AA44F7" w:rsidRDefault="00E808E1" w:rsidP="0083738E">
      <w:pPr>
        <w:pStyle w:val="ListParagraph"/>
        <w:spacing w:after="0" w:line="240" w:lineRule="auto"/>
        <w:ind w:left="567"/>
        <w:rPr>
          <w:rFonts w:ascii="Tahoma" w:hAnsi="Tahoma" w:cs="Tahoma"/>
          <w:color w:val="0070C0"/>
          <w:szCs w:val="26"/>
        </w:rPr>
      </w:pPr>
    </w:p>
    <w:p w14:paraId="5F46B7BC" w14:textId="12E717D0" w:rsidR="00A24D11" w:rsidRPr="00AA44F7" w:rsidRDefault="0008094E" w:rsidP="00453B2D">
      <w:pPr>
        <w:pStyle w:val="ListParagraph"/>
        <w:spacing w:after="0" w:line="240" w:lineRule="auto"/>
        <w:ind w:left="142" w:right="-188"/>
        <w:rPr>
          <w:rFonts w:ascii="Tahoma" w:hAnsi="Tahoma" w:cs="Tahoma"/>
          <w:b/>
          <w:color w:val="0070C0"/>
        </w:rPr>
      </w:pPr>
      <w:r w:rsidRPr="00BB28B7">
        <w:rPr>
          <w:rFonts w:ascii="Tahoma" w:hAnsi="Tahoma" w:cs="Tahoma"/>
          <w:b/>
        </w:rPr>
        <w:t>Table A – S</w:t>
      </w:r>
      <w:r w:rsidR="00E808E1" w:rsidRPr="00BB28B7">
        <w:rPr>
          <w:rFonts w:ascii="Tahoma" w:hAnsi="Tahoma" w:cs="Tahoma"/>
          <w:b/>
        </w:rPr>
        <w:t>ummary of who</w:t>
      </w:r>
      <w:r w:rsidR="00182BBD" w:rsidRPr="00BB28B7">
        <w:rPr>
          <w:rFonts w:ascii="Tahoma" w:hAnsi="Tahoma" w:cs="Tahoma"/>
          <w:b/>
        </w:rPr>
        <w:t xml:space="preserve"> usually</w:t>
      </w:r>
      <w:r w:rsidR="00E808E1" w:rsidRPr="00BB28B7">
        <w:rPr>
          <w:rFonts w:ascii="Tahoma" w:hAnsi="Tahoma" w:cs="Tahoma"/>
          <w:b/>
        </w:rPr>
        <w:t xml:space="preserve"> deals with Formal Complaint Stages 1 and 2</w:t>
      </w:r>
      <w:r w:rsidR="00E808E1" w:rsidRPr="00AA44F7">
        <w:rPr>
          <w:rFonts w:ascii="Tahoma" w:hAnsi="Tahoma" w:cs="Tahoma"/>
          <w:b/>
          <w:color w:val="0070C0"/>
        </w:rPr>
        <w:br/>
      </w:r>
    </w:p>
    <w:tbl>
      <w:tblPr>
        <w:tblW w:w="8874" w:type="dxa"/>
        <w:tblInd w:w="132" w:type="dxa"/>
        <w:tblCellMar>
          <w:left w:w="0" w:type="dxa"/>
          <w:right w:w="0" w:type="dxa"/>
        </w:tblCellMar>
        <w:tblLook w:val="0420" w:firstRow="1" w:lastRow="0" w:firstColumn="0" w:lastColumn="0" w:noHBand="0" w:noVBand="1"/>
      </w:tblPr>
      <w:tblGrid>
        <w:gridCol w:w="1674"/>
        <w:gridCol w:w="1833"/>
        <w:gridCol w:w="1882"/>
        <w:gridCol w:w="1682"/>
        <w:gridCol w:w="1803"/>
      </w:tblGrid>
      <w:tr w:rsidR="008415AB" w:rsidRPr="00AA44F7" w14:paraId="74556D38" w14:textId="77777777" w:rsidTr="00453B2D">
        <w:trPr>
          <w:trHeight w:val="584"/>
        </w:trPr>
        <w:tc>
          <w:tcPr>
            <w:tcW w:w="167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7038E19" w14:textId="77777777" w:rsidR="008415AB" w:rsidRPr="00AA44F7" w:rsidRDefault="008415AB" w:rsidP="00453B2D">
            <w:pPr>
              <w:rPr>
                <w:rFonts w:ascii="Tahoma" w:hAnsi="Tahoma" w:cs="Tahoma"/>
              </w:rPr>
            </w:pPr>
            <w:r w:rsidRPr="00AA44F7">
              <w:rPr>
                <w:rFonts w:ascii="Tahoma" w:hAnsi="Tahoma" w:cs="Tahoma"/>
                <w:b/>
                <w:bCs/>
              </w:rPr>
              <w:t>Stages</w:t>
            </w:r>
          </w:p>
        </w:tc>
        <w:tc>
          <w:tcPr>
            <w:tcW w:w="183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E6F3704" w14:textId="77777777" w:rsidR="008415AB" w:rsidRPr="00AA44F7" w:rsidRDefault="00E808E1" w:rsidP="00453B2D">
            <w:pPr>
              <w:rPr>
                <w:rFonts w:ascii="Tahoma" w:hAnsi="Tahoma" w:cs="Tahoma"/>
              </w:rPr>
            </w:pPr>
            <w:r w:rsidRPr="00AA44F7">
              <w:rPr>
                <w:rFonts w:ascii="Tahoma" w:hAnsi="Tahoma" w:cs="Tahoma"/>
                <w:b/>
                <w:bCs/>
              </w:rPr>
              <w:t xml:space="preserve">Against </w:t>
            </w:r>
            <w:r w:rsidR="008415AB" w:rsidRPr="00AA44F7">
              <w:rPr>
                <w:rFonts w:ascii="Tahoma" w:hAnsi="Tahoma" w:cs="Tahoma"/>
                <w:b/>
                <w:bCs/>
              </w:rPr>
              <w:t>staff</w:t>
            </w:r>
          </w:p>
        </w:tc>
        <w:tc>
          <w:tcPr>
            <w:tcW w:w="188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B9E5771" w14:textId="472DCE0F" w:rsidR="008415AB" w:rsidRPr="00AA44F7" w:rsidRDefault="008415AB" w:rsidP="00453B2D">
            <w:pPr>
              <w:rPr>
                <w:rFonts w:ascii="Tahoma" w:hAnsi="Tahoma" w:cs="Tahoma"/>
              </w:rPr>
            </w:pPr>
            <w:r w:rsidRPr="00AA44F7">
              <w:rPr>
                <w:rFonts w:ascii="Tahoma" w:hAnsi="Tahoma" w:cs="Tahoma"/>
                <w:b/>
                <w:bCs/>
              </w:rPr>
              <w:t xml:space="preserve">Against </w:t>
            </w:r>
            <w:r w:rsidR="00426E17" w:rsidRPr="00AA44F7">
              <w:rPr>
                <w:rFonts w:ascii="Tahoma" w:hAnsi="Tahoma" w:cs="Tahoma"/>
                <w:b/>
                <w:bCs/>
              </w:rPr>
              <w:t>Headteacher</w:t>
            </w:r>
          </w:p>
        </w:tc>
        <w:tc>
          <w:tcPr>
            <w:tcW w:w="168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48D4C5C" w14:textId="77777777" w:rsidR="008415AB" w:rsidRPr="00AA44F7" w:rsidRDefault="008415AB" w:rsidP="00453B2D">
            <w:pPr>
              <w:rPr>
                <w:rFonts w:ascii="Tahoma" w:hAnsi="Tahoma" w:cs="Tahoma"/>
              </w:rPr>
            </w:pPr>
            <w:r w:rsidRPr="00AA44F7">
              <w:rPr>
                <w:rFonts w:ascii="Tahoma" w:hAnsi="Tahoma" w:cs="Tahoma"/>
                <w:b/>
                <w:bCs/>
              </w:rPr>
              <w:t>Against one governor</w:t>
            </w:r>
          </w:p>
        </w:tc>
        <w:tc>
          <w:tcPr>
            <w:tcW w:w="180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BB75C1B" w14:textId="77777777" w:rsidR="008415AB" w:rsidRPr="00AA44F7" w:rsidRDefault="008415AB" w:rsidP="00453B2D">
            <w:pPr>
              <w:rPr>
                <w:rFonts w:ascii="Tahoma" w:hAnsi="Tahoma" w:cs="Tahoma"/>
              </w:rPr>
            </w:pPr>
            <w:r w:rsidRPr="00AA44F7">
              <w:rPr>
                <w:rFonts w:ascii="Tahoma" w:hAnsi="Tahoma" w:cs="Tahoma"/>
                <w:b/>
                <w:bCs/>
              </w:rPr>
              <w:t>Against all governors</w:t>
            </w:r>
          </w:p>
        </w:tc>
      </w:tr>
      <w:tr w:rsidR="008415AB" w:rsidRPr="00AA44F7" w14:paraId="4A983492" w14:textId="77777777" w:rsidTr="00453B2D">
        <w:trPr>
          <w:trHeight w:val="746"/>
        </w:trPr>
        <w:tc>
          <w:tcPr>
            <w:tcW w:w="1674"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C4BEF77" w14:textId="77777777" w:rsidR="008415AB" w:rsidRPr="00AA44F7" w:rsidRDefault="00E808E1" w:rsidP="00453B2D">
            <w:pPr>
              <w:rPr>
                <w:rFonts w:ascii="Tahoma" w:hAnsi="Tahoma" w:cs="Tahoma"/>
              </w:rPr>
            </w:pPr>
            <w:r w:rsidRPr="00AA44F7">
              <w:rPr>
                <w:rFonts w:ascii="Tahoma" w:hAnsi="Tahoma" w:cs="Tahoma"/>
              </w:rPr>
              <w:t>Stage 1</w:t>
            </w:r>
          </w:p>
        </w:tc>
        <w:tc>
          <w:tcPr>
            <w:tcW w:w="183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82E4DEB" w14:textId="6C83FE4E" w:rsidR="008415AB" w:rsidRPr="00AA44F7" w:rsidRDefault="00426E17" w:rsidP="00453B2D">
            <w:pPr>
              <w:rPr>
                <w:rFonts w:ascii="Tahoma" w:hAnsi="Tahoma" w:cs="Tahoma"/>
              </w:rPr>
            </w:pPr>
            <w:r w:rsidRPr="00AA44F7">
              <w:rPr>
                <w:rFonts w:ascii="Tahoma" w:hAnsi="Tahoma" w:cs="Tahoma"/>
              </w:rPr>
              <w:t>Headteacher</w:t>
            </w:r>
          </w:p>
        </w:tc>
        <w:tc>
          <w:tcPr>
            <w:tcW w:w="188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370183A" w14:textId="06CA0985" w:rsidR="008415AB" w:rsidRPr="00AA44F7" w:rsidRDefault="008415AB" w:rsidP="00453B2D">
            <w:pPr>
              <w:rPr>
                <w:rFonts w:ascii="Tahoma" w:hAnsi="Tahoma" w:cs="Tahoma"/>
              </w:rPr>
            </w:pPr>
            <w:r w:rsidRPr="00AA44F7">
              <w:rPr>
                <w:rFonts w:ascii="Tahoma" w:hAnsi="Tahoma" w:cs="Tahoma"/>
              </w:rPr>
              <w:t>Suitab</w:t>
            </w:r>
            <w:r w:rsidR="0081523E" w:rsidRPr="00AA44F7">
              <w:rPr>
                <w:rFonts w:ascii="Tahoma" w:hAnsi="Tahoma" w:cs="Tahoma"/>
              </w:rPr>
              <w:t>ly skilled governor</w:t>
            </w:r>
            <w:r w:rsidR="00B84E3B" w:rsidRPr="00AA44F7">
              <w:rPr>
                <w:rFonts w:ascii="Tahoma" w:hAnsi="Tahoma" w:cs="Tahoma"/>
              </w:rPr>
              <w:t>*</w:t>
            </w:r>
          </w:p>
        </w:tc>
        <w:tc>
          <w:tcPr>
            <w:tcW w:w="168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E5E131A" w14:textId="5B418B14" w:rsidR="008415AB" w:rsidRPr="00AA44F7" w:rsidRDefault="008415AB" w:rsidP="00453B2D">
            <w:pPr>
              <w:rPr>
                <w:rFonts w:ascii="Tahoma" w:hAnsi="Tahoma" w:cs="Tahoma"/>
              </w:rPr>
            </w:pPr>
            <w:r w:rsidRPr="00AA44F7">
              <w:rPr>
                <w:rFonts w:ascii="Tahoma" w:hAnsi="Tahoma" w:cs="Tahoma"/>
              </w:rPr>
              <w:t>Suitab</w:t>
            </w:r>
            <w:r w:rsidR="0081523E" w:rsidRPr="00AA44F7">
              <w:rPr>
                <w:rFonts w:ascii="Tahoma" w:hAnsi="Tahoma" w:cs="Tahoma"/>
              </w:rPr>
              <w:t>ly skilled governor</w:t>
            </w:r>
            <w:r w:rsidR="00B84E3B" w:rsidRPr="00AA44F7">
              <w:rPr>
                <w:rFonts w:ascii="Tahoma" w:hAnsi="Tahoma" w:cs="Tahoma"/>
              </w:rPr>
              <w:t>*</w:t>
            </w:r>
          </w:p>
        </w:tc>
        <w:tc>
          <w:tcPr>
            <w:tcW w:w="180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A0FC8D3" w14:textId="77777777" w:rsidR="008415AB" w:rsidRPr="00AA44F7" w:rsidRDefault="008415AB" w:rsidP="00453B2D">
            <w:pPr>
              <w:rPr>
                <w:rFonts w:ascii="Tahoma" w:hAnsi="Tahoma" w:cs="Tahoma"/>
              </w:rPr>
            </w:pPr>
            <w:r w:rsidRPr="00AA44F7">
              <w:rPr>
                <w:rFonts w:ascii="Tahoma" w:hAnsi="Tahoma" w:cs="Tahoma"/>
              </w:rPr>
              <w:t>Independent investigation</w:t>
            </w:r>
          </w:p>
        </w:tc>
      </w:tr>
      <w:tr w:rsidR="008415AB" w:rsidRPr="00AA44F7" w14:paraId="7AAA00D9" w14:textId="77777777" w:rsidTr="00453B2D">
        <w:trPr>
          <w:trHeight w:val="584"/>
        </w:trPr>
        <w:tc>
          <w:tcPr>
            <w:tcW w:w="167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C25B0DC" w14:textId="77777777" w:rsidR="008415AB" w:rsidRPr="00AA44F7" w:rsidRDefault="00E808E1" w:rsidP="00453B2D">
            <w:pPr>
              <w:rPr>
                <w:rFonts w:ascii="Tahoma" w:hAnsi="Tahoma" w:cs="Tahoma"/>
              </w:rPr>
            </w:pPr>
            <w:r w:rsidRPr="00AA44F7">
              <w:rPr>
                <w:rFonts w:ascii="Tahoma" w:hAnsi="Tahoma" w:cs="Tahoma"/>
              </w:rPr>
              <w:t>Stage 2</w:t>
            </w:r>
          </w:p>
        </w:tc>
        <w:tc>
          <w:tcPr>
            <w:tcW w:w="183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CFED05F" w14:textId="77777777" w:rsidR="008415AB" w:rsidRPr="00AA44F7" w:rsidRDefault="008415AB" w:rsidP="00453B2D">
            <w:pPr>
              <w:rPr>
                <w:rFonts w:ascii="Tahoma" w:hAnsi="Tahoma" w:cs="Tahoma"/>
              </w:rPr>
            </w:pPr>
            <w:r w:rsidRPr="00AA44F7">
              <w:rPr>
                <w:rFonts w:ascii="Tahoma" w:hAnsi="Tahoma" w:cs="Tahoma"/>
              </w:rPr>
              <w:t xml:space="preserve">Governors’ Committee </w:t>
            </w:r>
          </w:p>
        </w:tc>
        <w:tc>
          <w:tcPr>
            <w:tcW w:w="188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68CAE4B" w14:textId="77777777" w:rsidR="008415AB" w:rsidRPr="00AA44F7" w:rsidRDefault="008415AB" w:rsidP="00453B2D">
            <w:pPr>
              <w:rPr>
                <w:rFonts w:ascii="Tahoma" w:hAnsi="Tahoma" w:cs="Tahoma"/>
              </w:rPr>
            </w:pPr>
            <w:r w:rsidRPr="00AA44F7">
              <w:rPr>
                <w:rFonts w:ascii="Tahoma" w:hAnsi="Tahoma" w:cs="Tahoma"/>
              </w:rPr>
              <w:t xml:space="preserve">Governors’ Committee </w:t>
            </w:r>
          </w:p>
        </w:tc>
        <w:tc>
          <w:tcPr>
            <w:tcW w:w="168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E074EA8" w14:textId="77777777" w:rsidR="008415AB" w:rsidRPr="00AA44F7" w:rsidRDefault="008415AB" w:rsidP="00453B2D">
            <w:pPr>
              <w:rPr>
                <w:rFonts w:ascii="Tahoma" w:hAnsi="Tahoma" w:cs="Tahoma"/>
              </w:rPr>
            </w:pPr>
            <w:r w:rsidRPr="00AA44F7">
              <w:rPr>
                <w:rFonts w:ascii="Tahoma" w:hAnsi="Tahoma" w:cs="Tahoma"/>
              </w:rPr>
              <w:t xml:space="preserve">Governors’ Committee </w:t>
            </w:r>
          </w:p>
        </w:tc>
        <w:tc>
          <w:tcPr>
            <w:tcW w:w="180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96173F4" w14:textId="580DFE64" w:rsidR="008415AB" w:rsidRPr="00AA44F7" w:rsidRDefault="008415AB" w:rsidP="00453B2D">
            <w:pPr>
              <w:rPr>
                <w:rFonts w:ascii="Tahoma" w:hAnsi="Tahoma" w:cs="Tahoma"/>
              </w:rPr>
            </w:pPr>
            <w:r w:rsidRPr="00AA44F7">
              <w:rPr>
                <w:rFonts w:ascii="Tahoma" w:hAnsi="Tahoma" w:cs="Tahoma"/>
              </w:rPr>
              <w:t xml:space="preserve">Governors from another </w:t>
            </w:r>
            <w:r w:rsidR="00E45B7B" w:rsidRPr="00AA44F7">
              <w:rPr>
                <w:rFonts w:ascii="Tahoma" w:hAnsi="Tahoma" w:cs="Tahoma"/>
              </w:rPr>
              <w:t>school</w:t>
            </w:r>
          </w:p>
        </w:tc>
      </w:tr>
    </w:tbl>
    <w:p w14:paraId="66EF8149" w14:textId="2C35CA47" w:rsidR="00972490" w:rsidRPr="00AA44F7" w:rsidRDefault="00B84E3B" w:rsidP="00453B2D">
      <w:pPr>
        <w:ind w:left="284"/>
        <w:rPr>
          <w:rFonts w:ascii="Tahoma" w:hAnsi="Tahoma" w:cs="Tahoma"/>
          <w:i/>
          <w:sz w:val="24"/>
        </w:rPr>
      </w:pPr>
      <w:r w:rsidRPr="00AA44F7">
        <w:rPr>
          <w:rFonts w:ascii="Tahoma" w:eastAsia="Calibri" w:hAnsi="Tahoma" w:cs="Tahoma"/>
          <w:i/>
          <w:szCs w:val="22"/>
        </w:rPr>
        <w:lastRenderedPageBreak/>
        <w:t>*</w:t>
      </w:r>
      <w:r w:rsidRPr="00AA44F7">
        <w:rPr>
          <w:rFonts w:ascii="Tahoma" w:hAnsi="Tahoma" w:cs="Tahoma"/>
          <w:i/>
        </w:rPr>
        <w:t xml:space="preserve">See </w:t>
      </w:r>
      <w:r w:rsidR="0081523E" w:rsidRPr="00AA44F7">
        <w:rPr>
          <w:rFonts w:ascii="Tahoma" w:hAnsi="Tahoma" w:cs="Tahoma"/>
          <w:i/>
        </w:rPr>
        <w:t xml:space="preserve">1.12. </w:t>
      </w:r>
      <w:r w:rsidRPr="00AA44F7">
        <w:rPr>
          <w:rFonts w:ascii="Tahoma" w:hAnsi="Tahoma" w:cs="Tahoma"/>
          <w:i/>
        </w:rPr>
        <w:t xml:space="preserve">below </w:t>
      </w:r>
      <w:r w:rsidR="00B61E1B" w:rsidRPr="00AA44F7">
        <w:rPr>
          <w:rFonts w:ascii="Tahoma" w:hAnsi="Tahoma" w:cs="Tahoma"/>
          <w:i/>
        </w:rPr>
        <w:t>in relation to</w:t>
      </w:r>
      <w:r w:rsidRPr="00AA44F7">
        <w:rPr>
          <w:rFonts w:ascii="Tahoma" w:hAnsi="Tahoma" w:cs="Tahoma"/>
          <w:i/>
        </w:rPr>
        <w:t xml:space="preserve"> independent investigation instead of governor dealing with Stage 1</w:t>
      </w:r>
      <w:r w:rsidR="00FC3A0C" w:rsidRPr="00AA44F7">
        <w:rPr>
          <w:rFonts w:ascii="Tahoma" w:hAnsi="Tahoma" w:cs="Tahoma"/>
          <w:i/>
          <w:sz w:val="24"/>
        </w:rPr>
        <w:br/>
      </w:r>
    </w:p>
    <w:p w14:paraId="521B0BA9" w14:textId="77777777" w:rsidR="00453B2D" w:rsidRPr="00AA44F7" w:rsidRDefault="00453B2D" w:rsidP="0083738E">
      <w:pPr>
        <w:pStyle w:val="Heading2"/>
        <w:ind w:left="567"/>
        <w:rPr>
          <w:rFonts w:ascii="Tahoma" w:hAnsi="Tahoma" w:cs="Tahoma"/>
          <w:b/>
          <w:sz w:val="32"/>
        </w:rPr>
      </w:pPr>
      <w:r w:rsidRPr="00AA44F7">
        <w:rPr>
          <w:rFonts w:ascii="Tahoma" w:hAnsi="Tahoma" w:cs="Tahoma"/>
          <w:b/>
          <w:sz w:val="32"/>
        </w:rPr>
        <w:br/>
      </w:r>
    </w:p>
    <w:p w14:paraId="497ADA40" w14:textId="77777777" w:rsidR="00453B2D" w:rsidRPr="00AA44F7" w:rsidRDefault="00453B2D">
      <w:pPr>
        <w:spacing w:after="160" w:line="259" w:lineRule="auto"/>
        <w:rPr>
          <w:rFonts w:ascii="Tahoma" w:eastAsiaTheme="majorEastAsia" w:hAnsi="Tahoma" w:cs="Tahoma"/>
          <w:b/>
          <w:color w:val="2E74B5" w:themeColor="accent1" w:themeShade="BF"/>
          <w:sz w:val="32"/>
          <w:szCs w:val="26"/>
        </w:rPr>
      </w:pPr>
      <w:r w:rsidRPr="00AA44F7">
        <w:rPr>
          <w:rFonts w:ascii="Tahoma" w:hAnsi="Tahoma" w:cs="Tahoma"/>
          <w:b/>
          <w:sz w:val="32"/>
        </w:rPr>
        <w:br w:type="page"/>
      </w:r>
    </w:p>
    <w:p w14:paraId="0D3FC27C" w14:textId="729B4389" w:rsidR="00E808E1" w:rsidRPr="002D0BC4" w:rsidRDefault="00E808E1" w:rsidP="00453B2D">
      <w:pPr>
        <w:pStyle w:val="Heading2"/>
        <w:ind w:left="142"/>
        <w:rPr>
          <w:rFonts w:ascii="Tahoma" w:hAnsi="Tahoma" w:cs="Tahoma"/>
          <w:b/>
          <w:color w:val="auto"/>
          <w:sz w:val="32"/>
        </w:rPr>
      </w:pPr>
      <w:r w:rsidRPr="002D0BC4">
        <w:rPr>
          <w:rFonts w:ascii="Tahoma" w:hAnsi="Tahoma" w:cs="Tahoma"/>
          <w:b/>
          <w:color w:val="auto"/>
          <w:sz w:val="32"/>
        </w:rPr>
        <w:lastRenderedPageBreak/>
        <w:t>Stage 1</w:t>
      </w:r>
    </w:p>
    <w:p w14:paraId="6214D747" w14:textId="77777777" w:rsidR="00E808E1" w:rsidRPr="002D0BC4" w:rsidRDefault="00E808E1" w:rsidP="00E808E1">
      <w:pPr>
        <w:rPr>
          <w:rFonts w:ascii="Tahoma" w:hAnsi="Tahoma" w:cs="Tahoma"/>
          <w:color w:val="538135" w:themeColor="accent6" w:themeShade="BF"/>
        </w:rPr>
      </w:pPr>
    </w:p>
    <w:p w14:paraId="54939C87" w14:textId="6D67E8C1" w:rsidR="00885014" w:rsidRPr="002D0BC4" w:rsidRDefault="00885014" w:rsidP="00453B2D">
      <w:pPr>
        <w:ind w:left="142"/>
        <w:rPr>
          <w:rFonts w:ascii="Tahoma" w:hAnsi="Tahoma" w:cs="Tahoma"/>
          <w:b/>
          <w:sz w:val="28"/>
          <w:szCs w:val="22"/>
        </w:rPr>
      </w:pPr>
      <w:r w:rsidRPr="002D0BC4">
        <w:rPr>
          <w:rFonts w:ascii="Tahoma" w:hAnsi="Tahoma" w:cs="Tahoma"/>
          <w:b/>
          <w:sz w:val="28"/>
          <w:szCs w:val="22"/>
        </w:rPr>
        <w:t>Complaint against member of staff</w:t>
      </w:r>
      <w:r w:rsidR="0081523E" w:rsidRPr="002D0BC4">
        <w:rPr>
          <w:rFonts w:ascii="Tahoma" w:hAnsi="Tahoma" w:cs="Tahoma"/>
          <w:b/>
          <w:sz w:val="28"/>
          <w:szCs w:val="22"/>
        </w:rPr>
        <w:t xml:space="preserve"> (not including the head</w:t>
      </w:r>
      <w:r w:rsidR="008217C5" w:rsidRPr="002D0BC4">
        <w:rPr>
          <w:rFonts w:ascii="Tahoma" w:hAnsi="Tahoma" w:cs="Tahoma"/>
          <w:b/>
          <w:sz w:val="28"/>
          <w:szCs w:val="22"/>
        </w:rPr>
        <w:t xml:space="preserve"> </w:t>
      </w:r>
      <w:r w:rsidR="0081523E" w:rsidRPr="002D0BC4">
        <w:rPr>
          <w:rFonts w:ascii="Tahoma" w:hAnsi="Tahoma" w:cs="Tahoma"/>
          <w:b/>
          <w:sz w:val="28"/>
          <w:szCs w:val="22"/>
        </w:rPr>
        <w:t>teacher)</w:t>
      </w:r>
    </w:p>
    <w:p w14:paraId="3DE8C9CD" w14:textId="77777777" w:rsidR="00885014" w:rsidRPr="00AA44F7" w:rsidRDefault="00885014" w:rsidP="00C20ADA">
      <w:pPr>
        <w:ind w:left="993"/>
        <w:rPr>
          <w:rFonts w:ascii="Tahoma" w:hAnsi="Tahoma" w:cs="Tahoma"/>
          <w:color w:val="0070C0"/>
          <w:sz w:val="22"/>
          <w:szCs w:val="22"/>
        </w:rPr>
      </w:pPr>
    </w:p>
    <w:p w14:paraId="18A06603" w14:textId="19F58487" w:rsidR="00C845E6" w:rsidRPr="00AA44F7" w:rsidRDefault="00B61E1B" w:rsidP="0083738E">
      <w:pPr>
        <w:pStyle w:val="ListParagraph"/>
        <w:numPr>
          <w:ilvl w:val="1"/>
          <w:numId w:val="39"/>
        </w:numPr>
        <w:spacing w:after="120"/>
        <w:ind w:left="1134" w:hanging="567"/>
        <w:contextualSpacing w:val="0"/>
        <w:rPr>
          <w:rFonts w:ascii="Tahoma" w:hAnsi="Tahoma" w:cs="Tahoma"/>
        </w:rPr>
      </w:pPr>
      <w:r w:rsidRPr="00AA44F7">
        <w:rPr>
          <w:rFonts w:ascii="Tahoma" w:hAnsi="Tahoma" w:cs="Tahoma"/>
        </w:rPr>
        <w:t>Please make a formal complaint</w:t>
      </w:r>
      <w:r w:rsidR="00E808E1" w:rsidRPr="00AA44F7">
        <w:rPr>
          <w:rFonts w:ascii="Tahoma" w:hAnsi="Tahoma" w:cs="Tahoma"/>
        </w:rPr>
        <w:t xml:space="preserve"> to the </w:t>
      </w:r>
      <w:r w:rsidR="00426E17" w:rsidRPr="00AA44F7">
        <w:rPr>
          <w:rFonts w:ascii="Tahoma" w:hAnsi="Tahoma" w:cs="Tahoma"/>
        </w:rPr>
        <w:t>head</w:t>
      </w:r>
      <w:r w:rsidR="008217C5">
        <w:rPr>
          <w:rFonts w:ascii="Tahoma" w:hAnsi="Tahoma" w:cs="Tahoma"/>
        </w:rPr>
        <w:t xml:space="preserve"> </w:t>
      </w:r>
      <w:r w:rsidR="00426E17" w:rsidRPr="00AA44F7">
        <w:rPr>
          <w:rFonts w:ascii="Tahoma" w:hAnsi="Tahoma" w:cs="Tahoma"/>
        </w:rPr>
        <w:t>teacher</w:t>
      </w:r>
      <w:r w:rsidR="00E808E1" w:rsidRPr="00AA44F7">
        <w:rPr>
          <w:rFonts w:ascii="Tahoma" w:hAnsi="Tahoma" w:cs="Tahoma"/>
        </w:rPr>
        <w:t xml:space="preserve"> via the </w:t>
      </w:r>
      <w:r w:rsidR="00E45B7B" w:rsidRPr="00AA44F7">
        <w:rPr>
          <w:rFonts w:ascii="Tahoma" w:hAnsi="Tahoma" w:cs="Tahoma"/>
        </w:rPr>
        <w:t>school</w:t>
      </w:r>
      <w:r w:rsidR="00E808E1" w:rsidRPr="00AA44F7">
        <w:rPr>
          <w:rFonts w:ascii="Tahoma" w:hAnsi="Tahoma" w:cs="Tahoma"/>
        </w:rPr>
        <w:t xml:space="preserve"> office. </w:t>
      </w:r>
      <w:r w:rsidR="002568C9" w:rsidRPr="00AA44F7">
        <w:rPr>
          <w:rFonts w:ascii="Tahoma" w:hAnsi="Tahoma" w:cs="Tahoma"/>
        </w:rPr>
        <w:t>Ideally do</w:t>
      </w:r>
      <w:r w:rsidR="00EC7FDF" w:rsidRPr="00AA44F7">
        <w:rPr>
          <w:rFonts w:ascii="Tahoma" w:hAnsi="Tahoma" w:cs="Tahoma"/>
        </w:rPr>
        <w:t xml:space="preserve"> this</w:t>
      </w:r>
      <w:r w:rsidR="00E808E1" w:rsidRPr="00AA44F7">
        <w:rPr>
          <w:rFonts w:ascii="Tahoma" w:hAnsi="Tahoma" w:cs="Tahoma"/>
        </w:rPr>
        <w:t xml:space="preserve"> in writing (on the Complaint Form</w:t>
      </w:r>
      <w:r w:rsidR="00C839FF" w:rsidRPr="00AA44F7">
        <w:rPr>
          <w:rFonts w:ascii="Tahoma" w:hAnsi="Tahoma" w:cs="Tahoma"/>
        </w:rPr>
        <w:t>, Appendix F</w:t>
      </w:r>
      <w:r w:rsidR="002568C9" w:rsidRPr="00AA44F7">
        <w:rPr>
          <w:rFonts w:ascii="Tahoma" w:hAnsi="Tahoma" w:cs="Tahoma"/>
        </w:rPr>
        <w:t>). Please mark as Private and Confidential. You can make your complaint in person or by telephone to the School Office / Complaints Administrator</w:t>
      </w:r>
      <w:r w:rsidR="00EC7FDF" w:rsidRPr="00AA44F7">
        <w:rPr>
          <w:rFonts w:ascii="Tahoma" w:hAnsi="Tahoma" w:cs="Tahoma"/>
        </w:rPr>
        <w:t>, but you will need to agree to the wording of your complaint that they record in the Complaints Form on your behalf</w:t>
      </w:r>
      <w:r w:rsidR="002568C9" w:rsidRPr="00AA44F7">
        <w:rPr>
          <w:rFonts w:ascii="Tahoma" w:hAnsi="Tahoma" w:cs="Tahoma"/>
        </w:rPr>
        <w:t>.</w:t>
      </w:r>
    </w:p>
    <w:p w14:paraId="26928063" w14:textId="0F55251A" w:rsidR="00E808E1" w:rsidRPr="00AA44F7" w:rsidRDefault="00B61E1B" w:rsidP="0083738E">
      <w:pPr>
        <w:pStyle w:val="ListParagraph"/>
        <w:numPr>
          <w:ilvl w:val="1"/>
          <w:numId w:val="39"/>
        </w:numPr>
        <w:spacing w:after="120"/>
        <w:ind w:left="1134" w:hanging="567"/>
        <w:contextualSpacing w:val="0"/>
        <w:rPr>
          <w:rFonts w:ascii="Tahoma" w:hAnsi="Tahoma" w:cs="Tahoma"/>
        </w:rPr>
      </w:pPr>
      <w:r w:rsidRPr="00AA44F7">
        <w:rPr>
          <w:rFonts w:ascii="Tahoma" w:hAnsi="Tahoma" w:cs="Tahoma"/>
        </w:rPr>
        <w:t>You</w:t>
      </w:r>
      <w:r w:rsidR="00C845E6" w:rsidRPr="00AA44F7">
        <w:rPr>
          <w:rFonts w:ascii="Tahoma" w:hAnsi="Tahoma" w:cs="Tahoma"/>
        </w:rPr>
        <w:t xml:space="preserve"> should be provided with a copy of the Complaints Policy and Procedure and the procedure should be explained to </w:t>
      </w:r>
      <w:r w:rsidRPr="00AA44F7">
        <w:rPr>
          <w:rFonts w:ascii="Tahoma" w:hAnsi="Tahoma" w:cs="Tahoma"/>
        </w:rPr>
        <w:t>you</w:t>
      </w:r>
      <w:r w:rsidR="00C845E6" w:rsidRPr="00AA44F7">
        <w:rPr>
          <w:rFonts w:ascii="Tahoma" w:hAnsi="Tahoma" w:cs="Tahoma"/>
        </w:rPr>
        <w:t>.</w:t>
      </w:r>
    </w:p>
    <w:p w14:paraId="33B62566" w14:textId="24C2F60B" w:rsidR="005908E3" w:rsidRPr="00AA44F7" w:rsidRDefault="00E808E1" w:rsidP="0083738E">
      <w:pPr>
        <w:pStyle w:val="ListParagraph"/>
        <w:numPr>
          <w:ilvl w:val="1"/>
          <w:numId w:val="39"/>
        </w:numPr>
        <w:spacing w:after="120"/>
        <w:ind w:left="1134" w:hanging="567"/>
        <w:contextualSpacing w:val="0"/>
        <w:rPr>
          <w:rFonts w:ascii="Tahoma" w:hAnsi="Tahoma" w:cs="Tahoma"/>
        </w:rPr>
      </w:pPr>
      <w:r w:rsidRPr="00AA44F7">
        <w:rPr>
          <w:rFonts w:ascii="Tahoma" w:hAnsi="Tahoma" w:cs="Tahoma"/>
        </w:rPr>
        <w:t xml:space="preserve">The </w:t>
      </w:r>
      <w:r w:rsidR="00426E17" w:rsidRPr="00AA44F7">
        <w:rPr>
          <w:rFonts w:ascii="Tahoma" w:hAnsi="Tahoma" w:cs="Tahoma"/>
        </w:rPr>
        <w:t>head</w:t>
      </w:r>
      <w:r w:rsidR="008217C5">
        <w:rPr>
          <w:rFonts w:ascii="Tahoma" w:hAnsi="Tahoma" w:cs="Tahoma"/>
        </w:rPr>
        <w:t xml:space="preserve"> </w:t>
      </w:r>
      <w:r w:rsidR="00426E17" w:rsidRPr="00AA44F7">
        <w:rPr>
          <w:rFonts w:ascii="Tahoma" w:hAnsi="Tahoma" w:cs="Tahoma"/>
        </w:rPr>
        <w:t>teacher</w:t>
      </w:r>
      <w:r w:rsidRPr="00AA44F7">
        <w:rPr>
          <w:rFonts w:ascii="Tahoma" w:hAnsi="Tahoma" w:cs="Tahoma"/>
        </w:rPr>
        <w:t xml:space="preserve"> will record the date </w:t>
      </w:r>
      <w:r w:rsidR="0081523E" w:rsidRPr="00AA44F7">
        <w:rPr>
          <w:rFonts w:ascii="Tahoma" w:hAnsi="Tahoma" w:cs="Tahoma"/>
        </w:rPr>
        <w:t>they receive your complaint</w:t>
      </w:r>
      <w:r w:rsidRPr="00AA44F7">
        <w:rPr>
          <w:rFonts w:ascii="Tahoma" w:hAnsi="Tahoma" w:cs="Tahoma"/>
        </w:rPr>
        <w:t xml:space="preserve"> and will acknowledge receipt of </w:t>
      </w:r>
      <w:r w:rsidR="00B61E1B" w:rsidRPr="00AA44F7">
        <w:rPr>
          <w:rFonts w:ascii="Tahoma" w:hAnsi="Tahoma" w:cs="Tahoma"/>
        </w:rPr>
        <w:t>your</w:t>
      </w:r>
      <w:r w:rsidRPr="00AA44F7">
        <w:rPr>
          <w:rFonts w:ascii="Tahoma" w:hAnsi="Tahoma" w:cs="Tahoma"/>
        </w:rPr>
        <w:t xml:space="preserve"> complaint in writing (either by letter or email) within </w:t>
      </w:r>
      <w:r w:rsidR="00182BBD" w:rsidRPr="00AA44F7">
        <w:rPr>
          <w:rFonts w:ascii="Tahoma" w:hAnsi="Tahoma" w:cs="Tahoma"/>
          <w:bCs/>
        </w:rPr>
        <w:t xml:space="preserve">five (5) </w:t>
      </w:r>
      <w:r w:rsidR="00E45B7B" w:rsidRPr="00AA44F7">
        <w:rPr>
          <w:rFonts w:ascii="Tahoma" w:hAnsi="Tahoma" w:cs="Tahoma"/>
        </w:rPr>
        <w:t>school</w:t>
      </w:r>
      <w:r w:rsidRPr="00AA44F7">
        <w:rPr>
          <w:rFonts w:ascii="Tahoma" w:hAnsi="Tahoma" w:cs="Tahoma"/>
        </w:rPr>
        <w:t xml:space="preserve"> days</w:t>
      </w:r>
      <w:r w:rsidR="003D1C15" w:rsidRPr="00AA44F7">
        <w:rPr>
          <w:rFonts w:ascii="Tahoma" w:hAnsi="Tahoma" w:cs="Tahoma"/>
        </w:rPr>
        <w:t>.</w:t>
      </w:r>
      <w:r w:rsidR="00426E17" w:rsidRPr="00AA44F7">
        <w:rPr>
          <w:rFonts w:ascii="Tahoma" w:hAnsi="Tahoma" w:cs="Tahoma"/>
        </w:rPr>
        <w:t xml:space="preserve"> </w:t>
      </w:r>
    </w:p>
    <w:p w14:paraId="5B8E8A60" w14:textId="18DEC6A0" w:rsidR="009A5C3C" w:rsidRPr="00AA44F7" w:rsidRDefault="00E808E1" w:rsidP="007B287C">
      <w:pPr>
        <w:pStyle w:val="ListParagraph"/>
        <w:numPr>
          <w:ilvl w:val="1"/>
          <w:numId w:val="39"/>
        </w:numPr>
        <w:spacing w:after="0"/>
        <w:ind w:left="1134" w:hanging="567"/>
        <w:contextualSpacing w:val="0"/>
        <w:rPr>
          <w:rFonts w:ascii="Tahoma" w:hAnsi="Tahoma" w:cs="Tahoma"/>
        </w:rPr>
      </w:pPr>
      <w:r w:rsidRPr="00AA44F7">
        <w:rPr>
          <w:rFonts w:ascii="Tahoma" w:hAnsi="Tahoma" w:cs="Tahoma"/>
        </w:rPr>
        <w:t xml:space="preserve">Within this response, the </w:t>
      </w:r>
      <w:r w:rsidR="00426E17" w:rsidRPr="00AA44F7">
        <w:rPr>
          <w:rFonts w:ascii="Tahoma" w:hAnsi="Tahoma" w:cs="Tahoma"/>
        </w:rPr>
        <w:t>head</w:t>
      </w:r>
      <w:r w:rsidR="008217C5">
        <w:rPr>
          <w:rFonts w:ascii="Tahoma" w:hAnsi="Tahoma" w:cs="Tahoma"/>
        </w:rPr>
        <w:t xml:space="preserve"> </w:t>
      </w:r>
      <w:r w:rsidR="00426E17" w:rsidRPr="00AA44F7">
        <w:rPr>
          <w:rFonts w:ascii="Tahoma" w:hAnsi="Tahoma" w:cs="Tahoma"/>
        </w:rPr>
        <w:t>teacher</w:t>
      </w:r>
      <w:r w:rsidRPr="00AA44F7">
        <w:rPr>
          <w:rFonts w:ascii="Tahoma" w:hAnsi="Tahoma" w:cs="Tahoma"/>
        </w:rPr>
        <w:t xml:space="preserve"> will </w:t>
      </w:r>
      <w:r w:rsidR="00B61E1B" w:rsidRPr="00AA44F7">
        <w:rPr>
          <w:rFonts w:ascii="Tahoma" w:hAnsi="Tahoma" w:cs="Tahoma"/>
        </w:rPr>
        <w:t>try to</w:t>
      </w:r>
      <w:r w:rsidRPr="00AA44F7">
        <w:rPr>
          <w:rFonts w:ascii="Tahoma" w:hAnsi="Tahoma" w:cs="Tahoma"/>
        </w:rPr>
        <w:t xml:space="preserve"> clarify the nature of the complaint, ask what remains unresolved and what outcome </w:t>
      </w:r>
      <w:r w:rsidR="00B61E1B" w:rsidRPr="00AA44F7">
        <w:rPr>
          <w:rFonts w:ascii="Tahoma" w:hAnsi="Tahoma" w:cs="Tahoma"/>
        </w:rPr>
        <w:t xml:space="preserve">you </w:t>
      </w:r>
      <w:r w:rsidRPr="00AA44F7">
        <w:rPr>
          <w:rFonts w:ascii="Tahoma" w:hAnsi="Tahoma" w:cs="Tahoma"/>
        </w:rPr>
        <w:t xml:space="preserve">would like to see. The </w:t>
      </w:r>
      <w:r w:rsidR="00426E17" w:rsidRPr="00AA44F7">
        <w:rPr>
          <w:rFonts w:ascii="Tahoma" w:hAnsi="Tahoma" w:cs="Tahoma"/>
        </w:rPr>
        <w:t>head</w:t>
      </w:r>
      <w:r w:rsidR="008217C5">
        <w:rPr>
          <w:rFonts w:ascii="Tahoma" w:hAnsi="Tahoma" w:cs="Tahoma"/>
        </w:rPr>
        <w:t xml:space="preserve"> </w:t>
      </w:r>
      <w:r w:rsidR="00426E17" w:rsidRPr="00AA44F7">
        <w:rPr>
          <w:rFonts w:ascii="Tahoma" w:hAnsi="Tahoma" w:cs="Tahoma"/>
        </w:rPr>
        <w:t>teacher</w:t>
      </w:r>
      <w:r w:rsidRPr="00AA44F7">
        <w:rPr>
          <w:rFonts w:ascii="Tahoma" w:hAnsi="Tahoma" w:cs="Tahoma"/>
        </w:rPr>
        <w:t xml:space="preserve"> can consider </w:t>
      </w:r>
      <w:r w:rsidR="001B7708" w:rsidRPr="00AA44F7">
        <w:rPr>
          <w:rFonts w:ascii="Tahoma" w:hAnsi="Tahoma" w:cs="Tahoma"/>
        </w:rPr>
        <w:t>if</w:t>
      </w:r>
      <w:r w:rsidR="00AC0852" w:rsidRPr="00AA44F7">
        <w:rPr>
          <w:rFonts w:ascii="Tahoma" w:hAnsi="Tahoma" w:cs="Tahoma"/>
        </w:rPr>
        <w:t xml:space="preserve"> a face-to-</w:t>
      </w:r>
      <w:r w:rsidRPr="00AA44F7">
        <w:rPr>
          <w:rFonts w:ascii="Tahoma" w:hAnsi="Tahoma" w:cs="Tahoma"/>
        </w:rPr>
        <w:t xml:space="preserve">face meeting is </w:t>
      </w:r>
      <w:r w:rsidR="00182BBD" w:rsidRPr="00AA44F7">
        <w:rPr>
          <w:rFonts w:ascii="Tahoma" w:hAnsi="Tahoma" w:cs="Tahoma"/>
        </w:rPr>
        <w:t xml:space="preserve">the </w:t>
      </w:r>
      <w:r w:rsidR="00B61E1B" w:rsidRPr="00AA44F7">
        <w:rPr>
          <w:rFonts w:ascii="Tahoma" w:hAnsi="Tahoma" w:cs="Tahoma"/>
        </w:rPr>
        <w:t>best</w:t>
      </w:r>
      <w:r w:rsidRPr="00AA44F7">
        <w:rPr>
          <w:rFonts w:ascii="Tahoma" w:hAnsi="Tahoma" w:cs="Tahoma"/>
        </w:rPr>
        <w:t xml:space="preserve"> way of doing this.  </w:t>
      </w:r>
      <w:r w:rsidR="00885014" w:rsidRPr="00AA44F7">
        <w:rPr>
          <w:rFonts w:ascii="Tahoma" w:hAnsi="Tahoma" w:cs="Tahoma"/>
        </w:rPr>
        <w:br/>
      </w:r>
      <w:r w:rsidRPr="00AA44F7">
        <w:rPr>
          <w:rFonts w:ascii="Tahoma" w:hAnsi="Tahoma" w:cs="Tahoma"/>
        </w:rPr>
        <w:t xml:space="preserve">Note: The </w:t>
      </w:r>
      <w:r w:rsidR="00426E17" w:rsidRPr="00AA44F7">
        <w:rPr>
          <w:rFonts w:ascii="Tahoma" w:hAnsi="Tahoma" w:cs="Tahoma"/>
        </w:rPr>
        <w:t>head</w:t>
      </w:r>
      <w:r w:rsidR="008217C5">
        <w:rPr>
          <w:rFonts w:ascii="Tahoma" w:hAnsi="Tahoma" w:cs="Tahoma"/>
        </w:rPr>
        <w:t xml:space="preserve"> </w:t>
      </w:r>
      <w:r w:rsidR="00426E17" w:rsidRPr="00AA44F7">
        <w:rPr>
          <w:rFonts w:ascii="Tahoma" w:hAnsi="Tahoma" w:cs="Tahoma"/>
        </w:rPr>
        <w:t>teacher</w:t>
      </w:r>
      <w:r w:rsidRPr="00AA44F7">
        <w:rPr>
          <w:rFonts w:ascii="Tahoma" w:hAnsi="Tahoma" w:cs="Tahoma"/>
        </w:rPr>
        <w:t xml:space="preserve"> may delegate the investigation to another member of the </w:t>
      </w:r>
      <w:r w:rsidR="00E45B7B" w:rsidRPr="00AA44F7">
        <w:rPr>
          <w:rFonts w:ascii="Tahoma" w:hAnsi="Tahoma" w:cs="Tahoma"/>
        </w:rPr>
        <w:t>school</w:t>
      </w:r>
      <w:r w:rsidRPr="00AA44F7">
        <w:rPr>
          <w:rFonts w:ascii="Tahoma" w:hAnsi="Tahoma" w:cs="Tahoma"/>
        </w:rPr>
        <w:t>’s senior leadership team but not the decision to be taken.</w:t>
      </w:r>
      <w:r w:rsidR="00182BBD" w:rsidRPr="00AA44F7">
        <w:rPr>
          <w:rFonts w:ascii="Tahoma" w:hAnsi="Tahoma" w:cs="Tahoma"/>
        </w:rPr>
        <w:br/>
      </w:r>
    </w:p>
    <w:p w14:paraId="3EA1983F" w14:textId="4F0BFE41" w:rsidR="00E808E1" w:rsidRPr="00AA44F7" w:rsidRDefault="00E808E1" w:rsidP="0083738E">
      <w:pPr>
        <w:pStyle w:val="ListParagraph"/>
        <w:numPr>
          <w:ilvl w:val="1"/>
          <w:numId w:val="39"/>
        </w:numPr>
        <w:spacing w:after="120"/>
        <w:ind w:left="1134" w:hanging="567"/>
        <w:contextualSpacing w:val="0"/>
        <w:rPr>
          <w:rFonts w:ascii="Tahoma" w:hAnsi="Tahoma" w:cs="Tahoma"/>
        </w:rPr>
      </w:pPr>
      <w:r w:rsidRPr="00AA44F7">
        <w:rPr>
          <w:rFonts w:ascii="Tahoma" w:hAnsi="Tahoma" w:cs="Tahoma"/>
        </w:rPr>
        <w:t xml:space="preserve">During the investigation, the </w:t>
      </w:r>
      <w:r w:rsidR="00426E17" w:rsidRPr="00AA44F7">
        <w:rPr>
          <w:rFonts w:ascii="Tahoma" w:hAnsi="Tahoma" w:cs="Tahoma"/>
        </w:rPr>
        <w:t>head</w:t>
      </w:r>
      <w:r w:rsidR="008217C5">
        <w:rPr>
          <w:rFonts w:ascii="Tahoma" w:hAnsi="Tahoma" w:cs="Tahoma"/>
        </w:rPr>
        <w:t xml:space="preserve"> </w:t>
      </w:r>
      <w:r w:rsidR="00426E17" w:rsidRPr="00AA44F7">
        <w:rPr>
          <w:rFonts w:ascii="Tahoma" w:hAnsi="Tahoma" w:cs="Tahoma"/>
        </w:rPr>
        <w:t>teacher</w:t>
      </w:r>
      <w:r w:rsidRPr="00AA44F7">
        <w:rPr>
          <w:rFonts w:ascii="Tahoma" w:hAnsi="Tahoma" w:cs="Tahoma"/>
        </w:rPr>
        <w:t xml:space="preserve"> (or investigator) will:</w:t>
      </w:r>
    </w:p>
    <w:p w14:paraId="016A353E" w14:textId="77777777" w:rsidR="00082DBF" w:rsidRPr="00AA44F7" w:rsidRDefault="00E808E1" w:rsidP="0083738E">
      <w:pPr>
        <w:pStyle w:val="ListParagraph"/>
        <w:widowControl w:val="0"/>
        <w:numPr>
          <w:ilvl w:val="0"/>
          <w:numId w:val="40"/>
        </w:numPr>
        <w:suppressAutoHyphens/>
        <w:overflowPunct w:val="0"/>
        <w:autoSpaceDE w:val="0"/>
        <w:autoSpaceDN w:val="0"/>
        <w:spacing w:after="120"/>
        <w:ind w:left="1560" w:hanging="567"/>
        <w:textAlignment w:val="baseline"/>
        <w:rPr>
          <w:rFonts w:ascii="Tahoma" w:hAnsi="Tahoma" w:cs="Tahoma"/>
        </w:rPr>
      </w:pPr>
      <w:r w:rsidRPr="00AA44F7">
        <w:rPr>
          <w:rFonts w:ascii="Tahoma" w:hAnsi="Tahoma" w:cs="Tahoma"/>
        </w:rPr>
        <w:t>if necessary, interview those involved in the matter and/or those complained of, allowing them to be accompanied if they wish</w:t>
      </w:r>
    </w:p>
    <w:p w14:paraId="6489174E" w14:textId="243BC80E" w:rsidR="00082DBF" w:rsidRPr="00AA44F7" w:rsidRDefault="00E808E1" w:rsidP="0083738E">
      <w:pPr>
        <w:pStyle w:val="ListParagraph"/>
        <w:widowControl w:val="0"/>
        <w:numPr>
          <w:ilvl w:val="0"/>
          <w:numId w:val="40"/>
        </w:numPr>
        <w:suppressAutoHyphens/>
        <w:overflowPunct w:val="0"/>
        <w:autoSpaceDE w:val="0"/>
        <w:autoSpaceDN w:val="0"/>
        <w:spacing w:after="120"/>
        <w:ind w:left="1560" w:hanging="567"/>
        <w:textAlignment w:val="baseline"/>
        <w:rPr>
          <w:rFonts w:ascii="Tahoma" w:hAnsi="Tahoma" w:cs="Tahoma"/>
        </w:rPr>
      </w:pPr>
      <w:r w:rsidRPr="00AA44F7">
        <w:rPr>
          <w:rFonts w:ascii="Tahoma" w:hAnsi="Tahoma" w:cs="Tahoma"/>
        </w:rPr>
        <w:t>keep a written record of any meetings/interviews in relation to their investigation.</w:t>
      </w:r>
      <w:r w:rsidR="00082DBF" w:rsidRPr="00AA44F7">
        <w:rPr>
          <w:rFonts w:ascii="Tahoma" w:hAnsi="Tahoma" w:cs="Tahoma"/>
        </w:rPr>
        <w:br/>
      </w:r>
    </w:p>
    <w:p w14:paraId="76B82C6E" w14:textId="62D11783" w:rsidR="00B007DA" w:rsidRPr="00AA44F7" w:rsidRDefault="00E808E1" w:rsidP="0083738E">
      <w:pPr>
        <w:pStyle w:val="ListParagraph"/>
        <w:widowControl w:val="0"/>
        <w:numPr>
          <w:ilvl w:val="1"/>
          <w:numId w:val="39"/>
        </w:numPr>
        <w:suppressAutoHyphens/>
        <w:overflowPunct w:val="0"/>
        <w:autoSpaceDE w:val="0"/>
        <w:autoSpaceDN w:val="0"/>
        <w:spacing w:after="120"/>
        <w:ind w:hanging="567"/>
        <w:textAlignment w:val="baseline"/>
        <w:rPr>
          <w:rFonts w:ascii="Tahoma" w:hAnsi="Tahoma" w:cs="Tahoma"/>
        </w:rPr>
      </w:pPr>
      <w:r w:rsidRPr="00AA44F7">
        <w:rPr>
          <w:rFonts w:ascii="Tahoma" w:eastAsia="Arial Unicode MS" w:hAnsi="Tahoma" w:cs="Tahoma"/>
        </w:rPr>
        <w:t xml:space="preserve">At the conclusion of their investigation, the </w:t>
      </w:r>
      <w:r w:rsidR="00426E17" w:rsidRPr="00AA44F7">
        <w:rPr>
          <w:rFonts w:ascii="Tahoma" w:eastAsia="Arial Unicode MS" w:hAnsi="Tahoma" w:cs="Tahoma"/>
        </w:rPr>
        <w:t>head</w:t>
      </w:r>
      <w:r w:rsidR="008217C5">
        <w:rPr>
          <w:rFonts w:ascii="Tahoma" w:eastAsia="Arial Unicode MS" w:hAnsi="Tahoma" w:cs="Tahoma"/>
        </w:rPr>
        <w:t xml:space="preserve"> </w:t>
      </w:r>
      <w:r w:rsidR="00426E17" w:rsidRPr="00AA44F7">
        <w:rPr>
          <w:rFonts w:ascii="Tahoma" w:eastAsia="Arial Unicode MS" w:hAnsi="Tahoma" w:cs="Tahoma"/>
        </w:rPr>
        <w:t>teacher</w:t>
      </w:r>
      <w:r w:rsidRPr="00AA44F7">
        <w:rPr>
          <w:rFonts w:ascii="Tahoma" w:eastAsia="Arial Unicode MS" w:hAnsi="Tahoma" w:cs="Tahoma"/>
        </w:rPr>
        <w:t xml:space="preserve"> will provide a formal written response within </w:t>
      </w:r>
      <w:r w:rsidR="001F0BD0" w:rsidRPr="00AA44F7">
        <w:rPr>
          <w:rFonts w:ascii="Tahoma" w:hAnsi="Tahoma" w:cs="Tahoma"/>
          <w:bCs/>
        </w:rPr>
        <w:t>fifteen (15)</w:t>
      </w:r>
      <w:r w:rsidRPr="00AA44F7">
        <w:rPr>
          <w:rFonts w:ascii="Tahoma" w:hAnsi="Tahoma" w:cs="Tahoma"/>
        </w:rPr>
        <w:t xml:space="preserve"> </w:t>
      </w:r>
      <w:r w:rsidR="00E45B7B" w:rsidRPr="00AA44F7">
        <w:rPr>
          <w:rFonts w:ascii="Tahoma" w:eastAsia="Arial Unicode MS" w:hAnsi="Tahoma" w:cs="Tahoma"/>
        </w:rPr>
        <w:t>school</w:t>
      </w:r>
      <w:r w:rsidRPr="00AA44F7">
        <w:rPr>
          <w:rFonts w:ascii="Tahoma" w:eastAsia="Arial Unicode MS" w:hAnsi="Tahoma" w:cs="Tahoma"/>
        </w:rPr>
        <w:t xml:space="preserve"> days of the date of receipt of the complaint. If the </w:t>
      </w:r>
      <w:r w:rsidR="00AC0852" w:rsidRPr="00AA44F7">
        <w:rPr>
          <w:rFonts w:ascii="Tahoma" w:eastAsia="Arial Unicode MS" w:hAnsi="Tahoma" w:cs="Tahoma"/>
        </w:rPr>
        <w:t>h</w:t>
      </w:r>
      <w:r w:rsidR="00426E17" w:rsidRPr="00AA44F7">
        <w:rPr>
          <w:rFonts w:ascii="Tahoma" w:eastAsia="Arial Unicode MS" w:hAnsi="Tahoma" w:cs="Tahoma"/>
        </w:rPr>
        <w:t>ead</w:t>
      </w:r>
      <w:r w:rsidR="008217C5">
        <w:rPr>
          <w:rFonts w:ascii="Tahoma" w:eastAsia="Arial Unicode MS" w:hAnsi="Tahoma" w:cs="Tahoma"/>
        </w:rPr>
        <w:t xml:space="preserve"> </w:t>
      </w:r>
      <w:r w:rsidR="00426E17" w:rsidRPr="00AA44F7">
        <w:rPr>
          <w:rFonts w:ascii="Tahoma" w:eastAsia="Arial Unicode MS" w:hAnsi="Tahoma" w:cs="Tahoma"/>
        </w:rPr>
        <w:t>teacher</w:t>
      </w:r>
      <w:r w:rsidRPr="00AA44F7">
        <w:rPr>
          <w:rFonts w:ascii="Tahoma" w:eastAsia="Arial Unicode MS" w:hAnsi="Tahoma" w:cs="Tahoma"/>
        </w:rPr>
        <w:t xml:space="preserve"> is unable to meet this deadline, they will provide the </w:t>
      </w:r>
      <w:r w:rsidR="00082DBF" w:rsidRPr="00AA44F7">
        <w:rPr>
          <w:rFonts w:ascii="Tahoma" w:eastAsia="Arial Unicode MS" w:hAnsi="Tahoma" w:cs="Tahoma"/>
        </w:rPr>
        <w:t>you</w:t>
      </w:r>
      <w:r w:rsidRPr="00AA44F7">
        <w:rPr>
          <w:rFonts w:ascii="Tahoma" w:eastAsia="Arial Unicode MS" w:hAnsi="Tahoma" w:cs="Tahoma"/>
        </w:rPr>
        <w:t xml:space="preserve"> with an update and revised response date.</w:t>
      </w:r>
      <w:r w:rsidR="00B007DA" w:rsidRPr="00AA44F7">
        <w:rPr>
          <w:rFonts w:ascii="Tahoma" w:eastAsia="Arial Unicode MS" w:hAnsi="Tahoma" w:cs="Tahoma"/>
        </w:rPr>
        <w:t xml:space="preserve"> </w:t>
      </w:r>
      <w:r w:rsidR="00B007DA" w:rsidRPr="00AA44F7">
        <w:rPr>
          <w:rFonts w:ascii="Tahoma" w:eastAsia="Arial Unicode MS" w:hAnsi="Tahoma" w:cs="Tahoma"/>
        </w:rPr>
        <w:br/>
      </w:r>
    </w:p>
    <w:p w14:paraId="623ED927" w14:textId="7D7DAD79" w:rsidR="007809E6" w:rsidRPr="00AA44F7" w:rsidRDefault="00B007DA" w:rsidP="0083738E">
      <w:pPr>
        <w:pStyle w:val="ListParagraph"/>
        <w:widowControl w:val="0"/>
        <w:numPr>
          <w:ilvl w:val="1"/>
          <w:numId w:val="39"/>
        </w:numPr>
        <w:suppressAutoHyphens/>
        <w:overflowPunct w:val="0"/>
        <w:autoSpaceDE w:val="0"/>
        <w:autoSpaceDN w:val="0"/>
        <w:spacing w:after="120"/>
        <w:ind w:hanging="567"/>
        <w:textAlignment w:val="baseline"/>
        <w:rPr>
          <w:rFonts w:ascii="Tahoma" w:hAnsi="Tahoma" w:cs="Tahoma"/>
        </w:rPr>
      </w:pPr>
      <w:r w:rsidRPr="00AA44F7">
        <w:rPr>
          <w:rFonts w:ascii="Tahoma" w:eastAsia="Arial Unicode MS" w:hAnsi="Tahoma" w:cs="Tahoma"/>
        </w:rPr>
        <w:t xml:space="preserve">The response will detail any actions taken to investigate the complaint and provide a full explanation of the decision made and the reason(s) for it. </w:t>
      </w:r>
      <w:r w:rsidRPr="00AA44F7">
        <w:rPr>
          <w:rFonts w:ascii="Tahoma" w:hAnsi="Tahoma" w:cs="Tahoma"/>
        </w:rPr>
        <w:t xml:space="preserve">Where appropriate, it will include details of actions </w:t>
      </w:r>
      <w:r w:rsidR="00BF2738">
        <w:rPr>
          <w:rFonts w:ascii="Tahoma" w:eastAsia="Arial Unicode MS" w:hAnsi="Tahoma" w:cs="Tahoma"/>
          <w:color w:val="114575"/>
        </w:rPr>
        <w:t xml:space="preserve">Margaret McMillan Nursery School </w:t>
      </w:r>
      <w:r w:rsidRPr="00AA44F7">
        <w:rPr>
          <w:rFonts w:ascii="Tahoma" w:hAnsi="Tahoma" w:cs="Tahoma"/>
        </w:rPr>
        <w:t>will take to resolve the complaint.</w:t>
      </w:r>
      <w:r w:rsidR="00885014" w:rsidRPr="00AA44F7">
        <w:rPr>
          <w:rFonts w:ascii="Tahoma" w:eastAsia="Arial Unicode MS" w:hAnsi="Tahoma" w:cs="Tahoma"/>
          <w:i/>
        </w:rPr>
        <w:br/>
      </w:r>
    </w:p>
    <w:p w14:paraId="3B2E8B69" w14:textId="2F685A82" w:rsidR="007809E6" w:rsidRDefault="00B007DA" w:rsidP="0083738E">
      <w:pPr>
        <w:pStyle w:val="ListParagraph"/>
        <w:widowControl w:val="0"/>
        <w:numPr>
          <w:ilvl w:val="1"/>
          <w:numId w:val="39"/>
        </w:numPr>
        <w:overflowPunct w:val="0"/>
        <w:autoSpaceDE w:val="0"/>
        <w:ind w:hanging="567"/>
        <w:rPr>
          <w:rFonts w:ascii="Tahoma" w:eastAsia="Arial Unicode MS" w:hAnsi="Tahoma" w:cs="Tahoma"/>
        </w:rPr>
      </w:pPr>
      <w:r w:rsidRPr="00AA44F7">
        <w:rPr>
          <w:rFonts w:ascii="Tahoma" w:eastAsia="Arial Unicode MS" w:hAnsi="Tahoma" w:cs="Tahoma"/>
        </w:rPr>
        <w:t>The headteacher may offer to meet you to discuss the findings of the investigation with the aim of achieving reconciliation between the school and yourself using the Resolution Principles set out on Appendix B</w:t>
      </w:r>
      <w:r w:rsidR="003D1C15" w:rsidRPr="00AA44F7">
        <w:rPr>
          <w:rFonts w:ascii="Tahoma" w:hAnsi="Tahoma" w:cs="Tahoma"/>
        </w:rPr>
        <w:t>.</w:t>
      </w:r>
      <w:r w:rsidR="00885014" w:rsidRPr="00AA44F7">
        <w:rPr>
          <w:rFonts w:ascii="Tahoma" w:hAnsi="Tahoma" w:cs="Tahoma"/>
        </w:rPr>
        <w:br/>
      </w:r>
    </w:p>
    <w:p w14:paraId="5789B175" w14:textId="77777777" w:rsidR="008217C5" w:rsidRDefault="008217C5" w:rsidP="008217C5">
      <w:pPr>
        <w:pStyle w:val="ListParagraph"/>
        <w:widowControl w:val="0"/>
        <w:overflowPunct w:val="0"/>
        <w:autoSpaceDE w:val="0"/>
        <w:ind w:left="1080"/>
        <w:rPr>
          <w:rFonts w:ascii="Tahoma" w:eastAsia="Arial Unicode MS" w:hAnsi="Tahoma" w:cs="Tahoma"/>
        </w:rPr>
      </w:pPr>
    </w:p>
    <w:p w14:paraId="76AD6713" w14:textId="26BF53E2" w:rsidR="00E808E1" w:rsidRPr="008217C5" w:rsidRDefault="00E808E1" w:rsidP="008217C5">
      <w:pPr>
        <w:pStyle w:val="ListParagraph"/>
        <w:widowControl w:val="0"/>
        <w:numPr>
          <w:ilvl w:val="1"/>
          <w:numId w:val="39"/>
        </w:numPr>
        <w:overflowPunct w:val="0"/>
        <w:autoSpaceDE w:val="0"/>
        <w:ind w:hanging="567"/>
        <w:rPr>
          <w:rFonts w:ascii="Tahoma" w:eastAsia="Arial Unicode MS" w:hAnsi="Tahoma" w:cs="Tahoma"/>
        </w:rPr>
      </w:pPr>
      <w:r w:rsidRPr="008217C5">
        <w:rPr>
          <w:rFonts w:ascii="Tahoma" w:hAnsi="Tahoma" w:cs="Tahoma"/>
        </w:rPr>
        <w:lastRenderedPageBreak/>
        <w:t xml:space="preserve">The </w:t>
      </w:r>
      <w:r w:rsidR="0081319D" w:rsidRPr="008217C5">
        <w:rPr>
          <w:rFonts w:ascii="Tahoma" w:hAnsi="Tahoma" w:cs="Tahoma"/>
        </w:rPr>
        <w:t>h</w:t>
      </w:r>
      <w:r w:rsidR="00426E17" w:rsidRPr="008217C5">
        <w:rPr>
          <w:rFonts w:ascii="Tahoma" w:hAnsi="Tahoma" w:cs="Tahoma"/>
        </w:rPr>
        <w:t>eadteacher</w:t>
      </w:r>
      <w:r w:rsidRPr="008217C5">
        <w:rPr>
          <w:rFonts w:ascii="Tahoma" w:hAnsi="Tahoma" w:cs="Tahoma"/>
        </w:rPr>
        <w:t xml:space="preserve"> will advise </w:t>
      </w:r>
      <w:r w:rsidR="00B61E1B" w:rsidRPr="008217C5">
        <w:rPr>
          <w:rFonts w:ascii="Tahoma" w:hAnsi="Tahoma" w:cs="Tahoma"/>
        </w:rPr>
        <w:t xml:space="preserve">you </w:t>
      </w:r>
      <w:r w:rsidRPr="008217C5">
        <w:rPr>
          <w:rFonts w:ascii="Tahoma" w:hAnsi="Tahoma" w:cs="Tahoma"/>
        </w:rPr>
        <w:t xml:space="preserve">of how to escalate </w:t>
      </w:r>
      <w:r w:rsidR="00B61E1B" w:rsidRPr="008217C5">
        <w:rPr>
          <w:rFonts w:ascii="Tahoma" w:hAnsi="Tahoma" w:cs="Tahoma"/>
        </w:rPr>
        <w:t>your</w:t>
      </w:r>
      <w:r w:rsidRPr="008217C5">
        <w:rPr>
          <w:rFonts w:ascii="Tahoma" w:hAnsi="Tahoma" w:cs="Tahoma"/>
        </w:rPr>
        <w:t xml:space="preserve"> complaint </w:t>
      </w:r>
      <w:r w:rsidR="00B61E1B" w:rsidRPr="008217C5">
        <w:rPr>
          <w:rFonts w:ascii="Tahoma" w:hAnsi="Tahoma" w:cs="Tahoma"/>
        </w:rPr>
        <w:t>if you</w:t>
      </w:r>
      <w:r w:rsidRPr="008217C5">
        <w:rPr>
          <w:rFonts w:ascii="Tahoma" w:hAnsi="Tahoma" w:cs="Tahoma"/>
        </w:rPr>
        <w:t xml:space="preserve"> remain dissatisfied with the outcome of Stage 1. </w:t>
      </w:r>
      <w:r w:rsidR="007B287C" w:rsidRPr="008217C5">
        <w:rPr>
          <w:rFonts w:ascii="Tahoma" w:hAnsi="Tahoma" w:cs="Tahoma"/>
        </w:rPr>
        <w:br/>
      </w:r>
    </w:p>
    <w:p w14:paraId="755848AC" w14:textId="044D7562" w:rsidR="00885014" w:rsidRPr="002D0BC4" w:rsidRDefault="00885014" w:rsidP="00453B2D">
      <w:pPr>
        <w:ind w:left="284"/>
        <w:rPr>
          <w:rFonts w:ascii="Tahoma" w:hAnsi="Tahoma" w:cs="Tahoma"/>
          <w:b/>
          <w:sz w:val="28"/>
          <w:szCs w:val="22"/>
        </w:rPr>
      </w:pPr>
      <w:r w:rsidRPr="002D0BC4">
        <w:rPr>
          <w:rFonts w:ascii="Tahoma" w:hAnsi="Tahoma" w:cs="Tahoma"/>
          <w:b/>
          <w:sz w:val="28"/>
          <w:szCs w:val="22"/>
        </w:rPr>
        <w:t xml:space="preserve">Complaint against </w:t>
      </w:r>
      <w:r w:rsidR="0081319D" w:rsidRPr="002D0BC4">
        <w:rPr>
          <w:rFonts w:ascii="Tahoma" w:hAnsi="Tahoma" w:cs="Tahoma"/>
          <w:b/>
          <w:sz w:val="28"/>
          <w:szCs w:val="22"/>
        </w:rPr>
        <w:t>h</w:t>
      </w:r>
      <w:r w:rsidR="00426E17" w:rsidRPr="002D0BC4">
        <w:rPr>
          <w:rFonts w:ascii="Tahoma" w:hAnsi="Tahoma" w:cs="Tahoma"/>
          <w:b/>
          <w:sz w:val="28"/>
          <w:szCs w:val="22"/>
        </w:rPr>
        <w:t>eadteacher</w:t>
      </w:r>
      <w:r w:rsidRPr="002D0BC4">
        <w:rPr>
          <w:rFonts w:ascii="Tahoma" w:hAnsi="Tahoma" w:cs="Tahoma"/>
          <w:b/>
          <w:sz w:val="28"/>
          <w:szCs w:val="22"/>
        </w:rPr>
        <w:t xml:space="preserve"> or a member of the </w:t>
      </w:r>
      <w:r w:rsidR="00E45B7B" w:rsidRPr="002D0BC4">
        <w:rPr>
          <w:rFonts w:ascii="Tahoma" w:hAnsi="Tahoma" w:cs="Tahoma"/>
          <w:b/>
          <w:sz w:val="28"/>
          <w:szCs w:val="22"/>
        </w:rPr>
        <w:t>governing board</w:t>
      </w:r>
    </w:p>
    <w:p w14:paraId="56E8E997" w14:textId="77777777" w:rsidR="00885014" w:rsidRPr="00AA44F7" w:rsidRDefault="00885014" w:rsidP="0083738E">
      <w:pPr>
        <w:ind w:left="1276"/>
        <w:rPr>
          <w:rFonts w:ascii="Tahoma" w:hAnsi="Tahoma" w:cs="Tahoma"/>
          <w:sz w:val="22"/>
          <w:szCs w:val="22"/>
        </w:rPr>
      </w:pPr>
    </w:p>
    <w:p w14:paraId="33AF34DB" w14:textId="78CB1DF2" w:rsidR="009A5C3C" w:rsidRPr="00AA44F7" w:rsidRDefault="009A5C3C" w:rsidP="0083738E">
      <w:pPr>
        <w:pStyle w:val="ListParagraph"/>
        <w:numPr>
          <w:ilvl w:val="1"/>
          <w:numId w:val="39"/>
        </w:numPr>
        <w:spacing w:after="120"/>
        <w:ind w:left="1276"/>
        <w:rPr>
          <w:rFonts w:ascii="Tahoma" w:hAnsi="Tahoma" w:cs="Tahoma"/>
        </w:rPr>
      </w:pPr>
      <w:r w:rsidRPr="00AA44F7">
        <w:rPr>
          <w:rFonts w:ascii="Tahoma" w:hAnsi="Tahoma" w:cs="Tahoma"/>
        </w:rPr>
        <w:t xml:space="preserve">Please make a formal complaint about the headteacher or a member of the governing board (including the chair </w:t>
      </w:r>
      <w:r w:rsidRPr="00AA44F7">
        <w:rPr>
          <w:rFonts w:ascii="Tahoma" w:hAnsi="Tahoma" w:cs="Tahoma"/>
          <w:u w:val="single"/>
        </w:rPr>
        <w:t>or</w:t>
      </w:r>
      <w:r w:rsidRPr="00AA44F7">
        <w:rPr>
          <w:rFonts w:ascii="Tahoma" w:hAnsi="Tahoma" w:cs="Tahoma"/>
        </w:rPr>
        <w:t xml:space="preserve"> vice-chair) to the Clerk to Governors via the school office, ideally using the Complaints Form (Appendix F). Please mark as Private and Confidential. You can make your complaint in person or by telephone to the School Office / Complaints Administrator, but you will need to agree to the wording of your complaint that they record in the Complaints Form on your behalf.</w:t>
      </w:r>
      <w:r w:rsidRPr="00AA44F7">
        <w:rPr>
          <w:rFonts w:ascii="Tahoma" w:hAnsi="Tahoma" w:cs="Tahoma"/>
        </w:rPr>
        <w:br/>
      </w:r>
    </w:p>
    <w:p w14:paraId="00193062" w14:textId="586921EC" w:rsidR="009A5C3C" w:rsidRPr="00AA44F7" w:rsidRDefault="00843283" w:rsidP="0083738E">
      <w:pPr>
        <w:pStyle w:val="ListParagraph"/>
        <w:numPr>
          <w:ilvl w:val="1"/>
          <w:numId w:val="39"/>
        </w:numPr>
        <w:spacing w:after="120"/>
        <w:ind w:left="1276"/>
        <w:rPr>
          <w:rFonts w:ascii="Tahoma" w:hAnsi="Tahoma" w:cs="Tahoma"/>
        </w:rPr>
      </w:pPr>
      <w:r w:rsidRPr="00AA44F7">
        <w:rPr>
          <w:rFonts w:ascii="Tahoma" w:hAnsi="Tahoma" w:cs="Tahoma"/>
        </w:rPr>
        <w:t>The clerk will record the date the</w:t>
      </w:r>
      <w:r w:rsidR="0081523E" w:rsidRPr="00AA44F7">
        <w:rPr>
          <w:rFonts w:ascii="Tahoma" w:hAnsi="Tahoma" w:cs="Tahoma"/>
        </w:rPr>
        <w:t>y receive the complaint</w:t>
      </w:r>
      <w:r w:rsidRPr="00AA44F7">
        <w:rPr>
          <w:rFonts w:ascii="Tahoma" w:hAnsi="Tahoma" w:cs="Tahoma"/>
        </w:rPr>
        <w:t xml:space="preserve"> and will acknowledge receipt of your complaint in writing (either by letter or email) within </w:t>
      </w:r>
      <w:r w:rsidRPr="00AA44F7">
        <w:rPr>
          <w:rFonts w:ascii="Tahoma" w:hAnsi="Tahoma" w:cs="Tahoma"/>
          <w:bCs/>
        </w:rPr>
        <w:t xml:space="preserve">five (5) </w:t>
      </w:r>
      <w:r w:rsidRPr="00AA44F7">
        <w:rPr>
          <w:rFonts w:ascii="Tahoma" w:hAnsi="Tahoma" w:cs="Tahoma"/>
        </w:rPr>
        <w:t xml:space="preserve">school days. </w:t>
      </w:r>
      <w:r w:rsidR="009A5C3C" w:rsidRPr="00AA44F7">
        <w:rPr>
          <w:rFonts w:ascii="Tahoma" w:hAnsi="Tahoma" w:cs="Tahoma"/>
        </w:rPr>
        <w:br/>
      </w:r>
    </w:p>
    <w:p w14:paraId="328593F0" w14:textId="6CBBEB4A" w:rsidR="009A5C3C" w:rsidRPr="00AA44F7" w:rsidRDefault="001F0BD0" w:rsidP="0083738E">
      <w:pPr>
        <w:pStyle w:val="ListParagraph"/>
        <w:numPr>
          <w:ilvl w:val="1"/>
          <w:numId w:val="39"/>
        </w:numPr>
        <w:spacing w:after="120"/>
        <w:ind w:left="1276"/>
        <w:rPr>
          <w:rFonts w:ascii="Tahoma" w:hAnsi="Tahoma" w:cs="Tahoma"/>
        </w:rPr>
      </w:pPr>
      <w:r w:rsidRPr="00AA44F7">
        <w:rPr>
          <w:rFonts w:ascii="Tahoma" w:hAnsi="Tahoma" w:cs="Tahoma"/>
        </w:rPr>
        <w:t>A</w:t>
      </w:r>
      <w:r w:rsidR="00E808E1" w:rsidRPr="00AA44F7">
        <w:rPr>
          <w:rFonts w:ascii="Tahoma" w:hAnsi="Tahoma" w:cs="Tahoma"/>
        </w:rPr>
        <w:t xml:space="preserve"> suitably skilled governor will be appointed to </w:t>
      </w:r>
      <w:r w:rsidRPr="00AA44F7">
        <w:rPr>
          <w:rFonts w:ascii="Tahoma" w:hAnsi="Tahoma" w:cs="Tahoma"/>
        </w:rPr>
        <w:t>carry o</w:t>
      </w:r>
      <w:r w:rsidR="007B287C" w:rsidRPr="00AA44F7">
        <w:rPr>
          <w:rFonts w:ascii="Tahoma" w:hAnsi="Tahoma" w:cs="Tahoma"/>
        </w:rPr>
        <w:t>ut an investigation at Stage 1.</w:t>
      </w:r>
      <w:r w:rsidR="00D833AC" w:rsidRPr="00AA44F7">
        <w:rPr>
          <w:rFonts w:ascii="Tahoma" w:hAnsi="Tahoma" w:cs="Tahoma"/>
          <w:color w:val="FF0000"/>
        </w:rPr>
        <w:t xml:space="preserve"> </w:t>
      </w:r>
      <w:r w:rsidR="00885014" w:rsidRPr="00AA44F7">
        <w:rPr>
          <w:rFonts w:ascii="Tahoma" w:hAnsi="Tahoma" w:cs="Tahoma"/>
        </w:rPr>
        <w:t xml:space="preserve">If there is no suitably skilled governor available, the GB can consider appointing an independent investigator to carry out the investigation. </w:t>
      </w:r>
      <w:r w:rsidRPr="00AA44F7">
        <w:rPr>
          <w:rFonts w:ascii="Tahoma" w:hAnsi="Tahoma" w:cs="Tahoma"/>
        </w:rPr>
        <w:t>A</w:t>
      </w:r>
      <w:r w:rsidR="00885014" w:rsidRPr="00AA44F7">
        <w:rPr>
          <w:rFonts w:ascii="Tahoma" w:hAnsi="Tahoma" w:cs="Tahoma"/>
        </w:rPr>
        <w:t xml:space="preserve"> professionally conducted investigation by someone with no involvement in the </w:t>
      </w:r>
      <w:r w:rsidR="00E45B7B" w:rsidRPr="00AA44F7">
        <w:rPr>
          <w:rFonts w:ascii="Tahoma" w:hAnsi="Tahoma" w:cs="Tahoma"/>
        </w:rPr>
        <w:t>school</w:t>
      </w:r>
      <w:r w:rsidR="00885014" w:rsidRPr="00AA44F7">
        <w:rPr>
          <w:rFonts w:ascii="Tahoma" w:hAnsi="Tahoma" w:cs="Tahoma"/>
        </w:rPr>
        <w:t xml:space="preserve"> can help to resolve the complaint and avoid escalation.</w:t>
      </w:r>
      <w:r w:rsidRPr="00AA44F7">
        <w:rPr>
          <w:rFonts w:ascii="Tahoma" w:hAnsi="Tahoma" w:cs="Tahoma"/>
        </w:rPr>
        <w:t xml:space="preserve"> LBI Governor Support Service may be able to offer assistance with this.</w:t>
      </w:r>
      <w:r w:rsidR="009A5C3C" w:rsidRPr="00AA44F7">
        <w:rPr>
          <w:rFonts w:ascii="Tahoma" w:hAnsi="Tahoma" w:cs="Tahoma"/>
        </w:rPr>
        <w:br/>
      </w:r>
    </w:p>
    <w:p w14:paraId="00A0DA20" w14:textId="77777777" w:rsidR="009A5C3C" w:rsidRPr="00AA44F7" w:rsidRDefault="00FC3A0C" w:rsidP="0083738E">
      <w:pPr>
        <w:pStyle w:val="ListParagraph"/>
        <w:numPr>
          <w:ilvl w:val="1"/>
          <w:numId w:val="39"/>
        </w:numPr>
        <w:spacing w:after="120"/>
        <w:ind w:left="1276"/>
        <w:rPr>
          <w:rFonts w:ascii="Tahoma" w:hAnsi="Tahoma" w:cs="Tahoma"/>
        </w:rPr>
      </w:pPr>
      <w:r w:rsidRPr="00AA44F7">
        <w:rPr>
          <w:rFonts w:ascii="Tahoma" w:eastAsia="Arial Unicode MS" w:hAnsi="Tahoma" w:cs="Tahoma"/>
        </w:rPr>
        <w:t xml:space="preserve">At the conclusion of their investigation, the investigator (governor or independent investigator) will provide a formal written response within </w:t>
      </w:r>
      <w:r w:rsidRPr="00AA44F7">
        <w:rPr>
          <w:rFonts w:ascii="Tahoma" w:hAnsi="Tahoma" w:cs="Tahoma"/>
          <w:bCs/>
        </w:rPr>
        <w:t>fifteen (15)</w:t>
      </w:r>
      <w:r w:rsidRPr="00AA44F7">
        <w:rPr>
          <w:rFonts w:ascii="Tahoma" w:hAnsi="Tahoma" w:cs="Tahoma"/>
        </w:rPr>
        <w:t xml:space="preserve"> </w:t>
      </w:r>
      <w:r w:rsidR="00E45B7B" w:rsidRPr="00AA44F7">
        <w:rPr>
          <w:rFonts w:ascii="Tahoma" w:eastAsia="Arial Unicode MS" w:hAnsi="Tahoma" w:cs="Tahoma"/>
        </w:rPr>
        <w:t>school</w:t>
      </w:r>
      <w:r w:rsidRPr="00AA44F7">
        <w:rPr>
          <w:rFonts w:ascii="Tahoma" w:eastAsia="Arial Unicode MS" w:hAnsi="Tahoma" w:cs="Tahoma"/>
        </w:rPr>
        <w:t xml:space="preserve"> days of the date of receipt of the complaint.</w:t>
      </w:r>
      <w:r w:rsidR="009A5C3C" w:rsidRPr="00AA44F7">
        <w:rPr>
          <w:rFonts w:ascii="Tahoma" w:eastAsia="Arial Unicode MS" w:hAnsi="Tahoma" w:cs="Tahoma"/>
        </w:rPr>
        <w:br/>
      </w:r>
    </w:p>
    <w:p w14:paraId="687BB729" w14:textId="77777777" w:rsidR="009A5C3C" w:rsidRPr="00AA44F7" w:rsidRDefault="00A93746" w:rsidP="0083738E">
      <w:pPr>
        <w:pStyle w:val="ListParagraph"/>
        <w:numPr>
          <w:ilvl w:val="1"/>
          <w:numId w:val="39"/>
        </w:numPr>
        <w:spacing w:after="120"/>
        <w:ind w:left="1276"/>
        <w:rPr>
          <w:rFonts w:ascii="Tahoma" w:hAnsi="Tahoma" w:cs="Tahoma"/>
        </w:rPr>
      </w:pPr>
      <w:r w:rsidRPr="00AA44F7">
        <w:rPr>
          <w:rFonts w:ascii="Tahoma" w:eastAsia="Arial Unicode MS" w:hAnsi="Tahoma" w:cs="Tahoma"/>
        </w:rPr>
        <w:t xml:space="preserve">The investigator may offer to meet you to discuss the findings of the investigation with the aim of achieving reconciliation between the school and yourself using the Resolution Principles set out on Appendix B. </w:t>
      </w:r>
      <w:r w:rsidR="009A5C3C" w:rsidRPr="00AA44F7">
        <w:rPr>
          <w:rFonts w:ascii="Tahoma" w:eastAsia="Arial Unicode MS" w:hAnsi="Tahoma" w:cs="Tahoma"/>
        </w:rPr>
        <w:br/>
      </w:r>
    </w:p>
    <w:p w14:paraId="1A9D3144" w14:textId="7BDD00FC" w:rsidR="00A93746" w:rsidRPr="00AA44F7" w:rsidRDefault="00A93746" w:rsidP="0083738E">
      <w:pPr>
        <w:pStyle w:val="ListParagraph"/>
        <w:numPr>
          <w:ilvl w:val="1"/>
          <w:numId w:val="39"/>
        </w:numPr>
        <w:spacing w:after="120"/>
        <w:ind w:left="1276"/>
        <w:rPr>
          <w:rFonts w:ascii="Tahoma" w:hAnsi="Tahoma" w:cs="Tahoma"/>
        </w:rPr>
      </w:pPr>
      <w:r w:rsidRPr="00AA44F7">
        <w:rPr>
          <w:rFonts w:ascii="Tahoma" w:hAnsi="Tahoma" w:cs="Tahoma"/>
        </w:rPr>
        <w:t>The investigator will advise you of how to escalate your complaint if you are dissatisfied with the outcome of Stage 1.</w:t>
      </w:r>
    </w:p>
    <w:p w14:paraId="19613FAD" w14:textId="77777777" w:rsidR="00FC3A0C" w:rsidRPr="00BB28B7" w:rsidRDefault="00FC3A0C" w:rsidP="0083738E">
      <w:pPr>
        <w:ind w:left="1276"/>
        <w:rPr>
          <w:rFonts w:ascii="Tahoma" w:hAnsi="Tahoma" w:cs="Tahoma"/>
          <w:b/>
          <w:sz w:val="24"/>
          <w:szCs w:val="22"/>
        </w:rPr>
      </w:pPr>
    </w:p>
    <w:p w14:paraId="42D48FD6" w14:textId="293127A4" w:rsidR="00D833AC" w:rsidRPr="00BB28B7" w:rsidRDefault="00D833AC" w:rsidP="00453B2D">
      <w:pPr>
        <w:ind w:left="284"/>
        <w:rPr>
          <w:rFonts w:ascii="Tahoma" w:hAnsi="Tahoma" w:cs="Tahoma"/>
          <w:sz w:val="24"/>
          <w:szCs w:val="22"/>
        </w:rPr>
      </w:pPr>
      <w:r w:rsidRPr="00BB28B7">
        <w:rPr>
          <w:rFonts w:ascii="Tahoma" w:hAnsi="Tahoma" w:cs="Tahoma"/>
          <w:b/>
          <w:sz w:val="28"/>
          <w:szCs w:val="22"/>
        </w:rPr>
        <w:t xml:space="preserve">Complaint against </w:t>
      </w:r>
      <w:r w:rsidR="0081319D" w:rsidRPr="00BB28B7">
        <w:rPr>
          <w:rFonts w:ascii="Tahoma" w:hAnsi="Tahoma" w:cs="Tahoma"/>
          <w:b/>
          <w:sz w:val="28"/>
          <w:szCs w:val="22"/>
        </w:rPr>
        <w:t>c</w:t>
      </w:r>
      <w:r w:rsidR="00905836" w:rsidRPr="00BB28B7">
        <w:rPr>
          <w:rFonts w:ascii="Tahoma" w:hAnsi="Tahoma" w:cs="Tahoma"/>
          <w:b/>
          <w:sz w:val="28"/>
          <w:szCs w:val="22"/>
        </w:rPr>
        <w:t>hair</w:t>
      </w:r>
      <w:r w:rsidRPr="00BB28B7">
        <w:rPr>
          <w:rFonts w:ascii="Tahoma" w:hAnsi="Tahoma" w:cs="Tahoma"/>
          <w:b/>
          <w:sz w:val="28"/>
          <w:szCs w:val="22"/>
        </w:rPr>
        <w:t xml:space="preserve"> </w:t>
      </w:r>
      <w:r w:rsidRPr="00BB28B7">
        <w:rPr>
          <w:rFonts w:ascii="Tahoma" w:hAnsi="Tahoma" w:cs="Tahoma"/>
          <w:b/>
          <w:sz w:val="28"/>
          <w:szCs w:val="22"/>
          <w:u w:val="single"/>
        </w:rPr>
        <w:t>and</w:t>
      </w:r>
      <w:r w:rsidRPr="00BB28B7">
        <w:rPr>
          <w:rFonts w:ascii="Tahoma" w:hAnsi="Tahoma" w:cs="Tahoma"/>
          <w:b/>
          <w:sz w:val="28"/>
          <w:szCs w:val="22"/>
        </w:rPr>
        <w:t xml:space="preserve"> </w:t>
      </w:r>
      <w:r w:rsidR="0081319D" w:rsidRPr="00BB28B7">
        <w:rPr>
          <w:rFonts w:ascii="Tahoma" w:hAnsi="Tahoma" w:cs="Tahoma"/>
          <w:b/>
          <w:sz w:val="28"/>
          <w:szCs w:val="22"/>
        </w:rPr>
        <w:t>v</w:t>
      </w:r>
      <w:r w:rsidR="00905836" w:rsidRPr="00BB28B7">
        <w:rPr>
          <w:rFonts w:ascii="Tahoma" w:hAnsi="Tahoma" w:cs="Tahoma"/>
          <w:b/>
          <w:sz w:val="28"/>
          <w:szCs w:val="22"/>
        </w:rPr>
        <w:t>ice-chair</w:t>
      </w:r>
      <w:r w:rsidRPr="00BB28B7">
        <w:rPr>
          <w:rFonts w:ascii="Tahoma" w:hAnsi="Tahoma" w:cs="Tahoma"/>
          <w:b/>
          <w:sz w:val="28"/>
          <w:szCs w:val="22"/>
        </w:rPr>
        <w:t xml:space="preserve">, </w:t>
      </w:r>
      <w:r w:rsidR="003E396B" w:rsidRPr="00BB28B7">
        <w:rPr>
          <w:rFonts w:ascii="Tahoma" w:hAnsi="Tahoma" w:cs="Tahoma"/>
          <w:b/>
          <w:sz w:val="28"/>
          <w:szCs w:val="22"/>
        </w:rPr>
        <w:t>number of governors</w:t>
      </w:r>
      <w:r w:rsidRPr="00BB28B7">
        <w:rPr>
          <w:rFonts w:ascii="Tahoma" w:hAnsi="Tahoma" w:cs="Tahoma"/>
          <w:b/>
          <w:sz w:val="28"/>
          <w:szCs w:val="22"/>
        </w:rPr>
        <w:t xml:space="preserve"> or entire </w:t>
      </w:r>
      <w:r w:rsidR="00E45B7B" w:rsidRPr="00BB28B7">
        <w:rPr>
          <w:rFonts w:ascii="Tahoma" w:hAnsi="Tahoma" w:cs="Tahoma"/>
          <w:b/>
          <w:sz w:val="28"/>
          <w:szCs w:val="22"/>
        </w:rPr>
        <w:t>governing board</w:t>
      </w:r>
    </w:p>
    <w:p w14:paraId="7F06DD59" w14:textId="77777777" w:rsidR="00175377" w:rsidRPr="00AA44F7" w:rsidRDefault="00175377" w:rsidP="00C20ADA">
      <w:pPr>
        <w:ind w:left="426"/>
        <w:rPr>
          <w:rFonts w:ascii="Tahoma" w:hAnsi="Tahoma" w:cs="Tahoma"/>
          <w:sz w:val="22"/>
          <w:szCs w:val="22"/>
        </w:rPr>
      </w:pPr>
    </w:p>
    <w:p w14:paraId="384026A3" w14:textId="5D70B23A" w:rsidR="00843283" w:rsidRPr="00AA44F7" w:rsidRDefault="009A5C3C" w:rsidP="00753AF9">
      <w:pPr>
        <w:pStyle w:val="ListParagraph"/>
        <w:numPr>
          <w:ilvl w:val="1"/>
          <w:numId w:val="39"/>
        </w:numPr>
        <w:spacing w:after="120"/>
        <w:ind w:left="1276" w:hanging="709"/>
        <w:rPr>
          <w:rFonts w:ascii="Tahoma" w:hAnsi="Tahoma" w:cs="Tahoma"/>
        </w:rPr>
      </w:pPr>
      <w:r w:rsidRPr="00AA44F7">
        <w:rPr>
          <w:rFonts w:ascii="Tahoma" w:hAnsi="Tahoma" w:cs="Tahoma"/>
        </w:rPr>
        <w:t xml:space="preserve">Please make a formal complaint about the chair </w:t>
      </w:r>
      <w:r w:rsidRPr="00AA44F7">
        <w:rPr>
          <w:rFonts w:ascii="Tahoma" w:hAnsi="Tahoma" w:cs="Tahoma"/>
          <w:u w:val="single"/>
        </w:rPr>
        <w:t>and</w:t>
      </w:r>
      <w:r w:rsidRPr="00AA44F7">
        <w:rPr>
          <w:rFonts w:ascii="Tahoma" w:hAnsi="Tahoma" w:cs="Tahoma"/>
        </w:rPr>
        <w:t xml:space="preserve"> vice-chair, a number of </w:t>
      </w:r>
      <w:r w:rsidR="009B3E75" w:rsidRPr="00AA44F7">
        <w:rPr>
          <w:rFonts w:ascii="Tahoma" w:hAnsi="Tahoma" w:cs="Tahoma"/>
        </w:rPr>
        <w:t xml:space="preserve">governors </w:t>
      </w:r>
      <w:r w:rsidRPr="00AA44F7">
        <w:rPr>
          <w:rFonts w:ascii="Tahoma" w:hAnsi="Tahoma" w:cs="Tahoma"/>
        </w:rPr>
        <w:t xml:space="preserve">or the entire governing board (including the chair </w:t>
      </w:r>
      <w:r w:rsidRPr="00AA44F7">
        <w:rPr>
          <w:rFonts w:ascii="Tahoma" w:hAnsi="Tahoma" w:cs="Tahoma"/>
          <w:u w:val="single"/>
        </w:rPr>
        <w:t>or</w:t>
      </w:r>
      <w:r w:rsidRPr="00AA44F7">
        <w:rPr>
          <w:rFonts w:ascii="Tahoma" w:hAnsi="Tahoma" w:cs="Tahoma"/>
        </w:rPr>
        <w:t xml:space="preserve"> vice-chair) to the Clerk to Governors via the school office, ideally using the Complaints Form (Appendix F). Please mark as Private and Confidential. You can make your complaint in person or by telephone to the School Office / Complaints </w:t>
      </w:r>
      <w:r w:rsidRPr="00AA44F7">
        <w:rPr>
          <w:rFonts w:ascii="Tahoma" w:hAnsi="Tahoma" w:cs="Tahoma"/>
        </w:rPr>
        <w:lastRenderedPageBreak/>
        <w:t>Administrator, but you will need to agree to the wording of your complaint that they record in the Complaints Form on your behalf</w:t>
      </w:r>
      <w:r w:rsidR="00EC7FDF" w:rsidRPr="00AA44F7">
        <w:rPr>
          <w:rFonts w:ascii="Tahoma" w:hAnsi="Tahoma" w:cs="Tahoma"/>
        </w:rPr>
        <w:t>.</w:t>
      </w:r>
      <w:r w:rsidR="00E05ED1">
        <w:rPr>
          <w:rFonts w:ascii="Tahoma" w:hAnsi="Tahoma" w:cs="Tahoma"/>
        </w:rPr>
        <w:br/>
      </w:r>
    </w:p>
    <w:p w14:paraId="18FE0150" w14:textId="3607228A" w:rsidR="007137CC" w:rsidRPr="00AA44F7" w:rsidRDefault="00843283" w:rsidP="00753AF9">
      <w:pPr>
        <w:pStyle w:val="ListParagraph"/>
        <w:numPr>
          <w:ilvl w:val="1"/>
          <w:numId w:val="39"/>
        </w:numPr>
        <w:ind w:left="1134" w:hanging="651"/>
        <w:rPr>
          <w:rFonts w:ascii="Tahoma" w:hAnsi="Tahoma" w:cs="Tahoma"/>
        </w:rPr>
      </w:pPr>
      <w:r w:rsidRPr="00AA44F7">
        <w:rPr>
          <w:rFonts w:ascii="Tahoma" w:hAnsi="Tahoma" w:cs="Tahoma"/>
        </w:rPr>
        <w:t xml:space="preserve">The clerk will record the date </w:t>
      </w:r>
      <w:r w:rsidR="009B3E75" w:rsidRPr="00AA44F7">
        <w:rPr>
          <w:rFonts w:ascii="Tahoma" w:hAnsi="Tahoma" w:cs="Tahoma"/>
        </w:rPr>
        <w:t>they receive the complaint</w:t>
      </w:r>
      <w:r w:rsidRPr="00AA44F7">
        <w:rPr>
          <w:rFonts w:ascii="Tahoma" w:hAnsi="Tahoma" w:cs="Tahoma"/>
        </w:rPr>
        <w:t xml:space="preserve"> and will acknowledge receipt of your complaint in writing (either by letter or email) within </w:t>
      </w:r>
      <w:r w:rsidRPr="00AA44F7">
        <w:rPr>
          <w:rFonts w:ascii="Tahoma" w:hAnsi="Tahoma" w:cs="Tahoma"/>
          <w:bCs/>
        </w:rPr>
        <w:t xml:space="preserve">five (5) </w:t>
      </w:r>
      <w:r w:rsidR="003D1C15" w:rsidRPr="00AA44F7">
        <w:rPr>
          <w:rFonts w:ascii="Tahoma" w:hAnsi="Tahoma" w:cs="Tahoma"/>
        </w:rPr>
        <w:t>school days</w:t>
      </w:r>
      <w:r w:rsidRPr="00AA44F7">
        <w:rPr>
          <w:rFonts w:ascii="Tahoma" w:hAnsi="Tahoma" w:cs="Tahoma"/>
        </w:rPr>
        <w:t xml:space="preserve">. </w:t>
      </w:r>
      <w:r w:rsidR="007137CC" w:rsidRPr="00AA44F7">
        <w:rPr>
          <w:rFonts w:ascii="Tahoma" w:hAnsi="Tahoma" w:cs="Tahoma"/>
        </w:rPr>
        <w:br/>
      </w:r>
    </w:p>
    <w:p w14:paraId="7C662FF5" w14:textId="48687DD4" w:rsidR="00175377" w:rsidRPr="00AA44F7" w:rsidRDefault="00175377" w:rsidP="00753AF9">
      <w:pPr>
        <w:pStyle w:val="ListParagraph"/>
        <w:numPr>
          <w:ilvl w:val="1"/>
          <w:numId w:val="39"/>
        </w:numPr>
        <w:ind w:left="1276" w:hanging="709"/>
        <w:rPr>
          <w:rFonts w:ascii="Tahoma" w:hAnsi="Tahoma" w:cs="Tahoma"/>
        </w:rPr>
      </w:pPr>
      <w:r w:rsidRPr="00AA44F7">
        <w:rPr>
          <w:rFonts w:ascii="Tahoma" w:hAnsi="Tahoma" w:cs="Tahoma"/>
        </w:rPr>
        <w:t>Stage 1 will be considered by an independent investigator appointed by the governing board</w:t>
      </w:r>
      <w:r w:rsidR="00BF2738">
        <w:rPr>
          <w:rFonts w:ascii="Tahoma" w:hAnsi="Tahoma" w:cs="Tahoma"/>
        </w:rPr>
        <w:t xml:space="preserve"> or </w:t>
      </w:r>
      <w:r w:rsidR="00061456" w:rsidRPr="00AA44F7">
        <w:rPr>
          <w:rFonts w:ascii="Tahoma" w:hAnsi="Tahoma" w:cs="Tahoma"/>
        </w:rPr>
        <w:t xml:space="preserve"> local authority</w:t>
      </w:r>
      <w:r w:rsidRPr="00AA44F7">
        <w:rPr>
          <w:rFonts w:ascii="Tahoma" w:hAnsi="Tahoma" w:cs="Tahoma"/>
        </w:rPr>
        <w:t xml:space="preserve"> </w:t>
      </w:r>
      <w:r w:rsidR="007137CC" w:rsidRPr="00AA44F7">
        <w:rPr>
          <w:rFonts w:ascii="Tahoma" w:hAnsi="Tahoma" w:cs="Tahoma"/>
        </w:rPr>
        <w:br/>
      </w:r>
    </w:p>
    <w:p w14:paraId="732055FF" w14:textId="77777777" w:rsidR="00A93746" w:rsidRPr="00AA44F7" w:rsidRDefault="00A93746" w:rsidP="00753AF9">
      <w:pPr>
        <w:pStyle w:val="ListParagraph"/>
        <w:widowControl w:val="0"/>
        <w:numPr>
          <w:ilvl w:val="1"/>
          <w:numId w:val="39"/>
        </w:numPr>
        <w:overflowPunct w:val="0"/>
        <w:autoSpaceDE w:val="0"/>
        <w:spacing w:after="120"/>
        <w:ind w:left="1276" w:hanging="709"/>
        <w:contextualSpacing w:val="0"/>
        <w:rPr>
          <w:rFonts w:ascii="Tahoma" w:eastAsia="Arial Unicode MS" w:hAnsi="Tahoma" w:cs="Tahoma"/>
        </w:rPr>
      </w:pPr>
      <w:r w:rsidRPr="00AA44F7">
        <w:rPr>
          <w:rFonts w:ascii="Tahoma" w:eastAsia="Arial Unicode MS" w:hAnsi="Tahoma" w:cs="Tahoma"/>
        </w:rPr>
        <w:t xml:space="preserve">At the conclusion of their investigation, the investigator (governor or independent investigator) will provide a formal written response within </w:t>
      </w:r>
      <w:r w:rsidRPr="00AA44F7">
        <w:rPr>
          <w:rFonts w:ascii="Tahoma" w:hAnsi="Tahoma" w:cs="Tahoma"/>
          <w:bCs/>
        </w:rPr>
        <w:t>fifteen (15)</w:t>
      </w:r>
      <w:r w:rsidRPr="00AA44F7">
        <w:rPr>
          <w:rFonts w:ascii="Tahoma" w:hAnsi="Tahoma" w:cs="Tahoma"/>
        </w:rPr>
        <w:t xml:space="preserve"> </w:t>
      </w:r>
      <w:r w:rsidRPr="00AA44F7">
        <w:rPr>
          <w:rFonts w:ascii="Tahoma" w:eastAsia="Arial Unicode MS" w:hAnsi="Tahoma" w:cs="Tahoma"/>
        </w:rPr>
        <w:t xml:space="preserve">school days of the date of receipt of the complaint. </w:t>
      </w:r>
    </w:p>
    <w:p w14:paraId="4120A8EB" w14:textId="77777777" w:rsidR="00A93746" w:rsidRPr="00AA44F7" w:rsidRDefault="00A93746" w:rsidP="00753AF9">
      <w:pPr>
        <w:pStyle w:val="ListParagraph"/>
        <w:widowControl w:val="0"/>
        <w:numPr>
          <w:ilvl w:val="1"/>
          <w:numId w:val="39"/>
        </w:numPr>
        <w:overflowPunct w:val="0"/>
        <w:autoSpaceDE w:val="0"/>
        <w:spacing w:after="120"/>
        <w:ind w:left="1276"/>
        <w:contextualSpacing w:val="0"/>
        <w:rPr>
          <w:rFonts w:ascii="Tahoma" w:eastAsia="Arial Unicode MS" w:hAnsi="Tahoma" w:cs="Tahoma"/>
        </w:rPr>
      </w:pPr>
      <w:r w:rsidRPr="00AA44F7">
        <w:rPr>
          <w:rFonts w:ascii="Tahoma" w:eastAsia="Arial Unicode MS" w:hAnsi="Tahoma" w:cs="Tahoma"/>
        </w:rPr>
        <w:t xml:space="preserve">The investigator may offer to meet you to discuss the findings of the investigation with the aim of achieving reconciliation between the school and yourself using the Resolution Principles set out on Appendix B. </w:t>
      </w:r>
    </w:p>
    <w:p w14:paraId="05F564E4" w14:textId="51C9ADE2" w:rsidR="00D833AC" w:rsidRPr="00AA44F7" w:rsidRDefault="00A93746" w:rsidP="00753AF9">
      <w:pPr>
        <w:pStyle w:val="ListParagraph"/>
        <w:widowControl w:val="0"/>
        <w:numPr>
          <w:ilvl w:val="1"/>
          <w:numId w:val="39"/>
        </w:numPr>
        <w:overflowPunct w:val="0"/>
        <w:autoSpaceDE w:val="0"/>
        <w:spacing w:after="120"/>
        <w:ind w:left="1276"/>
        <w:contextualSpacing w:val="0"/>
        <w:rPr>
          <w:rFonts w:ascii="Tahoma" w:eastAsia="Arial Unicode MS" w:hAnsi="Tahoma" w:cs="Tahoma"/>
        </w:rPr>
      </w:pPr>
      <w:r w:rsidRPr="00AA44F7">
        <w:rPr>
          <w:rFonts w:ascii="Tahoma" w:hAnsi="Tahoma" w:cs="Tahoma"/>
        </w:rPr>
        <w:t>The investigator will advise you of how to escalate your complaint if you are dissatisfied with the outcome of Stage 1</w:t>
      </w:r>
    </w:p>
    <w:p w14:paraId="322C3228" w14:textId="77777777" w:rsidR="009710C7" w:rsidRPr="00BB28B7" w:rsidRDefault="00E808E1" w:rsidP="00453B2D">
      <w:pPr>
        <w:pStyle w:val="Heading2"/>
        <w:rPr>
          <w:rFonts w:ascii="Tahoma" w:hAnsi="Tahoma" w:cs="Tahoma"/>
          <w:b/>
          <w:color w:val="009900"/>
          <w:sz w:val="32"/>
          <w:szCs w:val="22"/>
        </w:rPr>
      </w:pPr>
      <w:r w:rsidRPr="002D0BC4">
        <w:rPr>
          <w:rFonts w:ascii="Tahoma" w:hAnsi="Tahoma" w:cs="Tahoma"/>
          <w:b/>
          <w:color w:val="auto"/>
          <w:sz w:val="32"/>
          <w:szCs w:val="22"/>
        </w:rPr>
        <w:t>Stage 2</w:t>
      </w:r>
      <w:r w:rsidR="002A7F75" w:rsidRPr="00BB28B7">
        <w:rPr>
          <w:rFonts w:ascii="Tahoma" w:hAnsi="Tahoma" w:cs="Tahoma"/>
          <w:b/>
          <w:color w:val="009900"/>
          <w:sz w:val="32"/>
          <w:szCs w:val="22"/>
        </w:rPr>
        <w:t xml:space="preserve"> </w:t>
      </w:r>
    </w:p>
    <w:p w14:paraId="1295548F" w14:textId="0B19FEFD" w:rsidR="004330E9" w:rsidRPr="00AA44F7" w:rsidRDefault="004330E9" w:rsidP="004330E9">
      <w:pPr>
        <w:rPr>
          <w:rFonts w:ascii="Tahoma" w:eastAsia="Arial Unicode MS" w:hAnsi="Tahoma" w:cs="Tahoma"/>
          <w:b/>
          <w:sz w:val="22"/>
          <w:szCs w:val="22"/>
        </w:rPr>
      </w:pPr>
    </w:p>
    <w:p w14:paraId="5027032B" w14:textId="720E35FA" w:rsidR="004330E9" w:rsidRPr="00AA44F7" w:rsidRDefault="004330E9" w:rsidP="00753AF9">
      <w:pPr>
        <w:spacing w:after="120"/>
        <w:ind w:left="1135" w:hanging="568"/>
        <w:rPr>
          <w:rFonts w:ascii="Tahoma" w:hAnsi="Tahoma" w:cs="Tahoma"/>
          <w:b/>
          <w:sz w:val="22"/>
          <w:szCs w:val="22"/>
        </w:rPr>
      </w:pPr>
      <w:r w:rsidRPr="00AA44F7">
        <w:rPr>
          <w:rFonts w:ascii="Tahoma" w:eastAsia="Arial Unicode MS" w:hAnsi="Tahoma" w:cs="Tahoma"/>
          <w:sz w:val="22"/>
          <w:szCs w:val="22"/>
        </w:rPr>
        <w:t xml:space="preserve">2.1. </w:t>
      </w:r>
      <w:r w:rsidRPr="00AA44F7">
        <w:rPr>
          <w:rFonts w:ascii="Tahoma" w:eastAsia="Arial Unicode MS" w:hAnsi="Tahoma" w:cs="Tahoma"/>
          <w:sz w:val="22"/>
          <w:szCs w:val="22"/>
        </w:rPr>
        <w:tab/>
      </w:r>
      <w:r w:rsidR="00A90899" w:rsidRPr="00AA44F7">
        <w:rPr>
          <w:rFonts w:ascii="Tahoma" w:eastAsia="Arial Unicode MS" w:hAnsi="Tahoma" w:cs="Tahoma"/>
          <w:sz w:val="22"/>
          <w:szCs w:val="22"/>
        </w:rPr>
        <w:t xml:space="preserve">You </w:t>
      </w:r>
      <w:r w:rsidR="00082DBF" w:rsidRPr="00AA44F7">
        <w:rPr>
          <w:rFonts w:ascii="Tahoma" w:eastAsia="Arial Unicode MS" w:hAnsi="Tahoma" w:cs="Tahoma"/>
          <w:sz w:val="22"/>
          <w:szCs w:val="22"/>
        </w:rPr>
        <w:t>will need to</w:t>
      </w:r>
      <w:r w:rsidR="00A90899" w:rsidRPr="00AA44F7">
        <w:rPr>
          <w:rFonts w:ascii="Tahoma" w:eastAsia="Arial Unicode MS" w:hAnsi="Tahoma" w:cs="Tahoma"/>
          <w:sz w:val="22"/>
          <w:szCs w:val="22"/>
        </w:rPr>
        <w:t xml:space="preserve"> make a</w:t>
      </w:r>
      <w:r w:rsidR="00E915D6" w:rsidRPr="00AA44F7">
        <w:rPr>
          <w:rFonts w:ascii="Tahoma" w:eastAsia="Arial Unicode MS" w:hAnsi="Tahoma" w:cs="Tahoma"/>
          <w:sz w:val="22"/>
          <w:szCs w:val="22"/>
        </w:rPr>
        <w:t xml:space="preserve"> written</w:t>
      </w:r>
      <w:r w:rsidR="009710C7" w:rsidRPr="00AA44F7">
        <w:rPr>
          <w:rFonts w:ascii="Tahoma" w:eastAsia="Arial Unicode MS" w:hAnsi="Tahoma" w:cs="Tahoma"/>
          <w:sz w:val="22"/>
          <w:szCs w:val="22"/>
        </w:rPr>
        <w:t xml:space="preserve"> request to escalate to Sta</w:t>
      </w:r>
      <w:r w:rsidR="0081319D" w:rsidRPr="00AA44F7">
        <w:rPr>
          <w:rFonts w:ascii="Tahoma" w:eastAsia="Arial Unicode MS" w:hAnsi="Tahoma" w:cs="Tahoma"/>
          <w:sz w:val="22"/>
          <w:szCs w:val="22"/>
        </w:rPr>
        <w:t>ge 2 to the C</w:t>
      </w:r>
      <w:r w:rsidR="009710C7" w:rsidRPr="00AA44F7">
        <w:rPr>
          <w:rFonts w:ascii="Tahoma" w:eastAsia="Arial Unicode MS" w:hAnsi="Tahoma" w:cs="Tahoma"/>
          <w:sz w:val="22"/>
          <w:szCs w:val="22"/>
        </w:rPr>
        <w:t>lerk</w:t>
      </w:r>
      <w:r w:rsidR="0081319D" w:rsidRPr="00AA44F7">
        <w:rPr>
          <w:rFonts w:ascii="Tahoma" w:eastAsia="Arial Unicode MS" w:hAnsi="Tahoma" w:cs="Tahoma"/>
          <w:sz w:val="22"/>
          <w:szCs w:val="22"/>
        </w:rPr>
        <w:t xml:space="preserve"> to Governors</w:t>
      </w:r>
      <w:r w:rsidR="009710C7" w:rsidRPr="00AA44F7">
        <w:rPr>
          <w:rFonts w:ascii="Tahoma" w:eastAsia="Arial Unicode MS" w:hAnsi="Tahoma" w:cs="Tahoma"/>
          <w:sz w:val="22"/>
          <w:szCs w:val="22"/>
        </w:rPr>
        <w:t xml:space="preserve">, via the </w:t>
      </w:r>
      <w:r w:rsidR="00E45B7B" w:rsidRPr="00AA44F7">
        <w:rPr>
          <w:rFonts w:ascii="Tahoma" w:eastAsia="Arial Unicode MS" w:hAnsi="Tahoma" w:cs="Tahoma"/>
          <w:sz w:val="22"/>
          <w:szCs w:val="22"/>
        </w:rPr>
        <w:t>school</w:t>
      </w:r>
      <w:r w:rsidR="009710C7" w:rsidRPr="00AA44F7">
        <w:rPr>
          <w:rFonts w:ascii="Tahoma" w:eastAsia="Arial Unicode MS" w:hAnsi="Tahoma" w:cs="Tahoma"/>
          <w:sz w:val="22"/>
          <w:szCs w:val="22"/>
        </w:rPr>
        <w:t xml:space="preserve"> office, within </w:t>
      </w:r>
      <w:r w:rsidR="00286D63" w:rsidRPr="00AA44F7">
        <w:rPr>
          <w:rFonts w:ascii="Tahoma" w:hAnsi="Tahoma" w:cs="Tahoma"/>
          <w:bCs/>
          <w:sz w:val="22"/>
          <w:szCs w:val="22"/>
        </w:rPr>
        <w:t>twenty (20)</w:t>
      </w:r>
      <w:r w:rsidR="009710C7" w:rsidRPr="00AA44F7">
        <w:rPr>
          <w:rFonts w:ascii="Tahoma" w:eastAsia="Arial Unicode MS" w:hAnsi="Tahoma" w:cs="Tahoma"/>
          <w:sz w:val="22"/>
          <w:szCs w:val="22"/>
        </w:rPr>
        <w:t xml:space="preserve"> </w:t>
      </w:r>
      <w:r w:rsidR="00E45B7B" w:rsidRPr="00AA44F7">
        <w:rPr>
          <w:rFonts w:ascii="Tahoma" w:eastAsia="Arial Unicode MS" w:hAnsi="Tahoma" w:cs="Tahoma"/>
          <w:sz w:val="22"/>
          <w:szCs w:val="22"/>
        </w:rPr>
        <w:t>school</w:t>
      </w:r>
      <w:r w:rsidR="009710C7" w:rsidRPr="00AA44F7">
        <w:rPr>
          <w:rFonts w:ascii="Tahoma" w:eastAsia="Arial Unicode MS" w:hAnsi="Tahoma" w:cs="Tahoma"/>
          <w:sz w:val="22"/>
          <w:szCs w:val="22"/>
        </w:rPr>
        <w:t xml:space="preserve"> days of </w:t>
      </w:r>
      <w:r w:rsidR="00EC7FDF" w:rsidRPr="00AA44F7">
        <w:rPr>
          <w:rFonts w:ascii="Tahoma" w:eastAsia="Arial Unicode MS" w:hAnsi="Tahoma" w:cs="Tahoma"/>
          <w:sz w:val="22"/>
          <w:szCs w:val="22"/>
        </w:rPr>
        <w:t>receipt of the Stage 1 response</w:t>
      </w:r>
      <w:r w:rsidR="00EC7FDF" w:rsidRPr="00AA44F7">
        <w:rPr>
          <w:rFonts w:ascii="Tahoma" w:hAnsi="Tahoma" w:cs="Tahoma"/>
          <w:sz w:val="22"/>
          <w:szCs w:val="22"/>
        </w:rPr>
        <w:t>.</w:t>
      </w:r>
    </w:p>
    <w:p w14:paraId="454C4F5C" w14:textId="702EF134" w:rsidR="004330E9" w:rsidRPr="00AA44F7" w:rsidRDefault="004330E9" w:rsidP="00753AF9">
      <w:pPr>
        <w:ind w:left="1134" w:hanging="568"/>
        <w:rPr>
          <w:rFonts w:ascii="Tahoma" w:hAnsi="Tahoma" w:cs="Tahoma"/>
          <w:b/>
          <w:sz w:val="22"/>
          <w:szCs w:val="22"/>
        </w:rPr>
      </w:pPr>
      <w:r w:rsidRPr="00AA44F7">
        <w:rPr>
          <w:rFonts w:ascii="Tahoma" w:eastAsia="Arial Unicode MS" w:hAnsi="Tahoma" w:cs="Tahoma"/>
          <w:sz w:val="22"/>
          <w:szCs w:val="22"/>
        </w:rPr>
        <w:t xml:space="preserve">2.2. </w:t>
      </w:r>
      <w:r w:rsidRPr="00AA44F7">
        <w:rPr>
          <w:rFonts w:ascii="Tahoma" w:eastAsia="Arial Unicode MS" w:hAnsi="Tahoma" w:cs="Tahoma"/>
          <w:sz w:val="22"/>
          <w:szCs w:val="22"/>
        </w:rPr>
        <w:tab/>
        <w:t>The clerk will record the date the complaint is received and acknowledge receipt of the complaint in writing (either by letter or email).</w:t>
      </w:r>
      <w:r w:rsidRPr="00AA44F7">
        <w:rPr>
          <w:rFonts w:ascii="Tahoma" w:eastAsia="Arial Unicode MS" w:hAnsi="Tahoma" w:cs="Tahoma"/>
          <w:sz w:val="22"/>
          <w:szCs w:val="22"/>
        </w:rPr>
        <w:br/>
      </w:r>
    </w:p>
    <w:p w14:paraId="53E85D30" w14:textId="77777777" w:rsidR="003E396B" w:rsidRPr="00AA44F7" w:rsidRDefault="003E396B" w:rsidP="004330E9">
      <w:pPr>
        <w:ind w:left="1134" w:hanging="850"/>
        <w:rPr>
          <w:rFonts w:ascii="Tahoma" w:hAnsi="Tahoma" w:cs="Tahoma"/>
          <w:b/>
          <w:sz w:val="22"/>
          <w:szCs w:val="22"/>
        </w:rPr>
      </w:pPr>
    </w:p>
    <w:p w14:paraId="6B0E4F60" w14:textId="30D7830A" w:rsidR="004330E9" w:rsidRPr="00AA44F7" w:rsidRDefault="004330E9" w:rsidP="00453B2D">
      <w:pPr>
        <w:ind w:left="284"/>
        <w:rPr>
          <w:rFonts w:ascii="Tahoma" w:eastAsia="Arial Unicode MS" w:hAnsi="Tahoma" w:cs="Tahoma"/>
          <w:b/>
          <w:color w:val="0070C0"/>
          <w:sz w:val="22"/>
          <w:szCs w:val="22"/>
        </w:rPr>
      </w:pPr>
      <w:r w:rsidRPr="00BB28B7">
        <w:rPr>
          <w:rFonts w:ascii="Tahoma" w:eastAsia="Arial Unicode MS" w:hAnsi="Tahoma" w:cs="Tahoma"/>
          <w:b/>
          <w:sz w:val="28"/>
          <w:szCs w:val="22"/>
        </w:rPr>
        <w:t>Gov</w:t>
      </w:r>
      <w:r w:rsidR="001C3714" w:rsidRPr="00BB28B7">
        <w:rPr>
          <w:rFonts w:ascii="Tahoma" w:eastAsia="Arial Unicode MS" w:hAnsi="Tahoma" w:cs="Tahoma"/>
          <w:b/>
          <w:sz w:val="28"/>
          <w:szCs w:val="22"/>
        </w:rPr>
        <w:t>ernors’ Complaints Committee H</w:t>
      </w:r>
      <w:r w:rsidR="00E915D6" w:rsidRPr="00BB28B7">
        <w:rPr>
          <w:rFonts w:ascii="Tahoma" w:eastAsia="Arial Unicode MS" w:hAnsi="Tahoma" w:cs="Tahoma"/>
          <w:b/>
          <w:sz w:val="28"/>
          <w:szCs w:val="22"/>
        </w:rPr>
        <w:t>earing</w:t>
      </w:r>
      <w:r w:rsidRPr="00AA44F7">
        <w:rPr>
          <w:rFonts w:ascii="Tahoma" w:eastAsia="Arial Unicode MS" w:hAnsi="Tahoma" w:cs="Tahoma"/>
          <w:b/>
          <w:color w:val="0070C0"/>
          <w:sz w:val="22"/>
          <w:szCs w:val="22"/>
        </w:rPr>
        <w:br/>
      </w:r>
    </w:p>
    <w:p w14:paraId="2FE570F2" w14:textId="61861C1B" w:rsidR="00E915D6" w:rsidRPr="00AA44F7" w:rsidRDefault="004330E9" w:rsidP="00753AF9">
      <w:pPr>
        <w:spacing w:after="120"/>
        <w:ind w:left="1135" w:hanging="568"/>
        <w:rPr>
          <w:rFonts w:ascii="Tahoma" w:eastAsia="Arial Unicode MS" w:hAnsi="Tahoma" w:cs="Tahoma"/>
          <w:sz w:val="22"/>
          <w:szCs w:val="22"/>
        </w:rPr>
      </w:pPr>
      <w:r w:rsidRPr="00AA44F7">
        <w:rPr>
          <w:rFonts w:ascii="Tahoma" w:eastAsia="Arial Unicode MS" w:hAnsi="Tahoma" w:cs="Tahoma"/>
          <w:sz w:val="22"/>
          <w:szCs w:val="22"/>
        </w:rPr>
        <w:t xml:space="preserve">2.3. </w:t>
      </w:r>
      <w:r w:rsidRPr="00AA44F7">
        <w:rPr>
          <w:rFonts w:ascii="Tahoma" w:eastAsia="Arial Unicode MS" w:hAnsi="Tahoma" w:cs="Tahoma"/>
          <w:sz w:val="22"/>
          <w:szCs w:val="22"/>
        </w:rPr>
        <w:tab/>
      </w:r>
      <w:r w:rsidR="00E808E1" w:rsidRPr="00AA44F7">
        <w:rPr>
          <w:rFonts w:ascii="Tahoma" w:eastAsia="Arial Unicode MS" w:hAnsi="Tahoma" w:cs="Tahoma"/>
          <w:sz w:val="22"/>
          <w:szCs w:val="22"/>
        </w:rPr>
        <w:t xml:space="preserve">Stage 2 </w:t>
      </w:r>
      <w:r w:rsidR="009710C7" w:rsidRPr="00AA44F7">
        <w:rPr>
          <w:rFonts w:ascii="Tahoma" w:eastAsia="Arial Unicode MS" w:hAnsi="Tahoma" w:cs="Tahoma"/>
          <w:sz w:val="22"/>
          <w:szCs w:val="22"/>
        </w:rPr>
        <w:t xml:space="preserve">generally </w:t>
      </w:r>
      <w:r w:rsidR="00A90899" w:rsidRPr="00AA44F7">
        <w:rPr>
          <w:rFonts w:ascii="Tahoma" w:eastAsia="Arial Unicode MS" w:hAnsi="Tahoma" w:cs="Tahoma"/>
          <w:sz w:val="22"/>
          <w:szCs w:val="22"/>
        </w:rPr>
        <w:t>involves</w:t>
      </w:r>
      <w:r w:rsidR="00E808E1" w:rsidRPr="00AA44F7">
        <w:rPr>
          <w:rFonts w:ascii="Tahoma" w:eastAsia="Arial Unicode MS" w:hAnsi="Tahoma" w:cs="Tahoma"/>
          <w:sz w:val="22"/>
          <w:szCs w:val="22"/>
        </w:rPr>
        <w:t xml:space="preserve"> a </w:t>
      </w:r>
      <w:r w:rsidR="00E915D6" w:rsidRPr="00AA44F7">
        <w:rPr>
          <w:rFonts w:ascii="Tahoma" w:eastAsia="Arial Unicode MS" w:hAnsi="Tahoma" w:cs="Tahoma"/>
          <w:sz w:val="22"/>
          <w:szCs w:val="22"/>
        </w:rPr>
        <w:t>hearing of the complaint</w:t>
      </w:r>
      <w:r w:rsidR="00E808E1" w:rsidRPr="00AA44F7">
        <w:rPr>
          <w:rFonts w:ascii="Tahoma" w:eastAsia="Arial Unicode MS" w:hAnsi="Tahoma" w:cs="Tahoma"/>
          <w:sz w:val="22"/>
          <w:szCs w:val="22"/>
        </w:rPr>
        <w:t xml:space="preserve"> with members of the </w:t>
      </w:r>
      <w:r w:rsidR="00E45B7B" w:rsidRPr="00AA44F7">
        <w:rPr>
          <w:rFonts w:ascii="Tahoma" w:eastAsia="Arial Unicode MS" w:hAnsi="Tahoma" w:cs="Tahoma"/>
          <w:sz w:val="22"/>
          <w:szCs w:val="22"/>
        </w:rPr>
        <w:t>governing board’s</w:t>
      </w:r>
      <w:r w:rsidR="00E808E1" w:rsidRPr="00AA44F7">
        <w:rPr>
          <w:rFonts w:ascii="Tahoma" w:eastAsia="Arial Unicode MS" w:hAnsi="Tahoma" w:cs="Tahoma"/>
          <w:sz w:val="22"/>
          <w:szCs w:val="22"/>
        </w:rPr>
        <w:t xml:space="preserve"> complaints committee</w:t>
      </w:r>
      <w:r w:rsidR="00E915D6" w:rsidRPr="00AA44F7">
        <w:rPr>
          <w:rFonts w:ascii="Tahoma" w:eastAsia="Arial Unicode MS" w:hAnsi="Tahoma" w:cs="Tahoma"/>
          <w:sz w:val="22"/>
          <w:szCs w:val="22"/>
        </w:rPr>
        <w:t xml:space="preserve"> to which you</w:t>
      </w:r>
      <w:r w:rsidR="00961CA4" w:rsidRPr="00AA44F7">
        <w:rPr>
          <w:rFonts w:ascii="Tahoma" w:eastAsia="Arial Unicode MS" w:hAnsi="Tahoma" w:cs="Tahoma"/>
          <w:sz w:val="22"/>
          <w:szCs w:val="22"/>
        </w:rPr>
        <w:t>,</w:t>
      </w:r>
      <w:r w:rsidR="00E915D6" w:rsidRPr="00AA44F7">
        <w:rPr>
          <w:rFonts w:ascii="Tahoma" w:eastAsia="Arial Unicode MS" w:hAnsi="Tahoma" w:cs="Tahoma"/>
          <w:sz w:val="22"/>
          <w:szCs w:val="22"/>
        </w:rPr>
        <w:t xml:space="preserve"> as complainant, the subject of the complaint and the investigator will be invited.</w:t>
      </w:r>
      <w:r w:rsidR="003E396B" w:rsidRPr="00AA44F7">
        <w:rPr>
          <w:rFonts w:ascii="Tahoma" w:eastAsia="Arial Unicode MS" w:hAnsi="Tahoma" w:cs="Tahoma"/>
          <w:sz w:val="22"/>
          <w:szCs w:val="22"/>
        </w:rPr>
        <w:t xml:space="preserve"> </w:t>
      </w:r>
      <w:r w:rsidR="006D39E5" w:rsidRPr="00AA44F7">
        <w:rPr>
          <w:rFonts w:ascii="Tahoma" w:eastAsia="Arial Unicode MS" w:hAnsi="Tahoma" w:cs="Tahoma"/>
          <w:sz w:val="22"/>
          <w:szCs w:val="22"/>
        </w:rPr>
        <w:t>See para 2.22</w:t>
      </w:r>
      <w:r w:rsidR="003E396B" w:rsidRPr="00AA44F7">
        <w:rPr>
          <w:rFonts w:ascii="Tahoma" w:eastAsia="Arial Unicode MS" w:hAnsi="Tahoma" w:cs="Tahoma"/>
          <w:sz w:val="22"/>
          <w:szCs w:val="22"/>
        </w:rPr>
        <w:t xml:space="preserve"> in relation to the Governors’ Committee holding a meeting looking at written submissions rather than a hearing.</w:t>
      </w:r>
    </w:p>
    <w:p w14:paraId="25C0B3E8" w14:textId="0086A388" w:rsidR="00E915D6" w:rsidRPr="00AA44F7" w:rsidRDefault="00E915D6" w:rsidP="00753AF9">
      <w:pPr>
        <w:spacing w:after="120"/>
        <w:ind w:left="1135" w:hanging="568"/>
        <w:rPr>
          <w:rFonts w:ascii="Tahoma" w:eastAsia="Arial Unicode MS" w:hAnsi="Tahoma" w:cs="Tahoma"/>
          <w:sz w:val="22"/>
          <w:szCs w:val="22"/>
        </w:rPr>
      </w:pPr>
      <w:r w:rsidRPr="00AA44F7">
        <w:rPr>
          <w:rFonts w:ascii="Tahoma" w:eastAsia="Arial Unicode MS" w:hAnsi="Tahoma" w:cs="Tahoma"/>
          <w:sz w:val="22"/>
          <w:szCs w:val="22"/>
        </w:rPr>
        <w:t xml:space="preserve">2.4.  </w:t>
      </w:r>
      <w:r w:rsidRPr="00AA44F7">
        <w:rPr>
          <w:rFonts w:ascii="Tahoma" w:eastAsia="Arial Unicode MS" w:hAnsi="Tahoma" w:cs="Tahoma"/>
          <w:sz w:val="22"/>
          <w:szCs w:val="22"/>
        </w:rPr>
        <w:tab/>
        <w:t xml:space="preserve">The complaints committee will be formed of the first three, impartial, governors available. If there are fewer than three governors from </w:t>
      </w:r>
      <w:r w:rsidR="00BF2738">
        <w:rPr>
          <w:rFonts w:ascii="Tahoma" w:eastAsia="Arial Unicode MS" w:hAnsi="Tahoma" w:cs="Tahoma"/>
          <w:color w:val="114575"/>
          <w:sz w:val="22"/>
          <w:szCs w:val="22"/>
        </w:rPr>
        <w:t xml:space="preserve">Margaret McMillan Nursery School </w:t>
      </w:r>
      <w:r w:rsidRPr="00AA44F7">
        <w:rPr>
          <w:rFonts w:ascii="Tahoma" w:eastAsia="Arial Unicode MS" w:hAnsi="Tahoma" w:cs="Tahoma"/>
          <w:sz w:val="22"/>
          <w:szCs w:val="22"/>
        </w:rPr>
        <w:t xml:space="preserve">available, the clerk will source additional, independent governors through another local school or through </w:t>
      </w:r>
      <w:r w:rsidR="003E396B" w:rsidRPr="00AA44F7">
        <w:rPr>
          <w:rFonts w:ascii="Tahoma" w:eastAsia="Arial Unicode MS" w:hAnsi="Tahoma" w:cs="Tahoma"/>
          <w:sz w:val="22"/>
          <w:szCs w:val="22"/>
        </w:rPr>
        <w:t>Islington Council’s</w:t>
      </w:r>
      <w:r w:rsidRPr="00AA44F7">
        <w:rPr>
          <w:rFonts w:ascii="Tahoma" w:eastAsia="Arial Unicode MS" w:hAnsi="Tahoma" w:cs="Tahoma"/>
          <w:sz w:val="22"/>
          <w:szCs w:val="22"/>
        </w:rPr>
        <w:t xml:space="preserve"> Governor Services team, in order to make up the committee. </w:t>
      </w:r>
    </w:p>
    <w:p w14:paraId="7720EC46" w14:textId="363B0638" w:rsidR="00961CA4" w:rsidRPr="00AA44F7" w:rsidRDefault="00961CA4" w:rsidP="00753AF9">
      <w:pPr>
        <w:ind w:left="1134" w:hanging="568"/>
        <w:rPr>
          <w:rFonts w:ascii="Tahoma" w:eastAsia="Arial Unicode MS" w:hAnsi="Tahoma" w:cs="Tahoma"/>
          <w:sz w:val="22"/>
          <w:szCs w:val="22"/>
        </w:rPr>
      </w:pPr>
      <w:r w:rsidRPr="00AA44F7">
        <w:rPr>
          <w:rFonts w:ascii="Tahoma" w:eastAsia="Arial Unicode MS" w:hAnsi="Tahoma" w:cs="Tahoma"/>
          <w:sz w:val="22"/>
          <w:szCs w:val="22"/>
        </w:rPr>
        <w:t xml:space="preserve">2.5. </w:t>
      </w:r>
      <w:r w:rsidRPr="00AA44F7">
        <w:rPr>
          <w:rFonts w:ascii="Tahoma" w:eastAsia="Arial Unicode MS" w:hAnsi="Tahoma" w:cs="Tahoma"/>
          <w:sz w:val="22"/>
          <w:szCs w:val="22"/>
        </w:rPr>
        <w:tab/>
        <w:t xml:space="preserve">If the complaint is jointly about the chair </w:t>
      </w:r>
      <w:r w:rsidRPr="00AA44F7">
        <w:rPr>
          <w:rFonts w:ascii="Tahoma" w:eastAsia="Arial Unicode MS" w:hAnsi="Tahoma" w:cs="Tahoma"/>
          <w:sz w:val="22"/>
          <w:szCs w:val="22"/>
          <w:u w:val="single"/>
        </w:rPr>
        <w:t>and</w:t>
      </w:r>
      <w:r w:rsidRPr="00AA44F7">
        <w:rPr>
          <w:rFonts w:ascii="Tahoma" w:eastAsia="Arial Unicode MS" w:hAnsi="Tahoma" w:cs="Tahoma"/>
          <w:sz w:val="22"/>
          <w:szCs w:val="22"/>
        </w:rPr>
        <w:t xml:space="preserve"> vice-chair, the majority of or the entire governing board, Stage 2 will be heard by a committee of independent governors.</w:t>
      </w:r>
      <w:r w:rsidRPr="00AA44F7">
        <w:rPr>
          <w:rFonts w:ascii="Tahoma" w:eastAsia="Arial Unicode MS" w:hAnsi="Tahoma" w:cs="Tahoma"/>
          <w:sz w:val="22"/>
          <w:szCs w:val="22"/>
        </w:rPr>
        <w:br/>
        <w:t xml:space="preserve"> </w:t>
      </w:r>
    </w:p>
    <w:p w14:paraId="1FCAF628" w14:textId="1A5137E2" w:rsidR="00961CA4" w:rsidRPr="00AA44F7" w:rsidRDefault="00961CA4" w:rsidP="00753AF9">
      <w:pPr>
        <w:ind w:left="1134" w:hanging="568"/>
        <w:rPr>
          <w:rFonts w:ascii="Tahoma" w:eastAsia="Arial Unicode MS" w:hAnsi="Tahoma" w:cs="Tahoma"/>
          <w:sz w:val="22"/>
          <w:szCs w:val="22"/>
        </w:rPr>
      </w:pPr>
      <w:r w:rsidRPr="00AA44F7">
        <w:rPr>
          <w:rFonts w:ascii="Tahoma" w:eastAsia="Arial Unicode MS" w:hAnsi="Tahoma" w:cs="Tahoma"/>
          <w:sz w:val="22"/>
          <w:szCs w:val="22"/>
        </w:rPr>
        <w:t xml:space="preserve">2.6. </w:t>
      </w:r>
      <w:r w:rsidRPr="00AA44F7">
        <w:rPr>
          <w:rFonts w:ascii="Tahoma" w:eastAsia="Arial Unicode MS" w:hAnsi="Tahoma" w:cs="Tahoma"/>
          <w:sz w:val="22"/>
          <w:szCs w:val="22"/>
        </w:rPr>
        <w:tab/>
        <w:t xml:space="preserve">Prior to the hearing, they will decide amongst themselves who will act as the chair of the complaints committee </w:t>
      </w:r>
    </w:p>
    <w:p w14:paraId="30599C3B" w14:textId="77777777" w:rsidR="00A54E9D" w:rsidRPr="00AA44F7" w:rsidRDefault="00A54E9D" w:rsidP="00753AF9">
      <w:pPr>
        <w:ind w:left="1134" w:hanging="568"/>
        <w:rPr>
          <w:rFonts w:ascii="Tahoma" w:eastAsia="Arial Unicode MS" w:hAnsi="Tahoma" w:cs="Tahoma"/>
          <w:sz w:val="22"/>
          <w:szCs w:val="22"/>
        </w:rPr>
      </w:pPr>
    </w:p>
    <w:p w14:paraId="24E4F517" w14:textId="63BF8CD7" w:rsidR="001C3714" w:rsidRPr="00AA44F7" w:rsidRDefault="00DC4B89" w:rsidP="00753AF9">
      <w:pPr>
        <w:ind w:left="1134" w:hanging="568"/>
        <w:rPr>
          <w:rFonts w:ascii="Tahoma" w:eastAsia="Arial Unicode MS" w:hAnsi="Tahoma" w:cs="Tahoma"/>
          <w:sz w:val="22"/>
          <w:szCs w:val="22"/>
        </w:rPr>
      </w:pPr>
      <w:r w:rsidRPr="00AA44F7">
        <w:rPr>
          <w:rFonts w:ascii="Tahoma" w:eastAsia="Arial Unicode MS" w:hAnsi="Tahoma" w:cs="Tahoma"/>
          <w:sz w:val="22"/>
          <w:szCs w:val="22"/>
        </w:rPr>
        <w:lastRenderedPageBreak/>
        <w:t>2.7</w:t>
      </w:r>
      <w:r w:rsidR="00A54E9D" w:rsidRPr="00AA44F7">
        <w:rPr>
          <w:rFonts w:ascii="Tahoma" w:eastAsia="Arial Unicode MS" w:hAnsi="Tahoma" w:cs="Tahoma"/>
          <w:sz w:val="22"/>
          <w:szCs w:val="22"/>
        </w:rPr>
        <w:t xml:space="preserve">. </w:t>
      </w:r>
      <w:r w:rsidR="00A54E9D" w:rsidRPr="00AA44F7">
        <w:rPr>
          <w:rFonts w:ascii="Tahoma" w:eastAsia="Arial Unicode MS" w:hAnsi="Tahoma" w:cs="Tahoma"/>
          <w:sz w:val="22"/>
          <w:szCs w:val="22"/>
        </w:rPr>
        <w:tab/>
      </w:r>
      <w:r w:rsidR="001C3714" w:rsidRPr="00AA44F7">
        <w:rPr>
          <w:rFonts w:ascii="Tahoma" w:eastAsia="Arial Unicode MS" w:hAnsi="Tahoma" w:cs="Tahoma"/>
          <w:sz w:val="22"/>
          <w:szCs w:val="22"/>
        </w:rPr>
        <w:t>The clerk will aim</w:t>
      </w:r>
      <w:r w:rsidR="00DE6416" w:rsidRPr="00AA44F7">
        <w:rPr>
          <w:rFonts w:ascii="Tahoma" w:eastAsia="Arial Unicode MS" w:hAnsi="Tahoma" w:cs="Tahoma"/>
          <w:sz w:val="22"/>
          <w:szCs w:val="22"/>
        </w:rPr>
        <w:t xml:space="preserve"> to hold the </w:t>
      </w:r>
      <w:r w:rsidR="00961CA4" w:rsidRPr="00AA44F7">
        <w:rPr>
          <w:rFonts w:ascii="Tahoma" w:eastAsia="Arial Unicode MS" w:hAnsi="Tahoma" w:cs="Tahoma"/>
          <w:sz w:val="22"/>
          <w:szCs w:val="22"/>
        </w:rPr>
        <w:t xml:space="preserve">hearing </w:t>
      </w:r>
      <w:r w:rsidR="00DE6416" w:rsidRPr="00AA44F7">
        <w:rPr>
          <w:rFonts w:ascii="Tahoma" w:eastAsia="Arial Unicode MS" w:hAnsi="Tahoma" w:cs="Tahoma"/>
          <w:sz w:val="22"/>
          <w:szCs w:val="22"/>
        </w:rPr>
        <w:t>within twenty (20) school days of the clerk being notified of your request for the complaint to go to Stage 2</w:t>
      </w:r>
      <w:r w:rsidR="001C3714" w:rsidRPr="00AA44F7">
        <w:rPr>
          <w:rFonts w:ascii="Tahoma" w:eastAsia="Arial Unicode MS" w:hAnsi="Tahoma" w:cs="Tahoma"/>
          <w:sz w:val="22"/>
          <w:szCs w:val="22"/>
        </w:rPr>
        <w:t>, and to give you at least ten (10) school days’ notice of the hearing</w:t>
      </w:r>
      <w:r w:rsidR="00DE6416" w:rsidRPr="00AA44F7">
        <w:rPr>
          <w:rFonts w:ascii="Tahoma" w:eastAsia="Arial Unicode MS" w:hAnsi="Tahoma" w:cs="Tahoma"/>
          <w:sz w:val="22"/>
          <w:szCs w:val="22"/>
        </w:rPr>
        <w:t>.</w:t>
      </w:r>
      <w:r w:rsidR="001C3714" w:rsidRPr="00AA44F7">
        <w:rPr>
          <w:rFonts w:ascii="Tahoma" w:eastAsia="Arial Unicode MS" w:hAnsi="Tahoma" w:cs="Tahoma"/>
          <w:sz w:val="22"/>
          <w:szCs w:val="22"/>
        </w:rPr>
        <w:t xml:space="preserve"> The clerk will advise you if this is not possible and liaise with you about the date.</w:t>
      </w:r>
    </w:p>
    <w:p w14:paraId="542EBDCB" w14:textId="4FA6004B" w:rsidR="001C3714" w:rsidRPr="00AA44F7" w:rsidRDefault="001C3714" w:rsidP="00753AF9">
      <w:pPr>
        <w:ind w:left="1134" w:hanging="568"/>
        <w:rPr>
          <w:rFonts w:ascii="Tahoma" w:eastAsia="Arial Unicode MS" w:hAnsi="Tahoma" w:cs="Tahoma"/>
          <w:sz w:val="22"/>
          <w:szCs w:val="22"/>
        </w:rPr>
      </w:pPr>
    </w:p>
    <w:p w14:paraId="5096F202" w14:textId="250EF312" w:rsidR="001C3714" w:rsidRPr="00AA44F7" w:rsidRDefault="00DC4B89" w:rsidP="008217C5">
      <w:pPr>
        <w:ind w:left="1134" w:hanging="568"/>
        <w:rPr>
          <w:rFonts w:ascii="Tahoma" w:eastAsia="Arial Unicode MS" w:hAnsi="Tahoma" w:cs="Tahoma"/>
          <w:sz w:val="22"/>
          <w:szCs w:val="22"/>
        </w:rPr>
      </w:pPr>
      <w:r w:rsidRPr="00AA44F7">
        <w:rPr>
          <w:rFonts w:ascii="Tahoma" w:eastAsia="Arial Unicode MS" w:hAnsi="Tahoma" w:cs="Tahoma"/>
          <w:sz w:val="22"/>
          <w:szCs w:val="22"/>
        </w:rPr>
        <w:t>2.8</w:t>
      </w:r>
      <w:r w:rsidR="001C3714" w:rsidRPr="00AA44F7">
        <w:rPr>
          <w:rFonts w:ascii="Tahoma" w:eastAsia="Arial Unicode MS" w:hAnsi="Tahoma" w:cs="Tahoma"/>
          <w:sz w:val="22"/>
          <w:szCs w:val="22"/>
        </w:rPr>
        <w:t xml:space="preserve">. </w:t>
      </w:r>
      <w:r w:rsidR="001C3714" w:rsidRPr="00AA44F7">
        <w:rPr>
          <w:rFonts w:ascii="Tahoma" w:eastAsia="Arial Unicode MS" w:hAnsi="Tahoma" w:cs="Tahoma"/>
          <w:sz w:val="22"/>
          <w:szCs w:val="22"/>
        </w:rPr>
        <w:tab/>
        <w:t>The date, time and venue of the hearing will need to be convenient to all parties and the venue and proceedings will need to be accessible</w:t>
      </w:r>
      <w:r w:rsidR="00453B2D" w:rsidRPr="00AA44F7">
        <w:rPr>
          <w:rFonts w:ascii="Tahoma" w:eastAsia="Arial Unicode MS" w:hAnsi="Tahoma" w:cs="Tahoma"/>
          <w:sz w:val="22"/>
          <w:szCs w:val="22"/>
        </w:rPr>
        <w:br/>
      </w:r>
    </w:p>
    <w:p w14:paraId="49CF08C6" w14:textId="5C58D007" w:rsidR="001C3714" w:rsidRPr="00AA44F7" w:rsidRDefault="00DC4B89" w:rsidP="00753AF9">
      <w:pPr>
        <w:ind w:left="1134" w:hanging="567"/>
        <w:rPr>
          <w:rFonts w:ascii="Tahoma" w:eastAsia="Arial Unicode MS" w:hAnsi="Tahoma" w:cs="Tahoma"/>
          <w:sz w:val="22"/>
          <w:szCs w:val="22"/>
        </w:rPr>
      </w:pPr>
      <w:r w:rsidRPr="00AA44F7">
        <w:rPr>
          <w:rFonts w:ascii="Tahoma" w:eastAsia="Arial Unicode MS" w:hAnsi="Tahoma" w:cs="Tahoma"/>
          <w:sz w:val="22"/>
          <w:szCs w:val="22"/>
        </w:rPr>
        <w:t>2.9</w:t>
      </w:r>
      <w:r w:rsidR="001C3714" w:rsidRPr="00AA44F7">
        <w:rPr>
          <w:rFonts w:ascii="Tahoma" w:eastAsia="Arial Unicode MS" w:hAnsi="Tahoma" w:cs="Tahoma"/>
          <w:sz w:val="22"/>
          <w:szCs w:val="22"/>
        </w:rPr>
        <w:t>.</w:t>
      </w:r>
      <w:r w:rsidR="001C3714" w:rsidRPr="00AA44F7">
        <w:rPr>
          <w:rFonts w:ascii="Tahoma" w:eastAsia="Arial Unicode MS" w:hAnsi="Tahoma" w:cs="Tahoma"/>
          <w:sz w:val="22"/>
          <w:szCs w:val="22"/>
        </w:rPr>
        <w:tab/>
        <w:t>If you do not accept the offer of three proposed dates without good reason, the clerk may decide when to hold the hearing.</w:t>
      </w:r>
      <w:r w:rsidR="00351D39" w:rsidRPr="00AA44F7">
        <w:rPr>
          <w:rFonts w:ascii="Tahoma" w:eastAsia="Arial Unicode MS" w:hAnsi="Tahoma" w:cs="Tahoma"/>
          <w:sz w:val="22"/>
          <w:szCs w:val="22"/>
        </w:rPr>
        <w:t xml:space="preserve"> You will be invited to that meeting but if necessary i</w:t>
      </w:r>
      <w:r w:rsidR="001C3714" w:rsidRPr="00AA44F7">
        <w:rPr>
          <w:rFonts w:ascii="Tahoma" w:eastAsia="Arial Unicode MS" w:hAnsi="Tahoma" w:cs="Tahoma"/>
          <w:sz w:val="22"/>
          <w:szCs w:val="22"/>
        </w:rPr>
        <w:t>t will take place in your absence on the basis of written submissions from both parties.</w:t>
      </w:r>
      <w:r w:rsidR="001C3714" w:rsidRPr="00AA44F7">
        <w:rPr>
          <w:rFonts w:ascii="Tahoma" w:eastAsia="Arial Unicode MS" w:hAnsi="Tahoma" w:cs="Tahoma"/>
          <w:sz w:val="22"/>
          <w:szCs w:val="22"/>
        </w:rPr>
        <w:br/>
      </w:r>
    </w:p>
    <w:p w14:paraId="269069CD" w14:textId="14ABF74D" w:rsidR="001C3714" w:rsidRPr="00AA44F7" w:rsidRDefault="00DC4B89" w:rsidP="00753AF9">
      <w:pPr>
        <w:spacing w:after="120"/>
        <w:ind w:left="1134" w:hanging="567"/>
        <w:rPr>
          <w:rFonts w:ascii="Tahoma" w:eastAsia="Arial Unicode MS" w:hAnsi="Tahoma" w:cs="Tahoma"/>
          <w:sz w:val="22"/>
          <w:szCs w:val="22"/>
        </w:rPr>
      </w:pPr>
      <w:r w:rsidRPr="00AA44F7">
        <w:rPr>
          <w:rFonts w:ascii="Tahoma" w:eastAsia="Arial Unicode MS" w:hAnsi="Tahoma" w:cs="Tahoma"/>
          <w:sz w:val="22"/>
          <w:szCs w:val="22"/>
        </w:rPr>
        <w:t>2.10</w:t>
      </w:r>
      <w:r w:rsidR="001C3714" w:rsidRPr="00AA44F7">
        <w:rPr>
          <w:rFonts w:ascii="Tahoma" w:eastAsia="Arial Unicode MS" w:hAnsi="Tahoma" w:cs="Tahoma"/>
          <w:sz w:val="22"/>
          <w:szCs w:val="22"/>
        </w:rPr>
        <w:t xml:space="preserve">. </w:t>
      </w:r>
      <w:r w:rsidR="001C3714" w:rsidRPr="00AA44F7">
        <w:rPr>
          <w:rFonts w:ascii="Tahoma" w:eastAsia="Arial Unicode MS" w:hAnsi="Tahoma" w:cs="Tahoma"/>
          <w:sz w:val="22"/>
          <w:szCs w:val="22"/>
        </w:rPr>
        <w:tab/>
        <w:t xml:space="preserve">The clerk will request that you and the person or people against whom you are complaining provide any further written material to be submitted to them at least </w:t>
      </w:r>
      <w:r w:rsidR="001C3714" w:rsidRPr="00AA44F7">
        <w:rPr>
          <w:rFonts w:ascii="Tahoma" w:hAnsi="Tahoma" w:cs="Tahoma"/>
          <w:bCs/>
          <w:sz w:val="22"/>
          <w:szCs w:val="22"/>
        </w:rPr>
        <w:t>seven (7)</w:t>
      </w:r>
      <w:r w:rsidR="001C3714" w:rsidRPr="00AA44F7">
        <w:rPr>
          <w:rFonts w:ascii="Tahoma" w:hAnsi="Tahoma" w:cs="Tahoma"/>
          <w:sz w:val="22"/>
          <w:szCs w:val="22"/>
        </w:rPr>
        <w:t xml:space="preserve"> </w:t>
      </w:r>
      <w:r w:rsidR="001C3714" w:rsidRPr="00AA44F7">
        <w:rPr>
          <w:rFonts w:ascii="Tahoma" w:eastAsia="Arial Unicode MS" w:hAnsi="Tahoma" w:cs="Tahoma"/>
          <w:sz w:val="22"/>
          <w:szCs w:val="22"/>
        </w:rPr>
        <w:t>school days before the meeting.</w:t>
      </w:r>
    </w:p>
    <w:p w14:paraId="0D379719" w14:textId="162761EC" w:rsidR="001C3714" w:rsidRPr="00AA44F7" w:rsidRDefault="00DC4B89" w:rsidP="00753AF9">
      <w:pPr>
        <w:widowControl w:val="0"/>
        <w:overflowPunct w:val="0"/>
        <w:autoSpaceDE w:val="0"/>
        <w:ind w:left="1134" w:hanging="567"/>
        <w:rPr>
          <w:rFonts w:ascii="Tahoma" w:hAnsi="Tahoma" w:cs="Tahoma"/>
          <w:sz w:val="22"/>
          <w:szCs w:val="22"/>
        </w:rPr>
      </w:pPr>
      <w:r w:rsidRPr="00AA44F7">
        <w:rPr>
          <w:rFonts w:ascii="Tahoma" w:hAnsi="Tahoma" w:cs="Tahoma"/>
          <w:sz w:val="22"/>
          <w:szCs w:val="22"/>
        </w:rPr>
        <w:t>2.11</w:t>
      </w:r>
      <w:r w:rsidR="001C3714" w:rsidRPr="00AA44F7">
        <w:rPr>
          <w:rFonts w:ascii="Tahoma" w:hAnsi="Tahoma" w:cs="Tahoma"/>
          <w:sz w:val="22"/>
          <w:szCs w:val="22"/>
        </w:rPr>
        <w:t xml:space="preserve">. </w:t>
      </w:r>
      <w:r w:rsidR="001C3714" w:rsidRPr="00AA44F7">
        <w:rPr>
          <w:rFonts w:ascii="Tahoma" w:hAnsi="Tahoma" w:cs="Tahoma"/>
          <w:sz w:val="22"/>
          <w:szCs w:val="22"/>
        </w:rPr>
        <w:tab/>
        <w:t xml:space="preserve">Any further written material will be circulated to all parties at least </w:t>
      </w:r>
      <w:r w:rsidR="003E396B" w:rsidRPr="00AA44F7">
        <w:rPr>
          <w:rFonts w:ascii="Tahoma" w:hAnsi="Tahoma" w:cs="Tahoma"/>
          <w:bCs/>
          <w:sz w:val="22"/>
          <w:szCs w:val="22"/>
        </w:rPr>
        <w:t>five (5</w:t>
      </w:r>
      <w:r w:rsidR="001C3714" w:rsidRPr="00AA44F7">
        <w:rPr>
          <w:rFonts w:ascii="Tahoma" w:hAnsi="Tahoma" w:cs="Tahoma"/>
          <w:bCs/>
          <w:sz w:val="22"/>
          <w:szCs w:val="22"/>
        </w:rPr>
        <w:t>)</w:t>
      </w:r>
      <w:r w:rsidR="001C3714" w:rsidRPr="00AA44F7">
        <w:rPr>
          <w:rFonts w:ascii="Tahoma" w:hAnsi="Tahoma" w:cs="Tahoma"/>
          <w:sz w:val="22"/>
          <w:szCs w:val="22"/>
        </w:rPr>
        <w:t xml:space="preserve"> school days before the date of the meeting. </w:t>
      </w:r>
    </w:p>
    <w:p w14:paraId="28AC4159" w14:textId="77777777" w:rsidR="001C3714" w:rsidRPr="00AA44F7" w:rsidRDefault="001C3714" w:rsidP="00753AF9">
      <w:pPr>
        <w:widowControl w:val="0"/>
        <w:overflowPunct w:val="0"/>
        <w:autoSpaceDE w:val="0"/>
        <w:ind w:left="567" w:hanging="567"/>
        <w:rPr>
          <w:rFonts w:ascii="Tahoma" w:hAnsi="Tahoma" w:cs="Tahoma"/>
          <w:sz w:val="22"/>
          <w:szCs w:val="22"/>
        </w:rPr>
      </w:pPr>
    </w:p>
    <w:p w14:paraId="7353ADB3" w14:textId="6C2D7A0F" w:rsidR="001C3714" w:rsidRPr="00AA44F7" w:rsidRDefault="00DC4B89" w:rsidP="00753AF9">
      <w:pPr>
        <w:widowControl w:val="0"/>
        <w:overflowPunct w:val="0"/>
        <w:autoSpaceDE w:val="0"/>
        <w:ind w:left="1134" w:hanging="567"/>
        <w:rPr>
          <w:rFonts w:ascii="Tahoma" w:hAnsi="Tahoma" w:cs="Tahoma"/>
          <w:sz w:val="22"/>
          <w:szCs w:val="22"/>
        </w:rPr>
      </w:pPr>
      <w:r w:rsidRPr="00AA44F7">
        <w:rPr>
          <w:rFonts w:ascii="Tahoma" w:hAnsi="Tahoma" w:cs="Tahoma"/>
          <w:sz w:val="22"/>
          <w:szCs w:val="22"/>
        </w:rPr>
        <w:t>2.12</w:t>
      </w:r>
      <w:r w:rsidR="001C3714" w:rsidRPr="00AA44F7">
        <w:rPr>
          <w:rFonts w:ascii="Tahoma" w:hAnsi="Tahoma" w:cs="Tahoma"/>
          <w:sz w:val="22"/>
          <w:szCs w:val="22"/>
        </w:rPr>
        <w:t xml:space="preserve">. </w:t>
      </w:r>
      <w:r w:rsidR="001C3714" w:rsidRPr="00AA44F7">
        <w:rPr>
          <w:rFonts w:ascii="Tahoma" w:hAnsi="Tahoma" w:cs="Tahoma"/>
          <w:sz w:val="22"/>
          <w:szCs w:val="22"/>
        </w:rPr>
        <w:tab/>
        <w:t xml:space="preserve">The committee will not normally accept, as evidence, recordings of conversations that were obtained covertly and without the informed consent of all parties being recorded. </w:t>
      </w:r>
      <w:r w:rsidR="001C3714" w:rsidRPr="00AA44F7">
        <w:rPr>
          <w:rFonts w:ascii="Tahoma" w:hAnsi="Tahoma" w:cs="Tahoma"/>
          <w:sz w:val="22"/>
          <w:szCs w:val="22"/>
        </w:rPr>
        <w:br/>
      </w:r>
    </w:p>
    <w:p w14:paraId="6C3B98F9" w14:textId="2EB12A6E" w:rsidR="001C3714" w:rsidRPr="00AA44F7" w:rsidRDefault="00DC4B89" w:rsidP="00753AF9">
      <w:pPr>
        <w:tabs>
          <w:tab w:val="left" w:pos="851"/>
        </w:tabs>
        <w:ind w:left="1134" w:hanging="567"/>
        <w:rPr>
          <w:rFonts w:ascii="Tahoma" w:hAnsi="Tahoma" w:cs="Tahoma"/>
          <w:b/>
          <w:color w:val="0070C0"/>
          <w:sz w:val="22"/>
          <w:szCs w:val="24"/>
          <w:lang w:val="en-US"/>
        </w:rPr>
      </w:pPr>
      <w:r w:rsidRPr="00AA44F7">
        <w:rPr>
          <w:rFonts w:ascii="Tahoma" w:hAnsi="Tahoma" w:cs="Tahoma"/>
          <w:sz w:val="22"/>
          <w:szCs w:val="22"/>
        </w:rPr>
        <w:t>2.13</w:t>
      </w:r>
      <w:r w:rsidR="007B287C" w:rsidRPr="00AA44F7">
        <w:rPr>
          <w:rFonts w:ascii="Tahoma" w:hAnsi="Tahoma" w:cs="Tahoma"/>
          <w:sz w:val="22"/>
          <w:szCs w:val="22"/>
        </w:rPr>
        <w:t xml:space="preserve">. </w:t>
      </w:r>
      <w:r w:rsidR="007B287C" w:rsidRPr="00AA44F7">
        <w:rPr>
          <w:rFonts w:ascii="Tahoma" w:hAnsi="Tahoma" w:cs="Tahoma"/>
          <w:sz w:val="22"/>
          <w:szCs w:val="22"/>
        </w:rPr>
        <w:tab/>
      </w:r>
      <w:r w:rsidR="001C3714" w:rsidRPr="00AA44F7">
        <w:rPr>
          <w:rFonts w:ascii="Tahoma" w:hAnsi="Tahoma" w:cs="Tahoma"/>
          <w:sz w:val="22"/>
          <w:szCs w:val="22"/>
        </w:rPr>
        <w:t>The committee will also not review any new complaints at this stage or consider evidence unrelated to the initial complaint to be included. New complaints must be dealt with from Stage 1 of the procedure.</w:t>
      </w:r>
      <w:r w:rsidR="001C3714" w:rsidRPr="00AA44F7">
        <w:rPr>
          <w:rFonts w:ascii="Tahoma" w:hAnsi="Tahoma" w:cs="Tahoma"/>
          <w:b/>
          <w:color w:val="0070C0"/>
          <w:sz w:val="22"/>
          <w:szCs w:val="24"/>
          <w:lang w:val="en-US"/>
        </w:rPr>
        <w:t xml:space="preserve"> </w:t>
      </w:r>
    </w:p>
    <w:p w14:paraId="567D0DC6" w14:textId="78A18241" w:rsidR="00A93746" w:rsidRPr="00AA44F7" w:rsidRDefault="00A93746" w:rsidP="00753AF9">
      <w:pPr>
        <w:ind w:hanging="567"/>
        <w:rPr>
          <w:rFonts w:ascii="Tahoma" w:eastAsia="Arial Unicode MS" w:hAnsi="Tahoma" w:cs="Tahoma"/>
          <w:sz w:val="22"/>
          <w:szCs w:val="22"/>
        </w:rPr>
      </w:pPr>
    </w:p>
    <w:p w14:paraId="20A408BB" w14:textId="77777777" w:rsidR="00DC4B89" w:rsidRPr="00AA44F7" w:rsidRDefault="00DC4B89" w:rsidP="00453B2D">
      <w:pPr>
        <w:tabs>
          <w:tab w:val="left" w:pos="851"/>
        </w:tabs>
        <w:ind w:left="142"/>
        <w:rPr>
          <w:rFonts w:ascii="Tahoma" w:hAnsi="Tahoma" w:cs="Tahoma"/>
          <w:b/>
          <w:sz w:val="22"/>
          <w:szCs w:val="24"/>
          <w:lang w:val="en-US"/>
        </w:rPr>
      </w:pPr>
      <w:r w:rsidRPr="00BB28B7">
        <w:rPr>
          <w:rFonts w:ascii="Tahoma" w:hAnsi="Tahoma" w:cs="Tahoma"/>
          <w:b/>
          <w:sz w:val="22"/>
          <w:szCs w:val="24"/>
          <w:lang w:val="en-US"/>
        </w:rPr>
        <w:t xml:space="preserve">Witnesses </w:t>
      </w:r>
      <w:r w:rsidRPr="00AA44F7">
        <w:rPr>
          <w:rFonts w:ascii="Tahoma" w:hAnsi="Tahoma" w:cs="Tahoma"/>
          <w:b/>
          <w:sz w:val="22"/>
          <w:szCs w:val="24"/>
          <w:lang w:val="en-US"/>
        </w:rPr>
        <w:br/>
      </w:r>
    </w:p>
    <w:p w14:paraId="4FEFC17A" w14:textId="3EE277F5" w:rsidR="00DC4B89" w:rsidRPr="00AA44F7" w:rsidRDefault="00DC4B89" w:rsidP="00753AF9">
      <w:pPr>
        <w:ind w:left="1134" w:hanging="567"/>
        <w:rPr>
          <w:rFonts w:ascii="Tahoma" w:hAnsi="Tahoma" w:cs="Tahoma"/>
          <w:sz w:val="22"/>
          <w:szCs w:val="22"/>
        </w:rPr>
      </w:pPr>
      <w:r w:rsidRPr="00AA44F7">
        <w:rPr>
          <w:rFonts w:ascii="Tahoma" w:eastAsia="Arial Unicode MS" w:hAnsi="Tahoma" w:cs="Tahoma"/>
          <w:sz w:val="22"/>
          <w:szCs w:val="22"/>
        </w:rPr>
        <w:t xml:space="preserve">2.14. </w:t>
      </w:r>
      <w:r w:rsidRPr="00AA44F7">
        <w:rPr>
          <w:rFonts w:ascii="Tahoma" w:eastAsia="Arial Unicode MS" w:hAnsi="Tahoma" w:cs="Tahoma"/>
          <w:sz w:val="22"/>
          <w:szCs w:val="22"/>
        </w:rPr>
        <w:tab/>
        <w:t>If you are invited to attend the meeting, you may bring</w:t>
      </w:r>
      <w:r w:rsidRPr="00AA44F7">
        <w:rPr>
          <w:rFonts w:ascii="Tahoma" w:eastAsia="Arial Unicode MS" w:hAnsi="Tahoma" w:cs="Tahoma"/>
          <w:color w:val="000000"/>
          <w:sz w:val="22"/>
          <w:szCs w:val="22"/>
        </w:rPr>
        <w:t xml:space="preserve"> someone along to provide support. This can be a relative or friend. Generally, the Department for Education does not encourage either party to bring legal representatives to the committee meeting. </w:t>
      </w:r>
      <w:r w:rsidRPr="00AA44F7">
        <w:rPr>
          <w:rFonts w:ascii="Tahoma" w:hAnsi="Tahoma" w:cs="Tahoma"/>
          <w:sz w:val="22"/>
          <w:szCs w:val="22"/>
        </w:rPr>
        <w:t xml:space="preserve">However, there may be occasions when legal representation is appropriate. For instance, if a school employee is called as a witness in a complaint meeting, they may wish to be supported by union and/or legal representation. </w:t>
      </w:r>
    </w:p>
    <w:p w14:paraId="3BDE5377" w14:textId="77777777" w:rsidR="00DC4B89" w:rsidRPr="00AA44F7" w:rsidRDefault="00DC4B89" w:rsidP="00753AF9">
      <w:pPr>
        <w:ind w:hanging="567"/>
        <w:rPr>
          <w:rFonts w:ascii="Tahoma" w:hAnsi="Tahoma" w:cs="Tahoma"/>
          <w:i/>
          <w:sz w:val="22"/>
          <w:szCs w:val="22"/>
        </w:rPr>
      </w:pPr>
    </w:p>
    <w:p w14:paraId="5B34D685" w14:textId="7CFD8107" w:rsidR="00DC4B89" w:rsidRPr="00AA44F7" w:rsidRDefault="00DC4B89" w:rsidP="00753AF9">
      <w:pPr>
        <w:pStyle w:val="1Style"/>
        <w:numPr>
          <w:ilvl w:val="0"/>
          <w:numId w:val="0"/>
        </w:numPr>
        <w:ind w:left="993" w:hanging="567"/>
        <w:rPr>
          <w:rFonts w:ascii="Tahoma" w:hAnsi="Tahoma" w:cs="Tahoma"/>
          <w:sz w:val="22"/>
          <w:szCs w:val="24"/>
        </w:rPr>
      </w:pPr>
      <w:r w:rsidRPr="00AA44F7">
        <w:rPr>
          <w:rFonts w:ascii="Tahoma" w:hAnsi="Tahoma" w:cs="Tahoma"/>
          <w:sz w:val="22"/>
          <w:szCs w:val="22"/>
        </w:rPr>
        <w:t>2.15.</w:t>
      </w:r>
      <w:r w:rsidRPr="00AA44F7">
        <w:rPr>
          <w:rFonts w:ascii="Tahoma" w:hAnsi="Tahoma" w:cs="Tahoma"/>
          <w:i/>
          <w:sz w:val="22"/>
          <w:szCs w:val="22"/>
        </w:rPr>
        <w:t xml:space="preserve"> </w:t>
      </w:r>
      <w:r w:rsidRPr="00AA44F7">
        <w:rPr>
          <w:rFonts w:ascii="Tahoma" w:hAnsi="Tahoma" w:cs="Tahoma"/>
          <w:i/>
          <w:sz w:val="22"/>
          <w:szCs w:val="22"/>
        </w:rPr>
        <w:tab/>
      </w:r>
      <w:r w:rsidRPr="00AA44F7">
        <w:rPr>
          <w:rFonts w:ascii="Tahoma" w:hAnsi="Tahoma" w:cs="Tahoma"/>
          <w:sz w:val="22"/>
          <w:szCs w:val="24"/>
        </w:rPr>
        <w:t xml:space="preserve">The names of any witnesses to be called by you or by the person or people against whom you are complaining should be notified to: </w:t>
      </w:r>
    </w:p>
    <w:p w14:paraId="15168170" w14:textId="77777777" w:rsidR="00DC4B89" w:rsidRPr="00AA44F7" w:rsidRDefault="00DC4B89" w:rsidP="00753AF9">
      <w:pPr>
        <w:pStyle w:val="1Style"/>
        <w:numPr>
          <w:ilvl w:val="0"/>
          <w:numId w:val="30"/>
        </w:numPr>
        <w:tabs>
          <w:tab w:val="clear" w:pos="851"/>
          <w:tab w:val="left" w:pos="1560"/>
        </w:tabs>
        <w:spacing w:after="0"/>
        <w:ind w:left="1560" w:hanging="567"/>
        <w:rPr>
          <w:rFonts w:ascii="Tahoma" w:hAnsi="Tahoma" w:cs="Tahoma"/>
          <w:sz w:val="22"/>
          <w:szCs w:val="24"/>
        </w:rPr>
      </w:pPr>
      <w:r w:rsidRPr="00AA44F7">
        <w:rPr>
          <w:rFonts w:ascii="Tahoma" w:hAnsi="Tahoma" w:cs="Tahoma"/>
          <w:sz w:val="22"/>
          <w:szCs w:val="24"/>
        </w:rPr>
        <w:t>the clerk – seven (7) school days before the meeting; and</w:t>
      </w:r>
    </w:p>
    <w:p w14:paraId="1B70665A" w14:textId="77271E06" w:rsidR="00DC4B89" w:rsidRPr="00AA44F7" w:rsidRDefault="00DC4B89" w:rsidP="00753AF9">
      <w:pPr>
        <w:pStyle w:val="1Style"/>
        <w:numPr>
          <w:ilvl w:val="0"/>
          <w:numId w:val="30"/>
        </w:numPr>
        <w:tabs>
          <w:tab w:val="clear" w:pos="851"/>
          <w:tab w:val="left" w:pos="1560"/>
        </w:tabs>
        <w:spacing w:after="0"/>
        <w:ind w:left="1560" w:hanging="567"/>
        <w:rPr>
          <w:rFonts w:ascii="Tahoma" w:hAnsi="Tahoma" w:cs="Tahoma"/>
          <w:sz w:val="24"/>
          <w:szCs w:val="24"/>
        </w:rPr>
      </w:pPr>
      <w:r w:rsidRPr="00AA44F7">
        <w:rPr>
          <w:rFonts w:ascii="Tahoma" w:hAnsi="Tahoma" w:cs="Tahoma"/>
          <w:sz w:val="22"/>
          <w:szCs w:val="24"/>
        </w:rPr>
        <w:t xml:space="preserve">the committee, yourself (the complainant) and the headteacher – at least </w:t>
      </w:r>
      <w:r w:rsidR="003E396B" w:rsidRPr="00AA44F7">
        <w:rPr>
          <w:rFonts w:ascii="Tahoma" w:hAnsi="Tahoma" w:cs="Tahoma"/>
          <w:sz w:val="22"/>
          <w:szCs w:val="24"/>
        </w:rPr>
        <w:t>five (5</w:t>
      </w:r>
      <w:r w:rsidRPr="00AA44F7">
        <w:rPr>
          <w:rFonts w:ascii="Tahoma" w:hAnsi="Tahoma" w:cs="Tahoma"/>
          <w:sz w:val="22"/>
          <w:szCs w:val="24"/>
        </w:rPr>
        <w:t>) school days before the meeting – the clerk will inform everyone</w:t>
      </w:r>
      <w:r w:rsidRPr="00AA44F7">
        <w:rPr>
          <w:rFonts w:ascii="Tahoma" w:hAnsi="Tahoma" w:cs="Tahoma"/>
          <w:sz w:val="24"/>
          <w:szCs w:val="24"/>
        </w:rPr>
        <w:t>.</w:t>
      </w:r>
    </w:p>
    <w:p w14:paraId="42135B2B" w14:textId="77777777" w:rsidR="00DC4B89" w:rsidRPr="00AA44F7" w:rsidRDefault="00DC4B89" w:rsidP="00753AF9">
      <w:pPr>
        <w:ind w:hanging="567"/>
        <w:rPr>
          <w:rFonts w:ascii="Tahoma" w:eastAsia="Arial Unicode MS" w:hAnsi="Tahoma" w:cs="Tahoma"/>
          <w:color w:val="000000"/>
          <w:sz w:val="22"/>
          <w:szCs w:val="22"/>
        </w:rPr>
      </w:pPr>
    </w:p>
    <w:p w14:paraId="7B9D5D9B" w14:textId="72A7D6BE" w:rsidR="00DC4B89" w:rsidRPr="00AA44F7" w:rsidRDefault="00DC4B89" w:rsidP="007973AD">
      <w:pPr>
        <w:ind w:left="993" w:hanging="567"/>
        <w:rPr>
          <w:rFonts w:ascii="Tahoma" w:eastAsia="Arial Unicode MS" w:hAnsi="Tahoma" w:cs="Tahoma"/>
          <w:color w:val="000000"/>
          <w:sz w:val="22"/>
          <w:szCs w:val="22"/>
        </w:rPr>
      </w:pPr>
      <w:r w:rsidRPr="00AA44F7">
        <w:rPr>
          <w:rFonts w:ascii="Tahoma" w:eastAsia="Arial Unicode MS" w:hAnsi="Tahoma" w:cs="Tahoma"/>
          <w:color w:val="000000"/>
          <w:sz w:val="22"/>
          <w:szCs w:val="22"/>
        </w:rPr>
        <w:t>2.16. The Governors’ Committee will</w:t>
      </w:r>
      <w:r w:rsidR="007B287C" w:rsidRPr="00AA44F7">
        <w:rPr>
          <w:rFonts w:ascii="Tahoma" w:eastAsia="Arial Unicode MS" w:hAnsi="Tahoma" w:cs="Tahoma"/>
          <w:color w:val="000000"/>
          <w:sz w:val="22"/>
          <w:szCs w:val="22"/>
        </w:rPr>
        <w:t xml:space="preserve"> usually</w:t>
      </w:r>
      <w:r w:rsidRPr="00AA44F7">
        <w:rPr>
          <w:rFonts w:ascii="Tahoma" w:eastAsia="Arial Unicode MS" w:hAnsi="Tahoma" w:cs="Tahoma"/>
          <w:color w:val="000000"/>
          <w:sz w:val="22"/>
          <w:szCs w:val="22"/>
        </w:rPr>
        <w:t xml:space="preserve"> decide whether or not it is appropriate for the child or children of the complainant to be present</w:t>
      </w:r>
      <w:r w:rsidR="007B287C" w:rsidRPr="00AA44F7">
        <w:rPr>
          <w:rFonts w:ascii="Tahoma" w:eastAsia="Arial Unicode MS" w:hAnsi="Tahoma" w:cs="Tahoma"/>
          <w:color w:val="000000"/>
          <w:sz w:val="22"/>
          <w:szCs w:val="22"/>
        </w:rPr>
        <w:t xml:space="preserve">, particularly </w:t>
      </w:r>
      <w:r w:rsidRPr="00AA44F7">
        <w:rPr>
          <w:rFonts w:ascii="Tahoma" w:eastAsia="Arial Unicode MS" w:hAnsi="Tahoma" w:cs="Tahoma"/>
          <w:color w:val="000000"/>
          <w:sz w:val="22"/>
          <w:szCs w:val="22"/>
        </w:rPr>
        <w:t>in the cas</w:t>
      </w:r>
      <w:r w:rsidR="007B287C" w:rsidRPr="00AA44F7">
        <w:rPr>
          <w:rFonts w:ascii="Tahoma" w:eastAsia="Arial Unicode MS" w:hAnsi="Tahoma" w:cs="Tahoma"/>
          <w:color w:val="000000"/>
          <w:sz w:val="22"/>
          <w:szCs w:val="22"/>
        </w:rPr>
        <w:t>e of primary age children. I</w:t>
      </w:r>
      <w:r w:rsidRPr="00AA44F7">
        <w:rPr>
          <w:rFonts w:ascii="Tahoma" w:eastAsia="Arial Unicode MS" w:hAnsi="Tahoma" w:cs="Tahoma"/>
          <w:color w:val="000000"/>
          <w:sz w:val="22"/>
          <w:szCs w:val="22"/>
        </w:rPr>
        <w:t>f children or young people are to be present, please see Appendix A Roles and Responsibilities – Committee Member</w:t>
      </w:r>
      <w:r w:rsidRPr="00AA44F7">
        <w:rPr>
          <w:rFonts w:ascii="Tahoma" w:eastAsia="Arial Unicode MS" w:hAnsi="Tahoma" w:cs="Tahoma"/>
          <w:color w:val="000000"/>
          <w:sz w:val="22"/>
          <w:szCs w:val="22"/>
        </w:rPr>
        <w:br/>
      </w:r>
    </w:p>
    <w:p w14:paraId="5F1CED1B" w14:textId="46BF611B" w:rsidR="00DC4B89" w:rsidRPr="00AA44F7" w:rsidRDefault="00E67F62" w:rsidP="007973AD">
      <w:pPr>
        <w:ind w:left="993" w:hanging="567"/>
        <w:rPr>
          <w:rFonts w:ascii="Tahoma" w:eastAsia="Arial Unicode MS" w:hAnsi="Tahoma" w:cs="Tahoma"/>
          <w:color w:val="000000"/>
          <w:sz w:val="22"/>
          <w:szCs w:val="22"/>
        </w:rPr>
      </w:pPr>
      <w:r w:rsidRPr="00AA44F7">
        <w:rPr>
          <w:rFonts w:ascii="Tahoma" w:eastAsia="Arial Unicode MS" w:hAnsi="Tahoma" w:cs="Tahoma"/>
          <w:color w:val="000000"/>
          <w:sz w:val="22"/>
          <w:szCs w:val="22"/>
        </w:rPr>
        <w:t>2.17</w:t>
      </w:r>
      <w:r w:rsidR="00DC4B89" w:rsidRPr="00AA44F7">
        <w:rPr>
          <w:rFonts w:ascii="Tahoma" w:eastAsia="Arial Unicode MS" w:hAnsi="Tahoma" w:cs="Tahoma"/>
          <w:color w:val="000000"/>
          <w:sz w:val="22"/>
          <w:szCs w:val="22"/>
        </w:rPr>
        <w:t>. Representatives from the media are not permitted to attend.</w:t>
      </w:r>
    </w:p>
    <w:p w14:paraId="73C110ED" w14:textId="77777777" w:rsidR="00DC4B89" w:rsidRPr="00AA44F7" w:rsidRDefault="00DC4B89" w:rsidP="007973AD">
      <w:pPr>
        <w:widowControl w:val="0"/>
        <w:overflowPunct w:val="0"/>
        <w:autoSpaceDE w:val="0"/>
        <w:ind w:left="993" w:hanging="567"/>
        <w:rPr>
          <w:rFonts w:ascii="Tahoma" w:hAnsi="Tahoma" w:cs="Tahoma"/>
          <w:sz w:val="22"/>
          <w:szCs w:val="22"/>
        </w:rPr>
      </w:pPr>
    </w:p>
    <w:p w14:paraId="66D81FAC" w14:textId="165CA7AB" w:rsidR="00DC4B89" w:rsidRPr="008217C5" w:rsidRDefault="00E67F62" w:rsidP="008217C5">
      <w:pPr>
        <w:ind w:left="993" w:hanging="567"/>
        <w:rPr>
          <w:rFonts w:ascii="Tahoma" w:hAnsi="Tahoma" w:cs="Tahoma"/>
          <w:sz w:val="22"/>
          <w:szCs w:val="22"/>
        </w:rPr>
      </w:pPr>
      <w:r w:rsidRPr="00AA44F7">
        <w:rPr>
          <w:rFonts w:ascii="Tahoma" w:hAnsi="Tahoma" w:cs="Tahoma"/>
          <w:sz w:val="22"/>
          <w:szCs w:val="22"/>
        </w:rPr>
        <w:lastRenderedPageBreak/>
        <w:t>2.18</w:t>
      </w:r>
      <w:r w:rsidR="00DC4B89" w:rsidRPr="00AA44F7">
        <w:rPr>
          <w:rFonts w:ascii="Tahoma" w:hAnsi="Tahoma" w:cs="Tahoma"/>
          <w:sz w:val="22"/>
          <w:szCs w:val="22"/>
        </w:rPr>
        <w:t>. The meeting will be held in private. Electronic recordings of meetings or conversations are not normally permitted unless a complainant’s own disability or special needs require it. Prior knowledge and consent of all parties attending must be obtained before meetings or conversations take place. Consent will be recorded in any minutes taken.</w:t>
      </w:r>
    </w:p>
    <w:p w14:paraId="05B4B2C7" w14:textId="77777777" w:rsidR="00453B2D" w:rsidRPr="00AA44F7" w:rsidRDefault="00453B2D" w:rsidP="007973AD">
      <w:pPr>
        <w:ind w:left="993" w:hanging="567"/>
        <w:rPr>
          <w:rFonts w:ascii="Tahoma" w:eastAsia="Arial Unicode MS" w:hAnsi="Tahoma" w:cs="Tahoma"/>
          <w:sz w:val="22"/>
          <w:szCs w:val="22"/>
        </w:rPr>
      </w:pPr>
    </w:p>
    <w:p w14:paraId="5000FADF" w14:textId="11987ADE" w:rsidR="00A93746" w:rsidRPr="00AA44F7" w:rsidRDefault="00E67F62" w:rsidP="007973AD">
      <w:pPr>
        <w:ind w:left="993" w:hanging="567"/>
        <w:rPr>
          <w:rFonts w:ascii="Tahoma" w:eastAsia="Arial Unicode MS" w:hAnsi="Tahoma" w:cs="Tahoma"/>
          <w:sz w:val="22"/>
          <w:szCs w:val="22"/>
        </w:rPr>
      </w:pPr>
      <w:r w:rsidRPr="00AA44F7">
        <w:rPr>
          <w:rFonts w:ascii="Tahoma" w:eastAsia="Arial Unicode MS" w:hAnsi="Tahoma" w:cs="Tahoma"/>
          <w:sz w:val="22"/>
          <w:szCs w:val="22"/>
        </w:rPr>
        <w:t>2.19</w:t>
      </w:r>
      <w:r w:rsidR="00DE6416" w:rsidRPr="00AA44F7">
        <w:rPr>
          <w:rFonts w:ascii="Tahoma" w:eastAsia="Arial Unicode MS" w:hAnsi="Tahoma" w:cs="Tahoma"/>
          <w:sz w:val="22"/>
          <w:szCs w:val="22"/>
        </w:rPr>
        <w:t xml:space="preserve">. </w:t>
      </w:r>
      <w:r w:rsidR="00A93746" w:rsidRPr="00AA44F7">
        <w:rPr>
          <w:rFonts w:ascii="Tahoma" w:eastAsia="Arial Unicode MS" w:hAnsi="Tahoma" w:cs="Tahoma"/>
          <w:sz w:val="22"/>
          <w:szCs w:val="22"/>
        </w:rPr>
        <w:t xml:space="preserve">At the </w:t>
      </w:r>
      <w:r w:rsidRPr="00AA44F7">
        <w:rPr>
          <w:rFonts w:ascii="Tahoma" w:eastAsia="Arial Unicode MS" w:hAnsi="Tahoma" w:cs="Tahoma"/>
          <w:sz w:val="22"/>
          <w:szCs w:val="22"/>
        </w:rPr>
        <w:t>hearing</w:t>
      </w:r>
      <w:r w:rsidR="00A93746" w:rsidRPr="00AA44F7">
        <w:rPr>
          <w:rFonts w:ascii="Tahoma" w:eastAsia="Arial Unicode MS" w:hAnsi="Tahoma" w:cs="Tahoma"/>
          <w:sz w:val="22"/>
          <w:szCs w:val="22"/>
        </w:rPr>
        <w:t xml:space="preserve">, the governors will consider the outcome of Stage 1, along with any new documentation </w:t>
      </w:r>
      <w:r w:rsidRPr="00AA44F7">
        <w:rPr>
          <w:rFonts w:ascii="Tahoma" w:eastAsia="Arial Unicode MS" w:hAnsi="Tahoma" w:cs="Tahoma"/>
          <w:sz w:val="22"/>
          <w:szCs w:val="22"/>
        </w:rPr>
        <w:t xml:space="preserve">and verbal representations </w:t>
      </w:r>
      <w:r w:rsidR="00A93746" w:rsidRPr="00AA44F7">
        <w:rPr>
          <w:rFonts w:ascii="Tahoma" w:eastAsia="Arial Unicode MS" w:hAnsi="Tahoma" w:cs="Tahoma"/>
          <w:sz w:val="22"/>
          <w:szCs w:val="22"/>
        </w:rPr>
        <w:t>and decide:</w:t>
      </w:r>
    </w:p>
    <w:p w14:paraId="7D54ED84" w14:textId="77500513" w:rsidR="00A93746" w:rsidRPr="00AA44F7" w:rsidRDefault="00A93746" w:rsidP="007973AD">
      <w:pPr>
        <w:ind w:left="1134" w:hanging="708"/>
        <w:rPr>
          <w:rFonts w:ascii="Tahoma" w:eastAsia="Arial Unicode MS" w:hAnsi="Tahoma" w:cs="Tahoma"/>
          <w:sz w:val="22"/>
          <w:szCs w:val="22"/>
        </w:rPr>
      </w:pPr>
    </w:p>
    <w:p w14:paraId="53DFAE73" w14:textId="7967884F" w:rsidR="00A93746" w:rsidRPr="00AA44F7" w:rsidRDefault="00E67F62" w:rsidP="00BB78F6">
      <w:pPr>
        <w:spacing w:after="120"/>
        <w:ind w:left="1134"/>
        <w:rPr>
          <w:rFonts w:ascii="Tahoma" w:eastAsia="Arial Unicode MS" w:hAnsi="Tahoma" w:cs="Tahoma"/>
          <w:sz w:val="22"/>
          <w:u w:val="single"/>
        </w:rPr>
      </w:pPr>
      <w:r w:rsidRPr="00AA44F7">
        <w:rPr>
          <w:rFonts w:ascii="Tahoma" w:eastAsia="Arial Unicode MS" w:hAnsi="Tahoma" w:cs="Tahoma"/>
          <w:sz w:val="22"/>
        </w:rPr>
        <w:t>2.19</w:t>
      </w:r>
      <w:r w:rsidR="0081485F" w:rsidRPr="00AA44F7">
        <w:rPr>
          <w:rFonts w:ascii="Tahoma" w:eastAsia="Arial Unicode MS" w:hAnsi="Tahoma" w:cs="Tahoma"/>
          <w:sz w:val="22"/>
        </w:rPr>
        <w:t xml:space="preserve">.i. to uphold or not uphold, in part or in whole, the outcome of Stage 1, </w:t>
      </w:r>
      <w:r w:rsidR="0081485F" w:rsidRPr="00AA44F7">
        <w:rPr>
          <w:rFonts w:ascii="Tahoma" w:eastAsia="Arial Unicode MS" w:hAnsi="Tahoma" w:cs="Tahoma"/>
          <w:sz w:val="22"/>
          <w:u w:val="single"/>
        </w:rPr>
        <w:t>OR</w:t>
      </w:r>
    </w:p>
    <w:p w14:paraId="1BD364AF" w14:textId="08AB9D4E" w:rsidR="00E67F62" w:rsidRPr="00AA44F7" w:rsidRDefault="00E67F62" w:rsidP="00BB78F6">
      <w:pPr>
        <w:spacing w:after="120"/>
        <w:ind w:left="1134"/>
        <w:rPr>
          <w:rFonts w:ascii="Tahoma" w:hAnsi="Tahoma" w:cs="Tahoma"/>
          <w:sz w:val="22"/>
          <w:szCs w:val="22"/>
        </w:rPr>
      </w:pPr>
      <w:r w:rsidRPr="00AA44F7">
        <w:rPr>
          <w:rFonts w:ascii="Tahoma" w:eastAsia="Arial Unicode MS" w:hAnsi="Tahoma" w:cs="Tahoma"/>
          <w:sz w:val="22"/>
        </w:rPr>
        <w:t>2.19</w:t>
      </w:r>
      <w:r w:rsidR="0081485F" w:rsidRPr="00AA44F7">
        <w:rPr>
          <w:rFonts w:ascii="Tahoma" w:eastAsia="Arial Unicode MS" w:hAnsi="Tahoma" w:cs="Tahoma"/>
          <w:sz w:val="22"/>
        </w:rPr>
        <w:t xml:space="preserve">.ii. that further investigation is needed and so to </w:t>
      </w:r>
      <w:r w:rsidR="0081485F" w:rsidRPr="00AA44F7">
        <w:rPr>
          <w:rFonts w:ascii="Tahoma" w:eastAsia="Arial Unicode MS" w:hAnsi="Tahoma" w:cs="Tahoma"/>
          <w:b/>
          <w:sz w:val="22"/>
        </w:rPr>
        <w:t>adjourn</w:t>
      </w:r>
      <w:r w:rsidR="0081485F" w:rsidRPr="00AA44F7">
        <w:rPr>
          <w:rFonts w:ascii="Tahoma" w:eastAsia="Arial Unicode MS" w:hAnsi="Tahoma" w:cs="Tahoma"/>
          <w:sz w:val="22"/>
        </w:rPr>
        <w:t xml:space="preserve"> the </w:t>
      </w:r>
      <w:r w:rsidRPr="00AA44F7">
        <w:rPr>
          <w:rFonts w:ascii="Tahoma" w:eastAsia="Arial Unicode MS" w:hAnsi="Tahoma" w:cs="Tahoma"/>
          <w:sz w:val="22"/>
        </w:rPr>
        <w:t>hearing</w:t>
      </w:r>
      <w:r w:rsidR="0081485F" w:rsidRPr="00AA44F7">
        <w:rPr>
          <w:rFonts w:ascii="Tahoma" w:eastAsia="Arial Unicode MS" w:hAnsi="Tahoma" w:cs="Tahoma"/>
          <w:sz w:val="22"/>
        </w:rPr>
        <w:t xml:space="preserve"> – to reconvene once further investigation</w:t>
      </w:r>
      <w:r w:rsidR="005937C5" w:rsidRPr="00AA44F7">
        <w:rPr>
          <w:rFonts w:ascii="Tahoma" w:eastAsia="Arial Unicode MS" w:hAnsi="Tahoma" w:cs="Tahoma"/>
          <w:sz w:val="22"/>
        </w:rPr>
        <w:t xml:space="preserve"> is</w:t>
      </w:r>
      <w:r w:rsidR="0081485F" w:rsidRPr="00AA44F7">
        <w:rPr>
          <w:rFonts w:ascii="Tahoma" w:eastAsia="Arial Unicode MS" w:hAnsi="Tahoma" w:cs="Tahoma"/>
          <w:sz w:val="22"/>
        </w:rPr>
        <w:t xml:space="preserve"> completed</w:t>
      </w:r>
      <w:r w:rsidRPr="00AA44F7">
        <w:rPr>
          <w:rFonts w:ascii="Tahoma" w:eastAsia="Arial Unicode MS" w:hAnsi="Tahoma" w:cs="Tahoma"/>
          <w:sz w:val="22"/>
        </w:rPr>
        <w:t>. This may happen where</w:t>
      </w:r>
      <w:r w:rsidRPr="00AA44F7">
        <w:rPr>
          <w:rFonts w:ascii="Tahoma" w:hAnsi="Tahoma" w:cs="Tahoma"/>
          <w:sz w:val="22"/>
          <w:szCs w:val="22"/>
        </w:rPr>
        <w:t xml:space="preserve"> previously undisclosed evidence or witnesses have </w:t>
      </w:r>
      <w:r w:rsidR="00BB78F6" w:rsidRPr="00AA44F7">
        <w:rPr>
          <w:rFonts w:ascii="Tahoma" w:hAnsi="Tahoma" w:cs="Tahoma"/>
          <w:sz w:val="22"/>
          <w:szCs w:val="22"/>
        </w:rPr>
        <w:t>been introduced so adjournment is necessary for</w:t>
      </w:r>
      <w:r w:rsidRPr="00AA44F7">
        <w:rPr>
          <w:rFonts w:ascii="Tahoma" w:hAnsi="Tahoma" w:cs="Tahoma"/>
          <w:sz w:val="22"/>
          <w:szCs w:val="22"/>
        </w:rPr>
        <w:t xml:space="preserve"> the other side </w:t>
      </w:r>
      <w:r w:rsidR="00BB78F6" w:rsidRPr="00AA44F7">
        <w:rPr>
          <w:rFonts w:ascii="Tahoma" w:hAnsi="Tahoma" w:cs="Tahoma"/>
          <w:sz w:val="22"/>
          <w:szCs w:val="22"/>
        </w:rPr>
        <w:t>to have</w:t>
      </w:r>
      <w:r w:rsidRPr="00AA44F7">
        <w:rPr>
          <w:rFonts w:ascii="Tahoma" w:hAnsi="Tahoma" w:cs="Tahoma"/>
          <w:sz w:val="22"/>
          <w:szCs w:val="22"/>
        </w:rPr>
        <w:t xml:space="preserve"> time to consider the situation.</w:t>
      </w:r>
      <w:r w:rsidR="00BB78F6" w:rsidRPr="00AA44F7">
        <w:rPr>
          <w:rFonts w:ascii="Tahoma" w:hAnsi="Tahoma" w:cs="Tahoma"/>
          <w:sz w:val="22"/>
          <w:szCs w:val="22"/>
        </w:rPr>
        <w:t xml:space="preserve"> It may also happen when c</w:t>
      </w:r>
      <w:r w:rsidRPr="00AA44F7">
        <w:rPr>
          <w:rFonts w:ascii="Tahoma" w:hAnsi="Tahoma" w:cs="Tahoma"/>
          <w:sz w:val="22"/>
          <w:szCs w:val="22"/>
        </w:rPr>
        <w:t>omplaints are complex, involve voluminous mate</w:t>
      </w:r>
      <w:r w:rsidR="00BB78F6" w:rsidRPr="00AA44F7">
        <w:rPr>
          <w:rFonts w:ascii="Tahoma" w:hAnsi="Tahoma" w:cs="Tahoma"/>
          <w:sz w:val="22"/>
          <w:szCs w:val="22"/>
        </w:rPr>
        <w:t>rial or take a long time to hear.</w:t>
      </w:r>
      <w:r w:rsidR="00BB78F6" w:rsidRPr="00AA44F7">
        <w:rPr>
          <w:rFonts w:ascii="Tahoma" w:hAnsi="Tahoma" w:cs="Tahoma"/>
          <w:sz w:val="22"/>
          <w:szCs w:val="22"/>
        </w:rPr>
        <w:br/>
      </w:r>
    </w:p>
    <w:p w14:paraId="2EAD83BB" w14:textId="3AB19BB2" w:rsidR="0081485F" w:rsidRPr="00AA44F7" w:rsidRDefault="005937C5" w:rsidP="007973AD">
      <w:pPr>
        <w:pStyle w:val="1Style"/>
        <w:numPr>
          <w:ilvl w:val="0"/>
          <w:numId w:val="0"/>
        </w:numPr>
        <w:tabs>
          <w:tab w:val="clear" w:pos="851"/>
          <w:tab w:val="left" w:pos="709"/>
        </w:tabs>
        <w:ind w:left="1134" w:hanging="567"/>
        <w:rPr>
          <w:rFonts w:ascii="Tahoma" w:hAnsi="Tahoma" w:cs="Tahoma"/>
          <w:sz w:val="22"/>
          <w:szCs w:val="24"/>
        </w:rPr>
      </w:pPr>
      <w:r w:rsidRPr="00AA44F7">
        <w:rPr>
          <w:rFonts w:ascii="Tahoma" w:hAnsi="Tahoma" w:cs="Tahoma"/>
          <w:sz w:val="22"/>
          <w:szCs w:val="24"/>
        </w:rPr>
        <w:t>2</w:t>
      </w:r>
      <w:r w:rsidR="00E67F62" w:rsidRPr="00AA44F7">
        <w:rPr>
          <w:rFonts w:ascii="Tahoma" w:hAnsi="Tahoma" w:cs="Tahoma"/>
          <w:sz w:val="22"/>
          <w:szCs w:val="24"/>
        </w:rPr>
        <w:t>.20</w:t>
      </w:r>
      <w:r w:rsidR="0081485F" w:rsidRPr="00AA44F7">
        <w:rPr>
          <w:rFonts w:ascii="Tahoma" w:hAnsi="Tahoma" w:cs="Tahoma"/>
          <w:sz w:val="22"/>
          <w:szCs w:val="24"/>
        </w:rPr>
        <w:t xml:space="preserve">. </w:t>
      </w:r>
      <w:r w:rsidRPr="00AA44F7">
        <w:rPr>
          <w:rFonts w:ascii="Tahoma" w:hAnsi="Tahoma" w:cs="Tahoma"/>
          <w:sz w:val="22"/>
          <w:szCs w:val="24"/>
        </w:rPr>
        <w:t xml:space="preserve"> </w:t>
      </w:r>
      <w:r w:rsidR="00E67F62" w:rsidRPr="00AA44F7">
        <w:rPr>
          <w:rFonts w:ascii="Tahoma" w:hAnsi="Tahoma" w:cs="Tahoma"/>
          <w:sz w:val="22"/>
          <w:szCs w:val="24"/>
        </w:rPr>
        <w:t>When</w:t>
      </w:r>
      <w:r w:rsidRPr="00AA44F7">
        <w:rPr>
          <w:rFonts w:ascii="Tahoma" w:hAnsi="Tahoma" w:cs="Tahoma"/>
          <w:sz w:val="22"/>
          <w:szCs w:val="24"/>
        </w:rPr>
        <w:t xml:space="preserve"> the committee reaches a decision, t</w:t>
      </w:r>
      <w:r w:rsidR="0081485F" w:rsidRPr="00AA44F7">
        <w:rPr>
          <w:rFonts w:ascii="Tahoma" w:hAnsi="Tahoma" w:cs="Tahoma"/>
          <w:sz w:val="22"/>
          <w:szCs w:val="24"/>
        </w:rPr>
        <w:t>he chair of the committee will write to inform you</w:t>
      </w:r>
      <w:r w:rsidR="00DE6416" w:rsidRPr="00AA44F7">
        <w:rPr>
          <w:rFonts w:ascii="Tahoma" w:hAnsi="Tahoma" w:cs="Tahoma"/>
          <w:sz w:val="22"/>
          <w:szCs w:val="24"/>
        </w:rPr>
        <w:t>, with</w:t>
      </w:r>
      <w:r w:rsidRPr="00AA44F7">
        <w:rPr>
          <w:rFonts w:ascii="Tahoma" w:hAnsi="Tahoma" w:cs="Tahoma"/>
          <w:sz w:val="22"/>
          <w:szCs w:val="24"/>
        </w:rPr>
        <w:t xml:space="preserve">in five (5) </w:t>
      </w:r>
      <w:r w:rsidR="0071483E" w:rsidRPr="00AA44F7">
        <w:rPr>
          <w:rFonts w:ascii="Tahoma" w:hAnsi="Tahoma" w:cs="Tahoma"/>
          <w:sz w:val="22"/>
          <w:szCs w:val="24"/>
        </w:rPr>
        <w:t>school</w:t>
      </w:r>
      <w:r w:rsidRPr="00AA44F7">
        <w:rPr>
          <w:rFonts w:ascii="Tahoma" w:hAnsi="Tahoma" w:cs="Tahoma"/>
          <w:sz w:val="22"/>
          <w:szCs w:val="24"/>
        </w:rPr>
        <w:t xml:space="preserve"> days of </w:t>
      </w:r>
      <w:r w:rsidR="00DE6416" w:rsidRPr="00AA44F7">
        <w:rPr>
          <w:rFonts w:ascii="Tahoma" w:hAnsi="Tahoma" w:cs="Tahoma"/>
          <w:sz w:val="22"/>
          <w:szCs w:val="24"/>
        </w:rPr>
        <w:t xml:space="preserve">the </w:t>
      </w:r>
      <w:r w:rsidR="0056730E" w:rsidRPr="00AA44F7">
        <w:rPr>
          <w:rFonts w:ascii="Tahoma" w:hAnsi="Tahoma" w:cs="Tahoma"/>
          <w:sz w:val="22"/>
          <w:szCs w:val="24"/>
        </w:rPr>
        <w:t>hearing</w:t>
      </w:r>
      <w:r w:rsidR="00DE6416" w:rsidRPr="00AA44F7">
        <w:rPr>
          <w:rFonts w:ascii="Tahoma" w:hAnsi="Tahoma" w:cs="Tahoma"/>
          <w:sz w:val="22"/>
          <w:szCs w:val="24"/>
        </w:rPr>
        <w:t>:</w:t>
      </w:r>
    </w:p>
    <w:p w14:paraId="51A35FC5" w14:textId="77777777" w:rsidR="0081485F" w:rsidRPr="00AA44F7" w:rsidRDefault="0081485F" w:rsidP="007973AD">
      <w:pPr>
        <w:numPr>
          <w:ilvl w:val="0"/>
          <w:numId w:val="31"/>
        </w:numPr>
        <w:ind w:left="1560"/>
        <w:rPr>
          <w:rFonts w:ascii="Tahoma" w:hAnsi="Tahoma" w:cs="Tahoma"/>
          <w:sz w:val="22"/>
          <w:szCs w:val="24"/>
          <w:lang w:val="en-US"/>
        </w:rPr>
      </w:pPr>
      <w:r w:rsidRPr="00AA44F7">
        <w:rPr>
          <w:rFonts w:ascii="Tahoma" w:hAnsi="Tahoma" w:cs="Tahoma"/>
          <w:sz w:val="22"/>
          <w:szCs w:val="24"/>
          <w:lang w:val="en-US"/>
        </w:rPr>
        <w:t>of the decision to uphold or dismiss the complaint in whole or in part;</w:t>
      </w:r>
    </w:p>
    <w:p w14:paraId="039DE34F" w14:textId="77777777" w:rsidR="0081485F" w:rsidRPr="00AA44F7" w:rsidRDefault="0081485F" w:rsidP="007973AD">
      <w:pPr>
        <w:numPr>
          <w:ilvl w:val="0"/>
          <w:numId w:val="31"/>
        </w:numPr>
        <w:ind w:left="1560"/>
        <w:rPr>
          <w:rFonts w:ascii="Tahoma" w:hAnsi="Tahoma" w:cs="Tahoma"/>
          <w:sz w:val="22"/>
          <w:szCs w:val="24"/>
          <w:lang w:val="en-US"/>
        </w:rPr>
      </w:pPr>
      <w:r w:rsidRPr="00AA44F7">
        <w:rPr>
          <w:rFonts w:ascii="Tahoma" w:hAnsi="Tahoma" w:cs="Tahoma"/>
          <w:sz w:val="22"/>
          <w:szCs w:val="24"/>
          <w:lang w:val="en-US"/>
        </w:rPr>
        <w:t>of the reasons for the decision;</w:t>
      </w:r>
    </w:p>
    <w:p w14:paraId="5B25FFE6" w14:textId="77777777" w:rsidR="0081485F" w:rsidRPr="00AA44F7" w:rsidRDefault="0081485F" w:rsidP="007973AD">
      <w:pPr>
        <w:numPr>
          <w:ilvl w:val="0"/>
          <w:numId w:val="31"/>
        </w:numPr>
        <w:ind w:left="1560"/>
        <w:rPr>
          <w:rFonts w:ascii="Tahoma" w:hAnsi="Tahoma" w:cs="Tahoma"/>
          <w:sz w:val="22"/>
          <w:szCs w:val="24"/>
          <w:lang w:val="en-US"/>
        </w:rPr>
      </w:pPr>
      <w:r w:rsidRPr="00AA44F7">
        <w:rPr>
          <w:rFonts w:ascii="Tahoma" w:hAnsi="Tahoma" w:cs="Tahoma"/>
          <w:sz w:val="22"/>
          <w:szCs w:val="24"/>
          <w:lang w:val="en-US"/>
        </w:rPr>
        <w:t>of any key findings of fact;</w:t>
      </w:r>
    </w:p>
    <w:p w14:paraId="5BD70F37" w14:textId="77777777" w:rsidR="0081485F" w:rsidRPr="00AA44F7" w:rsidRDefault="0081485F" w:rsidP="007973AD">
      <w:pPr>
        <w:numPr>
          <w:ilvl w:val="0"/>
          <w:numId w:val="31"/>
        </w:numPr>
        <w:ind w:left="1560"/>
        <w:rPr>
          <w:rFonts w:ascii="Tahoma" w:hAnsi="Tahoma" w:cs="Tahoma"/>
          <w:sz w:val="22"/>
          <w:szCs w:val="24"/>
          <w:lang w:val="en-US"/>
        </w:rPr>
      </w:pPr>
      <w:r w:rsidRPr="00AA44F7">
        <w:rPr>
          <w:rFonts w:ascii="Tahoma" w:hAnsi="Tahoma" w:cs="Tahoma"/>
          <w:sz w:val="22"/>
          <w:szCs w:val="24"/>
          <w:lang w:val="en-US"/>
        </w:rPr>
        <w:t>of any action taken or proposed to be taken to resolve the complaint;</w:t>
      </w:r>
    </w:p>
    <w:p w14:paraId="646FAA10" w14:textId="77777777" w:rsidR="0081485F" w:rsidRPr="00AA44F7" w:rsidRDefault="0081485F" w:rsidP="007973AD">
      <w:pPr>
        <w:numPr>
          <w:ilvl w:val="0"/>
          <w:numId w:val="32"/>
        </w:numPr>
        <w:ind w:left="1560"/>
        <w:rPr>
          <w:rFonts w:ascii="Tahoma" w:hAnsi="Tahoma" w:cs="Tahoma"/>
          <w:sz w:val="22"/>
          <w:szCs w:val="24"/>
          <w:lang w:val="en-US"/>
        </w:rPr>
      </w:pPr>
      <w:r w:rsidRPr="00AA44F7">
        <w:rPr>
          <w:rFonts w:ascii="Tahoma" w:hAnsi="Tahoma" w:cs="Tahoma"/>
          <w:sz w:val="22"/>
          <w:szCs w:val="24"/>
          <w:lang w:val="en-US"/>
        </w:rPr>
        <w:t>of any recommended changes to the school’s systems or procedures to ensure that problems of a similar nature do not recur;</w:t>
      </w:r>
    </w:p>
    <w:p w14:paraId="2ADC1609" w14:textId="77777777" w:rsidR="0081485F" w:rsidRPr="00AA44F7" w:rsidRDefault="0081485F" w:rsidP="007973AD">
      <w:pPr>
        <w:numPr>
          <w:ilvl w:val="0"/>
          <w:numId w:val="31"/>
        </w:numPr>
        <w:ind w:left="1560"/>
        <w:rPr>
          <w:rFonts w:ascii="Tahoma" w:hAnsi="Tahoma" w:cs="Tahoma"/>
          <w:sz w:val="22"/>
          <w:szCs w:val="24"/>
          <w:lang w:val="en-US"/>
        </w:rPr>
      </w:pPr>
      <w:r w:rsidRPr="00AA44F7">
        <w:rPr>
          <w:rFonts w:ascii="Tahoma" w:hAnsi="Tahoma" w:cs="Tahoma"/>
          <w:sz w:val="22"/>
          <w:szCs w:val="24"/>
          <w:lang w:val="en-US"/>
        </w:rPr>
        <w:t>that the decision of the committee is the final school-based stage in the complaints procedures and that no further consideration of the substance of the complaint is possible; and</w:t>
      </w:r>
    </w:p>
    <w:p w14:paraId="58461229" w14:textId="55E97C1D" w:rsidR="0081485F" w:rsidRPr="00AA44F7" w:rsidRDefault="0081485F" w:rsidP="007973AD">
      <w:pPr>
        <w:numPr>
          <w:ilvl w:val="0"/>
          <w:numId w:val="31"/>
        </w:numPr>
        <w:ind w:left="1560"/>
        <w:rPr>
          <w:rFonts w:ascii="Tahoma" w:hAnsi="Tahoma" w:cs="Tahoma"/>
          <w:sz w:val="22"/>
          <w:szCs w:val="24"/>
          <w:lang w:val="en-US"/>
        </w:rPr>
      </w:pPr>
      <w:r w:rsidRPr="00AA44F7">
        <w:rPr>
          <w:rFonts w:ascii="Tahoma" w:hAnsi="Tahoma" w:cs="Tahoma"/>
          <w:sz w:val="22"/>
          <w:szCs w:val="24"/>
          <w:lang w:val="en-US"/>
        </w:rPr>
        <w:t>that you can appeal to the Secretary of State – see below.</w:t>
      </w:r>
      <w:r w:rsidR="00DE6416" w:rsidRPr="00AA44F7">
        <w:rPr>
          <w:rFonts w:ascii="Tahoma" w:hAnsi="Tahoma" w:cs="Tahoma"/>
          <w:sz w:val="22"/>
          <w:szCs w:val="24"/>
          <w:lang w:val="en-US"/>
        </w:rPr>
        <w:br/>
      </w:r>
    </w:p>
    <w:p w14:paraId="1B9E0726" w14:textId="369D984A" w:rsidR="00C25B54" w:rsidRPr="00AA44F7" w:rsidRDefault="00E67F62" w:rsidP="007973AD">
      <w:pPr>
        <w:pStyle w:val="1Style"/>
        <w:numPr>
          <w:ilvl w:val="0"/>
          <w:numId w:val="0"/>
        </w:numPr>
        <w:tabs>
          <w:tab w:val="clear" w:pos="851"/>
          <w:tab w:val="left" w:pos="709"/>
        </w:tabs>
        <w:ind w:left="1134" w:hanging="567"/>
        <w:rPr>
          <w:rFonts w:ascii="Tahoma" w:hAnsi="Tahoma" w:cs="Tahoma"/>
          <w:sz w:val="22"/>
          <w:szCs w:val="24"/>
        </w:rPr>
      </w:pPr>
      <w:r w:rsidRPr="00AA44F7">
        <w:rPr>
          <w:rFonts w:ascii="Tahoma" w:hAnsi="Tahoma" w:cs="Tahoma"/>
          <w:sz w:val="22"/>
          <w:szCs w:val="24"/>
        </w:rPr>
        <w:t>2.21</w:t>
      </w:r>
      <w:r w:rsidR="0081485F" w:rsidRPr="00AA44F7">
        <w:rPr>
          <w:rFonts w:ascii="Tahoma" w:hAnsi="Tahoma" w:cs="Tahoma"/>
          <w:sz w:val="22"/>
          <w:szCs w:val="24"/>
        </w:rPr>
        <w:t>. For complaints that are complex or involve volumin</w:t>
      </w:r>
      <w:r w:rsidR="00DE6416" w:rsidRPr="00AA44F7">
        <w:rPr>
          <w:rFonts w:ascii="Tahoma" w:hAnsi="Tahoma" w:cs="Tahoma"/>
          <w:sz w:val="22"/>
          <w:szCs w:val="24"/>
        </w:rPr>
        <w:t xml:space="preserve">ous material, the timescale </w:t>
      </w:r>
      <w:r w:rsidR="007973AD" w:rsidRPr="00AA44F7">
        <w:rPr>
          <w:rFonts w:ascii="Tahoma" w:hAnsi="Tahoma" w:cs="Tahoma"/>
          <w:sz w:val="22"/>
          <w:szCs w:val="24"/>
        </w:rPr>
        <w:t xml:space="preserve"> for</w:t>
      </w:r>
      <w:r w:rsidR="005937C5" w:rsidRPr="00AA44F7">
        <w:rPr>
          <w:rFonts w:ascii="Tahoma" w:hAnsi="Tahoma" w:cs="Tahoma"/>
          <w:sz w:val="22"/>
          <w:szCs w:val="24"/>
        </w:rPr>
        <w:t xml:space="preserve"> </w:t>
      </w:r>
      <w:r w:rsidR="0081485F" w:rsidRPr="00AA44F7">
        <w:rPr>
          <w:rFonts w:ascii="Tahoma" w:hAnsi="Tahoma" w:cs="Tahoma"/>
          <w:sz w:val="22"/>
          <w:szCs w:val="24"/>
        </w:rPr>
        <w:t>informing you of the committee’s decision can be extended by notifying you</w:t>
      </w:r>
      <w:r w:rsidR="007973AD" w:rsidRPr="00AA44F7">
        <w:rPr>
          <w:rFonts w:ascii="Tahoma" w:hAnsi="Tahoma" w:cs="Tahoma"/>
          <w:sz w:val="22"/>
          <w:szCs w:val="24"/>
        </w:rPr>
        <w:t xml:space="preserve"> in</w:t>
      </w:r>
      <w:r w:rsidR="005937C5" w:rsidRPr="00AA44F7">
        <w:rPr>
          <w:rFonts w:ascii="Tahoma" w:hAnsi="Tahoma" w:cs="Tahoma"/>
          <w:sz w:val="22"/>
          <w:szCs w:val="24"/>
        </w:rPr>
        <w:t xml:space="preserve"> </w:t>
      </w:r>
      <w:r w:rsidRPr="00AA44F7">
        <w:rPr>
          <w:rFonts w:ascii="Tahoma" w:hAnsi="Tahoma" w:cs="Tahoma"/>
          <w:sz w:val="22"/>
          <w:szCs w:val="24"/>
        </w:rPr>
        <w:t>writing of the extension.</w:t>
      </w:r>
    </w:p>
    <w:p w14:paraId="2EAAC401" w14:textId="0095D52B" w:rsidR="00BB78F6" w:rsidRPr="00AA44F7" w:rsidRDefault="00391103" w:rsidP="007973AD">
      <w:pPr>
        <w:pStyle w:val="1Style"/>
        <w:numPr>
          <w:ilvl w:val="0"/>
          <w:numId w:val="0"/>
        </w:numPr>
        <w:tabs>
          <w:tab w:val="clear" w:pos="851"/>
          <w:tab w:val="left" w:pos="709"/>
        </w:tabs>
        <w:ind w:left="993" w:hanging="426"/>
        <w:rPr>
          <w:rFonts w:ascii="Tahoma" w:hAnsi="Tahoma" w:cs="Tahoma"/>
          <w:sz w:val="22"/>
          <w:szCs w:val="24"/>
        </w:rPr>
      </w:pPr>
      <w:r w:rsidRPr="00AA44F7">
        <w:rPr>
          <w:rFonts w:ascii="Tahoma" w:hAnsi="Tahoma" w:cs="Tahoma"/>
          <w:b/>
          <w:sz w:val="22"/>
          <w:szCs w:val="22"/>
        </w:rPr>
        <w:t>See Appendix C for more details of how the hearing will be conducted</w:t>
      </w:r>
    </w:p>
    <w:p w14:paraId="07DD5585" w14:textId="5C60D3F6" w:rsidR="00BB78F6" w:rsidRPr="00AA44F7" w:rsidRDefault="00391103" w:rsidP="00453B2D">
      <w:pPr>
        <w:pStyle w:val="1Style"/>
        <w:numPr>
          <w:ilvl w:val="0"/>
          <w:numId w:val="0"/>
        </w:numPr>
        <w:tabs>
          <w:tab w:val="clear" w:pos="851"/>
        </w:tabs>
        <w:ind w:left="142"/>
        <w:rPr>
          <w:rFonts w:ascii="Tahoma" w:hAnsi="Tahoma" w:cs="Tahoma"/>
          <w:b/>
          <w:color w:val="0070C0"/>
          <w:sz w:val="22"/>
          <w:szCs w:val="24"/>
        </w:rPr>
      </w:pPr>
      <w:r w:rsidRPr="00AA44F7">
        <w:rPr>
          <w:rFonts w:ascii="Tahoma" w:hAnsi="Tahoma" w:cs="Tahoma"/>
          <w:b/>
          <w:color w:val="0070C0"/>
          <w:sz w:val="22"/>
          <w:szCs w:val="24"/>
          <w:highlight w:val="cyan"/>
        </w:rPr>
        <w:br/>
      </w:r>
      <w:r w:rsidR="00BB78F6" w:rsidRPr="00BB28B7">
        <w:rPr>
          <w:rFonts w:ascii="Tahoma" w:hAnsi="Tahoma" w:cs="Tahoma"/>
          <w:b/>
          <w:sz w:val="28"/>
          <w:szCs w:val="24"/>
        </w:rPr>
        <w:t>Governors’ Committee Meeting rather than Hearing</w:t>
      </w:r>
    </w:p>
    <w:p w14:paraId="2669BAFD" w14:textId="77777777" w:rsidR="00371567" w:rsidRPr="00AA44F7" w:rsidRDefault="00371567" w:rsidP="00614AD2">
      <w:pPr>
        <w:ind w:left="567"/>
        <w:rPr>
          <w:rFonts w:ascii="Tahoma" w:hAnsi="Tahoma" w:cs="Tahoma"/>
          <w:b/>
          <w:sz w:val="22"/>
          <w:szCs w:val="22"/>
        </w:rPr>
      </w:pPr>
    </w:p>
    <w:p w14:paraId="25554469" w14:textId="64220A14" w:rsidR="0074610A" w:rsidRPr="00AA44F7" w:rsidRDefault="00BB78F6" w:rsidP="007973AD">
      <w:pPr>
        <w:ind w:left="1134" w:hanging="567"/>
        <w:rPr>
          <w:rFonts w:ascii="Tahoma" w:eastAsia="Arial Unicode MS" w:hAnsi="Tahoma" w:cs="Tahoma"/>
          <w:sz w:val="22"/>
          <w:szCs w:val="22"/>
        </w:rPr>
      </w:pPr>
      <w:r w:rsidRPr="00AA44F7">
        <w:rPr>
          <w:rFonts w:ascii="Tahoma" w:eastAsia="Arial Unicode MS" w:hAnsi="Tahoma" w:cs="Tahoma"/>
          <w:sz w:val="22"/>
          <w:szCs w:val="22"/>
        </w:rPr>
        <w:t xml:space="preserve">2.22. </w:t>
      </w:r>
      <w:r w:rsidR="0074610A" w:rsidRPr="00AA44F7">
        <w:rPr>
          <w:rFonts w:ascii="Tahoma" w:eastAsia="Arial Unicode MS" w:hAnsi="Tahoma" w:cs="Tahoma"/>
          <w:sz w:val="22"/>
          <w:szCs w:val="22"/>
        </w:rPr>
        <w:t>Complainants can opt for Stage 2 to comprise a complaints committee of governors making a decision based simply on considering written submissions. You and the subject of the complaint would still be invited to submit further documents and to have sight of all documents ahead of the committee meeting: you or the other party would have the opportunity to comment in writing on the documents ahead of the meeting.</w:t>
      </w:r>
      <w:r w:rsidR="003E396B" w:rsidRPr="00AA44F7">
        <w:rPr>
          <w:rFonts w:ascii="Tahoma" w:eastAsia="Arial Unicode MS" w:hAnsi="Tahoma" w:cs="Tahoma"/>
          <w:sz w:val="22"/>
          <w:szCs w:val="22"/>
        </w:rPr>
        <w:br/>
      </w:r>
    </w:p>
    <w:p w14:paraId="701F48AD" w14:textId="689FBE6A" w:rsidR="006D39E5" w:rsidRPr="00AA44F7" w:rsidRDefault="0074610A" w:rsidP="007973AD">
      <w:pPr>
        <w:ind w:left="1134" w:hanging="567"/>
        <w:rPr>
          <w:rFonts w:ascii="Tahoma" w:eastAsia="Arial Unicode MS" w:hAnsi="Tahoma" w:cs="Tahoma"/>
          <w:sz w:val="22"/>
          <w:szCs w:val="22"/>
        </w:rPr>
      </w:pPr>
      <w:r w:rsidRPr="00AA44F7">
        <w:rPr>
          <w:rFonts w:ascii="Tahoma" w:eastAsia="Arial Unicode MS" w:hAnsi="Tahoma" w:cs="Tahoma"/>
          <w:sz w:val="22"/>
          <w:szCs w:val="22"/>
        </w:rPr>
        <w:t xml:space="preserve">2.23. </w:t>
      </w:r>
      <w:r w:rsidR="001C3714" w:rsidRPr="00AA44F7">
        <w:rPr>
          <w:rFonts w:ascii="Tahoma" w:eastAsia="Arial Unicode MS" w:hAnsi="Tahoma" w:cs="Tahoma"/>
          <w:sz w:val="22"/>
          <w:szCs w:val="22"/>
        </w:rPr>
        <w:t>In</w:t>
      </w:r>
      <w:r w:rsidR="007B287C" w:rsidRPr="00AA44F7">
        <w:rPr>
          <w:rFonts w:ascii="Tahoma" w:eastAsia="Arial Unicode MS" w:hAnsi="Tahoma" w:cs="Tahoma"/>
          <w:sz w:val="22"/>
          <w:szCs w:val="22"/>
        </w:rPr>
        <w:t xml:space="preserve"> exceptional circumstances</w:t>
      </w:r>
      <w:r w:rsidR="001C3714" w:rsidRPr="00AA44F7">
        <w:rPr>
          <w:rFonts w:ascii="Tahoma" w:eastAsia="Arial Unicode MS" w:hAnsi="Tahoma" w:cs="Tahoma"/>
          <w:sz w:val="22"/>
          <w:szCs w:val="22"/>
        </w:rPr>
        <w:t xml:space="preserve">, the complaints committee of governors may </w:t>
      </w:r>
      <w:r w:rsidRPr="00AA44F7">
        <w:rPr>
          <w:rFonts w:ascii="Tahoma" w:eastAsia="Arial Unicode MS" w:hAnsi="Tahoma" w:cs="Tahoma"/>
          <w:sz w:val="22"/>
          <w:szCs w:val="22"/>
        </w:rPr>
        <w:t>make the decision</w:t>
      </w:r>
      <w:r w:rsidR="001C3714" w:rsidRPr="00AA44F7">
        <w:rPr>
          <w:rFonts w:ascii="Tahoma" w:eastAsia="Arial Unicode MS" w:hAnsi="Tahoma" w:cs="Tahoma"/>
          <w:sz w:val="22"/>
          <w:szCs w:val="22"/>
        </w:rPr>
        <w:t xml:space="preserve"> to consider the complaint at Stage 2 by </w:t>
      </w:r>
      <w:r w:rsidR="00BB78F6" w:rsidRPr="00AA44F7">
        <w:rPr>
          <w:rFonts w:ascii="Tahoma" w:eastAsia="Arial Unicode MS" w:hAnsi="Tahoma" w:cs="Tahoma"/>
          <w:sz w:val="22"/>
          <w:szCs w:val="22"/>
        </w:rPr>
        <w:t>only</w:t>
      </w:r>
      <w:r w:rsidR="001C3714" w:rsidRPr="00AA44F7">
        <w:rPr>
          <w:rFonts w:ascii="Tahoma" w:eastAsia="Arial Unicode MS" w:hAnsi="Tahoma" w:cs="Tahoma"/>
          <w:sz w:val="22"/>
          <w:szCs w:val="22"/>
        </w:rPr>
        <w:t xml:space="preserve"> </w:t>
      </w:r>
      <w:r w:rsidRPr="00AA44F7">
        <w:rPr>
          <w:rFonts w:ascii="Tahoma" w:eastAsia="Arial Unicode MS" w:hAnsi="Tahoma" w:cs="Tahoma"/>
          <w:sz w:val="22"/>
          <w:szCs w:val="22"/>
        </w:rPr>
        <w:t>receiving</w:t>
      </w:r>
      <w:r w:rsidR="001C3714" w:rsidRPr="00AA44F7">
        <w:rPr>
          <w:rFonts w:ascii="Tahoma" w:eastAsia="Arial Unicode MS" w:hAnsi="Tahoma" w:cs="Tahoma"/>
          <w:sz w:val="22"/>
          <w:szCs w:val="22"/>
        </w:rPr>
        <w:t xml:space="preserve"> written submissions</w:t>
      </w:r>
      <w:r w:rsidR="00BB78F6" w:rsidRPr="00AA44F7">
        <w:rPr>
          <w:rFonts w:ascii="Tahoma" w:eastAsia="Arial Unicode MS" w:hAnsi="Tahoma" w:cs="Tahoma"/>
          <w:sz w:val="22"/>
          <w:szCs w:val="22"/>
        </w:rPr>
        <w:t xml:space="preserve"> rather than holding hearing</w:t>
      </w:r>
      <w:r w:rsidR="001C3714" w:rsidRPr="00AA44F7">
        <w:rPr>
          <w:rFonts w:ascii="Tahoma" w:eastAsia="Arial Unicode MS" w:hAnsi="Tahoma" w:cs="Tahoma"/>
          <w:sz w:val="22"/>
          <w:szCs w:val="22"/>
        </w:rPr>
        <w:t xml:space="preserve">. This is likely to be where there has already been a detailed investigation with all parties concerned, including you the complainant, having been interviewed and given ample opportunity to </w:t>
      </w:r>
      <w:r w:rsidR="001C3714" w:rsidRPr="00AA44F7">
        <w:rPr>
          <w:rFonts w:ascii="Tahoma" w:eastAsia="Arial Unicode MS" w:hAnsi="Tahoma" w:cs="Tahoma"/>
          <w:sz w:val="22"/>
          <w:szCs w:val="22"/>
        </w:rPr>
        <w:lastRenderedPageBreak/>
        <w:t>present their view points, so that the committee does not feel that a hea</w:t>
      </w:r>
      <w:r w:rsidR="003E396B" w:rsidRPr="00AA44F7">
        <w:rPr>
          <w:rFonts w:ascii="Tahoma" w:eastAsia="Arial Unicode MS" w:hAnsi="Tahoma" w:cs="Tahoma"/>
          <w:sz w:val="22"/>
          <w:szCs w:val="22"/>
        </w:rPr>
        <w:t>ring with verbal representations is necessary/would shed new light on the matter</w:t>
      </w:r>
      <w:r w:rsidR="006D39E5" w:rsidRPr="00AA44F7">
        <w:rPr>
          <w:rFonts w:ascii="Tahoma" w:eastAsia="Arial Unicode MS" w:hAnsi="Tahoma" w:cs="Tahoma"/>
          <w:sz w:val="22"/>
          <w:szCs w:val="22"/>
        </w:rPr>
        <w:t>.</w:t>
      </w:r>
      <w:r w:rsidR="006D39E5" w:rsidRPr="00AA44F7">
        <w:rPr>
          <w:rFonts w:ascii="Tahoma" w:eastAsia="Arial Unicode MS" w:hAnsi="Tahoma" w:cs="Tahoma"/>
          <w:sz w:val="22"/>
          <w:szCs w:val="22"/>
        </w:rPr>
        <w:br/>
      </w:r>
    </w:p>
    <w:p w14:paraId="3CA01B70" w14:textId="1811BBDB" w:rsidR="006D39E5" w:rsidRPr="00AA44F7" w:rsidRDefault="006D39E5" w:rsidP="007973AD">
      <w:pPr>
        <w:ind w:left="1134" w:hanging="567"/>
        <w:rPr>
          <w:rFonts w:ascii="Tahoma" w:eastAsia="Arial Unicode MS" w:hAnsi="Tahoma" w:cs="Tahoma"/>
          <w:sz w:val="22"/>
          <w:szCs w:val="22"/>
        </w:rPr>
      </w:pPr>
      <w:r w:rsidRPr="00AA44F7">
        <w:rPr>
          <w:rFonts w:ascii="Tahoma" w:eastAsia="Arial Unicode MS" w:hAnsi="Tahoma" w:cs="Tahoma"/>
          <w:sz w:val="22"/>
          <w:szCs w:val="22"/>
        </w:rPr>
        <w:t xml:space="preserve">2.23. </w:t>
      </w:r>
      <w:r w:rsidR="00BB78F6" w:rsidRPr="00AA44F7">
        <w:rPr>
          <w:rFonts w:ascii="Tahoma" w:eastAsia="Arial Unicode MS" w:hAnsi="Tahoma" w:cs="Tahoma"/>
          <w:sz w:val="22"/>
          <w:szCs w:val="22"/>
        </w:rPr>
        <w:t xml:space="preserve">The aim will be to hold the committee meeting within twenty (20) school days of the clerk being notified of your request for </w:t>
      </w:r>
      <w:r w:rsidRPr="00AA44F7">
        <w:rPr>
          <w:rFonts w:ascii="Tahoma" w:eastAsia="Arial Unicode MS" w:hAnsi="Tahoma" w:cs="Tahoma"/>
          <w:sz w:val="22"/>
          <w:szCs w:val="22"/>
        </w:rPr>
        <w:t>the complaint to go to Stage 2.</w:t>
      </w:r>
      <w:r w:rsidRPr="00AA44F7">
        <w:rPr>
          <w:rFonts w:ascii="Tahoma" w:eastAsia="Arial Unicode MS" w:hAnsi="Tahoma" w:cs="Tahoma"/>
          <w:sz w:val="22"/>
          <w:szCs w:val="22"/>
        </w:rPr>
        <w:br/>
      </w:r>
    </w:p>
    <w:p w14:paraId="46FAB908" w14:textId="280C86E7" w:rsidR="006D39E5" w:rsidRPr="00AA44F7" w:rsidRDefault="00BB78F6" w:rsidP="007973AD">
      <w:pPr>
        <w:ind w:left="1134" w:hanging="567"/>
        <w:rPr>
          <w:rFonts w:ascii="Tahoma" w:eastAsia="Arial Unicode MS" w:hAnsi="Tahoma" w:cs="Tahoma"/>
          <w:sz w:val="22"/>
          <w:szCs w:val="22"/>
        </w:rPr>
      </w:pPr>
      <w:r w:rsidRPr="00AA44F7">
        <w:rPr>
          <w:rFonts w:ascii="Tahoma" w:eastAsia="Arial Unicode MS" w:hAnsi="Tahoma" w:cs="Tahoma"/>
          <w:sz w:val="22"/>
          <w:szCs w:val="22"/>
        </w:rPr>
        <w:t xml:space="preserve">2.24. </w:t>
      </w:r>
      <w:r w:rsidR="001C3714" w:rsidRPr="00AA44F7">
        <w:rPr>
          <w:rFonts w:ascii="Tahoma" w:eastAsia="Arial Unicode MS" w:hAnsi="Tahoma" w:cs="Tahoma"/>
          <w:sz w:val="22"/>
          <w:szCs w:val="22"/>
        </w:rPr>
        <w:t>The clerk will</w:t>
      </w:r>
      <w:r w:rsidR="007B287C" w:rsidRPr="00AA44F7">
        <w:rPr>
          <w:rFonts w:ascii="Tahoma" w:eastAsia="Arial Unicode MS" w:hAnsi="Tahoma" w:cs="Tahoma"/>
          <w:sz w:val="22"/>
          <w:szCs w:val="22"/>
        </w:rPr>
        <w:t xml:space="preserve"> invite you as the complainant, </w:t>
      </w:r>
      <w:r w:rsidR="001C3714" w:rsidRPr="00AA44F7">
        <w:rPr>
          <w:rFonts w:ascii="Tahoma" w:eastAsia="Arial Unicode MS" w:hAnsi="Tahoma" w:cs="Tahoma"/>
          <w:sz w:val="22"/>
          <w:szCs w:val="22"/>
        </w:rPr>
        <w:t xml:space="preserve">the subject of the complaint and the investigator </w:t>
      </w:r>
      <w:r w:rsidR="006D39E5" w:rsidRPr="00AA44F7">
        <w:rPr>
          <w:rFonts w:ascii="Tahoma" w:eastAsia="Arial Unicode MS" w:hAnsi="Tahoma" w:cs="Tahoma"/>
          <w:sz w:val="22"/>
          <w:szCs w:val="22"/>
        </w:rPr>
        <w:t>t</w:t>
      </w:r>
      <w:r w:rsidR="001C3714" w:rsidRPr="00AA44F7">
        <w:rPr>
          <w:rFonts w:ascii="Tahoma" w:eastAsia="Arial Unicode MS" w:hAnsi="Tahoma" w:cs="Tahoma"/>
          <w:sz w:val="22"/>
          <w:szCs w:val="22"/>
        </w:rPr>
        <w:t>o submit any further documentation you would like the governors to consider – to be sent to the clerk at least ten (10) school days before the committee meeting. These documents will be sent to the governors at least five (5) school days before the committee meeting.</w:t>
      </w:r>
      <w:r w:rsidR="006D39E5" w:rsidRPr="00AA44F7">
        <w:rPr>
          <w:rFonts w:ascii="Tahoma" w:eastAsia="Arial Unicode MS" w:hAnsi="Tahoma" w:cs="Tahoma"/>
          <w:sz w:val="22"/>
          <w:szCs w:val="22"/>
        </w:rPr>
        <w:t xml:space="preserve"> </w:t>
      </w:r>
      <w:r w:rsidR="006D39E5" w:rsidRPr="00AA44F7">
        <w:rPr>
          <w:rFonts w:ascii="Tahoma" w:eastAsia="Arial Unicode MS" w:hAnsi="Tahoma" w:cs="Tahoma"/>
          <w:sz w:val="22"/>
          <w:szCs w:val="22"/>
        </w:rPr>
        <w:br/>
      </w:r>
    </w:p>
    <w:p w14:paraId="3CCC4200" w14:textId="077F3115" w:rsidR="006D39E5" w:rsidRPr="00AA44F7" w:rsidRDefault="006D39E5" w:rsidP="007973AD">
      <w:pPr>
        <w:ind w:left="1134" w:hanging="567"/>
        <w:rPr>
          <w:rFonts w:ascii="Tahoma" w:eastAsia="Arial Unicode MS" w:hAnsi="Tahoma" w:cs="Tahoma"/>
          <w:sz w:val="22"/>
          <w:szCs w:val="22"/>
        </w:rPr>
      </w:pPr>
      <w:r w:rsidRPr="00AA44F7">
        <w:rPr>
          <w:rFonts w:ascii="Tahoma" w:eastAsia="Arial Unicode MS" w:hAnsi="Tahoma" w:cs="Tahoma"/>
          <w:sz w:val="22"/>
          <w:szCs w:val="22"/>
        </w:rPr>
        <w:t>2.25. The papers will also be sent to you, the subject of the</w:t>
      </w:r>
      <w:r w:rsidR="005150E4" w:rsidRPr="00AA44F7">
        <w:rPr>
          <w:rFonts w:ascii="Tahoma" w:eastAsia="Arial Unicode MS" w:hAnsi="Tahoma" w:cs="Tahoma"/>
          <w:sz w:val="22"/>
          <w:szCs w:val="22"/>
        </w:rPr>
        <w:t xml:space="preserve"> complaint and the investigator</w:t>
      </w:r>
      <w:r w:rsidRPr="00AA44F7">
        <w:rPr>
          <w:rFonts w:ascii="Tahoma" w:eastAsia="Arial Unicode MS" w:hAnsi="Tahoma" w:cs="Tahoma"/>
          <w:sz w:val="22"/>
          <w:szCs w:val="22"/>
        </w:rPr>
        <w:t>, at least five (5) school days before the meeting. You and the other parties will need to submit any comments on the papers to the clerk at least two (2) school days before the meeting and the clerk will share your comments with the governors’ committee at the meeting.</w:t>
      </w:r>
      <w:r w:rsidRPr="00AA44F7">
        <w:rPr>
          <w:rFonts w:ascii="Tahoma" w:eastAsia="Arial Unicode MS" w:hAnsi="Tahoma" w:cs="Tahoma"/>
          <w:sz w:val="22"/>
          <w:szCs w:val="22"/>
        </w:rPr>
        <w:br/>
      </w:r>
    </w:p>
    <w:p w14:paraId="0F016309" w14:textId="77777777" w:rsidR="006D39E5" w:rsidRPr="00AA44F7" w:rsidRDefault="006D39E5" w:rsidP="007973AD">
      <w:pPr>
        <w:ind w:left="1134" w:hanging="567"/>
        <w:rPr>
          <w:rFonts w:ascii="Tahoma" w:hAnsi="Tahoma" w:cs="Tahoma"/>
          <w:sz w:val="22"/>
          <w:szCs w:val="22"/>
        </w:rPr>
      </w:pPr>
      <w:r w:rsidRPr="00AA44F7">
        <w:rPr>
          <w:rFonts w:ascii="Tahoma" w:eastAsia="Arial Unicode MS" w:hAnsi="Tahoma" w:cs="Tahoma"/>
          <w:sz w:val="22"/>
          <w:szCs w:val="22"/>
        </w:rPr>
        <w:t xml:space="preserve">2.26. </w:t>
      </w:r>
      <w:r w:rsidR="00BB78F6" w:rsidRPr="00AA44F7">
        <w:rPr>
          <w:rFonts w:ascii="Tahoma" w:hAnsi="Tahoma" w:cs="Tahoma"/>
          <w:sz w:val="22"/>
          <w:szCs w:val="22"/>
        </w:rPr>
        <w:t xml:space="preserve">The committee will not normally accept, as evidence, recordings of conversations that were obtained covertly and without the informed consent of all parties being recorded. </w:t>
      </w:r>
      <w:r w:rsidRPr="00AA44F7">
        <w:rPr>
          <w:rFonts w:ascii="Tahoma" w:hAnsi="Tahoma" w:cs="Tahoma"/>
          <w:sz w:val="22"/>
          <w:szCs w:val="22"/>
        </w:rPr>
        <w:br/>
      </w:r>
    </w:p>
    <w:p w14:paraId="18E597B4" w14:textId="45668192" w:rsidR="00BB78F6" w:rsidRPr="00AA44F7" w:rsidRDefault="006D39E5" w:rsidP="007973AD">
      <w:pPr>
        <w:ind w:left="1134" w:hanging="567"/>
        <w:rPr>
          <w:rFonts w:ascii="Tahoma" w:eastAsia="Arial Unicode MS" w:hAnsi="Tahoma" w:cs="Tahoma"/>
          <w:sz w:val="22"/>
          <w:szCs w:val="22"/>
        </w:rPr>
      </w:pPr>
      <w:r w:rsidRPr="00AA44F7">
        <w:rPr>
          <w:rFonts w:ascii="Tahoma" w:hAnsi="Tahoma" w:cs="Tahoma"/>
          <w:sz w:val="22"/>
          <w:szCs w:val="22"/>
        </w:rPr>
        <w:t xml:space="preserve">2.27. </w:t>
      </w:r>
      <w:r w:rsidR="00BB78F6" w:rsidRPr="00AA44F7">
        <w:rPr>
          <w:rFonts w:ascii="Tahoma" w:hAnsi="Tahoma" w:cs="Tahoma"/>
          <w:sz w:val="22"/>
          <w:szCs w:val="22"/>
        </w:rPr>
        <w:t>The committee will also not review any new complaints at this stage or consider evidence unrelated to the initial complaint to be included. New complaints must be dealt with from Stage 1 of the procedure.</w:t>
      </w:r>
      <w:r w:rsidR="00BB78F6" w:rsidRPr="00AA44F7">
        <w:rPr>
          <w:rFonts w:ascii="Tahoma" w:hAnsi="Tahoma" w:cs="Tahoma"/>
          <w:sz w:val="22"/>
          <w:szCs w:val="22"/>
        </w:rPr>
        <w:br/>
      </w:r>
    </w:p>
    <w:p w14:paraId="732A981E" w14:textId="034AEF16" w:rsidR="00391103" w:rsidRPr="00AA44F7" w:rsidRDefault="006D39E5" w:rsidP="007973AD">
      <w:pPr>
        <w:ind w:left="1134" w:hanging="567"/>
        <w:rPr>
          <w:rFonts w:ascii="Tahoma" w:eastAsia="Arial Unicode MS" w:hAnsi="Tahoma" w:cs="Tahoma"/>
          <w:sz w:val="22"/>
          <w:szCs w:val="22"/>
        </w:rPr>
      </w:pPr>
      <w:r w:rsidRPr="00AA44F7">
        <w:rPr>
          <w:rFonts w:ascii="Tahoma" w:eastAsia="Arial Unicode MS" w:hAnsi="Tahoma" w:cs="Tahoma"/>
          <w:sz w:val="22"/>
          <w:szCs w:val="22"/>
        </w:rPr>
        <w:t>2.28</w:t>
      </w:r>
      <w:r w:rsidR="00391103" w:rsidRPr="00AA44F7">
        <w:rPr>
          <w:rFonts w:ascii="Tahoma" w:eastAsia="Arial Unicode MS" w:hAnsi="Tahoma" w:cs="Tahoma"/>
          <w:sz w:val="22"/>
          <w:szCs w:val="22"/>
        </w:rPr>
        <w:t xml:space="preserve">.  At the hearing, the governors will consider the outcome of Stage 1, along with any new documentation </w:t>
      </w:r>
      <w:r w:rsidR="00337013" w:rsidRPr="00AA44F7">
        <w:rPr>
          <w:rFonts w:ascii="Tahoma" w:eastAsia="Arial Unicode MS" w:hAnsi="Tahoma" w:cs="Tahoma"/>
          <w:sz w:val="22"/>
          <w:szCs w:val="22"/>
        </w:rPr>
        <w:t xml:space="preserve">and comments on the documentation </w:t>
      </w:r>
      <w:r w:rsidR="00391103" w:rsidRPr="00AA44F7">
        <w:rPr>
          <w:rFonts w:ascii="Tahoma" w:eastAsia="Arial Unicode MS" w:hAnsi="Tahoma" w:cs="Tahoma"/>
          <w:sz w:val="22"/>
          <w:szCs w:val="22"/>
        </w:rPr>
        <w:t>and decide:</w:t>
      </w:r>
    </w:p>
    <w:p w14:paraId="441A9CBA" w14:textId="77777777" w:rsidR="00391103" w:rsidRPr="00AA44F7" w:rsidRDefault="00391103" w:rsidP="007973AD">
      <w:pPr>
        <w:ind w:left="1134" w:hanging="567"/>
        <w:rPr>
          <w:rFonts w:ascii="Tahoma" w:eastAsia="Arial Unicode MS" w:hAnsi="Tahoma" w:cs="Tahoma"/>
          <w:sz w:val="22"/>
          <w:szCs w:val="22"/>
        </w:rPr>
      </w:pPr>
    </w:p>
    <w:p w14:paraId="6751372D" w14:textId="613A2DA6" w:rsidR="00E67F62" w:rsidRPr="00AA44F7" w:rsidRDefault="006D39E5" w:rsidP="007973AD">
      <w:pPr>
        <w:ind w:left="1134"/>
        <w:rPr>
          <w:rFonts w:ascii="Tahoma" w:eastAsia="Arial Unicode MS" w:hAnsi="Tahoma" w:cs="Tahoma"/>
          <w:sz w:val="22"/>
        </w:rPr>
      </w:pPr>
      <w:r w:rsidRPr="00AA44F7">
        <w:rPr>
          <w:rFonts w:ascii="Tahoma" w:eastAsia="Arial Unicode MS" w:hAnsi="Tahoma" w:cs="Tahoma"/>
          <w:sz w:val="22"/>
        </w:rPr>
        <w:t>2.28</w:t>
      </w:r>
      <w:r w:rsidR="00391103" w:rsidRPr="00AA44F7">
        <w:rPr>
          <w:rFonts w:ascii="Tahoma" w:eastAsia="Arial Unicode MS" w:hAnsi="Tahoma" w:cs="Tahoma"/>
          <w:sz w:val="22"/>
        </w:rPr>
        <w:t xml:space="preserve">.i. to uphold or not uphold, in part or in whole, the outcome of Stage 1, </w:t>
      </w:r>
      <w:r w:rsidR="00391103" w:rsidRPr="00AA44F7">
        <w:rPr>
          <w:rFonts w:ascii="Tahoma" w:eastAsia="Arial Unicode MS" w:hAnsi="Tahoma" w:cs="Tahoma"/>
          <w:sz w:val="22"/>
          <w:u w:val="single"/>
        </w:rPr>
        <w:t>OR</w:t>
      </w:r>
      <w:r w:rsidR="00391103" w:rsidRPr="00AA44F7">
        <w:rPr>
          <w:rFonts w:ascii="Tahoma" w:eastAsia="Arial Unicode MS" w:hAnsi="Tahoma" w:cs="Tahoma"/>
          <w:sz w:val="22"/>
          <w:u w:val="single"/>
        </w:rPr>
        <w:br/>
      </w:r>
      <w:r w:rsidRPr="00AA44F7">
        <w:rPr>
          <w:rFonts w:ascii="Tahoma" w:eastAsia="Arial Unicode MS" w:hAnsi="Tahoma" w:cs="Tahoma"/>
          <w:sz w:val="22"/>
        </w:rPr>
        <w:t>2.28</w:t>
      </w:r>
      <w:r w:rsidR="00391103" w:rsidRPr="00AA44F7">
        <w:rPr>
          <w:rFonts w:ascii="Tahoma" w:eastAsia="Arial Unicode MS" w:hAnsi="Tahoma" w:cs="Tahoma"/>
          <w:sz w:val="22"/>
        </w:rPr>
        <w:t xml:space="preserve">.ii. that further investigation is needed and so to </w:t>
      </w:r>
      <w:r w:rsidR="00391103" w:rsidRPr="00AA44F7">
        <w:rPr>
          <w:rFonts w:ascii="Tahoma" w:eastAsia="Arial Unicode MS" w:hAnsi="Tahoma" w:cs="Tahoma"/>
          <w:b/>
          <w:sz w:val="22"/>
        </w:rPr>
        <w:t>adjourn</w:t>
      </w:r>
      <w:r w:rsidR="00391103" w:rsidRPr="00AA44F7">
        <w:rPr>
          <w:rFonts w:ascii="Tahoma" w:eastAsia="Arial Unicode MS" w:hAnsi="Tahoma" w:cs="Tahoma"/>
          <w:sz w:val="22"/>
        </w:rPr>
        <w:t xml:space="preserve"> the hearing – to reconvene once further investigation is completed, </w:t>
      </w:r>
      <w:r w:rsidR="00E67F62" w:rsidRPr="00AA44F7">
        <w:rPr>
          <w:rFonts w:ascii="Tahoma" w:eastAsia="Arial Unicode MS" w:hAnsi="Tahoma" w:cs="Tahoma"/>
          <w:sz w:val="22"/>
          <w:u w:val="single"/>
        </w:rPr>
        <w:t>OR</w:t>
      </w:r>
    </w:p>
    <w:p w14:paraId="31BEB248" w14:textId="325521F1" w:rsidR="00E67F62" w:rsidRPr="00AA44F7" w:rsidRDefault="006D39E5" w:rsidP="007973AD">
      <w:pPr>
        <w:ind w:left="1134"/>
        <w:rPr>
          <w:rFonts w:ascii="Tahoma" w:eastAsia="Arial Unicode MS" w:hAnsi="Tahoma" w:cs="Tahoma"/>
          <w:sz w:val="22"/>
        </w:rPr>
      </w:pPr>
      <w:r w:rsidRPr="00AA44F7">
        <w:rPr>
          <w:rFonts w:ascii="Tahoma" w:eastAsia="Arial Unicode MS" w:hAnsi="Tahoma" w:cs="Tahoma"/>
          <w:sz w:val="22"/>
        </w:rPr>
        <w:t>2.28</w:t>
      </w:r>
      <w:r w:rsidR="00E67F62" w:rsidRPr="00AA44F7">
        <w:rPr>
          <w:rFonts w:ascii="Tahoma" w:eastAsia="Arial Unicode MS" w:hAnsi="Tahoma" w:cs="Tahoma"/>
          <w:sz w:val="22"/>
        </w:rPr>
        <w:t xml:space="preserve">.iii. that a hearing is needed, at which you as complainant, the subject of the complaint and the investigator from Stage 1 </w:t>
      </w:r>
      <w:r w:rsidR="00337013" w:rsidRPr="00AA44F7">
        <w:rPr>
          <w:rFonts w:ascii="Tahoma" w:eastAsia="Arial Unicode MS" w:hAnsi="Tahoma" w:cs="Tahoma"/>
          <w:sz w:val="22"/>
        </w:rPr>
        <w:t>will</w:t>
      </w:r>
      <w:r w:rsidR="00E67F62" w:rsidRPr="00AA44F7">
        <w:rPr>
          <w:rFonts w:ascii="Tahoma" w:eastAsia="Arial Unicode MS" w:hAnsi="Tahoma" w:cs="Tahoma"/>
          <w:sz w:val="22"/>
        </w:rPr>
        <w:t xml:space="preserve"> be invited to speak, with or without further investigation.</w:t>
      </w:r>
      <w:r w:rsidR="00391103" w:rsidRPr="00AA44F7">
        <w:rPr>
          <w:rFonts w:ascii="Tahoma" w:eastAsia="Arial Unicode MS" w:hAnsi="Tahoma" w:cs="Tahoma"/>
          <w:sz w:val="22"/>
        </w:rPr>
        <w:t xml:space="preserve"> The clerk will aim to arrange the hearing within twenty (20) school days of the commit</w:t>
      </w:r>
      <w:r w:rsidRPr="00AA44F7">
        <w:rPr>
          <w:rFonts w:ascii="Tahoma" w:eastAsia="Arial Unicode MS" w:hAnsi="Tahoma" w:cs="Tahoma"/>
          <w:sz w:val="22"/>
        </w:rPr>
        <w:t>tee meeting – see paragraphs 2.3</w:t>
      </w:r>
      <w:r w:rsidR="00391103" w:rsidRPr="00AA44F7">
        <w:rPr>
          <w:rFonts w:ascii="Tahoma" w:eastAsia="Arial Unicode MS" w:hAnsi="Tahoma" w:cs="Tahoma"/>
          <w:sz w:val="22"/>
        </w:rPr>
        <w:t>. to 2.21. for how the hearing will be managed.</w:t>
      </w:r>
      <w:r w:rsidR="00E67F62" w:rsidRPr="00AA44F7">
        <w:rPr>
          <w:rFonts w:ascii="Tahoma" w:hAnsi="Tahoma" w:cs="Tahoma"/>
          <w:sz w:val="22"/>
          <w:szCs w:val="22"/>
        </w:rPr>
        <w:br/>
      </w:r>
    </w:p>
    <w:p w14:paraId="5B56271C" w14:textId="0F722833" w:rsidR="00E67F62" w:rsidRPr="00AA44F7" w:rsidRDefault="006D39E5" w:rsidP="007973AD">
      <w:pPr>
        <w:ind w:left="1134" w:hanging="567"/>
        <w:rPr>
          <w:rFonts w:ascii="Tahoma" w:hAnsi="Tahoma" w:cs="Tahoma"/>
          <w:sz w:val="22"/>
          <w:szCs w:val="22"/>
        </w:rPr>
      </w:pPr>
      <w:r w:rsidRPr="00AA44F7">
        <w:rPr>
          <w:rFonts w:ascii="Tahoma" w:hAnsi="Tahoma" w:cs="Tahoma"/>
          <w:sz w:val="22"/>
          <w:szCs w:val="22"/>
        </w:rPr>
        <w:t>2.29</w:t>
      </w:r>
      <w:r w:rsidR="00391103" w:rsidRPr="00AA44F7">
        <w:rPr>
          <w:rFonts w:ascii="Tahoma" w:hAnsi="Tahoma" w:cs="Tahoma"/>
          <w:sz w:val="22"/>
          <w:szCs w:val="22"/>
        </w:rPr>
        <w:t>. If the complaint is upheld in whole or in part, the committee will:</w:t>
      </w:r>
      <w:r w:rsidR="00391103" w:rsidRPr="00AA44F7">
        <w:rPr>
          <w:rFonts w:ascii="Tahoma" w:hAnsi="Tahoma" w:cs="Tahoma"/>
          <w:sz w:val="22"/>
          <w:szCs w:val="22"/>
        </w:rPr>
        <w:br/>
      </w:r>
    </w:p>
    <w:p w14:paraId="0D2A4796" w14:textId="3A8D1C3A" w:rsidR="00391103" w:rsidRPr="00AA44F7" w:rsidRDefault="006D39E5" w:rsidP="007973AD">
      <w:pPr>
        <w:ind w:left="1134"/>
        <w:rPr>
          <w:rFonts w:ascii="Tahoma" w:hAnsi="Tahoma" w:cs="Tahoma"/>
          <w:sz w:val="22"/>
          <w:szCs w:val="22"/>
        </w:rPr>
      </w:pPr>
      <w:r w:rsidRPr="00AA44F7">
        <w:rPr>
          <w:rFonts w:ascii="Tahoma" w:hAnsi="Tahoma" w:cs="Tahoma"/>
          <w:sz w:val="22"/>
          <w:szCs w:val="22"/>
        </w:rPr>
        <w:t>2.29</w:t>
      </w:r>
      <w:r w:rsidR="00391103" w:rsidRPr="00AA44F7">
        <w:rPr>
          <w:rFonts w:ascii="Tahoma" w:hAnsi="Tahoma" w:cs="Tahoma"/>
          <w:sz w:val="22"/>
          <w:szCs w:val="22"/>
        </w:rPr>
        <w:t>.i. decide on the appropriate action to be taken to resolve the complaint</w:t>
      </w:r>
    </w:p>
    <w:p w14:paraId="37576B16" w14:textId="4C35DE71" w:rsidR="004D7D52" w:rsidRPr="00AA44F7" w:rsidRDefault="00391103" w:rsidP="007973AD">
      <w:pPr>
        <w:ind w:left="1134"/>
        <w:rPr>
          <w:rFonts w:ascii="Tahoma" w:hAnsi="Tahoma" w:cs="Tahoma"/>
          <w:sz w:val="22"/>
          <w:szCs w:val="22"/>
        </w:rPr>
      </w:pPr>
      <w:r w:rsidRPr="00AA44F7">
        <w:rPr>
          <w:rFonts w:ascii="Tahoma" w:hAnsi="Tahoma" w:cs="Tahoma"/>
          <w:sz w:val="22"/>
          <w:szCs w:val="22"/>
        </w:rPr>
        <w:t>2.</w:t>
      </w:r>
      <w:r w:rsidR="006D39E5" w:rsidRPr="00AA44F7">
        <w:rPr>
          <w:rFonts w:ascii="Tahoma" w:hAnsi="Tahoma" w:cs="Tahoma"/>
          <w:sz w:val="22"/>
          <w:szCs w:val="22"/>
        </w:rPr>
        <w:t>29</w:t>
      </w:r>
      <w:r w:rsidRPr="00AA44F7">
        <w:rPr>
          <w:rFonts w:ascii="Tahoma" w:hAnsi="Tahoma" w:cs="Tahoma"/>
          <w:sz w:val="22"/>
          <w:szCs w:val="22"/>
        </w:rPr>
        <w:t>.ii. where appropriate, recommend changes to the school’s systems or procedures to prevent similar issues in the future.</w:t>
      </w:r>
      <w:r w:rsidRPr="00AA44F7">
        <w:rPr>
          <w:rFonts w:ascii="Tahoma" w:hAnsi="Tahoma" w:cs="Tahoma"/>
          <w:sz w:val="22"/>
          <w:szCs w:val="22"/>
        </w:rPr>
        <w:br/>
      </w:r>
    </w:p>
    <w:p w14:paraId="0E018C98" w14:textId="633D01EF" w:rsidR="008E41AD" w:rsidRPr="00AA44F7" w:rsidRDefault="006D39E5" w:rsidP="007973AD">
      <w:pPr>
        <w:pStyle w:val="1Style"/>
        <w:numPr>
          <w:ilvl w:val="0"/>
          <w:numId w:val="0"/>
        </w:numPr>
        <w:tabs>
          <w:tab w:val="clear" w:pos="851"/>
          <w:tab w:val="left" w:pos="709"/>
        </w:tabs>
        <w:ind w:left="1134" w:hanging="567"/>
        <w:rPr>
          <w:rFonts w:ascii="Tahoma" w:hAnsi="Tahoma" w:cs="Tahoma"/>
          <w:sz w:val="22"/>
          <w:szCs w:val="24"/>
        </w:rPr>
      </w:pPr>
      <w:r w:rsidRPr="00AA44F7">
        <w:rPr>
          <w:rFonts w:ascii="Tahoma" w:hAnsi="Tahoma" w:cs="Tahoma"/>
          <w:sz w:val="22"/>
          <w:szCs w:val="24"/>
        </w:rPr>
        <w:t>2.30</w:t>
      </w:r>
      <w:r w:rsidR="00D441F3" w:rsidRPr="00AA44F7">
        <w:rPr>
          <w:rFonts w:ascii="Tahoma" w:hAnsi="Tahoma" w:cs="Tahoma"/>
          <w:sz w:val="22"/>
          <w:szCs w:val="24"/>
        </w:rPr>
        <w:t xml:space="preserve">. </w:t>
      </w:r>
      <w:r w:rsidR="008E41AD" w:rsidRPr="00AA44F7">
        <w:rPr>
          <w:rFonts w:ascii="Tahoma" w:hAnsi="Tahoma" w:cs="Tahoma"/>
          <w:sz w:val="22"/>
          <w:szCs w:val="24"/>
        </w:rPr>
        <w:t xml:space="preserve">The </w:t>
      </w:r>
      <w:r w:rsidR="0081319D" w:rsidRPr="00AA44F7">
        <w:rPr>
          <w:rFonts w:ascii="Tahoma" w:hAnsi="Tahoma" w:cs="Tahoma"/>
          <w:sz w:val="22"/>
          <w:szCs w:val="24"/>
        </w:rPr>
        <w:t>ch</w:t>
      </w:r>
      <w:r w:rsidR="00905836" w:rsidRPr="00AA44F7">
        <w:rPr>
          <w:rFonts w:ascii="Tahoma" w:hAnsi="Tahoma" w:cs="Tahoma"/>
          <w:sz w:val="22"/>
          <w:szCs w:val="24"/>
        </w:rPr>
        <w:t>air</w:t>
      </w:r>
      <w:r w:rsidR="0081319D" w:rsidRPr="00AA44F7">
        <w:rPr>
          <w:rFonts w:ascii="Tahoma" w:hAnsi="Tahoma" w:cs="Tahoma"/>
          <w:sz w:val="22"/>
          <w:szCs w:val="24"/>
        </w:rPr>
        <w:t xml:space="preserve"> of the c</w:t>
      </w:r>
      <w:r w:rsidR="008E41AD" w:rsidRPr="00AA44F7">
        <w:rPr>
          <w:rFonts w:ascii="Tahoma" w:hAnsi="Tahoma" w:cs="Tahoma"/>
          <w:sz w:val="22"/>
          <w:szCs w:val="24"/>
        </w:rPr>
        <w:t xml:space="preserve">ommittee will write </w:t>
      </w:r>
      <w:r w:rsidR="0056730E" w:rsidRPr="00AA44F7">
        <w:rPr>
          <w:rFonts w:ascii="Tahoma" w:hAnsi="Tahoma" w:cs="Tahoma"/>
          <w:sz w:val="22"/>
          <w:szCs w:val="24"/>
        </w:rPr>
        <w:t xml:space="preserve">within five (5) business days of the end of the meeting </w:t>
      </w:r>
      <w:r w:rsidR="008E41AD" w:rsidRPr="00AA44F7">
        <w:rPr>
          <w:rFonts w:ascii="Tahoma" w:hAnsi="Tahoma" w:cs="Tahoma"/>
          <w:sz w:val="22"/>
          <w:szCs w:val="24"/>
        </w:rPr>
        <w:t xml:space="preserve">to inform </w:t>
      </w:r>
      <w:r w:rsidR="00202497" w:rsidRPr="00AA44F7">
        <w:rPr>
          <w:rFonts w:ascii="Tahoma" w:hAnsi="Tahoma" w:cs="Tahoma"/>
          <w:sz w:val="22"/>
          <w:szCs w:val="24"/>
        </w:rPr>
        <w:t>you</w:t>
      </w:r>
      <w:r w:rsidR="008E41AD" w:rsidRPr="00AA44F7">
        <w:rPr>
          <w:rFonts w:ascii="Tahoma" w:hAnsi="Tahoma" w:cs="Tahoma"/>
          <w:sz w:val="22"/>
          <w:szCs w:val="24"/>
        </w:rPr>
        <w:t>:</w:t>
      </w:r>
    </w:p>
    <w:p w14:paraId="6C7B68AD" w14:textId="77777777" w:rsidR="008E41AD" w:rsidRPr="00AA44F7" w:rsidRDefault="008E41AD" w:rsidP="007973AD">
      <w:pPr>
        <w:numPr>
          <w:ilvl w:val="0"/>
          <w:numId w:val="31"/>
        </w:numPr>
        <w:ind w:left="1560" w:hanging="426"/>
        <w:rPr>
          <w:rFonts w:ascii="Tahoma" w:hAnsi="Tahoma" w:cs="Tahoma"/>
          <w:sz w:val="22"/>
          <w:szCs w:val="24"/>
          <w:lang w:val="en-US"/>
        </w:rPr>
      </w:pPr>
      <w:r w:rsidRPr="00AA44F7">
        <w:rPr>
          <w:rFonts w:ascii="Tahoma" w:hAnsi="Tahoma" w:cs="Tahoma"/>
          <w:sz w:val="22"/>
          <w:szCs w:val="24"/>
          <w:lang w:val="en-US"/>
        </w:rPr>
        <w:t>of the decision to uphold or dismiss the complaint in whole or in part;</w:t>
      </w:r>
    </w:p>
    <w:p w14:paraId="556B9D4C" w14:textId="77777777" w:rsidR="008E41AD" w:rsidRPr="00AA44F7" w:rsidRDefault="008E41AD" w:rsidP="007973AD">
      <w:pPr>
        <w:numPr>
          <w:ilvl w:val="0"/>
          <w:numId w:val="31"/>
        </w:numPr>
        <w:ind w:left="1560" w:hanging="426"/>
        <w:rPr>
          <w:rFonts w:ascii="Tahoma" w:hAnsi="Tahoma" w:cs="Tahoma"/>
          <w:sz w:val="22"/>
          <w:szCs w:val="24"/>
          <w:lang w:val="en-US"/>
        </w:rPr>
      </w:pPr>
      <w:r w:rsidRPr="00AA44F7">
        <w:rPr>
          <w:rFonts w:ascii="Tahoma" w:hAnsi="Tahoma" w:cs="Tahoma"/>
          <w:sz w:val="22"/>
          <w:szCs w:val="24"/>
          <w:lang w:val="en-US"/>
        </w:rPr>
        <w:t>of the reasons for the decision;</w:t>
      </w:r>
    </w:p>
    <w:p w14:paraId="1C7E4E8B" w14:textId="77777777" w:rsidR="008E41AD" w:rsidRPr="00AA44F7" w:rsidRDefault="008E41AD" w:rsidP="007973AD">
      <w:pPr>
        <w:numPr>
          <w:ilvl w:val="0"/>
          <w:numId w:val="31"/>
        </w:numPr>
        <w:ind w:left="1560" w:hanging="426"/>
        <w:rPr>
          <w:rFonts w:ascii="Tahoma" w:hAnsi="Tahoma" w:cs="Tahoma"/>
          <w:sz w:val="22"/>
          <w:szCs w:val="24"/>
          <w:lang w:val="en-US"/>
        </w:rPr>
      </w:pPr>
      <w:r w:rsidRPr="00AA44F7">
        <w:rPr>
          <w:rFonts w:ascii="Tahoma" w:hAnsi="Tahoma" w:cs="Tahoma"/>
          <w:sz w:val="22"/>
          <w:szCs w:val="24"/>
          <w:lang w:val="en-US"/>
        </w:rPr>
        <w:t>of any key findings of fact;</w:t>
      </w:r>
    </w:p>
    <w:p w14:paraId="3497ED7C" w14:textId="77777777" w:rsidR="008E41AD" w:rsidRPr="00AA44F7" w:rsidRDefault="008E41AD" w:rsidP="007973AD">
      <w:pPr>
        <w:numPr>
          <w:ilvl w:val="0"/>
          <w:numId w:val="31"/>
        </w:numPr>
        <w:ind w:left="1560" w:hanging="426"/>
        <w:rPr>
          <w:rFonts w:ascii="Tahoma" w:hAnsi="Tahoma" w:cs="Tahoma"/>
          <w:sz w:val="22"/>
          <w:szCs w:val="24"/>
          <w:lang w:val="en-US"/>
        </w:rPr>
      </w:pPr>
      <w:r w:rsidRPr="00AA44F7">
        <w:rPr>
          <w:rFonts w:ascii="Tahoma" w:hAnsi="Tahoma" w:cs="Tahoma"/>
          <w:sz w:val="22"/>
          <w:szCs w:val="24"/>
          <w:lang w:val="en-US"/>
        </w:rPr>
        <w:t>of any action taken or proposed to be taken to resolve the complaint;</w:t>
      </w:r>
    </w:p>
    <w:p w14:paraId="437E705C" w14:textId="3689BCDC" w:rsidR="008E41AD" w:rsidRPr="00AA44F7" w:rsidRDefault="008E41AD" w:rsidP="007973AD">
      <w:pPr>
        <w:numPr>
          <w:ilvl w:val="0"/>
          <w:numId w:val="32"/>
        </w:numPr>
        <w:ind w:left="1560" w:hanging="426"/>
        <w:rPr>
          <w:rFonts w:ascii="Tahoma" w:hAnsi="Tahoma" w:cs="Tahoma"/>
          <w:sz w:val="22"/>
          <w:szCs w:val="24"/>
          <w:lang w:val="en-US"/>
        </w:rPr>
      </w:pPr>
      <w:r w:rsidRPr="00AA44F7">
        <w:rPr>
          <w:rFonts w:ascii="Tahoma" w:hAnsi="Tahoma" w:cs="Tahoma"/>
          <w:sz w:val="22"/>
          <w:szCs w:val="24"/>
          <w:lang w:val="en-US"/>
        </w:rPr>
        <w:t xml:space="preserve">of any recommended changes to the </w:t>
      </w:r>
      <w:r w:rsidR="00E45B7B" w:rsidRPr="00AA44F7">
        <w:rPr>
          <w:rFonts w:ascii="Tahoma" w:hAnsi="Tahoma" w:cs="Tahoma"/>
          <w:sz w:val="22"/>
          <w:szCs w:val="24"/>
          <w:lang w:val="en-US"/>
        </w:rPr>
        <w:t>school</w:t>
      </w:r>
      <w:r w:rsidRPr="00AA44F7">
        <w:rPr>
          <w:rFonts w:ascii="Tahoma" w:hAnsi="Tahoma" w:cs="Tahoma"/>
          <w:sz w:val="22"/>
          <w:szCs w:val="24"/>
          <w:lang w:val="en-US"/>
        </w:rPr>
        <w:t>’s systems or procedures to ensure that problems of a similar nature do not recur;</w:t>
      </w:r>
    </w:p>
    <w:p w14:paraId="64A949BE" w14:textId="7868164A" w:rsidR="008E41AD" w:rsidRPr="00AA44F7" w:rsidRDefault="008E41AD" w:rsidP="007973AD">
      <w:pPr>
        <w:numPr>
          <w:ilvl w:val="0"/>
          <w:numId w:val="31"/>
        </w:numPr>
        <w:ind w:left="1560" w:hanging="426"/>
        <w:rPr>
          <w:rFonts w:ascii="Tahoma" w:hAnsi="Tahoma" w:cs="Tahoma"/>
          <w:sz w:val="22"/>
          <w:szCs w:val="24"/>
          <w:lang w:val="en-US"/>
        </w:rPr>
      </w:pPr>
      <w:r w:rsidRPr="00AA44F7">
        <w:rPr>
          <w:rFonts w:ascii="Tahoma" w:hAnsi="Tahoma" w:cs="Tahoma"/>
          <w:sz w:val="22"/>
          <w:szCs w:val="24"/>
          <w:lang w:val="en-US"/>
        </w:rPr>
        <w:lastRenderedPageBreak/>
        <w:t xml:space="preserve">that the decision of the committee is the final </w:t>
      </w:r>
      <w:r w:rsidR="00E45B7B" w:rsidRPr="00AA44F7">
        <w:rPr>
          <w:rFonts w:ascii="Tahoma" w:hAnsi="Tahoma" w:cs="Tahoma"/>
          <w:sz w:val="22"/>
          <w:szCs w:val="24"/>
          <w:lang w:val="en-US"/>
        </w:rPr>
        <w:t>school</w:t>
      </w:r>
      <w:r w:rsidRPr="00AA44F7">
        <w:rPr>
          <w:rFonts w:ascii="Tahoma" w:hAnsi="Tahoma" w:cs="Tahoma"/>
          <w:sz w:val="22"/>
          <w:szCs w:val="24"/>
          <w:lang w:val="en-US"/>
        </w:rPr>
        <w:t>-</w:t>
      </w:r>
      <w:r w:rsidR="0081319D" w:rsidRPr="00AA44F7">
        <w:rPr>
          <w:rFonts w:ascii="Tahoma" w:hAnsi="Tahoma" w:cs="Tahoma"/>
          <w:sz w:val="22"/>
          <w:szCs w:val="24"/>
          <w:lang w:val="en-US"/>
        </w:rPr>
        <w:t>based stage in the complaints p</w:t>
      </w:r>
      <w:r w:rsidRPr="00AA44F7">
        <w:rPr>
          <w:rFonts w:ascii="Tahoma" w:hAnsi="Tahoma" w:cs="Tahoma"/>
          <w:sz w:val="22"/>
          <w:szCs w:val="24"/>
          <w:lang w:val="en-US"/>
        </w:rPr>
        <w:t>rocedure</w:t>
      </w:r>
      <w:r w:rsidR="0081319D" w:rsidRPr="00AA44F7">
        <w:rPr>
          <w:rFonts w:ascii="Tahoma" w:hAnsi="Tahoma" w:cs="Tahoma"/>
          <w:sz w:val="22"/>
          <w:szCs w:val="24"/>
          <w:lang w:val="en-US"/>
        </w:rPr>
        <w:t>s</w:t>
      </w:r>
      <w:r w:rsidRPr="00AA44F7">
        <w:rPr>
          <w:rFonts w:ascii="Tahoma" w:hAnsi="Tahoma" w:cs="Tahoma"/>
          <w:sz w:val="22"/>
          <w:szCs w:val="24"/>
          <w:lang w:val="en-US"/>
        </w:rPr>
        <w:t xml:space="preserve"> and that no further consideration of the substance of the complaint is possible; and</w:t>
      </w:r>
    </w:p>
    <w:p w14:paraId="77266588" w14:textId="3AD31E30" w:rsidR="008E41AD" w:rsidRPr="00AA44F7" w:rsidRDefault="008E41AD" w:rsidP="007973AD">
      <w:pPr>
        <w:numPr>
          <w:ilvl w:val="0"/>
          <w:numId w:val="31"/>
        </w:numPr>
        <w:ind w:left="1560" w:hanging="426"/>
        <w:rPr>
          <w:rFonts w:ascii="Tahoma" w:hAnsi="Tahoma" w:cs="Tahoma"/>
          <w:sz w:val="22"/>
          <w:szCs w:val="24"/>
          <w:lang w:val="en-US"/>
        </w:rPr>
      </w:pPr>
      <w:r w:rsidRPr="00AA44F7">
        <w:rPr>
          <w:rFonts w:ascii="Tahoma" w:hAnsi="Tahoma" w:cs="Tahoma"/>
          <w:sz w:val="22"/>
          <w:szCs w:val="24"/>
          <w:lang w:val="en-US"/>
        </w:rPr>
        <w:t xml:space="preserve">that </w:t>
      </w:r>
      <w:r w:rsidR="00202497" w:rsidRPr="00AA44F7">
        <w:rPr>
          <w:rFonts w:ascii="Tahoma" w:hAnsi="Tahoma" w:cs="Tahoma"/>
          <w:sz w:val="22"/>
          <w:szCs w:val="24"/>
          <w:lang w:val="en-US"/>
        </w:rPr>
        <w:t>you</w:t>
      </w:r>
      <w:r w:rsidRPr="00AA44F7">
        <w:rPr>
          <w:rFonts w:ascii="Tahoma" w:hAnsi="Tahoma" w:cs="Tahoma"/>
          <w:sz w:val="22"/>
          <w:szCs w:val="24"/>
          <w:lang w:val="en-US"/>
        </w:rPr>
        <w:t xml:space="preserve"> can appeal to the Secretary of State </w:t>
      </w:r>
      <w:r w:rsidR="000E678E" w:rsidRPr="00AA44F7">
        <w:rPr>
          <w:rFonts w:ascii="Tahoma" w:hAnsi="Tahoma" w:cs="Tahoma"/>
          <w:sz w:val="22"/>
          <w:szCs w:val="24"/>
          <w:lang w:val="en-US"/>
        </w:rPr>
        <w:t>– see below.</w:t>
      </w:r>
    </w:p>
    <w:p w14:paraId="17120CEB" w14:textId="77777777" w:rsidR="008E41AD" w:rsidRPr="00AA44F7" w:rsidRDefault="008E41AD" w:rsidP="008E41AD">
      <w:pPr>
        <w:tabs>
          <w:tab w:val="left" w:pos="771"/>
        </w:tabs>
        <w:rPr>
          <w:rFonts w:ascii="Tahoma" w:hAnsi="Tahoma" w:cs="Tahoma"/>
          <w:sz w:val="22"/>
          <w:szCs w:val="24"/>
          <w:lang w:val="en-US"/>
        </w:rPr>
      </w:pPr>
    </w:p>
    <w:p w14:paraId="7C41C589" w14:textId="66CC22A1" w:rsidR="008E41AD" w:rsidRPr="00AA44F7" w:rsidRDefault="0056730E" w:rsidP="007973AD">
      <w:pPr>
        <w:pStyle w:val="1Style"/>
        <w:numPr>
          <w:ilvl w:val="0"/>
          <w:numId w:val="0"/>
        </w:numPr>
        <w:tabs>
          <w:tab w:val="clear" w:pos="851"/>
          <w:tab w:val="left" w:pos="709"/>
        </w:tabs>
        <w:ind w:left="1134" w:hanging="567"/>
        <w:rPr>
          <w:rFonts w:ascii="Tahoma" w:hAnsi="Tahoma" w:cs="Tahoma"/>
          <w:sz w:val="22"/>
          <w:szCs w:val="24"/>
        </w:rPr>
      </w:pPr>
      <w:r w:rsidRPr="00AA44F7">
        <w:rPr>
          <w:rFonts w:ascii="Tahoma" w:hAnsi="Tahoma" w:cs="Tahoma"/>
          <w:sz w:val="22"/>
          <w:szCs w:val="24"/>
        </w:rPr>
        <w:t>2.3</w:t>
      </w:r>
      <w:r w:rsidR="006D39E5" w:rsidRPr="00AA44F7">
        <w:rPr>
          <w:rFonts w:ascii="Tahoma" w:hAnsi="Tahoma" w:cs="Tahoma"/>
          <w:sz w:val="22"/>
          <w:szCs w:val="24"/>
        </w:rPr>
        <w:t>1</w:t>
      </w:r>
      <w:r w:rsidR="00D441F3" w:rsidRPr="00AA44F7">
        <w:rPr>
          <w:rFonts w:ascii="Tahoma" w:hAnsi="Tahoma" w:cs="Tahoma"/>
          <w:sz w:val="22"/>
          <w:szCs w:val="24"/>
        </w:rPr>
        <w:t>.</w:t>
      </w:r>
      <w:r w:rsidR="00A812C1" w:rsidRPr="00AA44F7">
        <w:rPr>
          <w:rFonts w:ascii="Tahoma" w:hAnsi="Tahoma" w:cs="Tahoma"/>
          <w:sz w:val="22"/>
          <w:szCs w:val="24"/>
        </w:rPr>
        <w:t xml:space="preserve"> </w:t>
      </w:r>
      <w:r w:rsidR="008E41AD" w:rsidRPr="00AA44F7">
        <w:rPr>
          <w:rFonts w:ascii="Tahoma" w:hAnsi="Tahoma" w:cs="Tahoma"/>
          <w:sz w:val="22"/>
          <w:szCs w:val="24"/>
        </w:rPr>
        <w:t>For complaints that are complex or involve volumin</w:t>
      </w:r>
      <w:r w:rsidR="00A812C1" w:rsidRPr="00AA44F7">
        <w:rPr>
          <w:rFonts w:ascii="Tahoma" w:hAnsi="Tahoma" w:cs="Tahoma"/>
          <w:sz w:val="22"/>
          <w:szCs w:val="24"/>
        </w:rPr>
        <w:t>ous m</w:t>
      </w:r>
      <w:r w:rsidR="007973AD" w:rsidRPr="00AA44F7">
        <w:rPr>
          <w:rFonts w:ascii="Tahoma" w:hAnsi="Tahoma" w:cs="Tahoma"/>
          <w:sz w:val="22"/>
          <w:szCs w:val="24"/>
        </w:rPr>
        <w:t>aterial, the timescale for</w:t>
      </w:r>
      <w:r w:rsidR="00A812C1" w:rsidRPr="00AA44F7">
        <w:rPr>
          <w:rFonts w:ascii="Tahoma" w:hAnsi="Tahoma" w:cs="Tahoma"/>
          <w:sz w:val="22"/>
          <w:szCs w:val="24"/>
        </w:rPr>
        <w:t xml:space="preserve"> </w:t>
      </w:r>
      <w:r w:rsidR="008E41AD" w:rsidRPr="00AA44F7">
        <w:rPr>
          <w:rFonts w:ascii="Tahoma" w:hAnsi="Tahoma" w:cs="Tahoma"/>
          <w:sz w:val="22"/>
          <w:szCs w:val="24"/>
        </w:rPr>
        <w:t xml:space="preserve">informing </w:t>
      </w:r>
      <w:r w:rsidR="0086469C" w:rsidRPr="00AA44F7">
        <w:rPr>
          <w:rFonts w:ascii="Tahoma" w:hAnsi="Tahoma" w:cs="Tahoma"/>
          <w:sz w:val="22"/>
          <w:szCs w:val="24"/>
        </w:rPr>
        <w:t>you</w:t>
      </w:r>
      <w:r w:rsidR="008E41AD" w:rsidRPr="00AA44F7">
        <w:rPr>
          <w:rFonts w:ascii="Tahoma" w:hAnsi="Tahoma" w:cs="Tahoma"/>
          <w:sz w:val="22"/>
          <w:szCs w:val="24"/>
        </w:rPr>
        <w:t xml:space="preserve"> of the committee’s decision can be extended by notifying </w:t>
      </w:r>
      <w:r w:rsidR="0086469C" w:rsidRPr="00AA44F7">
        <w:rPr>
          <w:rFonts w:ascii="Tahoma" w:hAnsi="Tahoma" w:cs="Tahoma"/>
          <w:sz w:val="22"/>
          <w:szCs w:val="24"/>
        </w:rPr>
        <w:t>you</w:t>
      </w:r>
      <w:r w:rsidR="008217C5">
        <w:rPr>
          <w:rFonts w:ascii="Tahoma" w:hAnsi="Tahoma" w:cs="Tahoma"/>
          <w:sz w:val="22"/>
          <w:szCs w:val="24"/>
        </w:rPr>
        <w:t xml:space="preserve"> in</w:t>
      </w:r>
      <w:r w:rsidR="00A812C1" w:rsidRPr="00AA44F7">
        <w:rPr>
          <w:rFonts w:ascii="Tahoma" w:hAnsi="Tahoma" w:cs="Tahoma"/>
          <w:sz w:val="22"/>
          <w:szCs w:val="24"/>
        </w:rPr>
        <w:t xml:space="preserve"> </w:t>
      </w:r>
      <w:r w:rsidR="008E41AD" w:rsidRPr="00AA44F7">
        <w:rPr>
          <w:rFonts w:ascii="Tahoma" w:hAnsi="Tahoma" w:cs="Tahoma"/>
          <w:sz w:val="22"/>
          <w:szCs w:val="24"/>
        </w:rPr>
        <w:t>writing of the extension.</w:t>
      </w:r>
    </w:p>
    <w:p w14:paraId="603C138A" w14:textId="77777777" w:rsidR="007973AD" w:rsidRPr="00AA44F7" w:rsidRDefault="007973AD" w:rsidP="007973AD">
      <w:pPr>
        <w:tabs>
          <w:tab w:val="left" w:pos="793"/>
        </w:tabs>
        <w:ind w:left="851"/>
        <w:rPr>
          <w:rFonts w:ascii="Tahoma" w:hAnsi="Tahoma" w:cs="Tahoma"/>
          <w:sz w:val="24"/>
          <w:szCs w:val="24"/>
          <w:lang w:val="en-US"/>
        </w:rPr>
      </w:pPr>
    </w:p>
    <w:p w14:paraId="089EA44C" w14:textId="2CB228AA" w:rsidR="008E41AD" w:rsidRPr="00BB28B7" w:rsidRDefault="008E41AD" w:rsidP="00453B2D">
      <w:pPr>
        <w:ind w:left="284"/>
        <w:rPr>
          <w:rFonts w:ascii="Tahoma" w:hAnsi="Tahoma" w:cs="Tahoma"/>
          <w:b/>
          <w:sz w:val="24"/>
          <w:szCs w:val="24"/>
          <w:lang w:val="en-US"/>
        </w:rPr>
      </w:pPr>
      <w:r w:rsidRPr="00BB28B7">
        <w:rPr>
          <w:rFonts w:ascii="Tahoma" w:hAnsi="Tahoma" w:cs="Tahoma"/>
          <w:b/>
          <w:sz w:val="24"/>
          <w:szCs w:val="24"/>
          <w:lang w:val="en-US"/>
        </w:rPr>
        <w:t xml:space="preserve">Record of the </w:t>
      </w:r>
      <w:r w:rsidR="0056730E" w:rsidRPr="00BB28B7">
        <w:rPr>
          <w:rFonts w:ascii="Tahoma" w:hAnsi="Tahoma" w:cs="Tahoma"/>
          <w:b/>
          <w:sz w:val="24"/>
          <w:szCs w:val="24"/>
          <w:lang w:val="en-US"/>
        </w:rPr>
        <w:t xml:space="preserve">Hearing or </w:t>
      </w:r>
      <w:r w:rsidR="004D7D52" w:rsidRPr="00BB28B7">
        <w:rPr>
          <w:rFonts w:ascii="Tahoma" w:hAnsi="Tahoma" w:cs="Tahoma"/>
          <w:b/>
          <w:sz w:val="24"/>
          <w:szCs w:val="24"/>
          <w:lang w:val="en-US"/>
        </w:rPr>
        <w:t>Meeting</w:t>
      </w:r>
    </w:p>
    <w:p w14:paraId="491199C7" w14:textId="77777777" w:rsidR="008E41AD" w:rsidRPr="00AA44F7" w:rsidRDefault="008E41AD" w:rsidP="007973AD">
      <w:pPr>
        <w:tabs>
          <w:tab w:val="left" w:pos="793"/>
        </w:tabs>
        <w:ind w:left="851"/>
        <w:rPr>
          <w:rFonts w:ascii="Tahoma" w:hAnsi="Tahoma" w:cs="Tahoma"/>
          <w:b/>
          <w:sz w:val="24"/>
          <w:szCs w:val="24"/>
          <w:lang w:val="en-US"/>
        </w:rPr>
      </w:pPr>
    </w:p>
    <w:p w14:paraId="43455188" w14:textId="649B10F2" w:rsidR="008E41AD" w:rsidRPr="00AA44F7" w:rsidRDefault="006D39E5" w:rsidP="007973AD">
      <w:pPr>
        <w:pStyle w:val="1Style"/>
        <w:numPr>
          <w:ilvl w:val="0"/>
          <w:numId w:val="0"/>
        </w:numPr>
        <w:tabs>
          <w:tab w:val="clear" w:pos="851"/>
        </w:tabs>
        <w:ind w:left="1134" w:hanging="567"/>
        <w:rPr>
          <w:rFonts w:ascii="Tahoma" w:hAnsi="Tahoma" w:cs="Tahoma"/>
          <w:sz w:val="22"/>
          <w:szCs w:val="24"/>
        </w:rPr>
      </w:pPr>
      <w:r w:rsidRPr="00AA44F7">
        <w:rPr>
          <w:rFonts w:ascii="Tahoma" w:hAnsi="Tahoma" w:cs="Tahoma"/>
          <w:sz w:val="22"/>
          <w:szCs w:val="24"/>
        </w:rPr>
        <w:t>2.32</w:t>
      </w:r>
      <w:r w:rsidR="00D441F3" w:rsidRPr="00AA44F7">
        <w:rPr>
          <w:rFonts w:ascii="Tahoma" w:hAnsi="Tahoma" w:cs="Tahoma"/>
          <w:sz w:val="22"/>
          <w:szCs w:val="24"/>
        </w:rPr>
        <w:t xml:space="preserve">. </w:t>
      </w:r>
      <w:r w:rsidR="00D441F3" w:rsidRPr="00AA44F7">
        <w:rPr>
          <w:rFonts w:ascii="Tahoma" w:hAnsi="Tahoma" w:cs="Tahoma"/>
          <w:sz w:val="22"/>
          <w:szCs w:val="24"/>
        </w:rPr>
        <w:tab/>
      </w:r>
      <w:r w:rsidR="0081319D" w:rsidRPr="00AA44F7">
        <w:rPr>
          <w:rFonts w:ascii="Tahoma" w:hAnsi="Tahoma" w:cs="Tahoma"/>
          <w:sz w:val="22"/>
          <w:szCs w:val="24"/>
        </w:rPr>
        <w:t>The committee c</w:t>
      </w:r>
      <w:r w:rsidR="008E41AD" w:rsidRPr="00AA44F7">
        <w:rPr>
          <w:rFonts w:ascii="Tahoma" w:hAnsi="Tahoma" w:cs="Tahoma"/>
          <w:sz w:val="22"/>
          <w:szCs w:val="24"/>
        </w:rPr>
        <w:t>lerk will be responsible for recording the minutes of the</w:t>
      </w:r>
      <w:r w:rsidR="0056730E" w:rsidRPr="00AA44F7">
        <w:rPr>
          <w:rFonts w:ascii="Tahoma" w:hAnsi="Tahoma" w:cs="Tahoma"/>
          <w:sz w:val="22"/>
          <w:szCs w:val="24"/>
        </w:rPr>
        <w:t xml:space="preserve"> hearing or</w:t>
      </w:r>
      <w:r w:rsidR="008E41AD" w:rsidRPr="00AA44F7">
        <w:rPr>
          <w:rFonts w:ascii="Tahoma" w:hAnsi="Tahoma" w:cs="Tahoma"/>
          <w:sz w:val="22"/>
          <w:szCs w:val="24"/>
        </w:rPr>
        <w:t xml:space="preserve"> </w:t>
      </w:r>
      <w:r w:rsidR="004D7D52" w:rsidRPr="00AA44F7">
        <w:rPr>
          <w:rFonts w:ascii="Tahoma" w:hAnsi="Tahoma" w:cs="Tahoma"/>
          <w:sz w:val="22"/>
          <w:szCs w:val="24"/>
        </w:rPr>
        <w:t>meeting</w:t>
      </w:r>
      <w:r w:rsidR="008E41AD" w:rsidRPr="00AA44F7">
        <w:rPr>
          <w:rFonts w:ascii="Tahoma" w:hAnsi="Tahoma" w:cs="Tahoma"/>
          <w:sz w:val="22"/>
          <w:szCs w:val="24"/>
        </w:rPr>
        <w:t xml:space="preserve"> and will send the draft minutes to all parties within twenty (20) </w:t>
      </w:r>
      <w:r w:rsidR="00E45B7B" w:rsidRPr="00AA44F7">
        <w:rPr>
          <w:rFonts w:ascii="Tahoma" w:hAnsi="Tahoma" w:cs="Tahoma"/>
          <w:sz w:val="22"/>
          <w:szCs w:val="24"/>
        </w:rPr>
        <w:t>school</w:t>
      </w:r>
      <w:r w:rsidR="008E41AD" w:rsidRPr="00AA44F7">
        <w:rPr>
          <w:rFonts w:ascii="Tahoma" w:hAnsi="Tahoma" w:cs="Tahoma"/>
          <w:sz w:val="22"/>
          <w:szCs w:val="24"/>
        </w:rPr>
        <w:t xml:space="preserve"> days after the meeting to provide the parties with the opportunity to agree the minutes or challenge any part of the minutes. </w:t>
      </w:r>
    </w:p>
    <w:p w14:paraId="5555AEB0" w14:textId="053E8E28" w:rsidR="008E41AD" w:rsidRPr="00AA44F7" w:rsidRDefault="006D39E5" w:rsidP="007973AD">
      <w:pPr>
        <w:pStyle w:val="1Style"/>
        <w:numPr>
          <w:ilvl w:val="0"/>
          <w:numId w:val="0"/>
        </w:numPr>
        <w:ind w:left="1134" w:hanging="567"/>
        <w:rPr>
          <w:rFonts w:ascii="Tahoma" w:hAnsi="Tahoma" w:cs="Tahoma"/>
          <w:sz w:val="22"/>
          <w:szCs w:val="24"/>
        </w:rPr>
      </w:pPr>
      <w:r w:rsidRPr="00AA44F7">
        <w:rPr>
          <w:rFonts w:ascii="Tahoma" w:hAnsi="Tahoma" w:cs="Tahoma"/>
          <w:sz w:val="22"/>
          <w:szCs w:val="24"/>
        </w:rPr>
        <w:t>2.33</w:t>
      </w:r>
      <w:r w:rsidR="00D441F3" w:rsidRPr="00AA44F7">
        <w:rPr>
          <w:rFonts w:ascii="Tahoma" w:hAnsi="Tahoma" w:cs="Tahoma"/>
          <w:sz w:val="22"/>
          <w:szCs w:val="24"/>
        </w:rPr>
        <w:t xml:space="preserve">. </w:t>
      </w:r>
      <w:r w:rsidR="00D441F3" w:rsidRPr="00AA44F7">
        <w:rPr>
          <w:rFonts w:ascii="Tahoma" w:hAnsi="Tahoma" w:cs="Tahoma"/>
          <w:sz w:val="22"/>
          <w:szCs w:val="24"/>
        </w:rPr>
        <w:tab/>
      </w:r>
      <w:r w:rsidR="00504A2E" w:rsidRPr="00AA44F7">
        <w:rPr>
          <w:rFonts w:ascii="Tahoma" w:hAnsi="Tahoma" w:cs="Tahoma"/>
          <w:sz w:val="22"/>
          <w:szCs w:val="24"/>
        </w:rPr>
        <w:t>The school/complaints officer</w:t>
      </w:r>
      <w:r w:rsidR="008E41AD" w:rsidRPr="00AA44F7">
        <w:rPr>
          <w:rFonts w:ascii="Tahoma" w:hAnsi="Tahoma" w:cs="Tahoma"/>
          <w:sz w:val="22"/>
          <w:szCs w:val="24"/>
        </w:rPr>
        <w:t xml:space="preserve"> will ensure that all records of the matter are stored </w:t>
      </w:r>
      <w:r w:rsidR="00504A2E" w:rsidRPr="00AA44F7">
        <w:rPr>
          <w:rFonts w:ascii="Tahoma" w:hAnsi="Tahoma" w:cs="Tahoma"/>
          <w:sz w:val="22"/>
          <w:szCs w:val="24"/>
        </w:rPr>
        <w:t>at the school</w:t>
      </w:r>
      <w:r w:rsidR="008E41AD" w:rsidRPr="00AA44F7">
        <w:rPr>
          <w:rFonts w:ascii="Tahoma" w:hAnsi="Tahoma" w:cs="Tahoma"/>
          <w:sz w:val="22"/>
          <w:szCs w:val="24"/>
        </w:rPr>
        <w:t xml:space="preserve"> and that the outcome of the complaint and any changes to the </w:t>
      </w:r>
      <w:r w:rsidR="00E45B7B" w:rsidRPr="00AA44F7">
        <w:rPr>
          <w:rFonts w:ascii="Tahoma" w:hAnsi="Tahoma" w:cs="Tahoma"/>
          <w:sz w:val="22"/>
          <w:szCs w:val="24"/>
        </w:rPr>
        <w:t>school</w:t>
      </w:r>
      <w:r w:rsidR="008E41AD" w:rsidRPr="00AA44F7">
        <w:rPr>
          <w:rFonts w:ascii="Tahoma" w:hAnsi="Tahoma" w:cs="Tahoma"/>
          <w:sz w:val="22"/>
          <w:szCs w:val="24"/>
        </w:rPr>
        <w:t xml:space="preserve">’s systems or procedures are communicated to the </w:t>
      </w:r>
      <w:r w:rsidR="0081319D" w:rsidRPr="00AA44F7">
        <w:rPr>
          <w:rFonts w:ascii="Tahoma" w:hAnsi="Tahoma" w:cs="Tahoma"/>
          <w:sz w:val="22"/>
          <w:szCs w:val="24"/>
        </w:rPr>
        <w:t>g</w:t>
      </w:r>
      <w:r w:rsidR="00E45B7B" w:rsidRPr="00AA44F7">
        <w:rPr>
          <w:rFonts w:ascii="Tahoma" w:hAnsi="Tahoma" w:cs="Tahoma"/>
          <w:sz w:val="22"/>
          <w:szCs w:val="24"/>
        </w:rPr>
        <w:t>overning board</w:t>
      </w:r>
      <w:r w:rsidR="00504A2E" w:rsidRPr="00AA44F7">
        <w:rPr>
          <w:rFonts w:ascii="Tahoma" w:hAnsi="Tahoma" w:cs="Tahoma"/>
          <w:sz w:val="22"/>
          <w:szCs w:val="24"/>
        </w:rPr>
        <w:t>, in liaison with the clerk to governors</w:t>
      </w:r>
      <w:r w:rsidR="008E41AD" w:rsidRPr="00AA44F7">
        <w:rPr>
          <w:rFonts w:ascii="Tahoma" w:hAnsi="Tahoma" w:cs="Tahoma"/>
          <w:sz w:val="22"/>
          <w:szCs w:val="24"/>
        </w:rPr>
        <w:t>.</w:t>
      </w:r>
    </w:p>
    <w:p w14:paraId="531B7F70" w14:textId="77777777" w:rsidR="008E41AD" w:rsidRPr="00AA44F7" w:rsidRDefault="008E41AD" w:rsidP="008E41AD">
      <w:pPr>
        <w:tabs>
          <w:tab w:val="left" w:pos="793"/>
        </w:tabs>
        <w:rPr>
          <w:rFonts w:ascii="Tahoma" w:hAnsi="Tahoma" w:cs="Tahoma"/>
          <w:sz w:val="24"/>
          <w:szCs w:val="24"/>
          <w:lang w:val="en-US"/>
        </w:rPr>
      </w:pPr>
    </w:p>
    <w:p w14:paraId="19529DA8" w14:textId="0F3DA81C" w:rsidR="000E678E" w:rsidRPr="00AA44F7" w:rsidRDefault="007973AD" w:rsidP="00453B2D">
      <w:pPr>
        <w:pStyle w:val="Heading2"/>
        <w:rPr>
          <w:rFonts w:ascii="Tahoma" w:hAnsi="Tahoma" w:cs="Tahoma"/>
          <w:b/>
          <w:sz w:val="28"/>
        </w:rPr>
      </w:pPr>
      <w:r w:rsidRPr="002D0BC4">
        <w:rPr>
          <w:rFonts w:ascii="Tahoma" w:hAnsi="Tahoma" w:cs="Tahoma"/>
          <w:b/>
          <w:color w:val="auto"/>
          <w:sz w:val="24"/>
        </w:rPr>
        <w:t>O</w:t>
      </w:r>
      <w:r w:rsidR="00EF1B45" w:rsidRPr="002D0BC4">
        <w:rPr>
          <w:rFonts w:ascii="Tahoma" w:hAnsi="Tahoma" w:cs="Tahoma"/>
          <w:b/>
          <w:color w:val="auto"/>
          <w:sz w:val="24"/>
        </w:rPr>
        <w:t xml:space="preserve">. </w:t>
      </w:r>
      <w:bookmarkStart w:id="44" w:name="NEXT_STEPS"/>
      <w:r w:rsidR="00EF1B45" w:rsidRPr="002D0BC4">
        <w:rPr>
          <w:rFonts w:ascii="Tahoma" w:hAnsi="Tahoma" w:cs="Tahoma"/>
          <w:b/>
          <w:color w:val="538135" w:themeColor="accent6" w:themeShade="BF"/>
          <w:sz w:val="24"/>
        </w:rPr>
        <w:t>NEXT STEPS</w:t>
      </w:r>
      <w:bookmarkEnd w:id="44"/>
      <w:r w:rsidR="000E678E" w:rsidRPr="00AA44F7">
        <w:rPr>
          <w:rFonts w:ascii="Tahoma" w:hAnsi="Tahoma" w:cs="Tahoma"/>
          <w:b/>
          <w:sz w:val="28"/>
        </w:rPr>
        <w:br/>
      </w:r>
    </w:p>
    <w:p w14:paraId="1176E623" w14:textId="285411AC" w:rsidR="000E678E" w:rsidRPr="00AA44F7" w:rsidRDefault="008217C5" w:rsidP="007973AD">
      <w:pPr>
        <w:ind w:left="1134" w:hanging="708"/>
        <w:rPr>
          <w:rFonts w:ascii="Tahoma" w:hAnsi="Tahoma" w:cs="Tahoma"/>
          <w:sz w:val="22"/>
          <w:szCs w:val="22"/>
        </w:rPr>
      </w:pPr>
      <w:r>
        <w:rPr>
          <w:rFonts w:ascii="Tahoma" w:hAnsi="Tahoma" w:cs="Tahoma"/>
          <w:sz w:val="22"/>
          <w:szCs w:val="22"/>
        </w:rPr>
        <w:t>3.1.</w:t>
      </w:r>
      <w:r>
        <w:rPr>
          <w:rFonts w:ascii="Tahoma" w:hAnsi="Tahoma" w:cs="Tahoma"/>
          <w:sz w:val="22"/>
          <w:szCs w:val="22"/>
        </w:rPr>
        <w:tab/>
      </w:r>
      <w:r w:rsidR="000E678E" w:rsidRPr="00AA44F7">
        <w:rPr>
          <w:rFonts w:ascii="Tahoma" w:hAnsi="Tahoma" w:cs="Tahoma"/>
          <w:sz w:val="22"/>
          <w:szCs w:val="22"/>
        </w:rPr>
        <w:t xml:space="preserve">If </w:t>
      </w:r>
      <w:r w:rsidR="004D7D52" w:rsidRPr="00AA44F7">
        <w:rPr>
          <w:rFonts w:ascii="Tahoma" w:hAnsi="Tahoma" w:cs="Tahoma"/>
          <w:sz w:val="22"/>
          <w:szCs w:val="22"/>
        </w:rPr>
        <w:t>you believe</w:t>
      </w:r>
      <w:r w:rsidR="000E678E" w:rsidRPr="00AA44F7">
        <w:rPr>
          <w:rFonts w:ascii="Tahoma" w:hAnsi="Tahoma" w:cs="Tahoma"/>
          <w:sz w:val="22"/>
          <w:szCs w:val="22"/>
        </w:rPr>
        <w:t xml:space="preserve"> the </w:t>
      </w:r>
      <w:r w:rsidR="00E45B7B" w:rsidRPr="00AA44F7">
        <w:rPr>
          <w:rFonts w:ascii="Tahoma" w:hAnsi="Tahoma" w:cs="Tahoma"/>
          <w:sz w:val="22"/>
          <w:szCs w:val="22"/>
        </w:rPr>
        <w:t>school</w:t>
      </w:r>
      <w:r w:rsidR="000E678E" w:rsidRPr="00AA44F7">
        <w:rPr>
          <w:rFonts w:ascii="Tahoma" w:hAnsi="Tahoma" w:cs="Tahoma"/>
          <w:sz w:val="22"/>
          <w:szCs w:val="22"/>
        </w:rPr>
        <w:t xml:space="preserve"> did not handle </w:t>
      </w:r>
      <w:r w:rsidR="004D7D52" w:rsidRPr="00AA44F7">
        <w:rPr>
          <w:rFonts w:ascii="Tahoma" w:hAnsi="Tahoma" w:cs="Tahoma"/>
          <w:sz w:val="22"/>
          <w:szCs w:val="22"/>
        </w:rPr>
        <w:t>your</w:t>
      </w:r>
      <w:r w:rsidR="000E678E" w:rsidRPr="00AA44F7">
        <w:rPr>
          <w:rFonts w:ascii="Tahoma" w:hAnsi="Tahoma" w:cs="Tahoma"/>
          <w:sz w:val="22"/>
          <w:szCs w:val="22"/>
        </w:rPr>
        <w:t xml:space="preserve"> complaint in accordance with the published complaints procedure or </w:t>
      </w:r>
      <w:r w:rsidR="004D7D52" w:rsidRPr="00AA44F7">
        <w:rPr>
          <w:rFonts w:ascii="Tahoma" w:hAnsi="Tahoma" w:cs="Tahoma"/>
          <w:sz w:val="22"/>
          <w:szCs w:val="22"/>
        </w:rPr>
        <w:t>we</w:t>
      </w:r>
      <w:r w:rsidR="000E678E" w:rsidRPr="00AA44F7">
        <w:rPr>
          <w:rFonts w:ascii="Tahoma" w:hAnsi="Tahoma" w:cs="Tahoma"/>
          <w:sz w:val="22"/>
          <w:szCs w:val="22"/>
        </w:rPr>
        <w:t xml:space="preserve"> acted unlawfully or unreasonably in the exercise of </w:t>
      </w:r>
      <w:r w:rsidR="004D7D52" w:rsidRPr="00AA44F7">
        <w:rPr>
          <w:rFonts w:ascii="Tahoma" w:hAnsi="Tahoma" w:cs="Tahoma"/>
          <w:sz w:val="22"/>
          <w:szCs w:val="22"/>
        </w:rPr>
        <w:t>our</w:t>
      </w:r>
      <w:r w:rsidR="000E678E" w:rsidRPr="00AA44F7">
        <w:rPr>
          <w:rFonts w:ascii="Tahoma" w:hAnsi="Tahoma" w:cs="Tahoma"/>
          <w:sz w:val="22"/>
          <w:szCs w:val="22"/>
        </w:rPr>
        <w:t xml:space="preserve"> duties under education law, </w:t>
      </w:r>
      <w:r w:rsidR="004D7D52" w:rsidRPr="00AA44F7">
        <w:rPr>
          <w:rFonts w:ascii="Tahoma" w:hAnsi="Tahoma" w:cs="Tahoma"/>
          <w:sz w:val="22"/>
          <w:szCs w:val="22"/>
        </w:rPr>
        <w:t>you</w:t>
      </w:r>
      <w:r w:rsidR="000E678E" w:rsidRPr="00AA44F7">
        <w:rPr>
          <w:rFonts w:ascii="Tahoma" w:hAnsi="Tahoma" w:cs="Tahoma"/>
          <w:sz w:val="22"/>
          <w:szCs w:val="22"/>
        </w:rPr>
        <w:t xml:space="preserve"> can contact the Department for Education after Stage 2</w:t>
      </w:r>
      <w:r w:rsidR="004D7D52" w:rsidRPr="00AA44F7">
        <w:rPr>
          <w:rFonts w:ascii="Tahoma" w:hAnsi="Tahoma" w:cs="Tahoma"/>
          <w:sz w:val="22"/>
          <w:szCs w:val="22"/>
        </w:rPr>
        <w:t xml:space="preserve"> is completed</w:t>
      </w:r>
      <w:r w:rsidR="000E678E" w:rsidRPr="00AA44F7">
        <w:rPr>
          <w:rFonts w:ascii="Tahoma" w:hAnsi="Tahoma" w:cs="Tahoma"/>
          <w:sz w:val="22"/>
          <w:szCs w:val="22"/>
        </w:rPr>
        <w:t xml:space="preserve">.  </w:t>
      </w:r>
      <w:r w:rsidR="000E678E" w:rsidRPr="00AA44F7">
        <w:rPr>
          <w:rFonts w:ascii="Tahoma" w:hAnsi="Tahoma" w:cs="Tahoma"/>
          <w:sz w:val="22"/>
          <w:szCs w:val="22"/>
        </w:rPr>
        <w:br/>
      </w:r>
    </w:p>
    <w:p w14:paraId="196797B9" w14:textId="3309D6B1" w:rsidR="000E678E" w:rsidRPr="00AA44F7" w:rsidRDefault="00D441F3" w:rsidP="007973AD">
      <w:pPr>
        <w:ind w:left="1134" w:hanging="708"/>
        <w:rPr>
          <w:rFonts w:ascii="Tahoma" w:hAnsi="Tahoma" w:cs="Tahoma"/>
          <w:sz w:val="22"/>
          <w:szCs w:val="22"/>
        </w:rPr>
      </w:pPr>
      <w:r w:rsidRPr="00AA44F7">
        <w:rPr>
          <w:rFonts w:ascii="Tahoma" w:hAnsi="Tahoma" w:cs="Tahoma"/>
          <w:sz w:val="22"/>
          <w:szCs w:val="22"/>
        </w:rPr>
        <w:t xml:space="preserve">3.2. </w:t>
      </w:r>
      <w:r w:rsidR="008217C5">
        <w:rPr>
          <w:rFonts w:ascii="Tahoma" w:hAnsi="Tahoma" w:cs="Tahoma"/>
          <w:sz w:val="22"/>
          <w:szCs w:val="22"/>
        </w:rPr>
        <w:tab/>
      </w:r>
      <w:r w:rsidR="000E678E" w:rsidRPr="00AA44F7">
        <w:rPr>
          <w:rFonts w:ascii="Tahoma" w:hAnsi="Tahoma" w:cs="Tahoma"/>
          <w:sz w:val="22"/>
          <w:szCs w:val="22"/>
        </w:rPr>
        <w:t xml:space="preserve">The Department for Education will not normally reinvestigate the substance of the complaint. They will </w:t>
      </w:r>
      <w:r w:rsidR="009C16E6" w:rsidRPr="00AA44F7">
        <w:rPr>
          <w:rFonts w:ascii="Tahoma" w:hAnsi="Tahoma" w:cs="Tahoma"/>
          <w:sz w:val="22"/>
          <w:szCs w:val="22"/>
        </w:rPr>
        <w:t xml:space="preserve">consider whether the </w:t>
      </w:r>
      <w:r w:rsidR="00E45B7B" w:rsidRPr="00AA44F7">
        <w:rPr>
          <w:rFonts w:ascii="Tahoma" w:hAnsi="Tahoma" w:cs="Tahoma"/>
          <w:sz w:val="22"/>
          <w:szCs w:val="22"/>
        </w:rPr>
        <w:t>school</w:t>
      </w:r>
      <w:r w:rsidR="009C16E6" w:rsidRPr="00AA44F7">
        <w:rPr>
          <w:rFonts w:ascii="Tahoma" w:hAnsi="Tahoma" w:cs="Tahoma"/>
          <w:sz w:val="22"/>
          <w:szCs w:val="22"/>
        </w:rPr>
        <w:t xml:space="preserve"> has adhered</w:t>
      </w:r>
      <w:r w:rsidR="000E678E" w:rsidRPr="00AA44F7">
        <w:rPr>
          <w:rFonts w:ascii="Tahoma" w:hAnsi="Tahoma" w:cs="Tahoma"/>
          <w:sz w:val="22"/>
          <w:szCs w:val="22"/>
        </w:rPr>
        <w:t xml:space="preserve"> to education legislation and any statutory policies connected with the complaint. </w:t>
      </w:r>
      <w:r w:rsidR="000E678E" w:rsidRPr="00AA44F7">
        <w:rPr>
          <w:rFonts w:ascii="Tahoma" w:hAnsi="Tahoma" w:cs="Tahoma"/>
          <w:sz w:val="22"/>
          <w:szCs w:val="22"/>
        </w:rPr>
        <w:br/>
      </w:r>
    </w:p>
    <w:p w14:paraId="363440DD" w14:textId="69F9A967" w:rsidR="000E678E" w:rsidRPr="00AA44F7" w:rsidRDefault="00D441F3" w:rsidP="007973AD">
      <w:pPr>
        <w:ind w:left="1134" w:hanging="708"/>
        <w:rPr>
          <w:rFonts w:ascii="Tahoma" w:hAnsi="Tahoma" w:cs="Tahoma"/>
          <w:sz w:val="22"/>
          <w:szCs w:val="22"/>
        </w:rPr>
      </w:pPr>
      <w:r w:rsidRPr="00AA44F7">
        <w:rPr>
          <w:rFonts w:ascii="Tahoma" w:hAnsi="Tahoma" w:cs="Tahoma"/>
          <w:sz w:val="22"/>
          <w:szCs w:val="22"/>
        </w:rPr>
        <w:t xml:space="preserve">3.3. </w:t>
      </w:r>
      <w:r w:rsidR="008217C5">
        <w:rPr>
          <w:rFonts w:ascii="Tahoma" w:hAnsi="Tahoma" w:cs="Tahoma"/>
          <w:sz w:val="22"/>
          <w:szCs w:val="22"/>
        </w:rPr>
        <w:tab/>
      </w:r>
      <w:r w:rsidR="004D7D52" w:rsidRPr="00AA44F7">
        <w:rPr>
          <w:rFonts w:ascii="Tahoma" w:hAnsi="Tahoma" w:cs="Tahoma"/>
          <w:sz w:val="22"/>
          <w:szCs w:val="22"/>
        </w:rPr>
        <w:t xml:space="preserve">You </w:t>
      </w:r>
      <w:r w:rsidR="000E678E" w:rsidRPr="00AA44F7">
        <w:rPr>
          <w:rFonts w:ascii="Tahoma" w:hAnsi="Tahoma" w:cs="Tahoma"/>
          <w:sz w:val="22"/>
          <w:szCs w:val="22"/>
        </w:rPr>
        <w:t xml:space="preserve">can refer </w:t>
      </w:r>
      <w:r w:rsidR="004D7D52" w:rsidRPr="00AA44F7">
        <w:rPr>
          <w:rFonts w:ascii="Tahoma" w:hAnsi="Tahoma" w:cs="Tahoma"/>
          <w:sz w:val="22"/>
          <w:szCs w:val="22"/>
        </w:rPr>
        <w:t>your</w:t>
      </w:r>
      <w:r w:rsidR="000E678E" w:rsidRPr="00AA44F7">
        <w:rPr>
          <w:rFonts w:ascii="Tahoma" w:hAnsi="Tahoma" w:cs="Tahoma"/>
          <w:sz w:val="22"/>
          <w:szCs w:val="22"/>
        </w:rPr>
        <w:t xml:space="preserve"> complaint to the Department for Education online at: </w:t>
      </w:r>
      <w:hyperlink r:id="rId10" w:history="1">
        <w:r w:rsidR="000E678E" w:rsidRPr="00AA44F7">
          <w:rPr>
            <w:rFonts w:ascii="Tahoma" w:hAnsi="Tahoma" w:cs="Tahoma"/>
            <w:color w:val="0000FF"/>
            <w:sz w:val="22"/>
            <w:szCs w:val="22"/>
            <w:u w:val="single"/>
          </w:rPr>
          <w:t>www.education.gov.uk/contactus</w:t>
        </w:r>
      </w:hyperlink>
      <w:r w:rsidR="000E678E" w:rsidRPr="00AA44F7">
        <w:rPr>
          <w:rFonts w:ascii="Tahoma" w:hAnsi="Tahoma" w:cs="Tahoma"/>
          <w:sz w:val="22"/>
          <w:szCs w:val="22"/>
        </w:rPr>
        <w:t>, by telephone on: 0370 000 2288 or by writing to:</w:t>
      </w:r>
      <w:r w:rsidR="000E678E" w:rsidRPr="00AA44F7">
        <w:rPr>
          <w:rFonts w:ascii="Tahoma" w:hAnsi="Tahoma" w:cs="Tahoma"/>
          <w:sz w:val="22"/>
          <w:szCs w:val="22"/>
        </w:rPr>
        <w:br/>
      </w:r>
    </w:p>
    <w:p w14:paraId="0DA94205" w14:textId="77777777" w:rsidR="000E678E" w:rsidRPr="00AA44F7" w:rsidRDefault="000E678E" w:rsidP="007973AD">
      <w:pPr>
        <w:widowControl w:val="0"/>
        <w:overflowPunct w:val="0"/>
        <w:autoSpaceDE w:val="0"/>
        <w:ind w:left="1134"/>
        <w:rPr>
          <w:rFonts w:ascii="Tahoma" w:hAnsi="Tahoma" w:cs="Tahoma"/>
          <w:sz w:val="22"/>
          <w:szCs w:val="22"/>
        </w:rPr>
      </w:pPr>
      <w:r w:rsidRPr="00AA44F7">
        <w:rPr>
          <w:rFonts w:ascii="Tahoma" w:hAnsi="Tahoma" w:cs="Tahoma"/>
          <w:sz w:val="22"/>
          <w:szCs w:val="22"/>
        </w:rPr>
        <w:t>Department for Education</w:t>
      </w:r>
      <w:r w:rsidRPr="00AA44F7">
        <w:rPr>
          <w:rFonts w:ascii="Tahoma" w:hAnsi="Tahoma" w:cs="Tahoma"/>
          <w:sz w:val="22"/>
          <w:szCs w:val="22"/>
        </w:rPr>
        <w:br/>
        <w:t>Piccadilly Gate</w:t>
      </w:r>
      <w:r w:rsidRPr="00AA44F7">
        <w:rPr>
          <w:rFonts w:ascii="Tahoma" w:hAnsi="Tahoma" w:cs="Tahoma"/>
          <w:sz w:val="22"/>
          <w:szCs w:val="22"/>
        </w:rPr>
        <w:br/>
        <w:t>Store Street</w:t>
      </w:r>
      <w:r w:rsidRPr="00AA44F7">
        <w:rPr>
          <w:rFonts w:ascii="Tahoma" w:hAnsi="Tahoma" w:cs="Tahoma"/>
          <w:sz w:val="22"/>
          <w:szCs w:val="22"/>
        </w:rPr>
        <w:br/>
        <w:t>Manchester</w:t>
      </w:r>
      <w:r w:rsidRPr="00AA44F7">
        <w:rPr>
          <w:rFonts w:ascii="Tahoma" w:hAnsi="Tahoma" w:cs="Tahoma"/>
          <w:b/>
          <w:sz w:val="22"/>
          <w:szCs w:val="22"/>
        </w:rPr>
        <w:t xml:space="preserve"> </w:t>
      </w:r>
    </w:p>
    <w:p w14:paraId="3156643A" w14:textId="77777777" w:rsidR="000E678E" w:rsidRPr="00AA44F7" w:rsidRDefault="000E678E" w:rsidP="007973AD">
      <w:pPr>
        <w:pStyle w:val="ListParagraph"/>
        <w:spacing w:after="0" w:line="240" w:lineRule="auto"/>
        <w:ind w:left="1134"/>
        <w:rPr>
          <w:rFonts w:ascii="Tahoma" w:hAnsi="Tahoma" w:cs="Tahoma"/>
        </w:rPr>
      </w:pPr>
      <w:r w:rsidRPr="00AA44F7">
        <w:rPr>
          <w:rFonts w:ascii="Tahoma" w:hAnsi="Tahoma" w:cs="Tahoma"/>
        </w:rPr>
        <w:t>M1 2WD.</w:t>
      </w:r>
    </w:p>
    <w:p w14:paraId="4D88EDCC" w14:textId="17812A64" w:rsidR="006B63AE" w:rsidRPr="00AA44F7" w:rsidRDefault="007973AD" w:rsidP="00453B2D">
      <w:pPr>
        <w:rPr>
          <w:rFonts w:ascii="Tahoma" w:hAnsi="Tahoma" w:cs="Tahoma"/>
          <w:b/>
        </w:rPr>
      </w:pPr>
      <w:r w:rsidRPr="00AA44F7">
        <w:rPr>
          <w:rFonts w:ascii="Tahoma" w:hAnsi="Tahoma" w:cs="Tahoma"/>
          <w:sz w:val="22"/>
          <w:szCs w:val="24"/>
          <w:lang w:val="en-US"/>
        </w:rPr>
        <w:br w:type="column"/>
      </w:r>
      <w:bookmarkStart w:id="45" w:name="Appendix_A"/>
      <w:r w:rsidR="006B63AE" w:rsidRPr="002D0BC4">
        <w:rPr>
          <w:rFonts w:ascii="Tahoma" w:hAnsi="Tahoma" w:cs="Tahoma"/>
          <w:b/>
          <w:color w:val="538135" w:themeColor="accent6" w:themeShade="BF"/>
          <w:sz w:val="28"/>
          <w:szCs w:val="22"/>
        </w:rPr>
        <w:lastRenderedPageBreak/>
        <w:t>Appendix A</w:t>
      </w:r>
      <w:bookmarkEnd w:id="45"/>
      <w:r w:rsidR="006B63AE" w:rsidRPr="002D0BC4">
        <w:rPr>
          <w:rFonts w:ascii="Tahoma" w:hAnsi="Tahoma" w:cs="Tahoma"/>
          <w:b/>
          <w:color w:val="538135" w:themeColor="accent6" w:themeShade="BF"/>
          <w:sz w:val="28"/>
          <w:szCs w:val="22"/>
        </w:rPr>
        <w:t xml:space="preserve"> </w:t>
      </w:r>
      <w:r w:rsidR="0083450C" w:rsidRPr="002D0BC4">
        <w:rPr>
          <w:rFonts w:ascii="Tahoma" w:hAnsi="Tahoma" w:cs="Tahoma"/>
          <w:b/>
          <w:color w:val="538135" w:themeColor="accent6" w:themeShade="BF"/>
          <w:sz w:val="28"/>
          <w:szCs w:val="22"/>
        </w:rPr>
        <w:t xml:space="preserve">- </w:t>
      </w:r>
      <w:r w:rsidR="006B63AE" w:rsidRPr="002D0BC4">
        <w:rPr>
          <w:rFonts w:ascii="Tahoma" w:hAnsi="Tahoma" w:cs="Tahoma"/>
          <w:b/>
          <w:color w:val="538135" w:themeColor="accent6" w:themeShade="BF"/>
          <w:sz w:val="28"/>
        </w:rPr>
        <w:t>Roles and Responsibilities</w:t>
      </w:r>
      <w:r w:rsidR="0083450C" w:rsidRPr="00AA44F7">
        <w:rPr>
          <w:rFonts w:ascii="Tahoma" w:hAnsi="Tahoma" w:cs="Tahoma"/>
          <w:b/>
        </w:rPr>
        <w:br/>
      </w:r>
    </w:p>
    <w:p w14:paraId="19177AC3" w14:textId="7EDBC190" w:rsidR="006B63AE" w:rsidRPr="00AA44F7" w:rsidRDefault="006B63AE" w:rsidP="005150E4">
      <w:pPr>
        <w:pStyle w:val="Heading3"/>
        <w:ind w:left="426"/>
        <w:rPr>
          <w:rFonts w:ascii="Tahoma" w:hAnsi="Tahoma" w:cs="Tahoma"/>
          <w:b/>
        </w:rPr>
      </w:pPr>
      <w:r w:rsidRPr="00BB28B7">
        <w:rPr>
          <w:rFonts w:ascii="Tahoma" w:hAnsi="Tahoma" w:cs="Tahoma"/>
          <w:b/>
          <w:color w:val="auto"/>
        </w:rPr>
        <w:t>Complainant</w:t>
      </w:r>
      <w:r w:rsidR="0083450C" w:rsidRPr="00AA44F7">
        <w:rPr>
          <w:rFonts w:ascii="Tahoma" w:hAnsi="Tahoma" w:cs="Tahoma"/>
          <w:b/>
        </w:rPr>
        <w:br/>
      </w:r>
    </w:p>
    <w:p w14:paraId="34CD418A" w14:textId="080711FB" w:rsidR="006B63AE" w:rsidRPr="00AA44F7" w:rsidRDefault="004D7D52" w:rsidP="005150E4">
      <w:pPr>
        <w:spacing w:after="100" w:afterAutospacing="1"/>
        <w:ind w:left="426"/>
        <w:jc w:val="both"/>
        <w:rPr>
          <w:rFonts w:ascii="Tahoma" w:hAnsi="Tahoma" w:cs="Tahoma"/>
          <w:color w:val="000000"/>
          <w:sz w:val="22"/>
        </w:rPr>
      </w:pPr>
      <w:r w:rsidRPr="00AA44F7">
        <w:rPr>
          <w:rFonts w:ascii="Tahoma" w:hAnsi="Tahoma" w:cs="Tahoma"/>
          <w:color w:val="000000"/>
          <w:sz w:val="22"/>
        </w:rPr>
        <w:t>You</w:t>
      </w:r>
      <w:r w:rsidR="006B63AE" w:rsidRPr="00AA44F7">
        <w:rPr>
          <w:rFonts w:ascii="Tahoma" w:hAnsi="Tahoma" w:cs="Tahoma"/>
          <w:color w:val="000000"/>
          <w:sz w:val="22"/>
        </w:rPr>
        <w:t xml:space="preserve"> will receive a more effective response to the complaint if </w:t>
      </w:r>
      <w:r w:rsidRPr="00AA44F7">
        <w:rPr>
          <w:rFonts w:ascii="Tahoma" w:hAnsi="Tahoma" w:cs="Tahoma"/>
          <w:color w:val="000000"/>
          <w:sz w:val="22"/>
        </w:rPr>
        <w:t>you</w:t>
      </w:r>
      <w:r w:rsidR="006B63AE" w:rsidRPr="00AA44F7">
        <w:rPr>
          <w:rFonts w:ascii="Tahoma" w:hAnsi="Tahoma" w:cs="Tahoma"/>
          <w:color w:val="000000"/>
          <w:sz w:val="22"/>
        </w:rPr>
        <w:t>:</w:t>
      </w:r>
    </w:p>
    <w:p w14:paraId="41581589" w14:textId="77777777" w:rsidR="006B63AE" w:rsidRPr="00AA44F7" w:rsidRDefault="006B63AE" w:rsidP="005150E4">
      <w:pPr>
        <w:widowControl w:val="0"/>
        <w:numPr>
          <w:ilvl w:val="0"/>
          <w:numId w:val="16"/>
        </w:numPr>
        <w:suppressAutoHyphens/>
        <w:overflowPunct w:val="0"/>
        <w:autoSpaceDE w:val="0"/>
        <w:autoSpaceDN w:val="0"/>
        <w:spacing w:after="100" w:afterAutospacing="1" w:line="288" w:lineRule="auto"/>
        <w:ind w:left="709" w:hanging="283"/>
        <w:textAlignment w:val="baseline"/>
        <w:rPr>
          <w:rFonts w:ascii="Tahoma" w:hAnsi="Tahoma" w:cs="Tahoma"/>
          <w:color w:val="000000"/>
          <w:sz w:val="22"/>
        </w:rPr>
      </w:pPr>
      <w:r w:rsidRPr="00AA44F7">
        <w:rPr>
          <w:rFonts w:ascii="Tahoma" w:hAnsi="Tahoma" w:cs="Tahoma"/>
          <w:color w:val="000000"/>
          <w:sz w:val="22"/>
        </w:rPr>
        <w:t>explain the complaint in full as early as possible</w:t>
      </w:r>
    </w:p>
    <w:p w14:paraId="6B3F10C5" w14:textId="293BBBA0" w:rsidR="006B63AE" w:rsidRPr="00AA44F7" w:rsidRDefault="006B63AE" w:rsidP="005150E4">
      <w:pPr>
        <w:widowControl w:val="0"/>
        <w:numPr>
          <w:ilvl w:val="0"/>
          <w:numId w:val="16"/>
        </w:numPr>
        <w:suppressAutoHyphens/>
        <w:overflowPunct w:val="0"/>
        <w:autoSpaceDE w:val="0"/>
        <w:autoSpaceDN w:val="0"/>
        <w:spacing w:after="100" w:afterAutospacing="1" w:line="288" w:lineRule="auto"/>
        <w:ind w:left="709" w:hanging="283"/>
        <w:textAlignment w:val="baseline"/>
        <w:rPr>
          <w:rFonts w:ascii="Tahoma" w:hAnsi="Tahoma" w:cs="Tahoma"/>
          <w:color w:val="000000"/>
          <w:sz w:val="22"/>
        </w:rPr>
      </w:pPr>
      <w:r w:rsidRPr="00AA44F7">
        <w:rPr>
          <w:rFonts w:ascii="Tahoma" w:hAnsi="Tahoma" w:cs="Tahoma"/>
          <w:color w:val="000000"/>
          <w:sz w:val="22"/>
        </w:rPr>
        <w:t xml:space="preserve">co-operate with the </w:t>
      </w:r>
      <w:r w:rsidR="00E45B7B" w:rsidRPr="00AA44F7">
        <w:rPr>
          <w:rFonts w:ascii="Tahoma" w:hAnsi="Tahoma" w:cs="Tahoma"/>
          <w:color w:val="000000"/>
          <w:sz w:val="22"/>
        </w:rPr>
        <w:t>school</w:t>
      </w:r>
      <w:r w:rsidRPr="00AA44F7">
        <w:rPr>
          <w:rFonts w:ascii="Tahoma" w:hAnsi="Tahoma" w:cs="Tahoma"/>
          <w:color w:val="000000"/>
          <w:sz w:val="22"/>
        </w:rPr>
        <w:t xml:space="preserve"> in seeking a solution to the complaint</w:t>
      </w:r>
    </w:p>
    <w:p w14:paraId="6D7333E6" w14:textId="77777777" w:rsidR="006B63AE" w:rsidRPr="00AA44F7" w:rsidRDefault="006B63AE" w:rsidP="005150E4">
      <w:pPr>
        <w:widowControl w:val="0"/>
        <w:numPr>
          <w:ilvl w:val="0"/>
          <w:numId w:val="16"/>
        </w:numPr>
        <w:suppressAutoHyphens/>
        <w:overflowPunct w:val="0"/>
        <w:autoSpaceDE w:val="0"/>
        <w:autoSpaceDN w:val="0"/>
        <w:spacing w:after="100" w:afterAutospacing="1" w:line="288" w:lineRule="auto"/>
        <w:ind w:left="709" w:hanging="283"/>
        <w:textAlignment w:val="baseline"/>
        <w:rPr>
          <w:rFonts w:ascii="Tahoma" w:hAnsi="Tahoma" w:cs="Tahoma"/>
          <w:color w:val="000000"/>
          <w:sz w:val="22"/>
        </w:rPr>
      </w:pPr>
      <w:r w:rsidRPr="00AA44F7">
        <w:rPr>
          <w:rFonts w:ascii="Tahoma" w:hAnsi="Tahoma" w:cs="Tahoma"/>
          <w:color w:val="000000"/>
          <w:sz w:val="22"/>
        </w:rPr>
        <w:t>respond promptly to requests for information or meetings or in agreeing the details of the complaint</w:t>
      </w:r>
    </w:p>
    <w:p w14:paraId="779AF2C4" w14:textId="77777777" w:rsidR="006B63AE" w:rsidRPr="00AA44F7" w:rsidRDefault="006B63AE" w:rsidP="005150E4">
      <w:pPr>
        <w:widowControl w:val="0"/>
        <w:numPr>
          <w:ilvl w:val="0"/>
          <w:numId w:val="16"/>
        </w:numPr>
        <w:suppressAutoHyphens/>
        <w:overflowPunct w:val="0"/>
        <w:autoSpaceDE w:val="0"/>
        <w:autoSpaceDN w:val="0"/>
        <w:spacing w:after="100" w:afterAutospacing="1" w:line="288" w:lineRule="auto"/>
        <w:ind w:left="709" w:hanging="283"/>
        <w:textAlignment w:val="baseline"/>
        <w:rPr>
          <w:rFonts w:ascii="Tahoma" w:hAnsi="Tahoma" w:cs="Tahoma"/>
          <w:color w:val="000000"/>
          <w:sz w:val="22"/>
        </w:rPr>
      </w:pPr>
      <w:r w:rsidRPr="00AA44F7">
        <w:rPr>
          <w:rFonts w:ascii="Tahoma" w:hAnsi="Tahoma" w:cs="Tahoma"/>
          <w:color w:val="000000"/>
          <w:sz w:val="22"/>
        </w:rPr>
        <w:t>ask for assistance as needed</w:t>
      </w:r>
    </w:p>
    <w:p w14:paraId="0E603EEB" w14:textId="77777777" w:rsidR="006B63AE" w:rsidRPr="00AA44F7" w:rsidRDefault="006B63AE" w:rsidP="005150E4">
      <w:pPr>
        <w:widowControl w:val="0"/>
        <w:numPr>
          <w:ilvl w:val="0"/>
          <w:numId w:val="16"/>
        </w:numPr>
        <w:suppressAutoHyphens/>
        <w:overflowPunct w:val="0"/>
        <w:autoSpaceDE w:val="0"/>
        <w:autoSpaceDN w:val="0"/>
        <w:spacing w:after="100" w:afterAutospacing="1" w:line="288" w:lineRule="auto"/>
        <w:ind w:left="709" w:hanging="283"/>
        <w:textAlignment w:val="baseline"/>
        <w:rPr>
          <w:rFonts w:ascii="Tahoma" w:hAnsi="Tahoma" w:cs="Tahoma"/>
          <w:color w:val="000000"/>
          <w:sz w:val="22"/>
        </w:rPr>
      </w:pPr>
      <w:r w:rsidRPr="00AA44F7">
        <w:rPr>
          <w:rFonts w:ascii="Tahoma" w:hAnsi="Tahoma" w:cs="Tahoma"/>
          <w:color w:val="000000"/>
          <w:sz w:val="22"/>
        </w:rPr>
        <w:t>treat all those involved in the complaint with respect</w:t>
      </w:r>
    </w:p>
    <w:p w14:paraId="1D5A7EA3" w14:textId="5C8B7E3A" w:rsidR="006B63AE" w:rsidRPr="00AA44F7" w:rsidRDefault="006B63AE" w:rsidP="005150E4">
      <w:pPr>
        <w:widowControl w:val="0"/>
        <w:numPr>
          <w:ilvl w:val="0"/>
          <w:numId w:val="16"/>
        </w:numPr>
        <w:suppressAutoHyphens/>
        <w:overflowPunct w:val="0"/>
        <w:autoSpaceDE w:val="0"/>
        <w:autoSpaceDN w:val="0"/>
        <w:spacing w:after="100" w:afterAutospacing="1" w:line="288" w:lineRule="auto"/>
        <w:ind w:left="709" w:hanging="283"/>
        <w:textAlignment w:val="baseline"/>
        <w:rPr>
          <w:rFonts w:ascii="Tahoma" w:hAnsi="Tahoma" w:cs="Tahoma"/>
          <w:color w:val="000000"/>
        </w:rPr>
      </w:pPr>
      <w:r w:rsidRPr="00AA44F7">
        <w:rPr>
          <w:rFonts w:ascii="Tahoma" w:hAnsi="Tahoma" w:cs="Tahoma"/>
          <w:color w:val="000000"/>
          <w:sz w:val="22"/>
        </w:rPr>
        <w:t xml:space="preserve">refrain from publicising the details of </w:t>
      </w:r>
      <w:r w:rsidR="004D7D52" w:rsidRPr="00AA44F7">
        <w:rPr>
          <w:rFonts w:ascii="Tahoma" w:hAnsi="Tahoma" w:cs="Tahoma"/>
          <w:color w:val="000000"/>
          <w:sz w:val="22"/>
        </w:rPr>
        <w:t>your</w:t>
      </w:r>
      <w:r w:rsidRPr="00AA44F7">
        <w:rPr>
          <w:rFonts w:ascii="Tahoma" w:hAnsi="Tahoma" w:cs="Tahoma"/>
          <w:color w:val="000000"/>
          <w:sz w:val="22"/>
        </w:rPr>
        <w:t xml:space="preserve"> complaint on social media and respect confidentiality</w:t>
      </w:r>
      <w:r w:rsidRPr="00AA44F7">
        <w:rPr>
          <w:rFonts w:ascii="Tahoma" w:hAnsi="Tahoma" w:cs="Tahoma"/>
          <w:color w:val="000000"/>
        </w:rPr>
        <w:t>.</w:t>
      </w:r>
    </w:p>
    <w:p w14:paraId="33B8EEB6" w14:textId="3B75D302" w:rsidR="006B63AE" w:rsidRPr="00AA44F7" w:rsidRDefault="006B63AE" w:rsidP="005150E4">
      <w:pPr>
        <w:pStyle w:val="Heading3"/>
        <w:tabs>
          <w:tab w:val="left" w:pos="284"/>
        </w:tabs>
        <w:ind w:left="426"/>
        <w:rPr>
          <w:rFonts w:ascii="Tahoma" w:hAnsi="Tahoma" w:cs="Tahoma"/>
          <w:b/>
        </w:rPr>
      </w:pPr>
      <w:r w:rsidRPr="00BB28B7">
        <w:rPr>
          <w:rFonts w:ascii="Tahoma" w:hAnsi="Tahoma" w:cs="Tahoma"/>
          <w:b/>
          <w:color w:val="auto"/>
        </w:rPr>
        <w:t xml:space="preserve">Investigator </w:t>
      </w:r>
      <w:r w:rsidR="0083450C" w:rsidRPr="00AA44F7">
        <w:rPr>
          <w:rFonts w:ascii="Tahoma" w:hAnsi="Tahoma" w:cs="Tahoma"/>
          <w:b/>
        </w:rPr>
        <w:br/>
      </w:r>
    </w:p>
    <w:p w14:paraId="58AA7822" w14:textId="77777777" w:rsidR="006B63AE" w:rsidRPr="00AA44F7" w:rsidRDefault="006B63AE" w:rsidP="005150E4">
      <w:pPr>
        <w:spacing w:after="120"/>
        <w:ind w:left="426"/>
        <w:rPr>
          <w:rFonts w:ascii="Tahoma" w:hAnsi="Tahoma" w:cs="Tahoma"/>
          <w:color w:val="000000"/>
          <w:sz w:val="22"/>
        </w:rPr>
      </w:pPr>
      <w:r w:rsidRPr="00AA44F7">
        <w:rPr>
          <w:rFonts w:ascii="Tahoma" w:hAnsi="Tahoma" w:cs="Tahoma"/>
          <w:color w:val="000000"/>
          <w:sz w:val="22"/>
        </w:rPr>
        <w:t>The investigator’s role is to establish the facts relevant to the complaint by:</w:t>
      </w:r>
    </w:p>
    <w:p w14:paraId="1ECF9D26" w14:textId="77777777" w:rsidR="006B63AE" w:rsidRPr="00AA44F7" w:rsidRDefault="006B63AE" w:rsidP="005150E4">
      <w:pPr>
        <w:widowControl w:val="0"/>
        <w:numPr>
          <w:ilvl w:val="0"/>
          <w:numId w:val="17"/>
        </w:numPr>
        <w:tabs>
          <w:tab w:val="left" w:pos="709"/>
          <w:tab w:val="left" w:pos="993"/>
        </w:tabs>
        <w:suppressAutoHyphens/>
        <w:overflowPunct w:val="0"/>
        <w:autoSpaceDE w:val="0"/>
        <w:autoSpaceDN w:val="0"/>
        <w:spacing w:after="120" w:line="288" w:lineRule="auto"/>
        <w:ind w:left="709" w:hanging="283"/>
        <w:textAlignment w:val="baseline"/>
        <w:rPr>
          <w:rFonts w:ascii="Tahoma" w:hAnsi="Tahoma" w:cs="Tahoma"/>
          <w:color w:val="000000"/>
          <w:sz w:val="22"/>
        </w:rPr>
      </w:pPr>
      <w:r w:rsidRPr="00AA44F7">
        <w:rPr>
          <w:rFonts w:ascii="Tahoma" w:hAnsi="Tahoma" w:cs="Tahoma"/>
          <w:color w:val="000000"/>
          <w:sz w:val="22"/>
        </w:rPr>
        <w:t>providing a comprehensive, open, transparent and fair consideration of the complaint through:</w:t>
      </w:r>
    </w:p>
    <w:p w14:paraId="1DCC8AC1" w14:textId="77777777" w:rsidR="006B63AE" w:rsidRPr="00AA44F7" w:rsidRDefault="006B63AE" w:rsidP="005150E4">
      <w:pPr>
        <w:widowControl w:val="0"/>
        <w:numPr>
          <w:ilvl w:val="2"/>
          <w:numId w:val="18"/>
        </w:numPr>
        <w:tabs>
          <w:tab w:val="left" w:pos="851"/>
          <w:tab w:val="left" w:pos="993"/>
        </w:tabs>
        <w:suppressAutoHyphens/>
        <w:overflowPunct w:val="0"/>
        <w:autoSpaceDE w:val="0"/>
        <w:autoSpaceDN w:val="0"/>
        <w:spacing w:line="288" w:lineRule="auto"/>
        <w:ind w:left="709"/>
        <w:textAlignment w:val="baseline"/>
        <w:rPr>
          <w:rFonts w:ascii="Tahoma" w:hAnsi="Tahoma" w:cs="Tahoma"/>
          <w:color w:val="000000"/>
          <w:sz w:val="22"/>
        </w:rPr>
      </w:pPr>
      <w:r w:rsidRPr="00AA44F7">
        <w:rPr>
          <w:rFonts w:ascii="Tahoma" w:hAnsi="Tahoma" w:cs="Tahoma"/>
          <w:color w:val="000000"/>
          <w:sz w:val="22"/>
        </w:rPr>
        <w:t>sensitive and thorough interviewing of the complainant to establish what has happened and who has been involved</w:t>
      </w:r>
    </w:p>
    <w:p w14:paraId="4AF3E0AF" w14:textId="77777777" w:rsidR="006B63AE" w:rsidRPr="00AA44F7" w:rsidRDefault="006B63AE" w:rsidP="005150E4">
      <w:pPr>
        <w:widowControl w:val="0"/>
        <w:numPr>
          <w:ilvl w:val="2"/>
          <w:numId w:val="18"/>
        </w:numPr>
        <w:tabs>
          <w:tab w:val="left" w:pos="851"/>
          <w:tab w:val="left" w:pos="993"/>
        </w:tabs>
        <w:suppressAutoHyphens/>
        <w:overflowPunct w:val="0"/>
        <w:autoSpaceDE w:val="0"/>
        <w:autoSpaceDN w:val="0"/>
        <w:spacing w:line="288" w:lineRule="auto"/>
        <w:ind w:left="709"/>
        <w:textAlignment w:val="baseline"/>
        <w:rPr>
          <w:rFonts w:ascii="Tahoma" w:hAnsi="Tahoma" w:cs="Tahoma"/>
          <w:color w:val="000000"/>
          <w:sz w:val="22"/>
        </w:rPr>
      </w:pPr>
      <w:r w:rsidRPr="00AA44F7">
        <w:rPr>
          <w:rFonts w:ascii="Tahoma" w:hAnsi="Tahoma" w:cs="Tahoma"/>
          <w:color w:val="000000"/>
          <w:sz w:val="22"/>
        </w:rPr>
        <w:t>interviewing staff and children/young people and other people relevant to the complaint</w:t>
      </w:r>
    </w:p>
    <w:p w14:paraId="08FF79DC" w14:textId="77777777" w:rsidR="006B63AE" w:rsidRPr="00AA44F7" w:rsidRDefault="006B63AE" w:rsidP="005150E4">
      <w:pPr>
        <w:widowControl w:val="0"/>
        <w:numPr>
          <w:ilvl w:val="2"/>
          <w:numId w:val="18"/>
        </w:numPr>
        <w:tabs>
          <w:tab w:val="left" w:pos="851"/>
          <w:tab w:val="left" w:pos="993"/>
        </w:tabs>
        <w:suppressAutoHyphens/>
        <w:overflowPunct w:val="0"/>
        <w:autoSpaceDE w:val="0"/>
        <w:autoSpaceDN w:val="0"/>
        <w:spacing w:line="288" w:lineRule="auto"/>
        <w:ind w:left="709"/>
        <w:textAlignment w:val="baseline"/>
        <w:rPr>
          <w:rFonts w:ascii="Tahoma" w:hAnsi="Tahoma" w:cs="Tahoma"/>
          <w:color w:val="000000"/>
          <w:sz w:val="22"/>
        </w:rPr>
      </w:pPr>
      <w:r w:rsidRPr="00AA44F7">
        <w:rPr>
          <w:rFonts w:ascii="Tahoma" w:hAnsi="Tahoma" w:cs="Tahoma"/>
          <w:color w:val="000000"/>
          <w:sz w:val="22"/>
        </w:rPr>
        <w:t>consideration of records and other relevant information</w:t>
      </w:r>
    </w:p>
    <w:p w14:paraId="4BF2B00F" w14:textId="77777777" w:rsidR="006B63AE" w:rsidRPr="00AA44F7" w:rsidRDefault="006B63AE" w:rsidP="005150E4">
      <w:pPr>
        <w:widowControl w:val="0"/>
        <w:numPr>
          <w:ilvl w:val="2"/>
          <w:numId w:val="18"/>
        </w:numPr>
        <w:tabs>
          <w:tab w:val="left" w:pos="851"/>
          <w:tab w:val="left" w:pos="993"/>
        </w:tabs>
        <w:suppressAutoHyphens/>
        <w:overflowPunct w:val="0"/>
        <w:autoSpaceDE w:val="0"/>
        <w:autoSpaceDN w:val="0"/>
        <w:spacing w:after="120" w:line="288" w:lineRule="auto"/>
        <w:ind w:left="709"/>
        <w:textAlignment w:val="baseline"/>
        <w:rPr>
          <w:rFonts w:ascii="Tahoma" w:hAnsi="Tahoma" w:cs="Tahoma"/>
          <w:color w:val="000000"/>
          <w:sz w:val="22"/>
        </w:rPr>
      </w:pPr>
      <w:r w:rsidRPr="00AA44F7">
        <w:rPr>
          <w:rFonts w:ascii="Tahoma" w:hAnsi="Tahoma" w:cs="Tahoma"/>
          <w:color w:val="000000"/>
          <w:sz w:val="22"/>
        </w:rPr>
        <w:t>analysing information</w:t>
      </w:r>
    </w:p>
    <w:p w14:paraId="3858FFB3" w14:textId="77777777" w:rsidR="006B63AE" w:rsidRPr="00AA44F7" w:rsidRDefault="006B63AE" w:rsidP="005150E4">
      <w:pPr>
        <w:widowControl w:val="0"/>
        <w:numPr>
          <w:ilvl w:val="0"/>
          <w:numId w:val="17"/>
        </w:numPr>
        <w:tabs>
          <w:tab w:val="left" w:pos="993"/>
        </w:tabs>
        <w:suppressAutoHyphens/>
        <w:overflowPunct w:val="0"/>
        <w:autoSpaceDE w:val="0"/>
        <w:autoSpaceDN w:val="0"/>
        <w:spacing w:after="120" w:line="288" w:lineRule="auto"/>
        <w:ind w:left="709" w:hanging="283"/>
        <w:textAlignment w:val="baseline"/>
        <w:rPr>
          <w:rFonts w:ascii="Tahoma" w:hAnsi="Tahoma" w:cs="Tahoma"/>
          <w:sz w:val="22"/>
        </w:rPr>
      </w:pPr>
      <w:r w:rsidRPr="00AA44F7">
        <w:rPr>
          <w:rFonts w:ascii="Tahoma" w:hAnsi="Tahoma" w:cs="Tahoma"/>
          <w:color w:val="000000"/>
          <w:sz w:val="22"/>
        </w:rPr>
        <w:t>liaising with the complainant and the complaints co-ordinator as appropriate to clarify what the complainant feels would put things right.</w:t>
      </w:r>
    </w:p>
    <w:p w14:paraId="49563E1C" w14:textId="77777777" w:rsidR="006B63AE" w:rsidRPr="00AA44F7" w:rsidRDefault="006B63AE" w:rsidP="005150E4">
      <w:pPr>
        <w:spacing w:before="240" w:after="120"/>
        <w:ind w:left="426"/>
        <w:rPr>
          <w:rFonts w:ascii="Tahoma" w:hAnsi="Tahoma" w:cs="Tahoma"/>
          <w:sz w:val="22"/>
        </w:rPr>
      </w:pPr>
      <w:r w:rsidRPr="00AA44F7">
        <w:rPr>
          <w:rFonts w:ascii="Tahoma" w:hAnsi="Tahoma" w:cs="Tahoma"/>
          <w:sz w:val="22"/>
        </w:rPr>
        <w:t>The investigator should:</w:t>
      </w:r>
    </w:p>
    <w:p w14:paraId="0C9987F9" w14:textId="77777777" w:rsidR="006B63AE" w:rsidRPr="00AA44F7" w:rsidRDefault="006B63AE" w:rsidP="005150E4">
      <w:pPr>
        <w:widowControl w:val="0"/>
        <w:numPr>
          <w:ilvl w:val="0"/>
          <w:numId w:val="17"/>
        </w:numPr>
        <w:tabs>
          <w:tab w:val="left" w:pos="709"/>
        </w:tabs>
        <w:suppressAutoHyphens/>
        <w:overflowPunct w:val="0"/>
        <w:autoSpaceDE w:val="0"/>
        <w:autoSpaceDN w:val="0"/>
        <w:spacing w:line="288" w:lineRule="auto"/>
        <w:ind w:left="709" w:hanging="284"/>
        <w:textAlignment w:val="baseline"/>
        <w:rPr>
          <w:rFonts w:ascii="Tahoma" w:hAnsi="Tahoma" w:cs="Tahoma"/>
          <w:sz w:val="22"/>
        </w:rPr>
      </w:pPr>
      <w:r w:rsidRPr="00AA44F7">
        <w:rPr>
          <w:rFonts w:ascii="Tahoma" w:hAnsi="Tahoma" w:cs="Tahoma"/>
          <w:sz w:val="22"/>
        </w:rPr>
        <w:t xml:space="preserve">conduct </w:t>
      </w:r>
      <w:r w:rsidRPr="00AA44F7">
        <w:rPr>
          <w:rFonts w:ascii="Tahoma" w:hAnsi="Tahoma" w:cs="Tahoma"/>
          <w:color w:val="000000"/>
          <w:sz w:val="22"/>
        </w:rPr>
        <w:t>interviews</w:t>
      </w:r>
      <w:r w:rsidRPr="00AA44F7">
        <w:rPr>
          <w:rFonts w:ascii="Tahoma" w:hAnsi="Tahoma" w:cs="Tahoma"/>
          <w:sz w:val="22"/>
        </w:rPr>
        <w:t xml:space="preserve"> with an open mind and be prepared to persist in the questioning</w:t>
      </w:r>
    </w:p>
    <w:p w14:paraId="79022017" w14:textId="77777777" w:rsidR="006B63AE" w:rsidRPr="00AA44F7" w:rsidRDefault="006B63AE" w:rsidP="005150E4">
      <w:pPr>
        <w:widowControl w:val="0"/>
        <w:numPr>
          <w:ilvl w:val="0"/>
          <w:numId w:val="17"/>
        </w:numPr>
        <w:tabs>
          <w:tab w:val="left" w:pos="709"/>
        </w:tabs>
        <w:suppressAutoHyphens/>
        <w:overflowPunct w:val="0"/>
        <w:autoSpaceDE w:val="0"/>
        <w:autoSpaceDN w:val="0"/>
        <w:spacing w:line="288" w:lineRule="auto"/>
        <w:ind w:left="709" w:hanging="284"/>
        <w:textAlignment w:val="baseline"/>
        <w:rPr>
          <w:rFonts w:ascii="Tahoma" w:hAnsi="Tahoma" w:cs="Tahoma"/>
          <w:sz w:val="22"/>
        </w:rPr>
      </w:pPr>
      <w:r w:rsidRPr="00AA44F7">
        <w:rPr>
          <w:rFonts w:ascii="Tahoma" w:hAnsi="Tahoma" w:cs="Tahoma"/>
          <w:sz w:val="22"/>
        </w:rPr>
        <w:t>keep notes of interviews or arrange for an independent note taker to record minutes of the meeting</w:t>
      </w:r>
    </w:p>
    <w:p w14:paraId="6195FAE1" w14:textId="77777777" w:rsidR="006B63AE" w:rsidRPr="00AA44F7" w:rsidRDefault="006B63AE" w:rsidP="005150E4">
      <w:pPr>
        <w:widowControl w:val="0"/>
        <w:numPr>
          <w:ilvl w:val="0"/>
          <w:numId w:val="17"/>
        </w:numPr>
        <w:tabs>
          <w:tab w:val="left" w:pos="709"/>
        </w:tabs>
        <w:suppressAutoHyphens/>
        <w:overflowPunct w:val="0"/>
        <w:autoSpaceDE w:val="0"/>
        <w:autoSpaceDN w:val="0"/>
        <w:spacing w:line="288" w:lineRule="auto"/>
        <w:ind w:left="709" w:hanging="284"/>
        <w:textAlignment w:val="baseline"/>
        <w:rPr>
          <w:rFonts w:ascii="Tahoma" w:hAnsi="Tahoma" w:cs="Tahoma"/>
          <w:sz w:val="22"/>
        </w:rPr>
      </w:pPr>
      <w:r w:rsidRPr="00AA44F7">
        <w:rPr>
          <w:rFonts w:ascii="Tahoma" w:hAnsi="Tahoma" w:cs="Tahoma"/>
          <w:sz w:val="22"/>
        </w:rPr>
        <w:t>ensure that any papers produced during the investigation are kept securely pending any appeal</w:t>
      </w:r>
    </w:p>
    <w:p w14:paraId="51C67290" w14:textId="77777777" w:rsidR="006B63AE" w:rsidRPr="00AA44F7" w:rsidRDefault="006B63AE" w:rsidP="005150E4">
      <w:pPr>
        <w:widowControl w:val="0"/>
        <w:numPr>
          <w:ilvl w:val="0"/>
          <w:numId w:val="17"/>
        </w:numPr>
        <w:tabs>
          <w:tab w:val="left" w:pos="709"/>
        </w:tabs>
        <w:suppressAutoHyphens/>
        <w:overflowPunct w:val="0"/>
        <w:autoSpaceDE w:val="0"/>
        <w:autoSpaceDN w:val="0"/>
        <w:spacing w:line="288" w:lineRule="auto"/>
        <w:ind w:left="709" w:hanging="284"/>
        <w:textAlignment w:val="baseline"/>
        <w:rPr>
          <w:rFonts w:ascii="Tahoma" w:hAnsi="Tahoma" w:cs="Tahoma"/>
          <w:color w:val="000000"/>
          <w:sz w:val="22"/>
        </w:rPr>
      </w:pPr>
      <w:r w:rsidRPr="00AA44F7">
        <w:rPr>
          <w:rFonts w:ascii="Tahoma" w:hAnsi="Tahoma" w:cs="Tahoma"/>
          <w:color w:val="000000"/>
          <w:sz w:val="22"/>
        </w:rPr>
        <w:t>be mindful of the timescales to respond</w:t>
      </w:r>
    </w:p>
    <w:p w14:paraId="66D09DD5" w14:textId="77777777" w:rsidR="00381391" w:rsidRPr="00AA44F7" w:rsidRDefault="006B63AE" w:rsidP="005150E4">
      <w:pPr>
        <w:widowControl w:val="0"/>
        <w:numPr>
          <w:ilvl w:val="0"/>
          <w:numId w:val="17"/>
        </w:numPr>
        <w:tabs>
          <w:tab w:val="left" w:pos="709"/>
        </w:tabs>
        <w:suppressAutoHyphens/>
        <w:overflowPunct w:val="0"/>
        <w:autoSpaceDE w:val="0"/>
        <w:autoSpaceDN w:val="0"/>
        <w:spacing w:line="288" w:lineRule="auto"/>
        <w:ind w:left="709" w:hanging="284"/>
        <w:textAlignment w:val="baseline"/>
        <w:rPr>
          <w:rFonts w:ascii="Tahoma" w:hAnsi="Tahoma" w:cs="Tahoma"/>
          <w:color w:val="000000"/>
          <w:sz w:val="22"/>
        </w:rPr>
      </w:pPr>
      <w:r w:rsidRPr="00AA44F7">
        <w:rPr>
          <w:rFonts w:ascii="Tahoma" w:hAnsi="Tahoma" w:cs="Tahoma"/>
          <w:color w:val="000000"/>
          <w:sz w:val="22"/>
        </w:rPr>
        <w:t xml:space="preserve">prepare a comprehensive report for the </w:t>
      </w:r>
      <w:r w:rsidR="0081319D" w:rsidRPr="00AA44F7">
        <w:rPr>
          <w:rFonts w:ascii="Tahoma" w:hAnsi="Tahoma" w:cs="Tahoma"/>
          <w:color w:val="000000"/>
          <w:sz w:val="22"/>
        </w:rPr>
        <w:t>h</w:t>
      </w:r>
      <w:r w:rsidR="00426E17" w:rsidRPr="00AA44F7">
        <w:rPr>
          <w:rFonts w:ascii="Tahoma" w:hAnsi="Tahoma" w:cs="Tahoma"/>
          <w:color w:val="000000"/>
          <w:sz w:val="22"/>
        </w:rPr>
        <w:t>eadteacher</w:t>
      </w:r>
      <w:r w:rsidRPr="00AA44F7">
        <w:rPr>
          <w:rFonts w:ascii="Tahoma" w:hAnsi="Tahoma" w:cs="Tahoma"/>
          <w:color w:val="000000"/>
          <w:sz w:val="22"/>
        </w:rPr>
        <w:t xml:space="preserve"> or complaints committee that sets out the facts, identifies solutions and recommends courses of action t</w:t>
      </w:r>
      <w:r w:rsidR="00381391" w:rsidRPr="00AA44F7">
        <w:rPr>
          <w:rFonts w:ascii="Tahoma" w:hAnsi="Tahoma" w:cs="Tahoma"/>
          <w:color w:val="000000"/>
          <w:sz w:val="22"/>
        </w:rPr>
        <w:t>o resolve problems.</w:t>
      </w:r>
    </w:p>
    <w:p w14:paraId="4525DC93" w14:textId="0AE74F0F" w:rsidR="006B63AE" w:rsidRPr="00AA44F7" w:rsidRDefault="006B63AE" w:rsidP="005150E4">
      <w:pPr>
        <w:widowControl w:val="0"/>
        <w:tabs>
          <w:tab w:val="left" w:pos="709"/>
        </w:tabs>
        <w:suppressAutoHyphens/>
        <w:overflowPunct w:val="0"/>
        <w:autoSpaceDE w:val="0"/>
        <w:autoSpaceDN w:val="0"/>
        <w:spacing w:line="288" w:lineRule="auto"/>
        <w:ind w:left="426"/>
        <w:textAlignment w:val="baseline"/>
        <w:rPr>
          <w:rFonts w:ascii="Tahoma" w:hAnsi="Tahoma" w:cs="Tahoma"/>
          <w:color w:val="000000"/>
          <w:sz w:val="22"/>
        </w:rPr>
      </w:pPr>
      <w:r w:rsidRPr="00AA44F7">
        <w:rPr>
          <w:rFonts w:ascii="Tahoma" w:hAnsi="Tahoma" w:cs="Tahoma"/>
          <w:color w:val="000000"/>
          <w:sz w:val="22"/>
        </w:rPr>
        <w:br/>
        <w:t xml:space="preserve">The </w:t>
      </w:r>
      <w:r w:rsidR="0081319D" w:rsidRPr="00AA44F7">
        <w:rPr>
          <w:rFonts w:ascii="Tahoma" w:hAnsi="Tahoma" w:cs="Tahoma"/>
          <w:color w:val="000000"/>
          <w:sz w:val="22"/>
        </w:rPr>
        <w:t>h</w:t>
      </w:r>
      <w:r w:rsidR="00426E17" w:rsidRPr="00AA44F7">
        <w:rPr>
          <w:rFonts w:ascii="Tahoma" w:hAnsi="Tahoma" w:cs="Tahoma"/>
          <w:color w:val="000000"/>
          <w:sz w:val="22"/>
        </w:rPr>
        <w:t>eadteacher</w:t>
      </w:r>
      <w:r w:rsidRPr="00AA44F7">
        <w:rPr>
          <w:rFonts w:ascii="Tahoma" w:hAnsi="Tahoma" w:cs="Tahoma"/>
          <w:color w:val="000000"/>
          <w:sz w:val="22"/>
        </w:rPr>
        <w:t xml:space="preserve"> or complaints committee will then determine whether to uphold or dismiss the complaint and communicate that decision to the complainant, providing the appropriate escalation details.</w:t>
      </w:r>
    </w:p>
    <w:p w14:paraId="25114A6D" w14:textId="77777777" w:rsidR="009446AC" w:rsidRPr="00AA44F7" w:rsidRDefault="009446AC" w:rsidP="005150E4">
      <w:pPr>
        <w:widowControl w:val="0"/>
        <w:tabs>
          <w:tab w:val="left" w:pos="360"/>
          <w:tab w:val="left" w:pos="567"/>
        </w:tabs>
        <w:suppressAutoHyphens/>
        <w:overflowPunct w:val="0"/>
        <w:autoSpaceDE w:val="0"/>
        <w:autoSpaceDN w:val="0"/>
        <w:spacing w:line="288" w:lineRule="auto"/>
        <w:ind w:left="426"/>
        <w:textAlignment w:val="baseline"/>
        <w:rPr>
          <w:rFonts w:ascii="Tahoma" w:hAnsi="Tahoma" w:cs="Tahoma"/>
          <w:color w:val="000000"/>
          <w:sz w:val="22"/>
        </w:rPr>
      </w:pPr>
    </w:p>
    <w:p w14:paraId="588BBA35" w14:textId="4FB5165F" w:rsidR="006B63AE" w:rsidRPr="00AA44F7" w:rsidRDefault="006B63AE" w:rsidP="005150E4">
      <w:pPr>
        <w:pStyle w:val="Heading4"/>
        <w:numPr>
          <w:ilvl w:val="0"/>
          <w:numId w:val="0"/>
        </w:numPr>
        <w:ind w:left="426"/>
        <w:rPr>
          <w:rFonts w:ascii="Tahoma" w:hAnsi="Tahoma" w:cs="Tahoma"/>
        </w:rPr>
      </w:pPr>
      <w:r w:rsidRPr="00BB28B7">
        <w:rPr>
          <w:rFonts w:ascii="Tahoma" w:hAnsi="Tahoma" w:cs="Tahoma"/>
          <w:b/>
        </w:rPr>
        <w:t>Complaints Co-</w:t>
      </w:r>
      <w:r w:rsidR="004858A4" w:rsidRPr="00BB28B7">
        <w:rPr>
          <w:rFonts w:ascii="Tahoma" w:hAnsi="Tahoma" w:cs="Tahoma"/>
          <w:b/>
        </w:rPr>
        <w:t>coordinator</w:t>
      </w:r>
      <w:r w:rsidRPr="00BB28B7">
        <w:rPr>
          <w:rFonts w:ascii="Tahoma" w:hAnsi="Tahoma" w:cs="Tahoma"/>
          <w:sz w:val="22"/>
        </w:rPr>
        <w:t xml:space="preserve"> </w:t>
      </w:r>
      <w:r w:rsidRPr="00AA44F7">
        <w:rPr>
          <w:rFonts w:ascii="Tahoma" w:hAnsi="Tahoma" w:cs="Tahoma"/>
          <w:sz w:val="22"/>
        </w:rPr>
        <w:t xml:space="preserve">(this could be the </w:t>
      </w:r>
      <w:r w:rsidR="0081319D" w:rsidRPr="00AA44F7">
        <w:rPr>
          <w:rFonts w:ascii="Tahoma" w:hAnsi="Tahoma" w:cs="Tahoma"/>
          <w:sz w:val="22"/>
        </w:rPr>
        <w:t>h</w:t>
      </w:r>
      <w:r w:rsidR="00426E17" w:rsidRPr="00AA44F7">
        <w:rPr>
          <w:rFonts w:ascii="Tahoma" w:hAnsi="Tahoma" w:cs="Tahoma"/>
          <w:sz w:val="22"/>
        </w:rPr>
        <w:t>eadteacher</w:t>
      </w:r>
      <w:r w:rsidRPr="00AA44F7">
        <w:rPr>
          <w:rFonts w:ascii="Tahoma" w:hAnsi="Tahoma" w:cs="Tahoma"/>
          <w:sz w:val="22"/>
        </w:rPr>
        <w:t xml:space="preserve"> / designated complaints governor or other staff member pr</w:t>
      </w:r>
      <w:r w:rsidR="00061456" w:rsidRPr="00AA44F7">
        <w:rPr>
          <w:rFonts w:ascii="Tahoma" w:hAnsi="Tahoma" w:cs="Tahoma"/>
          <w:sz w:val="22"/>
        </w:rPr>
        <w:t>oviding administrative support).</w:t>
      </w:r>
      <w:r w:rsidR="00061456" w:rsidRPr="00AA44F7">
        <w:rPr>
          <w:rStyle w:val="FootnoteReference"/>
          <w:rFonts w:ascii="Tahoma" w:hAnsi="Tahoma" w:cs="Tahoma"/>
          <w:sz w:val="22"/>
        </w:rPr>
        <w:footnoteReference w:id="1"/>
      </w:r>
    </w:p>
    <w:p w14:paraId="0373760C" w14:textId="77777777" w:rsidR="006B63AE" w:rsidRPr="00AA44F7" w:rsidRDefault="006B63AE" w:rsidP="005150E4">
      <w:pPr>
        <w:spacing w:after="120"/>
        <w:ind w:left="426"/>
        <w:jc w:val="both"/>
        <w:rPr>
          <w:rFonts w:ascii="Tahoma" w:hAnsi="Tahoma" w:cs="Tahoma"/>
          <w:color w:val="000000"/>
          <w:sz w:val="22"/>
        </w:rPr>
      </w:pPr>
      <w:r w:rsidRPr="00AA44F7">
        <w:rPr>
          <w:rFonts w:ascii="Tahoma" w:hAnsi="Tahoma" w:cs="Tahoma"/>
          <w:color w:val="000000"/>
          <w:sz w:val="22"/>
        </w:rPr>
        <w:t>The complaints co-ordinator should:</w:t>
      </w:r>
    </w:p>
    <w:p w14:paraId="7F846852" w14:textId="77777777" w:rsidR="006B63AE" w:rsidRPr="00AA44F7" w:rsidRDefault="006B63AE" w:rsidP="005150E4">
      <w:pPr>
        <w:widowControl w:val="0"/>
        <w:numPr>
          <w:ilvl w:val="0"/>
          <w:numId w:val="17"/>
        </w:numPr>
        <w:tabs>
          <w:tab w:val="left" w:pos="709"/>
        </w:tabs>
        <w:suppressAutoHyphens/>
        <w:overflowPunct w:val="0"/>
        <w:autoSpaceDE w:val="0"/>
        <w:autoSpaceDN w:val="0"/>
        <w:spacing w:line="288" w:lineRule="auto"/>
        <w:ind w:left="709" w:hanging="283"/>
        <w:textAlignment w:val="baseline"/>
        <w:rPr>
          <w:rFonts w:ascii="Tahoma" w:hAnsi="Tahoma" w:cs="Tahoma"/>
          <w:color w:val="000000"/>
          <w:sz w:val="22"/>
        </w:rPr>
      </w:pPr>
      <w:r w:rsidRPr="00AA44F7">
        <w:rPr>
          <w:rFonts w:ascii="Tahoma" w:hAnsi="Tahoma" w:cs="Tahoma"/>
          <w:color w:val="000000"/>
          <w:sz w:val="22"/>
        </w:rPr>
        <w:t xml:space="preserve">ensure that the complainant is fully updated at each stage of the procedure </w:t>
      </w:r>
    </w:p>
    <w:p w14:paraId="15A31A50" w14:textId="2080AAA8" w:rsidR="006B63AE" w:rsidRPr="00AA44F7" w:rsidRDefault="0081319D" w:rsidP="005150E4">
      <w:pPr>
        <w:widowControl w:val="0"/>
        <w:numPr>
          <w:ilvl w:val="0"/>
          <w:numId w:val="17"/>
        </w:numPr>
        <w:tabs>
          <w:tab w:val="left" w:pos="709"/>
        </w:tabs>
        <w:suppressAutoHyphens/>
        <w:overflowPunct w:val="0"/>
        <w:autoSpaceDE w:val="0"/>
        <w:autoSpaceDN w:val="0"/>
        <w:spacing w:line="288" w:lineRule="auto"/>
        <w:ind w:left="709" w:hanging="283"/>
        <w:textAlignment w:val="baseline"/>
        <w:rPr>
          <w:rFonts w:ascii="Tahoma" w:hAnsi="Tahoma" w:cs="Tahoma"/>
          <w:color w:val="000000"/>
          <w:sz w:val="22"/>
        </w:rPr>
      </w:pPr>
      <w:r w:rsidRPr="00AA44F7">
        <w:rPr>
          <w:rFonts w:ascii="Tahoma" w:hAnsi="Tahoma" w:cs="Tahoma"/>
          <w:color w:val="000000"/>
          <w:sz w:val="22"/>
        </w:rPr>
        <w:t>liaise with staff members, head</w:t>
      </w:r>
      <w:r w:rsidR="0083450C" w:rsidRPr="00AA44F7">
        <w:rPr>
          <w:rFonts w:ascii="Tahoma" w:hAnsi="Tahoma" w:cs="Tahoma"/>
          <w:color w:val="000000"/>
          <w:sz w:val="22"/>
        </w:rPr>
        <w:t>t</w:t>
      </w:r>
      <w:r w:rsidR="006B63AE" w:rsidRPr="00AA44F7">
        <w:rPr>
          <w:rFonts w:ascii="Tahoma" w:hAnsi="Tahoma" w:cs="Tahoma"/>
          <w:color w:val="000000"/>
          <w:sz w:val="22"/>
        </w:rPr>
        <w:t xml:space="preserve">eacher, </w:t>
      </w:r>
      <w:r w:rsidRPr="00AA44F7">
        <w:rPr>
          <w:rFonts w:ascii="Tahoma" w:hAnsi="Tahoma" w:cs="Tahoma"/>
          <w:color w:val="000000"/>
          <w:sz w:val="22"/>
        </w:rPr>
        <w:t>c</w:t>
      </w:r>
      <w:r w:rsidR="00905836" w:rsidRPr="00AA44F7">
        <w:rPr>
          <w:rFonts w:ascii="Tahoma" w:hAnsi="Tahoma" w:cs="Tahoma"/>
          <w:color w:val="000000"/>
          <w:sz w:val="22"/>
        </w:rPr>
        <w:t>hair</w:t>
      </w:r>
      <w:r w:rsidRPr="00AA44F7">
        <w:rPr>
          <w:rFonts w:ascii="Tahoma" w:hAnsi="Tahoma" w:cs="Tahoma"/>
          <w:color w:val="000000"/>
          <w:sz w:val="22"/>
        </w:rPr>
        <w:t xml:space="preserve"> of governors, c</w:t>
      </w:r>
      <w:r w:rsidR="006B63AE" w:rsidRPr="00AA44F7">
        <w:rPr>
          <w:rFonts w:ascii="Tahoma" w:hAnsi="Tahoma" w:cs="Tahoma"/>
          <w:color w:val="000000"/>
          <w:sz w:val="22"/>
        </w:rPr>
        <w:t xml:space="preserve">lerk and </w:t>
      </w:r>
      <w:r w:rsidRPr="00AA44F7">
        <w:rPr>
          <w:rFonts w:ascii="Tahoma" w:hAnsi="Tahoma" w:cs="Tahoma"/>
          <w:color w:val="000000"/>
          <w:sz w:val="22"/>
        </w:rPr>
        <w:t>local authority</w:t>
      </w:r>
      <w:r w:rsidR="006B63AE" w:rsidRPr="00AA44F7">
        <w:rPr>
          <w:rFonts w:ascii="Tahoma" w:hAnsi="Tahoma" w:cs="Tahoma"/>
          <w:color w:val="000000"/>
          <w:sz w:val="22"/>
        </w:rPr>
        <w:t xml:space="preserve"> (if appropriate) to ensure the smooth running of the complaints procedure</w:t>
      </w:r>
    </w:p>
    <w:p w14:paraId="2D3520BE" w14:textId="77777777" w:rsidR="006B63AE" w:rsidRPr="00AA44F7" w:rsidRDefault="006B63AE" w:rsidP="005150E4">
      <w:pPr>
        <w:widowControl w:val="0"/>
        <w:numPr>
          <w:ilvl w:val="0"/>
          <w:numId w:val="17"/>
        </w:numPr>
        <w:tabs>
          <w:tab w:val="left" w:pos="709"/>
        </w:tabs>
        <w:suppressAutoHyphens/>
        <w:overflowPunct w:val="0"/>
        <w:autoSpaceDE w:val="0"/>
        <w:autoSpaceDN w:val="0"/>
        <w:spacing w:line="288" w:lineRule="auto"/>
        <w:ind w:left="709" w:hanging="283"/>
        <w:textAlignment w:val="baseline"/>
        <w:rPr>
          <w:rFonts w:ascii="Tahoma" w:hAnsi="Tahoma" w:cs="Tahoma"/>
          <w:color w:val="000000"/>
          <w:sz w:val="22"/>
        </w:rPr>
      </w:pPr>
      <w:r w:rsidRPr="00AA44F7">
        <w:rPr>
          <w:rFonts w:ascii="Tahoma" w:hAnsi="Tahoma" w:cs="Tahoma"/>
          <w:color w:val="000000"/>
          <w:sz w:val="22"/>
        </w:rPr>
        <w:t xml:space="preserve">be aware of issues regarding: </w:t>
      </w:r>
    </w:p>
    <w:p w14:paraId="6A35DCE8" w14:textId="77777777" w:rsidR="006B63AE" w:rsidRPr="00AA44F7" w:rsidRDefault="006B63AE" w:rsidP="005150E4">
      <w:pPr>
        <w:widowControl w:val="0"/>
        <w:numPr>
          <w:ilvl w:val="1"/>
          <w:numId w:val="17"/>
        </w:numPr>
        <w:tabs>
          <w:tab w:val="left" w:pos="851"/>
        </w:tabs>
        <w:suppressAutoHyphens/>
        <w:overflowPunct w:val="0"/>
        <w:autoSpaceDE w:val="0"/>
        <w:autoSpaceDN w:val="0"/>
        <w:spacing w:line="288" w:lineRule="auto"/>
        <w:ind w:left="709" w:hanging="284"/>
        <w:textAlignment w:val="baseline"/>
        <w:rPr>
          <w:rFonts w:ascii="Tahoma" w:hAnsi="Tahoma" w:cs="Tahoma"/>
          <w:color w:val="000000"/>
          <w:sz w:val="22"/>
        </w:rPr>
      </w:pPr>
      <w:r w:rsidRPr="00AA44F7">
        <w:rPr>
          <w:rFonts w:ascii="Tahoma" w:hAnsi="Tahoma" w:cs="Tahoma"/>
          <w:color w:val="000000"/>
          <w:sz w:val="22"/>
        </w:rPr>
        <w:t>sharing third party information</w:t>
      </w:r>
    </w:p>
    <w:p w14:paraId="2F689FDA" w14:textId="77777777" w:rsidR="006B63AE" w:rsidRPr="00AA44F7" w:rsidRDefault="006B63AE" w:rsidP="005150E4">
      <w:pPr>
        <w:widowControl w:val="0"/>
        <w:numPr>
          <w:ilvl w:val="1"/>
          <w:numId w:val="18"/>
        </w:numPr>
        <w:tabs>
          <w:tab w:val="left" w:pos="851"/>
        </w:tabs>
        <w:suppressAutoHyphens/>
        <w:overflowPunct w:val="0"/>
        <w:autoSpaceDE w:val="0"/>
        <w:autoSpaceDN w:val="0"/>
        <w:spacing w:line="288" w:lineRule="auto"/>
        <w:ind w:left="709" w:hanging="284"/>
        <w:textAlignment w:val="baseline"/>
        <w:rPr>
          <w:rFonts w:ascii="Tahoma" w:hAnsi="Tahoma" w:cs="Tahoma"/>
          <w:color w:val="000000"/>
          <w:sz w:val="22"/>
        </w:rPr>
      </w:pPr>
      <w:r w:rsidRPr="00AA44F7">
        <w:rPr>
          <w:rFonts w:ascii="Tahoma" w:hAnsi="Tahoma" w:cs="Tahoma"/>
          <w:color w:val="000000"/>
          <w:sz w:val="22"/>
        </w:rPr>
        <w:t>additional support. This may be needed by complainants when making a complaint including interpretation support or where the complainant is a child or young person</w:t>
      </w:r>
    </w:p>
    <w:p w14:paraId="5BC9336D" w14:textId="77777777" w:rsidR="006B63AE" w:rsidRPr="00AA44F7" w:rsidRDefault="006B63AE" w:rsidP="005150E4">
      <w:pPr>
        <w:widowControl w:val="0"/>
        <w:numPr>
          <w:ilvl w:val="0"/>
          <w:numId w:val="17"/>
        </w:numPr>
        <w:suppressAutoHyphens/>
        <w:overflowPunct w:val="0"/>
        <w:autoSpaceDE w:val="0"/>
        <w:autoSpaceDN w:val="0"/>
        <w:spacing w:after="120" w:line="288" w:lineRule="auto"/>
        <w:ind w:left="709" w:hanging="283"/>
        <w:textAlignment w:val="baseline"/>
        <w:rPr>
          <w:rFonts w:ascii="Tahoma" w:hAnsi="Tahoma" w:cs="Tahoma"/>
          <w:sz w:val="22"/>
        </w:rPr>
      </w:pPr>
      <w:r w:rsidRPr="00AA44F7">
        <w:rPr>
          <w:rFonts w:ascii="Tahoma" w:hAnsi="Tahoma" w:cs="Tahoma"/>
          <w:color w:val="000000"/>
          <w:sz w:val="22"/>
        </w:rPr>
        <w:t>keep records.</w:t>
      </w:r>
    </w:p>
    <w:p w14:paraId="50C6D681" w14:textId="6661CAB3" w:rsidR="006B63AE" w:rsidRPr="00AA44F7" w:rsidRDefault="006B63AE" w:rsidP="005150E4">
      <w:pPr>
        <w:pStyle w:val="Heading3"/>
        <w:ind w:left="426"/>
        <w:rPr>
          <w:rFonts w:ascii="Tahoma" w:hAnsi="Tahoma" w:cs="Tahoma"/>
          <w:b/>
        </w:rPr>
      </w:pPr>
      <w:r w:rsidRPr="00BB28B7">
        <w:rPr>
          <w:rFonts w:ascii="Tahoma" w:hAnsi="Tahoma" w:cs="Tahoma"/>
          <w:b/>
          <w:color w:val="auto"/>
        </w:rPr>
        <w:t xml:space="preserve">Clerk to the </w:t>
      </w:r>
      <w:r w:rsidR="00E45B7B" w:rsidRPr="00BB28B7">
        <w:rPr>
          <w:rFonts w:ascii="Tahoma" w:hAnsi="Tahoma" w:cs="Tahoma"/>
          <w:b/>
          <w:color w:val="auto"/>
        </w:rPr>
        <w:t>Governing board</w:t>
      </w:r>
      <w:r w:rsidR="009820D3" w:rsidRPr="00AA44F7">
        <w:rPr>
          <w:rFonts w:ascii="Tahoma" w:hAnsi="Tahoma" w:cs="Tahoma"/>
          <w:b/>
        </w:rPr>
        <w:br/>
      </w:r>
    </w:p>
    <w:p w14:paraId="77200101" w14:textId="6D84BACF" w:rsidR="006B63AE" w:rsidRPr="00AA44F7" w:rsidRDefault="0081319D" w:rsidP="005150E4">
      <w:pPr>
        <w:widowControl w:val="0"/>
        <w:overflowPunct w:val="0"/>
        <w:autoSpaceDE w:val="0"/>
        <w:spacing w:after="120"/>
        <w:ind w:left="426"/>
        <w:rPr>
          <w:rFonts w:ascii="Tahoma" w:hAnsi="Tahoma" w:cs="Tahoma"/>
          <w:color w:val="000000"/>
          <w:sz w:val="22"/>
        </w:rPr>
      </w:pPr>
      <w:r w:rsidRPr="00AA44F7">
        <w:rPr>
          <w:rFonts w:ascii="Tahoma" w:hAnsi="Tahoma" w:cs="Tahoma"/>
          <w:color w:val="000000"/>
          <w:sz w:val="22"/>
        </w:rPr>
        <w:t>The c</w:t>
      </w:r>
      <w:r w:rsidR="006B63AE" w:rsidRPr="00AA44F7">
        <w:rPr>
          <w:rFonts w:ascii="Tahoma" w:hAnsi="Tahoma" w:cs="Tahoma"/>
          <w:color w:val="000000"/>
          <w:sz w:val="22"/>
        </w:rPr>
        <w:t>lerk is the contact point for the complainant and the committee and should:</w:t>
      </w:r>
    </w:p>
    <w:p w14:paraId="21D38404" w14:textId="1F995B89"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ensure that all people involved in the complaint</w:t>
      </w:r>
      <w:r w:rsidR="0081319D" w:rsidRPr="00AA44F7">
        <w:rPr>
          <w:rFonts w:ascii="Tahoma" w:hAnsi="Tahoma" w:cs="Tahoma"/>
          <w:color w:val="000000"/>
          <w:sz w:val="22"/>
        </w:rPr>
        <w:t>s</w:t>
      </w:r>
      <w:r w:rsidRPr="00AA44F7">
        <w:rPr>
          <w:rFonts w:ascii="Tahoma" w:hAnsi="Tahoma" w:cs="Tahoma"/>
          <w:color w:val="000000"/>
          <w:sz w:val="22"/>
        </w:rPr>
        <w:t xml:space="preserve"> procedure</w:t>
      </w:r>
      <w:r w:rsidR="0081319D" w:rsidRPr="00AA44F7">
        <w:rPr>
          <w:rFonts w:ascii="Tahoma" w:hAnsi="Tahoma" w:cs="Tahoma"/>
          <w:color w:val="000000"/>
          <w:sz w:val="22"/>
        </w:rPr>
        <w:t>s</w:t>
      </w:r>
      <w:r w:rsidRPr="00AA44F7">
        <w:rPr>
          <w:rFonts w:ascii="Tahoma" w:hAnsi="Tahoma" w:cs="Tahoma"/>
          <w:color w:val="000000"/>
          <w:sz w:val="22"/>
        </w:rPr>
        <w:t xml:space="preserve"> are aware of their legal rights and duties, including any under legislation relating to </w:t>
      </w:r>
      <w:r w:rsidR="00E45B7B" w:rsidRPr="00AA44F7">
        <w:rPr>
          <w:rFonts w:ascii="Tahoma" w:hAnsi="Tahoma" w:cs="Tahoma"/>
          <w:color w:val="000000"/>
          <w:sz w:val="22"/>
        </w:rPr>
        <w:t>school</w:t>
      </w:r>
      <w:r w:rsidRPr="00AA44F7">
        <w:rPr>
          <w:rFonts w:ascii="Tahoma" w:hAnsi="Tahoma" w:cs="Tahoma"/>
          <w:color w:val="000000"/>
          <w:sz w:val="22"/>
        </w:rPr>
        <w:t xml:space="preserve"> complaints, education law, the Equality Act 2010, the Freedom of Information Act 2000, the Data Protection Act (DPA) 2018 and the General Data Protection Regulations (GDPR)</w:t>
      </w:r>
    </w:p>
    <w:p w14:paraId="4A7C62A5" w14:textId="093EF783"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 xml:space="preserve">set the date, time and venue of the </w:t>
      </w:r>
      <w:r w:rsidR="0036520B" w:rsidRPr="00AA44F7">
        <w:rPr>
          <w:rFonts w:ascii="Tahoma" w:hAnsi="Tahoma" w:cs="Tahoma"/>
          <w:color w:val="000000"/>
          <w:sz w:val="22"/>
        </w:rPr>
        <w:t xml:space="preserve">meeting or </w:t>
      </w:r>
      <w:r w:rsidR="00504088" w:rsidRPr="00AA44F7">
        <w:rPr>
          <w:rFonts w:ascii="Tahoma" w:hAnsi="Tahoma" w:cs="Tahoma"/>
          <w:color w:val="000000"/>
          <w:sz w:val="22"/>
        </w:rPr>
        <w:t>hearing</w:t>
      </w:r>
      <w:r w:rsidRPr="00AA44F7">
        <w:rPr>
          <w:rFonts w:ascii="Tahoma" w:hAnsi="Tahoma" w:cs="Tahoma"/>
          <w:color w:val="000000"/>
          <w:sz w:val="22"/>
        </w:rPr>
        <w:t>, ensuring that the dates are convenient to all parties (if they are invited to attend) and that the venue and proceedings are accessible</w:t>
      </w:r>
    </w:p>
    <w:p w14:paraId="20E141F0" w14:textId="26169E73"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 xml:space="preserve">collate any written material relevant </w:t>
      </w:r>
      <w:r w:rsidR="009446AC" w:rsidRPr="00AA44F7">
        <w:rPr>
          <w:rFonts w:ascii="Tahoma" w:hAnsi="Tahoma" w:cs="Tahoma"/>
          <w:color w:val="000000"/>
          <w:sz w:val="22"/>
        </w:rPr>
        <w:t>to the complaint (for example; S</w:t>
      </w:r>
      <w:r w:rsidRPr="00AA44F7">
        <w:rPr>
          <w:rFonts w:ascii="Tahoma" w:hAnsi="Tahoma" w:cs="Tahoma"/>
          <w:color w:val="000000"/>
          <w:sz w:val="22"/>
        </w:rPr>
        <w:t xml:space="preserve">tage 1 paperwork, </w:t>
      </w:r>
      <w:r w:rsidR="00E45B7B" w:rsidRPr="00AA44F7">
        <w:rPr>
          <w:rFonts w:ascii="Tahoma" w:hAnsi="Tahoma" w:cs="Tahoma"/>
          <w:color w:val="000000"/>
          <w:sz w:val="22"/>
        </w:rPr>
        <w:t>school</w:t>
      </w:r>
      <w:r w:rsidRPr="00AA44F7">
        <w:rPr>
          <w:rFonts w:ascii="Tahoma" w:hAnsi="Tahoma" w:cs="Tahoma"/>
          <w:color w:val="000000"/>
          <w:sz w:val="22"/>
        </w:rPr>
        <w:t xml:space="preserve"> and complainant submissions) and send it to the parties in advance of the </w:t>
      </w:r>
      <w:r w:rsidR="0036520B" w:rsidRPr="00AA44F7">
        <w:rPr>
          <w:rFonts w:ascii="Tahoma" w:hAnsi="Tahoma" w:cs="Tahoma"/>
          <w:color w:val="000000"/>
          <w:sz w:val="22"/>
        </w:rPr>
        <w:t xml:space="preserve">hearing or </w:t>
      </w:r>
      <w:r w:rsidRPr="00AA44F7">
        <w:rPr>
          <w:rFonts w:ascii="Tahoma" w:hAnsi="Tahoma" w:cs="Tahoma"/>
          <w:color w:val="000000"/>
          <w:sz w:val="22"/>
        </w:rPr>
        <w:t>meeting within an agreed timescale</w:t>
      </w:r>
    </w:p>
    <w:p w14:paraId="7CAB6089" w14:textId="77777777"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record the proceedings</w:t>
      </w:r>
    </w:p>
    <w:p w14:paraId="55A36B7E" w14:textId="6D3315F6"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 xml:space="preserve">circulate the minutes of the </w:t>
      </w:r>
      <w:r w:rsidR="00504088" w:rsidRPr="00AA44F7">
        <w:rPr>
          <w:rFonts w:ascii="Tahoma" w:hAnsi="Tahoma" w:cs="Tahoma"/>
          <w:color w:val="000000"/>
          <w:sz w:val="22"/>
        </w:rPr>
        <w:t>hearing</w:t>
      </w:r>
      <w:r w:rsidR="0036520B" w:rsidRPr="00AA44F7">
        <w:rPr>
          <w:rFonts w:ascii="Tahoma" w:hAnsi="Tahoma" w:cs="Tahoma"/>
          <w:color w:val="000000"/>
          <w:sz w:val="22"/>
        </w:rPr>
        <w:t xml:space="preserve"> or meeting</w:t>
      </w:r>
    </w:p>
    <w:p w14:paraId="795FA732" w14:textId="77777777" w:rsidR="006B63AE" w:rsidRPr="00AA44F7" w:rsidRDefault="006B63AE" w:rsidP="005150E4">
      <w:pPr>
        <w:widowControl w:val="0"/>
        <w:numPr>
          <w:ilvl w:val="0"/>
          <w:numId w:val="17"/>
        </w:numPr>
        <w:tabs>
          <w:tab w:val="left" w:pos="709"/>
        </w:tabs>
        <w:suppressAutoHyphens/>
        <w:overflowPunct w:val="0"/>
        <w:autoSpaceDE w:val="0"/>
        <w:autoSpaceDN w:val="0"/>
        <w:spacing w:after="120" w:line="288" w:lineRule="auto"/>
        <w:ind w:left="709" w:hanging="283"/>
        <w:textAlignment w:val="baseline"/>
        <w:rPr>
          <w:rFonts w:ascii="Tahoma" w:hAnsi="Tahoma" w:cs="Tahoma"/>
          <w:color w:val="000000"/>
          <w:sz w:val="22"/>
        </w:rPr>
      </w:pPr>
      <w:r w:rsidRPr="00AA44F7">
        <w:rPr>
          <w:rFonts w:ascii="Tahoma" w:hAnsi="Tahoma" w:cs="Tahoma"/>
          <w:color w:val="000000"/>
          <w:sz w:val="22"/>
        </w:rPr>
        <w:t>notify all parties of the committee’s decision.</w:t>
      </w:r>
    </w:p>
    <w:p w14:paraId="659E34FA" w14:textId="64DBCA23" w:rsidR="006B63AE" w:rsidRPr="00AA44F7" w:rsidRDefault="006B63AE" w:rsidP="005150E4">
      <w:pPr>
        <w:pStyle w:val="Heading3"/>
        <w:ind w:left="426"/>
        <w:rPr>
          <w:rFonts w:ascii="Tahoma" w:hAnsi="Tahoma" w:cs="Tahoma"/>
          <w:b/>
        </w:rPr>
      </w:pPr>
      <w:r w:rsidRPr="00BB28B7">
        <w:rPr>
          <w:rFonts w:ascii="Tahoma" w:hAnsi="Tahoma" w:cs="Tahoma"/>
          <w:b/>
          <w:color w:val="auto"/>
        </w:rPr>
        <w:t xml:space="preserve">Committee </w:t>
      </w:r>
      <w:r w:rsidR="00905836" w:rsidRPr="00BB28B7">
        <w:rPr>
          <w:rFonts w:ascii="Tahoma" w:hAnsi="Tahoma" w:cs="Tahoma"/>
          <w:b/>
          <w:color w:val="auto"/>
        </w:rPr>
        <w:t>Chair</w:t>
      </w:r>
      <w:r w:rsidR="009820D3" w:rsidRPr="00AA44F7">
        <w:rPr>
          <w:rFonts w:ascii="Tahoma" w:hAnsi="Tahoma" w:cs="Tahoma"/>
          <w:b/>
        </w:rPr>
        <w:br/>
      </w:r>
    </w:p>
    <w:p w14:paraId="016358EE" w14:textId="13DB992A" w:rsidR="006B63AE" w:rsidRPr="00AA44F7" w:rsidRDefault="006B63AE" w:rsidP="005150E4">
      <w:pPr>
        <w:spacing w:after="120"/>
        <w:ind w:left="426"/>
        <w:rPr>
          <w:rFonts w:ascii="Tahoma" w:hAnsi="Tahoma" w:cs="Tahoma"/>
          <w:color w:val="000000"/>
          <w:sz w:val="22"/>
        </w:rPr>
      </w:pPr>
      <w:r w:rsidRPr="00AA44F7">
        <w:rPr>
          <w:rFonts w:ascii="Tahoma" w:hAnsi="Tahoma" w:cs="Tahoma"/>
          <w:color w:val="000000"/>
          <w:sz w:val="22"/>
        </w:rPr>
        <w:t xml:space="preserve">The committee’s </w:t>
      </w:r>
      <w:r w:rsidR="00905836" w:rsidRPr="00AA44F7">
        <w:rPr>
          <w:rFonts w:ascii="Tahoma" w:hAnsi="Tahoma" w:cs="Tahoma"/>
          <w:color w:val="000000"/>
          <w:sz w:val="22"/>
        </w:rPr>
        <w:t>chair</w:t>
      </w:r>
      <w:r w:rsidRPr="00AA44F7">
        <w:rPr>
          <w:rFonts w:ascii="Tahoma" w:hAnsi="Tahoma" w:cs="Tahoma"/>
          <w:color w:val="000000"/>
          <w:sz w:val="22"/>
        </w:rPr>
        <w:t xml:space="preserve">, who is nominated in advance of the complaint </w:t>
      </w:r>
      <w:r w:rsidR="00504088" w:rsidRPr="00AA44F7">
        <w:rPr>
          <w:rFonts w:ascii="Tahoma" w:hAnsi="Tahoma" w:cs="Tahoma"/>
          <w:color w:val="000000"/>
          <w:sz w:val="22"/>
        </w:rPr>
        <w:t>hearing</w:t>
      </w:r>
      <w:r w:rsidR="00337013" w:rsidRPr="00AA44F7">
        <w:rPr>
          <w:rFonts w:ascii="Tahoma" w:hAnsi="Tahoma" w:cs="Tahoma"/>
          <w:color w:val="000000"/>
          <w:sz w:val="22"/>
        </w:rPr>
        <w:t xml:space="preserve"> or meeting</w:t>
      </w:r>
      <w:r w:rsidRPr="00AA44F7">
        <w:rPr>
          <w:rFonts w:ascii="Tahoma" w:hAnsi="Tahoma" w:cs="Tahoma"/>
          <w:color w:val="000000"/>
          <w:sz w:val="22"/>
        </w:rPr>
        <w:t>, should ensure that:</w:t>
      </w:r>
      <w:r w:rsidRPr="00AA44F7">
        <w:rPr>
          <w:rFonts w:ascii="Tahoma" w:hAnsi="Tahoma" w:cs="Tahoma"/>
          <w:color w:val="000000"/>
          <w:sz w:val="22"/>
        </w:rPr>
        <w:br/>
      </w:r>
    </w:p>
    <w:p w14:paraId="5B574A79" w14:textId="1D004ABE"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b</w:t>
      </w:r>
      <w:r w:rsidR="009446AC" w:rsidRPr="00AA44F7">
        <w:rPr>
          <w:rFonts w:ascii="Tahoma" w:hAnsi="Tahoma" w:cs="Tahoma"/>
          <w:color w:val="000000"/>
          <w:sz w:val="22"/>
        </w:rPr>
        <w:t>oth parties are asked (via the c</w:t>
      </w:r>
      <w:r w:rsidRPr="00AA44F7">
        <w:rPr>
          <w:rFonts w:ascii="Tahoma" w:hAnsi="Tahoma" w:cs="Tahoma"/>
          <w:color w:val="000000"/>
          <w:sz w:val="22"/>
        </w:rPr>
        <w:t>lerk) to provide any additional information relating to the complaint by a specified date in advance of the</w:t>
      </w:r>
      <w:r w:rsidR="0036520B" w:rsidRPr="00AA44F7">
        <w:rPr>
          <w:rFonts w:ascii="Tahoma" w:hAnsi="Tahoma" w:cs="Tahoma"/>
          <w:color w:val="000000"/>
          <w:sz w:val="22"/>
        </w:rPr>
        <w:t xml:space="preserve"> meeting or</w:t>
      </w:r>
      <w:r w:rsidRPr="00AA44F7">
        <w:rPr>
          <w:rFonts w:ascii="Tahoma" w:hAnsi="Tahoma" w:cs="Tahoma"/>
          <w:color w:val="000000"/>
          <w:sz w:val="22"/>
        </w:rPr>
        <w:t xml:space="preserve"> </w:t>
      </w:r>
      <w:r w:rsidR="00504088" w:rsidRPr="00AA44F7">
        <w:rPr>
          <w:rFonts w:ascii="Tahoma" w:hAnsi="Tahoma" w:cs="Tahoma"/>
          <w:color w:val="000000"/>
          <w:sz w:val="22"/>
        </w:rPr>
        <w:t>hearing</w:t>
      </w:r>
    </w:p>
    <w:p w14:paraId="3ED0DDA6" w14:textId="0D57B982"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 xml:space="preserve">the </w:t>
      </w:r>
      <w:r w:rsidR="00504088" w:rsidRPr="00AA44F7">
        <w:rPr>
          <w:rFonts w:ascii="Tahoma" w:hAnsi="Tahoma" w:cs="Tahoma"/>
          <w:color w:val="000000"/>
          <w:sz w:val="22"/>
        </w:rPr>
        <w:t xml:space="preserve">hearing </w:t>
      </w:r>
      <w:r w:rsidRPr="00AA44F7">
        <w:rPr>
          <w:rFonts w:ascii="Tahoma" w:hAnsi="Tahoma" w:cs="Tahoma"/>
          <w:color w:val="000000"/>
          <w:sz w:val="22"/>
        </w:rPr>
        <w:t>is conducted in an info</w:t>
      </w:r>
      <w:r w:rsidR="009446AC" w:rsidRPr="00AA44F7">
        <w:rPr>
          <w:rFonts w:ascii="Tahoma" w:hAnsi="Tahoma" w:cs="Tahoma"/>
          <w:color w:val="000000"/>
          <w:sz w:val="22"/>
        </w:rPr>
        <w:t>rmal manner, is not adversarial</w:t>
      </w:r>
      <w:r w:rsidRPr="00AA44F7">
        <w:rPr>
          <w:rFonts w:ascii="Tahoma" w:hAnsi="Tahoma" w:cs="Tahoma"/>
          <w:color w:val="000000"/>
          <w:sz w:val="22"/>
        </w:rPr>
        <w:t xml:space="preserve"> and that, if all parties are invited to attend, everyone is treated with respect and courtesy</w:t>
      </w:r>
    </w:p>
    <w:p w14:paraId="6DD3F880" w14:textId="579B678E"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 xml:space="preserve">complainants who may not be used to speaking at such a </w:t>
      </w:r>
      <w:r w:rsidR="00504088" w:rsidRPr="00AA44F7">
        <w:rPr>
          <w:rFonts w:ascii="Tahoma" w:hAnsi="Tahoma" w:cs="Tahoma"/>
          <w:color w:val="000000"/>
          <w:sz w:val="22"/>
        </w:rPr>
        <w:t xml:space="preserve">hearing </w:t>
      </w:r>
      <w:r w:rsidRPr="00AA44F7">
        <w:rPr>
          <w:rFonts w:ascii="Tahoma" w:hAnsi="Tahoma" w:cs="Tahoma"/>
          <w:color w:val="000000"/>
          <w:sz w:val="22"/>
        </w:rPr>
        <w:t>are put at ease. This is particularly important if the complainant is a child/young person</w:t>
      </w:r>
    </w:p>
    <w:p w14:paraId="77F14679" w14:textId="59C12DDB"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lastRenderedPageBreak/>
        <w:t xml:space="preserve">the remit of the committee is explained to the complainant </w:t>
      </w:r>
      <w:r w:rsidR="00453B2D" w:rsidRPr="00AA44F7">
        <w:rPr>
          <w:rFonts w:ascii="Tahoma" w:hAnsi="Tahoma" w:cs="Tahoma"/>
          <w:color w:val="000000"/>
          <w:sz w:val="22"/>
        </w:rPr>
        <w:br/>
      </w:r>
    </w:p>
    <w:p w14:paraId="7E299972" w14:textId="77777777"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 xml:space="preserve">written material is seen by everyone in attendance, provided it does not breach confidentiality or any individual’s rights to privacy under the DPA 2018 or GDPR. </w:t>
      </w:r>
    </w:p>
    <w:p w14:paraId="1CF0B69B" w14:textId="6DCA9F8A" w:rsidR="006B63AE" w:rsidRPr="00AA44F7" w:rsidRDefault="006B63AE" w:rsidP="005150E4">
      <w:pPr>
        <w:widowControl w:val="0"/>
        <w:tabs>
          <w:tab w:val="left" w:pos="567"/>
        </w:tabs>
        <w:suppressAutoHyphens/>
        <w:overflowPunct w:val="0"/>
        <w:autoSpaceDE w:val="0"/>
        <w:autoSpaceDN w:val="0"/>
        <w:spacing w:after="60" w:line="288" w:lineRule="auto"/>
        <w:ind w:left="426"/>
        <w:textAlignment w:val="baseline"/>
        <w:rPr>
          <w:rFonts w:ascii="Tahoma" w:hAnsi="Tahoma" w:cs="Tahoma"/>
          <w:color w:val="000000"/>
          <w:sz w:val="22"/>
        </w:rPr>
      </w:pPr>
      <w:r w:rsidRPr="00AA44F7">
        <w:rPr>
          <w:rFonts w:ascii="Tahoma" w:hAnsi="Tahoma" w:cs="Tahoma"/>
          <w:color w:val="000000"/>
          <w:sz w:val="22"/>
        </w:rPr>
        <w:t xml:space="preserve">If a new issue arises it would be useful to give everyone the opportunity to consider and comment upon it; this may require a short adjournment of the </w:t>
      </w:r>
      <w:r w:rsidR="00504088" w:rsidRPr="00AA44F7">
        <w:rPr>
          <w:rFonts w:ascii="Tahoma" w:hAnsi="Tahoma" w:cs="Tahoma"/>
          <w:color w:val="000000"/>
          <w:sz w:val="22"/>
        </w:rPr>
        <w:t>hearing</w:t>
      </w:r>
    </w:p>
    <w:p w14:paraId="599A2C74" w14:textId="140C7520"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 xml:space="preserve">both the complainant and the </w:t>
      </w:r>
      <w:r w:rsidR="00E45B7B" w:rsidRPr="00AA44F7">
        <w:rPr>
          <w:rFonts w:ascii="Tahoma" w:hAnsi="Tahoma" w:cs="Tahoma"/>
          <w:color w:val="000000"/>
          <w:sz w:val="22"/>
        </w:rPr>
        <w:t>school</w:t>
      </w:r>
      <w:r w:rsidRPr="00AA44F7">
        <w:rPr>
          <w:rFonts w:ascii="Tahoma" w:hAnsi="Tahoma" w:cs="Tahoma"/>
          <w:color w:val="000000"/>
          <w:sz w:val="22"/>
        </w:rPr>
        <w:t xml:space="preserve"> are given the opportunity to make their case and seek clarity, either through written submissions ahead of the </w:t>
      </w:r>
      <w:r w:rsidR="0036520B" w:rsidRPr="00AA44F7">
        <w:rPr>
          <w:rFonts w:ascii="Tahoma" w:hAnsi="Tahoma" w:cs="Tahoma"/>
          <w:color w:val="000000"/>
          <w:sz w:val="22"/>
        </w:rPr>
        <w:t>hearing/</w:t>
      </w:r>
      <w:r w:rsidRPr="00AA44F7">
        <w:rPr>
          <w:rFonts w:ascii="Tahoma" w:hAnsi="Tahoma" w:cs="Tahoma"/>
          <w:color w:val="000000"/>
          <w:sz w:val="22"/>
        </w:rPr>
        <w:t>meeting or verbally in the meeting itself</w:t>
      </w:r>
    </w:p>
    <w:p w14:paraId="0AA8374F" w14:textId="77777777"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the issues are addressed</w:t>
      </w:r>
    </w:p>
    <w:p w14:paraId="725E8B04" w14:textId="77777777"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key findings of fact are made</w:t>
      </w:r>
    </w:p>
    <w:p w14:paraId="300816EF" w14:textId="77777777"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the committee is open-minded and acts independently</w:t>
      </w:r>
    </w:p>
    <w:p w14:paraId="416499AE" w14:textId="77777777"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no member of the committee has an external interest in the outcome of the proceedings or any involvement in an earlier stage of the procedure</w:t>
      </w:r>
    </w:p>
    <w:p w14:paraId="4B686D4B" w14:textId="64CCCF19" w:rsidR="006B63AE" w:rsidRPr="00AA44F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color w:val="000000"/>
          <w:sz w:val="22"/>
        </w:rPr>
      </w:pPr>
      <w:r w:rsidRPr="00AA44F7">
        <w:rPr>
          <w:rFonts w:ascii="Tahoma" w:hAnsi="Tahoma" w:cs="Tahoma"/>
          <w:color w:val="000000"/>
          <w:sz w:val="22"/>
        </w:rPr>
        <w:t xml:space="preserve">the </w:t>
      </w:r>
      <w:r w:rsidR="00504088" w:rsidRPr="00AA44F7">
        <w:rPr>
          <w:rFonts w:ascii="Tahoma" w:hAnsi="Tahoma" w:cs="Tahoma"/>
          <w:color w:val="000000"/>
          <w:sz w:val="22"/>
        </w:rPr>
        <w:t xml:space="preserve">hearing </w:t>
      </w:r>
      <w:r w:rsidR="0036520B" w:rsidRPr="00AA44F7">
        <w:rPr>
          <w:rFonts w:ascii="Tahoma" w:hAnsi="Tahoma" w:cs="Tahoma"/>
          <w:color w:val="000000"/>
          <w:sz w:val="22"/>
        </w:rPr>
        <w:t xml:space="preserve">/ meeting </w:t>
      </w:r>
      <w:r w:rsidRPr="00AA44F7">
        <w:rPr>
          <w:rFonts w:ascii="Tahoma" w:hAnsi="Tahoma" w:cs="Tahoma"/>
          <w:color w:val="000000"/>
          <w:sz w:val="22"/>
        </w:rPr>
        <w:t>is minuted</w:t>
      </w:r>
    </w:p>
    <w:p w14:paraId="0035C239" w14:textId="6E766CDB" w:rsidR="006B63AE" w:rsidRPr="00BB28B7" w:rsidRDefault="006B63AE" w:rsidP="005150E4">
      <w:pPr>
        <w:widowControl w:val="0"/>
        <w:numPr>
          <w:ilvl w:val="0"/>
          <w:numId w:val="17"/>
        </w:numPr>
        <w:tabs>
          <w:tab w:val="left" w:pos="709"/>
        </w:tabs>
        <w:suppressAutoHyphens/>
        <w:overflowPunct w:val="0"/>
        <w:autoSpaceDE w:val="0"/>
        <w:autoSpaceDN w:val="0"/>
        <w:spacing w:after="60" w:line="288" w:lineRule="auto"/>
        <w:ind w:left="709" w:hanging="284"/>
        <w:textAlignment w:val="baseline"/>
        <w:rPr>
          <w:rFonts w:ascii="Tahoma" w:hAnsi="Tahoma" w:cs="Tahoma"/>
          <w:sz w:val="22"/>
        </w:rPr>
      </w:pPr>
      <w:r w:rsidRPr="00AA44F7">
        <w:rPr>
          <w:rFonts w:ascii="Tahoma" w:hAnsi="Tahoma" w:cs="Tahoma"/>
          <w:color w:val="000000"/>
          <w:sz w:val="22"/>
        </w:rPr>
        <w:t>they liaise wi</w:t>
      </w:r>
      <w:r w:rsidR="009446AC" w:rsidRPr="00AA44F7">
        <w:rPr>
          <w:rFonts w:ascii="Tahoma" w:hAnsi="Tahoma" w:cs="Tahoma"/>
          <w:color w:val="000000"/>
          <w:sz w:val="22"/>
        </w:rPr>
        <w:t>th the c</w:t>
      </w:r>
      <w:r w:rsidRPr="00AA44F7">
        <w:rPr>
          <w:rFonts w:ascii="Tahoma" w:hAnsi="Tahoma" w:cs="Tahoma"/>
          <w:color w:val="000000"/>
          <w:sz w:val="22"/>
        </w:rPr>
        <w:t xml:space="preserve">lerk (and complaints co-ordinator, if the </w:t>
      </w:r>
      <w:r w:rsidR="00E45B7B" w:rsidRPr="00AA44F7">
        <w:rPr>
          <w:rFonts w:ascii="Tahoma" w:hAnsi="Tahoma" w:cs="Tahoma"/>
          <w:color w:val="000000"/>
          <w:sz w:val="22"/>
        </w:rPr>
        <w:t>school</w:t>
      </w:r>
      <w:r w:rsidRPr="00AA44F7">
        <w:rPr>
          <w:rFonts w:ascii="Tahoma" w:hAnsi="Tahoma" w:cs="Tahoma"/>
          <w:color w:val="000000"/>
          <w:sz w:val="22"/>
        </w:rPr>
        <w:t xml:space="preserve"> has one).</w:t>
      </w:r>
      <w:r w:rsidR="004D7D52" w:rsidRPr="00AA44F7">
        <w:rPr>
          <w:rFonts w:ascii="Tahoma" w:hAnsi="Tahoma" w:cs="Tahoma"/>
          <w:color w:val="000000"/>
          <w:sz w:val="22"/>
        </w:rPr>
        <w:br/>
      </w:r>
    </w:p>
    <w:p w14:paraId="2968AE5E" w14:textId="77777777" w:rsidR="006B63AE" w:rsidRPr="00AA44F7" w:rsidRDefault="006B63AE" w:rsidP="005150E4">
      <w:pPr>
        <w:pStyle w:val="Heading3"/>
        <w:ind w:left="426"/>
        <w:rPr>
          <w:rFonts w:ascii="Tahoma" w:hAnsi="Tahoma" w:cs="Tahoma"/>
          <w:b/>
        </w:rPr>
      </w:pPr>
      <w:r w:rsidRPr="00BB28B7">
        <w:rPr>
          <w:rFonts w:ascii="Tahoma" w:hAnsi="Tahoma" w:cs="Tahoma"/>
          <w:b/>
          <w:color w:val="auto"/>
        </w:rPr>
        <w:t>Committee Member</w:t>
      </w:r>
      <w:r w:rsidR="009820D3" w:rsidRPr="00AA44F7">
        <w:rPr>
          <w:rFonts w:ascii="Tahoma" w:hAnsi="Tahoma" w:cs="Tahoma"/>
          <w:b/>
        </w:rPr>
        <w:br/>
      </w:r>
    </w:p>
    <w:p w14:paraId="2FF625B1" w14:textId="77777777" w:rsidR="006B63AE" w:rsidRPr="00AA44F7" w:rsidRDefault="006B63AE" w:rsidP="005150E4">
      <w:pPr>
        <w:widowControl w:val="0"/>
        <w:overflowPunct w:val="0"/>
        <w:autoSpaceDE w:val="0"/>
        <w:spacing w:after="120"/>
        <w:ind w:left="426"/>
        <w:rPr>
          <w:rFonts w:ascii="Tahoma" w:hAnsi="Tahoma" w:cs="Tahoma"/>
          <w:color w:val="000000"/>
          <w:sz w:val="22"/>
        </w:rPr>
      </w:pPr>
      <w:r w:rsidRPr="00AA44F7">
        <w:rPr>
          <w:rFonts w:ascii="Tahoma" w:hAnsi="Tahoma" w:cs="Tahoma"/>
          <w:color w:val="000000"/>
          <w:sz w:val="22"/>
        </w:rPr>
        <w:t>Committee members should be aware that:</w:t>
      </w:r>
    </w:p>
    <w:p w14:paraId="1110BB7D" w14:textId="09FB19FB" w:rsidR="006B63AE" w:rsidRPr="00AA44F7" w:rsidRDefault="006B63AE" w:rsidP="005150E4">
      <w:pPr>
        <w:widowControl w:val="0"/>
        <w:numPr>
          <w:ilvl w:val="0"/>
          <w:numId w:val="17"/>
        </w:numPr>
        <w:tabs>
          <w:tab w:val="left" w:pos="709"/>
        </w:tabs>
        <w:suppressAutoHyphens/>
        <w:overflowPunct w:val="0"/>
        <w:autoSpaceDE w:val="0"/>
        <w:autoSpaceDN w:val="0"/>
        <w:spacing w:after="120" w:line="288" w:lineRule="auto"/>
        <w:ind w:left="709" w:hanging="283"/>
        <w:textAlignment w:val="baseline"/>
        <w:rPr>
          <w:rFonts w:ascii="Tahoma" w:hAnsi="Tahoma" w:cs="Tahoma"/>
          <w:color w:val="000000"/>
          <w:sz w:val="22"/>
        </w:rPr>
      </w:pPr>
      <w:r w:rsidRPr="00AA44F7">
        <w:rPr>
          <w:rFonts w:ascii="Tahoma" w:hAnsi="Tahoma" w:cs="Tahoma"/>
          <w:color w:val="000000"/>
          <w:sz w:val="22"/>
        </w:rPr>
        <w:t xml:space="preserve">the </w:t>
      </w:r>
      <w:r w:rsidR="00504088" w:rsidRPr="00AA44F7">
        <w:rPr>
          <w:rFonts w:ascii="Tahoma" w:hAnsi="Tahoma" w:cs="Tahoma"/>
          <w:color w:val="000000"/>
          <w:sz w:val="22"/>
        </w:rPr>
        <w:t xml:space="preserve">meeting/hearing </w:t>
      </w:r>
      <w:r w:rsidRPr="00AA44F7">
        <w:rPr>
          <w:rFonts w:ascii="Tahoma" w:hAnsi="Tahoma" w:cs="Tahoma"/>
          <w:color w:val="000000"/>
          <w:sz w:val="22"/>
        </w:rPr>
        <w:t>must be independent and impartial, and should be seen to be so</w:t>
      </w:r>
    </w:p>
    <w:p w14:paraId="49F56920" w14:textId="77777777" w:rsidR="006B63AE" w:rsidRPr="00AA44F7" w:rsidRDefault="006B63AE" w:rsidP="005150E4">
      <w:pPr>
        <w:tabs>
          <w:tab w:val="left" w:pos="567"/>
          <w:tab w:val="left" w:pos="709"/>
        </w:tabs>
        <w:spacing w:after="120"/>
        <w:ind w:left="426"/>
        <w:rPr>
          <w:rFonts w:ascii="Tahoma" w:hAnsi="Tahoma" w:cs="Tahoma"/>
          <w:color w:val="000000"/>
          <w:sz w:val="22"/>
        </w:rPr>
      </w:pPr>
      <w:r w:rsidRPr="00AA44F7">
        <w:rPr>
          <w:rFonts w:ascii="Tahoma" w:hAnsi="Tahoma" w:cs="Tahoma"/>
          <w:color w:val="000000"/>
          <w:sz w:val="22"/>
        </w:rPr>
        <w:t xml:space="preserve">No governor may sit on the committee if they have had a prior involvement in the complaint or in the circumstances surrounding it. </w:t>
      </w:r>
    </w:p>
    <w:p w14:paraId="66CECBBC" w14:textId="032B7029" w:rsidR="006B63AE" w:rsidRPr="00AA44F7" w:rsidRDefault="006B63AE" w:rsidP="005150E4">
      <w:pPr>
        <w:widowControl w:val="0"/>
        <w:numPr>
          <w:ilvl w:val="0"/>
          <w:numId w:val="17"/>
        </w:numPr>
        <w:tabs>
          <w:tab w:val="left" w:pos="567"/>
          <w:tab w:val="left" w:pos="709"/>
        </w:tabs>
        <w:suppressAutoHyphens/>
        <w:overflowPunct w:val="0"/>
        <w:autoSpaceDE w:val="0"/>
        <w:autoSpaceDN w:val="0"/>
        <w:spacing w:after="120" w:line="288" w:lineRule="auto"/>
        <w:ind w:left="709" w:hanging="283"/>
        <w:textAlignment w:val="baseline"/>
        <w:rPr>
          <w:rFonts w:ascii="Tahoma" w:hAnsi="Tahoma" w:cs="Tahoma"/>
          <w:color w:val="000000"/>
          <w:sz w:val="22"/>
        </w:rPr>
      </w:pPr>
      <w:r w:rsidRPr="00AA44F7">
        <w:rPr>
          <w:rFonts w:ascii="Tahoma" w:hAnsi="Tahoma" w:cs="Tahoma"/>
          <w:color w:val="000000"/>
          <w:sz w:val="22"/>
        </w:rPr>
        <w:t xml:space="preserve">the aim of the </w:t>
      </w:r>
      <w:r w:rsidR="00504088" w:rsidRPr="00AA44F7">
        <w:rPr>
          <w:rFonts w:ascii="Tahoma" w:hAnsi="Tahoma" w:cs="Tahoma"/>
          <w:color w:val="000000"/>
          <w:sz w:val="22"/>
        </w:rPr>
        <w:t xml:space="preserve">meeting/hearing </w:t>
      </w:r>
      <w:r w:rsidRPr="00AA44F7">
        <w:rPr>
          <w:rFonts w:ascii="Tahoma" w:hAnsi="Tahoma" w:cs="Tahoma"/>
          <w:color w:val="000000"/>
          <w:sz w:val="22"/>
        </w:rPr>
        <w:t xml:space="preserve">should be to resolve the complaint and achieve reconciliation between the </w:t>
      </w:r>
      <w:r w:rsidR="00E45B7B" w:rsidRPr="00AA44F7">
        <w:rPr>
          <w:rFonts w:ascii="Tahoma" w:hAnsi="Tahoma" w:cs="Tahoma"/>
          <w:color w:val="000000"/>
          <w:sz w:val="22"/>
        </w:rPr>
        <w:t>school</w:t>
      </w:r>
      <w:r w:rsidRPr="00AA44F7">
        <w:rPr>
          <w:rFonts w:ascii="Tahoma" w:hAnsi="Tahoma" w:cs="Tahoma"/>
          <w:color w:val="000000"/>
          <w:sz w:val="22"/>
        </w:rPr>
        <w:t xml:space="preserve"> and the complainant </w:t>
      </w:r>
    </w:p>
    <w:p w14:paraId="266AE6B5" w14:textId="12F5846F" w:rsidR="006B63AE" w:rsidRPr="00AA44F7" w:rsidRDefault="006B63AE" w:rsidP="005150E4">
      <w:pPr>
        <w:tabs>
          <w:tab w:val="left" w:pos="567"/>
          <w:tab w:val="left" w:pos="709"/>
        </w:tabs>
        <w:spacing w:after="120"/>
        <w:ind w:left="426"/>
        <w:rPr>
          <w:rFonts w:ascii="Tahoma" w:hAnsi="Tahoma" w:cs="Tahoma"/>
          <w:sz w:val="22"/>
        </w:rPr>
      </w:pPr>
      <w:r w:rsidRPr="00AA44F7">
        <w:rPr>
          <w:rFonts w:ascii="Tahoma" w:hAnsi="Tahoma" w:cs="Tahoma"/>
          <w:color w:val="000000"/>
          <w:sz w:val="22"/>
        </w:rPr>
        <w:t xml:space="preserve">We recognise that the complainant might not be satisfied with the outcome if the </w:t>
      </w:r>
      <w:r w:rsidR="00504088" w:rsidRPr="00AA44F7">
        <w:rPr>
          <w:rFonts w:ascii="Tahoma" w:hAnsi="Tahoma" w:cs="Tahoma"/>
          <w:color w:val="000000"/>
          <w:sz w:val="22"/>
        </w:rPr>
        <w:t xml:space="preserve">meeting/hearing </w:t>
      </w:r>
      <w:r w:rsidRPr="00AA44F7">
        <w:rPr>
          <w:rFonts w:ascii="Tahoma" w:hAnsi="Tahoma" w:cs="Tahoma"/>
          <w:color w:val="000000"/>
          <w:sz w:val="22"/>
        </w:rPr>
        <w:t>does not find in their favour. It may only be possible to establish the facts and make recommendations.</w:t>
      </w:r>
    </w:p>
    <w:p w14:paraId="6E216772" w14:textId="77777777" w:rsidR="006B63AE" w:rsidRPr="00AA44F7" w:rsidRDefault="006B63AE" w:rsidP="005150E4">
      <w:pPr>
        <w:widowControl w:val="0"/>
        <w:numPr>
          <w:ilvl w:val="0"/>
          <w:numId w:val="17"/>
        </w:numPr>
        <w:tabs>
          <w:tab w:val="left" w:pos="567"/>
          <w:tab w:val="left" w:pos="709"/>
        </w:tabs>
        <w:suppressAutoHyphens/>
        <w:overflowPunct w:val="0"/>
        <w:autoSpaceDE w:val="0"/>
        <w:autoSpaceDN w:val="0"/>
        <w:spacing w:after="120" w:line="288" w:lineRule="auto"/>
        <w:ind w:left="709" w:hanging="283"/>
        <w:textAlignment w:val="baseline"/>
        <w:rPr>
          <w:rFonts w:ascii="Tahoma" w:hAnsi="Tahoma" w:cs="Tahoma"/>
          <w:color w:val="000000"/>
          <w:sz w:val="22"/>
        </w:rPr>
      </w:pPr>
      <w:r w:rsidRPr="00AA44F7">
        <w:rPr>
          <w:rFonts w:ascii="Tahoma" w:hAnsi="Tahoma" w:cs="Tahoma"/>
          <w:color w:val="000000"/>
          <w:sz w:val="22"/>
        </w:rPr>
        <w:t>many complainants will feel nervous and inhibited in a formal setting</w:t>
      </w:r>
    </w:p>
    <w:p w14:paraId="128A7B60" w14:textId="77777777" w:rsidR="006B63AE" w:rsidRPr="00AA44F7" w:rsidRDefault="006B63AE" w:rsidP="005150E4">
      <w:pPr>
        <w:tabs>
          <w:tab w:val="left" w:pos="567"/>
          <w:tab w:val="left" w:pos="709"/>
        </w:tabs>
        <w:spacing w:after="120"/>
        <w:ind w:left="426"/>
        <w:rPr>
          <w:rFonts w:ascii="Tahoma" w:hAnsi="Tahoma" w:cs="Tahoma"/>
          <w:color w:val="000000"/>
          <w:sz w:val="22"/>
        </w:rPr>
      </w:pPr>
      <w:r w:rsidRPr="00AA44F7">
        <w:rPr>
          <w:rFonts w:ascii="Tahoma" w:hAnsi="Tahoma" w:cs="Tahoma"/>
          <w:color w:val="000000"/>
          <w:sz w:val="22"/>
        </w:rPr>
        <w:t xml:space="preserve">Parents/carers often feel emotional when discussing an issue that affects their child. </w:t>
      </w:r>
    </w:p>
    <w:p w14:paraId="65ABC832" w14:textId="77777777" w:rsidR="006B63AE" w:rsidRPr="00AA44F7" w:rsidRDefault="006B63AE" w:rsidP="005150E4">
      <w:pPr>
        <w:widowControl w:val="0"/>
        <w:numPr>
          <w:ilvl w:val="0"/>
          <w:numId w:val="17"/>
        </w:numPr>
        <w:tabs>
          <w:tab w:val="left" w:pos="567"/>
          <w:tab w:val="left" w:pos="709"/>
        </w:tabs>
        <w:suppressAutoHyphens/>
        <w:overflowPunct w:val="0"/>
        <w:autoSpaceDE w:val="0"/>
        <w:autoSpaceDN w:val="0"/>
        <w:spacing w:after="120" w:line="288" w:lineRule="auto"/>
        <w:ind w:left="709" w:hanging="283"/>
        <w:textAlignment w:val="baseline"/>
        <w:rPr>
          <w:rFonts w:ascii="Tahoma" w:hAnsi="Tahoma" w:cs="Tahoma"/>
          <w:sz w:val="22"/>
        </w:rPr>
      </w:pPr>
      <w:r w:rsidRPr="00AA44F7">
        <w:rPr>
          <w:rFonts w:ascii="Tahoma" w:hAnsi="Tahoma" w:cs="Tahoma"/>
          <w:color w:val="000000"/>
          <w:sz w:val="22"/>
        </w:rPr>
        <w:t>extra care needs to be taken when the complainant is a child/young person</w:t>
      </w:r>
      <w:r w:rsidRPr="00AA44F7">
        <w:rPr>
          <w:rFonts w:ascii="Tahoma" w:hAnsi="Tahoma" w:cs="Tahoma"/>
          <w:sz w:val="22"/>
        </w:rPr>
        <w:t xml:space="preserve"> and present during all or part of the meeting</w:t>
      </w:r>
    </w:p>
    <w:p w14:paraId="0A2C1A75" w14:textId="77777777" w:rsidR="006B63AE" w:rsidRPr="00AA44F7" w:rsidRDefault="006B63AE" w:rsidP="005150E4">
      <w:pPr>
        <w:tabs>
          <w:tab w:val="left" w:pos="567"/>
          <w:tab w:val="left" w:pos="709"/>
        </w:tabs>
        <w:spacing w:after="120"/>
        <w:ind w:left="426"/>
        <w:rPr>
          <w:rFonts w:ascii="Tahoma" w:hAnsi="Tahoma" w:cs="Tahoma"/>
          <w:color w:val="000000"/>
          <w:sz w:val="22"/>
        </w:rPr>
      </w:pPr>
      <w:r w:rsidRPr="00AA44F7">
        <w:rPr>
          <w:rFonts w:ascii="Tahoma" w:hAnsi="Tahoma" w:cs="Tahoma"/>
          <w:color w:val="000000"/>
          <w:sz w:val="22"/>
        </w:rPr>
        <w:t xml:space="preserve">Careful consideration of the atmosphere and proceedings should ensure that the child/young person does not feel intimidated. </w:t>
      </w:r>
    </w:p>
    <w:p w14:paraId="58FFAA62" w14:textId="77777777" w:rsidR="006B63AE" w:rsidRPr="00AA44F7" w:rsidRDefault="006B63AE" w:rsidP="005150E4">
      <w:pPr>
        <w:tabs>
          <w:tab w:val="left" w:pos="567"/>
          <w:tab w:val="left" w:pos="709"/>
        </w:tabs>
        <w:spacing w:after="120"/>
        <w:ind w:left="426"/>
        <w:rPr>
          <w:rFonts w:ascii="Tahoma" w:hAnsi="Tahoma" w:cs="Tahoma"/>
          <w:sz w:val="22"/>
        </w:rPr>
      </w:pPr>
      <w:r w:rsidRPr="00AA44F7">
        <w:rPr>
          <w:rFonts w:ascii="Tahoma" w:hAnsi="Tahoma" w:cs="Tahoma"/>
          <w:sz w:val="22"/>
        </w:rPr>
        <w:t xml:space="preserve">The committee should respect the views of the child/young person and give them equal consideration to those of adults. </w:t>
      </w:r>
    </w:p>
    <w:p w14:paraId="63384E10" w14:textId="3EA1E88D" w:rsidR="006B63AE" w:rsidRPr="00AA44F7" w:rsidRDefault="006B63AE" w:rsidP="005150E4">
      <w:pPr>
        <w:tabs>
          <w:tab w:val="left" w:pos="567"/>
          <w:tab w:val="left" w:pos="709"/>
        </w:tabs>
        <w:spacing w:after="120"/>
        <w:ind w:left="426"/>
        <w:rPr>
          <w:rFonts w:ascii="Tahoma" w:hAnsi="Tahoma" w:cs="Tahoma"/>
          <w:sz w:val="22"/>
        </w:rPr>
      </w:pPr>
      <w:r w:rsidRPr="00AA44F7">
        <w:rPr>
          <w:rFonts w:ascii="Tahoma" w:hAnsi="Tahoma" w:cs="Tahoma"/>
          <w:sz w:val="22"/>
        </w:rPr>
        <w:t xml:space="preserve">If the child/young person is the complainant, the committee should ask in advance if any support is needed to help them present their complaint. Where the child/young person’s parent is the complainant, the committee should give the parent the </w:t>
      </w:r>
      <w:r w:rsidRPr="00AA44F7">
        <w:rPr>
          <w:rFonts w:ascii="Tahoma" w:hAnsi="Tahoma" w:cs="Tahoma"/>
          <w:sz w:val="22"/>
        </w:rPr>
        <w:lastRenderedPageBreak/>
        <w:t xml:space="preserve">opportunity to say which parts of the </w:t>
      </w:r>
      <w:r w:rsidR="00504088" w:rsidRPr="00AA44F7">
        <w:rPr>
          <w:rFonts w:ascii="Tahoma" w:hAnsi="Tahoma" w:cs="Tahoma"/>
          <w:color w:val="000000"/>
          <w:sz w:val="22"/>
        </w:rPr>
        <w:t>hearing</w:t>
      </w:r>
      <w:r w:rsidRPr="00AA44F7">
        <w:rPr>
          <w:rFonts w:ascii="Tahoma" w:hAnsi="Tahoma" w:cs="Tahoma"/>
          <w:sz w:val="22"/>
        </w:rPr>
        <w:t>, if any, the child/young person needs to attend.</w:t>
      </w:r>
    </w:p>
    <w:p w14:paraId="02179B33" w14:textId="03617576" w:rsidR="006B63AE" w:rsidRPr="00AA44F7" w:rsidRDefault="006B63AE" w:rsidP="005150E4">
      <w:pPr>
        <w:tabs>
          <w:tab w:val="left" w:pos="567"/>
        </w:tabs>
        <w:spacing w:after="120"/>
        <w:ind w:left="426"/>
        <w:rPr>
          <w:rFonts w:ascii="Tahoma" w:hAnsi="Tahoma" w:cs="Tahoma"/>
          <w:sz w:val="22"/>
        </w:rPr>
      </w:pPr>
      <w:r w:rsidRPr="00AA44F7">
        <w:rPr>
          <w:rFonts w:ascii="Tahoma" w:hAnsi="Tahoma" w:cs="Tahoma"/>
          <w:sz w:val="22"/>
        </w:rPr>
        <w:t xml:space="preserve">However, the parent should be advised that agreement might not always be possible if the parent wishes the child/young person to attend a part of the </w:t>
      </w:r>
      <w:r w:rsidR="00504088" w:rsidRPr="00AA44F7">
        <w:rPr>
          <w:rFonts w:ascii="Tahoma" w:hAnsi="Tahoma" w:cs="Tahoma"/>
          <w:color w:val="000000"/>
          <w:sz w:val="22"/>
        </w:rPr>
        <w:t>hearing</w:t>
      </w:r>
      <w:r w:rsidR="00504088" w:rsidRPr="00AA44F7">
        <w:rPr>
          <w:rFonts w:ascii="Tahoma" w:hAnsi="Tahoma" w:cs="Tahoma"/>
          <w:sz w:val="22"/>
        </w:rPr>
        <w:t xml:space="preserve"> </w:t>
      </w:r>
      <w:r w:rsidRPr="00AA44F7">
        <w:rPr>
          <w:rFonts w:ascii="Tahoma" w:hAnsi="Tahoma" w:cs="Tahoma"/>
          <w:sz w:val="22"/>
        </w:rPr>
        <w:t xml:space="preserve">that the committee considers is not in the child/young person’s best interests. </w:t>
      </w:r>
    </w:p>
    <w:p w14:paraId="5EA9AFC5" w14:textId="77777777" w:rsidR="006B63AE" w:rsidRPr="00AA44F7" w:rsidRDefault="006B63AE" w:rsidP="005150E4">
      <w:pPr>
        <w:widowControl w:val="0"/>
        <w:numPr>
          <w:ilvl w:val="0"/>
          <w:numId w:val="17"/>
        </w:numPr>
        <w:tabs>
          <w:tab w:val="left" w:pos="567"/>
          <w:tab w:val="left" w:pos="709"/>
        </w:tabs>
        <w:suppressAutoHyphens/>
        <w:overflowPunct w:val="0"/>
        <w:autoSpaceDE w:val="0"/>
        <w:autoSpaceDN w:val="0"/>
        <w:spacing w:after="120" w:line="288" w:lineRule="auto"/>
        <w:ind w:left="709" w:hanging="283"/>
        <w:textAlignment w:val="baseline"/>
        <w:rPr>
          <w:rFonts w:ascii="Tahoma" w:hAnsi="Tahoma" w:cs="Tahoma"/>
          <w:sz w:val="22"/>
        </w:rPr>
      </w:pPr>
      <w:r w:rsidRPr="00AA44F7">
        <w:rPr>
          <w:rFonts w:ascii="Tahoma" w:hAnsi="Tahoma" w:cs="Tahoma"/>
          <w:sz w:val="22"/>
        </w:rPr>
        <w:t xml:space="preserve">the welfare of </w:t>
      </w:r>
      <w:r w:rsidRPr="00AA44F7">
        <w:rPr>
          <w:rFonts w:ascii="Tahoma" w:hAnsi="Tahoma" w:cs="Tahoma"/>
          <w:color w:val="000000"/>
          <w:sz w:val="22"/>
        </w:rPr>
        <w:t>the</w:t>
      </w:r>
      <w:r w:rsidRPr="00AA44F7">
        <w:rPr>
          <w:rFonts w:ascii="Tahoma" w:hAnsi="Tahoma" w:cs="Tahoma"/>
          <w:sz w:val="22"/>
        </w:rPr>
        <w:t xml:space="preserve"> child/young person is paramount.</w:t>
      </w:r>
    </w:p>
    <w:p w14:paraId="536C97CA" w14:textId="5140B160" w:rsidR="007D1086" w:rsidRPr="002D0BC4" w:rsidRDefault="00D66998" w:rsidP="004858A4">
      <w:pPr>
        <w:pStyle w:val="Heading6"/>
        <w:rPr>
          <w:rFonts w:ascii="Tahoma" w:hAnsi="Tahoma" w:cs="Tahoma"/>
          <w:color w:val="538135" w:themeColor="accent6" w:themeShade="BF"/>
          <w:sz w:val="24"/>
          <w:szCs w:val="22"/>
        </w:rPr>
      </w:pPr>
      <w:bookmarkStart w:id="46" w:name="_Toc397611605"/>
      <w:bookmarkStart w:id="47" w:name="_Toc397612059"/>
      <w:bookmarkStart w:id="48" w:name="_Toc397941266"/>
      <w:r>
        <w:rPr>
          <w:rFonts w:ascii="Tahoma" w:hAnsi="Tahoma" w:cs="Tahoma"/>
          <w:b/>
          <w:color w:val="538135" w:themeColor="accent6" w:themeShade="BF"/>
          <w:sz w:val="28"/>
        </w:rPr>
        <w:br w:type="column"/>
      </w:r>
      <w:r w:rsidR="00D01263" w:rsidRPr="002D0BC4">
        <w:rPr>
          <w:rFonts w:ascii="Tahoma" w:hAnsi="Tahoma" w:cs="Tahoma"/>
          <w:b/>
          <w:color w:val="538135" w:themeColor="accent6" w:themeShade="BF"/>
          <w:sz w:val="28"/>
        </w:rPr>
        <w:lastRenderedPageBreak/>
        <w:t>Appendix B</w:t>
      </w:r>
      <w:bookmarkStart w:id="49" w:name="_Toc397611606"/>
      <w:bookmarkStart w:id="50" w:name="_Toc397612060"/>
      <w:bookmarkStart w:id="51" w:name="_Toc397941267"/>
      <w:bookmarkEnd w:id="46"/>
      <w:bookmarkEnd w:id="47"/>
      <w:bookmarkEnd w:id="48"/>
      <w:r w:rsidR="00D01263" w:rsidRPr="002D0BC4">
        <w:rPr>
          <w:rFonts w:ascii="Tahoma" w:hAnsi="Tahoma" w:cs="Tahoma"/>
          <w:b/>
          <w:color w:val="538135" w:themeColor="accent6" w:themeShade="BF"/>
          <w:sz w:val="28"/>
        </w:rPr>
        <w:t xml:space="preserve"> - Resolution Principles</w:t>
      </w:r>
      <w:bookmarkEnd w:id="49"/>
      <w:bookmarkEnd w:id="50"/>
      <w:bookmarkEnd w:id="51"/>
    </w:p>
    <w:p w14:paraId="6E41E5DE" w14:textId="77777777" w:rsidR="007D1086" w:rsidRPr="00AA44F7" w:rsidRDefault="007D1086" w:rsidP="007D1086">
      <w:pPr>
        <w:ind w:left="720"/>
        <w:rPr>
          <w:rFonts w:ascii="Tahoma" w:hAnsi="Tahoma" w:cs="Tahoma"/>
          <w:sz w:val="26"/>
          <w:lang w:val="en-US"/>
        </w:rPr>
      </w:pPr>
    </w:p>
    <w:p w14:paraId="711C66A3" w14:textId="77777777" w:rsidR="007D1086" w:rsidRPr="00AA44F7" w:rsidRDefault="007D1086" w:rsidP="007D1086">
      <w:pPr>
        <w:pStyle w:val="ListParagraph"/>
        <w:numPr>
          <w:ilvl w:val="0"/>
          <w:numId w:val="19"/>
        </w:numPr>
        <w:rPr>
          <w:rFonts w:ascii="Tahoma" w:hAnsi="Tahoma" w:cs="Tahoma"/>
        </w:rPr>
      </w:pPr>
      <w:bookmarkStart w:id="52" w:name="Appendix_B"/>
      <w:r w:rsidRPr="00AA44F7">
        <w:rPr>
          <w:rFonts w:ascii="Tahoma" w:hAnsi="Tahoma" w:cs="Tahoma"/>
        </w:rPr>
        <w:t>Identify</w:t>
      </w:r>
      <w:bookmarkEnd w:id="52"/>
      <w:r w:rsidRPr="00AA44F7">
        <w:rPr>
          <w:rFonts w:ascii="Tahoma" w:hAnsi="Tahoma" w:cs="Tahoma"/>
        </w:rPr>
        <w:t xml:space="preserve"> areas of agreement</w:t>
      </w:r>
    </w:p>
    <w:p w14:paraId="699A781E" w14:textId="77777777" w:rsidR="007D1086" w:rsidRPr="00AA44F7" w:rsidRDefault="007D1086" w:rsidP="007D1086">
      <w:pPr>
        <w:pStyle w:val="ListParagraph"/>
        <w:numPr>
          <w:ilvl w:val="0"/>
          <w:numId w:val="19"/>
        </w:numPr>
        <w:rPr>
          <w:rFonts w:ascii="Tahoma" w:hAnsi="Tahoma" w:cs="Tahoma"/>
        </w:rPr>
      </w:pPr>
      <w:r w:rsidRPr="00AA44F7">
        <w:rPr>
          <w:rFonts w:ascii="Tahoma" w:hAnsi="Tahoma" w:cs="Tahoma"/>
        </w:rPr>
        <w:t>Clarify any misunderstandings</w:t>
      </w:r>
    </w:p>
    <w:p w14:paraId="65FF0F4E" w14:textId="77777777" w:rsidR="007D1086" w:rsidRPr="00AA44F7" w:rsidRDefault="007D1086" w:rsidP="007D1086">
      <w:pPr>
        <w:pStyle w:val="ListParagraph"/>
        <w:numPr>
          <w:ilvl w:val="0"/>
          <w:numId w:val="19"/>
        </w:numPr>
        <w:rPr>
          <w:rFonts w:ascii="Tahoma" w:hAnsi="Tahoma" w:cs="Tahoma"/>
        </w:rPr>
      </w:pPr>
      <w:r w:rsidRPr="00AA44F7">
        <w:rPr>
          <w:rFonts w:ascii="Tahoma" w:hAnsi="Tahoma" w:cs="Tahoma"/>
        </w:rPr>
        <w:t>Encourage complainants to state what actions they feel might resolve the problem at any stage</w:t>
      </w:r>
    </w:p>
    <w:p w14:paraId="04FB1F92" w14:textId="77777777" w:rsidR="007D1086" w:rsidRPr="00AA44F7" w:rsidRDefault="007D1086" w:rsidP="007D1086">
      <w:pPr>
        <w:pStyle w:val="ListParagraph"/>
        <w:numPr>
          <w:ilvl w:val="0"/>
          <w:numId w:val="19"/>
        </w:numPr>
        <w:rPr>
          <w:rFonts w:ascii="Tahoma" w:hAnsi="Tahoma" w:cs="Tahoma"/>
        </w:rPr>
      </w:pPr>
      <w:r w:rsidRPr="00AA44F7">
        <w:rPr>
          <w:rFonts w:ascii="Tahoma" w:hAnsi="Tahoma" w:cs="Tahoma"/>
        </w:rPr>
        <w:t xml:space="preserve">Offering one or more of the following may result in a resolution of the matter: </w:t>
      </w:r>
    </w:p>
    <w:p w14:paraId="30F6DDA9" w14:textId="77777777" w:rsidR="007D1086" w:rsidRPr="00AA44F7" w:rsidRDefault="007D1086" w:rsidP="007D1086">
      <w:pPr>
        <w:pStyle w:val="ListParagraph"/>
        <w:numPr>
          <w:ilvl w:val="1"/>
          <w:numId w:val="19"/>
        </w:numPr>
        <w:rPr>
          <w:rFonts w:ascii="Tahoma" w:hAnsi="Tahoma" w:cs="Tahoma"/>
        </w:rPr>
      </w:pPr>
      <w:r w:rsidRPr="00AA44F7">
        <w:rPr>
          <w:rFonts w:ascii="Tahoma" w:hAnsi="Tahoma" w:cs="Tahoma"/>
        </w:rPr>
        <w:t xml:space="preserve">an acknowledgment that the complaint is valid in whole or in part; </w:t>
      </w:r>
    </w:p>
    <w:p w14:paraId="09A26A06" w14:textId="77777777" w:rsidR="007D1086" w:rsidRPr="00AA44F7" w:rsidRDefault="007D1086" w:rsidP="007D1086">
      <w:pPr>
        <w:pStyle w:val="ListParagraph"/>
        <w:numPr>
          <w:ilvl w:val="1"/>
          <w:numId w:val="19"/>
        </w:numPr>
        <w:rPr>
          <w:rFonts w:ascii="Tahoma" w:hAnsi="Tahoma" w:cs="Tahoma"/>
        </w:rPr>
      </w:pPr>
      <w:r w:rsidRPr="00AA44F7">
        <w:rPr>
          <w:rFonts w:ascii="Tahoma" w:hAnsi="Tahoma" w:cs="Tahoma"/>
        </w:rPr>
        <w:t>an apology;</w:t>
      </w:r>
    </w:p>
    <w:p w14:paraId="36CA228D" w14:textId="77777777" w:rsidR="007D1086" w:rsidRPr="00AA44F7" w:rsidRDefault="007D1086" w:rsidP="007D1086">
      <w:pPr>
        <w:pStyle w:val="ListParagraph"/>
        <w:numPr>
          <w:ilvl w:val="1"/>
          <w:numId w:val="19"/>
        </w:numPr>
        <w:rPr>
          <w:rFonts w:ascii="Tahoma" w:hAnsi="Tahoma" w:cs="Tahoma"/>
        </w:rPr>
      </w:pPr>
      <w:r w:rsidRPr="00AA44F7">
        <w:rPr>
          <w:rFonts w:ascii="Tahoma" w:hAnsi="Tahoma" w:cs="Tahoma"/>
        </w:rPr>
        <w:t>an explanation;</w:t>
      </w:r>
    </w:p>
    <w:p w14:paraId="039C41CF" w14:textId="77777777" w:rsidR="007D1086" w:rsidRPr="00AA44F7" w:rsidRDefault="007D1086" w:rsidP="007D1086">
      <w:pPr>
        <w:pStyle w:val="ListParagraph"/>
        <w:numPr>
          <w:ilvl w:val="1"/>
          <w:numId w:val="19"/>
        </w:numPr>
        <w:rPr>
          <w:rFonts w:ascii="Tahoma" w:hAnsi="Tahoma" w:cs="Tahoma"/>
        </w:rPr>
      </w:pPr>
      <w:r w:rsidRPr="00AA44F7">
        <w:rPr>
          <w:rFonts w:ascii="Tahoma" w:hAnsi="Tahoma" w:cs="Tahoma"/>
        </w:rPr>
        <w:t>an admission that the situation could have been handled differently or better (this is not the same as an admission of negligence);</w:t>
      </w:r>
    </w:p>
    <w:p w14:paraId="1C9559B9" w14:textId="77777777" w:rsidR="007D1086" w:rsidRPr="00AA44F7" w:rsidRDefault="007D1086" w:rsidP="007D1086">
      <w:pPr>
        <w:pStyle w:val="ListParagraph"/>
        <w:numPr>
          <w:ilvl w:val="1"/>
          <w:numId w:val="19"/>
        </w:numPr>
        <w:rPr>
          <w:rFonts w:ascii="Tahoma" w:hAnsi="Tahoma" w:cs="Tahoma"/>
        </w:rPr>
      </w:pPr>
      <w:r w:rsidRPr="00AA44F7">
        <w:rPr>
          <w:rFonts w:ascii="Tahoma" w:hAnsi="Tahoma" w:cs="Tahoma"/>
        </w:rPr>
        <w:t>an assurance that the event complained of will not recur;</w:t>
      </w:r>
    </w:p>
    <w:p w14:paraId="289FD88A" w14:textId="77777777" w:rsidR="007D1086" w:rsidRPr="00AA44F7" w:rsidRDefault="007D1086" w:rsidP="007D1086">
      <w:pPr>
        <w:pStyle w:val="ListParagraph"/>
        <w:numPr>
          <w:ilvl w:val="1"/>
          <w:numId w:val="19"/>
        </w:numPr>
        <w:rPr>
          <w:rFonts w:ascii="Tahoma" w:hAnsi="Tahoma" w:cs="Tahoma"/>
        </w:rPr>
      </w:pPr>
      <w:r w:rsidRPr="00AA44F7">
        <w:rPr>
          <w:rFonts w:ascii="Tahoma" w:hAnsi="Tahoma" w:cs="Tahoma"/>
        </w:rPr>
        <w:t>an explanation of the steps that have been taken to ensure that it will not happen again;</w:t>
      </w:r>
    </w:p>
    <w:p w14:paraId="1742E0CE" w14:textId="0186EA36" w:rsidR="007D1086" w:rsidRPr="00AA44F7" w:rsidRDefault="007D1086" w:rsidP="007D1086">
      <w:pPr>
        <w:pStyle w:val="ListParagraph"/>
        <w:numPr>
          <w:ilvl w:val="1"/>
          <w:numId w:val="19"/>
        </w:numPr>
        <w:rPr>
          <w:rFonts w:ascii="Tahoma" w:hAnsi="Tahoma" w:cs="Tahoma"/>
        </w:rPr>
      </w:pPr>
      <w:r w:rsidRPr="00AA44F7">
        <w:rPr>
          <w:rFonts w:ascii="Tahoma" w:hAnsi="Tahoma" w:cs="Tahoma"/>
        </w:rPr>
        <w:t xml:space="preserve">an undertaking to review </w:t>
      </w:r>
      <w:r w:rsidR="00E45B7B" w:rsidRPr="00AA44F7">
        <w:rPr>
          <w:rFonts w:ascii="Tahoma" w:hAnsi="Tahoma" w:cs="Tahoma"/>
        </w:rPr>
        <w:t>school</w:t>
      </w:r>
      <w:r w:rsidRPr="00AA44F7">
        <w:rPr>
          <w:rFonts w:ascii="Tahoma" w:hAnsi="Tahoma" w:cs="Tahoma"/>
        </w:rPr>
        <w:t xml:space="preserve"> policies in light of the complaint. </w:t>
      </w:r>
      <w:r w:rsidR="00DA3F08" w:rsidRPr="00AA44F7">
        <w:rPr>
          <w:rFonts w:ascii="Tahoma" w:hAnsi="Tahoma" w:cs="Tahoma"/>
        </w:rPr>
        <w:br/>
      </w:r>
    </w:p>
    <w:p w14:paraId="7BB6FAED" w14:textId="500342D1" w:rsidR="007D1086" w:rsidRPr="00BB28B7" w:rsidRDefault="00D01263" w:rsidP="00654736">
      <w:pPr>
        <w:pStyle w:val="Heading6"/>
        <w:ind w:left="426"/>
        <w:rPr>
          <w:rFonts w:ascii="Tahoma" w:hAnsi="Tahoma" w:cs="Tahoma"/>
          <w:b/>
          <w:color w:val="009900"/>
          <w:sz w:val="24"/>
        </w:rPr>
      </w:pPr>
      <w:bookmarkStart w:id="53" w:name="_Toc397611607"/>
      <w:bookmarkStart w:id="54" w:name="_Toc397612061"/>
      <w:bookmarkStart w:id="55" w:name="_Toc397941268"/>
      <w:bookmarkStart w:id="56" w:name="Appendix_C"/>
      <w:r w:rsidRPr="002D0BC4">
        <w:rPr>
          <w:rFonts w:ascii="Tahoma" w:hAnsi="Tahoma" w:cs="Tahoma"/>
          <w:b/>
          <w:color w:val="538135" w:themeColor="accent6" w:themeShade="BF"/>
          <w:sz w:val="28"/>
        </w:rPr>
        <w:t>Appendix C</w:t>
      </w:r>
      <w:bookmarkStart w:id="57" w:name="_Toc397611608"/>
      <w:bookmarkStart w:id="58" w:name="_Toc397612062"/>
      <w:bookmarkStart w:id="59" w:name="_Toc397941269"/>
      <w:bookmarkEnd w:id="53"/>
      <w:bookmarkEnd w:id="54"/>
      <w:bookmarkEnd w:id="55"/>
      <w:bookmarkEnd w:id="56"/>
      <w:r w:rsidRPr="002D0BC4">
        <w:rPr>
          <w:rFonts w:ascii="Tahoma" w:hAnsi="Tahoma" w:cs="Tahoma"/>
          <w:b/>
          <w:color w:val="538135" w:themeColor="accent6" w:themeShade="BF"/>
          <w:sz w:val="28"/>
        </w:rPr>
        <w:t xml:space="preserve"> - Procedures for Conduct of the </w:t>
      </w:r>
      <w:bookmarkEnd w:id="57"/>
      <w:bookmarkEnd w:id="58"/>
      <w:bookmarkEnd w:id="59"/>
      <w:r w:rsidR="00A01BBB" w:rsidRPr="002D0BC4">
        <w:rPr>
          <w:rFonts w:ascii="Tahoma" w:hAnsi="Tahoma" w:cs="Tahoma"/>
          <w:b/>
          <w:color w:val="538135" w:themeColor="accent6" w:themeShade="BF"/>
          <w:sz w:val="28"/>
        </w:rPr>
        <w:t>Hearing</w:t>
      </w:r>
    </w:p>
    <w:p w14:paraId="35C549DD" w14:textId="77777777" w:rsidR="007D1086" w:rsidRPr="00AA44F7" w:rsidRDefault="007D1086" w:rsidP="00DA3F08">
      <w:pPr>
        <w:pStyle w:val="BodyTextIndent"/>
        <w:widowControl/>
        <w:ind w:left="0"/>
        <w:rPr>
          <w:rFonts w:ascii="Tahoma" w:hAnsi="Tahoma" w:cs="Tahoma"/>
          <w:sz w:val="20"/>
        </w:rPr>
      </w:pPr>
    </w:p>
    <w:p w14:paraId="6CAF6F2F" w14:textId="143018A4" w:rsidR="007D1086" w:rsidRPr="00AA44F7" w:rsidRDefault="007D1086" w:rsidP="00654736">
      <w:pPr>
        <w:pStyle w:val="BodyTextIndent"/>
        <w:widowControl/>
        <w:ind w:left="426"/>
        <w:rPr>
          <w:rFonts w:ascii="Tahoma" w:hAnsi="Tahoma" w:cs="Tahoma"/>
          <w:sz w:val="22"/>
        </w:rPr>
      </w:pPr>
      <w:r w:rsidRPr="00AA44F7">
        <w:rPr>
          <w:rFonts w:ascii="Tahoma" w:hAnsi="Tahoma" w:cs="Tahoma"/>
          <w:sz w:val="22"/>
        </w:rPr>
        <w:t>Set out</w:t>
      </w:r>
      <w:r w:rsidR="009446AC" w:rsidRPr="00AA44F7">
        <w:rPr>
          <w:rFonts w:ascii="Tahoma" w:hAnsi="Tahoma" w:cs="Tahoma"/>
          <w:sz w:val="22"/>
        </w:rPr>
        <w:t xml:space="preserve"> below is a procedure that the c</w:t>
      </w:r>
      <w:r w:rsidRPr="00AA44F7">
        <w:rPr>
          <w:rFonts w:ascii="Tahoma" w:hAnsi="Tahoma" w:cs="Tahoma"/>
          <w:sz w:val="22"/>
        </w:rPr>
        <w:t xml:space="preserve">ommittee can follow for the conduct of the </w:t>
      </w:r>
      <w:r w:rsidR="00504088" w:rsidRPr="00AA44F7">
        <w:rPr>
          <w:rFonts w:ascii="Tahoma" w:hAnsi="Tahoma" w:cs="Tahoma"/>
          <w:color w:val="000000"/>
          <w:sz w:val="22"/>
        </w:rPr>
        <w:t>hearing</w:t>
      </w:r>
      <w:r w:rsidRPr="00AA44F7">
        <w:rPr>
          <w:rFonts w:ascii="Tahoma" w:hAnsi="Tahoma" w:cs="Tahoma"/>
          <w:sz w:val="22"/>
        </w:rPr>
        <w:t>:</w:t>
      </w:r>
    </w:p>
    <w:p w14:paraId="21495E5B" w14:textId="77777777" w:rsidR="007D1086" w:rsidRPr="00AA44F7" w:rsidRDefault="007D1086" w:rsidP="007D1086">
      <w:pPr>
        <w:tabs>
          <w:tab w:val="left" w:pos="595"/>
        </w:tabs>
        <w:rPr>
          <w:rFonts w:ascii="Tahoma" w:hAnsi="Tahoma" w:cs="Tahoma"/>
          <w:sz w:val="22"/>
          <w:lang w:val="en-US"/>
        </w:rPr>
      </w:pPr>
    </w:p>
    <w:p w14:paraId="16B57B57" w14:textId="1503BE75" w:rsidR="007D1086" w:rsidRPr="00AA44F7" w:rsidRDefault="009446AC" w:rsidP="00654736">
      <w:pPr>
        <w:numPr>
          <w:ilvl w:val="0"/>
          <w:numId w:val="20"/>
        </w:numPr>
        <w:tabs>
          <w:tab w:val="left" w:pos="851"/>
        </w:tabs>
        <w:ind w:left="851" w:hanging="426"/>
        <w:rPr>
          <w:rFonts w:ascii="Tahoma" w:hAnsi="Tahoma" w:cs="Tahoma"/>
          <w:sz w:val="22"/>
          <w:lang w:val="en-US"/>
        </w:rPr>
      </w:pPr>
      <w:r w:rsidRPr="00AA44F7">
        <w:rPr>
          <w:rFonts w:ascii="Tahoma" w:hAnsi="Tahoma" w:cs="Tahoma"/>
          <w:sz w:val="22"/>
          <w:lang w:val="en-US"/>
        </w:rPr>
        <w:t xml:space="preserve">Prior to the </w:t>
      </w:r>
      <w:r w:rsidR="00504088" w:rsidRPr="00AA44F7">
        <w:rPr>
          <w:rFonts w:ascii="Tahoma" w:hAnsi="Tahoma" w:cs="Tahoma"/>
          <w:color w:val="000000"/>
          <w:sz w:val="22"/>
        </w:rPr>
        <w:t>hearing</w:t>
      </w:r>
      <w:r w:rsidRPr="00AA44F7">
        <w:rPr>
          <w:rFonts w:ascii="Tahoma" w:hAnsi="Tahoma" w:cs="Tahoma"/>
          <w:sz w:val="22"/>
          <w:lang w:val="en-US"/>
        </w:rPr>
        <w:t>, the c</w:t>
      </w:r>
      <w:r w:rsidR="007D1086" w:rsidRPr="00AA44F7">
        <w:rPr>
          <w:rFonts w:ascii="Tahoma" w:hAnsi="Tahoma" w:cs="Tahoma"/>
          <w:sz w:val="22"/>
          <w:lang w:val="en-US"/>
        </w:rPr>
        <w:t xml:space="preserve">ommittee will: </w:t>
      </w:r>
    </w:p>
    <w:p w14:paraId="77BCA8DA" w14:textId="77612B35" w:rsidR="004D5CC4" w:rsidRPr="00AA44F7" w:rsidRDefault="009446AC" w:rsidP="004D5CC4">
      <w:pPr>
        <w:numPr>
          <w:ilvl w:val="0"/>
          <w:numId w:val="22"/>
        </w:numPr>
        <w:tabs>
          <w:tab w:val="left" w:pos="426"/>
        </w:tabs>
        <w:rPr>
          <w:rFonts w:ascii="Tahoma" w:hAnsi="Tahoma" w:cs="Tahoma"/>
          <w:sz w:val="22"/>
          <w:lang w:val="en-US"/>
        </w:rPr>
      </w:pPr>
      <w:r w:rsidRPr="00AA44F7">
        <w:rPr>
          <w:rFonts w:ascii="Tahoma" w:hAnsi="Tahoma" w:cs="Tahoma"/>
          <w:sz w:val="22"/>
          <w:lang w:val="en-US"/>
        </w:rPr>
        <w:t>nominate a c</w:t>
      </w:r>
      <w:r w:rsidR="007D1086" w:rsidRPr="00AA44F7">
        <w:rPr>
          <w:rFonts w:ascii="Tahoma" w:hAnsi="Tahoma" w:cs="Tahoma"/>
          <w:sz w:val="22"/>
          <w:lang w:val="en-US"/>
        </w:rPr>
        <w:t xml:space="preserve">ommittee </w:t>
      </w:r>
      <w:r w:rsidRPr="00AA44F7">
        <w:rPr>
          <w:rFonts w:ascii="Tahoma" w:hAnsi="Tahoma" w:cs="Tahoma"/>
          <w:sz w:val="22"/>
          <w:lang w:val="en-US"/>
        </w:rPr>
        <w:t>c</w:t>
      </w:r>
      <w:r w:rsidR="00905836" w:rsidRPr="00AA44F7">
        <w:rPr>
          <w:rFonts w:ascii="Tahoma" w:hAnsi="Tahoma" w:cs="Tahoma"/>
          <w:sz w:val="22"/>
          <w:lang w:val="en-US"/>
        </w:rPr>
        <w:t>hair</w:t>
      </w:r>
    </w:p>
    <w:p w14:paraId="5A14DB30" w14:textId="77777777" w:rsidR="007D1086" w:rsidRPr="00AA44F7" w:rsidRDefault="007D1086" w:rsidP="007D1086">
      <w:pPr>
        <w:numPr>
          <w:ilvl w:val="0"/>
          <w:numId w:val="22"/>
        </w:numPr>
        <w:tabs>
          <w:tab w:val="left" w:pos="426"/>
        </w:tabs>
        <w:rPr>
          <w:rFonts w:ascii="Tahoma" w:hAnsi="Tahoma" w:cs="Tahoma"/>
          <w:sz w:val="22"/>
          <w:lang w:val="en-US"/>
        </w:rPr>
      </w:pPr>
      <w:r w:rsidRPr="00AA44F7">
        <w:rPr>
          <w:rFonts w:ascii="Tahoma" w:hAnsi="Tahoma" w:cs="Tahoma"/>
          <w:sz w:val="22"/>
          <w:lang w:val="en-US"/>
        </w:rPr>
        <w:t>consider whether the setting is sufficiently informal and whether every effort has been made to put complainants and witnesses at ease; and</w:t>
      </w:r>
    </w:p>
    <w:p w14:paraId="6D29AF07" w14:textId="77777777" w:rsidR="007D1086" w:rsidRPr="00AA44F7" w:rsidRDefault="007D1086" w:rsidP="007D1086">
      <w:pPr>
        <w:numPr>
          <w:ilvl w:val="0"/>
          <w:numId w:val="22"/>
        </w:numPr>
        <w:tabs>
          <w:tab w:val="left" w:pos="426"/>
        </w:tabs>
        <w:rPr>
          <w:rFonts w:ascii="Tahoma" w:hAnsi="Tahoma" w:cs="Tahoma"/>
          <w:sz w:val="22"/>
          <w:lang w:val="en-US"/>
        </w:rPr>
      </w:pPr>
      <w:r w:rsidRPr="00AA44F7">
        <w:rPr>
          <w:rFonts w:ascii="Tahoma" w:hAnsi="Tahoma" w:cs="Tahoma"/>
          <w:sz w:val="22"/>
          <w:lang w:val="en-US"/>
        </w:rPr>
        <w:t>consider any issues with children being involved in the proceedings.</w:t>
      </w:r>
    </w:p>
    <w:p w14:paraId="732CA3A4" w14:textId="77777777" w:rsidR="007D1086" w:rsidRPr="00AA44F7" w:rsidRDefault="007D1086" w:rsidP="007D1086">
      <w:pPr>
        <w:tabs>
          <w:tab w:val="left" w:pos="595"/>
        </w:tabs>
        <w:rPr>
          <w:rFonts w:ascii="Tahoma" w:hAnsi="Tahoma" w:cs="Tahoma"/>
          <w:sz w:val="22"/>
          <w:lang w:val="en-US"/>
        </w:rPr>
      </w:pPr>
    </w:p>
    <w:p w14:paraId="128EAD69" w14:textId="32FE0E69" w:rsidR="007D1086" w:rsidRPr="00AA44F7" w:rsidRDefault="007D1086" w:rsidP="00654736">
      <w:pPr>
        <w:numPr>
          <w:ilvl w:val="0"/>
          <w:numId w:val="20"/>
        </w:numPr>
        <w:tabs>
          <w:tab w:val="left" w:pos="426"/>
        </w:tabs>
        <w:ind w:left="851" w:hanging="426"/>
        <w:rPr>
          <w:rFonts w:ascii="Tahoma" w:hAnsi="Tahoma" w:cs="Tahoma"/>
          <w:sz w:val="22"/>
          <w:lang w:val="en-US"/>
        </w:rPr>
      </w:pPr>
      <w:r w:rsidRPr="00AA44F7">
        <w:rPr>
          <w:rFonts w:ascii="Tahoma" w:hAnsi="Tahoma" w:cs="Tahoma"/>
          <w:sz w:val="22"/>
          <w:lang w:val="en-US"/>
        </w:rPr>
        <w:t>At th</w:t>
      </w:r>
      <w:r w:rsidR="009446AC" w:rsidRPr="00AA44F7">
        <w:rPr>
          <w:rFonts w:ascii="Tahoma" w:hAnsi="Tahoma" w:cs="Tahoma"/>
          <w:sz w:val="22"/>
          <w:lang w:val="en-US"/>
        </w:rPr>
        <w:t xml:space="preserve">e beginning of the </w:t>
      </w:r>
      <w:r w:rsidR="00504088" w:rsidRPr="00AA44F7">
        <w:rPr>
          <w:rFonts w:ascii="Tahoma" w:hAnsi="Tahoma" w:cs="Tahoma"/>
          <w:color w:val="000000"/>
          <w:sz w:val="22"/>
        </w:rPr>
        <w:t>hearing</w:t>
      </w:r>
      <w:r w:rsidR="009446AC" w:rsidRPr="00AA44F7">
        <w:rPr>
          <w:rFonts w:ascii="Tahoma" w:hAnsi="Tahoma" w:cs="Tahoma"/>
          <w:sz w:val="22"/>
          <w:lang w:val="en-US"/>
        </w:rPr>
        <w:t xml:space="preserve"> the c</w:t>
      </w:r>
      <w:r w:rsidRPr="00AA44F7">
        <w:rPr>
          <w:rFonts w:ascii="Tahoma" w:hAnsi="Tahoma" w:cs="Tahoma"/>
          <w:sz w:val="22"/>
          <w:lang w:val="en-US"/>
        </w:rPr>
        <w:t xml:space="preserve">ommittee </w:t>
      </w:r>
      <w:r w:rsidR="009446AC" w:rsidRPr="00AA44F7">
        <w:rPr>
          <w:rFonts w:ascii="Tahoma" w:hAnsi="Tahoma" w:cs="Tahoma"/>
          <w:sz w:val="22"/>
          <w:lang w:val="en-US"/>
        </w:rPr>
        <w:t>c</w:t>
      </w:r>
      <w:r w:rsidR="00905836" w:rsidRPr="00AA44F7">
        <w:rPr>
          <w:rFonts w:ascii="Tahoma" w:hAnsi="Tahoma" w:cs="Tahoma"/>
          <w:sz w:val="22"/>
          <w:lang w:val="en-US"/>
        </w:rPr>
        <w:t>hair</w:t>
      </w:r>
      <w:r w:rsidRPr="00AA44F7">
        <w:rPr>
          <w:rFonts w:ascii="Tahoma" w:hAnsi="Tahoma" w:cs="Tahoma"/>
          <w:sz w:val="22"/>
          <w:lang w:val="en-US"/>
        </w:rPr>
        <w:t xml:space="preserve"> will:</w:t>
      </w:r>
    </w:p>
    <w:p w14:paraId="069F5F1A" w14:textId="501D1907" w:rsidR="007D1086" w:rsidRPr="00AA44F7" w:rsidRDefault="007D1086" w:rsidP="007D1086">
      <w:pPr>
        <w:numPr>
          <w:ilvl w:val="0"/>
          <w:numId w:val="22"/>
        </w:numPr>
        <w:tabs>
          <w:tab w:val="left" w:pos="426"/>
        </w:tabs>
        <w:rPr>
          <w:rFonts w:ascii="Tahoma" w:hAnsi="Tahoma" w:cs="Tahoma"/>
          <w:sz w:val="22"/>
          <w:lang w:val="en-US"/>
        </w:rPr>
      </w:pPr>
      <w:r w:rsidRPr="00AA44F7">
        <w:rPr>
          <w:rFonts w:ascii="Tahoma" w:hAnsi="Tahoma" w:cs="Tahoma"/>
          <w:sz w:val="22"/>
          <w:lang w:val="en-US"/>
        </w:rPr>
        <w:t xml:space="preserve">welcome the parties to the </w:t>
      </w:r>
      <w:r w:rsidR="00A01BBB" w:rsidRPr="00AA44F7">
        <w:rPr>
          <w:rFonts w:ascii="Tahoma" w:hAnsi="Tahoma" w:cs="Tahoma"/>
          <w:sz w:val="22"/>
          <w:lang w:val="en-US"/>
        </w:rPr>
        <w:t>hearing</w:t>
      </w:r>
      <w:r w:rsidRPr="00AA44F7">
        <w:rPr>
          <w:rFonts w:ascii="Tahoma" w:hAnsi="Tahoma" w:cs="Tahoma"/>
          <w:sz w:val="22"/>
          <w:lang w:val="en-US"/>
        </w:rPr>
        <w:t>;</w:t>
      </w:r>
    </w:p>
    <w:p w14:paraId="2B1026A3" w14:textId="77777777" w:rsidR="007D1086" w:rsidRPr="00AA44F7" w:rsidRDefault="007D1086" w:rsidP="007D1086">
      <w:pPr>
        <w:numPr>
          <w:ilvl w:val="0"/>
          <w:numId w:val="22"/>
        </w:numPr>
        <w:tabs>
          <w:tab w:val="left" w:pos="426"/>
        </w:tabs>
        <w:rPr>
          <w:rFonts w:ascii="Tahoma" w:hAnsi="Tahoma" w:cs="Tahoma"/>
          <w:sz w:val="22"/>
          <w:lang w:val="en-US"/>
        </w:rPr>
      </w:pPr>
      <w:r w:rsidRPr="00AA44F7">
        <w:rPr>
          <w:rFonts w:ascii="Tahoma" w:hAnsi="Tahoma" w:cs="Tahoma"/>
          <w:sz w:val="22"/>
          <w:lang w:val="en-US"/>
        </w:rPr>
        <w:t>confirm that no committee member has had any previous involvement in the matter;</w:t>
      </w:r>
    </w:p>
    <w:p w14:paraId="25A70BEA" w14:textId="77777777" w:rsidR="007D1086" w:rsidRPr="00AA44F7" w:rsidRDefault="007D1086" w:rsidP="007D1086">
      <w:pPr>
        <w:numPr>
          <w:ilvl w:val="0"/>
          <w:numId w:val="22"/>
        </w:numPr>
        <w:tabs>
          <w:tab w:val="left" w:pos="426"/>
        </w:tabs>
        <w:rPr>
          <w:rFonts w:ascii="Tahoma" w:hAnsi="Tahoma" w:cs="Tahoma"/>
          <w:sz w:val="22"/>
          <w:lang w:val="en-US"/>
        </w:rPr>
      </w:pPr>
      <w:r w:rsidRPr="00AA44F7">
        <w:rPr>
          <w:rFonts w:ascii="Tahoma" w:hAnsi="Tahoma" w:cs="Tahoma"/>
          <w:sz w:val="22"/>
          <w:lang w:val="en-US"/>
        </w:rPr>
        <w:t>explain the remit of the committee to the parties;</w:t>
      </w:r>
    </w:p>
    <w:p w14:paraId="1480DB8A" w14:textId="54008C00" w:rsidR="007D1086" w:rsidRPr="00AA44F7" w:rsidRDefault="007D1086" w:rsidP="007D1086">
      <w:pPr>
        <w:numPr>
          <w:ilvl w:val="0"/>
          <w:numId w:val="22"/>
        </w:numPr>
        <w:tabs>
          <w:tab w:val="left" w:pos="426"/>
        </w:tabs>
        <w:rPr>
          <w:rFonts w:ascii="Tahoma" w:hAnsi="Tahoma" w:cs="Tahoma"/>
          <w:sz w:val="22"/>
          <w:lang w:val="en-US"/>
        </w:rPr>
      </w:pPr>
      <w:r w:rsidRPr="00AA44F7">
        <w:rPr>
          <w:rFonts w:ascii="Tahoma" w:hAnsi="Tahoma" w:cs="Tahoma"/>
          <w:sz w:val="22"/>
          <w:lang w:val="en-US"/>
        </w:rPr>
        <w:t xml:space="preserve">explain that the aim of the </w:t>
      </w:r>
      <w:r w:rsidR="00504088" w:rsidRPr="00AA44F7">
        <w:rPr>
          <w:rFonts w:ascii="Tahoma" w:hAnsi="Tahoma" w:cs="Tahoma"/>
          <w:color w:val="000000"/>
          <w:sz w:val="22"/>
        </w:rPr>
        <w:t>hearing</w:t>
      </w:r>
      <w:r w:rsidR="00504088" w:rsidRPr="00AA44F7">
        <w:rPr>
          <w:rFonts w:ascii="Tahoma" w:hAnsi="Tahoma" w:cs="Tahoma"/>
          <w:sz w:val="22"/>
          <w:lang w:val="en-US"/>
        </w:rPr>
        <w:t xml:space="preserve"> </w:t>
      </w:r>
      <w:r w:rsidRPr="00AA44F7">
        <w:rPr>
          <w:rFonts w:ascii="Tahoma" w:hAnsi="Tahoma" w:cs="Tahoma"/>
          <w:sz w:val="22"/>
          <w:lang w:val="en-US"/>
        </w:rPr>
        <w:t xml:space="preserve">is to resolve the complaint and achieve reconciliation between the </w:t>
      </w:r>
      <w:r w:rsidR="00E45B7B" w:rsidRPr="00AA44F7">
        <w:rPr>
          <w:rFonts w:ascii="Tahoma" w:hAnsi="Tahoma" w:cs="Tahoma"/>
          <w:sz w:val="22"/>
          <w:lang w:val="en-US"/>
        </w:rPr>
        <w:t>school</w:t>
      </w:r>
      <w:r w:rsidRPr="00AA44F7">
        <w:rPr>
          <w:rFonts w:ascii="Tahoma" w:hAnsi="Tahoma" w:cs="Tahoma"/>
          <w:sz w:val="22"/>
          <w:lang w:val="en-US"/>
        </w:rPr>
        <w:t xml:space="preserve"> and the complainant;</w:t>
      </w:r>
    </w:p>
    <w:p w14:paraId="2E72F435" w14:textId="3CA5AA85" w:rsidR="007D1086" w:rsidRPr="00AA44F7" w:rsidRDefault="009446AC" w:rsidP="007D1086">
      <w:pPr>
        <w:numPr>
          <w:ilvl w:val="0"/>
          <w:numId w:val="22"/>
        </w:numPr>
        <w:tabs>
          <w:tab w:val="left" w:pos="426"/>
        </w:tabs>
        <w:rPr>
          <w:rFonts w:ascii="Tahoma" w:hAnsi="Tahoma" w:cs="Tahoma"/>
          <w:sz w:val="22"/>
          <w:lang w:val="en-US"/>
        </w:rPr>
      </w:pPr>
      <w:r w:rsidRPr="00AA44F7">
        <w:rPr>
          <w:rFonts w:ascii="Tahoma" w:hAnsi="Tahoma" w:cs="Tahoma"/>
          <w:sz w:val="22"/>
          <w:lang w:val="en-US"/>
        </w:rPr>
        <w:t>explain that Stage 2</w:t>
      </w:r>
      <w:r w:rsidR="007D1086" w:rsidRPr="00AA44F7">
        <w:rPr>
          <w:rFonts w:ascii="Tahoma" w:hAnsi="Tahoma" w:cs="Tahoma"/>
          <w:sz w:val="22"/>
          <w:lang w:val="en-US"/>
        </w:rPr>
        <w:t xml:space="preserve"> is the final </w:t>
      </w:r>
      <w:r w:rsidR="00E45B7B" w:rsidRPr="00AA44F7">
        <w:rPr>
          <w:rFonts w:ascii="Tahoma" w:hAnsi="Tahoma" w:cs="Tahoma"/>
          <w:sz w:val="22"/>
          <w:lang w:val="en-US"/>
        </w:rPr>
        <w:t>school</w:t>
      </w:r>
      <w:r w:rsidR="007D1086" w:rsidRPr="00AA44F7">
        <w:rPr>
          <w:rFonts w:ascii="Tahoma" w:hAnsi="Tahoma" w:cs="Tahoma"/>
          <w:sz w:val="22"/>
          <w:lang w:val="en-US"/>
        </w:rPr>
        <w:t xml:space="preserve"> based stage of the procedure and no further consideration of the substance of the complaint will be possible; and</w:t>
      </w:r>
    </w:p>
    <w:p w14:paraId="0B0F5C24" w14:textId="77777777" w:rsidR="007D1086" w:rsidRPr="00AA44F7" w:rsidRDefault="007D1086" w:rsidP="007D1086">
      <w:pPr>
        <w:numPr>
          <w:ilvl w:val="0"/>
          <w:numId w:val="22"/>
        </w:numPr>
        <w:tabs>
          <w:tab w:val="left" w:pos="426"/>
        </w:tabs>
        <w:rPr>
          <w:rFonts w:ascii="Tahoma" w:hAnsi="Tahoma" w:cs="Tahoma"/>
          <w:sz w:val="22"/>
          <w:lang w:val="en-US"/>
        </w:rPr>
      </w:pPr>
      <w:r w:rsidRPr="00AA44F7">
        <w:rPr>
          <w:rFonts w:ascii="Tahoma" w:hAnsi="Tahoma" w:cs="Tahoma"/>
          <w:sz w:val="22"/>
          <w:lang w:val="en-US"/>
        </w:rPr>
        <w:t xml:space="preserve">ensure that all written material has been received and seen by all parties. </w:t>
      </w:r>
    </w:p>
    <w:p w14:paraId="674E7E1C" w14:textId="77777777" w:rsidR="007D1086" w:rsidRPr="00AA44F7" w:rsidRDefault="007D1086" w:rsidP="007D1086">
      <w:pPr>
        <w:tabs>
          <w:tab w:val="left" w:pos="426"/>
        </w:tabs>
        <w:ind w:left="426" w:hanging="426"/>
        <w:rPr>
          <w:rFonts w:ascii="Tahoma" w:hAnsi="Tahoma" w:cs="Tahoma"/>
          <w:sz w:val="22"/>
          <w:lang w:val="en-US"/>
        </w:rPr>
      </w:pPr>
    </w:p>
    <w:p w14:paraId="4948D861" w14:textId="6D3E2503" w:rsidR="007D1086" w:rsidRPr="00AA44F7" w:rsidRDefault="007D1086" w:rsidP="00654736">
      <w:pPr>
        <w:pStyle w:val="BodyTextIndent3"/>
        <w:numPr>
          <w:ilvl w:val="0"/>
          <w:numId w:val="20"/>
        </w:numPr>
        <w:tabs>
          <w:tab w:val="clear" w:pos="759"/>
          <w:tab w:val="left" w:pos="426"/>
          <w:tab w:val="left" w:pos="1276"/>
        </w:tabs>
        <w:spacing w:line="240" w:lineRule="auto"/>
        <w:ind w:left="851" w:hanging="425"/>
        <w:rPr>
          <w:rFonts w:ascii="Tahoma" w:hAnsi="Tahoma" w:cs="Tahoma"/>
          <w:sz w:val="22"/>
        </w:rPr>
      </w:pPr>
      <w:r w:rsidRPr="00AA44F7">
        <w:rPr>
          <w:rFonts w:ascii="Tahoma" w:hAnsi="Tahoma" w:cs="Tahoma"/>
          <w:sz w:val="22"/>
        </w:rPr>
        <w:t>The complainant shall explain the nature of her/his complaint and</w:t>
      </w:r>
      <w:r w:rsidR="00A23E70" w:rsidRPr="00AA44F7">
        <w:rPr>
          <w:rFonts w:ascii="Tahoma" w:hAnsi="Tahoma" w:cs="Tahoma"/>
          <w:sz w:val="22"/>
        </w:rPr>
        <w:t xml:space="preserve"> may submit a written statement</w:t>
      </w:r>
      <w:r w:rsidRPr="00AA44F7">
        <w:rPr>
          <w:rFonts w:ascii="Tahoma" w:hAnsi="Tahoma" w:cs="Tahoma"/>
          <w:sz w:val="22"/>
        </w:rPr>
        <w:t xml:space="preserve"> to the </w:t>
      </w:r>
      <w:r w:rsidR="00504088" w:rsidRPr="00AA44F7">
        <w:rPr>
          <w:rFonts w:ascii="Tahoma" w:hAnsi="Tahoma" w:cs="Tahoma"/>
          <w:color w:val="000000"/>
          <w:sz w:val="22"/>
        </w:rPr>
        <w:t>hearing</w:t>
      </w:r>
      <w:r w:rsidR="00A23E70" w:rsidRPr="00AA44F7">
        <w:rPr>
          <w:rFonts w:ascii="Tahoma" w:hAnsi="Tahoma" w:cs="Tahoma"/>
          <w:color w:val="000000"/>
          <w:sz w:val="22"/>
        </w:rPr>
        <w:t xml:space="preserve"> (in advance of the hearing)</w:t>
      </w:r>
      <w:r w:rsidRPr="00AA44F7">
        <w:rPr>
          <w:rFonts w:ascii="Tahoma" w:hAnsi="Tahoma" w:cs="Tahoma"/>
          <w:sz w:val="22"/>
        </w:rPr>
        <w:t>.</w:t>
      </w:r>
    </w:p>
    <w:p w14:paraId="0AA1E3C6" w14:textId="77777777" w:rsidR="007D1086" w:rsidRPr="00AA44F7" w:rsidRDefault="007D1086" w:rsidP="00654736">
      <w:pPr>
        <w:tabs>
          <w:tab w:val="left" w:pos="426"/>
          <w:tab w:val="left" w:pos="1276"/>
        </w:tabs>
        <w:ind w:left="851" w:hanging="426"/>
        <w:rPr>
          <w:rFonts w:ascii="Tahoma" w:hAnsi="Tahoma" w:cs="Tahoma"/>
          <w:sz w:val="22"/>
          <w:lang w:val="en-US"/>
        </w:rPr>
      </w:pPr>
    </w:p>
    <w:p w14:paraId="7FABD0EF" w14:textId="5DB902D2" w:rsidR="007D1086" w:rsidRPr="00AA44F7" w:rsidRDefault="007D1086" w:rsidP="00654736">
      <w:pPr>
        <w:numPr>
          <w:ilvl w:val="0"/>
          <w:numId w:val="20"/>
        </w:numPr>
        <w:tabs>
          <w:tab w:val="left" w:pos="426"/>
          <w:tab w:val="left" w:pos="1276"/>
        </w:tabs>
        <w:ind w:left="851" w:hanging="426"/>
        <w:rPr>
          <w:rFonts w:ascii="Tahoma" w:hAnsi="Tahoma" w:cs="Tahoma"/>
          <w:sz w:val="22"/>
          <w:lang w:val="en-US"/>
        </w:rPr>
      </w:pPr>
      <w:r w:rsidRPr="00AA44F7">
        <w:rPr>
          <w:rFonts w:ascii="Tahoma" w:hAnsi="Tahoma" w:cs="Tahoma"/>
          <w:sz w:val="22"/>
          <w:lang w:val="en-US"/>
        </w:rPr>
        <w:t xml:space="preserve">The </w:t>
      </w:r>
      <w:r w:rsidR="0036520B" w:rsidRPr="00AA44F7">
        <w:rPr>
          <w:rFonts w:ascii="Tahoma" w:hAnsi="Tahoma" w:cs="Tahoma"/>
          <w:sz w:val="22"/>
          <w:lang w:val="en-US"/>
        </w:rPr>
        <w:t>subject of the complaint (</w:t>
      </w:r>
      <w:r w:rsidR="009446AC" w:rsidRPr="00AA44F7">
        <w:rPr>
          <w:rFonts w:ascii="Tahoma" w:hAnsi="Tahoma" w:cs="Tahoma"/>
          <w:sz w:val="22"/>
          <w:lang w:val="en-US"/>
        </w:rPr>
        <w:t>h</w:t>
      </w:r>
      <w:r w:rsidR="00426E17" w:rsidRPr="00AA44F7">
        <w:rPr>
          <w:rFonts w:ascii="Tahoma" w:hAnsi="Tahoma" w:cs="Tahoma"/>
          <w:sz w:val="22"/>
          <w:lang w:val="en-US"/>
        </w:rPr>
        <w:t>eadteacher</w:t>
      </w:r>
      <w:r w:rsidR="0036520B" w:rsidRPr="00AA44F7">
        <w:rPr>
          <w:rFonts w:ascii="Tahoma" w:hAnsi="Tahoma" w:cs="Tahoma"/>
          <w:sz w:val="22"/>
          <w:lang w:val="en-US"/>
        </w:rPr>
        <w:t xml:space="preserve"> or governors)</w:t>
      </w:r>
      <w:r w:rsidR="009446AC" w:rsidRPr="00AA44F7">
        <w:rPr>
          <w:rFonts w:ascii="Tahoma" w:hAnsi="Tahoma" w:cs="Tahoma"/>
          <w:sz w:val="22"/>
          <w:lang w:val="en-US"/>
        </w:rPr>
        <w:t xml:space="preserve"> and the c</w:t>
      </w:r>
      <w:r w:rsidRPr="00AA44F7">
        <w:rPr>
          <w:rFonts w:ascii="Tahoma" w:hAnsi="Tahoma" w:cs="Tahoma"/>
          <w:sz w:val="22"/>
          <w:lang w:val="en-US"/>
        </w:rPr>
        <w:t xml:space="preserve">ommittee may question the complainant about the complaint and why it has been made. The </w:t>
      </w:r>
      <w:r w:rsidR="0036520B" w:rsidRPr="00AA44F7">
        <w:rPr>
          <w:rFonts w:ascii="Tahoma" w:hAnsi="Tahoma" w:cs="Tahoma"/>
          <w:sz w:val="22"/>
          <w:lang w:val="en-US"/>
        </w:rPr>
        <w:t xml:space="preserve">subject of the complaint </w:t>
      </w:r>
      <w:r w:rsidR="00891E34" w:rsidRPr="00AA44F7">
        <w:rPr>
          <w:rFonts w:ascii="Tahoma" w:hAnsi="Tahoma" w:cs="Tahoma"/>
          <w:sz w:val="22"/>
          <w:lang w:val="en-US"/>
        </w:rPr>
        <w:t>and the c</w:t>
      </w:r>
      <w:r w:rsidRPr="00AA44F7">
        <w:rPr>
          <w:rFonts w:ascii="Tahoma" w:hAnsi="Tahoma" w:cs="Tahoma"/>
          <w:sz w:val="22"/>
          <w:lang w:val="en-US"/>
        </w:rPr>
        <w:t xml:space="preserve">ommittee should bear in mind the Resolution Principles in </w:t>
      </w:r>
      <w:r w:rsidRPr="00AA44F7">
        <w:rPr>
          <w:rFonts w:ascii="Tahoma" w:hAnsi="Tahoma" w:cs="Tahoma"/>
          <w:b/>
          <w:sz w:val="22"/>
          <w:lang w:val="en-US"/>
        </w:rPr>
        <w:t>Appendix B</w:t>
      </w:r>
      <w:r w:rsidRPr="00AA44F7">
        <w:rPr>
          <w:rFonts w:ascii="Tahoma" w:hAnsi="Tahoma" w:cs="Tahoma"/>
          <w:sz w:val="22"/>
          <w:lang w:val="en-US"/>
        </w:rPr>
        <w:t xml:space="preserve"> and in particular the consideration of </w:t>
      </w:r>
      <w:r w:rsidR="00D01263" w:rsidRPr="00AA44F7">
        <w:rPr>
          <w:rFonts w:ascii="Tahoma" w:hAnsi="Tahoma" w:cs="Tahoma"/>
          <w:sz w:val="22"/>
          <w:lang w:val="en-US"/>
        </w:rPr>
        <w:t>which</w:t>
      </w:r>
      <w:r w:rsidRPr="00AA44F7">
        <w:rPr>
          <w:rFonts w:ascii="Tahoma" w:hAnsi="Tahoma" w:cs="Tahoma"/>
          <w:sz w:val="22"/>
        </w:rPr>
        <w:t xml:space="preserve"> actions the complainant feels may resolve the complaint</w:t>
      </w:r>
      <w:r w:rsidRPr="00AA44F7">
        <w:rPr>
          <w:rFonts w:ascii="Tahoma" w:hAnsi="Tahoma" w:cs="Tahoma"/>
          <w:sz w:val="22"/>
          <w:lang w:val="en-US"/>
        </w:rPr>
        <w:t>.</w:t>
      </w:r>
    </w:p>
    <w:p w14:paraId="7D7B4EE4" w14:textId="77777777" w:rsidR="007D1086" w:rsidRPr="00AA44F7" w:rsidRDefault="007D1086" w:rsidP="00654736">
      <w:pPr>
        <w:tabs>
          <w:tab w:val="left" w:pos="426"/>
          <w:tab w:val="left" w:pos="1276"/>
        </w:tabs>
        <w:ind w:left="851"/>
        <w:rPr>
          <w:rFonts w:ascii="Tahoma" w:hAnsi="Tahoma" w:cs="Tahoma"/>
          <w:sz w:val="22"/>
          <w:lang w:val="en-US"/>
        </w:rPr>
      </w:pPr>
    </w:p>
    <w:p w14:paraId="7E8E7A95" w14:textId="1654360D" w:rsidR="007D1086" w:rsidRPr="00AA44F7" w:rsidRDefault="007D1086" w:rsidP="00654736">
      <w:pPr>
        <w:pStyle w:val="BodyTextIndent2"/>
        <w:widowControl/>
        <w:numPr>
          <w:ilvl w:val="0"/>
          <w:numId w:val="20"/>
        </w:numPr>
        <w:tabs>
          <w:tab w:val="clear" w:pos="595"/>
          <w:tab w:val="clear" w:pos="1286"/>
          <w:tab w:val="left" w:pos="426"/>
          <w:tab w:val="left" w:pos="1276"/>
        </w:tabs>
        <w:spacing w:line="240" w:lineRule="auto"/>
        <w:ind w:left="851" w:hanging="426"/>
        <w:rPr>
          <w:rFonts w:ascii="Tahoma" w:hAnsi="Tahoma" w:cs="Tahoma"/>
          <w:sz w:val="22"/>
        </w:rPr>
      </w:pPr>
      <w:r w:rsidRPr="00AA44F7">
        <w:rPr>
          <w:rFonts w:ascii="Tahoma" w:hAnsi="Tahoma" w:cs="Tahoma"/>
          <w:sz w:val="22"/>
        </w:rPr>
        <w:lastRenderedPageBreak/>
        <w:t xml:space="preserve">If any investigation </w:t>
      </w:r>
      <w:r w:rsidR="0036520B" w:rsidRPr="00AA44F7">
        <w:rPr>
          <w:rFonts w:ascii="Tahoma" w:hAnsi="Tahoma" w:cs="Tahoma"/>
          <w:sz w:val="22"/>
        </w:rPr>
        <w:t xml:space="preserve">report has been produced by the subject of the complaint </w:t>
      </w:r>
      <w:r w:rsidRPr="00AA44F7">
        <w:rPr>
          <w:rFonts w:ascii="Tahoma" w:hAnsi="Tahoma" w:cs="Tahoma"/>
          <w:sz w:val="22"/>
        </w:rPr>
        <w:t xml:space="preserve">(or another person) it will be considered. If the report is produced by a person other than the </w:t>
      </w:r>
      <w:r w:rsidR="0036520B" w:rsidRPr="00AA44F7">
        <w:rPr>
          <w:rFonts w:ascii="Tahoma" w:hAnsi="Tahoma" w:cs="Tahoma"/>
          <w:sz w:val="22"/>
        </w:rPr>
        <w:t>subject of the complaint</w:t>
      </w:r>
      <w:r w:rsidRPr="00AA44F7">
        <w:rPr>
          <w:rFonts w:ascii="Tahoma" w:hAnsi="Tahoma" w:cs="Tahoma"/>
          <w:sz w:val="22"/>
        </w:rPr>
        <w:t xml:space="preserve">, the person may be present at the </w:t>
      </w:r>
      <w:r w:rsidR="00A01BBB" w:rsidRPr="00AA44F7">
        <w:rPr>
          <w:rFonts w:ascii="Tahoma" w:hAnsi="Tahoma" w:cs="Tahoma"/>
          <w:sz w:val="22"/>
        </w:rPr>
        <w:t>hearing</w:t>
      </w:r>
      <w:r w:rsidRPr="00AA44F7">
        <w:rPr>
          <w:rFonts w:ascii="Tahoma" w:hAnsi="Tahoma" w:cs="Tahoma"/>
          <w:sz w:val="22"/>
        </w:rPr>
        <w:t xml:space="preserve"> and answer questions of clarification for the complainant, the </w:t>
      </w:r>
      <w:r w:rsidR="0036520B" w:rsidRPr="00AA44F7">
        <w:rPr>
          <w:rFonts w:ascii="Tahoma" w:hAnsi="Tahoma" w:cs="Tahoma"/>
          <w:sz w:val="22"/>
        </w:rPr>
        <w:t xml:space="preserve">subject of the complaint </w:t>
      </w:r>
      <w:r w:rsidR="00891E34" w:rsidRPr="00AA44F7">
        <w:rPr>
          <w:rFonts w:ascii="Tahoma" w:hAnsi="Tahoma" w:cs="Tahoma"/>
          <w:sz w:val="22"/>
        </w:rPr>
        <w:t>and c</w:t>
      </w:r>
      <w:r w:rsidRPr="00AA44F7">
        <w:rPr>
          <w:rFonts w:ascii="Tahoma" w:hAnsi="Tahoma" w:cs="Tahoma"/>
          <w:sz w:val="22"/>
        </w:rPr>
        <w:t xml:space="preserve">ommittee. Otherwise the </w:t>
      </w:r>
      <w:r w:rsidR="008D32A5" w:rsidRPr="00AA44F7">
        <w:rPr>
          <w:rFonts w:ascii="Tahoma" w:hAnsi="Tahoma" w:cs="Tahoma"/>
          <w:sz w:val="22"/>
        </w:rPr>
        <w:t xml:space="preserve">subject of the complaint </w:t>
      </w:r>
      <w:r w:rsidRPr="00AA44F7">
        <w:rPr>
          <w:rFonts w:ascii="Tahoma" w:hAnsi="Tahoma" w:cs="Tahoma"/>
          <w:sz w:val="22"/>
        </w:rPr>
        <w:t>will respond to the complaint.</w:t>
      </w:r>
    </w:p>
    <w:p w14:paraId="3B01ACC7" w14:textId="77777777" w:rsidR="007D1086" w:rsidRPr="00AA44F7" w:rsidRDefault="007D1086" w:rsidP="007D1086">
      <w:pPr>
        <w:tabs>
          <w:tab w:val="left" w:pos="426"/>
          <w:tab w:val="left" w:pos="1276"/>
        </w:tabs>
        <w:ind w:left="426" w:hanging="426"/>
        <w:rPr>
          <w:rFonts w:ascii="Tahoma" w:hAnsi="Tahoma" w:cs="Tahoma"/>
          <w:sz w:val="22"/>
          <w:lang w:val="en-US"/>
        </w:rPr>
      </w:pPr>
    </w:p>
    <w:p w14:paraId="4A4E1181" w14:textId="429D6CEB" w:rsidR="007D1086" w:rsidRPr="00AA44F7" w:rsidRDefault="00891E34" w:rsidP="00654736">
      <w:pPr>
        <w:numPr>
          <w:ilvl w:val="0"/>
          <w:numId w:val="20"/>
        </w:numPr>
        <w:tabs>
          <w:tab w:val="left" w:pos="426"/>
          <w:tab w:val="left" w:pos="1276"/>
        </w:tabs>
        <w:ind w:left="851" w:hanging="426"/>
        <w:rPr>
          <w:rFonts w:ascii="Tahoma" w:hAnsi="Tahoma" w:cs="Tahoma"/>
          <w:sz w:val="22"/>
          <w:lang w:val="en-US"/>
        </w:rPr>
      </w:pPr>
      <w:r w:rsidRPr="00AA44F7">
        <w:rPr>
          <w:rFonts w:ascii="Tahoma" w:hAnsi="Tahoma" w:cs="Tahoma"/>
          <w:sz w:val="22"/>
          <w:lang w:val="en-US"/>
        </w:rPr>
        <w:t>The complainant and the c</w:t>
      </w:r>
      <w:r w:rsidR="007D1086" w:rsidRPr="00AA44F7">
        <w:rPr>
          <w:rFonts w:ascii="Tahoma" w:hAnsi="Tahoma" w:cs="Tahoma"/>
          <w:sz w:val="22"/>
          <w:lang w:val="en-US"/>
        </w:rPr>
        <w:t xml:space="preserve">ommittee may question the </w:t>
      </w:r>
      <w:r w:rsidR="0036520B" w:rsidRPr="00AA44F7">
        <w:rPr>
          <w:rFonts w:ascii="Tahoma" w:hAnsi="Tahoma" w:cs="Tahoma"/>
          <w:sz w:val="22"/>
          <w:lang w:val="en-US"/>
        </w:rPr>
        <w:t xml:space="preserve">subject of the complaint </w:t>
      </w:r>
      <w:r w:rsidR="007D1086" w:rsidRPr="00AA44F7">
        <w:rPr>
          <w:rFonts w:ascii="Tahoma" w:hAnsi="Tahoma" w:cs="Tahoma"/>
          <w:sz w:val="22"/>
          <w:lang w:val="en-US"/>
        </w:rPr>
        <w:t>about her/his response to the complaint.</w:t>
      </w:r>
    </w:p>
    <w:p w14:paraId="30025915" w14:textId="77777777" w:rsidR="007D1086" w:rsidRPr="00AA44F7" w:rsidRDefault="007D1086" w:rsidP="00654736">
      <w:pPr>
        <w:tabs>
          <w:tab w:val="left" w:pos="426"/>
        </w:tabs>
        <w:ind w:left="851" w:hanging="426"/>
        <w:rPr>
          <w:rFonts w:ascii="Tahoma" w:hAnsi="Tahoma" w:cs="Tahoma"/>
          <w:sz w:val="22"/>
          <w:lang w:val="en-US"/>
        </w:rPr>
      </w:pPr>
    </w:p>
    <w:p w14:paraId="65203E96" w14:textId="36CF8522" w:rsidR="007D1086" w:rsidRPr="00AA44F7" w:rsidRDefault="00891E34" w:rsidP="00654736">
      <w:pPr>
        <w:numPr>
          <w:ilvl w:val="0"/>
          <w:numId w:val="20"/>
        </w:numPr>
        <w:tabs>
          <w:tab w:val="left" w:pos="426"/>
        </w:tabs>
        <w:ind w:left="851" w:hanging="426"/>
        <w:rPr>
          <w:rFonts w:ascii="Tahoma" w:hAnsi="Tahoma" w:cs="Tahoma"/>
          <w:sz w:val="22"/>
          <w:lang w:val="en-US"/>
        </w:rPr>
      </w:pPr>
      <w:r w:rsidRPr="00AA44F7">
        <w:rPr>
          <w:rFonts w:ascii="Tahoma" w:hAnsi="Tahoma" w:cs="Tahoma"/>
          <w:sz w:val="22"/>
          <w:lang w:val="en-US"/>
        </w:rPr>
        <w:t>The c</w:t>
      </w:r>
      <w:r w:rsidR="007D1086" w:rsidRPr="00AA44F7">
        <w:rPr>
          <w:rFonts w:ascii="Tahoma" w:hAnsi="Tahoma" w:cs="Tahoma"/>
          <w:sz w:val="22"/>
          <w:lang w:val="en-US"/>
        </w:rPr>
        <w:t xml:space="preserve">ommittee, the </w:t>
      </w:r>
      <w:r w:rsidR="00351D39" w:rsidRPr="00AA44F7">
        <w:rPr>
          <w:rFonts w:ascii="Tahoma" w:hAnsi="Tahoma" w:cs="Tahoma"/>
          <w:sz w:val="22"/>
          <w:lang w:val="en-US"/>
        </w:rPr>
        <w:t xml:space="preserve">subject of the complaint </w:t>
      </w:r>
      <w:r w:rsidR="007D1086" w:rsidRPr="00AA44F7">
        <w:rPr>
          <w:rFonts w:ascii="Tahoma" w:hAnsi="Tahoma" w:cs="Tahoma"/>
          <w:sz w:val="22"/>
          <w:lang w:val="en-US"/>
        </w:rPr>
        <w:t xml:space="preserve">and the complainant shall have the right to call witnesses where there are disputes as to the fact. Witnesses are only required to attend for the part of the </w:t>
      </w:r>
      <w:r w:rsidR="00A01BBB" w:rsidRPr="00AA44F7">
        <w:rPr>
          <w:rFonts w:ascii="Tahoma" w:hAnsi="Tahoma" w:cs="Tahoma"/>
          <w:sz w:val="22"/>
          <w:lang w:val="en-US"/>
        </w:rPr>
        <w:t>hearing</w:t>
      </w:r>
      <w:r w:rsidR="007D1086" w:rsidRPr="00AA44F7">
        <w:rPr>
          <w:rFonts w:ascii="Tahoma" w:hAnsi="Tahoma" w:cs="Tahoma"/>
          <w:sz w:val="22"/>
          <w:lang w:val="en-US"/>
        </w:rPr>
        <w:t xml:space="preserve"> in which they give their evidence.</w:t>
      </w:r>
    </w:p>
    <w:p w14:paraId="210DF708" w14:textId="77777777" w:rsidR="007D1086" w:rsidRPr="00AA44F7" w:rsidRDefault="007D1086" w:rsidP="00654736">
      <w:pPr>
        <w:tabs>
          <w:tab w:val="left" w:pos="426"/>
          <w:tab w:val="left" w:pos="1276"/>
        </w:tabs>
        <w:ind w:left="851" w:hanging="426"/>
        <w:rPr>
          <w:rFonts w:ascii="Tahoma" w:hAnsi="Tahoma" w:cs="Tahoma"/>
          <w:sz w:val="22"/>
          <w:lang w:val="en-US"/>
        </w:rPr>
      </w:pPr>
    </w:p>
    <w:p w14:paraId="2FCAAF05" w14:textId="29D773C3" w:rsidR="007D1086" w:rsidRPr="00AA44F7" w:rsidRDefault="00891E34" w:rsidP="00654736">
      <w:pPr>
        <w:pStyle w:val="BodyTextIndent2"/>
        <w:widowControl/>
        <w:numPr>
          <w:ilvl w:val="0"/>
          <w:numId w:val="20"/>
        </w:numPr>
        <w:tabs>
          <w:tab w:val="clear" w:pos="595"/>
          <w:tab w:val="clear" w:pos="1286"/>
          <w:tab w:val="left" w:pos="426"/>
          <w:tab w:val="left" w:pos="1276"/>
        </w:tabs>
        <w:spacing w:line="240" w:lineRule="auto"/>
        <w:ind w:left="851" w:hanging="426"/>
        <w:rPr>
          <w:rFonts w:ascii="Tahoma" w:hAnsi="Tahoma" w:cs="Tahoma"/>
          <w:sz w:val="22"/>
        </w:rPr>
      </w:pPr>
      <w:r w:rsidRPr="00AA44F7">
        <w:rPr>
          <w:rFonts w:ascii="Tahoma" w:hAnsi="Tahoma" w:cs="Tahoma"/>
          <w:sz w:val="22"/>
        </w:rPr>
        <w:t>The c</w:t>
      </w:r>
      <w:r w:rsidR="007D1086" w:rsidRPr="00AA44F7">
        <w:rPr>
          <w:rFonts w:ascii="Tahoma" w:hAnsi="Tahoma" w:cs="Tahoma"/>
          <w:sz w:val="22"/>
        </w:rPr>
        <w:t xml:space="preserve">ommittee, the </w:t>
      </w:r>
      <w:r w:rsidR="00351D39" w:rsidRPr="00AA44F7">
        <w:rPr>
          <w:rFonts w:ascii="Tahoma" w:hAnsi="Tahoma" w:cs="Tahoma"/>
          <w:sz w:val="22"/>
        </w:rPr>
        <w:t xml:space="preserve">subject of the complaint </w:t>
      </w:r>
      <w:r w:rsidR="007D1086" w:rsidRPr="00AA44F7">
        <w:rPr>
          <w:rFonts w:ascii="Tahoma" w:hAnsi="Tahoma" w:cs="Tahoma"/>
          <w:sz w:val="22"/>
        </w:rPr>
        <w:t>and the complainant shall have the right to question any such witnesses.</w:t>
      </w:r>
    </w:p>
    <w:p w14:paraId="0DA926BD" w14:textId="77777777" w:rsidR="007D1086" w:rsidRPr="00AA44F7" w:rsidRDefault="007D1086" w:rsidP="00654736">
      <w:pPr>
        <w:tabs>
          <w:tab w:val="left" w:pos="426"/>
          <w:tab w:val="left" w:pos="1276"/>
        </w:tabs>
        <w:ind w:left="851" w:hanging="426"/>
        <w:rPr>
          <w:rFonts w:ascii="Tahoma" w:hAnsi="Tahoma" w:cs="Tahoma"/>
          <w:sz w:val="22"/>
          <w:lang w:val="en-US"/>
        </w:rPr>
      </w:pPr>
    </w:p>
    <w:p w14:paraId="2D3FE4EC" w14:textId="4E517B55" w:rsidR="007D1086" w:rsidRPr="00AA44F7" w:rsidRDefault="00891E34" w:rsidP="00654736">
      <w:pPr>
        <w:numPr>
          <w:ilvl w:val="0"/>
          <w:numId w:val="20"/>
        </w:numPr>
        <w:tabs>
          <w:tab w:val="left" w:pos="426"/>
          <w:tab w:val="left" w:pos="1276"/>
        </w:tabs>
        <w:ind w:left="851" w:hanging="426"/>
        <w:rPr>
          <w:rFonts w:ascii="Tahoma" w:hAnsi="Tahoma" w:cs="Tahoma"/>
          <w:sz w:val="22"/>
          <w:lang w:val="en-US"/>
        </w:rPr>
      </w:pPr>
      <w:r w:rsidRPr="00AA44F7">
        <w:rPr>
          <w:rFonts w:ascii="Tahoma" w:hAnsi="Tahoma" w:cs="Tahoma"/>
          <w:sz w:val="22"/>
          <w:lang w:val="en-US"/>
        </w:rPr>
        <w:t>If a new issue arises the c</w:t>
      </w:r>
      <w:r w:rsidR="007D1086" w:rsidRPr="00AA44F7">
        <w:rPr>
          <w:rFonts w:ascii="Tahoma" w:hAnsi="Tahoma" w:cs="Tahoma"/>
          <w:sz w:val="22"/>
          <w:lang w:val="en-US"/>
        </w:rPr>
        <w:t xml:space="preserve">ommittee </w:t>
      </w:r>
      <w:r w:rsidRPr="00AA44F7">
        <w:rPr>
          <w:rFonts w:ascii="Tahoma" w:hAnsi="Tahoma" w:cs="Tahoma"/>
          <w:sz w:val="22"/>
          <w:lang w:val="en-US"/>
        </w:rPr>
        <w:t>c</w:t>
      </w:r>
      <w:r w:rsidR="00905836" w:rsidRPr="00AA44F7">
        <w:rPr>
          <w:rFonts w:ascii="Tahoma" w:hAnsi="Tahoma" w:cs="Tahoma"/>
          <w:sz w:val="22"/>
          <w:lang w:val="en-US"/>
        </w:rPr>
        <w:t>hair</w:t>
      </w:r>
      <w:r w:rsidR="007D1086" w:rsidRPr="00AA44F7">
        <w:rPr>
          <w:rFonts w:ascii="Tahoma" w:hAnsi="Tahoma" w:cs="Tahoma"/>
          <w:sz w:val="22"/>
          <w:lang w:val="en-US"/>
        </w:rPr>
        <w:t xml:space="preserve"> should ensure that all parties are given the opportunity to consider and comment on it.</w:t>
      </w:r>
      <w:r w:rsidR="008009CA" w:rsidRPr="00AA44F7">
        <w:rPr>
          <w:rFonts w:ascii="Tahoma" w:hAnsi="Tahoma" w:cs="Tahoma"/>
          <w:sz w:val="22"/>
          <w:lang w:val="en-US"/>
        </w:rPr>
        <w:t xml:space="preserve"> If new evidence or witnesses are introduced at the </w:t>
      </w:r>
      <w:r w:rsidR="00504088" w:rsidRPr="00AA44F7">
        <w:rPr>
          <w:rFonts w:ascii="Tahoma" w:hAnsi="Tahoma" w:cs="Tahoma"/>
          <w:color w:val="000000"/>
          <w:sz w:val="22"/>
        </w:rPr>
        <w:t>hearing</w:t>
      </w:r>
      <w:r w:rsidR="00504088" w:rsidRPr="00AA44F7">
        <w:rPr>
          <w:rFonts w:ascii="Tahoma" w:hAnsi="Tahoma" w:cs="Tahoma"/>
          <w:sz w:val="22"/>
          <w:lang w:val="en-US"/>
        </w:rPr>
        <w:t xml:space="preserve"> </w:t>
      </w:r>
      <w:r w:rsidR="008009CA" w:rsidRPr="00AA44F7">
        <w:rPr>
          <w:rFonts w:ascii="Tahoma" w:hAnsi="Tahoma" w:cs="Tahoma"/>
          <w:sz w:val="22"/>
          <w:lang w:val="en-US"/>
        </w:rPr>
        <w:t xml:space="preserve">that had not been disclosed before the </w:t>
      </w:r>
      <w:r w:rsidR="00504088" w:rsidRPr="00AA44F7">
        <w:rPr>
          <w:rFonts w:ascii="Tahoma" w:hAnsi="Tahoma" w:cs="Tahoma"/>
          <w:color w:val="000000"/>
          <w:sz w:val="22"/>
        </w:rPr>
        <w:t>hearing</w:t>
      </w:r>
      <w:r w:rsidR="008009CA" w:rsidRPr="00AA44F7">
        <w:rPr>
          <w:rFonts w:ascii="Tahoma" w:hAnsi="Tahoma" w:cs="Tahoma"/>
          <w:sz w:val="22"/>
          <w:lang w:val="en-US"/>
        </w:rPr>
        <w:t xml:space="preserve">, or if the complaints are very complex, involving voluminous material, the committee can adjourn the </w:t>
      </w:r>
      <w:r w:rsidR="00504088" w:rsidRPr="00AA44F7">
        <w:rPr>
          <w:rFonts w:ascii="Tahoma" w:hAnsi="Tahoma" w:cs="Tahoma"/>
          <w:color w:val="000000"/>
          <w:sz w:val="22"/>
        </w:rPr>
        <w:t>hearing</w:t>
      </w:r>
      <w:r w:rsidR="00504088" w:rsidRPr="00AA44F7">
        <w:rPr>
          <w:rFonts w:ascii="Tahoma" w:hAnsi="Tahoma" w:cs="Tahoma"/>
          <w:sz w:val="22"/>
          <w:lang w:val="en-US"/>
        </w:rPr>
        <w:t xml:space="preserve"> </w:t>
      </w:r>
      <w:r w:rsidR="008009CA" w:rsidRPr="00AA44F7">
        <w:rPr>
          <w:rFonts w:ascii="Tahoma" w:hAnsi="Tahoma" w:cs="Tahoma"/>
          <w:sz w:val="22"/>
          <w:lang w:val="en-US"/>
        </w:rPr>
        <w:t>and reconvene at a later date or dates</w:t>
      </w:r>
    </w:p>
    <w:p w14:paraId="073DF76C" w14:textId="77777777" w:rsidR="007D1086" w:rsidRPr="00AA44F7" w:rsidRDefault="007D1086" w:rsidP="00654736">
      <w:pPr>
        <w:tabs>
          <w:tab w:val="left" w:pos="426"/>
          <w:tab w:val="left" w:pos="1276"/>
        </w:tabs>
        <w:ind w:left="851" w:hanging="426"/>
        <w:rPr>
          <w:rFonts w:ascii="Tahoma" w:hAnsi="Tahoma" w:cs="Tahoma"/>
          <w:sz w:val="22"/>
          <w:lang w:val="en-US"/>
        </w:rPr>
      </w:pPr>
    </w:p>
    <w:p w14:paraId="6F499ADC" w14:textId="77777777" w:rsidR="007D1086" w:rsidRPr="00AA44F7" w:rsidRDefault="007D1086" w:rsidP="00654736">
      <w:pPr>
        <w:numPr>
          <w:ilvl w:val="0"/>
          <w:numId w:val="20"/>
        </w:numPr>
        <w:tabs>
          <w:tab w:val="left" w:pos="426"/>
          <w:tab w:val="left" w:pos="1276"/>
        </w:tabs>
        <w:ind w:left="851" w:hanging="426"/>
        <w:rPr>
          <w:rFonts w:ascii="Tahoma" w:hAnsi="Tahoma" w:cs="Tahoma"/>
          <w:sz w:val="22"/>
          <w:lang w:val="en-US"/>
        </w:rPr>
      </w:pPr>
      <w:r w:rsidRPr="00AA44F7">
        <w:rPr>
          <w:rFonts w:ascii="Tahoma" w:hAnsi="Tahoma" w:cs="Tahoma"/>
          <w:sz w:val="22"/>
          <w:lang w:val="en-US"/>
        </w:rPr>
        <w:t>The complainant may make a final statement.</w:t>
      </w:r>
    </w:p>
    <w:p w14:paraId="75C6E5B3" w14:textId="77777777" w:rsidR="007D1086" w:rsidRPr="00AA44F7" w:rsidRDefault="007D1086" w:rsidP="00654736">
      <w:pPr>
        <w:tabs>
          <w:tab w:val="left" w:pos="426"/>
          <w:tab w:val="left" w:pos="1276"/>
          <w:tab w:val="left" w:pos="1418"/>
        </w:tabs>
        <w:ind w:left="851" w:hanging="426"/>
        <w:rPr>
          <w:rFonts w:ascii="Tahoma" w:hAnsi="Tahoma" w:cs="Tahoma"/>
          <w:sz w:val="22"/>
          <w:lang w:val="en-US"/>
        </w:rPr>
      </w:pPr>
    </w:p>
    <w:p w14:paraId="6A6706ED" w14:textId="3279FFA4" w:rsidR="007D1086" w:rsidRPr="00AA44F7" w:rsidRDefault="007D1086" w:rsidP="00654736">
      <w:pPr>
        <w:numPr>
          <w:ilvl w:val="0"/>
          <w:numId w:val="20"/>
        </w:numPr>
        <w:tabs>
          <w:tab w:val="left" w:pos="426"/>
          <w:tab w:val="left" w:pos="1276"/>
          <w:tab w:val="left" w:pos="1418"/>
        </w:tabs>
        <w:ind w:left="851" w:hanging="426"/>
        <w:rPr>
          <w:rFonts w:ascii="Tahoma" w:hAnsi="Tahoma" w:cs="Tahoma"/>
          <w:sz w:val="22"/>
          <w:lang w:val="en-US"/>
        </w:rPr>
      </w:pPr>
      <w:r w:rsidRPr="00AA44F7">
        <w:rPr>
          <w:rFonts w:ascii="Tahoma" w:hAnsi="Tahoma" w:cs="Tahoma"/>
          <w:sz w:val="22"/>
          <w:lang w:val="en-US"/>
        </w:rPr>
        <w:t xml:space="preserve">The </w:t>
      </w:r>
      <w:r w:rsidR="00351D39" w:rsidRPr="00AA44F7">
        <w:rPr>
          <w:rFonts w:ascii="Tahoma" w:hAnsi="Tahoma" w:cs="Tahoma"/>
          <w:sz w:val="22"/>
          <w:lang w:val="en-US"/>
        </w:rPr>
        <w:t xml:space="preserve">subject of the complaint </w:t>
      </w:r>
      <w:r w:rsidRPr="00AA44F7">
        <w:rPr>
          <w:rFonts w:ascii="Tahoma" w:hAnsi="Tahoma" w:cs="Tahoma"/>
          <w:sz w:val="22"/>
          <w:lang w:val="en-US"/>
        </w:rPr>
        <w:t>may make a final statement.</w:t>
      </w:r>
    </w:p>
    <w:p w14:paraId="0D819887" w14:textId="77777777" w:rsidR="007D1086" w:rsidRPr="00AA44F7" w:rsidRDefault="007D1086" w:rsidP="00654736">
      <w:pPr>
        <w:tabs>
          <w:tab w:val="left" w:pos="426"/>
          <w:tab w:val="left" w:pos="1276"/>
        </w:tabs>
        <w:ind w:left="851" w:hanging="426"/>
        <w:rPr>
          <w:rFonts w:ascii="Tahoma" w:hAnsi="Tahoma" w:cs="Tahoma"/>
          <w:sz w:val="22"/>
          <w:lang w:val="en-US"/>
        </w:rPr>
      </w:pPr>
    </w:p>
    <w:p w14:paraId="0B2119F2" w14:textId="5CB3A398" w:rsidR="007D1086" w:rsidRPr="00AA44F7" w:rsidRDefault="007D1086" w:rsidP="008009CA">
      <w:pPr>
        <w:numPr>
          <w:ilvl w:val="0"/>
          <w:numId w:val="20"/>
        </w:numPr>
        <w:tabs>
          <w:tab w:val="left" w:pos="426"/>
          <w:tab w:val="left" w:pos="1276"/>
        </w:tabs>
        <w:ind w:left="851" w:hanging="426"/>
        <w:rPr>
          <w:rFonts w:ascii="Tahoma" w:hAnsi="Tahoma" w:cs="Tahoma"/>
          <w:sz w:val="22"/>
          <w:lang w:val="en-US"/>
        </w:rPr>
      </w:pPr>
      <w:r w:rsidRPr="00AA44F7">
        <w:rPr>
          <w:rFonts w:ascii="Tahoma" w:hAnsi="Tahoma" w:cs="Tahoma"/>
          <w:sz w:val="22"/>
          <w:lang w:val="en-US"/>
        </w:rPr>
        <w:t xml:space="preserve">The </w:t>
      </w:r>
      <w:r w:rsidR="00891E34" w:rsidRPr="00AA44F7">
        <w:rPr>
          <w:rFonts w:ascii="Tahoma" w:hAnsi="Tahoma" w:cs="Tahoma"/>
          <w:sz w:val="22"/>
          <w:lang w:val="en-US"/>
        </w:rPr>
        <w:t>c</w:t>
      </w:r>
      <w:r w:rsidR="00905836" w:rsidRPr="00AA44F7">
        <w:rPr>
          <w:rFonts w:ascii="Tahoma" w:hAnsi="Tahoma" w:cs="Tahoma"/>
          <w:sz w:val="22"/>
          <w:lang w:val="en-US"/>
        </w:rPr>
        <w:t>hair</w:t>
      </w:r>
      <w:r w:rsidR="00891E34" w:rsidRPr="00AA44F7">
        <w:rPr>
          <w:rFonts w:ascii="Tahoma" w:hAnsi="Tahoma" w:cs="Tahoma"/>
          <w:sz w:val="22"/>
          <w:lang w:val="en-US"/>
        </w:rPr>
        <w:t xml:space="preserve"> of the c</w:t>
      </w:r>
      <w:r w:rsidRPr="00AA44F7">
        <w:rPr>
          <w:rFonts w:ascii="Tahoma" w:hAnsi="Tahoma" w:cs="Tahoma"/>
          <w:sz w:val="22"/>
          <w:lang w:val="en-US"/>
        </w:rPr>
        <w:t xml:space="preserve">ommittee shall explain that the complaint will now be considered and a decision reached which will be notified to the complainant and the </w:t>
      </w:r>
      <w:r w:rsidR="00351D39" w:rsidRPr="00AA44F7">
        <w:rPr>
          <w:rFonts w:ascii="Tahoma" w:hAnsi="Tahoma" w:cs="Tahoma"/>
          <w:sz w:val="22"/>
          <w:lang w:val="en-US"/>
        </w:rPr>
        <w:t xml:space="preserve">subject of the complaint </w:t>
      </w:r>
      <w:r w:rsidRPr="00AA44F7">
        <w:rPr>
          <w:rFonts w:ascii="Tahoma" w:hAnsi="Tahoma" w:cs="Tahoma"/>
          <w:sz w:val="22"/>
          <w:lang w:val="en-US"/>
        </w:rPr>
        <w:t>in writing.</w:t>
      </w:r>
      <w:r w:rsidR="008009CA" w:rsidRPr="00AA44F7">
        <w:rPr>
          <w:rFonts w:ascii="Tahoma" w:hAnsi="Tahoma" w:cs="Tahoma"/>
          <w:sz w:val="22"/>
          <w:lang w:val="en-US"/>
        </w:rPr>
        <w:br/>
      </w:r>
    </w:p>
    <w:p w14:paraId="0FED195B" w14:textId="21BF01C7" w:rsidR="007D1086" w:rsidRPr="00AA44F7" w:rsidRDefault="007D1086" w:rsidP="00654736">
      <w:pPr>
        <w:numPr>
          <w:ilvl w:val="0"/>
          <w:numId w:val="20"/>
        </w:numPr>
        <w:tabs>
          <w:tab w:val="left" w:pos="426"/>
          <w:tab w:val="left" w:pos="1276"/>
        </w:tabs>
        <w:ind w:left="851" w:hanging="426"/>
        <w:rPr>
          <w:rFonts w:ascii="Tahoma" w:hAnsi="Tahoma" w:cs="Tahoma"/>
          <w:sz w:val="22"/>
          <w:lang w:val="en-US"/>
        </w:rPr>
      </w:pPr>
      <w:r w:rsidRPr="00AA44F7">
        <w:rPr>
          <w:rFonts w:ascii="Tahoma" w:hAnsi="Tahoma" w:cs="Tahoma"/>
          <w:sz w:val="22"/>
          <w:lang w:val="en-US"/>
        </w:rPr>
        <w:t xml:space="preserve">The complainant and the </w:t>
      </w:r>
      <w:r w:rsidR="00351D39" w:rsidRPr="00AA44F7">
        <w:rPr>
          <w:rFonts w:ascii="Tahoma" w:hAnsi="Tahoma" w:cs="Tahoma"/>
          <w:sz w:val="22"/>
          <w:lang w:val="en-US"/>
        </w:rPr>
        <w:t xml:space="preserve">subject of the complaint </w:t>
      </w:r>
      <w:r w:rsidRPr="00AA44F7">
        <w:rPr>
          <w:rFonts w:ascii="Tahoma" w:hAnsi="Tahoma" w:cs="Tahoma"/>
          <w:sz w:val="22"/>
          <w:lang w:val="en-US"/>
        </w:rPr>
        <w:t xml:space="preserve">will then leave the </w:t>
      </w:r>
      <w:r w:rsidR="00504088" w:rsidRPr="00AA44F7">
        <w:rPr>
          <w:rFonts w:ascii="Tahoma" w:hAnsi="Tahoma" w:cs="Tahoma"/>
          <w:color w:val="000000"/>
          <w:sz w:val="22"/>
        </w:rPr>
        <w:t>hearing</w:t>
      </w:r>
      <w:r w:rsidRPr="00AA44F7">
        <w:rPr>
          <w:rFonts w:ascii="Tahoma" w:hAnsi="Tahoma" w:cs="Tahoma"/>
          <w:sz w:val="22"/>
          <w:lang w:val="en-US"/>
        </w:rPr>
        <w:t>.</w:t>
      </w:r>
    </w:p>
    <w:p w14:paraId="15F273A1" w14:textId="77777777" w:rsidR="007D1086" w:rsidRPr="00AA44F7" w:rsidRDefault="007D1086" w:rsidP="00654736">
      <w:pPr>
        <w:tabs>
          <w:tab w:val="left" w:pos="426"/>
          <w:tab w:val="left" w:pos="1276"/>
        </w:tabs>
        <w:ind w:left="851" w:hanging="426"/>
        <w:rPr>
          <w:rFonts w:ascii="Tahoma" w:hAnsi="Tahoma" w:cs="Tahoma"/>
          <w:sz w:val="22"/>
          <w:lang w:val="en-US"/>
        </w:rPr>
      </w:pPr>
    </w:p>
    <w:p w14:paraId="114AAA7A" w14:textId="202482EC" w:rsidR="007D1086" w:rsidRPr="00AA44F7" w:rsidRDefault="00891E34" w:rsidP="00654736">
      <w:pPr>
        <w:numPr>
          <w:ilvl w:val="0"/>
          <w:numId w:val="20"/>
        </w:numPr>
        <w:tabs>
          <w:tab w:val="left" w:pos="426"/>
          <w:tab w:val="left" w:pos="1276"/>
        </w:tabs>
        <w:ind w:left="851" w:hanging="426"/>
        <w:rPr>
          <w:rFonts w:ascii="Tahoma" w:hAnsi="Tahoma" w:cs="Tahoma"/>
          <w:sz w:val="22"/>
          <w:lang w:val="en-US"/>
        </w:rPr>
      </w:pPr>
      <w:r w:rsidRPr="00AA44F7">
        <w:rPr>
          <w:rFonts w:ascii="Tahoma" w:hAnsi="Tahoma" w:cs="Tahoma"/>
          <w:sz w:val="22"/>
          <w:lang w:val="en-US"/>
        </w:rPr>
        <w:t>The c</w:t>
      </w:r>
      <w:r w:rsidR="007D1086" w:rsidRPr="00AA44F7">
        <w:rPr>
          <w:rFonts w:ascii="Tahoma" w:hAnsi="Tahoma" w:cs="Tahoma"/>
          <w:sz w:val="22"/>
          <w:lang w:val="en-US"/>
        </w:rPr>
        <w:t xml:space="preserve">ommittee will consider the complaint and the cases made by the complainant and </w:t>
      </w:r>
      <w:r w:rsidR="00351D39" w:rsidRPr="00AA44F7">
        <w:rPr>
          <w:rFonts w:ascii="Tahoma" w:hAnsi="Tahoma" w:cs="Tahoma"/>
          <w:sz w:val="22"/>
          <w:lang w:val="en-US"/>
        </w:rPr>
        <w:t xml:space="preserve">subject of the complaint </w:t>
      </w:r>
      <w:r w:rsidR="007D1086" w:rsidRPr="00AA44F7">
        <w:rPr>
          <w:rFonts w:ascii="Tahoma" w:hAnsi="Tahoma" w:cs="Tahoma"/>
          <w:sz w:val="22"/>
          <w:lang w:val="en-US"/>
        </w:rPr>
        <w:t>and:</w:t>
      </w:r>
    </w:p>
    <w:p w14:paraId="787ACCA1" w14:textId="77777777" w:rsidR="007D1086" w:rsidRPr="00AA44F7" w:rsidRDefault="007D1086" w:rsidP="00654736">
      <w:pPr>
        <w:tabs>
          <w:tab w:val="left" w:pos="595"/>
          <w:tab w:val="left" w:pos="1286"/>
        </w:tabs>
        <w:ind w:left="851"/>
        <w:rPr>
          <w:rFonts w:ascii="Tahoma" w:hAnsi="Tahoma" w:cs="Tahoma"/>
          <w:sz w:val="22"/>
          <w:lang w:val="en-US"/>
        </w:rPr>
      </w:pPr>
    </w:p>
    <w:p w14:paraId="1A09332D" w14:textId="77777777" w:rsidR="007D1086" w:rsidRPr="00AA44F7" w:rsidRDefault="007D1086" w:rsidP="007D1086">
      <w:pPr>
        <w:numPr>
          <w:ilvl w:val="0"/>
          <w:numId w:val="21"/>
        </w:numPr>
        <w:tabs>
          <w:tab w:val="left" w:pos="993"/>
        </w:tabs>
        <w:ind w:left="993"/>
        <w:rPr>
          <w:rFonts w:ascii="Tahoma" w:hAnsi="Tahoma" w:cs="Tahoma"/>
          <w:sz w:val="22"/>
          <w:lang w:val="en-US"/>
        </w:rPr>
      </w:pPr>
      <w:r w:rsidRPr="00AA44F7">
        <w:rPr>
          <w:rFonts w:ascii="Tahoma" w:hAnsi="Tahoma" w:cs="Tahoma"/>
          <w:sz w:val="22"/>
          <w:lang w:val="en-US"/>
        </w:rPr>
        <w:t xml:space="preserve">decide whether to uphold or dismiss the complaint in whole or in part and the reasons for that decision ensuring that all issues are addressed; </w:t>
      </w:r>
    </w:p>
    <w:p w14:paraId="6DFD1465" w14:textId="77777777" w:rsidR="007D1086" w:rsidRPr="00AA44F7" w:rsidRDefault="007D1086" w:rsidP="007D1086">
      <w:pPr>
        <w:numPr>
          <w:ilvl w:val="0"/>
          <w:numId w:val="21"/>
        </w:numPr>
        <w:tabs>
          <w:tab w:val="left" w:pos="993"/>
        </w:tabs>
        <w:ind w:left="993"/>
        <w:rPr>
          <w:rFonts w:ascii="Tahoma" w:hAnsi="Tahoma" w:cs="Tahoma"/>
          <w:sz w:val="22"/>
          <w:lang w:val="en-US"/>
        </w:rPr>
      </w:pPr>
      <w:r w:rsidRPr="00AA44F7">
        <w:rPr>
          <w:rFonts w:ascii="Tahoma" w:hAnsi="Tahoma" w:cs="Tahoma"/>
          <w:sz w:val="22"/>
          <w:lang w:val="en-US"/>
        </w:rPr>
        <w:t xml:space="preserve">make any key findings of fact; </w:t>
      </w:r>
    </w:p>
    <w:p w14:paraId="210458BC" w14:textId="77777777" w:rsidR="007D1086" w:rsidRPr="00AA44F7" w:rsidRDefault="007D1086" w:rsidP="007D1086">
      <w:pPr>
        <w:numPr>
          <w:ilvl w:val="0"/>
          <w:numId w:val="21"/>
        </w:numPr>
        <w:tabs>
          <w:tab w:val="left" w:pos="993"/>
        </w:tabs>
        <w:ind w:left="993"/>
        <w:rPr>
          <w:rFonts w:ascii="Tahoma" w:hAnsi="Tahoma" w:cs="Tahoma"/>
          <w:sz w:val="22"/>
          <w:lang w:val="en-US"/>
        </w:rPr>
      </w:pPr>
      <w:r w:rsidRPr="00AA44F7">
        <w:rPr>
          <w:rFonts w:ascii="Tahoma" w:hAnsi="Tahoma" w:cs="Tahoma"/>
          <w:sz w:val="22"/>
          <w:lang w:val="en-US"/>
        </w:rPr>
        <w:t>decide on any appropriate action to be taken to resolve the complaint; and</w:t>
      </w:r>
    </w:p>
    <w:p w14:paraId="5624FA14" w14:textId="39D30A89" w:rsidR="007D1086" w:rsidRPr="00AA44F7" w:rsidRDefault="007D1086" w:rsidP="007D1086">
      <w:pPr>
        <w:numPr>
          <w:ilvl w:val="0"/>
          <w:numId w:val="21"/>
        </w:numPr>
        <w:tabs>
          <w:tab w:val="left" w:pos="993"/>
        </w:tabs>
        <w:ind w:left="993"/>
        <w:rPr>
          <w:rFonts w:ascii="Tahoma" w:hAnsi="Tahoma" w:cs="Tahoma"/>
          <w:sz w:val="22"/>
          <w:lang w:val="en-US"/>
        </w:rPr>
      </w:pPr>
      <w:r w:rsidRPr="00AA44F7">
        <w:rPr>
          <w:rFonts w:ascii="Tahoma" w:hAnsi="Tahoma" w:cs="Tahoma"/>
          <w:sz w:val="22"/>
          <w:lang w:val="en-US"/>
        </w:rPr>
        <w:t xml:space="preserve">recommend any changes to the </w:t>
      </w:r>
      <w:r w:rsidR="00E45B7B" w:rsidRPr="00AA44F7">
        <w:rPr>
          <w:rFonts w:ascii="Tahoma" w:hAnsi="Tahoma" w:cs="Tahoma"/>
          <w:sz w:val="22"/>
          <w:lang w:val="en-US"/>
        </w:rPr>
        <w:t>school</w:t>
      </w:r>
      <w:r w:rsidRPr="00AA44F7">
        <w:rPr>
          <w:rFonts w:ascii="Tahoma" w:hAnsi="Tahoma" w:cs="Tahoma"/>
          <w:sz w:val="22"/>
          <w:lang w:val="en-US"/>
        </w:rPr>
        <w:t>’s systems or procedures to ensure that problems of a similar nature do not recur.</w:t>
      </w:r>
      <w:r w:rsidR="007137CC" w:rsidRPr="00AA44F7">
        <w:rPr>
          <w:rFonts w:ascii="Tahoma" w:hAnsi="Tahoma" w:cs="Tahoma"/>
          <w:sz w:val="22"/>
          <w:lang w:val="en-US"/>
        </w:rPr>
        <w:br/>
      </w:r>
    </w:p>
    <w:p w14:paraId="639AC388" w14:textId="54713A3D" w:rsidR="007D1086" w:rsidRPr="00AA44F7" w:rsidRDefault="007D1086" w:rsidP="00654736">
      <w:pPr>
        <w:numPr>
          <w:ilvl w:val="0"/>
          <w:numId w:val="20"/>
        </w:numPr>
        <w:tabs>
          <w:tab w:val="left" w:pos="426"/>
        </w:tabs>
        <w:ind w:left="851" w:hanging="426"/>
        <w:rPr>
          <w:rFonts w:ascii="Tahoma" w:hAnsi="Tahoma" w:cs="Tahoma"/>
          <w:sz w:val="22"/>
          <w:lang w:val="en-US"/>
        </w:rPr>
      </w:pPr>
      <w:r w:rsidRPr="00AA44F7">
        <w:rPr>
          <w:rFonts w:ascii="Tahoma" w:hAnsi="Tahoma" w:cs="Tahoma"/>
          <w:sz w:val="22"/>
          <w:lang w:val="en-US"/>
        </w:rPr>
        <w:t xml:space="preserve">Notification of the decision will be sent to the complainant and to the </w:t>
      </w:r>
      <w:r w:rsidR="00351D39" w:rsidRPr="00AA44F7">
        <w:rPr>
          <w:rFonts w:ascii="Tahoma" w:hAnsi="Tahoma" w:cs="Tahoma"/>
          <w:sz w:val="22"/>
          <w:lang w:val="en-US"/>
        </w:rPr>
        <w:t xml:space="preserve">subject of the complaint </w:t>
      </w:r>
      <w:r w:rsidRPr="00AA44F7">
        <w:rPr>
          <w:rFonts w:ascii="Tahoma" w:hAnsi="Tahoma" w:cs="Tahoma"/>
          <w:sz w:val="22"/>
          <w:lang w:val="en-US"/>
        </w:rPr>
        <w:t>in writing.</w:t>
      </w:r>
    </w:p>
    <w:p w14:paraId="434C1252" w14:textId="77777777" w:rsidR="007D1086" w:rsidRPr="00AA44F7" w:rsidRDefault="007D1086" w:rsidP="00654736">
      <w:pPr>
        <w:tabs>
          <w:tab w:val="left" w:pos="771"/>
        </w:tabs>
        <w:ind w:left="851" w:hanging="426"/>
        <w:rPr>
          <w:rFonts w:ascii="Tahoma" w:hAnsi="Tahoma" w:cs="Tahoma"/>
          <w:sz w:val="22"/>
          <w:lang w:val="en-US"/>
        </w:rPr>
      </w:pPr>
    </w:p>
    <w:p w14:paraId="5867AC6E" w14:textId="77777777" w:rsidR="007D1086" w:rsidRPr="00AA44F7" w:rsidRDefault="007D1086" w:rsidP="00654736">
      <w:pPr>
        <w:numPr>
          <w:ilvl w:val="0"/>
          <w:numId w:val="20"/>
        </w:numPr>
        <w:tabs>
          <w:tab w:val="left" w:pos="426"/>
        </w:tabs>
        <w:ind w:left="851" w:hanging="426"/>
        <w:rPr>
          <w:rFonts w:ascii="Tahoma" w:hAnsi="Tahoma" w:cs="Tahoma"/>
          <w:sz w:val="22"/>
          <w:lang w:val="en-US"/>
        </w:rPr>
      </w:pPr>
      <w:r w:rsidRPr="00AA44F7">
        <w:rPr>
          <w:rFonts w:ascii="Tahoma" w:hAnsi="Tahoma" w:cs="Tahoma"/>
          <w:sz w:val="22"/>
          <w:lang w:val="en-US"/>
        </w:rPr>
        <w:t>The letter sent to the complainant informing her/him of the decision concludes this stage of the procedure.</w:t>
      </w:r>
    </w:p>
    <w:p w14:paraId="1C4ECD3B" w14:textId="77777777" w:rsidR="007D1086" w:rsidRPr="00AA44F7" w:rsidRDefault="007D1086" w:rsidP="004858A4">
      <w:pPr>
        <w:rPr>
          <w:rFonts w:ascii="Tahoma" w:hAnsi="Tahoma" w:cs="Tahoma"/>
          <w:b/>
          <w:color w:val="0070C0"/>
          <w:sz w:val="28"/>
          <w:szCs w:val="22"/>
        </w:rPr>
      </w:pPr>
      <w:r w:rsidRPr="00AA44F7">
        <w:rPr>
          <w:rFonts w:ascii="Tahoma" w:hAnsi="Tahoma" w:cs="Tahoma"/>
          <w:color w:val="0070C0"/>
          <w:sz w:val="24"/>
          <w:szCs w:val="22"/>
        </w:rPr>
        <w:br w:type="column"/>
      </w:r>
      <w:bookmarkStart w:id="60" w:name="Appendix_D"/>
      <w:r w:rsidRPr="002D0BC4">
        <w:rPr>
          <w:rFonts w:ascii="Tahoma" w:hAnsi="Tahoma" w:cs="Tahoma"/>
          <w:b/>
          <w:color w:val="538135" w:themeColor="accent6" w:themeShade="BF"/>
          <w:sz w:val="28"/>
          <w:szCs w:val="22"/>
        </w:rPr>
        <w:lastRenderedPageBreak/>
        <w:t>Appendix D</w:t>
      </w:r>
      <w:bookmarkEnd w:id="60"/>
      <w:r w:rsidRPr="002D0BC4">
        <w:rPr>
          <w:rFonts w:ascii="Tahoma" w:hAnsi="Tahoma" w:cs="Tahoma"/>
          <w:b/>
          <w:color w:val="538135" w:themeColor="accent6" w:themeShade="BF"/>
          <w:sz w:val="28"/>
          <w:szCs w:val="22"/>
        </w:rPr>
        <w:t xml:space="preserve"> – Issues not covered by Complaints Procedures</w:t>
      </w:r>
    </w:p>
    <w:p w14:paraId="16241F09" w14:textId="77777777" w:rsidR="007D1086" w:rsidRPr="00AA44F7" w:rsidRDefault="007D1086">
      <w:pPr>
        <w:rPr>
          <w:rFonts w:ascii="Tahoma" w:hAnsi="Tahoma" w:cs="Tahoma"/>
          <w:color w:val="0070C0"/>
          <w:sz w:val="24"/>
          <w:szCs w:val="22"/>
        </w:rPr>
      </w:pP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7D1086" w:rsidRPr="00AA44F7" w14:paraId="36E3C08E" w14:textId="77777777" w:rsidTr="009820D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6481" w14:textId="77777777" w:rsidR="007D1086" w:rsidRPr="00AA44F7" w:rsidRDefault="007D1086" w:rsidP="009820D3">
            <w:pPr>
              <w:jc w:val="center"/>
              <w:rPr>
                <w:rFonts w:ascii="Tahoma" w:hAnsi="Tahoma" w:cs="Tahoma"/>
                <w:b/>
              </w:rPr>
            </w:pPr>
            <w:r w:rsidRPr="00AA44F7">
              <w:rPr>
                <w:rFonts w:ascii="Tahoma" w:hAnsi="Tahoma" w:cs="Tahoma"/>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603C" w14:textId="77777777" w:rsidR="007D1086" w:rsidRPr="00AA44F7" w:rsidRDefault="007D1086" w:rsidP="009820D3">
            <w:pPr>
              <w:tabs>
                <w:tab w:val="left" w:pos="1260"/>
              </w:tabs>
              <w:jc w:val="center"/>
              <w:rPr>
                <w:rFonts w:ascii="Tahoma" w:hAnsi="Tahoma" w:cs="Tahoma"/>
                <w:b/>
              </w:rPr>
            </w:pPr>
            <w:r w:rsidRPr="00AA44F7">
              <w:rPr>
                <w:rFonts w:ascii="Tahoma" w:hAnsi="Tahoma" w:cs="Tahoma"/>
                <w:b/>
              </w:rPr>
              <w:t>Who to contact</w:t>
            </w:r>
          </w:p>
        </w:tc>
      </w:tr>
      <w:tr w:rsidR="007D1086" w:rsidRPr="00AA44F7" w14:paraId="623AF5D2" w14:textId="77777777" w:rsidTr="009820D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EE180" w14:textId="767F7230" w:rsidR="007D1086" w:rsidRPr="00AA44F7" w:rsidRDefault="007D1086" w:rsidP="007D1086">
            <w:pPr>
              <w:widowControl w:val="0"/>
              <w:numPr>
                <w:ilvl w:val="0"/>
                <w:numId w:val="23"/>
              </w:numPr>
              <w:tabs>
                <w:tab w:val="left" w:pos="360"/>
              </w:tabs>
              <w:suppressAutoHyphens/>
              <w:overflowPunct w:val="0"/>
              <w:autoSpaceDE w:val="0"/>
              <w:autoSpaceDN w:val="0"/>
              <w:spacing w:line="288" w:lineRule="auto"/>
              <w:ind w:left="357"/>
              <w:jc w:val="both"/>
              <w:textAlignment w:val="baseline"/>
              <w:rPr>
                <w:rFonts w:ascii="Tahoma" w:hAnsi="Tahoma" w:cs="Tahoma"/>
              </w:rPr>
            </w:pPr>
            <w:r w:rsidRPr="00AA44F7">
              <w:rPr>
                <w:rFonts w:ascii="Tahoma" w:hAnsi="Tahoma" w:cs="Tahoma"/>
              </w:rPr>
              <w:t xml:space="preserve">Admissions to </w:t>
            </w:r>
            <w:r w:rsidR="00E45B7B" w:rsidRPr="00AA44F7">
              <w:rPr>
                <w:rFonts w:ascii="Tahoma" w:hAnsi="Tahoma" w:cs="Tahoma"/>
              </w:rPr>
              <w:t>school</w:t>
            </w:r>
            <w:r w:rsidRPr="00AA44F7">
              <w:rPr>
                <w:rFonts w:ascii="Tahoma" w:hAnsi="Tahoma" w:cs="Tahoma"/>
              </w:rPr>
              <w:t>s</w:t>
            </w:r>
          </w:p>
          <w:p w14:paraId="04FDC425" w14:textId="77777777" w:rsidR="007D1086" w:rsidRPr="00AA44F7" w:rsidRDefault="007D1086" w:rsidP="007D1086">
            <w:pPr>
              <w:widowControl w:val="0"/>
              <w:numPr>
                <w:ilvl w:val="0"/>
                <w:numId w:val="23"/>
              </w:numPr>
              <w:tabs>
                <w:tab w:val="left" w:pos="360"/>
                <w:tab w:val="left" w:pos="1260"/>
              </w:tabs>
              <w:suppressAutoHyphens/>
              <w:overflowPunct w:val="0"/>
              <w:autoSpaceDE w:val="0"/>
              <w:autoSpaceDN w:val="0"/>
              <w:spacing w:line="288" w:lineRule="auto"/>
              <w:ind w:left="357"/>
              <w:textAlignment w:val="baseline"/>
              <w:rPr>
                <w:rFonts w:ascii="Tahoma" w:hAnsi="Tahoma" w:cs="Tahoma"/>
              </w:rPr>
            </w:pPr>
            <w:r w:rsidRPr="00AA44F7">
              <w:rPr>
                <w:rFonts w:ascii="Tahoma" w:hAnsi="Tahoma" w:cs="Tahoma"/>
              </w:rPr>
              <w:t xml:space="preserve">Statutory assessments of Special Educational Needs </w:t>
            </w:r>
          </w:p>
          <w:p w14:paraId="165A6E59" w14:textId="2132265C" w:rsidR="007D1086" w:rsidRPr="00AA44F7" w:rsidRDefault="00E45B7B" w:rsidP="007D1086">
            <w:pPr>
              <w:widowControl w:val="0"/>
              <w:numPr>
                <w:ilvl w:val="0"/>
                <w:numId w:val="23"/>
              </w:numPr>
              <w:tabs>
                <w:tab w:val="left" w:pos="360"/>
                <w:tab w:val="left" w:pos="1260"/>
              </w:tabs>
              <w:suppressAutoHyphens/>
              <w:overflowPunct w:val="0"/>
              <w:autoSpaceDE w:val="0"/>
              <w:autoSpaceDN w:val="0"/>
              <w:spacing w:after="120" w:line="288" w:lineRule="auto"/>
              <w:ind w:left="357"/>
              <w:textAlignment w:val="baseline"/>
              <w:rPr>
                <w:rFonts w:ascii="Tahoma" w:hAnsi="Tahoma" w:cs="Tahoma"/>
              </w:rPr>
            </w:pPr>
            <w:r w:rsidRPr="00AA44F7">
              <w:rPr>
                <w:rFonts w:ascii="Tahoma" w:hAnsi="Tahoma" w:cs="Tahoma"/>
              </w:rPr>
              <w:t>School</w:t>
            </w:r>
            <w:r w:rsidR="007D1086" w:rsidRPr="00AA44F7">
              <w:rPr>
                <w:rFonts w:ascii="Tahoma" w:hAnsi="Tahoma" w:cs="Tahoma"/>
              </w:rPr>
              <w:t xml:space="preserve">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1AEF" w14:textId="7C71E67B" w:rsidR="007D1086" w:rsidRPr="00AA44F7" w:rsidRDefault="007D1086" w:rsidP="009820D3">
            <w:pPr>
              <w:tabs>
                <w:tab w:val="left" w:pos="1260"/>
              </w:tabs>
              <w:rPr>
                <w:rFonts w:ascii="Tahoma" w:hAnsi="Tahoma" w:cs="Tahoma"/>
                <w:color w:val="114575"/>
              </w:rPr>
            </w:pPr>
            <w:r w:rsidRPr="00AA44F7">
              <w:rPr>
                <w:rFonts w:ascii="Tahoma" w:hAnsi="Tahoma" w:cs="Tahoma"/>
              </w:rPr>
              <w:t xml:space="preserve">Concerns about admissions, statutory assessments of Special Educational Needs, or </w:t>
            </w:r>
            <w:r w:rsidR="00E45B7B" w:rsidRPr="00AA44F7">
              <w:rPr>
                <w:rFonts w:ascii="Tahoma" w:hAnsi="Tahoma" w:cs="Tahoma"/>
              </w:rPr>
              <w:t>school</w:t>
            </w:r>
            <w:r w:rsidRPr="00AA44F7">
              <w:rPr>
                <w:rFonts w:ascii="Tahoma" w:hAnsi="Tahoma" w:cs="Tahoma"/>
              </w:rPr>
              <w:t xml:space="preserve"> re-organisation proposals should be raised with </w:t>
            </w:r>
            <w:r w:rsidR="005F441C" w:rsidRPr="00AA44F7">
              <w:rPr>
                <w:rFonts w:ascii="Tahoma" w:hAnsi="Tahoma" w:cs="Tahoma"/>
                <w:color w:val="114575"/>
              </w:rPr>
              <w:t xml:space="preserve">Pupil Services – </w:t>
            </w:r>
            <w:hyperlink r:id="rId11" w:history="1">
              <w:r w:rsidR="005F441C" w:rsidRPr="00AA44F7">
                <w:rPr>
                  <w:rStyle w:val="Hyperlink"/>
                  <w:rFonts w:ascii="Tahoma" w:hAnsi="Tahoma" w:cs="Tahoma"/>
                </w:rPr>
                <w:t>pupilservices@islington.gov.uk</w:t>
              </w:r>
            </w:hyperlink>
          </w:p>
          <w:p w14:paraId="634C3A4A" w14:textId="77777777" w:rsidR="005F441C" w:rsidRPr="00AA44F7" w:rsidRDefault="005F441C" w:rsidP="009820D3">
            <w:pPr>
              <w:tabs>
                <w:tab w:val="left" w:pos="1260"/>
              </w:tabs>
              <w:rPr>
                <w:rFonts w:ascii="Tahoma" w:hAnsi="Tahoma" w:cs="Tahoma"/>
              </w:rPr>
            </w:pPr>
          </w:p>
          <w:p w14:paraId="373E0B0E" w14:textId="77777777" w:rsidR="007D1086" w:rsidRPr="00AA44F7" w:rsidRDefault="007D1086" w:rsidP="009820D3">
            <w:pPr>
              <w:tabs>
                <w:tab w:val="left" w:pos="1260"/>
              </w:tabs>
              <w:rPr>
                <w:rFonts w:ascii="Tahoma" w:hAnsi="Tahoma" w:cs="Tahoma"/>
                <w:color w:val="114575"/>
              </w:rPr>
            </w:pPr>
          </w:p>
        </w:tc>
      </w:tr>
      <w:tr w:rsidR="007D1086" w:rsidRPr="00AA44F7" w14:paraId="4E95EB60" w14:textId="77777777" w:rsidTr="009820D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55C0C" w14:textId="77777777" w:rsidR="007D1086" w:rsidRPr="00AA44F7" w:rsidRDefault="007D1086" w:rsidP="007D1086">
            <w:pPr>
              <w:pStyle w:val="ListParagraph"/>
              <w:widowControl w:val="0"/>
              <w:numPr>
                <w:ilvl w:val="0"/>
                <w:numId w:val="24"/>
              </w:numPr>
              <w:suppressAutoHyphens/>
              <w:overflowPunct w:val="0"/>
              <w:autoSpaceDE w:val="0"/>
              <w:autoSpaceDN w:val="0"/>
              <w:spacing w:after="0" w:line="288" w:lineRule="auto"/>
              <w:ind w:left="342" w:hanging="342"/>
              <w:contextualSpacing w:val="0"/>
              <w:textAlignment w:val="baseline"/>
              <w:rPr>
                <w:rFonts w:ascii="Tahoma" w:hAnsi="Tahoma" w:cs="Tahoma"/>
              </w:rPr>
            </w:pPr>
            <w:r w:rsidRPr="00AA44F7">
              <w:rPr>
                <w:rFonts w:ascii="Tahoma" w:hAnsi="Tahoma" w:cs="Tahoma"/>
                <w:sz w:val="20"/>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FB46" w14:textId="77777777" w:rsidR="007D1086" w:rsidRPr="00AA44F7" w:rsidRDefault="007D1086" w:rsidP="009820D3">
            <w:pPr>
              <w:tabs>
                <w:tab w:val="left" w:pos="1260"/>
              </w:tabs>
              <w:spacing w:after="120"/>
              <w:rPr>
                <w:rFonts w:ascii="Tahoma" w:hAnsi="Tahoma" w:cs="Tahoma"/>
              </w:rPr>
            </w:pPr>
            <w:r w:rsidRPr="00AA44F7">
              <w:rPr>
                <w:rFonts w:ascii="Tahoma" w:hAnsi="Tahoma" w:cs="Tahoma"/>
              </w:rPr>
              <w:t>Complaints about child protection matters are handled under our child protection and safeguarding policy and in accordance with relevant statutory guidance.</w:t>
            </w:r>
          </w:p>
          <w:p w14:paraId="47E2449A" w14:textId="77E145F4" w:rsidR="007D1086" w:rsidRPr="00AA44F7" w:rsidRDefault="007D1086" w:rsidP="0086469C">
            <w:pPr>
              <w:tabs>
                <w:tab w:val="left" w:pos="1260"/>
              </w:tabs>
              <w:rPr>
                <w:rFonts w:ascii="Tahoma" w:hAnsi="Tahoma" w:cs="Tahoma"/>
              </w:rPr>
            </w:pPr>
            <w:r w:rsidRPr="00AA44F7">
              <w:rPr>
                <w:rFonts w:ascii="Tahoma" w:hAnsi="Tahoma" w:cs="Tahoma"/>
              </w:rPr>
              <w:t>If you have serious concerns, you may wish to contact the local authority designated officer (LADO) who has local responsibility for safeguarding or the Multi-Agency Saf</w:t>
            </w:r>
            <w:r w:rsidR="0086469C" w:rsidRPr="00AA44F7">
              <w:rPr>
                <w:rFonts w:ascii="Tahoma" w:hAnsi="Tahoma" w:cs="Tahoma"/>
              </w:rPr>
              <w:t xml:space="preserve">eguarding Hub (MASH) – </w:t>
            </w:r>
            <w:hyperlink r:id="rId12" w:history="1">
              <w:r w:rsidR="0086469C" w:rsidRPr="00AA44F7">
                <w:rPr>
                  <w:rStyle w:val="Hyperlink"/>
                  <w:rFonts w:ascii="Tahoma" w:hAnsi="Tahoma" w:cs="Tahoma"/>
                </w:rPr>
                <w:t>lado@islington.gov.uk</w:t>
              </w:r>
            </w:hyperlink>
          </w:p>
          <w:p w14:paraId="7C2C67C5" w14:textId="3C1D3760" w:rsidR="0086469C" w:rsidRPr="00AA44F7" w:rsidRDefault="0086469C" w:rsidP="0086469C">
            <w:pPr>
              <w:tabs>
                <w:tab w:val="left" w:pos="1260"/>
              </w:tabs>
              <w:rPr>
                <w:rFonts w:ascii="Tahoma" w:hAnsi="Tahoma" w:cs="Tahoma"/>
              </w:rPr>
            </w:pPr>
          </w:p>
        </w:tc>
      </w:tr>
      <w:tr w:rsidR="007D1086" w:rsidRPr="00AA44F7" w14:paraId="7C01FC67" w14:textId="77777777" w:rsidTr="009820D3">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3A78D" w14:textId="0FD18D1A" w:rsidR="007D1086" w:rsidRPr="00AA44F7" w:rsidRDefault="007D1086" w:rsidP="007D1086">
            <w:pPr>
              <w:widowControl w:val="0"/>
              <w:numPr>
                <w:ilvl w:val="0"/>
                <w:numId w:val="25"/>
              </w:numPr>
              <w:suppressAutoHyphens/>
              <w:overflowPunct w:val="0"/>
              <w:autoSpaceDE w:val="0"/>
              <w:autoSpaceDN w:val="0"/>
              <w:spacing w:line="288" w:lineRule="auto"/>
              <w:ind w:left="349" w:hanging="349"/>
              <w:textAlignment w:val="baseline"/>
              <w:rPr>
                <w:rFonts w:ascii="Tahoma" w:hAnsi="Tahoma" w:cs="Tahoma"/>
              </w:rPr>
            </w:pPr>
            <w:r w:rsidRPr="00AA44F7">
              <w:rPr>
                <w:rFonts w:ascii="Tahoma" w:hAnsi="Tahoma" w:cs="Tahoma"/>
              </w:rPr>
              <w:t xml:space="preserve">Exclusion of children from </w:t>
            </w:r>
            <w:r w:rsidR="00E45B7B" w:rsidRPr="00AA44F7">
              <w:rPr>
                <w:rFonts w:ascii="Tahoma" w:hAnsi="Tahoma" w:cs="Tahoma"/>
              </w:rPr>
              <w:t>school</w:t>
            </w:r>
            <w:r w:rsidRPr="00AA44F7">
              <w:rPr>
                <w:rFonts w:ascii="Tahoma" w:hAnsi="Tahoma" w:cs="Tahoma"/>
              </w:rPr>
              <w:t>*</w:t>
            </w:r>
          </w:p>
          <w:p w14:paraId="37EFB8B8" w14:textId="77777777" w:rsidR="007D1086" w:rsidRPr="00AA44F7" w:rsidRDefault="007D1086" w:rsidP="009820D3">
            <w:pPr>
              <w:widowControl w:val="0"/>
              <w:overflowPunct w:val="0"/>
              <w:autoSpaceDE w:val="0"/>
              <w:ind w:left="349" w:hanging="349"/>
              <w:jc w:val="both"/>
              <w:rPr>
                <w:rFonts w:ascii="Tahoma" w:hAnsi="Tahoma" w:cs="Tahoma"/>
              </w:rPr>
            </w:pPr>
            <w:r w:rsidRPr="00AA44F7">
              <w:rPr>
                <w:rFonts w:ascii="Tahoma" w:hAnsi="Tahoma" w:cs="Tahoma"/>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E4549" w14:textId="39F241B6" w:rsidR="007D1086" w:rsidRPr="00AA44F7" w:rsidRDefault="007D1086" w:rsidP="009820D3">
            <w:pPr>
              <w:widowControl w:val="0"/>
              <w:overflowPunct w:val="0"/>
              <w:autoSpaceDE w:val="0"/>
              <w:spacing w:after="120"/>
              <w:rPr>
                <w:rFonts w:ascii="Tahoma" w:hAnsi="Tahoma" w:cs="Tahoma"/>
              </w:rPr>
            </w:pPr>
            <w:r w:rsidRPr="00AA44F7">
              <w:rPr>
                <w:rFonts w:ascii="Tahoma" w:hAnsi="Tahoma" w:cs="Tahoma"/>
              </w:rPr>
              <w:t xml:space="preserve">Further information about raising concerns about exclusion can be found at: </w:t>
            </w:r>
            <w:hyperlink r:id="rId13" w:history="1">
              <w:r w:rsidRPr="00AA44F7">
                <w:rPr>
                  <w:rStyle w:val="Hyperlink"/>
                  <w:rFonts w:ascii="Tahoma" w:hAnsi="Tahoma" w:cs="Tahoma"/>
                </w:rPr>
                <w:t>www.gov.uk/</w:t>
              </w:r>
              <w:r w:rsidR="00E45B7B" w:rsidRPr="00AA44F7">
                <w:rPr>
                  <w:rStyle w:val="Hyperlink"/>
                  <w:rFonts w:ascii="Tahoma" w:hAnsi="Tahoma" w:cs="Tahoma"/>
                </w:rPr>
                <w:t>school</w:t>
              </w:r>
              <w:r w:rsidRPr="00AA44F7">
                <w:rPr>
                  <w:rStyle w:val="Hyperlink"/>
                  <w:rFonts w:ascii="Tahoma" w:hAnsi="Tahoma" w:cs="Tahoma"/>
                </w:rPr>
                <w:t>-discipline-exclusions/exclusions</w:t>
              </w:r>
            </w:hyperlink>
            <w:r w:rsidRPr="00AA44F7">
              <w:rPr>
                <w:rFonts w:ascii="Tahoma" w:hAnsi="Tahoma" w:cs="Tahoma"/>
              </w:rPr>
              <w:t xml:space="preserve">. </w:t>
            </w:r>
          </w:p>
          <w:p w14:paraId="2704BE37" w14:textId="72613586" w:rsidR="007D1086" w:rsidRPr="00AA44F7" w:rsidRDefault="007D1086" w:rsidP="009820D3">
            <w:pPr>
              <w:widowControl w:val="0"/>
              <w:overflowPunct w:val="0"/>
              <w:autoSpaceDE w:val="0"/>
              <w:spacing w:after="120"/>
              <w:rPr>
                <w:rFonts w:ascii="Tahoma" w:hAnsi="Tahoma" w:cs="Tahoma"/>
              </w:rPr>
            </w:pPr>
            <w:r w:rsidRPr="00AA44F7">
              <w:rPr>
                <w:rFonts w:ascii="Tahoma" w:hAnsi="Tahoma" w:cs="Tahoma"/>
                <w:i/>
              </w:rPr>
              <w:t xml:space="preserve">*complaints about the application of the behaviour policy can be made through the </w:t>
            </w:r>
            <w:r w:rsidR="00E45B7B" w:rsidRPr="00AA44F7">
              <w:rPr>
                <w:rFonts w:ascii="Tahoma" w:hAnsi="Tahoma" w:cs="Tahoma"/>
                <w:i/>
              </w:rPr>
              <w:t>school</w:t>
            </w:r>
            <w:r w:rsidRPr="00AA44F7">
              <w:rPr>
                <w:rFonts w:ascii="Tahoma" w:hAnsi="Tahoma" w:cs="Tahoma"/>
                <w:i/>
              </w:rPr>
              <w:t>’s complaints procedure.</w:t>
            </w:r>
            <w:r w:rsidRPr="00AA44F7">
              <w:rPr>
                <w:rFonts w:ascii="Tahoma" w:hAnsi="Tahoma" w:cs="Tahoma"/>
                <w:color w:val="114575"/>
              </w:rPr>
              <w:t xml:space="preserve"> </w:t>
            </w:r>
            <w:r w:rsidRPr="00AA44F7">
              <w:rPr>
                <w:rFonts w:ascii="Tahoma" w:hAnsi="Tahoma" w:cs="Tahoma"/>
                <w:i/>
                <w:color w:val="114575"/>
              </w:rPr>
              <w:t xml:space="preserve">&lt;link to </w:t>
            </w:r>
            <w:r w:rsidR="00E45B7B" w:rsidRPr="00AA44F7">
              <w:rPr>
                <w:rFonts w:ascii="Tahoma" w:hAnsi="Tahoma" w:cs="Tahoma"/>
                <w:i/>
                <w:color w:val="114575"/>
              </w:rPr>
              <w:t>school</w:t>
            </w:r>
            <w:r w:rsidRPr="00AA44F7">
              <w:rPr>
                <w:rFonts w:ascii="Tahoma" w:hAnsi="Tahoma" w:cs="Tahoma"/>
                <w:i/>
                <w:color w:val="114575"/>
              </w:rPr>
              <w:t xml:space="preserve"> behaviour policy&gt;.</w:t>
            </w:r>
          </w:p>
        </w:tc>
      </w:tr>
      <w:tr w:rsidR="007D1086" w:rsidRPr="00AA44F7" w14:paraId="12404F87" w14:textId="77777777" w:rsidTr="009820D3">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CE3A4" w14:textId="77777777" w:rsidR="007D1086" w:rsidRPr="00AA44F7" w:rsidRDefault="007D1086" w:rsidP="007D1086">
            <w:pPr>
              <w:widowControl w:val="0"/>
              <w:numPr>
                <w:ilvl w:val="0"/>
                <w:numId w:val="25"/>
              </w:numPr>
              <w:suppressAutoHyphens/>
              <w:overflowPunct w:val="0"/>
              <w:autoSpaceDE w:val="0"/>
              <w:autoSpaceDN w:val="0"/>
              <w:ind w:left="349" w:hanging="349"/>
              <w:jc w:val="both"/>
              <w:textAlignment w:val="baseline"/>
              <w:rPr>
                <w:rFonts w:ascii="Tahoma" w:hAnsi="Tahoma" w:cs="Tahoma"/>
              </w:rPr>
            </w:pPr>
            <w:r w:rsidRPr="00AA44F7">
              <w:rPr>
                <w:rFonts w:ascii="Tahoma" w:hAnsi="Tahoma" w:cs="Tahoma"/>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5FDE6" w14:textId="77777777" w:rsidR="007D1086" w:rsidRPr="00AA44F7" w:rsidRDefault="007D1086" w:rsidP="009820D3">
            <w:pPr>
              <w:widowControl w:val="0"/>
              <w:overflowPunct w:val="0"/>
              <w:autoSpaceDE w:val="0"/>
              <w:spacing w:after="120"/>
              <w:rPr>
                <w:rFonts w:ascii="Tahoma" w:hAnsi="Tahoma" w:cs="Tahoma"/>
              </w:rPr>
            </w:pPr>
            <w:r w:rsidRPr="00AA44F7">
              <w:rPr>
                <w:rFonts w:ascii="Tahoma" w:hAnsi="Tahoma" w:cs="Tahoma"/>
              </w:rPr>
              <w:t>We have an internal whistleblowing procedure for all our employees, including temporary staff and contractors.</w:t>
            </w:r>
          </w:p>
          <w:p w14:paraId="551A02A5" w14:textId="2E2516AD" w:rsidR="007D1086" w:rsidRPr="00AA44F7" w:rsidRDefault="007D1086" w:rsidP="009820D3">
            <w:pPr>
              <w:widowControl w:val="0"/>
              <w:overflowPunct w:val="0"/>
              <w:autoSpaceDE w:val="0"/>
              <w:spacing w:after="120"/>
              <w:rPr>
                <w:rFonts w:ascii="Tahoma" w:hAnsi="Tahoma" w:cs="Tahoma"/>
              </w:rPr>
            </w:pPr>
            <w:r w:rsidRPr="00AA44F7">
              <w:rPr>
                <w:rFonts w:ascii="Tahoma" w:hAnsi="Tahoma" w:cs="Tahoma"/>
              </w:rPr>
              <w:t xml:space="preserve">The Secretary of State for Education is the prescribed person for matters relating to education for </w:t>
            </w:r>
            <w:r w:rsidR="004858A4" w:rsidRPr="00AA44F7">
              <w:rPr>
                <w:rFonts w:ascii="Tahoma" w:hAnsi="Tahoma" w:cs="Tahoma"/>
              </w:rPr>
              <w:t>whistle-blowers</w:t>
            </w:r>
            <w:r w:rsidRPr="00AA44F7">
              <w:rPr>
                <w:rFonts w:ascii="Tahoma" w:hAnsi="Tahoma" w:cs="Tahoma"/>
              </w:rPr>
              <w:t xml:space="preserve"> in education who do not want to raise matters direct with their employer. Referrals can be made at: </w:t>
            </w:r>
            <w:hyperlink r:id="rId14" w:history="1">
              <w:r w:rsidRPr="00AA44F7">
                <w:rPr>
                  <w:rStyle w:val="Hyperlink"/>
                  <w:rFonts w:ascii="Tahoma" w:hAnsi="Tahoma" w:cs="Tahoma"/>
                </w:rPr>
                <w:t>www.education.gov.uk/contactus</w:t>
              </w:r>
            </w:hyperlink>
            <w:r w:rsidRPr="00AA44F7">
              <w:rPr>
                <w:rFonts w:ascii="Tahoma" w:hAnsi="Tahoma" w:cs="Tahoma"/>
              </w:rPr>
              <w:t>.</w:t>
            </w:r>
          </w:p>
          <w:p w14:paraId="61E46695" w14:textId="28154C3C" w:rsidR="007D1086" w:rsidRPr="00AA44F7" w:rsidRDefault="007D1086" w:rsidP="009820D3">
            <w:pPr>
              <w:widowControl w:val="0"/>
              <w:overflowPunct w:val="0"/>
              <w:autoSpaceDE w:val="0"/>
              <w:rPr>
                <w:rFonts w:ascii="Tahoma" w:hAnsi="Tahoma" w:cs="Tahoma"/>
              </w:rPr>
            </w:pPr>
            <w:r w:rsidRPr="00AA44F7">
              <w:rPr>
                <w:rFonts w:ascii="Tahoma" w:hAnsi="Tahoma" w:cs="Tahoma"/>
              </w:rPr>
              <w:t xml:space="preserve">Volunteer staff who have concerns about our </w:t>
            </w:r>
            <w:r w:rsidR="00E45B7B" w:rsidRPr="00AA44F7">
              <w:rPr>
                <w:rFonts w:ascii="Tahoma" w:hAnsi="Tahoma" w:cs="Tahoma"/>
              </w:rPr>
              <w:t>school</w:t>
            </w:r>
            <w:r w:rsidRPr="00AA44F7">
              <w:rPr>
                <w:rFonts w:ascii="Tahoma" w:hAnsi="Tahoma" w:cs="Tahoma"/>
              </w:rPr>
              <w:t xml:space="preserve"> should complain through the </w:t>
            </w:r>
            <w:r w:rsidR="00E45B7B" w:rsidRPr="00AA44F7">
              <w:rPr>
                <w:rFonts w:ascii="Tahoma" w:hAnsi="Tahoma" w:cs="Tahoma"/>
              </w:rPr>
              <w:t>school</w:t>
            </w:r>
            <w:r w:rsidRPr="00AA44F7">
              <w:rPr>
                <w:rFonts w:ascii="Tahoma" w:hAnsi="Tahoma" w:cs="Tahoma"/>
              </w:rPr>
              <w:t>’s complaints procedure. You may also be able to complain direct to the LA or the Department for Education (see link above), depending on the substance of your complaint.</w:t>
            </w:r>
          </w:p>
        </w:tc>
      </w:tr>
      <w:tr w:rsidR="007D1086" w:rsidRPr="00AA44F7" w14:paraId="4A7DEC5E" w14:textId="77777777" w:rsidTr="009820D3">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7A903" w14:textId="77777777" w:rsidR="007D1086" w:rsidRPr="00AA44F7" w:rsidRDefault="007D1086" w:rsidP="007D1086">
            <w:pPr>
              <w:widowControl w:val="0"/>
              <w:numPr>
                <w:ilvl w:val="0"/>
                <w:numId w:val="23"/>
              </w:numPr>
              <w:tabs>
                <w:tab w:val="left" w:pos="-1440"/>
                <w:tab w:val="left" w:pos="-1080"/>
                <w:tab w:val="left" w:pos="-180"/>
              </w:tabs>
              <w:suppressAutoHyphens/>
              <w:overflowPunct w:val="0"/>
              <w:autoSpaceDE w:val="0"/>
              <w:autoSpaceDN w:val="0"/>
              <w:textAlignment w:val="baseline"/>
              <w:rPr>
                <w:rFonts w:ascii="Tahoma" w:hAnsi="Tahoma" w:cs="Tahoma"/>
              </w:rPr>
            </w:pPr>
            <w:r w:rsidRPr="00AA44F7">
              <w:rPr>
                <w:rFonts w:ascii="Tahoma" w:hAnsi="Tahoma" w:cs="Tahoma"/>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BB00F" w14:textId="127D4C4D" w:rsidR="007D1086" w:rsidRPr="00AA44F7" w:rsidRDefault="007D1086" w:rsidP="009820D3">
            <w:pPr>
              <w:widowControl w:val="0"/>
              <w:overflowPunct w:val="0"/>
              <w:autoSpaceDE w:val="0"/>
              <w:spacing w:after="120"/>
              <w:rPr>
                <w:rFonts w:ascii="Tahoma" w:hAnsi="Tahoma" w:cs="Tahoma"/>
              </w:rPr>
            </w:pPr>
            <w:r w:rsidRPr="00AA44F7">
              <w:rPr>
                <w:rFonts w:ascii="Tahoma" w:hAnsi="Tahoma" w:cs="Tahoma"/>
              </w:rPr>
              <w:t xml:space="preserve">Complaints from staff will be dealt with under the </w:t>
            </w:r>
            <w:r w:rsidR="00E45B7B" w:rsidRPr="00AA44F7">
              <w:rPr>
                <w:rFonts w:ascii="Tahoma" w:hAnsi="Tahoma" w:cs="Tahoma"/>
              </w:rPr>
              <w:t>school</w:t>
            </w:r>
            <w:r w:rsidRPr="00AA44F7">
              <w:rPr>
                <w:rFonts w:ascii="Tahoma" w:hAnsi="Tahoma" w:cs="Tahoma"/>
              </w:rPr>
              <w:t xml:space="preserve">’s internal grievance procedures. </w:t>
            </w:r>
          </w:p>
        </w:tc>
      </w:tr>
      <w:tr w:rsidR="007D1086" w:rsidRPr="00AA44F7" w14:paraId="66B1EDD4" w14:textId="77777777" w:rsidTr="009820D3">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9F79" w14:textId="77777777" w:rsidR="007D1086" w:rsidRPr="00AA44F7" w:rsidRDefault="007D1086" w:rsidP="007D1086">
            <w:pPr>
              <w:widowControl w:val="0"/>
              <w:numPr>
                <w:ilvl w:val="0"/>
                <w:numId w:val="23"/>
              </w:numPr>
              <w:tabs>
                <w:tab w:val="left" w:pos="-1080"/>
                <w:tab w:val="left" w:pos="-180"/>
              </w:tabs>
              <w:suppressAutoHyphens/>
              <w:overflowPunct w:val="0"/>
              <w:autoSpaceDE w:val="0"/>
              <w:autoSpaceDN w:val="0"/>
              <w:textAlignment w:val="baseline"/>
              <w:rPr>
                <w:rFonts w:ascii="Tahoma" w:hAnsi="Tahoma" w:cs="Tahoma"/>
              </w:rPr>
            </w:pPr>
            <w:r w:rsidRPr="00AA44F7">
              <w:rPr>
                <w:rFonts w:ascii="Tahoma" w:hAnsi="Tahoma" w:cs="Tahoma"/>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D02D" w14:textId="44D8C990" w:rsidR="007D1086" w:rsidRPr="00AA44F7" w:rsidRDefault="007D1086" w:rsidP="009820D3">
            <w:pPr>
              <w:widowControl w:val="0"/>
              <w:overflowPunct w:val="0"/>
              <w:autoSpaceDE w:val="0"/>
              <w:spacing w:after="120"/>
              <w:rPr>
                <w:rFonts w:ascii="Tahoma" w:hAnsi="Tahoma" w:cs="Tahoma"/>
              </w:rPr>
            </w:pPr>
            <w:r w:rsidRPr="00AA44F7">
              <w:rPr>
                <w:rFonts w:ascii="Tahoma" w:hAnsi="Tahoma" w:cs="Tahoma"/>
              </w:rPr>
              <w:t xml:space="preserve">Complaints about staff will be dealt with under the </w:t>
            </w:r>
            <w:r w:rsidR="00E45B7B" w:rsidRPr="00AA44F7">
              <w:rPr>
                <w:rFonts w:ascii="Tahoma" w:hAnsi="Tahoma" w:cs="Tahoma"/>
              </w:rPr>
              <w:t>school</w:t>
            </w:r>
            <w:r w:rsidRPr="00AA44F7">
              <w:rPr>
                <w:rFonts w:ascii="Tahoma" w:hAnsi="Tahoma" w:cs="Tahoma"/>
              </w:rPr>
              <w:t>’s internal disciplinary procedures, if appropriate.</w:t>
            </w:r>
          </w:p>
          <w:p w14:paraId="68D24BC7" w14:textId="77777777" w:rsidR="007D1086" w:rsidRPr="00AA44F7" w:rsidRDefault="007D1086" w:rsidP="009820D3">
            <w:pPr>
              <w:widowControl w:val="0"/>
              <w:overflowPunct w:val="0"/>
              <w:autoSpaceDE w:val="0"/>
              <w:spacing w:after="120"/>
              <w:rPr>
                <w:rFonts w:ascii="Tahoma" w:hAnsi="Tahoma" w:cs="Tahoma"/>
              </w:rPr>
            </w:pPr>
            <w:r w:rsidRPr="00AA44F7">
              <w:rPr>
                <w:rFonts w:ascii="Tahoma" w:hAnsi="Tahoma" w:cs="Tahoma"/>
              </w:rPr>
              <w:t>Complainants will not be informed of any disciplinary action taken against a staff member as a result of a complaint. However, the complainant will be notified that the matter is being addressed.</w:t>
            </w:r>
          </w:p>
        </w:tc>
      </w:tr>
      <w:tr w:rsidR="007D1086" w:rsidRPr="00AA44F7" w14:paraId="331AAA91" w14:textId="77777777" w:rsidTr="009820D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C45E" w14:textId="23EDF791" w:rsidR="007D1086" w:rsidRPr="00AA44F7" w:rsidRDefault="007D1086" w:rsidP="007D1086">
            <w:pPr>
              <w:widowControl w:val="0"/>
              <w:numPr>
                <w:ilvl w:val="0"/>
                <w:numId w:val="23"/>
              </w:numPr>
              <w:tabs>
                <w:tab w:val="left" w:pos="0"/>
                <w:tab w:val="left" w:pos="360"/>
                <w:tab w:val="left" w:pos="1260"/>
              </w:tabs>
              <w:suppressAutoHyphens/>
              <w:overflowPunct w:val="0"/>
              <w:autoSpaceDE w:val="0"/>
              <w:autoSpaceDN w:val="0"/>
              <w:spacing w:line="288" w:lineRule="auto"/>
              <w:ind w:left="357" w:hanging="357"/>
              <w:textAlignment w:val="baseline"/>
              <w:rPr>
                <w:rFonts w:ascii="Tahoma" w:hAnsi="Tahoma" w:cs="Tahoma"/>
              </w:rPr>
            </w:pPr>
            <w:r w:rsidRPr="00AA44F7">
              <w:rPr>
                <w:rFonts w:ascii="Tahoma" w:hAnsi="Tahoma" w:cs="Tahoma"/>
              </w:rPr>
              <w:t xml:space="preserve">Complaints about services provided by other providers who may use </w:t>
            </w:r>
            <w:r w:rsidR="00E45B7B" w:rsidRPr="00AA44F7">
              <w:rPr>
                <w:rFonts w:ascii="Tahoma" w:hAnsi="Tahoma" w:cs="Tahoma"/>
              </w:rPr>
              <w:t>school</w:t>
            </w:r>
            <w:r w:rsidRPr="00AA44F7">
              <w:rPr>
                <w:rFonts w:ascii="Tahoma" w:hAnsi="Tahoma" w:cs="Tahoma"/>
              </w:rPr>
              <w:t xml:space="preserve">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328A1" w14:textId="4CACEB7A" w:rsidR="007D1086" w:rsidRPr="00AA44F7" w:rsidRDefault="007D1086" w:rsidP="009820D3">
            <w:pPr>
              <w:tabs>
                <w:tab w:val="left" w:pos="1260"/>
              </w:tabs>
              <w:rPr>
                <w:rFonts w:ascii="Tahoma" w:hAnsi="Tahoma" w:cs="Tahoma"/>
              </w:rPr>
            </w:pPr>
            <w:r w:rsidRPr="00AA44F7">
              <w:rPr>
                <w:rFonts w:ascii="Tahoma" w:hAnsi="Tahoma" w:cs="Tahoma"/>
              </w:rPr>
              <w:t>Providers should have their own complaints procedure to deal with complaints about service. Please contact them direct</w:t>
            </w:r>
            <w:r w:rsidR="00891E34" w:rsidRPr="00AA44F7">
              <w:rPr>
                <w:rFonts w:ascii="Tahoma" w:hAnsi="Tahoma" w:cs="Tahoma"/>
              </w:rPr>
              <w:t>ly</w:t>
            </w:r>
            <w:r w:rsidRPr="00AA44F7">
              <w:rPr>
                <w:rFonts w:ascii="Tahoma" w:hAnsi="Tahoma" w:cs="Tahoma"/>
              </w:rPr>
              <w:t>.</w:t>
            </w:r>
          </w:p>
        </w:tc>
      </w:tr>
      <w:tr w:rsidR="007D1086" w:rsidRPr="00AA44F7" w14:paraId="51D3A420" w14:textId="77777777" w:rsidTr="009820D3">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3CBE" w14:textId="77777777" w:rsidR="007D1086" w:rsidRPr="00AA44F7" w:rsidRDefault="007D1086" w:rsidP="007D1086">
            <w:pPr>
              <w:widowControl w:val="0"/>
              <w:numPr>
                <w:ilvl w:val="0"/>
                <w:numId w:val="23"/>
              </w:numPr>
              <w:tabs>
                <w:tab w:val="left" w:pos="0"/>
                <w:tab w:val="left" w:pos="360"/>
                <w:tab w:val="left" w:pos="1260"/>
              </w:tabs>
              <w:suppressAutoHyphens/>
              <w:overflowPunct w:val="0"/>
              <w:autoSpaceDE w:val="0"/>
              <w:autoSpaceDN w:val="0"/>
              <w:spacing w:line="288" w:lineRule="auto"/>
              <w:ind w:left="357" w:hanging="357"/>
              <w:textAlignment w:val="baseline"/>
              <w:rPr>
                <w:rFonts w:ascii="Tahoma" w:hAnsi="Tahoma" w:cs="Tahoma"/>
              </w:rPr>
            </w:pPr>
            <w:r w:rsidRPr="00AA44F7">
              <w:rPr>
                <w:rFonts w:ascii="Tahoma" w:hAnsi="Tahoma" w:cs="Tahoma"/>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D041D" w14:textId="77777777" w:rsidR="007D1086" w:rsidRPr="00AA44F7" w:rsidRDefault="007D1086" w:rsidP="009820D3">
            <w:pPr>
              <w:tabs>
                <w:tab w:val="left" w:pos="1260"/>
              </w:tabs>
              <w:rPr>
                <w:rFonts w:ascii="Tahoma" w:hAnsi="Tahoma" w:cs="Tahoma"/>
              </w:rPr>
            </w:pPr>
            <w:r w:rsidRPr="00AA44F7">
              <w:rPr>
                <w:rFonts w:ascii="Tahoma" w:hAnsi="Tahoma" w:cs="Tahoma"/>
              </w:rPr>
              <w:t xml:space="preserve">Please contact the Department for Education at: </w:t>
            </w:r>
            <w:r w:rsidRPr="00AA44F7">
              <w:rPr>
                <w:rFonts w:ascii="Tahoma" w:hAnsi="Tahoma" w:cs="Tahoma"/>
              </w:rPr>
              <w:br/>
            </w:r>
            <w:hyperlink r:id="rId15" w:history="1">
              <w:r w:rsidRPr="00AA44F7">
                <w:rPr>
                  <w:rStyle w:val="Hyperlink"/>
                  <w:rFonts w:ascii="Tahoma" w:hAnsi="Tahoma" w:cs="Tahoma"/>
                </w:rPr>
                <w:t>www.education.gov.uk/contactus</w:t>
              </w:r>
            </w:hyperlink>
            <w:r w:rsidRPr="00AA44F7">
              <w:rPr>
                <w:rFonts w:ascii="Tahoma" w:hAnsi="Tahoma" w:cs="Tahoma"/>
              </w:rPr>
              <w:t xml:space="preserve"> </w:t>
            </w:r>
          </w:p>
        </w:tc>
      </w:tr>
    </w:tbl>
    <w:p w14:paraId="3F4C466D" w14:textId="5FEE5CFC" w:rsidR="006B63AE" w:rsidRPr="00AA44F7" w:rsidRDefault="00453B2D" w:rsidP="00BF2738">
      <w:pPr>
        <w:rPr>
          <w:rFonts w:ascii="Tahoma" w:hAnsi="Tahoma" w:cs="Tahoma"/>
          <w:b/>
          <w:color w:val="0070C0"/>
          <w:sz w:val="24"/>
          <w:szCs w:val="22"/>
        </w:rPr>
      </w:pPr>
      <w:r w:rsidRPr="00AA44F7">
        <w:rPr>
          <w:rFonts w:ascii="Tahoma" w:hAnsi="Tahoma" w:cs="Tahoma"/>
          <w:color w:val="0070C0"/>
          <w:sz w:val="24"/>
          <w:szCs w:val="22"/>
        </w:rPr>
        <w:br w:type="column"/>
      </w:r>
      <w:bookmarkStart w:id="61" w:name="Appendix_E"/>
      <w:r w:rsidR="007D1086" w:rsidRPr="002D0BC4">
        <w:rPr>
          <w:rFonts w:ascii="Tahoma" w:hAnsi="Tahoma" w:cs="Tahoma"/>
          <w:b/>
          <w:color w:val="538135" w:themeColor="accent6" w:themeShade="BF"/>
          <w:sz w:val="28"/>
          <w:szCs w:val="22"/>
        </w:rPr>
        <w:lastRenderedPageBreak/>
        <w:t>Appendix E</w:t>
      </w:r>
      <w:bookmarkEnd w:id="61"/>
      <w:r w:rsidR="007D1086" w:rsidRPr="002D0BC4">
        <w:rPr>
          <w:rFonts w:ascii="Tahoma" w:hAnsi="Tahoma" w:cs="Tahoma"/>
          <w:b/>
          <w:color w:val="538135" w:themeColor="accent6" w:themeShade="BF"/>
          <w:sz w:val="28"/>
          <w:szCs w:val="22"/>
        </w:rPr>
        <w:t xml:space="preserve"> </w:t>
      </w:r>
      <w:r w:rsidR="009820D3" w:rsidRPr="002D0BC4">
        <w:rPr>
          <w:rFonts w:ascii="Tahoma" w:hAnsi="Tahoma" w:cs="Tahoma"/>
          <w:b/>
          <w:color w:val="538135" w:themeColor="accent6" w:themeShade="BF"/>
          <w:sz w:val="28"/>
          <w:szCs w:val="22"/>
        </w:rPr>
        <w:t>–</w:t>
      </w:r>
      <w:r w:rsidR="007D1086" w:rsidRPr="002D0BC4">
        <w:rPr>
          <w:rFonts w:ascii="Tahoma" w:hAnsi="Tahoma" w:cs="Tahoma"/>
          <w:b/>
          <w:color w:val="538135" w:themeColor="accent6" w:themeShade="BF"/>
          <w:sz w:val="28"/>
          <w:szCs w:val="22"/>
        </w:rPr>
        <w:t xml:space="preserve"> </w:t>
      </w:r>
      <w:r w:rsidR="009820D3" w:rsidRPr="002D0BC4">
        <w:rPr>
          <w:rFonts w:ascii="Tahoma" w:hAnsi="Tahoma" w:cs="Tahoma"/>
          <w:b/>
          <w:color w:val="538135" w:themeColor="accent6" w:themeShade="BF"/>
          <w:sz w:val="28"/>
          <w:szCs w:val="22"/>
        </w:rPr>
        <w:t xml:space="preserve">Policy of </w:t>
      </w:r>
      <w:r w:rsidR="00C45291" w:rsidRPr="00C45291">
        <w:rPr>
          <w:rFonts w:ascii="Tahoma" w:hAnsi="Tahoma" w:cs="Tahoma"/>
          <w:b/>
          <w:color w:val="538135" w:themeColor="accent6" w:themeShade="BF"/>
          <w:sz w:val="28"/>
          <w:szCs w:val="22"/>
        </w:rPr>
        <w:t>Margaret McMillan Nursery School</w:t>
      </w:r>
      <w:r w:rsidR="009820D3" w:rsidRPr="002D0BC4">
        <w:rPr>
          <w:rFonts w:ascii="Tahoma" w:hAnsi="Tahoma" w:cs="Tahoma"/>
          <w:b/>
          <w:color w:val="538135" w:themeColor="accent6" w:themeShade="BF"/>
          <w:sz w:val="28"/>
          <w:szCs w:val="22"/>
        </w:rPr>
        <w:t xml:space="preserve"> in relation to Managing Serial and Persistent Complaints</w:t>
      </w:r>
    </w:p>
    <w:p w14:paraId="6C36A587" w14:textId="77777777" w:rsidR="009820D3" w:rsidRPr="00AA44F7" w:rsidRDefault="009820D3" w:rsidP="00D01263">
      <w:pPr>
        <w:ind w:left="142"/>
        <w:rPr>
          <w:rFonts w:ascii="Tahoma" w:hAnsi="Tahoma" w:cs="Tahoma"/>
          <w:color w:val="0070C0"/>
          <w:sz w:val="24"/>
          <w:szCs w:val="22"/>
        </w:rPr>
      </w:pPr>
    </w:p>
    <w:p w14:paraId="07791565" w14:textId="640EE65B" w:rsidR="009820D3" w:rsidRPr="00AA44F7" w:rsidRDefault="00B23B41" w:rsidP="00D01263">
      <w:pPr>
        <w:ind w:left="142"/>
        <w:rPr>
          <w:rFonts w:ascii="Tahoma" w:hAnsi="Tahoma" w:cs="Tahoma"/>
          <w:sz w:val="22"/>
        </w:rPr>
      </w:pPr>
      <w:r w:rsidRPr="00B23B41">
        <w:rPr>
          <w:rFonts w:ascii="Tahoma" w:hAnsi="Tahoma" w:cs="Tahoma"/>
          <w:color w:val="114575"/>
          <w:sz w:val="22"/>
        </w:rPr>
        <w:t>Margaret McMillan Nursery School</w:t>
      </w:r>
      <w:r w:rsidR="009820D3" w:rsidRPr="00AA44F7">
        <w:rPr>
          <w:rFonts w:ascii="Tahoma" w:hAnsi="Tahoma" w:cs="Tahoma"/>
          <w:color w:val="114575"/>
          <w:sz w:val="22"/>
        </w:rPr>
        <w:t xml:space="preserve"> </w:t>
      </w:r>
      <w:r w:rsidR="009820D3" w:rsidRPr="00AA44F7">
        <w:rPr>
          <w:rFonts w:ascii="Tahoma" w:hAnsi="Tahoma" w:cs="Tahoma"/>
          <w:sz w:val="22"/>
        </w:rPr>
        <w:t xml:space="preserve">is committed to dealing with all complaints fairly and impartially, and to providing a high quality service to those who complain. We will not normally limit the contact complainants have with our </w:t>
      </w:r>
      <w:r w:rsidR="00E45B7B" w:rsidRPr="00AA44F7">
        <w:rPr>
          <w:rFonts w:ascii="Tahoma" w:hAnsi="Tahoma" w:cs="Tahoma"/>
          <w:sz w:val="22"/>
        </w:rPr>
        <w:t>school</w:t>
      </w:r>
      <w:r w:rsidR="009820D3" w:rsidRPr="00AA44F7">
        <w:rPr>
          <w:rFonts w:ascii="Tahoma" w:hAnsi="Tahoma" w:cs="Tahoma"/>
          <w:sz w:val="22"/>
        </w:rPr>
        <w:t>. However, we do not expect our staff to tolerate unacceptable behaviour and will take action to protect staff from that behaviour, including that which is abusive, offensive or threatening.</w:t>
      </w:r>
    </w:p>
    <w:p w14:paraId="4B368627" w14:textId="77777777" w:rsidR="009820D3" w:rsidRPr="00AA44F7" w:rsidRDefault="009820D3" w:rsidP="00D01263">
      <w:pPr>
        <w:ind w:left="142"/>
        <w:rPr>
          <w:rFonts w:ascii="Tahoma" w:hAnsi="Tahoma" w:cs="Tahoma"/>
          <w:sz w:val="22"/>
        </w:rPr>
      </w:pPr>
    </w:p>
    <w:p w14:paraId="05C5646E" w14:textId="290F647B" w:rsidR="009820D3" w:rsidRPr="00AA44F7" w:rsidRDefault="00B23B41" w:rsidP="00D01263">
      <w:pPr>
        <w:ind w:left="142"/>
        <w:rPr>
          <w:rFonts w:ascii="Tahoma" w:hAnsi="Tahoma" w:cs="Tahoma"/>
          <w:sz w:val="22"/>
        </w:rPr>
      </w:pPr>
      <w:r w:rsidRPr="00B23B41">
        <w:rPr>
          <w:rFonts w:ascii="Tahoma" w:hAnsi="Tahoma" w:cs="Tahoma"/>
          <w:color w:val="114575"/>
          <w:sz w:val="22"/>
        </w:rPr>
        <w:t>Margaret McMillan Nursery School</w:t>
      </w:r>
      <w:r w:rsidR="009820D3" w:rsidRPr="00AA44F7">
        <w:rPr>
          <w:rFonts w:ascii="Tahoma" w:hAnsi="Tahoma" w:cs="Tahoma"/>
          <w:color w:val="114575"/>
          <w:sz w:val="22"/>
        </w:rPr>
        <w:t xml:space="preserve"> </w:t>
      </w:r>
      <w:r w:rsidR="009820D3" w:rsidRPr="00AA44F7">
        <w:rPr>
          <w:rFonts w:ascii="Tahoma" w:hAnsi="Tahoma" w:cs="Tahoma"/>
          <w:sz w:val="22"/>
        </w:rPr>
        <w:t xml:space="preserve">defines unreasonable behaviour as that which hinders our consideration of complaints because of the frequency or nature of the complainant’s contact with the </w:t>
      </w:r>
      <w:r w:rsidR="00E45B7B" w:rsidRPr="00AA44F7">
        <w:rPr>
          <w:rFonts w:ascii="Tahoma" w:hAnsi="Tahoma" w:cs="Tahoma"/>
          <w:sz w:val="22"/>
        </w:rPr>
        <w:t>school</w:t>
      </w:r>
      <w:r w:rsidR="009820D3" w:rsidRPr="00AA44F7">
        <w:rPr>
          <w:rFonts w:ascii="Tahoma" w:hAnsi="Tahoma" w:cs="Tahoma"/>
          <w:sz w:val="22"/>
        </w:rPr>
        <w:t xml:space="preserve">, such as, if the complainant: </w:t>
      </w:r>
      <w:r w:rsidR="009820D3" w:rsidRPr="00AA44F7">
        <w:rPr>
          <w:rFonts w:ascii="Tahoma" w:hAnsi="Tahoma" w:cs="Tahoma"/>
          <w:sz w:val="22"/>
        </w:rPr>
        <w:br/>
      </w:r>
    </w:p>
    <w:p w14:paraId="00AA96C6"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after="120"/>
        <w:ind w:left="567" w:hanging="284"/>
        <w:textAlignment w:val="baseline"/>
        <w:rPr>
          <w:rFonts w:ascii="Tahoma" w:hAnsi="Tahoma" w:cs="Tahoma"/>
          <w:sz w:val="22"/>
          <w:lang w:val="en"/>
        </w:rPr>
      </w:pPr>
      <w:r w:rsidRPr="00AA44F7">
        <w:rPr>
          <w:rFonts w:ascii="Tahoma" w:hAnsi="Tahoma" w:cs="Tahoma"/>
          <w:sz w:val="22"/>
          <w:lang w:val="en"/>
        </w:rPr>
        <w:t>refuses to articulate their complaint or specify the grounds of a complaint or the outcomes sought by raising the complaint, despite offers of assistance</w:t>
      </w:r>
    </w:p>
    <w:p w14:paraId="2B66CFFF"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after="120"/>
        <w:ind w:left="567" w:hanging="284"/>
        <w:textAlignment w:val="baseline"/>
        <w:rPr>
          <w:rFonts w:ascii="Tahoma" w:hAnsi="Tahoma" w:cs="Tahoma"/>
          <w:sz w:val="22"/>
        </w:rPr>
      </w:pPr>
      <w:r w:rsidRPr="00AA44F7">
        <w:rPr>
          <w:rFonts w:ascii="Tahoma" w:hAnsi="Tahoma" w:cs="Tahoma"/>
          <w:sz w:val="22"/>
          <w:lang w:val="en"/>
        </w:rPr>
        <w:t xml:space="preserve">refuses to co-operate with the complaints investigation process </w:t>
      </w:r>
    </w:p>
    <w:p w14:paraId="2246279B"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before="100" w:after="120"/>
        <w:ind w:left="567" w:hanging="284"/>
        <w:textAlignment w:val="baseline"/>
        <w:rPr>
          <w:rFonts w:ascii="Tahoma" w:hAnsi="Tahoma" w:cs="Tahoma"/>
          <w:sz w:val="22"/>
          <w:lang w:val="en"/>
        </w:rPr>
      </w:pPr>
      <w:r w:rsidRPr="00AA44F7">
        <w:rPr>
          <w:rFonts w:ascii="Tahoma" w:hAnsi="Tahoma" w:cs="Tahoma"/>
          <w:sz w:val="22"/>
          <w:lang w:val="en"/>
        </w:rPr>
        <w:t>refuses to accept that certain issues are not within the scope of the complaints procedure</w:t>
      </w:r>
    </w:p>
    <w:p w14:paraId="786A2C9A"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before="100" w:after="120"/>
        <w:ind w:left="567" w:hanging="284"/>
        <w:textAlignment w:val="baseline"/>
        <w:rPr>
          <w:rFonts w:ascii="Tahoma" w:hAnsi="Tahoma" w:cs="Tahoma"/>
          <w:sz w:val="22"/>
          <w:lang w:val="en"/>
        </w:rPr>
      </w:pPr>
      <w:r w:rsidRPr="00AA44F7">
        <w:rPr>
          <w:rFonts w:ascii="Tahoma" w:hAnsi="Tahoma" w:cs="Tahoma"/>
          <w:sz w:val="22"/>
          <w:lang w:val="en"/>
        </w:rPr>
        <w:t>insists on the complaint being dealt with in ways which are incompatible with the complaints procedure or with good practice</w:t>
      </w:r>
    </w:p>
    <w:p w14:paraId="1C3DF67D"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after="120"/>
        <w:ind w:left="567" w:hanging="284"/>
        <w:textAlignment w:val="baseline"/>
        <w:rPr>
          <w:rFonts w:ascii="Tahoma" w:eastAsia="Calibri" w:hAnsi="Tahoma" w:cs="Tahoma"/>
          <w:color w:val="000000"/>
          <w:sz w:val="22"/>
          <w:lang w:val="en-US"/>
        </w:rPr>
      </w:pPr>
      <w:r w:rsidRPr="00AA44F7">
        <w:rPr>
          <w:rFonts w:ascii="Tahoma" w:eastAsia="Calibri" w:hAnsi="Tahoma" w:cs="Tahoma"/>
          <w:color w:val="000000"/>
          <w:sz w:val="22"/>
          <w:lang w:val="en-US"/>
        </w:rPr>
        <w:t>introduces trivial or irrelevant information which they expect to be taken into account and commented on</w:t>
      </w:r>
    </w:p>
    <w:p w14:paraId="1025CFE3"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after="120"/>
        <w:ind w:left="567" w:hanging="284"/>
        <w:textAlignment w:val="baseline"/>
        <w:rPr>
          <w:rFonts w:ascii="Tahoma" w:eastAsia="Calibri" w:hAnsi="Tahoma" w:cs="Tahoma"/>
          <w:color w:val="000000"/>
          <w:sz w:val="22"/>
          <w:lang w:val="en-US"/>
        </w:rPr>
      </w:pPr>
      <w:r w:rsidRPr="00AA44F7">
        <w:rPr>
          <w:rFonts w:ascii="Tahoma" w:eastAsia="Calibri" w:hAnsi="Tahoma" w:cs="Tahoma"/>
          <w:color w:val="000000"/>
          <w:sz w:val="22"/>
          <w:lang w:val="en-US"/>
        </w:rPr>
        <w:t>raises large numbers of detailed but unimportant questions, and insists they are fully answered, often immediately and to their own timescales</w:t>
      </w:r>
    </w:p>
    <w:p w14:paraId="15A4ECF7"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before="100" w:after="120"/>
        <w:ind w:left="567" w:hanging="284"/>
        <w:textAlignment w:val="baseline"/>
        <w:rPr>
          <w:rFonts w:ascii="Tahoma" w:hAnsi="Tahoma" w:cs="Tahoma"/>
          <w:sz w:val="22"/>
          <w:lang w:val="en"/>
        </w:rPr>
      </w:pPr>
      <w:r w:rsidRPr="00AA44F7">
        <w:rPr>
          <w:rFonts w:ascii="Tahoma" w:hAnsi="Tahoma" w:cs="Tahoma"/>
          <w:sz w:val="22"/>
          <w:lang w:val="en"/>
        </w:rPr>
        <w:t>makes unjustified complaints about staff who are trying to deal with the issues, and seeks to have them replaced</w:t>
      </w:r>
    </w:p>
    <w:p w14:paraId="73238DBA"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before="100" w:after="120"/>
        <w:ind w:left="567" w:hanging="284"/>
        <w:textAlignment w:val="baseline"/>
        <w:rPr>
          <w:rFonts w:ascii="Tahoma" w:hAnsi="Tahoma" w:cs="Tahoma"/>
          <w:sz w:val="22"/>
          <w:lang w:val="en"/>
        </w:rPr>
      </w:pPr>
      <w:r w:rsidRPr="00AA44F7">
        <w:rPr>
          <w:rFonts w:ascii="Tahoma" w:hAnsi="Tahoma" w:cs="Tahoma"/>
          <w:sz w:val="22"/>
          <w:lang w:val="en"/>
        </w:rPr>
        <w:t xml:space="preserve">changes the basis of the complaint as the investigation proceeds </w:t>
      </w:r>
    </w:p>
    <w:p w14:paraId="36011C25"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after="120"/>
        <w:ind w:left="567" w:hanging="284"/>
        <w:textAlignment w:val="baseline"/>
        <w:rPr>
          <w:rFonts w:ascii="Tahoma" w:hAnsi="Tahoma" w:cs="Tahoma"/>
          <w:sz w:val="22"/>
        </w:rPr>
      </w:pPr>
      <w:r w:rsidRPr="00AA44F7">
        <w:rPr>
          <w:rFonts w:ascii="Tahoma" w:hAnsi="Tahoma" w:cs="Tahoma"/>
          <w:sz w:val="22"/>
        </w:rPr>
        <w:t>repeatedly makes the same complaint (despite previous investigations or responses concluding that the complaint is groundless or has been addressed)</w:t>
      </w:r>
    </w:p>
    <w:p w14:paraId="63A18FC8" w14:textId="48F08828"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after="120"/>
        <w:ind w:left="567" w:hanging="284"/>
        <w:textAlignment w:val="baseline"/>
        <w:rPr>
          <w:rFonts w:ascii="Tahoma" w:hAnsi="Tahoma" w:cs="Tahoma"/>
          <w:sz w:val="22"/>
        </w:rPr>
      </w:pPr>
      <w:r w:rsidRPr="00AA44F7">
        <w:rPr>
          <w:rFonts w:ascii="Tahoma" w:hAnsi="Tahoma" w:cs="Tahoma"/>
          <w:sz w:val="22"/>
        </w:rPr>
        <w:t xml:space="preserve">refuses to accept the findings of the investigation into that complaint where the </w:t>
      </w:r>
      <w:r w:rsidR="00E45B7B" w:rsidRPr="00AA44F7">
        <w:rPr>
          <w:rFonts w:ascii="Tahoma" w:hAnsi="Tahoma" w:cs="Tahoma"/>
          <w:sz w:val="22"/>
        </w:rPr>
        <w:t>school</w:t>
      </w:r>
      <w:r w:rsidRPr="00AA44F7">
        <w:rPr>
          <w:rFonts w:ascii="Tahoma" w:hAnsi="Tahoma" w:cs="Tahoma"/>
          <w:sz w:val="22"/>
        </w:rPr>
        <w:t>’s complaint procedure has been fully and properly implemented and completed including referral to the Department for Education</w:t>
      </w:r>
    </w:p>
    <w:p w14:paraId="4815CB6A" w14:textId="77777777"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after="120"/>
        <w:ind w:left="567" w:hanging="284"/>
        <w:textAlignment w:val="baseline"/>
        <w:rPr>
          <w:rFonts w:ascii="Tahoma" w:hAnsi="Tahoma" w:cs="Tahoma"/>
          <w:sz w:val="22"/>
        </w:rPr>
      </w:pPr>
      <w:r w:rsidRPr="00AA44F7">
        <w:rPr>
          <w:rFonts w:ascii="Tahoma" w:hAnsi="Tahoma" w:cs="Tahoma"/>
          <w:sz w:val="22"/>
        </w:rPr>
        <w:t xml:space="preserve">seeks an unrealistic outcome </w:t>
      </w:r>
    </w:p>
    <w:p w14:paraId="07298098" w14:textId="0C60840B" w:rsidR="009820D3" w:rsidRPr="00AA44F7" w:rsidRDefault="009820D3" w:rsidP="00D01263">
      <w:pPr>
        <w:widowControl w:val="0"/>
        <w:numPr>
          <w:ilvl w:val="0"/>
          <w:numId w:val="26"/>
        </w:numPr>
        <w:tabs>
          <w:tab w:val="left" w:pos="360"/>
          <w:tab w:val="left" w:pos="567"/>
        </w:tabs>
        <w:suppressAutoHyphens/>
        <w:overflowPunct w:val="0"/>
        <w:autoSpaceDE w:val="0"/>
        <w:autoSpaceDN w:val="0"/>
        <w:spacing w:after="120"/>
        <w:ind w:left="567" w:hanging="284"/>
        <w:textAlignment w:val="baseline"/>
        <w:rPr>
          <w:rFonts w:ascii="Tahoma" w:hAnsi="Tahoma" w:cs="Tahoma"/>
          <w:sz w:val="22"/>
        </w:rPr>
      </w:pPr>
      <w:r w:rsidRPr="00AA44F7">
        <w:rPr>
          <w:rFonts w:ascii="Tahoma" w:hAnsi="Tahoma" w:cs="Tahoma"/>
          <w:sz w:val="22"/>
        </w:rPr>
        <w:t xml:space="preserve">makes excessive demands on </w:t>
      </w:r>
      <w:r w:rsidR="00E45B7B" w:rsidRPr="00AA44F7">
        <w:rPr>
          <w:rFonts w:ascii="Tahoma" w:hAnsi="Tahoma" w:cs="Tahoma"/>
          <w:sz w:val="22"/>
        </w:rPr>
        <w:t>school</w:t>
      </w:r>
      <w:r w:rsidRPr="00AA44F7">
        <w:rPr>
          <w:rFonts w:ascii="Tahoma" w:hAnsi="Tahoma" w:cs="Tahoma"/>
          <w:sz w:val="22"/>
        </w:rPr>
        <w:t xml:space="preserve"> time by frequent, lengthy and complicated contact with staff regarding the complaint in person, in writing, by email and by telephone while the complaint is being dealt with</w:t>
      </w:r>
    </w:p>
    <w:p w14:paraId="5E370DF3" w14:textId="77777777" w:rsidR="009820D3" w:rsidRPr="00AA44F7" w:rsidRDefault="009820D3" w:rsidP="00D01263">
      <w:pPr>
        <w:widowControl w:val="0"/>
        <w:numPr>
          <w:ilvl w:val="0"/>
          <w:numId w:val="27"/>
        </w:numPr>
        <w:tabs>
          <w:tab w:val="left" w:pos="360"/>
        </w:tabs>
        <w:suppressAutoHyphens/>
        <w:overflowPunct w:val="0"/>
        <w:autoSpaceDE w:val="0"/>
        <w:autoSpaceDN w:val="0"/>
        <w:spacing w:after="120"/>
        <w:ind w:left="567" w:hanging="141"/>
        <w:jc w:val="both"/>
        <w:textAlignment w:val="baseline"/>
        <w:rPr>
          <w:rFonts w:ascii="Tahoma" w:hAnsi="Tahoma" w:cs="Tahoma"/>
          <w:sz w:val="22"/>
        </w:rPr>
      </w:pPr>
      <w:r w:rsidRPr="00AA44F7">
        <w:rPr>
          <w:rFonts w:ascii="Tahoma" w:hAnsi="Tahoma" w:cs="Tahoma"/>
          <w:sz w:val="22"/>
        </w:rPr>
        <w:t>uses threats to intimidate</w:t>
      </w:r>
    </w:p>
    <w:p w14:paraId="011F0F1A" w14:textId="77777777" w:rsidR="009820D3" w:rsidRPr="00AA44F7" w:rsidRDefault="009820D3" w:rsidP="00D01263">
      <w:pPr>
        <w:widowControl w:val="0"/>
        <w:numPr>
          <w:ilvl w:val="0"/>
          <w:numId w:val="27"/>
        </w:numPr>
        <w:tabs>
          <w:tab w:val="left" w:pos="360"/>
        </w:tabs>
        <w:suppressAutoHyphens/>
        <w:overflowPunct w:val="0"/>
        <w:autoSpaceDE w:val="0"/>
        <w:autoSpaceDN w:val="0"/>
        <w:spacing w:after="120"/>
        <w:ind w:left="567" w:hanging="141"/>
        <w:jc w:val="both"/>
        <w:textAlignment w:val="baseline"/>
        <w:rPr>
          <w:rFonts w:ascii="Tahoma" w:hAnsi="Tahoma" w:cs="Tahoma"/>
          <w:sz w:val="22"/>
        </w:rPr>
      </w:pPr>
      <w:r w:rsidRPr="00AA44F7">
        <w:rPr>
          <w:rFonts w:ascii="Tahoma" w:hAnsi="Tahoma" w:cs="Tahoma"/>
          <w:sz w:val="22"/>
        </w:rPr>
        <w:t>uses abusive, offensive or discriminatory language or violence</w:t>
      </w:r>
    </w:p>
    <w:p w14:paraId="1F931A89" w14:textId="77777777" w:rsidR="009820D3" w:rsidRPr="00AA44F7" w:rsidRDefault="009820D3" w:rsidP="00D01263">
      <w:pPr>
        <w:widowControl w:val="0"/>
        <w:numPr>
          <w:ilvl w:val="0"/>
          <w:numId w:val="27"/>
        </w:numPr>
        <w:tabs>
          <w:tab w:val="left" w:pos="360"/>
        </w:tabs>
        <w:suppressAutoHyphens/>
        <w:overflowPunct w:val="0"/>
        <w:autoSpaceDE w:val="0"/>
        <w:autoSpaceDN w:val="0"/>
        <w:spacing w:after="120"/>
        <w:ind w:left="567" w:hanging="141"/>
        <w:jc w:val="both"/>
        <w:textAlignment w:val="baseline"/>
        <w:rPr>
          <w:rFonts w:ascii="Tahoma" w:hAnsi="Tahoma" w:cs="Tahoma"/>
          <w:sz w:val="22"/>
        </w:rPr>
      </w:pPr>
      <w:r w:rsidRPr="00AA44F7">
        <w:rPr>
          <w:rFonts w:ascii="Tahoma" w:hAnsi="Tahoma" w:cs="Tahoma"/>
          <w:sz w:val="22"/>
        </w:rPr>
        <w:t>knowingly provides falsified information</w:t>
      </w:r>
    </w:p>
    <w:p w14:paraId="696DB530" w14:textId="77777777" w:rsidR="009820D3" w:rsidRPr="00AA44F7" w:rsidRDefault="009820D3" w:rsidP="00D01263">
      <w:pPr>
        <w:widowControl w:val="0"/>
        <w:numPr>
          <w:ilvl w:val="0"/>
          <w:numId w:val="27"/>
        </w:numPr>
        <w:tabs>
          <w:tab w:val="left" w:pos="360"/>
        </w:tabs>
        <w:suppressAutoHyphens/>
        <w:overflowPunct w:val="0"/>
        <w:autoSpaceDE w:val="0"/>
        <w:autoSpaceDN w:val="0"/>
        <w:spacing w:before="120" w:after="120"/>
        <w:ind w:left="567" w:hanging="141"/>
        <w:textAlignment w:val="baseline"/>
        <w:rPr>
          <w:rFonts w:ascii="Tahoma" w:eastAsia="Calibri" w:hAnsi="Tahoma" w:cs="Tahoma"/>
          <w:sz w:val="22"/>
          <w:lang w:val="en-US"/>
        </w:rPr>
      </w:pPr>
      <w:r w:rsidRPr="00AA44F7">
        <w:rPr>
          <w:rFonts w:ascii="Tahoma" w:eastAsia="Calibri" w:hAnsi="Tahoma" w:cs="Tahoma"/>
          <w:sz w:val="22"/>
          <w:lang w:val="en-US"/>
        </w:rPr>
        <w:t>publishes unacceptable information on social media or other public forums.</w:t>
      </w:r>
    </w:p>
    <w:p w14:paraId="30CCD95A" w14:textId="0698C331" w:rsidR="009820D3" w:rsidRPr="00AA44F7" w:rsidRDefault="009820D3" w:rsidP="00D01263">
      <w:pPr>
        <w:spacing w:before="360"/>
        <w:ind w:left="142"/>
        <w:rPr>
          <w:rFonts w:ascii="Tahoma" w:hAnsi="Tahoma" w:cs="Tahoma"/>
          <w:sz w:val="22"/>
        </w:rPr>
      </w:pPr>
      <w:r w:rsidRPr="00AA44F7">
        <w:rPr>
          <w:rFonts w:ascii="Tahoma" w:hAnsi="Tahoma" w:cs="Tahoma"/>
          <w:sz w:val="22"/>
        </w:rPr>
        <w:t xml:space="preserve">Complainants should try to limit their communication with the </w:t>
      </w:r>
      <w:r w:rsidR="00E45B7B" w:rsidRPr="00AA44F7">
        <w:rPr>
          <w:rFonts w:ascii="Tahoma" w:hAnsi="Tahoma" w:cs="Tahoma"/>
          <w:sz w:val="22"/>
        </w:rPr>
        <w:t>school</w:t>
      </w:r>
      <w:r w:rsidRPr="00AA44F7">
        <w:rPr>
          <w:rFonts w:ascii="Tahoma" w:hAnsi="Tahoma" w:cs="Tahoma"/>
          <w:sz w:val="22"/>
        </w:rPr>
        <w:t xml:space="preserve"> that relates to their complaint, while the complaint is being progressed. It is not helpful if repeated </w:t>
      </w:r>
      <w:r w:rsidRPr="00AA44F7">
        <w:rPr>
          <w:rFonts w:ascii="Tahoma" w:hAnsi="Tahoma" w:cs="Tahoma"/>
          <w:sz w:val="22"/>
        </w:rPr>
        <w:lastRenderedPageBreak/>
        <w:t xml:space="preserve">correspondence is sent (either by letter, phone, email or text), as it could delay the outcome being reached. </w:t>
      </w:r>
    </w:p>
    <w:p w14:paraId="3DBB2ADC" w14:textId="0F41037F" w:rsidR="009820D3" w:rsidRPr="00AA44F7" w:rsidRDefault="009820D3" w:rsidP="00D01263">
      <w:pPr>
        <w:spacing w:before="240"/>
        <w:ind w:left="142"/>
        <w:rPr>
          <w:rFonts w:ascii="Tahoma" w:hAnsi="Tahoma" w:cs="Tahoma"/>
          <w:sz w:val="22"/>
        </w:rPr>
      </w:pPr>
      <w:r w:rsidRPr="00AA44F7">
        <w:rPr>
          <w:rFonts w:ascii="Tahoma" w:hAnsi="Tahoma" w:cs="Tahoma"/>
          <w:sz w:val="22"/>
        </w:rPr>
        <w:t xml:space="preserve">Whenever possible, the </w:t>
      </w:r>
      <w:r w:rsidR="00891E34" w:rsidRPr="00AA44F7">
        <w:rPr>
          <w:rFonts w:ascii="Tahoma" w:hAnsi="Tahoma" w:cs="Tahoma"/>
          <w:sz w:val="22"/>
        </w:rPr>
        <w:t>h</w:t>
      </w:r>
      <w:r w:rsidR="00426E17" w:rsidRPr="00AA44F7">
        <w:rPr>
          <w:rFonts w:ascii="Tahoma" w:hAnsi="Tahoma" w:cs="Tahoma"/>
          <w:sz w:val="22"/>
        </w:rPr>
        <w:t>eadteacher</w:t>
      </w:r>
      <w:r w:rsidRPr="00AA44F7">
        <w:rPr>
          <w:rFonts w:ascii="Tahoma" w:hAnsi="Tahoma" w:cs="Tahoma"/>
          <w:sz w:val="22"/>
        </w:rPr>
        <w:t xml:space="preserve"> or </w:t>
      </w:r>
      <w:r w:rsidR="00891E34" w:rsidRPr="00AA44F7">
        <w:rPr>
          <w:rFonts w:ascii="Tahoma" w:hAnsi="Tahoma" w:cs="Tahoma"/>
          <w:sz w:val="22"/>
        </w:rPr>
        <w:t>c</w:t>
      </w:r>
      <w:r w:rsidR="00905836" w:rsidRPr="00AA44F7">
        <w:rPr>
          <w:rFonts w:ascii="Tahoma" w:hAnsi="Tahoma" w:cs="Tahoma"/>
          <w:sz w:val="22"/>
        </w:rPr>
        <w:t>hair</w:t>
      </w:r>
      <w:r w:rsidR="00891E34" w:rsidRPr="00AA44F7">
        <w:rPr>
          <w:rFonts w:ascii="Tahoma" w:hAnsi="Tahoma" w:cs="Tahoma"/>
          <w:sz w:val="22"/>
        </w:rPr>
        <w:t xml:space="preserve"> of g</w:t>
      </w:r>
      <w:r w:rsidRPr="00AA44F7">
        <w:rPr>
          <w:rFonts w:ascii="Tahoma" w:hAnsi="Tahoma" w:cs="Tahoma"/>
          <w:sz w:val="22"/>
        </w:rPr>
        <w:t>overnors will discuss any concerns with the complainant informally before applying an ‘</w:t>
      </w:r>
      <w:r w:rsidRPr="00AA44F7">
        <w:rPr>
          <w:rFonts w:ascii="Tahoma" w:hAnsi="Tahoma" w:cs="Tahoma"/>
          <w:i/>
          <w:sz w:val="22"/>
        </w:rPr>
        <w:t>unreasonable’</w:t>
      </w:r>
      <w:r w:rsidRPr="00AA44F7">
        <w:rPr>
          <w:rFonts w:ascii="Tahoma" w:hAnsi="Tahoma" w:cs="Tahoma"/>
          <w:sz w:val="22"/>
        </w:rPr>
        <w:t xml:space="preserve"> marking. </w:t>
      </w:r>
    </w:p>
    <w:p w14:paraId="5068199B" w14:textId="1A191C6C" w:rsidR="009820D3" w:rsidRPr="00AA44F7" w:rsidRDefault="0074610A" w:rsidP="00D01263">
      <w:pPr>
        <w:spacing w:before="240"/>
        <w:ind w:left="142"/>
        <w:rPr>
          <w:rFonts w:ascii="Tahoma" w:hAnsi="Tahoma" w:cs="Tahoma"/>
          <w:sz w:val="22"/>
        </w:rPr>
      </w:pPr>
      <w:r w:rsidRPr="00AA44F7">
        <w:rPr>
          <w:rFonts w:ascii="Tahoma" w:hAnsi="Tahoma" w:cs="Tahoma"/>
          <w:sz w:val="22"/>
        </w:rPr>
        <w:t>If the behaviour continues and the</w:t>
      </w:r>
      <w:r w:rsidR="009820D3" w:rsidRPr="00AA44F7">
        <w:rPr>
          <w:rFonts w:ascii="Tahoma" w:hAnsi="Tahoma" w:cs="Tahoma"/>
          <w:sz w:val="22"/>
        </w:rPr>
        <w:t xml:space="preserve"> </w:t>
      </w:r>
      <w:r w:rsidR="00891E34" w:rsidRPr="00AA44F7">
        <w:rPr>
          <w:rFonts w:ascii="Tahoma" w:hAnsi="Tahoma" w:cs="Tahoma"/>
          <w:sz w:val="22"/>
        </w:rPr>
        <w:t>h</w:t>
      </w:r>
      <w:r w:rsidR="00426E17" w:rsidRPr="00AA44F7">
        <w:rPr>
          <w:rFonts w:ascii="Tahoma" w:hAnsi="Tahoma" w:cs="Tahoma"/>
          <w:sz w:val="22"/>
        </w:rPr>
        <w:t>eadteacher</w:t>
      </w:r>
      <w:r w:rsidR="009820D3" w:rsidRPr="00AA44F7">
        <w:rPr>
          <w:rFonts w:ascii="Tahoma" w:hAnsi="Tahoma" w:cs="Tahoma"/>
          <w:sz w:val="22"/>
        </w:rPr>
        <w:t xml:space="preserve"> </w:t>
      </w:r>
      <w:r w:rsidR="00AC2345" w:rsidRPr="00AA44F7">
        <w:rPr>
          <w:rFonts w:ascii="Tahoma" w:hAnsi="Tahoma" w:cs="Tahoma"/>
          <w:sz w:val="22"/>
        </w:rPr>
        <w:t xml:space="preserve">and chair of governors </w:t>
      </w:r>
      <w:r w:rsidRPr="00AA44F7">
        <w:rPr>
          <w:rFonts w:ascii="Tahoma" w:hAnsi="Tahoma" w:cs="Tahoma"/>
          <w:sz w:val="22"/>
        </w:rPr>
        <w:t xml:space="preserve">decide </w:t>
      </w:r>
      <w:r w:rsidR="00AC2345" w:rsidRPr="00AA44F7">
        <w:rPr>
          <w:rFonts w:ascii="Tahoma" w:hAnsi="Tahoma" w:cs="Tahoma"/>
          <w:sz w:val="22"/>
        </w:rPr>
        <w:t xml:space="preserve">the complaint is </w:t>
      </w:r>
      <w:r w:rsidRPr="00AA44F7">
        <w:rPr>
          <w:rFonts w:ascii="Tahoma" w:hAnsi="Tahoma" w:cs="Tahoma"/>
          <w:sz w:val="22"/>
        </w:rPr>
        <w:t>‘</w:t>
      </w:r>
      <w:r w:rsidR="00AC2345" w:rsidRPr="00AA44F7">
        <w:rPr>
          <w:rFonts w:ascii="Tahoma" w:hAnsi="Tahoma" w:cs="Tahoma"/>
          <w:sz w:val="22"/>
        </w:rPr>
        <w:t>unreasonable</w:t>
      </w:r>
      <w:r w:rsidRPr="00AA44F7">
        <w:rPr>
          <w:rFonts w:ascii="Tahoma" w:hAnsi="Tahoma" w:cs="Tahoma"/>
          <w:sz w:val="22"/>
        </w:rPr>
        <w:t>’,</w:t>
      </w:r>
      <w:r w:rsidR="00AC2345" w:rsidRPr="00AA44F7">
        <w:rPr>
          <w:rFonts w:ascii="Tahoma" w:hAnsi="Tahoma" w:cs="Tahoma"/>
          <w:sz w:val="22"/>
        </w:rPr>
        <w:t xml:space="preserve"> the headteacher </w:t>
      </w:r>
      <w:r w:rsidR="009820D3" w:rsidRPr="00AA44F7">
        <w:rPr>
          <w:rFonts w:ascii="Tahoma" w:hAnsi="Tahoma" w:cs="Tahoma"/>
          <w:sz w:val="22"/>
        </w:rPr>
        <w:t>will write to the complainant explaining that their behaviour is unreasonable and ask</w:t>
      </w:r>
      <w:r w:rsidRPr="00AA44F7">
        <w:rPr>
          <w:rFonts w:ascii="Tahoma" w:hAnsi="Tahoma" w:cs="Tahoma"/>
          <w:sz w:val="22"/>
        </w:rPr>
        <w:t>ing</w:t>
      </w:r>
      <w:r w:rsidR="009820D3" w:rsidRPr="00AA44F7">
        <w:rPr>
          <w:rFonts w:ascii="Tahoma" w:hAnsi="Tahoma" w:cs="Tahoma"/>
          <w:sz w:val="22"/>
        </w:rPr>
        <w:t xml:space="preserve"> them to change it. For complainants who excessively contact </w:t>
      </w:r>
      <w:r w:rsidR="001A0692">
        <w:rPr>
          <w:rFonts w:ascii="Tahoma" w:hAnsi="Tahoma" w:cs="Tahoma"/>
          <w:color w:val="114575"/>
          <w:sz w:val="22"/>
        </w:rPr>
        <w:t xml:space="preserve">Margaret McMillan Nursery School </w:t>
      </w:r>
      <w:r w:rsidR="009820D3" w:rsidRPr="00AA44F7">
        <w:rPr>
          <w:rFonts w:ascii="Tahoma" w:hAnsi="Tahoma" w:cs="Tahoma"/>
          <w:color w:val="114575"/>
          <w:sz w:val="22"/>
        </w:rPr>
        <w:t xml:space="preserve"> </w:t>
      </w:r>
      <w:r w:rsidR="009820D3" w:rsidRPr="00AA44F7">
        <w:rPr>
          <w:rFonts w:ascii="Tahoma" w:hAnsi="Tahoma" w:cs="Tahoma"/>
          <w:sz w:val="22"/>
        </w:rPr>
        <w:t>causing a significant level of disruption, we may specify methods of communication and limit the number of contacts in a communication plan.</w:t>
      </w:r>
      <w:r w:rsidR="009820D3" w:rsidRPr="00AA44F7">
        <w:rPr>
          <w:rFonts w:ascii="Tahoma" w:hAnsi="Tahoma" w:cs="Tahoma"/>
          <w:sz w:val="22"/>
          <w:szCs w:val="22"/>
        </w:rPr>
        <w:t xml:space="preserve"> </w:t>
      </w:r>
      <w:r w:rsidR="009820D3" w:rsidRPr="00AA44F7">
        <w:rPr>
          <w:rFonts w:ascii="Tahoma" w:hAnsi="Tahoma" w:cs="Tahoma"/>
          <w:sz w:val="22"/>
        </w:rPr>
        <w:t>This will be reviewed after six months.</w:t>
      </w:r>
    </w:p>
    <w:p w14:paraId="44AB276D" w14:textId="34E3004F" w:rsidR="009820D3" w:rsidRPr="00AA44F7" w:rsidRDefault="009820D3" w:rsidP="00D01263">
      <w:pPr>
        <w:spacing w:before="240"/>
        <w:ind w:left="142"/>
        <w:rPr>
          <w:rFonts w:ascii="Tahoma" w:hAnsi="Tahoma" w:cs="Tahoma"/>
          <w:sz w:val="22"/>
        </w:rPr>
      </w:pPr>
      <w:r w:rsidRPr="00AA44F7">
        <w:rPr>
          <w:rFonts w:ascii="Tahoma" w:hAnsi="Tahoma" w:cs="Tahoma"/>
          <w:sz w:val="22"/>
        </w:rPr>
        <w:t xml:space="preserve">In response to any serious incident of aggression or violence, we will immediately inform the police and communicate our actions in writing. This may include barring an individual from </w:t>
      </w:r>
      <w:r w:rsidR="001A0692">
        <w:rPr>
          <w:rFonts w:ascii="Tahoma" w:hAnsi="Tahoma" w:cs="Tahoma"/>
          <w:color w:val="114575"/>
          <w:sz w:val="22"/>
        </w:rPr>
        <w:t xml:space="preserve">Margaret McMillan Nursery School. </w:t>
      </w:r>
      <w:r w:rsidR="001A0692" w:rsidRPr="00AA44F7">
        <w:rPr>
          <w:rFonts w:ascii="Tahoma" w:hAnsi="Tahoma" w:cs="Tahoma"/>
          <w:color w:val="114575"/>
          <w:sz w:val="22"/>
        </w:rPr>
        <w:t xml:space="preserve"> </w:t>
      </w:r>
    </w:p>
    <w:p w14:paraId="75144B73" w14:textId="77777777" w:rsidR="009820D3" w:rsidRPr="00AA44F7" w:rsidRDefault="009820D3" w:rsidP="00D01263">
      <w:pPr>
        <w:pStyle w:val="EndBox"/>
        <w:ind w:left="142"/>
        <w:rPr>
          <w:rFonts w:ascii="Tahoma" w:hAnsi="Tahoma" w:cs="Tahoma"/>
        </w:rPr>
      </w:pPr>
    </w:p>
    <w:p w14:paraId="269F663A" w14:textId="266F8671" w:rsidR="009820D3" w:rsidRPr="00AA44F7" w:rsidRDefault="009820D3" w:rsidP="00D01263">
      <w:pPr>
        <w:pStyle w:val="Heading2"/>
        <w:ind w:left="142"/>
        <w:rPr>
          <w:rFonts w:ascii="Tahoma" w:hAnsi="Tahoma" w:cs="Tahoma"/>
          <w:b/>
        </w:rPr>
      </w:pPr>
      <w:r w:rsidRPr="00AA44F7">
        <w:rPr>
          <w:rFonts w:ascii="Tahoma" w:hAnsi="Tahoma" w:cs="Tahoma"/>
        </w:rPr>
        <w:br w:type="column"/>
      </w:r>
      <w:bookmarkStart w:id="62" w:name="Appendix_F"/>
      <w:r w:rsidR="00D01263" w:rsidRPr="002D0BC4">
        <w:rPr>
          <w:rFonts w:ascii="Tahoma" w:hAnsi="Tahoma" w:cs="Tahoma"/>
          <w:b/>
          <w:color w:val="538135" w:themeColor="accent6" w:themeShade="BF"/>
          <w:sz w:val="28"/>
          <w:szCs w:val="28"/>
        </w:rPr>
        <w:lastRenderedPageBreak/>
        <w:t>Appendix F</w:t>
      </w:r>
      <w:bookmarkEnd w:id="62"/>
      <w:r w:rsidR="00D01263" w:rsidRPr="002D0BC4">
        <w:rPr>
          <w:rFonts w:ascii="Tahoma" w:hAnsi="Tahoma" w:cs="Tahoma"/>
          <w:b/>
          <w:color w:val="538135" w:themeColor="accent6" w:themeShade="BF"/>
          <w:sz w:val="28"/>
          <w:szCs w:val="28"/>
        </w:rPr>
        <w:t xml:space="preserve"> -</w:t>
      </w:r>
      <w:r w:rsidR="00D01263" w:rsidRPr="002D0BC4">
        <w:rPr>
          <w:rFonts w:ascii="Tahoma" w:hAnsi="Tahoma" w:cs="Tahoma"/>
          <w:color w:val="538135" w:themeColor="accent6" w:themeShade="BF"/>
          <w:sz w:val="28"/>
          <w:szCs w:val="28"/>
        </w:rPr>
        <w:t xml:space="preserve"> </w:t>
      </w:r>
      <w:r w:rsidRPr="002D0BC4">
        <w:rPr>
          <w:rFonts w:ascii="Tahoma" w:hAnsi="Tahoma" w:cs="Tahoma"/>
          <w:b/>
          <w:color w:val="538135" w:themeColor="accent6" w:themeShade="BF"/>
          <w:sz w:val="28"/>
        </w:rPr>
        <w:t>Complaint</w:t>
      </w:r>
      <w:r w:rsidR="00B470DC">
        <w:rPr>
          <w:rFonts w:ascii="Tahoma" w:hAnsi="Tahoma" w:cs="Tahoma"/>
          <w:b/>
          <w:color w:val="538135" w:themeColor="accent6" w:themeShade="BF"/>
          <w:sz w:val="28"/>
        </w:rPr>
        <w:t>s</w:t>
      </w:r>
      <w:r w:rsidRPr="002D0BC4">
        <w:rPr>
          <w:rFonts w:ascii="Tahoma" w:hAnsi="Tahoma" w:cs="Tahoma"/>
          <w:b/>
          <w:color w:val="538135" w:themeColor="accent6" w:themeShade="BF"/>
          <w:sz w:val="28"/>
        </w:rPr>
        <w:t xml:space="preserve"> Form</w:t>
      </w:r>
      <w:r w:rsidR="00A51FD2">
        <w:rPr>
          <w:rFonts w:ascii="Tahoma" w:hAnsi="Tahoma" w:cs="Tahoma"/>
          <w:b/>
          <w:color w:val="538135" w:themeColor="accent6" w:themeShade="BF"/>
          <w:sz w:val="28"/>
        </w:rPr>
        <w:t xml:space="preserve"> – </w:t>
      </w:r>
      <w:r w:rsidR="00A51FD2" w:rsidRPr="00A51FD2">
        <w:rPr>
          <w:rFonts w:ascii="Tahoma" w:hAnsi="Tahoma" w:cs="Tahoma"/>
          <w:b/>
          <w:color w:val="538135" w:themeColor="accent6" w:themeShade="BF"/>
          <w:sz w:val="28"/>
        </w:rPr>
        <w:t>Margaret McMillan Nursery School</w:t>
      </w:r>
      <w:r w:rsidR="00654736" w:rsidRPr="00AA44F7">
        <w:rPr>
          <w:rFonts w:ascii="Tahoma" w:hAnsi="Tahoma" w:cs="Tahoma"/>
          <w:b/>
          <w:sz w:val="28"/>
        </w:rPr>
        <w:br/>
      </w:r>
    </w:p>
    <w:p w14:paraId="51A8A03E" w14:textId="4918F16C" w:rsidR="007952F6" w:rsidRPr="00AA44F7" w:rsidRDefault="007952F6" w:rsidP="00D01263">
      <w:pPr>
        <w:ind w:left="142"/>
        <w:rPr>
          <w:rFonts w:ascii="Tahoma" w:hAnsi="Tahoma" w:cs="Tahoma"/>
          <w:b/>
          <w:sz w:val="22"/>
        </w:rPr>
      </w:pPr>
      <w:r w:rsidRPr="00AA44F7">
        <w:rPr>
          <w:rFonts w:ascii="Tahoma" w:hAnsi="Tahoma" w:cs="Tahoma"/>
          <w:b/>
          <w:sz w:val="22"/>
        </w:rPr>
        <w:t>You can make a formal complaint in writing, in person or on the phone.</w:t>
      </w:r>
    </w:p>
    <w:p w14:paraId="36BE7890" w14:textId="77777777" w:rsidR="007952F6" w:rsidRPr="00AA44F7" w:rsidRDefault="007952F6" w:rsidP="00D01263">
      <w:pPr>
        <w:ind w:left="142"/>
        <w:rPr>
          <w:rFonts w:ascii="Tahoma" w:hAnsi="Tahoma" w:cs="Tahoma"/>
          <w:sz w:val="22"/>
        </w:rPr>
      </w:pPr>
    </w:p>
    <w:p w14:paraId="5B6321A2" w14:textId="1A750EDE" w:rsidR="007952F6" w:rsidRPr="00AA44F7" w:rsidRDefault="007952F6" w:rsidP="00772617">
      <w:pPr>
        <w:ind w:left="142"/>
        <w:rPr>
          <w:rFonts w:ascii="Tahoma" w:hAnsi="Tahoma" w:cs="Tahoma"/>
          <w:sz w:val="22"/>
        </w:rPr>
      </w:pPr>
      <w:r w:rsidRPr="00AA44F7">
        <w:rPr>
          <w:rFonts w:ascii="Tahoma" w:hAnsi="Tahoma" w:cs="Tahoma"/>
          <w:sz w:val="22"/>
        </w:rPr>
        <w:t>It</w:t>
      </w:r>
      <w:r w:rsidR="00654736" w:rsidRPr="00AA44F7">
        <w:rPr>
          <w:rFonts w:ascii="Tahoma" w:hAnsi="Tahoma" w:cs="Tahoma"/>
          <w:sz w:val="22"/>
        </w:rPr>
        <w:t xml:space="preserve"> would be helpful if you could put </w:t>
      </w:r>
      <w:r w:rsidRPr="00AA44F7">
        <w:rPr>
          <w:rFonts w:ascii="Tahoma" w:hAnsi="Tahoma" w:cs="Tahoma"/>
          <w:sz w:val="22"/>
        </w:rPr>
        <w:t>the complaint</w:t>
      </w:r>
      <w:r w:rsidR="00654736" w:rsidRPr="00AA44F7">
        <w:rPr>
          <w:rFonts w:ascii="Tahoma" w:hAnsi="Tahoma" w:cs="Tahoma"/>
          <w:sz w:val="22"/>
        </w:rPr>
        <w:t xml:space="preserve"> in writing so we have a written record in your</w:t>
      </w:r>
      <w:r w:rsidRPr="00AA44F7">
        <w:rPr>
          <w:rFonts w:ascii="Tahoma" w:hAnsi="Tahoma" w:cs="Tahoma"/>
          <w:sz w:val="22"/>
        </w:rPr>
        <w:t xml:space="preserve"> own</w:t>
      </w:r>
      <w:r w:rsidR="00654736" w:rsidRPr="00AA44F7">
        <w:rPr>
          <w:rFonts w:ascii="Tahoma" w:hAnsi="Tahoma" w:cs="Tahoma"/>
          <w:sz w:val="22"/>
        </w:rPr>
        <w:t xml:space="preserve"> words of what your complaint is and what would resolve it for you. If you need help with this, you could ask </w:t>
      </w:r>
      <w:r w:rsidRPr="00AA44F7">
        <w:rPr>
          <w:rFonts w:ascii="Tahoma" w:hAnsi="Tahoma" w:cs="Tahoma"/>
          <w:sz w:val="22"/>
        </w:rPr>
        <w:t xml:space="preserve">a friend or family member or </w:t>
      </w:r>
      <w:r w:rsidR="00654736" w:rsidRPr="00AA44F7">
        <w:rPr>
          <w:rFonts w:ascii="Tahoma" w:hAnsi="Tahoma" w:cs="Tahoma"/>
          <w:sz w:val="22"/>
        </w:rPr>
        <w:t>advice organisations such as the Citizen’s Advice Bureau</w:t>
      </w:r>
      <w:r w:rsidRPr="00AA44F7">
        <w:rPr>
          <w:rFonts w:ascii="Tahoma" w:hAnsi="Tahoma" w:cs="Tahoma"/>
          <w:sz w:val="22"/>
        </w:rPr>
        <w:t>. You might also be able to get help by asking</w:t>
      </w:r>
      <w:r w:rsidR="00654736" w:rsidRPr="00AA44F7">
        <w:rPr>
          <w:rFonts w:ascii="Tahoma" w:hAnsi="Tahoma" w:cs="Tahoma"/>
          <w:sz w:val="22"/>
        </w:rPr>
        <w:t xml:space="preserve"> in the school office</w:t>
      </w:r>
      <w:r w:rsidRPr="00AA44F7">
        <w:rPr>
          <w:rFonts w:ascii="Tahoma" w:hAnsi="Tahoma" w:cs="Tahoma"/>
          <w:sz w:val="22"/>
        </w:rPr>
        <w:t xml:space="preserve"> – there may be a</w:t>
      </w:r>
      <w:r w:rsidR="00654736" w:rsidRPr="00AA44F7">
        <w:rPr>
          <w:rFonts w:ascii="Tahoma" w:hAnsi="Tahoma" w:cs="Tahoma"/>
          <w:sz w:val="22"/>
        </w:rPr>
        <w:t xml:space="preserve"> school-home liaison person </w:t>
      </w:r>
      <w:r w:rsidRPr="00AA44F7">
        <w:rPr>
          <w:rFonts w:ascii="Tahoma" w:hAnsi="Tahoma" w:cs="Tahoma"/>
          <w:sz w:val="22"/>
        </w:rPr>
        <w:t>or some other member of staff who could help you.</w:t>
      </w:r>
    </w:p>
    <w:p w14:paraId="5E78ED8B" w14:textId="5742492B" w:rsidR="00A23E70" w:rsidRPr="00AA44F7" w:rsidRDefault="00A23E70" w:rsidP="00D01263">
      <w:pPr>
        <w:ind w:left="142"/>
        <w:rPr>
          <w:rFonts w:ascii="Tahoma" w:hAnsi="Tahoma" w:cs="Tahoma"/>
          <w:color w:val="00B050"/>
          <w:sz w:val="22"/>
        </w:rPr>
      </w:pPr>
    </w:p>
    <w:p w14:paraId="317BF15D" w14:textId="51AD6893" w:rsidR="00772617" w:rsidRDefault="00A23E70" w:rsidP="00A22A40">
      <w:pPr>
        <w:ind w:left="142"/>
        <w:rPr>
          <w:rFonts w:ascii="Tahoma" w:hAnsi="Tahoma" w:cs="Tahoma"/>
          <w:b/>
          <w:sz w:val="22"/>
        </w:rPr>
      </w:pPr>
      <w:r w:rsidRPr="00AA44F7">
        <w:rPr>
          <w:rFonts w:ascii="Tahoma" w:hAnsi="Tahoma" w:cs="Tahoma"/>
          <w:sz w:val="22"/>
        </w:rPr>
        <w:t xml:space="preserve">If you make a formal complaint in person or on the phone, your complaint will be recorded on this form on your behalf and you will need to sign at the bottom to confirm the details in the form are correct. This will be used as the basis </w:t>
      </w:r>
      <w:r w:rsidR="00772617" w:rsidRPr="00AA44F7">
        <w:rPr>
          <w:rFonts w:ascii="Tahoma" w:hAnsi="Tahoma" w:cs="Tahoma"/>
          <w:sz w:val="22"/>
        </w:rPr>
        <w:t>for</w:t>
      </w:r>
      <w:r w:rsidRPr="00AA44F7">
        <w:rPr>
          <w:rFonts w:ascii="Tahoma" w:hAnsi="Tahoma" w:cs="Tahoma"/>
          <w:sz w:val="22"/>
        </w:rPr>
        <w:t xml:space="preserve"> your complaint </w:t>
      </w:r>
      <w:r w:rsidR="00772617" w:rsidRPr="00AA44F7">
        <w:rPr>
          <w:rFonts w:ascii="Tahoma" w:hAnsi="Tahoma" w:cs="Tahoma"/>
          <w:sz w:val="22"/>
        </w:rPr>
        <w:t>to be considered</w:t>
      </w:r>
      <w:r w:rsidRPr="00AA44F7">
        <w:rPr>
          <w:rFonts w:ascii="Tahoma" w:hAnsi="Tahoma" w:cs="Tahoma"/>
          <w:sz w:val="22"/>
        </w:rPr>
        <w:t>.</w:t>
      </w:r>
    </w:p>
    <w:p w14:paraId="0491B589" w14:textId="77777777" w:rsidR="00A22A40" w:rsidRPr="00A22A40" w:rsidRDefault="00A22A40" w:rsidP="00A22A40">
      <w:pPr>
        <w:ind w:left="142"/>
        <w:rPr>
          <w:rFonts w:ascii="Tahoma" w:hAnsi="Tahoma" w:cs="Tahoma"/>
          <w:b/>
          <w:sz w:val="22"/>
        </w:rPr>
      </w:pPr>
    </w:p>
    <w:p w14:paraId="4D583CEE" w14:textId="4D8D0B74" w:rsidR="00772617" w:rsidRPr="00AA44F7" w:rsidRDefault="00772617" w:rsidP="005150E4">
      <w:pPr>
        <w:rPr>
          <w:rFonts w:ascii="Tahoma" w:hAnsi="Tahoma" w:cs="Tahoma"/>
        </w:rPr>
      </w:pPr>
    </w:p>
    <w:p w14:paraId="7B5F1713" w14:textId="24B1165D" w:rsidR="00772617" w:rsidRPr="00AA44F7" w:rsidRDefault="00772617" w:rsidP="00571F2D">
      <w:pPr>
        <w:ind w:left="142"/>
        <w:rPr>
          <w:rFonts w:ascii="Tahoma" w:hAnsi="Tahoma" w:cs="Tahoma"/>
          <w:sz w:val="22"/>
        </w:rPr>
      </w:pPr>
      <w:r w:rsidRPr="00AA44F7">
        <w:rPr>
          <w:rFonts w:ascii="Tahoma" w:hAnsi="Tahoma" w:cs="Tahoma"/>
          <w:sz w:val="22"/>
        </w:rPr>
        <w:t xml:space="preserve">This form should be </w:t>
      </w:r>
      <w:r w:rsidR="009820D3" w:rsidRPr="00AA44F7">
        <w:rPr>
          <w:rFonts w:ascii="Tahoma" w:hAnsi="Tahoma" w:cs="Tahoma"/>
          <w:sz w:val="22"/>
        </w:rPr>
        <w:t>return</w:t>
      </w:r>
      <w:r w:rsidRPr="00AA44F7">
        <w:rPr>
          <w:rFonts w:ascii="Tahoma" w:hAnsi="Tahoma" w:cs="Tahoma"/>
          <w:sz w:val="22"/>
        </w:rPr>
        <w:t>ed</w:t>
      </w:r>
      <w:r w:rsidR="009820D3" w:rsidRPr="00AA44F7">
        <w:rPr>
          <w:rFonts w:ascii="Tahoma" w:hAnsi="Tahoma" w:cs="Tahoma"/>
          <w:sz w:val="22"/>
        </w:rPr>
        <w:t xml:space="preserve"> to </w:t>
      </w:r>
      <w:r w:rsidR="00A51FD2">
        <w:rPr>
          <w:rFonts w:ascii="Tahoma" w:eastAsia="Arial Unicode MS" w:hAnsi="Tahoma" w:cs="Tahoma"/>
          <w:color w:val="114575"/>
          <w:sz w:val="22"/>
        </w:rPr>
        <w:t>Karen Smith</w:t>
      </w:r>
      <w:r w:rsidR="00021D19">
        <w:rPr>
          <w:rFonts w:ascii="Tahoma" w:eastAsia="Arial Unicode MS" w:hAnsi="Tahoma" w:cs="Tahoma"/>
          <w:color w:val="114575"/>
          <w:sz w:val="22"/>
        </w:rPr>
        <w:t>,</w:t>
      </w:r>
      <w:r w:rsidR="00812271">
        <w:rPr>
          <w:rFonts w:ascii="Tahoma" w:eastAsia="Arial Unicode MS" w:hAnsi="Tahoma" w:cs="Tahoma"/>
          <w:color w:val="114575"/>
          <w:sz w:val="22"/>
        </w:rPr>
        <w:t xml:space="preserve"> </w:t>
      </w:r>
      <w:r w:rsidR="00426E17" w:rsidRPr="00021D19">
        <w:rPr>
          <w:rFonts w:ascii="Tahoma" w:hAnsi="Tahoma" w:cs="Tahoma"/>
          <w:sz w:val="22"/>
        </w:rPr>
        <w:t>headteacher</w:t>
      </w:r>
      <w:r w:rsidR="009820D3" w:rsidRPr="00021D19">
        <w:rPr>
          <w:rFonts w:ascii="Tahoma" w:hAnsi="Tahoma" w:cs="Tahoma"/>
          <w:sz w:val="22"/>
        </w:rPr>
        <w:t xml:space="preserve"> / Clerk</w:t>
      </w:r>
      <w:r w:rsidR="009820D3" w:rsidRPr="00021D19">
        <w:rPr>
          <w:rFonts w:ascii="Tahoma" w:hAnsi="Tahoma" w:cs="Tahoma"/>
          <w:i/>
          <w:sz w:val="22"/>
        </w:rPr>
        <w:t xml:space="preserve"> </w:t>
      </w:r>
      <w:r w:rsidR="009820D3" w:rsidRPr="00AA44F7">
        <w:rPr>
          <w:rFonts w:ascii="Tahoma" w:hAnsi="Tahoma" w:cs="Tahoma"/>
          <w:sz w:val="22"/>
        </w:rPr>
        <w:t>who will acknowledge receipt and explain what action will be taken.</w:t>
      </w:r>
      <w:r w:rsidR="00654736" w:rsidRPr="00AA44F7">
        <w:rPr>
          <w:rFonts w:ascii="Tahoma" w:hAnsi="Tahoma" w:cs="Tahoma"/>
          <w:sz w:val="22"/>
        </w:rPr>
        <w:t xml:space="preserve"> </w:t>
      </w:r>
      <w:r w:rsidR="00571F2D" w:rsidRPr="00AA44F7">
        <w:rPr>
          <w:rFonts w:ascii="Tahoma" w:hAnsi="Tahoma" w:cs="Tahoma"/>
          <w:sz w:val="22"/>
        </w:rPr>
        <w:br/>
      </w:r>
    </w:p>
    <w:p w14:paraId="3DA7BB60" w14:textId="623AB8B0" w:rsidR="00772617" w:rsidRPr="00AA44F7" w:rsidRDefault="00772617" w:rsidP="00772617">
      <w:pPr>
        <w:rPr>
          <w:rFonts w:ascii="Tahoma" w:hAnsi="Tahoma" w:cs="Tahoma"/>
        </w:rPr>
      </w:pPr>
    </w:p>
    <w:tbl>
      <w:tblPr>
        <w:tblW w:w="9533" w:type="dxa"/>
        <w:tblInd w:w="108" w:type="dxa"/>
        <w:tblCellMar>
          <w:left w:w="10" w:type="dxa"/>
          <w:right w:w="10" w:type="dxa"/>
        </w:tblCellMar>
        <w:tblLook w:val="04A0" w:firstRow="1" w:lastRow="0" w:firstColumn="1" w:lastColumn="0" w:noHBand="0" w:noVBand="1"/>
      </w:tblPr>
      <w:tblGrid>
        <w:gridCol w:w="9533"/>
      </w:tblGrid>
      <w:tr w:rsidR="009820D3" w:rsidRPr="00AA44F7" w14:paraId="1B39C61F" w14:textId="77777777" w:rsidTr="00E96CA5">
        <w:trPr>
          <w:trHeight w:val="467"/>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196FA" w14:textId="6DF6827E" w:rsidR="009820D3" w:rsidRPr="00AA44F7" w:rsidRDefault="00E96CA5" w:rsidP="00E96CA5">
            <w:pPr>
              <w:rPr>
                <w:rFonts w:ascii="Tahoma" w:hAnsi="Tahoma" w:cs="Tahoma"/>
                <w:b/>
                <w:color w:val="7030A0"/>
                <w:sz w:val="24"/>
              </w:rPr>
            </w:pPr>
            <w:r w:rsidRPr="002D0BC4">
              <w:rPr>
                <w:rFonts w:ascii="Tahoma" w:hAnsi="Tahoma" w:cs="Tahoma"/>
                <w:b/>
                <w:color w:val="538135" w:themeColor="accent6" w:themeShade="BF"/>
                <w:sz w:val="24"/>
              </w:rPr>
              <w:t>FORMAL COMPLAINTS FORM</w:t>
            </w:r>
          </w:p>
        </w:tc>
      </w:tr>
      <w:tr w:rsidR="00E96CA5" w:rsidRPr="00AA44F7" w14:paraId="3997FB80" w14:textId="77777777" w:rsidTr="00772617">
        <w:trPr>
          <w:trHeight w:val="131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D01EA" w14:textId="77777777" w:rsidR="00E96CA5" w:rsidRPr="00AA44F7" w:rsidRDefault="00E96CA5" w:rsidP="00E96CA5">
            <w:pPr>
              <w:rPr>
                <w:rFonts w:ascii="Tahoma" w:hAnsi="Tahoma" w:cs="Tahoma"/>
                <w:b/>
              </w:rPr>
            </w:pPr>
            <w:r w:rsidRPr="00AA44F7">
              <w:rPr>
                <w:rFonts w:ascii="Tahoma" w:hAnsi="Tahoma" w:cs="Tahoma"/>
                <w:b/>
                <w:sz w:val="22"/>
              </w:rPr>
              <w:t xml:space="preserve">Your name </w:t>
            </w:r>
            <w:r w:rsidRPr="00AA44F7">
              <w:rPr>
                <w:rFonts w:ascii="Tahoma" w:hAnsi="Tahoma" w:cs="Tahoma"/>
                <w:b/>
              </w:rPr>
              <w:t xml:space="preserve">(PLEASE COMPLETE IN </w:t>
            </w:r>
            <w:r w:rsidRPr="00AA44F7">
              <w:rPr>
                <w:rFonts w:ascii="Tahoma" w:hAnsi="Tahoma" w:cs="Tahoma"/>
                <w:b/>
                <w:u w:val="single"/>
              </w:rPr>
              <w:t>BLOCK CAPITALS):</w:t>
            </w:r>
          </w:p>
          <w:p w14:paraId="74213916" w14:textId="77777777" w:rsidR="00E96CA5" w:rsidRPr="00AA44F7" w:rsidRDefault="00E96CA5" w:rsidP="008D32A5">
            <w:pPr>
              <w:rPr>
                <w:rFonts w:ascii="Tahoma" w:hAnsi="Tahoma" w:cs="Tahoma"/>
                <w:b/>
                <w:sz w:val="22"/>
              </w:rPr>
            </w:pPr>
          </w:p>
        </w:tc>
      </w:tr>
      <w:tr w:rsidR="009820D3" w:rsidRPr="00AA44F7" w14:paraId="511195C9" w14:textId="77777777" w:rsidTr="009820D3">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249D0" w14:textId="5A213CBE" w:rsidR="009820D3" w:rsidRPr="00AA44F7" w:rsidRDefault="00772617" w:rsidP="009820D3">
            <w:pPr>
              <w:widowControl w:val="0"/>
              <w:overflowPunct w:val="0"/>
              <w:autoSpaceDE w:val="0"/>
              <w:rPr>
                <w:rFonts w:ascii="Tahoma" w:hAnsi="Tahoma" w:cs="Tahoma"/>
                <w:b/>
              </w:rPr>
            </w:pPr>
            <w:r w:rsidRPr="00AA44F7">
              <w:rPr>
                <w:rFonts w:ascii="Tahoma" w:hAnsi="Tahoma" w:cs="Tahoma"/>
                <w:b/>
                <w:sz w:val="22"/>
              </w:rPr>
              <w:t xml:space="preserve">Name of pupil/s </w:t>
            </w:r>
            <w:r w:rsidR="009820D3" w:rsidRPr="00AA44F7">
              <w:rPr>
                <w:rFonts w:ascii="Tahoma" w:hAnsi="Tahoma" w:cs="Tahoma"/>
                <w:b/>
                <w:sz w:val="22"/>
              </w:rPr>
              <w:t>(if relevant)</w:t>
            </w:r>
            <w:r w:rsidRPr="00AA44F7">
              <w:rPr>
                <w:rFonts w:ascii="Tahoma" w:hAnsi="Tahoma" w:cs="Tahoma"/>
                <w:b/>
              </w:rPr>
              <w:t xml:space="preserve"> (PLEASE COMPLETE IN </w:t>
            </w:r>
            <w:r w:rsidRPr="00AA44F7">
              <w:rPr>
                <w:rFonts w:ascii="Tahoma" w:hAnsi="Tahoma" w:cs="Tahoma"/>
                <w:b/>
                <w:u w:val="single"/>
              </w:rPr>
              <w:t>BLOCK CAPITALS)</w:t>
            </w:r>
            <w:r w:rsidR="009820D3" w:rsidRPr="00AA44F7">
              <w:rPr>
                <w:rFonts w:ascii="Tahoma" w:hAnsi="Tahoma" w:cs="Tahoma"/>
                <w:b/>
              </w:rPr>
              <w:t>:</w:t>
            </w:r>
          </w:p>
          <w:p w14:paraId="1C6B2653" w14:textId="77777777" w:rsidR="009820D3" w:rsidRPr="00AA44F7" w:rsidRDefault="009820D3" w:rsidP="009820D3">
            <w:pPr>
              <w:widowControl w:val="0"/>
              <w:overflowPunct w:val="0"/>
              <w:autoSpaceDE w:val="0"/>
              <w:rPr>
                <w:rFonts w:ascii="Tahoma" w:hAnsi="Tahoma" w:cs="Tahoma"/>
                <w:b/>
              </w:rPr>
            </w:pPr>
          </w:p>
          <w:p w14:paraId="44885C69" w14:textId="77777777" w:rsidR="00772617" w:rsidRPr="00AA44F7" w:rsidRDefault="00772617" w:rsidP="009820D3">
            <w:pPr>
              <w:widowControl w:val="0"/>
              <w:overflowPunct w:val="0"/>
              <w:autoSpaceDE w:val="0"/>
              <w:rPr>
                <w:rFonts w:ascii="Tahoma" w:hAnsi="Tahoma" w:cs="Tahoma"/>
                <w:b/>
              </w:rPr>
            </w:pPr>
          </w:p>
          <w:p w14:paraId="62689CA8" w14:textId="77777777" w:rsidR="00772617" w:rsidRPr="00AA44F7" w:rsidRDefault="00772617" w:rsidP="009820D3">
            <w:pPr>
              <w:widowControl w:val="0"/>
              <w:overflowPunct w:val="0"/>
              <w:autoSpaceDE w:val="0"/>
              <w:rPr>
                <w:rFonts w:ascii="Tahoma" w:hAnsi="Tahoma" w:cs="Tahoma"/>
                <w:b/>
              </w:rPr>
            </w:pPr>
          </w:p>
          <w:p w14:paraId="28BBF934" w14:textId="77777777" w:rsidR="00772617" w:rsidRPr="00AA44F7" w:rsidRDefault="00772617" w:rsidP="009820D3">
            <w:pPr>
              <w:widowControl w:val="0"/>
              <w:overflowPunct w:val="0"/>
              <w:autoSpaceDE w:val="0"/>
              <w:rPr>
                <w:rFonts w:ascii="Tahoma" w:hAnsi="Tahoma" w:cs="Tahoma"/>
                <w:b/>
              </w:rPr>
            </w:pPr>
          </w:p>
          <w:p w14:paraId="45866D08" w14:textId="3DB01FAD" w:rsidR="005150E4" w:rsidRPr="00AA44F7" w:rsidRDefault="005150E4" w:rsidP="009820D3">
            <w:pPr>
              <w:widowControl w:val="0"/>
              <w:overflowPunct w:val="0"/>
              <w:autoSpaceDE w:val="0"/>
              <w:rPr>
                <w:rFonts w:ascii="Tahoma" w:hAnsi="Tahoma" w:cs="Tahoma"/>
                <w:b/>
              </w:rPr>
            </w:pPr>
          </w:p>
        </w:tc>
      </w:tr>
      <w:tr w:rsidR="009820D3" w:rsidRPr="00AA44F7" w14:paraId="06F0F525" w14:textId="77777777" w:rsidTr="009820D3">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1D9B" w14:textId="5A8C0FCD"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 xml:space="preserve">Your relationship to the </w:t>
            </w:r>
            <w:r w:rsidR="00772617" w:rsidRPr="00AA44F7">
              <w:rPr>
                <w:rFonts w:ascii="Tahoma" w:hAnsi="Tahoma" w:cs="Tahoma"/>
                <w:b/>
                <w:sz w:val="22"/>
              </w:rPr>
              <w:t xml:space="preserve">pupil/s </w:t>
            </w:r>
            <w:r w:rsidRPr="00AA44F7">
              <w:rPr>
                <w:rFonts w:ascii="Tahoma" w:hAnsi="Tahoma" w:cs="Tahoma"/>
                <w:b/>
                <w:sz w:val="22"/>
              </w:rPr>
              <w:t>(if relevant):</w:t>
            </w:r>
          </w:p>
          <w:p w14:paraId="3F465FD5" w14:textId="77777777" w:rsidR="009820D3" w:rsidRPr="00AA44F7" w:rsidRDefault="009820D3" w:rsidP="009820D3">
            <w:pPr>
              <w:widowControl w:val="0"/>
              <w:overflowPunct w:val="0"/>
              <w:autoSpaceDE w:val="0"/>
              <w:rPr>
                <w:rFonts w:ascii="Tahoma" w:hAnsi="Tahoma" w:cs="Tahoma"/>
                <w:b/>
              </w:rPr>
            </w:pPr>
          </w:p>
          <w:p w14:paraId="498B4B92" w14:textId="77777777" w:rsidR="00772617" w:rsidRPr="00AA44F7" w:rsidRDefault="00772617" w:rsidP="009820D3">
            <w:pPr>
              <w:widowControl w:val="0"/>
              <w:overflowPunct w:val="0"/>
              <w:autoSpaceDE w:val="0"/>
              <w:rPr>
                <w:rFonts w:ascii="Tahoma" w:hAnsi="Tahoma" w:cs="Tahoma"/>
                <w:b/>
              </w:rPr>
            </w:pPr>
          </w:p>
          <w:p w14:paraId="242C6153" w14:textId="77777777" w:rsidR="00772617" w:rsidRPr="00AA44F7" w:rsidRDefault="00772617" w:rsidP="009820D3">
            <w:pPr>
              <w:widowControl w:val="0"/>
              <w:overflowPunct w:val="0"/>
              <w:autoSpaceDE w:val="0"/>
              <w:rPr>
                <w:rFonts w:ascii="Tahoma" w:hAnsi="Tahoma" w:cs="Tahoma"/>
                <w:b/>
              </w:rPr>
            </w:pPr>
          </w:p>
          <w:p w14:paraId="27F89821" w14:textId="497EE538" w:rsidR="00772617" w:rsidRPr="00AA44F7" w:rsidRDefault="00772617" w:rsidP="009820D3">
            <w:pPr>
              <w:widowControl w:val="0"/>
              <w:overflowPunct w:val="0"/>
              <w:autoSpaceDE w:val="0"/>
              <w:rPr>
                <w:rFonts w:ascii="Tahoma" w:hAnsi="Tahoma" w:cs="Tahoma"/>
                <w:b/>
              </w:rPr>
            </w:pPr>
          </w:p>
        </w:tc>
      </w:tr>
      <w:tr w:rsidR="009820D3" w:rsidRPr="00AA44F7" w14:paraId="4918F69C" w14:textId="77777777" w:rsidTr="009820D3">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4709" w14:textId="77777777" w:rsidR="009820D3" w:rsidRPr="00AA44F7" w:rsidRDefault="009820D3" w:rsidP="009820D3">
            <w:pPr>
              <w:widowControl w:val="0"/>
              <w:overflowPunct w:val="0"/>
              <w:autoSpaceDE w:val="0"/>
              <w:spacing w:after="960"/>
              <w:rPr>
                <w:rFonts w:ascii="Tahoma" w:hAnsi="Tahoma" w:cs="Tahoma"/>
                <w:b/>
                <w:sz w:val="22"/>
              </w:rPr>
            </w:pPr>
            <w:r w:rsidRPr="00AA44F7">
              <w:rPr>
                <w:rFonts w:ascii="Tahoma" w:hAnsi="Tahoma" w:cs="Tahoma"/>
                <w:b/>
                <w:sz w:val="22"/>
              </w:rPr>
              <w:t xml:space="preserve">Address: </w:t>
            </w:r>
          </w:p>
          <w:p w14:paraId="4A26FFC2" w14:textId="695F773B"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Postcode:</w:t>
            </w:r>
            <w:r w:rsidR="005150E4" w:rsidRPr="00AA44F7">
              <w:rPr>
                <w:rFonts w:ascii="Tahoma" w:hAnsi="Tahoma" w:cs="Tahoma"/>
                <w:b/>
                <w:sz w:val="22"/>
              </w:rPr>
              <w:br/>
            </w:r>
          </w:p>
          <w:p w14:paraId="552E86FF" w14:textId="7E3DBD9B"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Day time telephone number:</w:t>
            </w:r>
            <w:r w:rsidR="005150E4" w:rsidRPr="00AA44F7">
              <w:rPr>
                <w:rFonts w:ascii="Tahoma" w:hAnsi="Tahoma" w:cs="Tahoma"/>
                <w:b/>
                <w:sz w:val="22"/>
              </w:rPr>
              <w:br/>
            </w:r>
          </w:p>
          <w:p w14:paraId="74FDD673" w14:textId="01830A9C" w:rsidR="009820D3" w:rsidRPr="00AA44F7" w:rsidRDefault="009820D3" w:rsidP="009820D3">
            <w:pPr>
              <w:widowControl w:val="0"/>
              <w:overflowPunct w:val="0"/>
              <w:autoSpaceDE w:val="0"/>
              <w:rPr>
                <w:rFonts w:ascii="Tahoma" w:hAnsi="Tahoma" w:cs="Tahoma"/>
                <w:b/>
              </w:rPr>
            </w:pPr>
            <w:r w:rsidRPr="00AA44F7">
              <w:rPr>
                <w:rFonts w:ascii="Tahoma" w:hAnsi="Tahoma" w:cs="Tahoma"/>
                <w:b/>
                <w:sz w:val="22"/>
              </w:rPr>
              <w:t>Evening telephone number:</w:t>
            </w:r>
            <w:r w:rsidR="005150E4" w:rsidRPr="00AA44F7">
              <w:rPr>
                <w:rFonts w:ascii="Tahoma" w:hAnsi="Tahoma" w:cs="Tahoma"/>
                <w:b/>
                <w:sz w:val="22"/>
              </w:rPr>
              <w:br/>
            </w:r>
            <w:r w:rsidR="00772617" w:rsidRPr="00AA44F7">
              <w:rPr>
                <w:rFonts w:ascii="Tahoma" w:hAnsi="Tahoma" w:cs="Tahoma"/>
                <w:b/>
              </w:rPr>
              <w:br/>
            </w:r>
          </w:p>
        </w:tc>
      </w:tr>
      <w:tr w:rsidR="009820D3" w:rsidRPr="00AA44F7" w14:paraId="5CF9F028" w14:textId="77777777" w:rsidTr="009820D3">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989D3" w14:textId="62D1FC62"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lastRenderedPageBreak/>
              <w:t xml:space="preserve">Please give details of your complaint, including whether you have spoken to anybody at the </w:t>
            </w:r>
            <w:r w:rsidR="00E45B7B" w:rsidRPr="00AA44F7">
              <w:rPr>
                <w:rFonts w:ascii="Tahoma" w:hAnsi="Tahoma" w:cs="Tahoma"/>
                <w:b/>
                <w:sz w:val="22"/>
              </w:rPr>
              <w:t>school</w:t>
            </w:r>
            <w:r w:rsidRPr="00AA44F7">
              <w:rPr>
                <w:rFonts w:ascii="Tahoma" w:hAnsi="Tahoma" w:cs="Tahoma"/>
                <w:b/>
                <w:sz w:val="22"/>
              </w:rPr>
              <w:t xml:space="preserve"> about it.</w:t>
            </w:r>
          </w:p>
          <w:p w14:paraId="31E9449C" w14:textId="77777777" w:rsidR="009820D3" w:rsidRPr="00AA44F7" w:rsidRDefault="009820D3" w:rsidP="009820D3">
            <w:pPr>
              <w:widowControl w:val="0"/>
              <w:overflowPunct w:val="0"/>
              <w:autoSpaceDE w:val="0"/>
              <w:rPr>
                <w:rFonts w:ascii="Tahoma" w:hAnsi="Tahoma" w:cs="Tahoma"/>
                <w:b/>
              </w:rPr>
            </w:pPr>
          </w:p>
        </w:tc>
      </w:tr>
      <w:tr w:rsidR="009820D3" w:rsidRPr="00AA44F7" w14:paraId="6BED20B1" w14:textId="77777777" w:rsidTr="009820D3">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266A" w14:textId="77777777"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What actions do you feel might resolve the problem at this stage?</w:t>
            </w:r>
          </w:p>
          <w:p w14:paraId="57F1A253" w14:textId="77777777" w:rsidR="009820D3" w:rsidRPr="00AA44F7" w:rsidRDefault="009820D3" w:rsidP="009820D3">
            <w:pPr>
              <w:widowControl w:val="0"/>
              <w:overflowPunct w:val="0"/>
              <w:autoSpaceDE w:val="0"/>
              <w:rPr>
                <w:rFonts w:ascii="Tahoma" w:hAnsi="Tahoma" w:cs="Tahoma"/>
                <w:b/>
              </w:rPr>
            </w:pPr>
          </w:p>
        </w:tc>
      </w:tr>
      <w:tr w:rsidR="009820D3" w:rsidRPr="00AA44F7" w14:paraId="372F5662" w14:textId="77777777" w:rsidTr="009820D3">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02245" w14:textId="7675D8EF" w:rsidR="009820D3" w:rsidRPr="00EE4B4F" w:rsidRDefault="009820D3" w:rsidP="009820D3">
            <w:pPr>
              <w:widowControl w:val="0"/>
              <w:overflowPunct w:val="0"/>
              <w:autoSpaceDE w:val="0"/>
              <w:rPr>
                <w:rFonts w:ascii="Tahoma" w:hAnsi="Tahoma" w:cs="Tahoma"/>
                <w:b/>
                <w:sz w:val="22"/>
              </w:rPr>
            </w:pPr>
            <w:r w:rsidRPr="00AA44F7">
              <w:rPr>
                <w:rFonts w:ascii="Tahoma" w:hAnsi="Tahoma" w:cs="Tahoma"/>
                <w:b/>
                <w:sz w:val="22"/>
              </w:rPr>
              <w:lastRenderedPageBreak/>
              <w:t>Are you attaching any paperwo</w:t>
            </w:r>
            <w:r w:rsidR="00EE4B4F">
              <w:rPr>
                <w:rFonts w:ascii="Tahoma" w:hAnsi="Tahoma" w:cs="Tahoma"/>
                <w:b/>
                <w:sz w:val="22"/>
              </w:rPr>
              <w:t>rk? If so, please give details.</w:t>
            </w:r>
          </w:p>
        </w:tc>
      </w:tr>
      <w:tr w:rsidR="009820D3" w:rsidRPr="00AA44F7" w14:paraId="313C85D2" w14:textId="77777777" w:rsidTr="009820D3">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C99C" w14:textId="77777777"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Signature:</w:t>
            </w:r>
          </w:p>
          <w:p w14:paraId="7B7039F7" w14:textId="77777777" w:rsidR="009820D3" w:rsidRPr="00AA44F7" w:rsidRDefault="009820D3" w:rsidP="009820D3">
            <w:pPr>
              <w:widowControl w:val="0"/>
              <w:overflowPunct w:val="0"/>
              <w:autoSpaceDE w:val="0"/>
              <w:rPr>
                <w:rFonts w:ascii="Tahoma" w:hAnsi="Tahoma" w:cs="Tahoma"/>
                <w:b/>
                <w:sz w:val="22"/>
              </w:rPr>
            </w:pPr>
          </w:p>
          <w:p w14:paraId="1B6C9FD6" w14:textId="77777777"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Date:</w:t>
            </w:r>
          </w:p>
        </w:tc>
      </w:tr>
      <w:tr w:rsidR="00772617" w:rsidRPr="00AA44F7" w14:paraId="5EA53026" w14:textId="77777777" w:rsidTr="00772617">
        <w:trPr>
          <w:trHeight w:val="41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F0114" w14:textId="77777777" w:rsidR="00772617" w:rsidRDefault="00E96CA5" w:rsidP="009820D3">
            <w:pPr>
              <w:widowControl w:val="0"/>
              <w:overflowPunct w:val="0"/>
              <w:autoSpaceDE w:val="0"/>
              <w:rPr>
                <w:rFonts w:ascii="Tahoma" w:hAnsi="Tahoma" w:cs="Tahoma"/>
                <w:b/>
                <w:sz w:val="22"/>
              </w:rPr>
            </w:pPr>
            <w:r w:rsidRPr="002D0BC4">
              <w:rPr>
                <w:rFonts w:ascii="Tahoma" w:hAnsi="Tahoma" w:cs="Tahoma"/>
                <w:b/>
                <w:color w:val="538135" w:themeColor="accent6" w:themeShade="BF"/>
                <w:sz w:val="22"/>
              </w:rPr>
              <w:t>If</w:t>
            </w:r>
            <w:r w:rsidR="00772617" w:rsidRPr="002D0BC4">
              <w:rPr>
                <w:rFonts w:ascii="Tahoma" w:hAnsi="Tahoma" w:cs="Tahoma"/>
                <w:b/>
                <w:color w:val="538135" w:themeColor="accent6" w:themeShade="BF"/>
                <w:sz w:val="22"/>
              </w:rPr>
              <w:t xml:space="preserve"> you have made the complaint on the phone or in person:</w:t>
            </w:r>
            <w:r w:rsidRPr="002D0BC4">
              <w:rPr>
                <w:rFonts w:ascii="Tahoma" w:hAnsi="Tahoma" w:cs="Tahoma"/>
                <w:b/>
                <w:color w:val="538135" w:themeColor="accent6" w:themeShade="BF"/>
                <w:sz w:val="22"/>
              </w:rPr>
              <w:t xml:space="preserve"> </w:t>
            </w:r>
            <w:r w:rsidRPr="00AA44F7">
              <w:rPr>
                <w:rFonts w:ascii="Tahoma" w:hAnsi="Tahoma" w:cs="Tahoma"/>
                <w:b/>
                <w:sz w:val="22"/>
              </w:rPr>
              <w:br/>
            </w:r>
            <w:r w:rsidRPr="00AA44F7">
              <w:rPr>
                <w:rFonts w:ascii="Tahoma" w:hAnsi="Tahoma" w:cs="Tahoma"/>
                <w:b/>
                <w:sz w:val="22"/>
              </w:rPr>
              <w:br/>
              <w:t xml:space="preserve">Name and job/role title of person completing the form ((PLEASE COMPLETE IN </w:t>
            </w:r>
            <w:r w:rsidRPr="00AA44F7">
              <w:rPr>
                <w:rFonts w:ascii="Tahoma" w:hAnsi="Tahoma" w:cs="Tahoma"/>
                <w:b/>
                <w:sz w:val="22"/>
                <w:u w:val="single"/>
              </w:rPr>
              <w:t>BLOCK CAPITALS)</w:t>
            </w:r>
            <w:r w:rsidRPr="00AA44F7">
              <w:rPr>
                <w:rFonts w:ascii="Tahoma" w:hAnsi="Tahoma" w:cs="Tahoma"/>
                <w:b/>
                <w:sz w:val="22"/>
              </w:rPr>
              <w:t>:</w:t>
            </w:r>
            <w:r w:rsidRPr="00AA44F7">
              <w:rPr>
                <w:rFonts w:ascii="Tahoma" w:hAnsi="Tahoma" w:cs="Tahoma"/>
                <w:b/>
                <w:sz w:val="22"/>
              </w:rPr>
              <w:br/>
            </w:r>
            <w:r w:rsidRPr="00AA44F7">
              <w:rPr>
                <w:rFonts w:ascii="Tahoma" w:hAnsi="Tahoma" w:cs="Tahoma"/>
                <w:b/>
                <w:sz w:val="22"/>
              </w:rPr>
              <w:br/>
            </w:r>
          </w:p>
          <w:p w14:paraId="73535307" w14:textId="7B8E3833" w:rsidR="00EE4B4F" w:rsidRPr="00AA44F7" w:rsidRDefault="00EE4B4F" w:rsidP="009820D3">
            <w:pPr>
              <w:widowControl w:val="0"/>
              <w:overflowPunct w:val="0"/>
              <w:autoSpaceDE w:val="0"/>
              <w:rPr>
                <w:rFonts w:ascii="Tahoma" w:hAnsi="Tahoma" w:cs="Tahoma"/>
                <w:b/>
                <w:sz w:val="22"/>
              </w:rPr>
            </w:pPr>
          </w:p>
        </w:tc>
      </w:tr>
      <w:tr w:rsidR="00772617" w:rsidRPr="00AA44F7" w14:paraId="6B3C6AB9" w14:textId="77777777" w:rsidTr="009820D3">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4EE62" w14:textId="23465F0D" w:rsidR="00772617" w:rsidRPr="00AA44F7" w:rsidRDefault="00772617" w:rsidP="009820D3">
            <w:pPr>
              <w:widowControl w:val="0"/>
              <w:overflowPunct w:val="0"/>
              <w:autoSpaceDE w:val="0"/>
              <w:rPr>
                <w:rFonts w:ascii="Tahoma" w:hAnsi="Tahoma" w:cs="Tahoma"/>
                <w:b/>
                <w:sz w:val="22"/>
              </w:rPr>
            </w:pPr>
            <w:r w:rsidRPr="00AA44F7">
              <w:rPr>
                <w:rFonts w:ascii="Tahoma" w:hAnsi="Tahoma" w:cs="Tahoma"/>
                <w:b/>
                <w:sz w:val="22"/>
              </w:rPr>
              <w:t>I confirm that I agree to the wo</w:t>
            </w:r>
            <w:r w:rsidR="008D32A5" w:rsidRPr="00AA44F7">
              <w:rPr>
                <w:rFonts w:ascii="Tahoma" w:hAnsi="Tahoma" w:cs="Tahoma"/>
                <w:b/>
                <w:sz w:val="22"/>
              </w:rPr>
              <w:t>rding in the form putting my</w:t>
            </w:r>
            <w:r w:rsidRPr="00AA44F7">
              <w:rPr>
                <w:rFonts w:ascii="Tahoma" w:hAnsi="Tahoma" w:cs="Tahoma"/>
                <w:b/>
                <w:sz w:val="22"/>
              </w:rPr>
              <w:t xml:space="preserve"> verbal complaint into writing:</w:t>
            </w:r>
          </w:p>
          <w:p w14:paraId="28C24AAD" w14:textId="77777777" w:rsidR="00772617" w:rsidRPr="00AA44F7" w:rsidRDefault="00772617" w:rsidP="009820D3">
            <w:pPr>
              <w:widowControl w:val="0"/>
              <w:overflowPunct w:val="0"/>
              <w:autoSpaceDE w:val="0"/>
              <w:rPr>
                <w:rFonts w:ascii="Tahoma" w:hAnsi="Tahoma" w:cs="Tahoma"/>
                <w:b/>
                <w:sz w:val="22"/>
              </w:rPr>
            </w:pPr>
          </w:p>
          <w:p w14:paraId="512A8199" w14:textId="023EC9BC" w:rsidR="00772617" w:rsidRPr="00AA44F7" w:rsidRDefault="00D023BA" w:rsidP="009820D3">
            <w:pPr>
              <w:widowControl w:val="0"/>
              <w:overflowPunct w:val="0"/>
              <w:autoSpaceDE w:val="0"/>
              <w:rPr>
                <w:rFonts w:ascii="Tahoma" w:hAnsi="Tahoma" w:cs="Tahoma"/>
                <w:b/>
                <w:sz w:val="22"/>
              </w:rPr>
            </w:pPr>
            <w:r w:rsidRPr="00AA44F7">
              <w:rPr>
                <w:rFonts w:ascii="Tahoma" w:hAnsi="Tahoma" w:cs="Tahoma"/>
                <w:b/>
                <w:sz w:val="22"/>
              </w:rPr>
              <w:t>Name (in B</w:t>
            </w:r>
            <w:r w:rsidR="00E96CA5" w:rsidRPr="00AA44F7">
              <w:rPr>
                <w:rFonts w:ascii="Tahoma" w:hAnsi="Tahoma" w:cs="Tahoma"/>
                <w:b/>
                <w:sz w:val="22"/>
              </w:rPr>
              <w:t xml:space="preserve">LOCK CAPITALS of complainant) </w:t>
            </w:r>
            <w:r w:rsidRPr="00AA44F7">
              <w:rPr>
                <w:rFonts w:ascii="Tahoma" w:hAnsi="Tahoma" w:cs="Tahoma"/>
                <w:b/>
                <w:sz w:val="22"/>
              </w:rPr>
              <w:t>__</w:t>
            </w:r>
            <w:r w:rsidR="00772617" w:rsidRPr="00AA44F7">
              <w:rPr>
                <w:rFonts w:ascii="Tahoma" w:hAnsi="Tahoma" w:cs="Tahoma"/>
                <w:b/>
                <w:sz w:val="22"/>
              </w:rPr>
              <w:t xml:space="preserve">___________________________________ </w:t>
            </w:r>
          </w:p>
          <w:p w14:paraId="174FF0BF" w14:textId="6644C2CC" w:rsidR="00772617" w:rsidRPr="00AA44F7" w:rsidRDefault="00772617" w:rsidP="009820D3">
            <w:pPr>
              <w:widowControl w:val="0"/>
              <w:overflowPunct w:val="0"/>
              <w:autoSpaceDE w:val="0"/>
              <w:rPr>
                <w:rFonts w:ascii="Tahoma" w:hAnsi="Tahoma" w:cs="Tahoma"/>
                <w:b/>
                <w:sz w:val="22"/>
              </w:rPr>
            </w:pPr>
          </w:p>
          <w:p w14:paraId="76F1F89A" w14:textId="506C1810" w:rsidR="00772617" w:rsidRPr="00AA44F7" w:rsidRDefault="00E96CA5" w:rsidP="009820D3">
            <w:pPr>
              <w:widowControl w:val="0"/>
              <w:overflowPunct w:val="0"/>
              <w:autoSpaceDE w:val="0"/>
              <w:rPr>
                <w:rFonts w:ascii="Tahoma" w:hAnsi="Tahoma" w:cs="Tahoma"/>
                <w:b/>
                <w:sz w:val="22"/>
              </w:rPr>
            </w:pPr>
            <w:r w:rsidRPr="00AA44F7">
              <w:rPr>
                <w:rFonts w:ascii="Tahoma" w:hAnsi="Tahoma" w:cs="Tahoma"/>
                <w:b/>
                <w:sz w:val="22"/>
              </w:rPr>
              <w:t xml:space="preserve">Signature of complainant                                </w:t>
            </w:r>
            <w:r w:rsidR="00D023BA" w:rsidRPr="00AA44F7">
              <w:rPr>
                <w:rFonts w:ascii="Tahoma" w:hAnsi="Tahoma" w:cs="Tahoma"/>
                <w:b/>
                <w:sz w:val="22"/>
              </w:rPr>
              <w:t>___</w:t>
            </w:r>
            <w:r w:rsidR="00772617" w:rsidRPr="00AA44F7">
              <w:rPr>
                <w:rFonts w:ascii="Tahoma" w:hAnsi="Tahoma" w:cs="Tahoma"/>
                <w:b/>
                <w:sz w:val="22"/>
              </w:rPr>
              <w:t>_____</w:t>
            </w:r>
            <w:r w:rsidR="00D023BA" w:rsidRPr="00AA44F7">
              <w:rPr>
                <w:rFonts w:ascii="Tahoma" w:hAnsi="Tahoma" w:cs="Tahoma"/>
                <w:b/>
                <w:sz w:val="22"/>
              </w:rPr>
              <w:t xml:space="preserve">______________________________ </w:t>
            </w:r>
          </w:p>
          <w:p w14:paraId="3B95DB45" w14:textId="3059BFC9" w:rsidR="00772617" w:rsidRPr="00AA44F7" w:rsidRDefault="00772617" w:rsidP="009820D3">
            <w:pPr>
              <w:widowControl w:val="0"/>
              <w:overflowPunct w:val="0"/>
              <w:autoSpaceDE w:val="0"/>
              <w:rPr>
                <w:rFonts w:ascii="Tahoma" w:hAnsi="Tahoma" w:cs="Tahoma"/>
                <w:b/>
                <w:sz w:val="22"/>
              </w:rPr>
            </w:pPr>
          </w:p>
          <w:p w14:paraId="77C8BE60" w14:textId="4CF9CD9A" w:rsidR="00772617" w:rsidRPr="00AA44F7" w:rsidRDefault="00D023BA" w:rsidP="00E96CA5">
            <w:pPr>
              <w:widowControl w:val="0"/>
              <w:overflowPunct w:val="0"/>
              <w:autoSpaceDE w:val="0"/>
              <w:rPr>
                <w:rFonts w:ascii="Tahoma" w:hAnsi="Tahoma" w:cs="Tahoma"/>
                <w:b/>
                <w:sz w:val="22"/>
              </w:rPr>
            </w:pPr>
            <w:r w:rsidRPr="00AA44F7">
              <w:rPr>
                <w:rFonts w:ascii="Tahoma" w:hAnsi="Tahoma" w:cs="Tahoma"/>
                <w:b/>
                <w:sz w:val="22"/>
              </w:rPr>
              <w:t xml:space="preserve">Date:                                    </w:t>
            </w:r>
            <w:r w:rsidR="00E96CA5" w:rsidRPr="00AA44F7">
              <w:rPr>
                <w:rFonts w:ascii="Tahoma" w:hAnsi="Tahoma" w:cs="Tahoma"/>
                <w:b/>
                <w:sz w:val="22"/>
              </w:rPr>
              <w:t xml:space="preserve">                             </w:t>
            </w:r>
            <w:r w:rsidRPr="00AA44F7">
              <w:rPr>
                <w:rFonts w:ascii="Tahoma" w:hAnsi="Tahoma" w:cs="Tahoma"/>
                <w:b/>
                <w:sz w:val="22"/>
              </w:rPr>
              <w:t xml:space="preserve"> _________</w:t>
            </w:r>
            <w:r w:rsidR="00EE4B4F">
              <w:rPr>
                <w:rFonts w:ascii="Tahoma" w:hAnsi="Tahoma" w:cs="Tahoma"/>
                <w:b/>
                <w:sz w:val="22"/>
              </w:rPr>
              <w:t xml:space="preserve">_____________________________ </w:t>
            </w:r>
            <w:r w:rsidR="00EE4B4F">
              <w:rPr>
                <w:rFonts w:ascii="Tahoma" w:hAnsi="Tahoma" w:cs="Tahoma"/>
                <w:b/>
                <w:sz w:val="22"/>
              </w:rPr>
              <w:br/>
            </w:r>
          </w:p>
        </w:tc>
      </w:tr>
      <w:tr w:rsidR="009820D3" w:rsidRPr="00AA44F7" w14:paraId="1FE79C58" w14:textId="77777777" w:rsidTr="009820D3">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6A227" w14:textId="77777777"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Official use</w:t>
            </w:r>
          </w:p>
        </w:tc>
      </w:tr>
      <w:tr w:rsidR="009820D3" w:rsidRPr="00AA44F7" w14:paraId="15FD3DBC" w14:textId="77777777" w:rsidTr="009820D3">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659E49" w14:textId="77777777"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Date acknowledgement sent:</w:t>
            </w:r>
          </w:p>
          <w:p w14:paraId="3C76007B" w14:textId="77777777" w:rsidR="009820D3" w:rsidRPr="00AA44F7" w:rsidRDefault="009820D3" w:rsidP="009820D3">
            <w:pPr>
              <w:widowControl w:val="0"/>
              <w:overflowPunct w:val="0"/>
              <w:autoSpaceDE w:val="0"/>
              <w:rPr>
                <w:rFonts w:ascii="Tahoma" w:hAnsi="Tahoma" w:cs="Tahoma"/>
                <w:b/>
                <w:sz w:val="22"/>
              </w:rPr>
            </w:pPr>
          </w:p>
        </w:tc>
      </w:tr>
      <w:tr w:rsidR="009820D3" w:rsidRPr="00AA44F7" w14:paraId="584D3905" w14:textId="77777777" w:rsidTr="009820D3">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9BDBD4" w14:textId="29BD2576" w:rsidR="009820D3" w:rsidRPr="00AA44F7" w:rsidRDefault="00EE4B4F" w:rsidP="009820D3">
            <w:pPr>
              <w:widowControl w:val="0"/>
              <w:overflowPunct w:val="0"/>
              <w:autoSpaceDE w:val="0"/>
              <w:rPr>
                <w:rFonts w:ascii="Tahoma" w:hAnsi="Tahoma" w:cs="Tahoma"/>
                <w:b/>
                <w:sz w:val="22"/>
              </w:rPr>
            </w:pPr>
            <w:r>
              <w:rPr>
                <w:rFonts w:ascii="Tahoma" w:hAnsi="Tahoma" w:cs="Tahoma"/>
                <w:b/>
                <w:sz w:val="22"/>
              </w:rPr>
              <w:t>By who:</w:t>
            </w:r>
          </w:p>
        </w:tc>
      </w:tr>
      <w:tr w:rsidR="009820D3" w:rsidRPr="00AA44F7" w14:paraId="566DE717" w14:textId="77777777" w:rsidTr="009820D3">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9148F6" w14:textId="77777777"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Complaint referred to:</w:t>
            </w:r>
          </w:p>
          <w:p w14:paraId="51A8DE88" w14:textId="77777777" w:rsidR="009820D3" w:rsidRPr="00AA44F7" w:rsidRDefault="009820D3" w:rsidP="009820D3">
            <w:pPr>
              <w:widowControl w:val="0"/>
              <w:overflowPunct w:val="0"/>
              <w:autoSpaceDE w:val="0"/>
              <w:rPr>
                <w:rFonts w:ascii="Tahoma" w:hAnsi="Tahoma" w:cs="Tahoma"/>
                <w:b/>
                <w:sz w:val="22"/>
              </w:rPr>
            </w:pPr>
          </w:p>
        </w:tc>
      </w:tr>
      <w:tr w:rsidR="009820D3" w:rsidRPr="00AA44F7" w14:paraId="7A7949A5" w14:textId="77777777" w:rsidTr="009820D3">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473578" w14:textId="77777777" w:rsidR="009820D3" w:rsidRPr="00AA44F7" w:rsidRDefault="009820D3" w:rsidP="009820D3">
            <w:pPr>
              <w:widowControl w:val="0"/>
              <w:overflowPunct w:val="0"/>
              <w:autoSpaceDE w:val="0"/>
              <w:rPr>
                <w:rFonts w:ascii="Tahoma" w:hAnsi="Tahoma" w:cs="Tahoma"/>
                <w:b/>
                <w:sz w:val="22"/>
              </w:rPr>
            </w:pPr>
            <w:r w:rsidRPr="00AA44F7">
              <w:rPr>
                <w:rFonts w:ascii="Tahoma" w:hAnsi="Tahoma" w:cs="Tahoma"/>
                <w:b/>
                <w:sz w:val="22"/>
              </w:rPr>
              <w:t xml:space="preserve">Date: </w:t>
            </w:r>
          </w:p>
          <w:p w14:paraId="33DB2DD0" w14:textId="77777777" w:rsidR="009820D3" w:rsidRPr="00AA44F7" w:rsidRDefault="009820D3" w:rsidP="009820D3">
            <w:pPr>
              <w:widowControl w:val="0"/>
              <w:overflowPunct w:val="0"/>
              <w:autoSpaceDE w:val="0"/>
              <w:rPr>
                <w:rFonts w:ascii="Tahoma" w:hAnsi="Tahoma" w:cs="Tahoma"/>
                <w:b/>
                <w:sz w:val="22"/>
              </w:rPr>
            </w:pPr>
          </w:p>
        </w:tc>
      </w:tr>
    </w:tbl>
    <w:p w14:paraId="0DD7FEA0" w14:textId="77777777" w:rsidR="00812271" w:rsidRDefault="00D25A6D">
      <w:pPr>
        <w:rPr>
          <w:rFonts w:ascii="Tahoma" w:hAnsi="Tahoma" w:cs="Tahoma"/>
          <w:b/>
          <w:color w:val="538135" w:themeColor="accent6" w:themeShade="BF"/>
          <w:sz w:val="28"/>
        </w:rPr>
      </w:pPr>
      <w:r>
        <w:rPr>
          <w:rFonts w:ascii="Tahoma" w:hAnsi="Tahoma" w:cs="Tahoma"/>
          <w:b/>
          <w:color w:val="538135" w:themeColor="accent6" w:themeShade="BF"/>
          <w:sz w:val="28"/>
          <w:szCs w:val="28"/>
        </w:rPr>
        <w:br w:type="column"/>
      </w:r>
      <w:r w:rsidR="00891E34" w:rsidRPr="002D0BC4">
        <w:rPr>
          <w:rFonts w:ascii="Tahoma" w:hAnsi="Tahoma" w:cs="Tahoma"/>
          <w:b/>
          <w:color w:val="538135" w:themeColor="accent6" w:themeShade="BF"/>
          <w:sz w:val="28"/>
          <w:szCs w:val="28"/>
        </w:rPr>
        <w:lastRenderedPageBreak/>
        <w:t>Appendix G –</w:t>
      </w:r>
      <w:r w:rsidR="00891E34" w:rsidRPr="002D0BC4">
        <w:rPr>
          <w:rFonts w:ascii="Tahoma" w:hAnsi="Tahoma" w:cs="Tahoma"/>
          <w:color w:val="538135" w:themeColor="accent6" w:themeShade="BF"/>
          <w:sz w:val="28"/>
          <w:szCs w:val="28"/>
        </w:rPr>
        <w:t xml:space="preserve"> </w:t>
      </w:r>
      <w:r w:rsidR="00812271">
        <w:rPr>
          <w:rFonts w:ascii="Tahoma" w:hAnsi="Tahoma" w:cs="Tahoma"/>
          <w:b/>
          <w:color w:val="538135" w:themeColor="accent6" w:themeShade="BF"/>
          <w:sz w:val="28"/>
        </w:rPr>
        <w:t xml:space="preserve">Key Contacts </w:t>
      </w:r>
    </w:p>
    <w:p w14:paraId="0E3B6798" w14:textId="77587929" w:rsidR="009820D3" w:rsidRPr="00A22A40" w:rsidRDefault="00812271">
      <w:pPr>
        <w:rPr>
          <w:rFonts w:ascii="Tahoma" w:hAnsi="Tahoma" w:cs="Tahoma"/>
          <w:b/>
          <w:color w:val="538135" w:themeColor="accent6" w:themeShade="BF"/>
          <w:sz w:val="28"/>
        </w:rPr>
      </w:pPr>
      <w:r>
        <w:rPr>
          <w:rFonts w:ascii="Tahoma" w:hAnsi="Tahoma" w:cs="Tahoma"/>
          <w:b/>
          <w:color w:val="538135" w:themeColor="accent6" w:themeShade="BF"/>
          <w:sz w:val="28"/>
        </w:rPr>
        <w:t>last updated:</w:t>
      </w:r>
      <w:r w:rsidR="00A51FD2">
        <w:rPr>
          <w:rFonts w:ascii="Tahoma" w:hAnsi="Tahoma" w:cs="Tahoma"/>
          <w:b/>
          <w:color w:val="538135" w:themeColor="accent6" w:themeShade="BF"/>
          <w:sz w:val="28"/>
        </w:rPr>
        <w:t xml:space="preserve"> </w:t>
      </w:r>
      <w:r w:rsidR="00040311">
        <w:rPr>
          <w:rFonts w:ascii="Tahoma" w:hAnsi="Tahoma" w:cs="Tahoma"/>
          <w:b/>
          <w:color w:val="538135" w:themeColor="accent6" w:themeShade="BF"/>
          <w:sz w:val="28"/>
        </w:rPr>
        <w:t>October</w:t>
      </w:r>
      <w:r w:rsidR="00A51FD2">
        <w:rPr>
          <w:rFonts w:ascii="Tahoma" w:hAnsi="Tahoma" w:cs="Tahoma"/>
          <w:b/>
          <w:color w:val="538135" w:themeColor="accent6" w:themeShade="BF"/>
          <w:sz w:val="28"/>
        </w:rPr>
        <w:t xml:space="preserve"> 202</w:t>
      </w:r>
      <w:r w:rsidR="00040311">
        <w:rPr>
          <w:rFonts w:ascii="Tahoma" w:hAnsi="Tahoma" w:cs="Tahoma"/>
          <w:b/>
          <w:color w:val="538135" w:themeColor="accent6" w:themeShade="BF"/>
          <w:sz w:val="28"/>
        </w:rPr>
        <w:t>5</w:t>
      </w:r>
    </w:p>
    <w:p w14:paraId="463BAE0C" w14:textId="02BB20A9" w:rsidR="00891E34" w:rsidRPr="00A22A40" w:rsidRDefault="00891E34">
      <w:pPr>
        <w:rPr>
          <w:rFonts w:ascii="Tahoma" w:hAnsi="Tahoma" w:cs="Tahoma"/>
          <w:color w:val="538135" w:themeColor="accent6" w:themeShade="BF"/>
          <w:sz w:val="24"/>
        </w:rPr>
      </w:pPr>
    </w:p>
    <w:p w14:paraId="7CB93BA1" w14:textId="77777777" w:rsidR="00891E34" w:rsidRPr="00AA44F7" w:rsidRDefault="00891E34">
      <w:pPr>
        <w:rPr>
          <w:rFonts w:ascii="Tahoma" w:hAnsi="Tahoma" w:cs="Tahoma"/>
          <w:b/>
          <w:sz w:val="28"/>
        </w:rPr>
      </w:pPr>
    </w:p>
    <w:tbl>
      <w:tblPr>
        <w:tblStyle w:val="TableGrid"/>
        <w:tblW w:w="0" w:type="auto"/>
        <w:tblLook w:val="04A0" w:firstRow="1" w:lastRow="0" w:firstColumn="1" w:lastColumn="0" w:noHBand="0" w:noVBand="1"/>
      </w:tblPr>
      <w:tblGrid>
        <w:gridCol w:w="2411"/>
        <w:gridCol w:w="2285"/>
        <w:gridCol w:w="4320"/>
      </w:tblGrid>
      <w:tr w:rsidR="00891E34" w:rsidRPr="00AA44F7" w14:paraId="37E431D3" w14:textId="77777777" w:rsidTr="00A51FD2">
        <w:tc>
          <w:tcPr>
            <w:tcW w:w="2411" w:type="dxa"/>
          </w:tcPr>
          <w:p w14:paraId="1F70E115" w14:textId="7E50F026" w:rsidR="00891E34" w:rsidRPr="00AA44F7" w:rsidRDefault="00891E34">
            <w:pPr>
              <w:rPr>
                <w:rFonts w:ascii="Tahoma" w:hAnsi="Tahoma" w:cs="Tahoma"/>
                <w:b/>
                <w:sz w:val="24"/>
                <w:szCs w:val="22"/>
              </w:rPr>
            </w:pPr>
            <w:bookmarkStart w:id="63" w:name="Appendix_G"/>
            <w:r w:rsidRPr="00AA44F7">
              <w:rPr>
                <w:rFonts w:ascii="Tahoma" w:hAnsi="Tahoma" w:cs="Tahoma"/>
                <w:b/>
                <w:sz w:val="24"/>
                <w:szCs w:val="22"/>
              </w:rPr>
              <w:t>Position</w:t>
            </w:r>
            <w:bookmarkEnd w:id="63"/>
          </w:p>
        </w:tc>
        <w:tc>
          <w:tcPr>
            <w:tcW w:w="2285" w:type="dxa"/>
          </w:tcPr>
          <w:p w14:paraId="487799B3" w14:textId="4F9F54AC" w:rsidR="00891E34" w:rsidRPr="00AA44F7" w:rsidRDefault="00891E34">
            <w:pPr>
              <w:rPr>
                <w:rFonts w:ascii="Tahoma" w:hAnsi="Tahoma" w:cs="Tahoma"/>
                <w:b/>
                <w:sz w:val="24"/>
                <w:szCs w:val="22"/>
              </w:rPr>
            </w:pPr>
            <w:r w:rsidRPr="00AA44F7">
              <w:rPr>
                <w:rFonts w:ascii="Tahoma" w:hAnsi="Tahoma" w:cs="Tahoma"/>
                <w:b/>
                <w:sz w:val="24"/>
                <w:szCs w:val="22"/>
              </w:rPr>
              <w:t>Name</w:t>
            </w:r>
          </w:p>
        </w:tc>
        <w:tc>
          <w:tcPr>
            <w:tcW w:w="4320" w:type="dxa"/>
          </w:tcPr>
          <w:p w14:paraId="2F505546" w14:textId="2259C985" w:rsidR="00891E34" w:rsidRPr="00AA44F7" w:rsidRDefault="00891E34">
            <w:pPr>
              <w:rPr>
                <w:rFonts w:ascii="Tahoma" w:hAnsi="Tahoma" w:cs="Tahoma"/>
                <w:b/>
                <w:sz w:val="24"/>
                <w:szCs w:val="22"/>
              </w:rPr>
            </w:pPr>
            <w:r w:rsidRPr="00AA44F7">
              <w:rPr>
                <w:rFonts w:ascii="Tahoma" w:hAnsi="Tahoma" w:cs="Tahoma"/>
                <w:b/>
                <w:sz w:val="24"/>
                <w:szCs w:val="22"/>
              </w:rPr>
              <w:t>Contact details</w:t>
            </w:r>
          </w:p>
        </w:tc>
      </w:tr>
      <w:tr w:rsidR="00891E34" w:rsidRPr="00AA44F7" w14:paraId="7D61A871" w14:textId="77777777" w:rsidTr="00A51FD2">
        <w:tc>
          <w:tcPr>
            <w:tcW w:w="2411" w:type="dxa"/>
          </w:tcPr>
          <w:p w14:paraId="48584BDC" w14:textId="7F451CF0" w:rsidR="00891E34" w:rsidRPr="00AA44F7" w:rsidRDefault="00891E34">
            <w:pPr>
              <w:rPr>
                <w:rFonts w:ascii="Tahoma" w:hAnsi="Tahoma" w:cs="Tahoma"/>
                <w:sz w:val="22"/>
                <w:szCs w:val="22"/>
              </w:rPr>
            </w:pPr>
            <w:r w:rsidRPr="00AA44F7">
              <w:rPr>
                <w:rFonts w:ascii="Tahoma" w:hAnsi="Tahoma" w:cs="Tahoma"/>
                <w:sz w:val="22"/>
                <w:szCs w:val="22"/>
              </w:rPr>
              <w:t>Headteacher</w:t>
            </w:r>
          </w:p>
        </w:tc>
        <w:tc>
          <w:tcPr>
            <w:tcW w:w="2285" w:type="dxa"/>
          </w:tcPr>
          <w:p w14:paraId="7E631973" w14:textId="23B57846" w:rsidR="00891E34" w:rsidRPr="00AA44F7" w:rsidRDefault="00A51FD2">
            <w:pPr>
              <w:rPr>
                <w:rFonts w:ascii="Tahoma" w:hAnsi="Tahoma" w:cs="Tahoma"/>
                <w:sz w:val="22"/>
                <w:szCs w:val="22"/>
              </w:rPr>
            </w:pPr>
            <w:r w:rsidRPr="00A51FD2">
              <w:rPr>
                <w:rFonts w:ascii="Tahoma" w:hAnsi="Tahoma" w:cs="Tahoma"/>
                <w:sz w:val="22"/>
                <w:szCs w:val="22"/>
              </w:rPr>
              <w:t>Karen Smith</w:t>
            </w:r>
          </w:p>
        </w:tc>
        <w:tc>
          <w:tcPr>
            <w:tcW w:w="4320" w:type="dxa"/>
          </w:tcPr>
          <w:p w14:paraId="3AD44B83" w14:textId="7535842C" w:rsidR="00891E34" w:rsidRPr="00AA44F7" w:rsidRDefault="00A51FD2">
            <w:pPr>
              <w:rPr>
                <w:rFonts w:ascii="Tahoma" w:hAnsi="Tahoma" w:cs="Tahoma"/>
                <w:sz w:val="22"/>
                <w:szCs w:val="22"/>
              </w:rPr>
            </w:pPr>
            <w:r>
              <w:rPr>
                <w:rFonts w:ascii="Tahoma" w:hAnsi="Tahoma" w:cs="Tahoma"/>
                <w:sz w:val="22"/>
                <w:szCs w:val="22"/>
              </w:rPr>
              <w:t>admin@margaretmcmillan.islington.sch.uk</w:t>
            </w:r>
          </w:p>
        </w:tc>
      </w:tr>
      <w:tr w:rsidR="00891E34" w:rsidRPr="00AA44F7" w14:paraId="7F1DEFF8" w14:textId="77777777" w:rsidTr="00A51FD2">
        <w:tc>
          <w:tcPr>
            <w:tcW w:w="2411" w:type="dxa"/>
          </w:tcPr>
          <w:p w14:paraId="013C3BB4" w14:textId="7ADA82EA" w:rsidR="00891E34" w:rsidRPr="00AA44F7" w:rsidRDefault="00A51FD2">
            <w:pPr>
              <w:rPr>
                <w:rFonts w:ascii="Tahoma" w:hAnsi="Tahoma" w:cs="Tahoma"/>
                <w:sz w:val="22"/>
                <w:szCs w:val="22"/>
              </w:rPr>
            </w:pPr>
            <w:r>
              <w:rPr>
                <w:rFonts w:ascii="Tahoma" w:hAnsi="Tahoma" w:cs="Tahoma"/>
                <w:sz w:val="22"/>
                <w:szCs w:val="22"/>
              </w:rPr>
              <w:t>Chair of Governors</w:t>
            </w:r>
          </w:p>
        </w:tc>
        <w:tc>
          <w:tcPr>
            <w:tcW w:w="2285" w:type="dxa"/>
          </w:tcPr>
          <w:p w14:paraId="7ECB26A7" w14:textId="3529544C" w:rsidR="00891E34" w:rsidRPr="00AA44F7" w:rsidRDefault="00040311">
            <w:pPr>
              <w:rPr>
                <w:rFonts w:ascii="Tahoma" w:hAnsi="Tahoma" w:cs="Tahoma"/>
                <w:sz w:val="22"/>
                <w:szCs w:val="22"/>
              </w:rPr>
            </w:pPr>
            <w:r>
              <w:rPr>
                <w:rFonts w:ascii="Tahoma" w:hAnsi="Tahoma" w:cs="Tahoma"/>
                <w:sz w:val="22"/>
                <w:szCs w:val="22"/>
              </w:rPr>
              <w:t>Geoff Elliott</w:t>
            </w:r>
          </w:p>
        </w:tc>
        <w:tc>
          <w:tcPr>
            <w:tcW w:w="4320" w:type="dxa"/>
            <w:vAlign w:val="bottom"/>
          </w:tcPr>
          <w:p w14:paraId="5296D2B3" w14:textId="31CEA68B" w:rsidR="00891E34" w:rsidRPr="00AA44F7" w:rsidRDefault="00EC428C" w:rsidP="00812271">
            <w:pPr>
              <w:jc w:val="both"/>
              <w:rPr>
                <w:rFonts w:ascii="Tahoma" w:hAnsi="Tahoma" w:cs="Tahoma"/>
                <w:sz w:val="22"/>
                <w:szCs w:val="22"/>
              </w:rPr>
            </w:pPr>
            <w:r>
              <w:rPr>
                <w:rFonts w:ascii="Tahoma" w:hAnsi="Tahoma" w:cs="Tahoma"/>
                <w:sz w:val="22"/>
                <w:szCs w:val="22"/>
              </w:rPr>
              <w:t>admin@margaretmcmillan.islington.sch.uk</w:t>
            </w:r>
          </w:p>
        </w:tc>
      </w:tr>
      <w:tr w:rsidR="00A51FD2" w:rsidRPr="00AA44F7" w14:paraId="0B9D99C7" w14:textId="77777777" w:rsidTr="00A51FD2">
        <w:tc>
          <w:tcPr>
            <w:tcW w:w="2411" w:type="dxa"/>
          </w:tcPr>
          <w:p w14:paraId="3A8C0038" w14:textId="129FC7C2" w:rsidR="00A51FD2" w:rsidRPr="00AA44F7" w:rsidRDefault="00A51FD2" w:rsidP="00A51FD2">
            <w:pPr>
              <w:rPr>
                <w:rFonts w:ascii="Tahoma" w:hAnsi="Tahoma" w:cs="Tahoma"/>
                <w:sz w:val="22"/>
                <w:szCs w:val="22"/>
              </w:rPr>
            </w:pPr>
            <w:r w:rsidRPr="00AA44F7">
              <w:rPr>
                <w:rFonts w:ascii="Tahoma" w:hAnsi="Tahoma" w:cs="Tahoma"/>
                <w:sz w:val="22"/>
                <w:szCs w:val="22"/>
              </w:rPr>
              <w:t>Clerk to Governors*</w:t>
            </w:r>
          </w:p>
        </w:tc>
        <w:tc>
          <w:tcPr>
            <w:tcW w:w="2285" w:type="dxa"/>
          </w:tcPr>
          <w:p w14:paraId="27F13964" w14:textId="16BF13A7" w:rsidR="00A51FD2" w:rsidRPr="00AA44F7" w:rsidRDefault="00A51FD2" w:rsidP="00A51FD2">
            <w:pPr>
              <w:rPr>
                <w:rFonts w:ascii="Tahoma" w:hAnsi="Tahoma" w:cs="Tahoma"/>
                <w:sz w:val="22"/>
                <w:szCs w:val="22"/>
              </w:rPr>
            </w:pPr>
            <w:r>
              <w:rPr>
                <w:rFonts w:ascii="Tahoma" w:hAnsi="Tahoma" w:cs="Tahoma"/>
                <w:sz w:val="22"/>
                <w:szCs w:val="22"/>
              </w:rPr>
              <w:t>See Governor services</w:t>
            </w:r>
          </w:p>
        </w:tc>
        <w:tc>
          <w:tcPr>
            <w:tcW w:w="4320" w:type="dxa"/>
            <w:vAlign w:val="bottom"/>
          </w:tcPr>
          <w:p w14:paraId="3B61ADA8" w14:textId="77777777" w:rsidR="00A51FD2" w:rsidRPr="00AA44F7" w:rsidRDefault="00A51FD2" w:rsidP="00A51FD2">
            <w:pPr>
              <w:ind w:left="720"/>
              <w:jc w:val="both"/>
              <w:rPr>
                <w:rFonts w:ascii="Tahoma" w:hAnsi="Tahoma" w:cs="Tahoma"/>
                <w:sz w:val="22"/>
              </w:rPr>
            </w:pPr>
            <w:r w:rsidRPr="00AA44F7">
              <w:rPr>
                <w:rFonts w:ascii="Tahoma" w:hAnsi="Tahoma" w:cs="Tahoma"/>
                <w:sz w:val="22"/>
              </w:rPr>
              <w:t>Jane Wright</w:t>
            </w:r>
          </w:p>
          <w:p w14:paraId="6C336B05" w14:textId="2D4FE484" w:rsidR="00A51FD2" w:rsidRPr="00AA44F7" w:rsidRDefault="00A51FD2" w:rsidP="00A51FD2">
            <w:pPr>
              <w:rPr>
                <w:rFonts w:ascii="Tahoma" w:hAnsi="Tahoma" w:cs="Tahoma"/>
                <w:sz w:val="22"/>
                <w:szCs w:val="22"/>
              </w:rPr>
            </w:pPr>
            <w:r>
              <w:rPr>
                <w:rFonts w:ascii="Tahoma" w:hAnsi="Tahoma" w:cs="Tahoma"/>
                <w:sz w:val="22"/>
                <w:szCs w:val="22"/>
              </w:rPr>
              <w:t>See below *</w:t>
            </w:r>
          </w:p>
        </w:tc>
      </w:tr>
    </w:tbl>
    <w:p w14:paraId="58D9812B" w14:textId="5BA9022A" w:rsidR="00891E34" w:rsidRPr="00AA44F7" w:rsidRDefault="00891E34">
      <w:pPr>
        <w:rPr>
          <w:rFonts w:ascii="Tahoma" w:hAnsi="Tahoma" w:cs="Tahoma"/>
          <w:sz w:val="24"/>
          <w:szCs w:val="22"/>
        </w:rPr>
      </w:pPr>
    </w:p>
    <w:p w14:paraId="022D08B6" w14:textId="02FC12BE" w:rsidR="00891E34" w:rsidRPr="00AA44F7" w:rsidRDefault="002C76C1" w:rsidP="002C76C1">
      <w:pPr>
        <w:rPr>
          <w:rFonts w:ascii="Tahoma" w:hAnsi="Tahoma" w:cs="Tahoma"/>
          <w:sz w:val="22"/>
        </w:rPr>
      </w:pPr>
      <w:r w:rsidRPr="00AA44F7">
        <w:rPr>
          <w:rFonts w:ascii="Tahoma" w:hAnsi="Tahoma" w:cs="Tahoma"/>
          <w:sz w:val="24"/>
          <w:szCs w:val="22"/>
        </w:rPr>
        <w:t>*</w:t>
      </w:r>
      <w:r w:rsidRPr="00AA44F7">
        <w:rPr>
          <w:rFonts w:ascii="Tahoma" w:hAnsi="Tahoma" w:cs="Tahoma"/>
          <w:sz w:val="22"/>
        </w:rPr>
        <w:t xml:space="preserve"> </w:t>
      </w:r>
      <w:r w:rsidR="00891E34" w:rsidRPr="00AA44F7">
        <w:rPr>
          <w:rFonts w:ascii="Tahoma" w:hAnsi="Tahoma" w:cs="Tahoma"/>
          <w:sz w:val="22"/>
        </w:rPr>
        <w:t xml:space="preserve">For schools buying in to the </w:t>
      </w:r>
      <w:r w:rsidRPr="00AA44F7">
        <w:rPr>
          <w:rFonts w:ascii="Tahoma" w:hAnsi="Tahoma" w:cs="Tahoma"/>
          <w:sz w:val="22"/>
        </w:rPr>
        <w:t xml:space="preserve">Islington Council </w:t>
      </w:r>
      <w:r w:rsidR="00891E34" w:rsidRPr="00AA44F7">
        <w:rPr>
          <w:rFonts w:ascii="Tahoma" w:hAnsi="Tahoma" w:cs="Tahoma"/>
          <w:sz w:val="22"/>
        </w:rPr>
        <w:t>Governor Support Service</w:t>
      </w:r>
      <w:r w:rsidRPr="00AA44F7">
        <w:rPr>
          <w:rFonts w:ascii="Tahoma" w:hAnsi="Tahoma" w:cs="Tahoma"/>
          <w:sz w:val="22"/>
        </w:rPr>
        <w:t xml:space="preserve">, please </w:t>
      </w:r>
      <w:r w:rsidR="00891E34" w:rsidRPr="00AA44F7">
        <w:rPr>
          <w:rFonts w:ascii="Tahoma" w:hAnsi="Tahoma" w:cs="Tahoma"/>
          <w:sz w:val="22"/>
        </w:rPr>
        <w:t xml:space="preserve">direct formal complaints </w:t>
      </w:r>
      <w:r w:rsidRPr="00AA44F7">
        <w:rPr>
          <w:rFonts w:ascii="Tahoma" w:hAnsi="Tahoma" w:cs="Tahoma"/>
          <w:sz w:val="22"/>
        </w:rPr>
        <w:t xml:space="preserve">addressed to the Clerk to Governors </w:t>
      </w:r>
      <w:r w:rsidR="00891E34" w:rsidRPr="00AA44F7">
        <w:rPr>
          <w:rFonts w:ascii="Tahoma" w:hAnsi="Tahoma" w:cs="Tahoma"/>
          <w:sz w:val="22"/>
        </w:rPr>
        <w:t>to:</w:t>
      </w:r>
      <w:r w:rsidRPr="00AA44F7">
        <w:rPr>
          <w:rFonts w:ascii="Tahoma" w:hAnsi="Tahoma" w:cs="Tahoma"/>
          <w:sz w:val="22"/>
        </w:rPr>
        <w:br/>
      </w:r>
    </w:p>
    <w:p w14:paraId="250F07A1" w14:textId="77777777" w:rsidR="002C76C1" w:rsidRPr="00AA44F7" w:rsidRDefault="002C76C1" w:rsidP="002C76C1">
      <w:pPr>
        <w:ind w:left="720"/>
        <w:rPr>
          <w:rFonts w:ascii="Tahoma" w:hAnsi="Tahoma" w:cs="Tahoma"/>
          <w:sz w:val="22"/>
        </w:rPr>
      </w:pPr>
      <w:r w:rsidRPr="00AA44F7">
        <w:rPr>
          <w:rFonts w:ascii="Tahoma" w:hAnsi="Tahoma" w:cs="Tahoma"/>
          <w:sz w:val="22"/>
        </w:rPr>
        <w:t>Jane Wright</w:t>
      </w:r>
    </w:p>
    <w:p w14:paraId="7DC4E803" w14:textId="60EFA387" w:rsidR="00891E34" w:rsidRPr="00AA44F7" w:rsidRDefault="002C76C1" w:rsidP="002C76C1">
      <w:pPr>
        <w:ind w:left="720"/>
        <w:rPr>
          <w:rFonts w:ascii="Tahoma" w:hAnsi="Tahoma" w:cs="Tahoma"/>
          <w:sz w:val="22"/>
        </w:rPr>
      </w:pPr>
      <w:r w:rsidRPr="00AA44F7">
        <w:rPr>
          <w:rFonts w:ascii="Tahoma" w:hAnsi="Tahoma" w:cs="Tahoma"/>
          <w:sz w:val="22"/>
        </w:rPr>
        <w:t>Manager for Schools and Early Years Governance</w:t>
      </w:r>
    </w:p>
    <w:p w14:paraId="64616CB3" w14:textId="6884EA1E" w:rsidR="002C76C1" w:rsidRPr="00AA44F7" w:rsidRDefault="002C76C1" w:rsidP="002C76C1">
      <w:pPr>
        <w:ind w:left="720"/>
        <w:rPr>
          <w:rFonts w:ascii="Tahoma" w:hAnsi="Tahoma" w:cs="Tahoma"/>
          <w:sz w:val="22"/>
        </w:rPr>
      </w:pPr>
      <w:r w:rsidRPr="00AA44F7">
        <w:rPr>
          <w:rFonts w:ascii="Tahoma" w:hAnsi="Tahoma" w:cs="Tahoma"/>
          <w:sz w:val="22"/>
        </w:rPr>
        <w:t>222 Upper Street</w:t>
      </w:r>
    </w:p>
    <w:p w14:paraId="4E1660CE" w14:textId="463699E1" w:rsidR="002C76C1" w:rsidRPr="00AA44F7" w:rsidRDefault="002C76C1" w:rsidP="002C76C1">
      <w:pPr>
        <w:ind w:left="720"/>
        <w:rPr>
          <w:rFonts w:ascii="Tahoma" w:hAnsi="Tahoma" w:cs="Tahoma"/>
          <w:sz w:val="22"/>
        </w:rPr>
      </w:pPr>
      <w:r w:rsidRPr="00AA44F7">
        <w:rPr>
          <w:rFonts w:ascii="Tahoma" w:hAnsi="Tahoma" w:cs="Tahoma"/>
          <w:sz w:val="22"/>
        </w:rPr>
        <w:t>London N1 1XR</w:t>
      </w:r>
    </w:p>
    <w:p w14:paraId="37BA2F0C" w14:textId="78A76D89" w:rsidR="002C76C1" w:rsidRPr="00AA44F7" w:rsidRDefault="002C76C1" w:rsidP="002C76C1">
      <w:pPr>
        <w:ind w:left="720"/>
        <w:rPr>
          <w:rFonts w:ascii="Tahoma" w:hAnsi="Tahoma" w:cs="Tahoma"/>
          <w:sz w:val="22"/>
        </w:rPr>
      </w:pPr>
      <w:r w:rsidRPr="00AA44F7">
        <w:rPr>
          <w:rFonts w:ascii="Tahoma" w:hAnsi="Tahoma" w:cs="Tahoma"/>
          <w:sz w:val="22"/>
        </w:rPr>
        <w:t xml:space="preserve">(T: 020 7527 5560; E: </w:t>
      </w:r>
      <w:hyperlink r:id="rId16" w:history="1">
        <w:r w:rsidR="007A0798" w:rsidRPr="002A0858">
          <w:rPr>
            <w:rStyle w:val="Hyperlink"/>
            <w:rFonts w:ascii="Tahoma" w:hAnsi="Tahoma" w:cs="Tahoma"/>
            <w:sz w:val="22"/>
          </w:rPr>
          <w:t>jane.wright@islington.gov.uk</w:t>
        </w:r>
      </w:hyperlink>
      <w:r w:rsidR="007A0798">
        <w:rPr>
          <w:rFonts w:ascii="Tahoma" w:hAnsi="Tahoma" w:cs="Tahoma"/>
          <w:sz w:val="22"/>
        </w:rPr>
        <w:t xml:space="preserve">, cc </w:t>
      </w:r>
      <w:hyperlink r:id="rId17" w:history="1">
        <w:r w:rsidR="007A0798" w:rsidRPr="002A0858">
          <w:rPr>
            <w:rStyle w:val="Hyperlink"/>
            <w:rFonts w:ascii="Tahoma" w:hAnsi="Tahoma" w:cs="Tahoma"/>
            <w:sz w:val="22"/>
          </w:rPr>
          <w:t>governor.services@islington.gov.uk</w:t>
        </w:r>
      </w:hyperlink>
      <w:r w:rsidR="007A0798">
        <w:rPr>
          <w:rFonts w:ascii="Tahoma" w:hAnsi="Tahoma" w:cs="Tahoma"/>
          <w:sz w:val="22"/>
        </w:rPr>
        <w:t xml:space="preserve"> </w:t>
      </w:r>
      <w:r w:rsidRPr="00AA44F7">
        <w:rPr>
          <w:rFonts w:ascii="Tahoma" w:hAnsi="Tahoma" w:cs="Tahoma"/>
          <w:sz w:val="22"/>
        </w:rPr>
        <w:t>)</w:t>
      </w:r>
    </w:p>
    <w:p w14:paraId="3ED75B2E" w14:textId="25D4D1B0" w:rsidR="002C76C1" w:rsidRPr="00AA44F7" w:rsidRDefault="002C76C1" w:rsidP="002C76C1">
      <w:pPr>
        <w:ind w:left="720"/>
        <w:rPr>
          <w:rFonts w:ascii="Tahoma" w:hAnsi="Tahoma" w:cs="Tahoma"/>
          <w:sz w:val="22"/>
        </w:rPr>
      </w:pPr>
    </w:p>
    <w:p w14:paraId="5EA7E086" w14:textId="62B435E9" w:rsidR="008D32A5" w:rsidRPr="00AA44F7" w:rsidRDefault="008D32A5" w:rsidP="002C76C1">
      <w:pPr>
        <w:rPr>
          <w:rFonts w:ascii="Tahoma" w:hAnsi="Tahoma" w:cs="Tahoma"/>
          <w:sz w:val="22"/>
        </w:rPr>
      </w:pPr>
      <w:r w:rsidRPr="00AA44F7">
        <w:rPr>
          <w:rFonts w:ascii="Tahoma" w:hAnsi="Tahoma" w:cs="Tahoma"/>
          <w:sz w:val="22"/>
        </w:rPr>
        <w:t>Please mark as Private and Confidential.</w:t>
      </w:r>
    </w:p>
    <w:p w14:paraId="782C72C0" w14:textId="77777777" w:rsidR="008D32A5" w:rsidRPr="00AA44F7" w:rsidRDefault="008D32A5" w:rsidP="002C76C1">
      <w:pPr>
        <w:rPr>
          <w:rFonts w:ascii="Tahoma" w:hAnsi="Tahoma" w:cs="Tahoma"/>
          <w:sz w:val="22"/>
        </w:rPr>
      </w:pPr>
    </w:p>
    <w:p w14:paraId="4CD9534F" w14:textId="682B0806" w:rsidR="002C76C1" w:rsidRPr="00AA44F7" w:rsidRDefault="002C76C1" w:rsidP="002C76C1">
      <w:pPr>
        <w:rPr>
          <w:rFonts w:ascii="Tahoma" w:hAnsi="Tahoma" w:cs="Tahoma"/>
          <w:szCs w:val="22"/>
        </w:rPr>
      </w:pPr>
      <w:r w:rsidRPr="00AA44F7">
        <w:rPr>
          <w:rFonts w:ascii="Tahoma" w:hAnsi="Tahoma" w:cs="Tahoma"/>
          <w:sz w:val="22"/>
        </w:rPr>
        <w:t>Jane Wright</w:t>
      </w:r>
      <w:r w:rsidR="007A0798">
        <w:rPr>
          <w:rFonts w:ascii="Tahoma" w:hAnsi="Tahoma" w:cs="Tahoma"/>
          <w:sz w:val="22"/>
        </w:rPr>
        <w:t>/Governor Services</w:t>
      </w:r>
      <w:r w:rsidRPr="00AA44F7">
        <w:rPr>
          <w:rFonts w:ascii="Tahoma" w:hAnsi="Tahoma" w:cs="Tahoma"/>
          <w:sz w:val="22"/>
        </w:rPr>
        <w:t xml:space="preserve"> will act as interim clerk in terms of the organisation of the complaints hearing. The school’s usual clerk will clerk the actual </w:t>
      </w:r>
      <w:r w:rsidR="004D5CC4" w:rsidRPr="00AA44F7">
        <w:rPr>
          <w:rFonts w:ascii="Tahoma" w:hAnsi="Tahoma" w:cs="Tahoma"/>
          <w:sz w:val="22"/>
        </w:rPr>
        <w:t>meeting whenever possible.</w:t>
      </w:r>
    </w:p>
    <w:sectPr w:rsidR="002C76C1" w:rsidRPr="00AA44F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4992" w14:textId="77777777" w:rsidR="0004576B" w:rsidRDefault="0004576B" w:rsidP="00187CE9">
      <w:r>
        <w:separator/>
      </w:r>
    </w:p>
  </w:endnote>
  <w:endnote w:type="continuationSeparator" w:id="0">
    <w:p w14:paraId="0A734D43" w14:textId="77777777" w:rsidR="0004576B" w:rsidRDefault="0004576B" w:rsidP="0018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3605"/>
      <w:docPartObj>
        <w:docPartGallery w:val="Page Numbers (Bottom of Page)"/>
        <w:docPartUnique/>
      </w:docPartObj>
    </w:sdtPr>
    <w:sdtEndPr>
      <w:rPr>
        <w:noProof/>
      </w:rPr>
    </w:sdtEndPr>
    <w:sdtContent>
      <w:p w14:paraId="252F6D0B" w14:textId="258FF90D" w:rsidR="00A51FD2" w:rsidRDefault="00A51FD2">
        <w:pPr>
          <w:pStyle w:val="Footer"/>
          <w:jc w:val="right"/>
        </w:pPr>
        <w:r>
          <w:fldChar w:fldCharType="begin"/>
        </w:r>
        <w:r>
          <w:instrText xml:space="preserve"> PAGE   \* MERGEFORMAT </w:instrText>
        </w:r>
        <w:r>
          <w:fldChar w:fldCharType="separate"/>
        </w:r>
        <w:r w:rsidR="00C45291">
          <w:rPr>
            <w:noProof/>
          </w:rPr>
          <w:t>27</w:t>
        </w:r>
        <w:r>
          <w:rPr>
            <w:noProof/>
          </w:rPr>
          <w:fldChar w:fldCharType="end"/>
        </w:r>
      </w:p>
    </w:sdtContent>
  </w:sdt>
  <w:p w14:paraId="1DE5DCFF" w14:textId="77777777" w:rsidR="00A51FD2" w:rsidRDefault="00A5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22D8" w14:textId="77777777" w:rsidR="0004576B" w:rsidRDefault="0004576B" w:rsidP="00187CE9">
      <w:r>
        <w:separator/>
      </w:r>
    </w:p>
  </w:footnote>
  <w:footnote w:type="continuationSeparator" w:id="0">
    <w:p w14:paraId="684B9368" w14:textId="77777777" w:rsidR="0004576B" w:rsidRDefault="0004576B" w:rsidP="00187CE9">
      <w:r>
        <w:continuationSeparator/>
      </w:r>
    </w:p>
  </w:footnote>
  <w:footnote w:id="1">
    <w:p w14:paraId="5B6530AD" w14:textId="1FDA3FE1" w:rsidR="00A51FD2" w:rsidRPr="00061456" w:rsidRDefault="00A51FD2" w:rsidP="005150E4">
      <w:pPr>
        <w:pStyle w:val="FootnoteText"/>
        <w:ind w:left="426"/>
        <w:rPr>
          <w:rFonts w:ascii="Arial" w:hAnsi="Arial" w:cs="Arial"/>
        </w:rPr>
      </w:pPr>
      <w:r>
        <w:rPr>
          <w:rStyle w:val="FootnoteReference"/>
        </w:rPr>
        <w:footnoteRef/>
      </w:r>
      <w:r>
        <w:t xml:space="preserve"> </w:t>
      </w:r>
      <w:r>
        <w:rPr>
          <w:rFonts w:ascii="Arial" w:hAnsi="Arial" w:cs="Arial"/>
        </w:rPr>
        <w:t>If there is no Complaints Co-ordinator, these roles will be largely taken on by the school office for initial stages, thereafter by the Clerk to Governors.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5FF9"/>
    <w:multiLevelType w:val="hybridMultilevel"/>
    <w:tmpl w:val="1E9465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37391"/>
    <w:multiLevelType w:val="hybridMultilevel"/>
    <w:tmpl w:val="B6C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374F0"/>
    <w:multiLevelType w:val="multilevel"/>
    <w:tmpl w:val="C7848CB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413059"/>
    <w:multiLevelType w:val="hybridMultilevel"/>
    <w:tmpl w:val="1E749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5671E"/>
    <w:multiLevelType w:val="multilevel"/>
    <w:tmpl w:val="88162FF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1D547A6"/>
    <w:multiLevelType w:val="hybridMultilevel"/>
    <w:tmpl w:val="E8161B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2562A34"/>
    <w:multiLevelType w:val="multilevel"/>
    <w:tmpl w:val="854884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5F4937"/>
    <w:multiLevelType w:val="hybridMultilevel"/>
    <w:tmpl w:val="13D42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D1709"/>
    <w:multiLevelType w:val="multilevel"/>
    <w:tmpl w:val="B972C076"/>
    <w:lvl w:ilvl="0">
      <w:numFmt w:val="bullet"/>
      <w:lvlText w:val=""/>
      <w:lvlJc w:val="left"/>
      <w:pPr>
        <w:ind w:left="1492" w:hanging="360"/>
      </w:pPr>
      <w:rPr>
        <w:rFonts w:ascii="Symbol" w:hAnsi="Symbol"/>
      </w:rPr>
    </w:lvl>
    <w:lvl w:ilvl="1">
      <w:numFmt w:val="bullet"/>
      <w:lvlText w:val="o"/>
      <w:lvlJc w:val="left"/>
      <w:pPr>
        <w:ind w:left="2212" w:hanging="360"/>
      </w:pPr>
      <w:rPr>
        <w:rFonts w:ascii="Courier New" w:hAnsi="Courier New" w:cs="Courier New"/>
      </w:rPr>
    </w:lvl>
    <w:lvl w:ilvl="2">
      <w:numFmt w:val="bullet"/>
      <w:lvlText w:val=""/>
      <w:lvlJc w:val="left"/>
      <w:pPr>
        <w:ind w:left="2932" w:hanging="360"/>
      </w:pPr>
      <w:rPr>
        <w:rFonts w:ascii="Wingdings" w:hAnsi="Wingdings"/>
      </w:rPr>
    </w:lvl>
    <w:lvl w:ilvl="3">
      <w:numFmt w:val="bullet"/>
      <w:lvlText w:val=""/>
      <w:lvlJc w:val="left"/>
      <w:pPr>
        <w:ind w:left="3652" w:hanging="360"/>
      </w:pPr>
      <w:rPr>
        <w:rFonts w:ascii="Symbol" w:hAnsi="Symbol"/>
      </w:rPr>
    </w:lvl>
    <w:lvl w:ilvl="4">
      <w:numFmt w:val="bullet"/>
      <w:lvlText w:val="o"/>
      <w:lvlJc w:val="left"/>
      <w:pPr>
        <w:ind w:left="4372" w:hanging="360"/>
      </w:pPr>
      <w:rPr>
        <w:rFonts w:ascii="Courier New" w:hAnsi="Courier New" w:cs="Courier New"/>
      </w:rPr>
    </w:lvl>
    <w:lvl w:ilvl="5">
      <w:numFmt w:val="bullet"/>
      <w:lvlText w:val=""/>
      <w:lvlJc w:val="left"/>
      <w:pPr>
        <w:ind w:left="5092" w:hanging="360"/>
      </w:pPr>
      <w:rPr>
        <w:rFonts w:ascii="Wingdings" w:hAnsi="Wingdings"/>
      </w:rPr>
    </w:lvl>
    <w:lvl w:ilvl="6">
      <w:numFmt w:val="bullet"/>
      <w:lvlText w:val=""/>
      <w:lvlJc w:val="left"/>
      <w:pPr>
        <w:ind w:left="5812" w:hanging="360"/>
      </w:pPr>
      <w:rPr>
        <w:rFonts w:ascii="Symbol" w:hAnsi="Symbol"/>
      </w:rPr>
    </w:lvl>
    <w:lvl w:ilvl="7">
      <w:numFmt w:val="bullet"/>
      <w:lvlText w:val="o"/>
      <w:lvlJc w:val="left"/>
      <w:pPr>
        <w:ind w:left="6532" w:hanging="360"/>
      </w:pPr>
      <w:rPr>
        <w:rFonts w:ascii="Courier New" w:hAnsi="Courier New" w:cs="Courier New"/>
      </w:rPr>
    </w:lvl>
    <w:lvl w:ilvl="8">
      <w:numFmt w:val="bullet"/>
      <w:lvlText w:val=""/>
      <w:lvlJc w:val="left"/>
      <w:pPr>
        <w:ind w:left="7252" w:hanging="360"/>
      </w:pPr>
      <w:rPr>
        <w:rFonts w:ascii="Wingdings" w:hAnsi="Wingdings"/>
      </w:rPr>
    </w:lvl>
  </w:abstractNum>
  <w:abstractNum w:abstractNumId="9" w15:restartNumberingAfterBreak="0">
    <w:nsid w:val="15DC3B7F"/>
    <w:multiLevelType w:val="multilevel"/>
    <w:tmpl w:val="C7848CB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4450AD"/>
    <w:multiLevelType w:val="multilevel"/>
    <w:tmpl w:val="5DC2545A"/>
    <w:lvl w:ilvl="0">
      <w:start w:val="1"/>
      <w:numFmt w:val="decimal"/>
      <w:pStyle w:val="Heading4"/>
      <w:lvlText w:val="%1."/>
      <w:lvlJc w:val="left"/>
      <w:pPr>
        <w:ind w:left="927" w:hanging="360"/>
      </w:pPr>
    </w:lvl>
    <w:lvl w:ilvl="1">
      <w:start w:val="1"/>
      <w:numFmt w:val="decimal"/>
      <w:pStyle w:val="1Style"/>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1" w15:restartNumberingAfterBreak="0">
    <w:nsid w:val="1EF31AB2"/>
    <w:multiLevelType w:val="multilevel"/>
    <w:tmpl w:val="BEE6ECE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FFF2826"/>
    <w:multiLevelType w:val="multilevel"/>
    <w:tmpl w:val="C7848CB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DD7A24"/>
    <w:multiLevelType w:val="multilevel"/>
    <w:tmpl w:val="0268C572"/>
    <w:lvl w:ilvl="0">
      <w:numFmt w:val="bullet"/>
      <w:lvlText w:val=""/>
      <w:lvlJc w:val="left"/>
      <w:pPr>
        <w:ind w:left="742" w:hanging="360"/>
      </w:pPr>
      <w:rPr>
        <w:rFonts w:ascii="Symbol" w:hAnsi="Symbol"/>
      </w:rPr>
    </w:lvl>
    <w:lvl w:ilvl="1">
      <w:numFmt w:val="bullet"/>
      <w:lvlText w:val="o"/>
      <w:lvlJc w:val="left"/>
      <w:pPr>
        <w:ind w:left="1462" w:hanging="360"/>
      </w:pPr>
      <w:rPr>
        <w:rFonts w:ascii="Courier New" w:hAnsi="Courier New"/>
      </w:rPr>
    </w:lvl>
    <w:lvl w:ilvl="2">
      <w:numFmt w:val="bullet"/>
      <w:lvlText w:val=""/>
      <w:lvlJc w:val="left"/>
      <w:pPr>
        <w:ind w:left="2182" w:hanging="360"/>
      </w:pPr>
      <w:rPr>
        <w:rFonts w:ascii="Wingdings" w:hAnsi="Wingdings"/>
      </w:rPr>
    </w:lvl>
    <w:lvl w:ilvl="3">
      <w:numFmt w:val="bullet"/>
      <w:lvlText w:val=""/>
      <w:lvlJc w:val="left"/>
      <w:pPr>
        <w:ind w:left="2902" w:hanging="360"/>
      </w:pPr>
      <w:rPr>
        <w:rFonts w:ascii="Symbol" w:hAnsi="Symbol"/>
      </w:rPr>
    </w:lvl>
    <w:lvl w:ilvl="4">
      <w:numFmt w:val="bullet"/>
      <w:lvlText w:val="o"/>
      <w:lvlJc w:val="left"/>
      <w:pPr>
        <w:ind w:left="3622" w:hanging="360"/>
      </w:pPr>
      <w:rPr>
        <w:rFonts w:ascii="Courier New" w:hAnsi="Courier New"/>
      </w:rPr>
    </w:lvl>
    <w:lvl w:ilvl="5">
      <w:numFmt w:val="bullet"/>
      <w:lvlText w:val=""/>
      <w:lvlJc w:val="left"/>
      <w:pPr>
        <w:ind w:left="4342" w:hanging="360"/>
      </w:pPr>
      <w:rPr>
        <w:rFonts w:ascii="Wingdings" w:hAnsi="Wingdings"/>
      </w:rPr>
    </w:lvl>
    <w:lvl w:ilvl="6">
      <w:numFmt w:val="bullet"/>
      <w:lvlText w:val=""/>
      <w:lvlJc w:val="left"/>
      <w:pPr>
        <w:ind w:left="5062" w:hanging="360"/>
      </w:pPr>
      <w:rPr>
        <w:rFonts w:ascii="Symbol" w:hAnsi="Symbol"/>
      </w:rPr>
    </w:lvl>
    <w:lvl w:ilvl="7">
      <w:numFmt w:val="bullet"/>
      <w:lvlText w:val="o"/>
      <w:lvlJc w:val="left"/>
      <w:pPr>
        <w:ind w:left="5782" w:hanging="360"/>
      </w:pPr>
      <w:rPr>
        <w:rFonts w:ascii="Courier New" w:hAnsi="Courier New"/>
      </w:rPr>
    </w:lvl>
    <w:lvl w:ilvl="8">
      <w:numFmt w:val="bullet"/>
      <w:lvlText w:val=""/>
      <w:lvlJc w:val="left"/>
      <w:pPr>
        <w:ind w:left="6502" w:hanging="360"/>
      </w:pPr>
      <w:rPr>
        <w:rFonts w:ascii="Wingdings" w:hAnsi="Wingdings"/>
      </w:rPr>
    </w:lvl>
  </w:abstractNum>
  <w:abstractNum w:abstractNumId="14" w15:restartNumberingAfterBreak="0">
    <w:nsid w:val="251D06D4"/>
    <w:multiLevelType w:val="hybridMultilevel"/>
    <w:tmpl w:val="2DD25E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AF483E"/>
    <w:multiLevelType w:val="multilevel"/>
    <w:tmpl w:val="6CA097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6" w15:restartNumberingAfterBreak="0">
    <w:nsid w:val="271B698B"/>
    <w:multiLevelType w:val="hybridMultilevel"/>
    <w:tmpl w:val="A42A7F9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B60E76"/>
    <w:multiLevelType w:val="hybridMultilevel"/>
    <w:tmpl w:val="D238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F4D69"/>
    <w:multiLevelType w:val="hybridMultilevel"/>
    <w:tmpl w:val="4A2AB89E"/>
    <w:lvl w:ilvl="0" w:tplc="2ECE04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C24EF"/>
    <w:multiLevelType w:val="hybridMultilevel"/>
    <w:tmpl w:val="5C94F8A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EE12475"/>
    <w:multiLevelType w:val="multilevel"/>
    <w:tmpl w:val="C638EC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2C72BE2"/>
    <w:multiLevelType w:val="hybridMultilevel"/>
    <w:tmpl w:val="F6607100"/>
    <w:lvl w:ilvl="0" w:tplc="80D4A3B2">
      <w:start w:val="1"/>
      <w:numFmt w:val="lowerRoman"/>
      <w:pStyle w:val="Heading1"/>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383397"/>
    <w:multiLevelType w:val="hybridMultilevel"/>
    <w:tmpl w:val="DFEE35FC"/>
    <w:lvl w:ilvl="0" w:tplc="8A4AD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4F194A"/>
    <w:multiLevelType w:val="hybridMultilevel"/>
    <w:tmpl w:val="C00048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C34BD9"/>
    <w:multiLevelType w:val="hybridMultilevel"/>
    <w:tmpl w:val="03D69C5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3BDC1774"/>
    <w:multiLevelType w:val="multilevel"/>
    <w:tmpl w:val="08702A9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3A2CEE"/>
    <w:multiLevelType w:val="hybridMultilevel"/>
    <w:tmpl w:val="141846D8"/>
    <w:lvl w:ilvl="0" w:tplc="447A570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B44DC"/>
    <w:multiLevelType w:val="multilevel"/>
    <w:tmpl w:val="EEC23D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DDA6EC0"/>
    <w:multiLevelType w:val="multilevel"/>
    <w:tmpl w:val="12BE4C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EBA7190"/>
    <w:multiLevelType w:val="hybridMultilevel"/>
    <w:tmpl w:val="761CB5A6"/>
    <w:lvl w:ilvl="0" w:tplc="89982486">
      <w:start w:val="9"/>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2D626C2"/>
    <w:multiLevelType w:val="hybridMultilevel"/>
    <w:tmpl w:val="BD92250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0700EE"/>
    <w:multiLevelType w:val="hybridMultilevel"/>
    <w:tmpl w:val="BD980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E66768"/>
    <w:multiLevelType w:val="multilevel"/>
    <w:tmpl w:val="AA9E169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33" w15:restartNumberingAfterBreak="0">
    <w:nsid w:val="59B40DAF"/>
    <w:multiLevelType w:val="hybridMultilevel"/>
    <w:tmpl w:val="50E27A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A17647"/>
    <w:multiLevelType w:val="hybridMultilevel"/>
    <w:tmpl w:val="86F84A0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5D6D63CC"/>
    <w:multiLevelType w:val="hybridMultilevel"/>
    <w:tmpl w:val="ABDCB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23658"/>
    <w:multiLevelType w:val="multilevel"/>
    <w:tmpl w:val="14E4CD04"/>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65CF79A8"/>
    <w:multiLevelType w:val="multilevel"/>
    <w:tmpl w:val="C7848CB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85F4840"/>
    <w:multiLevelType w:val="hybridMultilevel"/>
    <w:tmpl w:val="E4C607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68EC77A3"/>
    <w:multiLevelType w:val="hybridMultilevel"/>
    <w:tmpl w:val="D5BE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34A50"/>
    <w:multiLevelType w:val="multilevel"/>
    <w:tmpl w:val="3FBC5F7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1F63179"/>
    <w:multiLevelType w:val="multilevel"/>
    <w:tmpl w:val="67802C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2" w15:restartNumberingAfterBreak="0">
    <w:nsid w:val="72B96AB5"/>
    <w:multiLevelType w:val="multilevel"/>
    <w:tmpl w:val="C7848CB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38510BC"/>
    <w:multiLevelType w:val="hybridMultilevel"/>
    <w:tmpl w:val="5DFC16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9994439"/>
    <w:multiLevelType w:val="multilevel"/>
    <w:tmpl w:val="1116C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BA95ECA"/>
    <w:multiLevelType w:val="hybridMultilevel"/>
    <w:tmpl w:val="702CD9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2B21DE"/>
    <w:multiLevelType w:val="hybridMultilevel"/>
    <w:tmpl w:val="E33048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0"/>
  </w:num>
  <w:num w:numId="3">
    <w:abstractNumId w:val="7"/>
  </w:num>
  <w:num w:numId="4">
    <w:abstractNumId w:val="21"/>
  </w:num>
  <w:num w:numId="5">
    <w:abstractNumId w:val="22"/>
  </w:num>
  <w:num w:numId="6">
    <w:abstractNumId w:val="31"/>
  </w:num>
  <w:num w:numId="7">
    <w:abstractNumId w:val="33"/>
  </w:num>
  <w:num w:numId="8">
    <w:abstractNumId w:val="1"/>
  </w:num>
  <w:num w:numId="9">
    <w:abstractNumId w:val="40"/>
  </w:num>
  <w:num w:numId="10">
    <w:abstractNumId w:val="11"/>
  </w:num>
  <w:num w:numId="11">
    <w:abstractNumId w:val="27"/>
  </w:num>
  <w:num w:numId="12">
    <w:abstractNumId w:val="44"/>
  </w:num>
  <w:num w:numId="13">
    <w:abstractNumId w:val="28"/>
  </w:num>
  <w:num w:numId="14">
    <w:abstractNumId w:val="13"/>
  </w:num>
  <w:num w:numId="15">
    <w:abstractNumId w:val="25"/>
  </w:num>
  <w:num w:numId="16">
    <w:abstractNumId w:val="8"/>
  </w:num>
  <w:num w:numId="17">
    <w:abstractNumId w:val="32"/>
  </w:num>
  <w:num w:numId="18">
    <w:abstractNumId w:val="4"/>
  </w:num>
  <w:num w:numId="19">
    <w:abstractNumId w:val="35"/>
  </w:num>
  <w:num w:numId="20">
    <w:abstractNumId w:val="14"/>
  </w:num>
  <w:num w:numId="21">
    <w:abstractNumId w:val="39"/>
  </w:num>
  <w:num w:numId="22">
    <w:abstractNumId w:val="19"/>
  </w:num>
  <w:num w:numId="23">
    <w:abstractNumId w:val="36"/>
  </w:num>
  <w:num w:numId="24">
    <w:abstractNumId w:val="6"/>
  </w:num>
  <w:num w:numId="25">
    <w:abstractNumId w:val="20"/>
  </w:num>
  <w:num w:numId="26">
    <w:abstractNumId w:val="41"/>
  </w:num>
  <w:num w:numId="27">
    <w:abstractNumId w:val="15"/>
  </w:num>
  <w:num w:numId="28">
    <w:abstractNumId w:val="30"/>
  </w:num>
  <w:num w:numId="29">
    <w:abstractNumId w:val="5"/>
  </w:num>
  <w:num w:numId="30">
    <w:abstractNumId w:val="16"/>
  </w:num>
  <w:num w:numId="31">
    <w:abstractNumId w:val="3"/>
  </w:num>
  <w:num w:numId="32">
    <w:abstractNumId w:val="17"/>
  </w:num>
  <w:num w:numId="33">
    <w:abstractNumId w:val="38"/>
  </w:num>
  <w:num w:numId="34">
    <w:abstractNumId w:val="43"/>
  </w:num>
  <w:num w:numId="35">
    <w:abstractNumId w:val="46"/>
  </w:num>
  <w:num w:numId="36">
    <w:abstractNumId w:val="26"/>
  </w:num>
  <w:num w:numId="37">
    <w:abstractNumId w:val="23"/>
  </w:num>
  <w:num w:numId="38">
    <w:abstractNumId w:val="45"/>
  </w:num>
  <w:num w:numId="39">
    <w:abstractNumId w:val="12"/>
  </w:num>
  <w:num w:numId="40">
    <w:abstractNumId w:val="24"/>
  </w:num>
  <w:num w:numId="41">
    <w:abstractNumId w:val="2"/>
  </w:num>
  <w:num w:numId="42">
    <w:abstractNumId w:val="9"/>
  </w:num>
  <w:num w:numId="43">
    <w:abstractNumId w:val="37"/>
  </w:num>
  <w:num w:numId="44">
    <w:abstractNumId w:val="0"/>
  </w:num>
  <w:num w:numId="45">
    <w:abstractNumId w:val="34"/>
  </w:num>
  <w:num w:numId="46">
    <w:abstractNumId w:val="42"/>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D5"/>
    <w:rsid w:val="00016515"/>
    <w:rsid w:val="00021BBD"/>
    <w:rsid w:val="00021D19"/>
    <w:rsid w:val="00024480"/>
    <w:rsid w:val="0003661C"/>
    <w:rsid w:val="00040311"/>
    <w:rsid w:val="00040368"/>
    <w:rsid w:val="0004576B"/>
    <w:rsid w:val="00061456"/>
    <w:rsid w:val="00063928"/>
    <w:rsid w:val="0008094E"/>
    <w:rsid w:val="00082DBF"/>
    <w:rsid w:val="0008657B"/>
    <w:rsid w:val="00094F0E"/>
    <w:rsid w:val="00095D61"/>
    <w:rsid w:val="000B6810"/>
    <w:rsid w:val="000C06AE"/>
    <w:rsid w:val="000D7114"/>
    <w:rsid w:val="000E353B"/>
    <w:rsid w:val="000E678E"/>
    <w:rsid w:val="00153576"/>
    <w:rsid w:val="00153940"/>
    <w:rsid w:val="0016714D"/>
    <w:rsid w:val="00173DE5"/>
    <w:rsid w:val="00175377"/>
    <w:rsid w:val="00182BBD"/>
    <w:rsid w:val="00187CE9"/>
    <w:rsid w:val="00190A86"/>
    <w:rsid w:val="001A0692"/>
    <w:rsid w:val="001A4F4A"/>
    <w:rsid w:val="001B29B2"/>
    <w:rsid w:val="001B6E25"/>
    <w:rsid w:val="001B7708"/>
    <w:rsid w:val="001C3714"/>
    <w:rsid w:val="001E25E4"/>
    <w:rsid w:val="001F0BD0"/>
    <w:rsid w:val="00202497"/>
    <w:rsid w:val="002568C9"/>
    <w:rsid w:val="002646C2"/>
    <w:rsid w:val="00273293"/>
    <w:rsid w:val="0027596F"/>
    <w:rsid w:val="002777B7"/>
    <w:rsid w:val="00286D63"/>
    <w:rsid w:val="00292E94"/>
    <w:rsid w:val="0029670A"/>
    <w:rsid w:val="002A7F75"/>
    <w:rsid w:val="002C76C1"/>
    <w:rsid w:val="002D0BC4"/>
    <w:rsid w:val="002E2977"/>
    <w:rsid w:val="002E3E60"/>
    <w:rsid w:val="002E7FC4"/>
    <w:rsid w:val="002F5E6F"/>
    <w:rsid w:val="002F6842"/>
    <w:rsid w:val="00300664"/>
    <w:rsid w:val="00305BC8"/>
    <w:rsid w:val="003148A2"/>
    <w:rsid w:val="0032246D"/>
    <w:rsid w:val="00337013"/>
    <w:rsid w:val="0034448B"/>
    <w:rsid w:val="00351D39"/>
    <w:rsid w:val="003636CD"/>
    <w:rsid w:val="0036520B"/>
    <w:rsid w:val="00371567"/>
    <w:rsid w:val="003732C7"/>
    <w:rsid w:val="00376A4E"/>
    <w:rsid w:val="00381391"/>
    <w:rsid w:val="003829F4"/>
    <w:rsid w:val="00384091"/>
    <w:rsid w:val="00391103"/>
    <w:rsid w:val="003D1C15"/>
    <w:rsid w:val="003E396B"/>
    <w:rsid w:val="003E4688"/>
    <w:rsid w:val="003F49E3"/>
    <w:rsid w:val="004061BF"/>
    <w:rsid w:val="00426E17"/>
    <w:rsid w:val="004330E9"/>
    <w:rsid w:val="00442FA5"/>
    <w:rsid w:val="0044692E"/>
    <w:rsid w:val="00453B2D"/>
    <w:rsid w:val="004639A7"/>
    <w:rsid w:val="004648BA"/>
    <w:rsid w:val="004858A4"/>
    <w:rsid w:val="004D4B17"/>
    <w:rsid w:val="004D5CC4"/>
    <w:rsid w:val="004D7D52"/>
    <w:rsid w:val="00504088"/>
    <w:rsid w:val="00504A2E"/>
    <w:rsid w:val="005067C6"/>
    <w:rsid w:val="005150E4"/>
    <w:rsid w:val="00556735"/>
    <w:rsid w:val="0056730E"/>
    <w:rsid w:val="00571F2D"/>
    <w:rsid w:val="005908E3"/>
    <w:rsid w:val="005937C5"/>
    <w:rsid w:val="005C34BF"/>
    <w:rsid w:val="005D53DF"/>
    <w:rsid w:val="005D5F8C"/>
    <w:rsid w:val="005F441C"/>
    <w:rsid w:val="00607BA0"/>
    <w:rsid w:val="00614AD2"/>
    <w:rsid w:val="00642EBB"/>
    <w:rsid w:val="00654736"/>
    <w:rsid w:val="00687F33"/>
    <w:rsid w:val="006B63AE"/>
    <w:rsid w:val="006D39E5"/>
    <w:rsid w:val="007137CC"/>
    <w:rsid w:val="0071483E"/>
    <w:rsid w:val="0074610A"/>
    <w:rsid w:val="00753AF9"/>
    <w:rsid w:val="00772617"/>
    <w:rsid w:val="00776777"/>
    <w:rsid w:val="007809E6"/>
    <w:rsid w:val="007952F6"/>
    <w:rsid w:val="007973AD"/>
    <w:rsid w:val="007A0798"/>
    <w:rsid w:val="007B287C"/>
    <w:rsid w:val="007D1086"/>
    <w:rsid w:val="007E491E"/>
    <w:rsid w:val="008009CA"/>
    <w:rsid w:val="00812271"/>
    <w:rsid w:val="0081319D"/>
    <w:rsid w:val="0081485F"/>
    <w:rsid w:val="0081523E"/>
    <w:rsid w:val="008217C5"/>
    <w:rsid w:val="00822018"/>
    <w:rsid w:val="0083450C"/>
    <w:rsid w:val="0083738E"/>
    <w:rsid w:val="008415AB"/>
    <w:rsid w:val="00843283"/>
    <w:rsid w:val="0086469C"/>
    <w:rsid w:val="00877DC9"/>
    <w:rsid w:val="00881C78"/>
    <w:rsid w:val="00885014"/>
    <w:rsid w:val="00891E34"/>
    <w:rsid w:val="008A432E"/>
    <w:rsid w:val="008C1B2D"/>
    <w:rsid w:val="008C553D"/>
    <w:rsid w:val="008D32A5"/>
    <w:rsid w:val="008E41AD"/>
    <w:rsid w:val="008F0E29"/>
    <w:rsid w:val="00905836"/>
    <w:rsid w:val="00937AFA"/>
    <w:rsid w:val="009446AC"/>
    <w:rsid w:val="00961CA4"/>
    <w:rsid w:val="009710C7"/>
    <w:rsid w:val="00972490"/>
    <w:rsid w:val="009820D3"/>
    <w:rsid w:val="009955C8"/>
    <w:rsid w:val="009A506A"/>
    <w:rsid w:val="009A5C3C"/>
    <w:rsid w:val="009B3E75"/>
    <w:rsid w:val="009C16E6"/>
    <w:rsid w:val="00A01BBB"/>
    <w:rsid w:val="00A22A40"/>
    <w:rsid w:val="00A23E70"/>
    <w:rsid w:val="00A24D11"/>
    <w:rsid w:val="00A25D0F"/>
    <w:rsid w:val="00A35B67"/>
    <w:rsid w:val="00A45E15"/>
    <w:rsid w:val="00A51955"/>
    <w:rsid w:val="00A51FD2"/>
    <w:rsid w:val="00A54E9D"/>
    <w:rsid w:val="00A66EE9"/>
    <w:rsid w:val="00A812C1"/>
    <w:rsid w:val="00A90899"/>
    <w:rsid w:val="00A93746"/>
    <w:rsid w:val="00AA44F7"/>
    <w:rsid w:val="00AC0852"/>
    <w:rsid w:val="00AC1746"/>
    <w:rsid w:val="00AC2345"/>
    <w:rsid w:val="00B007DA"/>
    <w:rsid w:val="00B1558B"/>
    <w:rsid w:val="00B17DFC"/>
    <w:rsid w:val="00B21BB3"/>
    <w:rsid w:val="00B23B41"/>
    <w:rsid w:val="00B362C2"/>
    <w:rsid w:val="00B43ECE"/>
    <w:rsid w:val="00B470DC"/>
    <w:rsid w:val="00B56699"/>
    <w:rsid w:val="00B57F52"/>
    <w:rsid w:val="00B6141E"/>
    <w:rsid w:val="00B61E1B"/>
    <w:rsid w:val="00B84E3B"/>
    <w:rsid w:val="00BB28B7"/>
    <w:rsid w:val="00BB6760"/>
    <w:rsid w:val="00BB78F6"/>
    <w:rsid w:val="00BF2738"/>
    <w:rsid w:val="00C20ADA"/>
    <w:rsid w:val="00C25B54"/>
    <w:rsid w:val="00C45291"/>
    <w:rsid w:val="00C66198"/>
    <w:rsid w:val="00C839FF"/>
    <w:rsid w:val="00C845E6"/>
    <w:rsid w:val="00C936B0"/>
    <w:rsid w:val="00CA21D6"/>
    <w:rsid w:val="00CB726B"/>
    <w:rsid w:val="00CC3FE2"/>
    <w:rsid w:val="00CE5F7C"/>
    <w:rsid w:val="00D01263"/>
    <w:rsid w:val="00D023BA"/>
    <w:rsid w:val="00D11AFA"/>
    <w:rsid w:val="00D25A6D"/>
    <w:rsid w:val="00D441F3"/>
    <w:rsid w:val="00D531F9"/>
    <w:rsid w:val="00D66998"/>
    <w:rsid w:val="00D808AB"/>
    <w:rsid w:val="00D833AC"/>
    <w:rsid w:val="00DA3F08"/>
    <w:rsid w:val="00DA5591"/>
    <w:rsid w:val="00DB60C6"/>
    <w:rsid w:val="00DC4B89"/>
    <w:rsid w:val="00DE3453"/>
    <w:rsid w:val="00DE6416"/>
    <w:rsid w:val="00E05ED1"/>
    <w:rsid w:val="00E160ED"/>
    <w:rsid w:val="00E26B37"/>
    <w:rsid w:val="00E45B7B"/>
    <w:rsid w:val="00E567F3"/>
    <w:rsid w:val="00E67F62"/>
    <w:rsid w:val="00E808E1"/>
    <w:rsid w:val="00E87BB9"/>
    <w:rsid w:val="00E87D73"/>
    <w:rsid w:val="00E915D6"/>
    <w:rsid w:val="00E96CA5"/>
    <w:rsid w:val="00EA16EF"/>
    <w:rsid w:val="00EA378E"/>
    <w:rsid w:val="00EB1859"/>
    <w:rsid w:val="00EC428C"/>
    <w:rsid w:val="00EC7FDF"/>
    <w:rsid w:val="00ED60B3"/>
    <w:rsid w:val="00EE4B4F"/>
    <w:rsid w:val="00EF032B"/>
    <w:rsid w:val="00EF1B45"/>
    <w:rsid w:val="00F252D5"/>
    <w:rsid w:val="00F36C55"/>
    <w:rsid w:val="00F533A2"/>
    <w:rsid w:val="00F73576"/>
    <w:rsid w:val="00FC3A0C"/>
    <w:rsid w:val="00FF5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A770C"/>
  <w15:chartTrackingRefBased/>
  <w15:docId w15:val="{7A8D4A32-DBBE-41B3-9B77-F152DB8C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87CE9"/>
    <w:pPr>
      <w:numPr>
        <w:numId w:val="4"/>
      </w:numPr>
      <w:ind w:left="567" w:hanging="283"/>
      <w:outlineLvl w:val="0"/>
    </w:pPr>
    <w:rPr>
      <w:rFonts w:ascii="Arial" w:hAnsi="Arial" w:cs="Arial"/>
      <w:b/>
      <w:sz w:val="22"/>
      <w:szCs w:val="22"/>
    </w:rPr>
  </w:style>
  <w:style w:type="paragraph" w:styleId="Heading2">
    <w:name w:val="heading 2"/>
    <w:basedOn w:val="Normal"/>
    <w:next w:val="Normal"/>
    <w:link w:val="Heading2Char"/>
    <w:uiPriority w:val="9"/>
    <w:unhideWhenUsed/>
    <w:qFormat/>
    <w:rsid w:val="000C06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63A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1Style"/>
    <w:next w:val="Normal"/>
    <w:link w:val="Heading4Char"/>
    <w:qFormat/>
    <w:rsid w:val="00187CE9"/>
    <w:pPr>
      <w:numPr>
        <w:ilvl w:val="0"/>
      </w:numPr>
      <w:tabs>
        <w:tab w:val="num" w:pos="360"/>
      </w:tabs>
      <w:ind w:left="851" w:hanging="851"/>
      <w:outlineLvl w:val="3"/>
    </w:pPr>
    <w:rPr>
      <w:sz w:val="24"/>
      <w:szCs w:val="24"/>
    </w:rPr>
  </w:style>
  <w:style w:type="paragraph" w:styleId="Heading6">
    <w:name w:val="heading 6"/>
    <w:basedOn w:val="Normal"/>
    <w:next w:val="Normal"/>
    <w:link w:val="Heading6Char"/>
    <w:uiPriority w:val="9"/>
    <w:semiHidden/>
    <w:unhideWhenUsed/>
    <w:qFormat/>
    <w:rsid w:val="007D108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7CE9"/>
    <w:rPr>
      <w:color w:val="0000FF"/>
      <w:u w:val="single"/>
    </w:rPr>
  </w:style>
  <w:style w:type="paragraph" w:styleId="TOC3">
    <w:name w:val="toc 3"/>
    <w:basedOn w:val="Normal"/>
    <w:next w:val="Normal"/>
    <w:autoRedefine/>
    <w:uiPriority w:val="39"/>
    <w:qFormat/>
    <w:rsid w:val="00BB28B7"/>
    <w:pPr>
      <w:tabs>
        <w:tab w:val="right" w:leader="dot" w:pos="9214"/>
      </w:tabs>
    </w:pPr>
    <w:rPr>
      <w:rFonts w:ascii="Tahoma" w:hAnsi="Tahoma" w:cs="Tahoma"/>
      <w:b/>
      <w:noProof/>
      <w:sz w:val="32"/>
      <w:szCs w:val="32"/>
    </w:rPr>
  </w:style>
  <w:style w:type="paragraph" w:styleId="TOC1">
    <w:name w:val="toc 1"/>
    <w:basedOn w:val="Normal"/>
    <w:next w:val="Normal"/>
    <w:autoRedefine/>
    <w:uiPriority w:val="39"/>
    <w:qFormat/>
    <w:rsid w:val="00187CE9"/>
    <w:pPr>
      <w:spacing w:before="240" w:after="120"/>
    </w:pPr>
    <w:rPr>
      <w:rFonts w:ascii="Calibri" w:hAnsi="Calibri" w:cs="Calibri"/>
      <w:b/>
      <w:bCs/>
    </w:rPr>
  </w:style>
  <w:style w:type="paragraph" w:styleId="TOC2">
    <w:name w:val="toc 2"/>
    <w:basedOn w:val="Normal"/>
    <w:next w:val="Normal"/>
    <w:autoRedefine/>
    <w:uiPriority w:val="39"/>
    <w:qFormat/>
    <w:rsid w:val="00187CE9"/>
    <w:pPr>
      <w:spacing w:before="120"/>
      <w:ind w:left="200"/>
    </w:pPr>
    <w:rPr>
      <w:rFonts w:ascii="Calibri" w:hAnsi="Calibri" w:cs="Calibri"/>
      <w:i/>
      <w:iCs/>
    </w:rPr>
  </w:style>
  <w:style w:type="paragraph" w:styleId="TOC4">
    <w:name w:val="toc 4"/>
    <w:basedOn w:val="Normal"/>
    <w:next w:val="Normal"/>
    <w:autoRedefine/>
    <w:uiPriority w:val="39"/>
    <w:rsid w:val="00187CE9"/>
    <w:pPr>
      <w:ind w:left="600"/>
    </w:pPr>
    <w:rPr>
      <w:rFonts w:ascii="Calibri" w:hAnsi="Calibri" w:cs="Calibri"/>
    </w:rPr>
  </w:style>
  <w:style w:type="paragraph" w:styleId="TOC6">
    <w:name w:val="toc 6"/>
    <w:basedOn w:val="Normal"/>
    <w:next w:val="Normal"/>
    <w:autoRedefine/>
    <w:uiPriority w:val="39"/>
    <w:rsid w:val="00187CE9"/>
    <w:pPr>
      <w:tabs>
        <w:tab w:val="right" w:leader="dot" w:pos="9214"/>
      </w:tabs>
    </w:pPr>
    <w:rPr>
      <w:rFonts w:ascii="Arial" w:hAnsi="Arial" w:cs="Arial"/>
      <w:noProof/>
      <w:sz w:val="24"/>
      <w:szCs w:val="24"/>
    </w:rPr>
  </w:style>
  <w:style w:type="character" w:customStyle="1" w:styleId="Heading1Char">
    <w:name w:val="Heading 1 Char"/>
    <w:basedOn w:val="DefaultParagraphFont"/>
    <w:link w:val="Heading1"/>
    <w:rsid w:val="00187CE9"/>
    <w:rPr>
      <w:rFonts w:ascii="Arial" w:eastAsia="Times New Roman" w:hAnsi="Arial" w:cs="Arial"/>
      <w:b/>
    </w:rPr>
  </w:style>
  <w:style w:type="character" w:customStyle="1" w:styleId="Heading4Char">
    <w:name w:val="Heading 4 Char"/>
    <w:basedOn w:val="DefaultParagraphFont"/>
    <w:link w:val="Heading4"/>
    <w:rsid w:val="00187CE9"/>
    <w:rPr>
      <w:rFonts w:ascii="Arial" w:eastAsia="Times New Roman" w:hAnsi="Arial" w:cs="Arial"/>
      <w:sz w:val="24"/>
      <w:szCs w:val="24"/>
      <w:lang w:val="en-US"/>
    </w:rPr>
  </w:style>
  <w:style w:type="paragraph" w:styleId="ListParagraph">
    <w:name w:val="List Paragraph"/>
    <w:basedOn w:val="Normal"/>
    <w:qFormat/>
    <w:rsid w:val="00187CE9"/>
    <w:pPr>
      <w:spacing w:after="200" w:line="276" w:lineRule="auto"/>
      <w:ind w:left="720"/>
      <w:contextualSpacing/>
    </w:pPr>
    <w:rPr>
      <w:rFonts w:ascii="Calibri" w:eastAsia="Calibri" w:hAnsi="Calibri"/>
      <w:sz w:val="22"/>
      <w:szCs w:val="22"/>
    </w:rPr>
  </w:style>
  <w:style w:type="paragraph" w:customStyle="1" w:styleId="1Style">
    <w:name w:val="#.1 Style"/>
    <w:basedOn w:val="Normal"/>
    <w:link w:val="1StyleChar"/>
    <w:qFormat/>
    <w:rsid w:val="00187CE9"/>
    <w:pPr>
      <w:numPr>
        <w:ilvl w:val="1"/>
        <w:numId w:val="2"/>
      </w:numPr>
      <w:tabs>
        <w:tab w:val="left" w:pos="851"/>
      </w:tabs>
      <w:spacing w:after="120"/>
      <w:ind w:left="851" w:hanging="851"/>
    </w:pPr>
    <w:rPr>
      <w:rFonts w:ascii="Arial" w:hAnsi="Arial" w:cs="Arial"/>
      <w:sz w:val="26"/>
      <w:lang w:val="en-US"/>
    </w:rPr>
  </w:style>
  <w:style w:type="character" w:customStyle="1" w:styleId="1StyleChar">
    <w:name w:val="#.1 Style Char"/>
    <w:link w:val="1Style"/>
    <w:rsid w:val="00187CE9"/>
    <w:rPr>
      <w:rFonts w:ascii="Arial" w:eastAsia="Times New Roman" w:hAnsi="Arial" w:cs="Arial"/>
      <w:sz w:val="26"/>
      <w:szCs w:val="20"/>
      <w:lang w:val="en-US"/>
    </w:rPr>
  </w:style>
  <w:style w:type="paragraph" w:styleId="FootnoteText">
    <w:name w:val="footnote text"/>
    <w:basedOn w:val="Normal"/>
    <w:link w:val="FootnoteTextChar"/>
    <w:rsid w:val="00187CE9"/>
  </w:style>
  <w:style w:type="character" w:customStyle="1" w:styleId="FootnoteTextChar">
    <w:name w:val="Footnote Text Char"/>
    <w:basedOn w:val="DefaultParagraphFont"/>
    <w:link w:val="FootnoteText"/>
    <w:rsid w:val="00187CE9"/>
    <w:rPr>
      <w:rFonts w:ascii="Times New Roman" w:eastAsia="Times New Roman" w:hAnsi="Times New Roman" w:cs="Times New Roman"/>
      <w:sz w:val="20"/>
      <w:szCs w:val="20"/>
    </w:rPr>
  </w:style>
  <w:style w:type="character" w:styleId="FootnoteReference">
    <w:name w:val="footnote reference"/>
    <w:rsid w:val="00187CE9"/>
    <w:rPr>
      <w:vertAlign w:val="superscript"/>
    </w:rPr>
  </w:style>
  <w:style w:type="paragraph" w:styleId="Header">
    <w:name w:val="header"/>
    <w:basedOn w:val="Normal"/>
    <w:link w:val="HeaderChar"/>
    <w:uiPriority w:val="99"/>
    <w:unhideWhenUsed/>
    <w:rsid w:val="00E26B37"/>
    <w:pPr>
      <w:tabs>
        <w:tab w:val="center" w:pos="4513"/>
        <w:tab w:val="right" w:pos="9026"/>
      </w:tabs>
    </w:pPr>
  </w:style>
  <w:style w:type="character" w:customStyle="1" w:styleId="HeaderChar">
    <w:name w:val="Header Char"/>
    <w:basedOn w:val="DefaultParagraphFont"/>
    <w:link w:val="Header"/>
    <w:rsid w:val="00E26B3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6B37"/>
    <w:pPr>
      <w:tabs>
        <w:tab w:val="center" w:pos="4513"/>
        <w:tab w:val="right" w:pos="9026"/>
      </w:tabs>
    </w:pPr>
  </w:style>
  <w:style w:type="character" w:customStyle="1" w:styleId="FooterChar">
    <w:name w:val="Footer Char"/>
    <w:basedOn w:val="DefaultParagraphFont"/>
    <w:link w:val="Footer"/>
    <w:uiPriority w:val="99"/>
    <w:rsid w:val="00E26B37"/>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0C06AE"/>
    <w:rPr>
      <w:rFonts w:asciiTheme="majorHAnsi" w:eastAsiaTheme="majorEastAsia" w:hAnsiTheme="majorHAnsi" w:cstheme="majorBidi"/>
      <w:color w:val="2E74B5" w:themeColor="accent1" w:themeShade="BF"/>
      <w:sz w:val="26"/>
      <w:szCs w:val="26"/>
    </w:rPr>
  </w:style>
  <w:style w:type="table" w:styleId="TableGrid">
    <w:name w:val="Table Grid"/>
    <w:basedOn w:val="TableNormal"/>
    <w:rsid w:val="002E3E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6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699"/>
    <w:rPr>
      <w:rFonts w:ascii="Segoe UI" w:eastAsia="Times New Roman" w:hAnsi="Segoe UI" w:cs="Segoe UI"/>
      <w:sz w:val="18"/>
      <w:szCs w:val="18"/>
    </w:rPr>
  </w:style>
  <w:style w:type="numbering" w:customStyle="1" w:styleId="LFO4">
    <w:name w:val="LFO4"/>
    <w:basedOn w:val="NoList"/>
    <w:rsid w:val="00E808E1"/>
    <w:pPr>
      <w:numPr>
        <w:numId w:val="10"/>
      </w:numPr>
    </w:pPr>
  </w:style>
  <w:style w:type="character" w:customStyle="1" w:styleId="Heading3Char">
    <w:name w:val="Heading 3 Char"/>
    <w:basedOn w:val="DefaultParagraphFont"/>
    <w:link w:val="Heading3"/>
    <w:uiPriority w:val="9"/>
    <w:semiHidden/>
    <w:rsid w:val="006B63AE"/>
    <w:rPr>
      <w:rFonts w:asciiTheme="majorHAnsi" w:eastAsiaTheme="majorEastAsia" w:hAnsiTheme="majorHAnsi" w:cstheme="majorBidi"/>
      <w:color w:val="1F4D78" w:themeColor="accent1" w:themeShade="7F"/>
      <w:sz w:val="24"/>
      <w:szCs w:val="24"/>
    </w:rPr>
  </w:style>
  <w:style w:type="numbering" w:customStyle="1" w:styleId="WWOutlineListStyle2">
    <w:name w:val="WW_OutlineListStyle_2"/>
    <w:basedOn w:val="NoList"/>
    <w:rsid w:val="006B63AE"/>
    <w:pPr>
      <w:numPr>
        <w:numId w:val="15"/>
      </w:numPr>
    </w:pPr>
  </w:style>
  <w:style w:type="character" w:customStyle="1" w:styleId="Heading6Char">
    <w:name w:val="Heading 6 Char"/>
    <w:basedOn w:val="DefaultParagraphFont"/>
    <w:link w:val="Heading6"/>
    <w:uiPriority w:val="9"/>
    <w:semiHidden/>
    <w:rsid w:val="007D1086"/>
    <w:rPr>
      <w:rFonts w:asciiTheme="majorHAnsi" w:eastAsiaTheme="majorEastAsia" w:hAnsiTheme="majorHAnsi" w:cstheme="majorBidi"/>
      <w:color w:val="1F4D78" w:themeColor="accent1" w:themeShade="7F"/>
      <w:sz w:val="20"/>
      <w:szCs w:val="20"/>
    </w:rPr>
  </w:style>
  <w:style w:type="paragraph" w:styleId="BodyTextIndent">
    <w:name w:val="Body Text Indent"/>
    <w:basedOn w:val="Normal"/>
    <w:link w:val="BodyTextIndentChar"/>
    <w:rsid w:val="007D1086"/>
    <w:pPr>
      <w:widowControl w:val="0"/>
      <w:tabs>
        <w:tab w:val="left" w:pos="595"/>
      </w:tabs>
      <w:overflowPunct w:val="0"/>
      <w:autoSpaceDE w:val="0"/>
      <w:autoSpaceDN w:val="0"/>
      <w:adjustRightInd w:val="0"/>
      <w:ind w:left="595"/>
      <w:textAlignment w:val="baseline"/>
    </w:pPr>
    <w:rPr>
      <w:rFonts w:ascii="Arial" w:hAnsi="Arial"/>
      <w:sz w:val="26"/>
      <w:lang w:val="en-US"/>
    </w:rPr>
  </w:style>
  <w:style w:type="character" w:customStyle="1" w:styleId="BodyTextIndentChar">
    <w:name w:val="Body Text Indent Char"/>
    <w:basedOn w:val="DefaultParagraphFont"/>
    <w:link w:val="BodyTextIndent"/>
    <w:rsid w:val="007D1086"/>
    <w:rPr>
      <w:rFonts w:ascii="Arial" w:eastAsia="Times New Roman" w:hAnsi="Arial" w:cs="Times New Roman"/>
      <w:sz w:val="26"/>
      <w:szCs w:val="20"/>
      <w:lang w:val="en-US"/>
    </w:rPr>
  </w:style>
  <w:style w:type="paragraph" w:styleId="BodyTextIndent3">
    <w:name w:val="Body Text Indent 3"/>
    <w:basedOn w:val="Normal"/>
    <w:link w:val="BodyTextIndent3Char"/>
    <w:rsid w:val="007D1086"/>
    <w:pPr>
      <w:widowControl w:val="0"/>
      <w:tabs>
        <w:tab w:val="left" w:pos="759"/>
      </w:tabs>
      <w:overflowPunct w:val="0"/>
      <w:autoSpaceDE w:val="0"/>
      <w:autoSpaceDN w:val="0"/>
      <w:adjustRightInd w:val="0"/>
      <w:spacing w:line="289" w:lineRule="exact"/>
      <w:ind w:left="759"/>
      <w:textAlignment w:val="baseline"/>
    </w:pPr>
    <w:rPr>
      <w:rFonts w:ascii="Arial" w:hAnsi="Arial"/>
      <w:sz w:val="26"/>
      <w:lang w:val="en-US"/>
    </w:rPr>
  </w:style>
  <w:style w:type="character" w:customStyle="1" w:styleId="BodyTextIndent3Char">
    <w:name w:val="Body Text Indent 3 Char"/>
    <w:basedOn w:val="DefaultParagraphFont"/>
    <w:link w:val="BodyTextIndent3"/>
    <w:rsid w:val="007D1086"/>
    <w:rPr>
      <w:rFonts w:ascii="Arial" w:eastAsia="Times New Roman" w:hAnsi="Arial" w:cs="Times New Roman"/>
      <w:sz w:val="26"/>
      <w:szCs w:val="20"/>
      <w:lang w:val="en-US"/>
    </w:rPr>
  </w:style>
  <w:style w:type="paragraph" w:styleId="BodyTextIndent2">
    <w:name w:val="Body Text Indent 2"/>
    <w:basedOn w:val="Normal"/>
    <w:link w:val="BodyTextIndent2Char"/>
    <w:rsid w:val="007D1086"/>
    <w:pPr>
      <w:widowControl w:val="0"/>
      <w:tabs>
        <w:tab w:val="left" w:pos="595"/>
        <w:tab w:val="left" w:pos="1286"/>
      </w:tabs>
      <w:overflowPunct w:val="0"/>
      <w:autoSpaceDE w:val="0"/>
      <w:autoSpaceDN w:val="0"/>
      <w:adjustRightInd w:val="0"/>
      <w:spacing w:line="289" w:lineRule="exact"/>
      <w:ind w:left="1286" w:hanging="691"/>
      <w:textAlignment w:val="baseline"/>
    </w:pPr>
    <w:rPr>
      <w:rFonts w:ascii="Arial" w:hAnsi="Arial"/>
      <w:sz w:val="26"/>
      <w:lang w:val="en-US"/>
    </w:rPr>
  </w:style>
  <w:style w:type="character" w:customStyle="1" w:styleId="BodyTextIndent2Char">
    <w:name w:val="Body Text Indent 2 Char"/>
    <w:basedOn w:val="DefaultParagraphFont"/>
    <w:link w:val="BodyTextIndent2"/>
    <w:rsid w:val="007D1086"/>
    <w:rPr>
      <w:rFonts w:ascii="Arial" w:eastAsia="Times New Roman" w:hAnsi="Arial" w:cs="Times New Roman"/>
      <w:sz w:val="26"/>
      <w:szCs w:val="20"/>
      <w:lang w:val="en-US"/>
    </w:rPr>
  </w:style>
  <w:style w:type="paragraph" w:customStyle="1" w:styleId="EndBox">
    <w:name w:val="EndBox"/>
    <w:basedOn w:val="Normal"/>
    <w:rsid w:val="009820D3"/>
    <w:pPr>
      <w:suppressAutoHyphens/>
      <w:autoSpaceDN w:val="0"/>
      <w:spacing w:after="160" w:line="288" w:lineRule="auto"/>
      <w:textAlignment w:val="baseline"/>
    </w:pPr>
    <w:rPr>
      <w:rFonts w:ascii="Arial" w:hAnsi="Arial"/>
      <w:sz w:val="22"/>
      <w:lang w:eastAsia="en-GB"/>
    </w:rPr>
  </w:style>
  <w:style w:type="character" w:styleId="CommentReference">
    <w:name w:val="annotation reference"/>
    <w:basedOn w:val="DefaultParagraphFont"/>
    <w:uiPriority w:val="99"/>
    <w:semiHidden/>
    <w:unhideWhenUsed/>
    <w:rsid w:val="001F0BD0"/>
    <w:rPr>
      <w:sz w:val="16"/>
      <w:szCs w:val="16"/>
    </w:rPr>
  </w:style>
  <w:style w:type="paragraph" w:styleId="CommentText">
    <w:name w:val="annotation text"/>
    <w:basedOn w:val="Normal"/>
    <w:link w:val="CommentTextChar"/>
    <w:uiPriority w:val="99"/>
    <w:semiHidden/>
    <w:unhideWhenUsed/>
    <w:rsid w:val="001F0BD0"/>
  </w:style>
  <w:style w:type="character" w:customStyle="1" w:styleId="CommentTextChar">
    <w:name w:val="Comment Text Char"/>
    <w:basedOn w:val="DefaultParagraphFont"/>
    <w:link w:val="CommentText"/>
    <w:uiPriority w:val="99"/>
    <w:semiHidden/>
    <w:rsid w:val="001F0B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BD0"/>
    <w:rPr>
      <w:b/>
      <w:bCs/>
    </w:rPr>
  </w:style>
  <w:style w:type="character" w:customStyle="1" w:styleId="CommentSubjectChar">
    <w:name w:val="Comment Subject Char"/>
    <w:basedOn w:val="CommentTextChar"/>
    <w:link w:val="CommentSubject"/>
    <w:uiPriority w:val="99"/>
    <w:semiHidden/>
    <w:rsid w:val="001F0BD0"/>
    <w:rPr>
      <w:rFonts w:ascii="Times New Roman" w:eastAsia="Times New Roman" w:hAnsi="Times New Roman" w:cs="Times New Roman"/>
      <w:b/>
      <w:bCs/>
      <w:sz w:val="20"/>
      <w:szCs w:val="20"/>
    </w:rPr>
  </w:style>
  <w:style w:type="paragraph" w:styleId="NormalWeb">
    <w:name w:val="Normal (Web)"/>
    <w:basedOn w:val="Normal"/>
    <w:uiPriority w:val="99"/>
    <w:unhideWhenUsed/>
    <w:rsid w:val="00082DBF"/>
    <w:pPr>
      <w:spacing w:before="100" w:beforeAutospacing="1" w:after="100" w:afterAutospacing="1"/>
    </w:pPr>
    <w:rPr>
      <w:sz w:val="24"/>
      <w:szCs w:val="24"/>
      <w:lang w:eastAsia="en-GB"/>
    </w:rPr>
  </w:style>
  <w:style w:type="character" w:styleId="FollowedHyperlink">
    <w:name w:val="FollowedHyperlink"/>
    <w:basedOn w:val="DefaultParagraphFont"/>
    <w:uiPriority w:val="99"/>
    <w:semiHidden/>
    <w:unhideWhenUsed/>
    <w:rsid w:val="00DA5591"/>
    <w:rPr>
      <w:color w:val="954F72" w:themeColor="followedHyperlink"/>
      <w:u w:val="single"/>
    </w:rPr>
  </w:style>
  <w:style w:type="paragraph" w:styleId="TOCHeading">
    <w:name w:val="TOC Heading"/>
    <w:basedOn w:val="Heading1"/>
    <w:next w:val="Normal"/>
    <w:uiPriority w:val="39"/>
    <w:unhideWhenUsed/>
    <w:qFormat/>
    <w:rsid w:val="00AA44F7"/>
    <w:pPr>
      <w:keepNext/>
      <w:keepLines/>
      <w:numPr>
        <w:numId w:val="0"/>
      </w:numPr>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9">
    <w:name w:val="toc 9"/>
    <w:basedOn w:val="Normal"/>
    <w:next w:val="Normal"/>
    <w:autoRedefine/>
    <w:uiPriority w:val="39"/>
    <w:unhideWhenUsed/>
    <w:rsid w:val="00AA44F7"/>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EC4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98581">
      <w:bodyDiv w:val="1"/>
      <w:marLeft w:val="0"/>
      <w:marRight w:val="0"/>
      <w:marTop w:val="0"/>
      <w:marBottom w:val="0"/>
      <w:divBdr>
        <w:top w:val="none" w:sz="0" w:space="0" w:color="auto"/>
        <w:left w:val="none" w:sz="0" w:space="0" w:color="auto"/>
        <w:bottom w:val="none" w:sz="0" w:space="0" w:color="auto"/>
        <w:right w:val="none" w:sz="0" w:space="0" w:color="auto"/>
      </w:divBdr>
    </w:div>
    <w:div w:id="1523127007">
      <w:bodyDiv w:val="1"/>
      <w:marLeft w:val="0"/>
      <w:marRight w:val="0"/>
      <w:marTop w:val="0"/>
      <w:marBottom w:val="0"/>
      <w:divBdr>
        <w:top w:val="none" w:sz="0" w:space="0" w:color="auto"/>
        <w:left w:val="none" w:sz="0" w:space="0" w:color="auto"/>
        <w:bottom w:val="none" w:sz="0" w:space="0" w:color="auto"/>
        <w:right w:val="none" w:sz="0" w:space="0" w:color="auto"/>
      </w:divBdr>
    </w:div>
    <w:div w:id="1528331210">
      <w:bodyDiv w:val="1"/>
      <w:marLeft w:val="0"/>
      <w:marRight w:val="0"/>
      <w:marTop w:val="0"/>
      <w:marBottom w:val="0"/>
      <w:divBdr>
        <w:top w:val="none" w:sz="0" w:space="0" w:color="auto"/>
        <w:left w:val="none" w:sz="0" w:space="0" w:color="auto"/>
        <w:bottom w:val="none" w:sz="0" w:space="0" w:color="auto"/>
        <w:right w:val="none" w:sz="0" w:space="0" w:color="auto"/>
      </w:divBdr>
    </w:div>
    <w:div w:id="1696879678">
      <w:bodyDiv w:val="1"/>
      <w:marLeft w:val="0"/>
      <w:marRight w:val="0"/>
      <w:marTop w:val="0"/>
      <w:marBottom w:val="0"/>
      <w:divBdr>
        <w:top w:val="none" w:sz="0" w:space="0" w:color="auto"/>
        <w:left w:val="none" w:sz="0" w:space="0" w:color="auto"/>
        <w:bottom w:val="none" w:sz="0" w:space="0" w:color="auto"/>
        <w:right w:val="none" w:sz="0" w:space="0" w:color="auto"/>
      </w:divBdr>
      <w:divsChild>
        <w:div w:id="1198548515">
          <w:marLeft w:val="0"/>
          <w:marRight w:val="0"/>
          <w:marTop w:val="0"/>
          <w:marBottom w:val="0"/>
          <w:divBdr>
            <w:top w:val="none" w:sz="0" w:space="0" w:color="auto"/>
            <w:left w:val="none" w:sz="0" w:space="0" w:color="auto"/>
            <w:bottom w:val="none" w:sz="0" w:space="0" w:color="auto"/>
            <w:right w:val="none" w:sz="0" w:space="0" w:color="auto"/>
          </w:divBdr>
          <w:divsChild>
            <w:div w:id="1298484721">
              <w:marLeft w:val="0"/>
              <w:marRight w:val="0"/>
              <w:marTop w:val="0"/>
              <w:marBottom w:val="0"/>
              <w:divBdr>
                <w:top w:val="none" w:sz="0" w:space="0" w:color="auto"/>
                <w:left w:val="none" w:sz="0" w:space="0" w:color="auto"/>
                <w:bottom w:val="none" w:sz="0" w:space="0" w:color="auto"/>
                <w:right w:val="none" w:sz="0" w:space="0" w:color="auto"/>
              </w:divBdr>
              <w:divsChild>
                <w:div w:id="1009062331">
                  <w:marLeft w:val="0"/>
                  <w:marRight w:val="0"/>
                  <w:marTop w:val="0"/>
                  <w:marBottom w:val="0"/>
                  <w:divBdr>
                    <w:top w:val="none" w:sz="0" w:space="0" w:color="auto"/>
                    <w:left w:val="none" w:sz="0" w:space="0" w:color="auto"/>
                    <w:bottom w:val="none" w:sz="0" w:space="0" w:color="auto"/>
                    <w:right w:val="none" w:sz="0" w:space="0" w:color="auto"/>
                  </w:divBdr>
                  <w:divsChild>
                    <w:div w:id="4978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2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garetmcmillan.islington.sch.uk/site/assets/files/1158/pupil_privacy_notice.pdf" TargetMode="External"/><Relationship Id="rId13" Type="http://schemas.openxmlformats.org/officeDocument/2006/relationships/hyperlink" Target="http://www.gov.uk/school-discipline-exclusions/exclusio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do@islington.gov.uk" TargetMode="External"/><Relationship Id="rId17" Type="http://schemas.openxmlformats.org/officeDocument/2006/relationships/hyperlink" Target="mailto:governor.services@islington.gov.uk" TargetMode="External"/><Relationship Id="rId2" Type="http://schemas.openxmlformats.org/officeDocument/2006/relationships/numbering" Target="numbering.xml"/><Relationship Id="rId16" Type="http://schemas.openxmlformats.org/officeDocument/2006/relationships/hyperlink" Target="mailto:jane.wright@islingt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pilservices@islington.gov.uk" TargetMode="External"/><Relationship Id="rId5" Type="http://schemas.openxmlformats.org/officeDocument/2006/relationships/webSettings" Target="webSettings.xml"/><Relationship Id="rId15" Type="http://schemas.openxmlformats.org/officeDocument/2006/relationships/hyperlink" Target="http://www.education.gov.uk/contactus" TargetMode="External"/><Relationship Id="rId10" Type="http://schemas.openxmlformats.org/officeDocument/2006/relationships/hyperlink" Target="http://www.education.gov.uk/contact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act.ofsted.gov.uk/online-complaints" TargetMode="Externa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544B-4662-4BC5-99C0-BD25BE3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7906</Words>
  <Characters>45069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52870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Jane</dc:creator>
  <cp:keywords/>
  <dc:description/>
  <cp:lastModifiedBy>Karen Smith</cp:lastModifiedBy>
  <cp:revision>2</cp:revision>
  <cp:lastPrinted>2024-09-20T13:05:00Z</cp:lastPrinted>
  <dcterms:created xsi:type="dcterms:W3CDTF">2025-11-12T10:09:00Z</dcterms:created>
  <dcterms:modified xsi:type="dcterms:W3CDTF">2025-11-12T10:09:00Z</dcterms:modified>
</cp:coreProperties>
</file>