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C5DDA" w:rsidP="00C26633" w:rsidRDefault="00FC5DDA" w14:paraId="5EFFB6DB" w14:textId="77777777">
      <w:pPr>
        <w:spacing w:after="0"/>
        <w:rPr>
          <w:sz w:val="16"/>
          <w:szCs w:val="16"/>
        </w:rPr>
      </w:pPr>
    </w:p>
    <w:p w:rsidR="004F2C78" w:rsidP="00C26633" w:rsidRDefault="004F2C78" w14:paraId="640BFF60" w14:textId="77777777">
      <w:pPr>
        <w:spacing w:after="0"/>
        <w:rPr>
          <w:sz w:val="16"/>
          <w:szCs w:val="16"/>
        </w:rPr>
      </w:pPr>
    </w:p>
    <w:tbl>
      <w:tblPr>
        <w:tblW w:w="10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96"/>
        <w:gridCol w:w="7860"/>
      </w:tblGrid>
      <w:tr w:rsidR="004F2C78" w:rsidTr="17920EA1" w14:paraId="38AF1DEC" w14:textId="77777777">
        <w:trPr>
          <w:jc w:val="center"/>
        </w:trPr>
        <w:tc>
          <w:tcPr>
            <w:tcW w:w="10456" w:type="dxa"/>
            <w:gridSpan w:val="2"/>
            <w:shd w:val="clear" w:color="auto" w:fill="FDE9D9" w:themeFill="accent6" w:themeFillTint="33"/>
            <w:tcMar/>
          </w:tcPr>
          <w:p w:rsidRPr="004F2C78" w:rsidR="004F2C78" w:rsidP="1CA818D3" w:rsidRDefault="004F2C78" w14:paraId="3C94EF5A" w14:textId="764661FC">
            <w:pPr>
              <w:jc w:val="center"/>
              <w:rPr>
                <w:rFonts w:cs="Calibri" w:cstheme="minorAscii"/>
                <w:b w:val="1"/>
                <w:bCs w:val="1"/>
                <w:sz w:val="24"/>
                <w:szCs w:val="24"/>
              </w:rPr>
            </w:pPr>
            <w:r w:rsidRPr="1CA818D3" w:rsidR="004F2C78">
              <w:rPr>
                <w:rFonts w:cs="Calibri" w:cstheme="minorAscii"/>
                <w:b w:val="1"/>
                <w:bCs w:val="1"/>
                <w:sz w:val="36"/>
                <w:szCs w:val="36"/>
              </w:rPr>
              <w:t xml:space="preserve">Autumn Term 1 Curriculum – Class </w:t>
            </w:r>
            <w:r w:rsidRPr="1CA818D3" w:rsidR="1DC5C035">
              <w:rPr>
                <w:rFonts w:cs="Calibri" w:cstheme="minorAscii"/>
                <w:b w:val="1"/>
                <w:bCs w:val="1"/>
                <w:sz w:val="36"/>
                <w:szCs w:val="36"/>
              </w:rPr>
              <w:t>Three</w:t>
            </w:r>
          </w:p>
        </w:tc>
      </w:tr>
      <w:tr w:rsidRPr="00D83EBE" w:rsidR="004F2C78" w:rsidTr="17920EA1" w14:paraId="7B6372F9" w14:textId="77777777">
        <w:trPr>
          <w:trHeight w:val="3793"/>
          <w:jc w:val="center"/>
        </w:trPr>
        <w:tc>
          <w:tcPr>
            <w:tcW w:w="2596" w:type="dxa"/>
            <w:shd w:val="clear" w:color="auto" w:fill="FDE9D9" w:themeFill="accent6" w:themeFillTint="33"/>
            <w:tcMar/>
          </w:tcPr>
          <w:p w:rsidRPr="00D83EBE" w:rsidR="004F2C78" w:rsidP="00DA03F3" w:rsidRDefault="004F2C78" w14:paraId="311BB27D" w14:textId="77777777">
            <w:pPr>
              <w:jc w:val="center"/>
              <w:rPr>
                <w:b/>
                <w:sz w:val="24"/>
                <w:szCs w:val="24"/>
              </w:rPr>
            </w:pPr>
            <w:r w:rsidRPr="00D83EBE">
              <w:rPr>
                <w:b/>
                <w:sz w:val="24"/>
                <w:szCs w:val="24"/>
              </w:rPr>
              <w:t>English</w:t>
            </w:r>
          </w:p>
          <w:p w:rsidRPr="00D83EBE" w:rsidR="004F2C78" w:rsidP="00DA03F3" w:rsidRDefault="004F2C78" w14:paraId="0E9B3164" w14:textId="611B8ED1">
            <w:pPr>
              <w:jc w:val="center"/>
              <w:rPr>
                <w:b/>
                <w:sz w:val="24"/>
                <w:szCs w:val="24"/>
              </w:rPr>
            </w:pPr>
            <w:r w:rsidRPr="00D83EBE">
              <w:rPr>
                <w:b/>
                <w:noProof/>
                <w:sz w:val="24"/>
                <w:szCs w:val="24"/>
              </w:rPr>
              <w:drawing>
                <wp:anchor distT="0" distB="0" distL="114300" distR="114300" simplePos="0" relativeHeight="251672064" behindDoc="0" locked="0" layoutInCell="1" allowOverlap="1" wp14:anchorId="46407173" wp14:editId="5AA1AAC8">
                  <wp:simplePos x="0" y="0"/>
                  <wp:positionH relativeFrom="column">
                    <wp:posOffset>184150</wp:posOffset>
                  </wp:positionH>
                  <wp:positionV relativeFrom="paragraph">
                    <wp:posOffset>147955</wp:posOffset>
                  </wp:positionV>
                  <wp:extent cx="1085421" cy="762000"/>
                  <wp:effectExtent l="0" t="0" r="635" b="0"/>
                  <wp:wrapNone/>
                  <wp:docPr id="1868617197" name="Picture 1868617197"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rawing of a cartoon character&#10;&#10;Description automatically generated"/>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085421" cy="762000"/>
                          </a:xfrm>
                          <a:prstGeom prst="rect">
                            <a:avLst/>
                          </a:prstGeom>
                          <a:ln/>
                        </pic:spPr>
                      </pic:pic>
                    </a:graphicData>
                  </a:graphic>
                </wp:anchor>
              </w:drawing>
            </w:r>
          </w:p>
        </w:tc>
        <w:tc>
          <w:tcPr>
            <w:tcW w:w="7860" w:type="dxa"/>
            <w:shd w:val="clear" w:color="auto" w:fill="FDE9D9" w:themeFill="accent6" w:themeFillTint="33"/>
            <w:tcMar/>
          </w:tcPr>
          <w:p w:rsidRPr="009F6F86" w:rsidR="004F2C78" w:rsidP="1CA818D3" w:rsidRDefault="004F2C78" w14:paraId="72C283D8" w14:textId="6195F300">
            <w:pPr>
              <w:rPr>
                <w:sz w:val="24"/>
                <w:szCs w:val="24"/>
              </w:rPr>
            </w:pPr>
            <w:r w:rsidRPr="1CA818D3" w:rsidR="004F2C78">
              <w:rPr>
                <w:sz w:val="24"/>
                <w:szCs w:val="24"/>
              </w:rPr>
              <w:t>During our first English topic we will be</w:t>
            </w:r>
            <w:r w:rsidRPr="1CA818D3" w:rsidR="03E2DD20">
              <w:rPr>
                <w:sz w:val="24"/>
                <w:szCs w:val="24"/>
              </w:rPr>
              <w:t xml:space="preserve"> reading </w:t>
            </w:r>
            <w:r w:rsidRPr="1CA818D3" w:rsidR="599F0651">
              <w:rPr>
                <w:sz w:val="24"/>
                <w:szCs w:val="24"/>
              </w:rPr>
              <w:t xml:space="preserve">the story, Letters from the Lighthouse by Emma Carol. </w:t>
            </w:r>
            <w:r w:rsidRPr="1CA818D3" w:rsidR="781A903D">
              <w:rPr>
                <w:sz w:val="24"/>
                <w:szCs w:val="24"/>
              </w:rPr>
              <w:t xml:space="preserve">Using the text, we will develop a range of reading skills including predicting, inferring, sequencing </w:t>
            </w:r>
            <w:r w:rsidRPr="1CA818D3" w:rsidR="6AF31C78">
              <w:rPr>
                <w:sz w:val="24"/>
                <w:szCs w:val="24"/>
              </w:rPr>
              <w:t xml:space="preserve">and </w:t>
            </w:r>
            <w:r w:rsidRPr="1CA818D3" w:rsidR="6AF31C78">
              <w:rPr>
                <w:sz w:val="24"/>
                <w:szCs w:val="24"/>
              </w:rPr>
              <w:t>questionning</w:t>
            </w:r>
            <w:r w:rsidRPr="1CA818D3" w:rsidR="6AF31C78">
              <w:rPr>
                <w:sz w:val="24"/>
                <w:szCs w:val="24"/>
              </w:rPr>
              <w:t>. The children will writ</w:t>
            </w:r>
            <w:r w:rsidRPr="1CA818D3" w:rsidR="2FF3E352">
              <w:rPr>
                <w:sz w:val="24"/>
                <w:szCs w:val="24"/>
              </w:rPr>
              <w:t>e for a range of exciting purposes including a postcard from the perspective of an evacuee and an adventure story</w:t>
            </w:r>
            <w:r w:rsidRPr="1CA818D3" w:rsidR="4D2EA744">
              <w:rPr>
                <w:sz w:val="24"/>
                <w:szCs w:val="24"/>
              </w:rPr>
              <w:t xml:space="preserve"> about evacuation!</w:t>
            </w:r>
            <w:r w:rsidRPr="1CA818D3" w:rsidR="2FF3E352">
              <w:rPr>
                <w:sz w:val="24"/>
                <w:szCs w:val="24"/>
              </w:rPr>
              <w:t xml:space="preserve"> </w:t>
            </w:r>
            <w:r w:rsidRPr="1CA818D3" w:rsidR="6F01489A">
              <w:rPr>
                <w:sz w:val="24"/>
                <w:szCs w:val="24"/>
              </w:rPr>
              <w:t>After</w:t>
            </w:r>
            <w:r w:rsidRPr="1CA818D3" w:rsidR="2C2B9054">
              <w:rPr>
                <w:sz w:val="24"/>
                <w:szCs w:val="24"/>
              </w:rPr>
              <w:t>,</w:t>
            </w:r>
            <w:r w:rsidRPr="1CA818D3" w:rsidR="004F2C78">
              <w:rPr>
                <w:sz w:val="24"/>
                <w:szCs w:val="24"/>
              </w:rPr>
              <w:t xml:space="preserve"> </w:t>
            </w:r>
            <w:r w:rsidRPr="1CA818D3" w:rsidR="004F2C78">
              <w:rPr>
                <w:sz w:val="24"/>
                <w:szCs w:val="24"/>
              </w:rPr>
              <w:t>the children will</w:t>
            </w:r>
            <w:r w:rsidRPr="1CA818D3" w:rsidR="4F8E366C">
              <w:rPr>
                <w:sz w:val="24"/>
                <w:szCs w:val="24"/>
              </w:rPr>
              <w:t xml:space="preserve"> read Anne Frank by Josephine Poole and Angela Barre</w:t>
            </w:r>
            <w:r w:rsidRPr="1CA818D3" w:rsidR="084602A0">
              <w:rPr>
                <w:sz w:val="24"/>
                <w:szCs w:val="24"/>
              </w:rPr>
              <w:t xml:space="preserve"> before writing an obituary and newspaper article. </w:t>
            </w:r>
          </w:p>
          <w:p w:rsidR="004F2C78" w:rsidP="1CA818D3" w:rsidRDefault="004F2C78" w14:paraId="2B48F05A" w14:textId="1391B465">
            <w:pPr>
              <w:rPr>
                <w:sz w:val="24"/>
                <w:szCs w:val="24"/>
              </w:rPr>
            </w:pPr>
            <w:r w:rsidRPr="1CA818D3" w:rsidR="004F2C78">
              <w:rPr>
                <w:sz w:val="24"/>
                <w:szCs w:val="24"/>
              </w:rPr>
              <w:t xml:space="preserve">Finally, we </w:t>
            </w:r>
            <w:r w:rsidRPr="1CA818D3" w:rsidR="004F2C78">
              <w:rPr>
                <w:sz w:val="24"/>
                <w:szCs w:val="24"/>
              </w:rPr>
              <w:t xml:space="preserve">will </w:t>
            </w:r>
            <w:r w:rsidRPr="1CA818D3" w:rsidR="004F2C78">
              <w:rPr>
                <w:sz w:val="24"/>
                <w:szCs w:val="24"/>
              </w:rPr>
              <w:t xml:space="preserve">create </w:t>
            </w:r>
            <w:r w:rsidRPr="1CA818D3" w:rsidR="3313A811">
              <w:rPr>
                <w:sz w:val="24"/>
                <w:szCs w:val="24"/>
              </w:rPr>
              <w:t>World War poetry</w:t>
            </w:r>
            <w:r w:rsidRPr="1CA818D3" w:rsidR="1DA844E9">
              <w:rPr>
                <w:sz w:val="24"/>
                <w:szCs w:val="24"/>
              </w:rPr>
              <w:t xml:space="preserve"> using</w:t>
            </w:r>
            <w:r w:rsidRPr="1CA818D3" w:rsidR="3313A811">
              <w:rPr>
                <w:sz w:val="24"/>
                <w:szCs w:val="24"/>
              </w:rPr>
              <w:t xml:space="preserve"> </w:t>
            </w:r>
            <w:r w:rsidRPr="1CA818D3" w:rsidR="01D3D67B">
              <w:rPr>
                <w:sz w:val="24"/>
                <w:szCs w:val="24"/>
              </w:rPr>
              <w:t>imagery.</w:t>
            </w:r>
          </w:p>
          <w:p w:rsidR="004F2C78" w:rsidP="1CA818D3" w:rsidRDefault="004F2C78" w14:paraId="28398257" w14:textId="1952DE65">
            <w:pPr>
              <w:pStyle w:val="Normal"/>
            </w:pPr>
          </w:p>
          <w:p w:rsidR="004F2C78" w:rsidP="1CA818D3" w:rsidRDefault="004F2C78" w14:paraId="414A0EAF" w14:textId="118D8DFB">
            <w:pPr>
              <w:pStyle w:val="Normal"/>
            </w:pPr>
            <w:r w:rsidR="1CA818D3">
              <w:drawing>
                <wp:anchor distT="0" distB="0" distL="114300" distR="114300" simplePos="0" relativeHeight="251658240" behindDoc="1" locked="0" layoutInCell="1" allowOverlap="1" wp14:editId="5AFA10B1" wp14:anchorId="4971F9D3">
                  <wp:simplePos x="0" y="0"/>
                  <wp:positionH relativeFrom="column">
                    <wp:align>left</wp:align>
                  </wp:positionH>
                  <wp:positionV relativeFrom="paragraph">
                    <wp:posOffset>0</wp:posOffset>
                  </wp:positionV>
                  <wp:extent cx="1400175" cy="1400175"/>
                  <wp:effectExtent l="0" t="0" r="0" b="0"/>
                  <wp:wrapNone/>
                  <wp:docPr id="944519627" name="" title=""/>
                  <wp:cNvGraphicFramePr>
                    <a:graphicFrameLocks noChangeAspect="1"/>
                  </wp:cNvGraphicFramePr>
                  <a:graphic>
                    <a:graphicData uri="http://schemas.openxmlformats.org/drawingml/2006/picture">
                      <pic:pic>
                        <pic:nvPicPr>
                          <pic:cNvPr id="0" name=""/>
                          <pic:cNvPicPr/>
                        </pic:nvPicPr>
                        <pic:blipFill>
                          <a:blip r:embed="Ra30c9719b2b0493f">
                            <a:extLst>
                              <a:ext xmlns:a="http://schemas.openxmlformats.org/drawingml/2006/main" uri="{28A0092B-C50C-407E-A947-70E740481C1C}">
                                <a14:useLocalDpi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35690ABE">
              <w:drawing>
                <wp:anchor distT="0" distB="0" distL="114300" distR="114300" simplePos="0" relativeHeight="251658240" behindDoc="0" locked="0" layoutInCell="1" allowOverlap="1" wp14:editId="53305E19" wp14:anchorId="26713A7D">
                  <wp:simplePos x="0" y="0"/>
                  <wp:positionH relativeFrom="column">
                    <wp:align>left</wp:align>
                  </wp:positionH>
                  <wp:positionV relativeFrom="paragraph">
                    <wp:posOffset>0</wp:posOffset>
                  </wp:positionV>
                  <wp:extent cx="1536450" cy="813038"/>
                  <wp:effectExtent l="0" t="0" r="0" b="0"/>
                  <wp:wrapNone/>
                  <wp:docPr id="125548550" name="" title=""/>
                  <wp:cNvGraphicFramePr>
                    <a:graphicFrameLocks noChangeAspect="1"/>
                  </wp:cNvGraphicFramePr>
                  <a:graphic>
                    <a:graphicData uri="http://schemas.openxmlformats.org/drawingml/2006/picture">
                      <pic:pic>
                        <pic:nvPicPr>
                          <pic:cNvPr id="0" name=""/>
                          <pic:cNvPicPr/>
                        </pic:nvPicPr>
                        <pic:blipFill>
                          <a:blip r:embed="R59ecacb6900443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536450" cy="813038"/>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004F2C78" w:rsidP="1CA818D3" w:rsidRDefault="004F2C78" w14:paraId="51222990" w14:textId="2E5B9AE6">
            <w:pPr>
              <w:pStyle w:val="Normal"/>
            </w:pPr>
            <w:r w:rsidR="7E20262C">
              <w:drawing>
                <wp:inline wp14:editId="69A4BBE8" wp14:anchorId="7B5A0EA2">
                  <wp:extent cx="1132999" cy="1743075"/>
                  <wp:effectExtent l="0" t="0" r="0" b="0"/>
                  <wp:docPr id="1331056850" name="" title=""/>
                  <wp:cNvGraphicFramePr>
                    <a:graphicFrameLocks noChangeAspect="1"/>
                  </wp:cNvGraphicFramePr>
                  <a:graphic>
                    <a:graphicData uri="http://schemas.openxmlformats.org/drawingml/2006/picture">
                      <pic:pic>
                        <pic:nvPicPr>
                          <pic:cNvPr id="0" name=""/>
                          <pic:cNvPicPr/>
                        </pic:nvPicPr>
                        <pic:blipFill>
                          <a:blip r:embed="R9bcc1207bc9c48cd">
                            <a:extLst>
                              <a:ext xmlns:a="http://schemas.openxmlformats.org/drawingml/2006/main" uri="{28A0092B-C50C-407E-A947-70E740481C1C}">
                                <a14:useLocalDpi val="0"/>
                              </a:ext>
                            </a:extLst>
                          </a:blip>
                          <a:stretch>
                            <a:fillRect/>
                          </a:stretch>
                        </pic:blipFill>
                        <pic:spPr>
                          <a:xfrm>
                            <a:off x="0" y="0"/>
                            <a:ext cx="1132999" cy="1743075"/>
                          </a:xfrm>
                          <a:prstGeom prst="rect">
                            <a:avLst/>
                          </a:prstGeom>
                        </pic:spPr>
                      </pic:pic>
                    </a:graphicData>
                  </a:graphic>
                </wp:inline>
              </w:drawing>
            </w:r>
            <w:r w:rsidR="17920EA1">
              <w:drawing>
                <wp:anchor distT="0" distB="0" distL="114300" distR="114300" simplePos="0" relativeHeight="251658240" behindDoc="0" locked="0" layoutInCell="1" allowOverlap="1" wp14:editId="01B316F0" wp14:anchorId="58AA8224">
                  <wp:simplePos x="0" y="0"/>
                  <wp:positionH relativeFrom="column">
                    <wp:align>right</wp:align>
                  </wp:positionH>
                  <wp:positionV relativeFrom="paragraph">
                    <wp:posOffset>0</wp:posOffset>
                  </wp:positionV>
                  <wp:extent cx="1096047" cy="990630"/>
                  <wp:effectExtent l="0" t="0" r="0" b="0"/>
                  <wp:wrapSquare wrapText="bothSides"/>
                  <wp:docPr id="372138075" name="" title=""/>
                  <wp:cNvGraphicFramePr>
                    <a:graphicFrameLocks noChangeAspect="1"/>
                  </wp:cNvGraphicFramePr>
                  <a:graphic>
                    <a:graphicData uri="http://schemas.openxmlformats.org/drawingml/2006/picture">
                      <pic:pic>
                        <pic:nvPicPr>
                          <pic:cNvPr id="0" name=""/>
                          <pic:cNvPicPr/>
                        </pic:nvPicPr>
                        <pic:blipFill>
                          <a:blip r:embed="R13f01e2b6e9743f0">
                            <a:extLst xmlns:a="http://schemas.openxmlformats.org/drawingml/2006/main">
                              <a:ext xmlns:a="http://schemas.openxmlformats.org/drawingml/2006/main" uri="{28A0092B-C50C-407E-A947-70E740481C1C}">
                                <a14:useLocalDpi xmlns:a14="http://schemas.microsoft.com/office/drawing/2010/main" val="0"/>
                              </a:ext>
                            </a:extLst>
                          </a:blip>
                          <a:srcRect l="55211" t="34075" r="23543" b="32964"/>
                          <a:stretch>
                            <a:fillRect/>
                          </a:stretch>
                        </pic:blipFill>
                        <pic:spPr>
                          <a:xfrm rot="0" flipH="0" flipV="0">
                            <a:off x="0" y="0"/>
                            <a:ext cx="1096047" cy="990630"/>
                          </a:xfrm>
                          <a:prstGeom prst="rect">
                            <a:avLst/>
                          </a:prstGeom>
                        </pic:spPr>
                      </pic:pic>
                    </a:graphicData>
                  </a:graphic>
                  <wp14:sizeRelH relativeFrom="page">
                    <wp14:pctWidth>0</wp14:pctWidth>
                  </wp14:sizeRelH>
                  <wp14:sizeRelV relativeFrom="page">
                    <wp14:pctHeight>0</wp14:pctHeight>
                  </wp14:sizeRelV>
                </wp:anchor>
              </w:drawing>
            </w:r>
          </w:p>
          <w:p w:rsidRPr="00D83EBE" w:rsidR="004F2C78" w:rsidP="00DA03F3" w:rsidRDefault="004F2C78" w14:paraId="3D297B14" w14:textId="77777777">
            <w:pPr>
              <w:rPr>
                <w:b/>
                <w:sz w:val="24"/>
                <w:szCs w:val="24"/>
              </w:rPr>
            </w:pPr>
          </w:p>
        </w:tc>
      </w:tr>
      <w:tr w:rsidRPr="00D83EBE" w:rsidR="004F2C78" w:rsidTr="17920EA1" w14:paraId="3C4C9753" w14:textId="77777777">
        <w:trPr>
          <w:jc w:val="center"/>
        </w:trPr>
        <w:tc>
          <w:tcPr>
            <w:tcW w:w="2596" w:type="dxa"/>
            <w:shd w:val="clear" w:color="auto" w:fill="FDE9D9" w:themeFill="accent6" w:themeFillTint="33"/>
            <w:tcMar/>
          </w:tcPr>
          <w:p w:rsidRPr="00D83EBE" w:rsidR="004F2C78" w:rsidP="00DA03F3" w:rsidRDefault="004F2C78" w14:paraId="313EA9F4" w14:textId="77777777">
            <w:pPr>
              <w:jc w:val="center"/>
              <w:rPr>
                <w:b/>
                <w:sz w:val="24"/>
                <w:szCs w:val="24"/>
              </w:rPr>
            </w:pPr>
            <w:r w:rsidRPr="00D83EBE">
              <w:rPr>
                <w:b/>
                <w:noProof/>
                <w:sz w:val="24"/>
                <w:szCs w:val="24"/>
              </w:rPr>
              <w:drawing>
                <wp:anchor distT="0" distB="0" distL="114300" distR="114300" simplePos="0" relativeHeight="251653632" behindDoc="0" locked="0" layoutInCell="1" allowOverlap="1" wp14:anchorId="7E853E5E" wp14:editId="58B68965">
                  <wp:simplePos x="0" y="0"/>
                  <wp:positionH relativeFrom="column">
                    <wp:posOffset>292735</wp:posOffset>
                  </wp:positionH>
                  <wp:positionV relativeFrom="paragraph">
                    <wp:posOffset>254635</wp:posOffset>
                  </wp:positionV>
                  <wp:extent cx="929640" cy="746760"/>
                  <wp:effectExtent l="0" t="0" r="3810" b="0"/>
                  <wp:wrapNone/>
                  <wp:docPr id="29" name="image8.jp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clipart&#10;&#10;Description automatically generated"/>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929640" cy="746760"/>
                          </a:xfrm>
                          <a:prstGeom prst="rect">
                            <a:avLst/>
                          </a:prstGeom>
                          <a:ln/>
                        </pic:spPr>
                      </pic:pic>
                    </a:graphicData>
                  </a:graphic>
                  <wp14:sizeRelH relativeFrom="margin">
                    <wp14:pctWidth>0</wp14:pctWidth>
                  </wp14:sizeRelH>
                  <wp14:sizeRelV relativeFrom="margin">
                    <wp14:pctHeight>0</wp14:pctHeight>
                  </wp14:sizeRelV>
                </wp:anchor>
              </w:drawing>
            </w:r>
            <w:r w:rsidRPr="00D83EBE">
              <w:rPr>
                <w:b/>
                <w:sz w:val="24"/>
                <w:szCs w:val="24"/>
              </w:rPr>
              <w:t>Maths</w:t>
            </w:r>
          </w:p>
        </w:tc>
        <w:tc>
          <w:tcPr>
            <w:tcW w:w="7860" w:type="dxa"/>
            <w:shd w:val="clear" w:color="auto" w:fill="FDE9D9" w:themeFill="accent6" w:themeFillTint="33"/>
            <w:tcMar/>
          </w:tcPr>
          <w:p w:rsidR="004F2C78" w:rsidP="00DA03F3" w:rsidRDefault="004F2C78" w14:paraId="4C0AB3E8" w14:textId="77777777">
            <w:pPr>
              <w:rPr>
                <w:bCs/>
                <w:sz w:val="24"/>
                <w:szCs w:val="24"/>
              </w:rPr>
            </w:pPr>
            <w:r w:rsidRPr="000F0DFD">
              <w:rPr>
                <w:bCs/>
                <w:sz w:val="24"/>
                <w:szCs w:val="24"/>
              </w:rPr>
              <w:t xml:space="preserve">Our Autumn term topics will be Place Value followed by Addition and Subtraction.  We will develop our number bond recall through the Mastering Number </w:t>
            </w:r>
            <w:r>
              <w:rPr>
                <w:bCs/>
                <w:sz w:val="24"/>
                <w:szCs w:val="24"/>
              </w:rPr>
              <w:t>i</w:t>
            </w:r>
            <w:r w:rsidRPr="000F0DFD">
              <w:rPr>
                <w:bCs/>
                <w:sz w:val="24"/>
                <w:szCs w:val="24"/>
              </w:rPr>
              <w:t>nitiative</w:t>
            </w:r>
            <w:r>
              <w:rPr>
                <w:bCs/>
                <w:sz w:val="24"/>
                <w:szCs w:val="24"/>
              </w:rPr>
              <w:t>.</w:t>
            </w:r>
          </w:p>
          <w:p w:rsidRPr="000F0DFD" w:rsidR="004F2C78" w:rsidP="00DA03F3" w:rsidRDefault="004F2C78" w14:paraId="4D291662" w14:textId="77777777">
            <w:pPr>
              <w:rPr>
                <w:bCs/>
                <w:sz w:val="24"/>
                <w:szCs w:val="24"/>
              </w:rPr>
            </w:pPr>
          </w:p>
        </w:tc>
      </w:tr>
      <w:tr w:rsidRPr="00D83EBE" w:rsidR="004F2C78" w:rsidTr="17920EA1" w14:paraId="611FB32D" w14:textId="77777777">
        <w:trPr>
          <w:trHeight w:val="1680"/>
          <w:jc w:val="center"/>
        </w:trPr>
        <w:tc>
          <w:tcPr>
            <w:tcW w:w="2596" w:type="dxa"/>
            <w:shd w:val="clear" w:color="auto" w:fill="FDE9D9" w:themeFill="accent6" w:themeFillTint="33"/>
            <w:tcMar/>
          </w:tcPr>
          <w:p w:rsidRPr="00D83EBE" w:rsidR="004F2C78" w:rsidP="00DA03F3" w:rsidRDefault="004F2C78" w14:paraId="6156304E" w14:textId="77777777">
            <w:pPr>
              <w:jc w:val="center"/>
              <w:rPr>
                <w:b/>
              </w:rPr>
            </w:pPr>
            <w:r w:rsidRPr="00D83EBE">
              <w:rPr>
                <w:b/>
              </w:rPr>
              <w:t>Science</w:t>
            </w:r>
          </w:p>
          <w:p w:rsidRPr="00D83EBE" w:rsidR="004F2C78" w:rsidP="00DA03F3" w:rsidRDefault="004F2C78" w14:paraId="4288026B" w14:textId="77777777">
            <w:pPr>
              <w:jc w:val="center"/>
              <w:rPr>
                <w:b/>
                <w:sz w:val="24"/>
                <w:szCs w:val="24"/>
              </w:rPr>
            </w:pPr>
            <w:r w:rsidRPr="00D83EBE">
              <w:rPr>
                <w:b/>
                <w:noProof/>
                <w:sz w:val="24"/>
                <w:szCs w:val="24"/>
              </w:rPr>
              <w:drawing>
                <wp:inline distT="114300" distB="114300" distL="114300" distR="114300" wp14:anchorId="6DC1BB3C" wp14:editId="3C38DAF1">
                  <wp:extent cx="1514475" cy="965200"/>
                  <wp:effectExtent l="0" t="0" r="0" b="0"/>
                  <wp:docPr id="25" name="image4.png" descr="A colorful science object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4.png" descr="A colorful science objects and text&#10;&#10;Description automatically generated"/>
                          <pic:cNvPicPr preferRelativeResize="0"/>
                        </pic:nvPicPr>
                        <pic:blipFill>
                          <a:blip r:embed="rId13"/>
                          <a:srcRect/>
                          <a:stretch>
                            <a:fillRect/>
                          </a:stretch>
                        </pic:blipFill>
                        <pic:spPr>
                          <a:xfrm>
                            <a:off x="0" y="0"/>
                            <a:ext cx="1514475" cy="965200"/>
                          </a:xfrm>
                          <a:prstGeom prst="rect">
                            <a:avLst/>
                          </a:prstGeom>
                          <a:ln/>
                        </pic:spPr>
                      </pic:pic>
                    </a:graphicData>
                  </a:graphic>
                </wp:inline>
              </w:drawing>
            </w:r>
          </w:p>
        </w:tc>
        <w:tc>
          <w:tcPr>
            <w:tcW w:w="7860" w:type="dxa"/>
            <w:shd w:val="clear" w:color="auto" w:fill="FDE9D9" w:themeFill="accent6" w:themeFillTint="33"/>
            <w:tcMar/>
          </w:tcPr>
          <w:p w:rsidRPr="00C53F2F" w:rsidR="004F2C78" w:rsidP="00DA03F3" w:rsidRDefault="004F2C78" w14:paraId="76D193CA" w14:textId="77777777">
            <w:pPr>
              <w:pBdr>
                <w:top w:val="nil"/>
                <w:left w:val="nil"/>
                <w:bottom w:val="nil"/>
                <w:right w:val="nil"/>
                <w:between w:val="nil"/>
              </w:pBdr>
              <w:spacing w:line="259" w:lineRule="auto"/>
              <w:rPr>
                <w:bCs/>
                <w:sz w:val="24"/>
                <w:szCs w:val="24"/>
              </w:rPr>
            </w:pPr>
            <w:r w:rsidRPr="009F6F86">
              <w:rPr>
                <w:bCs/>
                <w:sz w:val="24"/>
                <w:szCs w:val="24"/>
              </w:rPr>
              <w:t xml:space="preserve">Our topic this half term is </w:t>
            </w:r>
            <w:r>
              <w:rPr>
                <w:bCs/>
                <w:sz w:val="24"/>
                <w:szCs w:val="24"/>
              </w:rPr>
              <w:t xml:space="preserve">Everyday materials and their uses. We will investigate a range of materials from around our classroom and the school environment. We will distinguish between an object and the material it is made from and describe the properties of materials using a range of vocabulary. Next, we will sort materials and decide their sustainability for specific purposes. </w:t>
            </w:r>
          </w:p>
        </w:tc>
      </w:tr>
      <w:tr w:rsidRPr="00D83EBE" w:rsidR="004F2C78" w:rsidTr="17920EA1" w14:paraId="2D9B1365" w14:textId="77777777">
        <w:trPr>
          <w:jc w:val="center"/>
        </w:trPr>
        <w:tc>
          <w:tcPr>
            <w:tcW w:w="2596" w:type="dxa"/>
            <w:shd w:val="clear" w:color="auto" w:fill="FDE9D9" w:themeFill="accent6" w:themeFillTint="33"/>
            <w:tcMar/>
          </w:tcPr>
          <w:p w:rsidRPr="00D83EBE" w:rsidR="004F2C78" w:rsidP="00DA03F3" w:rsidRDefault="004F2C78" w14:paraId="1829BCDC" w14:textId="508FC8D2">
            <w:pPr>
              <w:jc w:val="center"/>
              <w:rPr>
                <w:b/>
                <w:sz w:val="24"/>
                <w:szCs w:val="24"/>
              </w:rPr>
            </w:pPr>
            <w:r w:rsidRPr="00D83EBE">
              <w:rPr>
                <w:b/>
                <w:sz w:val="24"/>
                <w:szCs w:val="24"/>
              </w:rPr>
              <w:t xml:space="preserve"> History/Geography</w:t>
            </w:r>
          </w:p>
          <w:p w:rsidRPr="00D83EBE" w:rsidR="004F2C78" w:rsidP="00DA03F3" w:rsidRDefault="004F2C78" w14:paraId="143F12E6" w14:textId="37180525">
            <w:pPr>
              <w:jc w:val="center"/>
              <w:rPr>
                <w:b/>
                <w:sz w:val="24"/>
                <w:szCs w:val="24"/>
              </w:rPr>
            </w:pPr>
            <w:r w:rsidRPr="00D83EBE">
              <w:rPr>
                <w:b/>
                <w:noProof/>
              </w:rPr>
              <w:drawing>
                <wp:anchor distT="0" distB="0" distL="114300" distR="114300" simplePos="0" relativeHeight="251645440" behindDoc="0" locked="0" layoutInCell="1" allowOverlap="1" wp14:anchorId="6C3429FD" wp14:editId="45D7BD31">
                  <wp:simplePos x="0" y="0"/>
                  <wp:positionH relativeFrom="column">
                    <wp:posOffset>217805</wp:posOffset>
                  </wp:positionH>
                  <wp:positionV relativeFrom="paragraph">
                    <wp:posOffset>33020</wp:posOffset>
                  </wp:positionV>
                  <wp:extent cx="1074420" cy="678180"/>
                  <wp:effectExtent l="0" t="0" r="0" b="7620"/>
                  <wp:wrapNone/>
                  <wp:docPr id="990995756" name="Picture 990995756" descr="A cartoon of kids standing on top of a planet&#10;&#10;Description automatically generated"/>
                  <wp:cNvGraphicFramePr/>
                  <a:graphic xmlns:a="http://schemas.openxmlformats.org/drawingml/2006/main">
                    <a:graphicData uri="http://schemas.openxmlformats.org/drawingml/2006/picture">
                      <pic:pic xmlns:pic="http://schemas.openxmlformats.org/drawingml/2006/picture">
                        <pic:nvPicPr>
                          <pic:cNvPr id="990995756" name="Picture 990995756" descr="A cartoon of kids standing on top of a planet&#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074420" cy="678180"/>
                          </a:xfrm>
                          <a:prstGeom prst="rect">
                            <a:avLst/>
                          </a:prstGeom>
                          <a:ln/>
                        </pic:spPr>
                      </pic:pic>
                    </a:graphicData>
                  </a:graphic>
                  <wp14:sizeRelH relativeFrom="margin">
                    <wp14:pctWidth>0</wp14:pctWidth>
                  </wp14:sizeRelH>
                  <wp14:sizeRelV relativeFrom="margin">
                    <wp14:pctHeight>0</wp14:pctHeight>
                  </wp14:sizeRelV>
                </wp:anchor>
              </w:drawing>
            </w:r>
          </w:p>
        </w:tc>
        <w:tc>
          <w:tcPr>
            <w:tcW w:w="7860" w:type="dxa"/>
            <w:shd w:val="clear" w:color="auto" w:fill="FDE9D9" w:themeFill="accent6" w:themeFillTint="33"/>
            <w:tcMar/>
          </w:tcPr>
          <w:p w:rsidR="004F2C78" w:rsidP="00DA03F3" w:rsidRDefault="004F2C78" w14:paraId="598BF994" w14:textId="77777777">
            <w:pPr>
              <w:rPr>
                <w:bCs/>
                <w:sz w:val="24"/>
                <w:szCs w:val="24"/>
              </w:rPr>
            </w:pPr>
            <w:r w:rsidRPr="00DE17B7">
              <w:rPr>
                <w:bCs/>
                <w:sz w:val="24"/>
                <w:szCs w:val="24"/>
              </w:rPr>
              <w:t>In Geography we will locate our school on an aerial photograph. We will look at</w:t>
            </w:r>
            <w:r>
              <w:rPr>
                <w:bCs/>
                <w:sz w:val="24"/>
                <w:szCs w:val="24"/>
              </w:rPr>
              <w:t xml:space="preserve"> </w:t>
            </w:r>
            <w:r w:rsidRPr="00DE17B7">
              <w:rPr>
                <w:bCs/>
                <w:sz w:val="24"/>
                <w:szCs w:val="24"/>
              </w:rPr>
              <w:t>a variety of different maps and create our own of the classroom ad playground, creating a key of features. We will survey opinions of our playground and design a new map with improvements.</w:t>
            </w:r>
          </w:p>
          <w:p w:rsidRPr="004F2C78" w:rsidR="004F2C78" w:rsidP="00DA03F3" w:rsidRDefault="004F2C78" w14:paraId="5828BB02" w14:textId="3B50FD9C">
            <w:pPr>
              <w:rPr>
                <w:bCs/>
                <w:sz w:val="24"/>
                <w:szCs w:val="24"/>
              </w:rPr>
            </w:pPr>
          </w:p>
        </w:tc>
      </w:tr>
      <w:tr w:rsidRPr="00D83EBE" w:rsidR="004F2C78" w:rsidTr="17920EA1" w14:paraId="1405DB61" w14:textId="77777777">
        <w:trPr>
          <w:jc w:val="center"/>
        </w:trPr>
        <w:tc>
          <w:tcPr>
            <w:tcW w:w="2596" w:type="dxa"/>
            <w:shd w:val="clear" w:color="auto" w:fill="FDE9D9" w:themeFill="accent6" w:themeFillTint="33"/>
            <w:tcMar/>
          </w:tcPr>
          <w:p w:rsidRPr="00D83EBE" w:rsidR="004F2C78" w:rsidP="00DA03F3" w:rsidRDefault="004F2C78" w14:paraId="3143D119" w14:textId="7F1D383B">
            <w:pPr>
              <w:jc w:val="center"/>
              <w:rPr>
                <w:b/>
                <w:sz w:val="24"/>
                <w:szCs w:val="24"/>
              </w:rPr>
            </w:pPr>
            <w:r w:rsidRPr="00D83EBE">
              <w:rPr>
                <w:b/>
                <w:noProof/>
                <w:sz w:val="24"/>
                <w:szCs w:val="24"/>
              </w:rPr>
              <w:drawing>
                <wp:anchor distT="0" distB="0" distL="114300" distR="114300" simplePos="0" relativeHeight="251651584" behindDoc="0" locked="0" layoutInCell="1" allowOverlap="1" wp14:anchorId="15272FAB" wp14:editId="5A1EE3D0">
                  <wp:simplePos x="0" y="0"/>
                  <wp:positionH relativeFrom="column">
                    <wp:posOffset>385445</wp:posOffset>
                  </wp:positionH>
                  <wp:positionV relativeFrom="paragraph">
                    <wp:posOffset>269240</wp:posOffset>
                  </wp:positionV>
                  <wp:extent cx="769620" cy="571500"/>
                  <wp:effectExtent l="0" t="0" r="0" b="0"/>
                  <wp:wrapNone/>
                  <wp:docPr id="26" name="image3.png" descr="A colorfully colored objects with scissors and glue&#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3.png" descr="A colorfully colored objects with scissors and glue&#10;&#10;Description automatically generated"/>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769620" cy="571500"/>
                          </a:xfrm>
                          <a:prstGeom prst="rect">
                            <a:avLst/>
                          </a:prstGeom>
                          <a:ln/>
                        </pic:spPr>
                      </pic:pic>
                    </a:graphicData>
                  </a:graphic>
                  <wp14:sizeRelH relativeFrom="margin">
                    <wp14:pctWidth>0</wp14:pctWidth>
                  </wp14:sizeRelH>
                  <wp14:sizeRelV relativeFrom="margin">
                    <wp14:pctHeight>0</wp14:pctHeight>
                  </wp14:sizeRelV>
                </wp:anchor>
              </w:drawing>
            </w:r>
            <w:r w:rsidRPr="00D83EBE">
              <w:rPr>
                <w:b/>
                <w:sz w:val="24"/>
                <w:szCs w:val="24"/>
              </w:rPr>
              <w:t>Art/DT</w:t>
            </w:r>
          </w:p>
          <w:p w:rsidRPr="00D83EBE" w:rsidR="004F2C78" w:rsidP="00DA03F3" w:rsidRDefault="004F2C78" w14:paraId="11B989E5" w14:textId="1B434791">
            <w:pPr>
              <w:jc w:val="center"/>
              <w:rPr>
                <w:b/>
                <w:sz w:val="24"/>
                <w:szCs w:val="24"/>
              </w:rPr>
            </w:pPr>
          </w:p>
        </w:tc>
        <w:tc>
          <w:tcPr>
            <w:tcW w:w="7860" w:type="dxa"/>
            <w:shd w:val="clear" w:color="auto" w:fill="FDE9D9" w:themeFill="accent6" w:themeFillTint="33"/>
            <w:tcMar/>
          </w:tcPr>
          <w:p w:rsidR="004F2C78" w:rsidP="00DA03F3" w:rsidRDefault="004F2C78" w14:paraId="1421C245" w14:textId="69F2799B">
            <w:pPr>
              <w:pBdr>
                <w:top w:val="nil"/>
                <w:left w:val="nil"/>
                <w:bottom w:val="nil"/>
                <w:right w:val="nil"/>
                <w:between w:val="nil"/>
              </w:pBdr>
              <w:spacing w:after="160" w:line="259" w:lineRule="auto"/>
              <w:rPr>
                <w:bCs/>
                <w:color w:val="000000"/>
                <w:sz w:val="24"/>
                <w:szCs w:val="24"/>
              </w:rPr>
            </w:pPr>
            <w:r w:rsidRPr="00C579C1">
              <w:rPr>
                <w:bCs/>
                <w:color w:val="000000"/>
                <w:sz w:val="24"/>
                <w:szCs w:val="24"/>
              </w:rPr>
              <w:t xml:space="preserve">In Design and Technology </w:t>
            </w:r>
            <w:r>
              <w:rPr>
                <w:bCs/>
                <w:color w:val="000000"/>
                <w:sz w:val="24"/>
                <w:szCs w:val="24"/>
              </w:rPr>
              <w:t>we will identify a range of different fruits and vegetables. We will find out where they grow and the different parts that are eaten. We will learn how to wash and prepare vegetables safely  in order to follow instructions to make pumpkin soup.</w:t>
            </w:r>
          </w:p>
          <w:p w:rsidRPr="00C579C1" w:rsidR="004F2C78" w:rsidP="00DA03F3" w:rsidRDefault="004F2C78" w14:paraId="15EBD98E" w14:textId="77777777">
            <w:pPr>
              <w:pBdr>
                <w:top w:val="nil"/>
                <w:left w:val="nil"/>
                <w:bottom w:val="nil"/>
                <w:right w:val="nil"/>
                <w:between w:val="nil"/>
              </w:pBdr>
              <w:spacing w:after="160" w:line="259" w:lineRule="auto"/>
              <w:rPr>
                <w:bCs/>
                <w:color w:val="000000"/>
                <w:sz w:val="24"/>
                <w:szCs w:val="24"/>
              </w:rPr>
            </w:pPr>
          </w:p>
        </w:tc>
      </w:tr>
      <w:tr w:rsidRPr="00D83EBE" w:rsidR="004F2C78" w:rsidTr="17920EA1" w14:paraId="740A1A87" w14:textId="77777777">
        <w:trPr>
          <w:jc w:val="center"/>
        </w:trPr>
        <w:tc>
          <w:tcPr>
            <w:tcW w:w="2596" w:type="dxa"/>
            <w:shd w:val="clear" w:color="auto" w:fill="FDE9D9" w:themeFill="accent6" w:themeFillTint="33"/>
            <w:tcMar/>
          </w:tcPr>
          <w:p w:rsidRPr="00D83EBE" w:rsidR="004F2C78" w:rsidP="00DA03F3" w:rsidRDefault="004F2C78" w14:paraId="3FBDD3F5" w14:textId="3CBD5F5B">
            <w:pPr>
              <w:rPr>
                <w:b/>
                <w:sz w:val="24"/>
                <w:szCs w:val="24"/>
              </w:rPr>
            </w:pPr>
            <w:r w:rsidRPr="00D83EBE">
              <w:rPr>
                <w:b/>
                <w:noProof/>
                <w:sz w:val="24"/>
                <w:szCs w:val="24"/>
              </w:rPr>
              <w:lastRenderedPageBreak/>
              <w:drawing>
                <wp:anchor distT="0" distB="0" distL="114300" distR="114300" simplePos="0" relativeHeight="251657728" behindDoc="0" locked="0" layoutInCell="1" allowOverlap="1" wp14:anchorId="43A4E412" wp14:editId="7C37BAC2">
                  <wp:simplePos x="0" y="0"/>
                  <wp:positionH relativeFrom="column">
                    <wp:posOffset>12065</wp:posOffset>
                  </wp:positionH>
                  <wp:positionV relativeFrom="paragraph">
                    <wp:posOffset>66675</wp:posOffset>
                  </wp:positionV>
                  <wp:extent cx="1511683" cy="792414"/>
                  <wp:effectExtent l="0" t="0" r="0" b="8255"/>
                  <wp:wrapNone/>
                  <wp:docPr id="22" name="image7.png" descr="A group of kids around the earth&#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7.png" descr="A group of kids around the earth&#10;&#10;Description automatically generated"/>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511683" cy="792414"/>
                          </a:xfrm>
                          <a:prstGeom prst="rect">
                            <a:avLst/>
                          </a:prstGeom>
                          <a:ln/>
                        </pic:spPr>
                      </pic:pic>
                    </a:graphicData>
                  </a:graphic>
                </wp:anchor>
              </w:drawing>
            </w:r>
          </w:p>
        </w:tc>
        <w:tc>
          <w:tcPr>
            <w:tcW w:w="7860" w:type="dxa"/>
            <w:shd w:val="clear" w:color="auto" w:fill="FDE9D9" w:themeFill="accent6" w:themeFillTint="33"/>
            <w:tcMar/>
          </w:tcPr>
          <w:p w:rsidRPr="00C53F2F" w:rsidR="004F2C78" w:rsidP="00DA03F3" w:rsidRDefault="004F2C78" w14:paraId="70792EED" w14:textId="37768560">
            <w:pPr>
              <w:rPr>
                <w:bCs/>
                <w:sz w:val="24"/>
                <w:szCs w:val="24"/>
              </w:rPr>
            </w:pPr>
            <w:r w:rsidRPr="00C53F2F">
              <w:rPr>
                <w:bCs/>
                <w:sz w:val="24"/>
                <w:szCs w:val="24"/>
              </w:rPr>
              <w:t xml:space="preserve">Our topic for discussion is “Families and Relationships.” </w:t>
            </w:r>
            <w:r>
              <w:rPr>
                <w:bCs/>
                <w:sz w:val="24"/>
                <w:szCs w:val="24"/>
              </w:rPr>
              <w:t xml:space="preserve">We </w:t>
            </w:r>
            <w:r w:rsidRPr="00C53F2F">
              <w:rPr>
                <w:bCs/>
                <w:sz w:val="24"/>
                <w:szCs w:val="24"/>
              </w:rPr>
              <w:t xml:space="preserve">will explore how families can be different and the characteristics of positive friendships. </w:t>
            </w:r>
            <w:r>
              <w:rPr>
                <w:bCs/>
                <w:sz w:val="24"/>
                <w:szCs w:val="24"/>
              </w:rPr>
              <w:t>We</w:t>
            </w:r>
            <w:r w:rsidRPr="00C53F2F">
              <w:rPr>
                <w:bCs/>
                <w:sz w:val="24"/>
                <w:szCs w:val="24"/>
              </w:rPr>
              <w:t xml:space="preserve"> will learn that issues can be overcome and people show </w:t>
            </w:r>
            <w:r>
              <w:rPr>
                <w:bCs/>
                <w:sz w:val="24"/>
                <w:szCs w:val="24"/>
              </w:rPr>
              <w:t>t</w:t>
            </w:r>
            <w:r w:rsidRPr="00C53F2F">
              <w:rPr>
                <w:bCs/>
                <w:sz w:val="24"/>
                <w:szCs w:val="24"/>
              </w:rPr>
              <w:t>heir feelings</w:t>
            </w:r>
            <w:r>
              <w:rPr>
                <w:bCs/>
                <w:sz w:val="24"/>
                <w:szCs w:val="24"/>
              </w:rPr>
              <w:t xml:space="preserve"> </w:t>
            </w:r>
            <w:r w:rsidRPr="00C53F2F">
              <w:rPr>
                <w:bCs/>
                <w:sz w:val="24"/>
                <w:szCs w:val="24"/>
              </w:rPr>
              <w:t xml:space="preserve">differently. </w:t>
            </w:r>
            <w:r>
              <w:rPr>
                <w:bCs/>
                <w:sz w:val="24"/>
                <w:szCs w:val="24"/>
              </w:rPr>
              <w:t>We</w:t>
            </w:r>
            <w:r w:rsidRPr="00C53F2F">
              <w:rPr>
                <w:bCs/>
                <w:sz w:val="24"/>
                <w:szCs w:val="24"/>
              </w:rPr>
              <w:t xml:space="preserve"> will also investigate manners and develop an understanding of self-respect. </w:t>
            </w:r>
          </w:p>
        </w:tc>
      </w:tr>
      <w:tr w:rsidRPr="00D83EBE" w:rsidR="004F2C78" w:rsidTr="17920EA1" w14:paraId="73C95462" w14:textId="77777777">
        <w:trPr>
          <w:jc w:val="center"/>
        </w:trPr>
        <w:tc>
          <w:tcPr>
            <w:tcW w:w="2596" w:type="dxa"/>
            <w:shd w:val="clear" w:color="auto" w:fill="FDE9D9" w:themeFill="accent6" w:themeFillTint="33"/>
            <w:tcMar/>
          </w:tcPr>
          <w:p w:rsidRPr="00D83EBE" w:rsidR="004F2C78" w:rsidP="00DA03F3" w:rsidRDefault="004F2C78" w14:paraId="42A8A48E" w14:textId="77777777">
            <w:pPr>
              <w:shd w:val="clear" w:color="auto" w:fill="FDE9D9" w:themeFill="accent6" w:themeFillTint="33"/>
              <w:rPr>
                <w:b/>
                <w:sz w:val="24"/>
                <w:szCs w:val="24"/>
              </w:rPr>
            </w:pPr>
            <w:r w:rsidRPr="00D83EBE">
              <w:rPr>
                <w:b/>
                <w:noProof/>
                <w:sz w:val="24"/>
                <w:szCs w:val="24"/>
              </w:rPr>
              <w:drawing>
                <wp:anchor distT="0" distB="0" distL="114300" distR="114300" simplePos="0" relativeHeight="251663872" behindDoc="0" locked="0" layoutInCell="1" allowOverlap="1" wp14:anchorId="356802FC" wp14:editId="72475BCE">
                  <wp:simplePos x="0" y="0"/>
                  <wp:positionH relativeFrom="column">
                    <wp:posOffset>266333</wp:posOffset>
                  </wp:positionH>
                  <wp:positionV relativeFrom="paragraph">
                    <wp:posOffset>178435</wp:posOffset>
                  </wp:positionV>
                  <wp:extent cx="959292" cy="799422"/>
                  <wp:effectExtent l="0" t="0" r="0" b="1270"/>
                  <wp:wrapNone/>
                  <wp:docPr id="24" name="image2.png" descr="A group of sports balls&#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2.png" descr="A group of sports balls&#10;&#10;Description automatically generated"/>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959292" cy="799422"/>
                          </a:xfrm>
                          <a:prstGeom prst="rect">
                            <a:avLst/>
                          </a:prstGeom>
                          <a:ln/>
                        </pic:spPr>
                      </pic:pic>
                    </a:graphicData>
                  </a:graphic>
                </wp:anchor>
              </w:drawing>
            </w:r>
          </w:p>
          <w:p w:rsidRPr="00D83EBE" w:rsidR="004F2C78" w:rsidP="00DA03F3" w:rsidRDefault="004F2C78" w14:paraId="5ABDAAA2" w14:textId="77777777">
            <w:pPr>
              <w:shd w:val="clear" w:color="auto" w:fill="FDE9D9" w:themeFill="accent6" w:themeFillTint="33"/>
              <w:jc w:val="center"/>
              <w:rPr>
                <w:b/>
                <w:sz w:val="24"/>
                <w:szCs w:val="24"/>
              </w:rPr>
            </w:pPr>
          </w:p>
        </w:tc>
        <w:tc>
          <w:tcPr>
            <w:tcW w:w="7860" w:type="dxa"/>
            <w:shd w:val="clear" w:color="auto" w:fill="FDE9D9" w:themeFill="accent6" w:themeFillTint="33"/>
            <w:tcMar/>
          </w:tcPr>
          <w:p w:rsidR="004F2C78" w:rsidP="00DA03F3" w:rsidRDefault="004F2C78" w14:paraId="3947FAE5" w14:textId="77777777">
            <w:pPr>
              <w:shd w:val="clear" w:color="auto" w:fill="FDE9D9" w:themeFill="accent6" w:themeFillTint="33"/>
              <w:rPr>
                <w:bCs/>
                <w:sz w:val="24"/>
                <w:szCs w:val="24"/>
              </w:rPr>
            </w:pPr>
            <w:bookmarkStart w:name="_heading=h.gjdgxs" w:colFirst="0" w:colLast="0" w:id="0"/>
            <w:bookmarkEnd w:id="0"/>
            <w:r>
              <w:rPr>
                <w:bCs/>
                <w:sz w:val="24"/>
                <w:szCs w:val="24"/>
              </w:rPr>
              <w:t xml:space="preserve">We will learn to explore and develop basic gymnastic actions on the floor and using apparatus. We will develop skills in jumping, rolling, balancing and travelling to create short sequences.  </w:t>
            </w:r>
          </w:p>
          <w:p w:rsidRPr="004F2C78" w:rsidR="004F2C78" w:rsidP="00DA03F3" w:rsidRDefault="004F2C78" w14:paraId="6ADB228C" w14:textId="1F032872">
            <w:pPr>
              <w:shd w:val="clear" w:color="auto" w:fill="FDE9D9" w:themeFill="accent6" w:themeFillTint="33"/>
              <w:rPr>
                <w:bCs/>
                <w:sz w:val="24"/>
                <w:szCs w:val="24"/>
              </w:rPr>
            </w:pPr>
            <w:r>
              <w:rPr>
                <w:bCs/>
                <w:sz w:val="24"/>
                <w:szCs w:val="24"/>
              </w:rPr>
              <w:t>We will develop our understanding of invasion games and the principles of defending and attacking, learning how to follow rules and score points.</w:t>
            </w:r>
          </w:p>
        </w:tc>
      </w:tr>
      <w:tr w:rsidR="004F2C78" w:rsidTr="17920EA1" w14:paraId="4F0D19AD" w14:textId="77777777">
        <w:trPr>
          <w:jc w:val="center"/>
        </w:trPr>
        <w:tc>
          <w:tcPr>
            <w:tcW w:w="2596" w:type="dxa"/>
            <w:shd w:val="clear" w:color="auto" w:fill="FDE9D9" w:themeFill="accent6" w:themeFillTint="33"/>
            <w:tcMar/>
          </w:tcPr>
          <w:p w:rsidRPr="00D83EBE" w:rsidR="004F2C78" w:rsidP="00DA03F3" w:rsidRDefault="004F2C78" w14:paraId="0DB739CD" w14:textId="77777777">
            <w:pPr>
              <w:shd w:val="clear" w:color="auto" w:fill="FDE9D9" w:themeFill="accent6" w:themeFillTint="33"/>
              <w:jc w:val="center"/>
              <w:rPr>
                <w:b/>
                <w:sz w:val="24"/>
                <w:szCs w:val="24"/>
              </w:rPr>
            </w:pPr>
            <w:r w:rsidRPr="00D83EBE">
              <w:rPr>
                <w:b/>
                <w:noProof/>
                <w:sz w:val="24"/>
                <w:szCs w:val="24"/>
              </w:rPr>
              <w:drawing>
                <wp:anchor distT="0" distB="0" distL="114300" distR="114300" simplePos="0" relativeHeight="251659776" behindDoc="0" locked="0" layoutInCell="1" allowOverlap="1" wp14:anchorId="3699DB02" wp14:editId="4773A83A">
                  <wp:simplePos x="0" y="0"/>
                  <wp:positionH relativeFrom="column">
                    <wp:posOffset>461646</wp:posOffset>
                  </wp:positionH>
                  <wp:positionV relativeFrom="paragraph">
                    <wp:posOffset>260350</wp:posOffset>
                  </wp:positionV>
                  <wp:extent cx="640080" cy="640080"/>
                  <wp:effectExtent l="0" t="0" r="7620" b="7620"/>
                  <wp:wrapNone/>
                  <wp:docPr id="23" name="image5.jpg" descr="A drawing of a cartoon charac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drawing of a cartoon character&#10;&#10;Description automatically generated"/>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640348" cy="640348"/>
                          </a:xfrm>
                          <a:prstGeom prst="rect">
                            <a:avLst/>
                          </a:prstGeom>
                          <a:ln/>
                        </pic:spPr>
                      </pic:pic>
                    </a:graphicData>
                  </a:graphic>
                  <wp14:sizeRelH relativeFrom="margin">
                    <wp14:pctWidth>0</wp14:pctWidth>
                  </wp14:sizeRelH>
                  <wp14:sizeRelV relativeFrom="margin">
                    <wp14:pctHeight>0</wp14:pctHeight>
                  </wp14:sizeRelV>
                </wp:anchor>
              </w:drawing>
            </w:r>
            <w:r w:rsidRPr="00D83EBE">
              <w:rPr>
                <w:b/>
                <w:sz w:val="24"/>
                <w:szCs w:val="24"/>
              </w:rPr>
              <w:t>Religious Education</w:t>
            </w:r>
          </w:p>
          <w:p w:rsidR="004F2C78" w:rsidP="00DA03F3" w:rsidRDefault="004F2C78" w14:paraId="49312D3D" w14:textId="77777777">
            <w:pPr>
              <w:shd w:val="clear" w:color="auto" w:fill="FDE9D9" w:themeFill="accent6" w:themeFillTint="33"/>
              <w:jc w:val="center"/>
              <w:rPr>
                <w:b/>
                <w:sz w:val="24"/>
                <w:szCs w:val="24"/>
              </w:rPr>
            </w:pPr>
          </w:p>
        </w:tc>
        <w:tc>
          <w:tcPr>
            <w:tcW w:w="7860" w:type="dxa"/>
            <w:shd w:val="clear" w:color="auto" w:fill="FDE9D9" w:themeFill="accent6" w:themeFillTint="33"/>
            <w:tcMar/>
          </w:tcPr>
          <w:p w:rsidRPr="00B6234A" w:rsidR="004F2C78" w:rsidP="00DA03F3" w:rsidRDefault="004F2C78" w14:paraId="7EA146BC" w14:textId="77777777">
            <w:pPr>
              <w:shd w:val="clear" w:color="auto" w:fill="FDE9D9" w:themeFill="accent6" w:themeFillTint="33"/>
              <w:rPr>
                <w:bCs/>
                <w:sz w:val="24"/>
                <w:szCs w:val="24"/>
              </w:rPr>
            </w:pPr>
            <w:r w:rsidRPr="00B6234A">
              <w:rPr>
                <w:bCs/>
                <w:sz w:val="24"/>
                <w:szCs w:val="24"/>
              </w:rPr>
              <w:t>The question we will answer is about Creation “Who made the world?”</w:t>
            </w:r>
          </w:p>
          <w:p w:rsidRPr="00B6234A" w:rsidR="004F2C78" w:rsidP="00DA03F3" w:rsidRDefault="004F2C78" w14:paraId="0C23A8BD" w14:textId="77777777">
            <w:pPr>
              <w:rPr>
                <w:rFonts w:cs="Times New Roman"/>
                <w:sz w:val="24"/>
                <w:szCs w:val="24"/>
              </w:rPr>
            </w:pPr>
            <w:r w:rsidRPr="00B6234A">
              <w:rPr>
                <w:rFonts w:cs="Times New Roman"/>
                <w:sz w:val="24"/>
                <w:szCs w:val="24"/>
              </w:rPr>
              <w:t xml:space="preserve">We will understand that </w:t>
            </w:r>
            <w:r w:rsidRPr="00DE17B7">
              <w:rPr>
                <w:rFonts w:cs="Times New Roman"/>
                <w:sz w:val="24"/>
                <w:szCs w:val="24"/>
              </w:rPr>
              <w:t xml:space="preserve">Christians believe that God created the universe. That the earth and everything in it are important to God. </w:t>
            </w:r>
            <w:r w:rsidRPr="00B6234A">
              <w:rPr>
                <w:rFonts w:cs="Times New Roman"/>
                <w:sz w:val="24"/>
                <w:szCs w:val="24"/>
              </w:rPr>
              <w:t xml:space="preserve">We will understand </w:t>
            </w:r>
            <w:r w:rsidRPr="00DE17B7">
              <w:rPr>
                <w:rFonts w:cs="Times New Roman"/>
                <w:sz w:val="24"/>
                <w:szCs w:val="24"/>
              </w:rPr>
              <w:t>that the creation story includes a day of rest</w:t>
            </w:r>
            <w:r w:rsidRPr="00B6234A">
              <w:rPr>
                <w:rFonts w:cs="Times New Roman"/>
                <w:sz w:val="24"/>
                <w:szCs w:val="24"/>
              </w:rPr>
              <w:t xml:space="preserve"> and </w:t>
            </w:r>
            <w:r w:rsidRPr="00DE17B7">
              <w:rPr>
                <w:rFonts w:cs="Times New Roman"/>
                <w:sz w:val="24"/>
                <w:szCs w:val="24"/>
              </w:rPr>
              <w:t xml:space="preserve">that Harvest Festival is a time when Christians say thank you to God for creation. </w:t>
            </w:r>
          </w:p>
        </w:tc>
      </w:tr>
      <w:tr w:rsidR="004F2C78" w:rsidTr="17920EA1" w14:paraId="2F21FF00" w14:textId="77777777">
        <w:trPr>
          <w:jc w:val="center"/>
        </w:trPr>
        <w:tc>
          <w:tcPr>
            <w:tcW w:w="2596" w:type="dxa"/>
            <w:shd w:val="clear" w:color="auto" w:fill="FDE9D9" w:themeFill="accent6" w:themeFillTint="33"/>
            <w:tcMar/>
          </w:tcPr>
          <w:p w:rsidR="004F2C78" w:rsidP="00DA03F3" w:rsidRDefault="004F2C78" w14:paraId="449ED278" w14:textId="77777777">
            <w:pPr>
              <w:shd w:val="clear" w:color="auto" w:fill="FDE9D9" w:themeFill="accent6" w:themeFillTint="33"/>
              <w:jc w:val="center"/>
              <w:rPr>
                <w:b/>
                <w:sz w:val="24"/>
                <w:szCs w:val="24"/>
              </w:rPr>
            </w:pPr>
            <w:r>
              <w:rPr>
                <w:noProof/>
              </w:rPr>
              <w:drawing>
                <wp:anchor distT="0" distB="0" distL="114300" distR="114300" simplePos="0" relativeHeight="251665920" behindDoc="0" locked="0" layoutInCell="1" allowOverlap="1" wp14:anchorId="3B09A45E" wp14:editId="7BF3882E">
                  <wp:simplePos x="0" y="0"/>
                  <wp:positionH relativeFrom="column">
                    <wp:posOffset>385445</wp:posOffset>
                  </wp:positionH>
                  <wp:positionV relativeFrom="paragraph">
                    <wp:posOffset>212090</wp:posOffset>
                  </wp:positionV>
                  <wp:extent cx="731520" cy="498995"/>
                  <wp:effectExtent l="0" t="0" r="0" b="0"/>
                  <wp:wrapNone/>
                  <wp:docPr id="1" name="Picture 1" descr="music-note-notes-clip-art-pandacute | School of Ima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note-notes-clip-art-pandacute | School of Imagin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1520" cy="498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Music</w:t>
            </w:r>
          </w:p>
          <w:p w:rsidRPr="00D83EBE" w:rsidR="004F2C78" w:rsidP="00DA03F3" w:rsidRDefault="004F2C78" w14:paraId="1BFD3085" w14:textId="77777777">
            <w:pPr>
              <w:shd w:val="clear" w:color="auto" w:fill="FDE9D9" w:themeFill="accent6" w:themeFillTint="33"/>
              <w:jc w:val="center"/>
              <w:rPr>
                <w:b/>
                <w:sz w:val="24"/>
                <w:szCs w:val="24"/>
              </w:rPr>
            </w:pPr>
          </w:p>
        </w:tc>
        <w:tc>
          <w:tcPr>
            <w:tcW w:w="7860" w:type="dxa"/>
            <w:shd w:val="clear" w:color="auto" w:fill="FDE9D9" w:themeFill="accent6" w:themeFillTint="33"/>
            <w:tcMar/>
          </w:tcPr>
          <w:p w:rsidR="004F2C78" w:rsidP="00DA03F3" w:rsidRDefault="004F2C78" w14:paraId="5B3B1982" w14:textId="77777777">
            <w:pPr>
              <w:shd w:val="clear" w:color="auto" w:fill="FDE9D9" w:themeFill="accent6" w:themeFillTint="33"/>
              <w:rPr>
                <w:bCs/>
                <w:sz w:val="24"/>
                <w:szCs w:val="24"/>
              </w:rPr>
            </w:pPr>
            <w:r>
              <w:rPr>
                <w:bCs/>
                <w:sz w:val="24"/>
                <w:szCs w:val="24"/>
              </w:rPr>
              <w:t xml:space="preserve">We will link music to our English work and learn that an instrument or a rhythm can represent a character in a story. We will find out how our voices can create different timbres (sounds) to help tell a story. </w:t>
            </w:r>
          </w:p>
          <w:p w:rsidRPr="00C53F2F" w:rsidR="004F2C78" w:rsidP="00DA03F3" w:rsidRDefault="004F2C78" w14:paraId="054E7D1A" w14:textId="77777777">
            <w:pPr>
              <w:shd w:val="clear" w:color="auto" w:fill="FDE9D9" w:themeFill="accent6" w:themeFillTint="33"/>
              <w:rPr>
                <w:bCs/>
                <w:sz w:val="24"/>
                <w:szCs w:val="24"/>
              </w:rPr>
            </w:pPr>
          </w:p>
        </w:tc>
      </w:tr>
    </w:tbl>
    <w:p w:rsidR="00461680" w:rsidP="00FC5DDA" w:rsidRDefault="00461680" w14:paraId="1316C5F4" w14:textId="77777777">
      <w:pPr>
        <w:tabs>
          <w:tab w:val="left" w:pos="210"/>
        </w:tabs>
        <w:rPr>
          <w:b/>
          <w:sz w:val="28"/>
          <w:szCs w:val="28"/>
        </w:rPr>
      </w:pPr>
    </w:p>
    <w:sectPr w:rsidR="00461680" w:rsidSect="004F290B">
      <w:headerReference w:type="default" r:id="rId20"/>
      <w:footerReference w:type="default" r:id="rId2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1680" w:rsidP="00B1468E" w:rsidRDefault="00461680" w14:paraId="7A95B4A0" w14:textId="77777777">
      <w:pPr>
        <w:spacing w:after="0" w:line="240" w:lineRule="auto"/>
      </w:pPr>
      <w:r>
        <w:separator/>
      </w:r>
    </w:p>
  </w:endnote>
  <w:endnote w:type="continuationSeparator" w:id="0">
    <w:p w:rsidR="00461680" w:rsidP="00B1468E" w:rsidRDefault="00461680" w14:paraId="05C4F1A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B1468E" w:rsidR="00461680" w:rsidP="00B1468E" w:rsidRDefault="00461680" w14:paraId="0F64840B" w14:textId="5B54D403">
    <w:pPr>
      <w:pStyle w:val="Footer"/>
      <w:jc w:val="right"/>
      <w:rPr>
        <w:rFonts w:ascii="Ink Free" w:hAnsi="Ink Free"/>
        <w:b/>
        <w:color w:val="00B050"/>
        <w:sz w:val="44"/>
        <w:szCs w:val="44"/>
      </w:rPr>
    </w:pPr>
    <w:r>
      <w:rPr>
        <w:rFonts w:ascii="Ink Free" w:hAnsi="Ink Free"/>
        <w:b/>
        <w:noProof/>
        <w:color w:val="00B050"/>
        <w:sz w:val="24"/>
        <w:szCs w:val="24"/>
        <w:lang w:eastAsia="en-GB"/>
      </w:rPr>
      <mc:AlternateContent>
        <mc:Choice Requires="wps">
          <w:drawing>
            <wp:anchor distT="0" distB="0" distL="114300" distR="114300" simplePos="0" relativeHeight="251665408" behindDoc="0" locked="0" layoutInCell="1" allowOverlap="1" wp14:anchorId="1F3FF56C" wp14:editId="73B6E92D">
              <wp:simplePos x="0" y="0"/>
              <wp:positionH relativeFrom="column">
                <wp:posOffset>7905750</wp:posOffset>
              </wp:positionH>
              <wp:positionV relativeFrom="paragraph">
                <wp:posOffset>140970</wp:posOffset>
              </wp:positionV>
              <wp:extent cx="66675" cy="190500"/>
              <wp:effectExtent l="0" t="0" r="28575" b="19050"/>
              <wp:wrapNone/>
              <wp:docPr id="10" name="Freeform 10"/>
              <wp:cNvGraphicFramePr/>
              <a:graphic xmlns:a="http://schemas.openxmlformats.org/drawingml/2006/main">
                <a:graphicData uri="http://schemas.microsoft.com/office/word/2010/wordprocessingShape">
                  <wps:wsp>
                    <wps:cNvSpPr/>
                    <wps:spPr>
                      <a:xfrm>
                        <a:off x="0" y="0"/>
                        <a:ext cx="66675" cy="190500"/>
                      </a:xfrm>
                      <a:custGeom>
                        <a:avLst/>
                        <a:gdLst>
                          <a:gd name="connsiteX0" fmla="*/ 0 w 66726"/>
                          <a:gd name="connsiteY0" fmla="*/ 0 h 190500"/>
                          <a:gd name="connsiteX1" fmla="*/ 19050 w 66726"/>
                          <a:gd name="connsiteY1" fmla="*/ 85725 h 190500"/>
                          <a:gd name="connsiteX2" fmla="*/ 47625 w 66726"/>
                          <a:gd name="connsiteY2" fmla="*/ 114300 h 190500"/>
                          <a:gd name="connsiteX3" fmla="*/ 66675 w 66726"/>
                          <a:gd name="connsiteY3" fmla="*/ 190500 h 190500"/>
                        </a:gdLst>
                        <a:ahLst/>
                        <a:cxnLst>
                          <a:cxn ang="0">
                            <a:pos x="connsiteX0" y="connsiteY0"/>
                          </a:cxn>
                          <a:cxn ang="0">
                            <a:pos x="connsiteX1" y="connsiteY1"/>
                          </a:cxn>
                          <a:cxn ang="0">
                            <a:pos x="connsiteX2" y="connsiteY2"/>
                          </a:cxn>
                          <a:cxn ang="0">
                            <a:pos x="connsiteX3" y="connsiteY3"/>
                          </a:cxn>
                        </a:cxnLst>
                        <a:rect l="l" t="t" r="r" b="b"/>
                        <a:pathLst>
                          <a:path w="66726" h="190500">
                            <a:moveTo>
                              <a:pt x="0" y="0"/>
                            </a:moveTo>
                            <a:cubicBezTo>
                              <a:pt x="1153" y="6915"/>
                              <a:pt x="8629" y="70093"/>
                              <a:pt x="19050" y="85725"/>
                            </a:cubicBezTo>
                            <a:cubicBezTo>
                              <a:pt x="26522" y="96933"/>
                              <a:pt x="38100" y="104775"/>
                              <a:pt x="47625" y="114300"/>
                            </a:cubicBezTo>
                            <a:cubicBezTo>
                              <a:pt x="68683" y="177474"/>
                              <a:pt x="66675" y="151370"/>
                              <a:pt x="66675" y="19050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 style="position:absolute;margin-left:622.5pt;margin-top:11.1pt;width:5.2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6726,190500" o:spid="_x0000_s1026" filled="f" strokecolor="#385d8a" strokeweight="2pt" path="m,c1153,6915,8629,70093,19050,85725v7472,11208,19050,19050,28575,28575c68683,177474,66675,151370,66675,1905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" w14:anchorId="2013A4B8">
              <v:path arrowok="t" o:connecttype="custom" o:connectlocs="0,0;19035,85725;47589,114300;66624,190500" o:connectangles="0,0,0,0"/>
            </v:shape>
          </w:pict>
        </mc:Fallback>
      </mc:AlternateContent>
    </w:r>
    <w:r>
      <w:rPr>
        <w:rFonts w:ascii="Ink Free" w:hAnsi="Ink Free"/>
        <w:b/>
        <w:noProof/>
        <w:color w:val="00B050"/>
        <w:sz w:val="40"/>
        <w:szCs w:val="40"/>
        <w:lang w:eastAsia="en-GB"/>
      </w:rPr>
      <mc:AlternateContent>
        <mc:Choice Requires="wps">
          <w:drawing>
            <wp:anchor distT="0" distB="0" distL="114300" distR="114300" simplePos="0" relativeHeight="251663360" behindDoc="0" locked="0" layoutInCell="1" allowOverlap="1" wp14:anchorId="4B1C6559" wp14:editId="1B68E6DE">
              <wp:simplePos x="0" y="0"/>
              <wp:positionH relativeFrom="column">
                <wp:posOffset>7810500</wp:posOffset>
              </wp:positionH>
              <wp:positionV relativeFrom="paragraph">
                <wp:posOffset>207645</wp:posOffset>
              </wp:positionV>
              <wp:extent cx="1123950" cy="219075"/>
              <wp:effectExtent l="0" t="0" r="19050" b="28575"/>
              <wp:wrapNone/>
              <wp:docPr id="8" name="Freeform 8"/>
              <wp:cNvGraphicFramePr/>
              <a:graphic xmlns:a="http://schemas.openxmlformats.org/drawingml/2006/main">
                <a:graphicData uri="http://schemas.microsoft.com/office/word/2010/wordprocessingShape">
                  <wps:wsp>
                    <wps:cNvSpPr/>
                    <wps:spPr>
                      <a:xfrm>
                        <a:off x="0" y="0"/>
                        <a:ext cx="1123950" cy="219075"/>
                      </a:xfrm>
                      <a:custGeom>
                        <a:avLst/>
                        <a:gdLst>
                          <a:gd name="connsiteX0" fmla="*/ 0 w 1123990"/>
                          <a:gd name="connsiteY0" fmla="*/ 47625 h 219075"/>
                          <a:gd name="connsiteX1" fmla="*/ 28575 w 1123990"/>
                          <a:gd name="connsiteY1" fmla="*/ 95250 h 219075"/>
                          <a:gd name="connsiteX2" fmla="*/ 57150 w 1123990"/>
                          <a:gd name="connsiteY2" fmla="*/ 104775 h 219075"/>
                          <a:gd name="connsiteX3" fmla="*/ 190500 w 1123990"/>
                          <a:gd name="connsiteY3" fmla="*/ 114300 h 219075"/>
                          <a:gd name="connsiteX4" fmla="*/ 219075 w 1123990"/>
                          <a:gd name="connsiteY4" fmla="*/ 142875 h 219075"/>
                          <a:gd name="connsiteX5" fmla="*/ 266700 w 1123990"/>
                          <a:gd name="connsiteY5" fmla="*/ 219075 h 219075"/>
                          <a:gd name="connsiteX6" fmla="*/ 342900 w 1123990"/>
                          <a:gd name="connsiteY6" fmla="*/ 209550 h 219075"/>
                          <a:gd name="connsiteX7" fmla="*/ 361950 w 1123990"/>
                          <a:gd name="connsiteY7" fmla="*/ 180975 h 219075"/>
                          <a:gd name="connsiteX8" fmla="*/ 390525 w 1123990"/>
                          <a:gd name="connsiteY8" fmla="*/ 171450 h 219075"/>
                          <a:gd name="connsiteX9" fmla="*/ 561975 w 1123990"/>
                          <a:gd name="connsiteY9" fmla="*/ 180975 h 219075"/>
                          <a:gd name="connsiteX10" fmla="*/ 628650 w 1123990"/>
                          <a:gd name="connsiteY10" fmla="*/ 180975 h 219075"/>
                          <a:gd name="connsiteX11" fmla="*/ 657225 w 1123990"/>
                          <a:gd name="connsiteY11" fmla="*/ 161925 h 219075"/>
                          <a:gd name="connsiteX12" fmla="*/ 762000 w 1123990"/>
                          <a:gd name="connsiteY12" fmla="*/ 180975 h 219075"/>
                          <a:gd name="connsiteX13" fmla="*/ 904875 w 1123990"/>
                          <a:gd name="connsiteY13" fmla="*/ 161925 h 219075"/>
                          <a:gd name="connsiteX14" fmla="*/ 933450 w 1123990"/>
                          <a:gd name="connsiteY14" fmla="*/ 180975 h 219075"/>
                          <a:gd name="connsiteX15" fmla="*/ 971550 w 1123990"/>
                          <a:gd name="connsiteY15" fmla="*/ 200025 h 219075"/>
                          <a:gd name="connsiteX16" fmla="*/ 1028700 w 1123990"/>
                          <a:gd name="connsiteY16" fmla="*/ 190500 h 219075"/>
                          <a:gd name="connsiteX17" fmla="*/ 1038225 w 1123990"/>
                          <a:gd name="connsiteY17" fmla="*/ 161925 h 219075"/>
                          <a:gd name="connsiteX18" fmla="*/ 1104900 w 1123990"/>
                          <a:gd name="connsiteY18" fmla="*/ 123825 h 219075"/>
                          <a:gd name="connsiteX19" fmla="*/ 1114425 w 1123990"/>
                          <a:gd name="connsiteY19" fmla="*/ 9525 h 219075"/>
                          <a:gd name="connsiteX20" fmla="*/ 1095375 w 1123990"/>
                          <a:gd name="connsiteY20" fmla="*/ 0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23990" h="219075">
                            <a:moveTo>
                              <a:pt x="0" y="47625"/>
                            </a:moveTo>
                            <a:cubicBezTo>
                              <a:pt x="9525" y="63500"/>
                              <a:pt x="15484" y="82159"/>
                              <a:pt x="28575" y="95250"/>
                            </a:cubicBezTo>
                            <a:cubicBezTo>
                              <a:pt x="35675" y="102350"/>
                              <a:pt x="47179" y="103602"/>
                              <a:pt x="57150" y="104775"/>
                            </a:cubicBezTo>
                            <a:cubicBezTo>
                              <a:pt x="101408" y="109982"/>
                              <a:pt x="146050" y="111125"/>
                              <a:pt x="190500" y="114300"/>
                            </a:cubicBezTo>
                            <a:cubicBezTo>
                              <a:pt x="200025" y="123825"/>
                              <a:pt x="212533" y="131100"/>
                              <a:pt x="219075" y="142875"/>
                            </a:cubicBezTo>
                            <a:cubicBezTo>
                              <a:pt x="265749" y="226888"/>
                              <a:pt x="207733" y="179764"/>
                              <a:pt x="266700" y="219075"/>
                            </a:cubicBezTo>
                            <a:cubicBezTo>
                              <a:pt x="292100" y="215900"/>
                              <a:pt x="319133" y="219057"/>
                              <a:pt x="342900" y="209550"/>
                            </a:cubicBezTo>
                            <a:cubicBezTo>
                              <a:pt x="353529" y="205298"/>
                              <a:pt x="353011" y="188126"/>
                              <a:pt x="361950" y="180975"/>
                            </a:cubicBezTo>
                            <a:cubicBezTo>
                              <a:pt x="369790" y="174703"/>
                              <a:pt x="381000" y="174625"/>
                              <a:pt x="390525" y="171450"/>
                            </a:cubicBezTo>
                            <a:cubicBezTo>
                              <a:pt x="447675" y="174625"/>
                              <a:pt x="504995" y="175548"/>
                              <a:pt x="561975" y="180975"/>
                            </a:cubicBezTo>
                            <a:cubicBezTo>
                              <a:pt x="631241" y="187572"/>
                              <a:pt x="543948" y="202151"/>
                              <a:pt x="628650" y="180975"/>
                            </a:cubicBezTo>
                            <a:cubicBezTo>
                              <a:pt x="638175" y="174625"/>
                              <a:pt x="645834" y="163064"/>
                              <a:pt x="657225" y="161925"/>
                            </a:cubicBezTo>
                            <a:cubicBezTo>
                              <a:pt x="681603" y="159487"/>
                              <a:pt x="734339" y="174060"/>
                              <a:pt x="762000" y="180975"/>
                            </a:cubicBezTo>
                            <a:cubicBezTo>
                              <a:pt x="809625" y="174625"/>
                              <a:pt x="856829" y="161925"/>
                              <a:pt x="904875" y="161925"/>
                            </a:cubicBezTo>
                            <a:cubicBezTo>
                              <a:pt x="916323" y="161925"/>
                              <a:pt x="923511" y="175295"/>
                              <a:pt x="933450" y="180975"/>
                            </a:cubicBezTo>
                            <a:cubicBezTo>
                              <a:pt x="945778" y="188020"/>
                              <a:pt x="958850" y="193675"/>
                              <a:pt x="971550" y="200025"/>
                            </a:cubicBezTo>
                            <a:cubicBezTo>
                              <a:pt x="990600" y="196850"/>
                              <a:pt x="1011932" y="200082"/>
                              <a:pt x="1028700" y="190500"/>
                            </a:cubicBezTo>
                            <a:cubicBezTo>
                              <a:pt x="1037417" y="185519"/>
                              <a:pt x="1032656" y="170279"/>
                              <a:pt x="1038225" y="161925"/>
                            </a:cubicBezTo>
                            <a:cubicBezTo>
                              <a:pt x="1060924" y="127877"/>
                              <a:pt x="1068438" y="132940"/>
                              <a:pt x="1104900" y="123825"/>
                            </a:cubicBezTo>
                            <a:cubicBezTo>
                              <a:pt x="1114051" y="87219"/>
                              <a:pt x="1136837" y="46878"/>
                              <a:pt x="1114425" y="9525"/>
                            </a:cubicBezTo>
                            <a:cubicBezTo>
                              <a:pt x="1110772" y="3437"/>
                              <a:pt x="1101725" y="3175"/>
                              <a:pt x="1095375"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 style="position:absolute;margin-left:615pt;margin-top:16.35pt;width:88.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123990,219075" o:spid="_x0000_s1026" filled="f" strokecolor="#385d8a" strokeweight="2pt" path="m,47625c9525,63500,15484,82159,28575,95250v7100,7100,18604,8352,28575,9525c101408,109982,146050,111125,190500,114300v9525,9525,22033,16800,28575,28575c265749,226888,207733,179764,266700,219075v25400,-3175,52433,-18,76200,-9525c353529,205298,353011,188126,361950,180975v7840,-6272,19050,-6350,28575,-9525c447675,174625,504995,175548,561975,180975v69266,6597,-18027,21176,66675,c638175,174625,645834,163064,657225,161925v24378,-2438,77114,12135,104775,19050c809625,174625,856829,161925,904875,161925v11448,,18636,13370,28575,19050c945778,188020,958850,193675,971550,200025v19050,-3175,40382,57,57150,-9525c1037417,185519,1032656,170279,1038225,161925v22699,-34048,30213,-28985,66675,-38100c1114051,87219,1136837,46878,1114425,9525,1110772,3437,1101725,3175,10953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" w14:anchorId="13EEB65F">
              <v:path arrowok="t" o:connecttype="custom" o:connectlocs="0,47625;28574,95250;57148,104775;190493,114300;219067,142875;266691,219075;342888,209550;361937,180975;390511,171450;561955,180975;628628,180975;657202,161925;761973,180975;904843,161925;933417,180975;971515,200025;1028663,190500;1038188,161925;1104861,123825;1114385,9525;1095336,0" o:connectangles="0,0,0,0,0,0,0,0,0,0,0,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1680" w:rsidP="00B1468E" w:rsidRDefault="00461680" w14:paraId="6BB4E5AC" w14:textId="77777777">
      <w:pPr>
        <w:spacing w:after="0" w:line="240" w:lineRule="auto"/>
      </w:pPr>
      <w:r>
        <w:separator/>
      </w:r>
    </w:p>
  </w:footnote>
  <w:footnote w:type="continuationSeparator" w:id="0">
    <w:p w:rsidR="00461680" w:rsidP="00B1468E" w:rsidRDefault="00461680" w14:paraId="3252715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4F2C78" w:rsidR="00461680" w:rsidP="001E0E0C" w:rsidRDefault="00461680" w14:paraId="7B4B3DC3" w14:textId="273F5724">
    <w:pPr>
      <w:pStyle w:val="Header"/>
      <w:tabs>
        <w:tab w:val="clear" w:pos="4513"/>
        <w:tab w:val="clear" w:pos="9026"/>
        <w:tab w:val="left" w:pos="6510"/>
      </w:tabs>
      <w:rPr>
        <w:rFonts w:cstheme="minorHAnsi"/>
        <w:b/>
        <w:color w:val="00B050"/>
        <w:sz w:val="18"/>
        <w:szCs w:val="18"/>
      </w:rPr>
    </w:pPr>
    <w:r w:rsidRPr="004F2C78">
      <w:rPr>
        <w:b/>
        <w:noProof/>
        <w:lang w:eastAsia="en-GB"/>
      </w:rPr>
      <mc:AlternateContent>
        <mc:Choice Requires="wps">
          <w:drawing>
            <wp:anchor distT="0" distB="0" distL="114300" distR="114300" simplePos="0" relativeHeight="251655680" behindDoc="0" locked="0" layoutInCell="1" allowOverlap="1" wp14:anchorId="6085CD21" wp14:editId="2A79F47D">
              <wp:simplePos x="0" y="0"/>
              <wp:positionH relativeFrom="column">
                <wp:posOffset>-50485</wp:posOffset>
              </wp:positionH>
              <wp:positionV relativeFrom="paragraph">
                <wp:posOffset>-403542</wp:posOffset>
              </wp:positionV>
              <wp:extent cx="45719" cy="608553"/>
              <wp:effectExtent l="4128" t="14922" r="0" b="149543"/>
              <wp:wrapNone/>
              <wp:docPr id="27" name="Arc 27"/>
              <wp:cNvGraphicFramePr/>
              <a:graphic xmlns:a="http://schemas.openxmlformats.org/drawingml/2006/main">
                <a:graphicData uri="http://schemas.microsoft.com/office/word/2010/wordprocessingShape">
                  <wps:wsp>
                    <wps:cNvSpPr/>
                    <wps:spPr>
                      <a:xfrm rot="14622605" flipH="1">
                        <a:off x="0" y="0"/>
                        <a:ext cx="45719" cy="608553"/>
                      </a:xfrm>
                      <a:prstGeom prst="arc">
                        <a:avLst>
                          <a:gd name="adj1" fmla="val 16200000"/>
                          <a:gd name="adj2" fmla="val 4199200"/>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7" style="position:absolute;margin-left:-4pt;margin-top:-31.75pt;width:3.6pt;height:47.9pt;rotation:7621176fd;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608553" o:spid="_x0000_s1026" filled="f" strokecolor="#00b050" strokeweight="3pt" path="m22859,nsc35366,,45551,133784,45717,300244v22,21995,-135,43957,-469,65501l22860,304277v,-101426,-1,-202851,-1,-304277xem22859,nfc35366,,45551,133784,45717,300244v22,21995,-135,43957,-469,655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" w14:anchorId="359694C1">
              <v:path arrowok="t" o:connecttype="custom" o:connectlocs="22859,0;45717,300244;45248,365745" o:connectangles="0,0,0"/>
            </v:shape>
          </w:pict>
        </mc:Fallback>
      </mc:AlternateContent>
    </w:r>
    <w:r w:rsidRPr="004F2C78">
      <w:rPr>
        <w:b/>
        <w:noProof/>
        <w:lang w:eastAsia="en-GB"/>
      </w:rPr>
      <mc:AlternateContent>
        <mc:Choice Requires="wps">
          <w:drawing>
            <wp:anchor distT="0" distB="0" distL="114300" distR="114300" simplePos="0" relativeHeight="251647488" behindDoc="0" locked="0" layoutInCell="1" allowOverlap="1" wp14:anchorId="1BEC8B01" wp14:editId="1FD04284">
              <wp:simplePos x="0" y="0"/>
              <wp:positionH relativeFrom="column">
                <wp:posOffset>-247650</wp:posOffset>
              </wp:positionH>
              <wp:positionV relativeFrom="paragraph">
                <wp:posOffset>-182880</wp:posOffset>
              </wp:positionV>
              <wp:extent cx="150947" cy="1095375"/>
              <wp:effectExtent l="0" t="19050" r="20955" b="0"/>
              <wp:wrapNone/>
              <wp:docPr id="28" name="Arc 28"/>
              <wp:cNvGraphicFramePr/>
              <a:graphic xmlns:a="http://schemas.openxmlformats.org/drawingml/2006/main">
                <a:graphicData uri="http://schemas.microsoft.com/office/word/2010/wordprocessingShape">
                  <wps:wsp>
                    <wps:cNvSpPr/>
                    <wps:spPr>
                      <a:xfrm>
                        <a:off x="0" y="0"/>
                        <a:ext cx="150947" cy="1095375"/>
                      </a:xfrm>
                      <a:prstGeom prst="arc">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8" style="position:absolute;margin-left:-19.5pt;margin-top:-14.4pt;width:11.9pt;height:8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947,1095375" o:spid="_x0000_s1026" filled="f" strokecolor="#00b050" strokeweight="2.25pt" path="m75473,nsc117156,,150947,245208,150947,547688r-75473,c75474,365125,75473,182563,75473,xem75473,nfc117156,,150947,245208,150947,5476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" w14:anchorId="3E3C9FBF">
              <v:path arrowok="t" o:connecttype="custom" o:connectlocs="75473,0;150947,547688" o:connectangles="0,0"/>
            </v:shape>
          </w:pict>
        </mc:Fallback>
      </mc:AlternateContent>
    </w:r>
    <w:r w:rsidRPr="004F2C78">
      <w:rPr>
        <w:rFonts w:ascii="Ink Free" w:hAnsi="Ink Free"/>
        <w:b/>
        <w:color w:val="00B050"/>
        <w:sz w:val="44"/>
        <w:szCs w:val="44"/>
      </w:rPr>
      <w:t xml:space="preserve">he Mease Federation                </w:t>
    </w:r>
    <w:r w:rsidRPr="004F2C78">
      <w:rPr>
        <w:rFonts w:cstheme="minorHAnsi"/>
        <w:b/>
        <w:color w:val="00B050"/>
        <w:sz w:val="18"/>
        <w:szCs w:val="18"/>
      </w:rPr>
      <w:t xml:space="preserve">                               </w:t>
    </w:r>
  </w:p>
  <w:p w:rsidRPr="004F50A6" w:rsidR="00461680" w:rsidP="001E0E0C" w:rsidRDefault="00461680" w14:paraId="108D6664" w14:textId="77777777">
    <w:pPr>
      <w:pStyle w:val="Header"/>
      <w:tabs>
        <w:tab w:val="clear" w:pos="4513"/>
        <w:tab w:val="clear" w:pos="9026"/>
        <w:tab w:val="left" w:pos="6510"/>
      </w:tabs>
      <w:rPr>
        <w:rFonts w:ascii="Ink Free" w:hAnsi="Ink Free"/>
        <w:b/>
        <w:color w:val="00B050"/>
        <w:sz w:val="18"/>
        <w:szCs w:val="18"/>
      </w:rPr>
    </w:pPr>
    <w:r>
      <w:rPr>
        <w:rFonts w:cstheme="minorHAnsi"/>
        <w:b/>
        <w:color w:val="00B050"/>
        <w:sz w:val="18"/>
        <w:szCs w:val="18"/>
      </w:rPr>
      <w:t>Mary Howard   St. Andrew’s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6B8"/>
    <w:multiLevelType w:val="hybridMultilevel"/>
    <w:tmpl w:val="2BE0905A"/>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59556BD"/>
    <w:multiLevelType w:val="hybridMultilevel"/>
    <w:tmpl w:val="ADD2D7A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64D765E"/>
    <w:multiLevelType w:val="hybridMultilevel"/>
    <w:tmpl w:val="7722E470"/>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7410278"/>
    <w:multiLevelType w:val="hybridMultilevel"/>
    <w:tmpl w:val="D99CC3B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75171CD"/>
    <w:multiLevelType w:val="hybridMultilevel"/>
    <w:tmpl w:val="4E80190C"/>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8363E77"/>
    <w:multiLevelType w:val="hybridMultilevel"/>
    <w:tmpl w:val="29201EAE"/>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8567F2F"/>
    <w:multiLevelType w:val="hybridMultilevel"/>
    <w:tmpl w:val="0FF8DC3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0B2E22D8"/>
    <w:multiLevelType w:val="hybridMultilevel"/>
    <w:tmpl w:val="6A327A0A"/>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0B597664"/>
    <w:multiLevelType w:val="hybridMultilevel"/>
    <w:tmpl w:val="6B76F4D0"/>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0CCF08D5"/>
    <w:multiLevelType w:val="hybridMultilevel"/>
    <w:tmpl w:val="17C662BC"/>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19A91D7B"/>
    <w:multiLevelType w:val="hybridMultilevel"/>
    <w:tmpl w:val="74682F6C"/>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1BEE2C1A"/>
    <w:multiLevelType w:val="hybridMultilevel"/>
    <w:tmpl w:val="34CCBDFC"/>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D212173"/>
    <w:multiLevelType w:val="hybridMultilevel"/>
    <w:tmpl w:val="DCDEE5FA"/>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1F331BA2"/>
    <w:multiLevelType w:val="hybridMultilevel"/>
    <w:tmpl w:val="756297A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207F6BF0"/>
    <w:multiLevelType w:val="hybridMultilevel"/>
    <w:tmpl w:val="6E985D02"/>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20FA6134"/>
    <w:multiLevelType w:val="hybridMultilevel"/>
    <w:tmpl w:val="BD9825A2"/>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2150306A"/>
    <w:multiLevelType w:val="hybridMultilevel"/>
    <w:tmpl w:val="E1369040"/>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21515675"/>
    <w:multiLevelType w:val="hybridMultilevel"/>
    <w:tmpl w:val="243C6300"/>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22D86041"/>
    <w:multiLevelType w:val="hybridMultilevel"/>
    <w:tmpl w:val="EDA0D4FE"/>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22DF7A37"/>
    <w:multiLevelType w:val="hybridMultilevel"/>
    <w:tmpl w:val="E2D22ACC"/>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29FD10C2"/>
    <w:multiLevelType w:val="hybridMultilevel"/>
    <w:tmpl w:val="4B2C6B10"/>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2AFE1C04"/>
    <w:multiLevelType w:val="hybridMultilevel"/>
    <w:tmpl w:val="EC38CEC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17D4AE0"/>
    <w:multiLevelType w:val="hybridMultilevel"/>
    <w:tmpl w:val="5C7EBE70"/>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331C0365"/>
    <w:multiLevelType w:val="hybridMultilevel"/>
    <w:tmpl w:val="B354485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37DA5E57"/>
    <w:multiLevelType w:val="hybridMultilevel"/>
    <w:tmpl w:val="D8FE319E"/>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3BD75714"/>
    <w:multiLevelType w:val="hybridMultilevel"/>
    <w:tmpl w:val="BE58EC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D77502F"/>
    <w:multiLevelType w:val="hybridMultilevel"/>
    <w:tmpl w:val="72D48EAC"/>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3FFF575F"/>
    <w:multiLevelType w:val="hybridMultilevel"/>
    <w:tmpl w:val="1F2C6324"/>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41227A2C"/>
    <w:multiLevelType w:val="hybridMultilevel"/>
    <w:tmpl w:val="46D8533E"/>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44AE0BE8"/>
    <w:multiLevelType w:val="hybridMultilevel"/>
    <w:tmpl w:val="F3D61522"/>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4B75046F"/>
    <w:multiLevelType w:val="hybridMultilevel"/>
    <w:tmpl w:val="74E2903C"/>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4B820C0D"/>
    <w:multiLevelType w:val="hybridMultilevel"/>
    <w:tmpl w:val="F60AA7D4"/>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4EBB1E91"/>
    <w:multiLevelType w:val="hybridMultilevel"/>
    <w:tmpl w:val="D47E694E"/>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4FB403B4"/>
    <w:multiLevelType w:val="hybridMultilevel"/>
    <w:tmpl w:val="7F705354"/>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53164D01"/>
    <w:multiLevelType w:val="hybridMultilevel"/>
    <w:tmpl w:val="F57E7DF0"/>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53F767B7"/>
    <w:multiLevelType w:val="hybridMultilevel"/>
    <w:tmpl w:val="339AED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3FE0856"/>
    <w:multiLevelType w:val="hybridMultilevel"/>
    <w:tmpl w:val="A368588A"/>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54AA53C7"/>
    <w:multiLevelType w:val="hybridMultilevel"/>
    <w:tmpl w:val="91E81086"/>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5F6A3210"/>
    <w:multiLevelType w:val="hybridMultilevel"/>
    <w:tmpl w:val="BF245A74"/>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9" w15:restartNumberingAfterBreak="0">
    <w:nsid w:val="693D290E"/>
    <w:multiLevelType w:val="hybridMultilevel"/>
    <w:tmpl w:val="817A9614"/>
    <w:lvl w:ilvl="0" w:tplc="0809000D">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6AA50EB1"/>
    <w:multiLevelType w:val="hybridMultilevel"/>
    <w:tmpl w:val="1A78C70A"/>
    <w:lvl w:ilvl="0" w:tplc="A8C62678">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B6D7237"/>
    <w:multiLevelType w:val="hybridMultilevel"/>
    <w:tmpl w:val="FA121478"/>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6C8C0FC4"/>
    <w:multiLevelType w:val="hybridMultilevel"/>
    <w:tmpl w:val="2C24AB8E"/>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7BB528D8"/>
    <w:multiLevelType w:val="hybridMultilevel"/>
    <w:tmpl w:val="5DA26974"/>
    <w:lvl w:ilvl="0" w:tplc="0809000B">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7BBC1BAB"/>
    <w:multiLevelType w:val="hybridMultilevel"/>
    <w:tmpl w:val="4238B4CE"/>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7DB56970"/>
    <w:multiLevelType w:val="hybridMultilevel"/>
    <w:tmpl w:val="7A965EB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E3B6E5F"/>
    <w:multiLevelType w:val="hybridMultilevel"/>
    <w:tmpl w:val="15E427FC"/>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7" w15:restartNumberingAfterBreak="0">
    <w:nsid w:val="7F687E09"/>
    <w:multiLevelType w:val="hybridMultilevel"/>
    <w:tmpl w:val="E74E4E80"/>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669015563">
    <w:abstractNumId w:val="2"/>
  </w:num>
  <w:num w:numId="2" w16cid:durableId="1065953288">
    <w:abstractNumId w:val="20"/>
  </w:num>
  <w:num w:numId="3" w16cid:durableId="183520566">
    <w:abstractNumId w:val="17"/>
  </w:num>
  <w:num w:numId="4" w16cid:durableId="1191070671">
    <w:abstractNumId w:val="41"/>
  </w:num>
  <w:num w:numId="5" w16cid:durableId="1977832031">
    <w:abstractNumId w:val="34"/>
  </w:num>
  <w:num w:numId="6" w16cid:durableId="2010710258">
    <w:abstractNumId w:val="27"/>
  </w:num>
  <w:num w:numId="7" w16cid:durableId="415130133">
    <w:abstractNumId w:val="9"/>
  </w:num>
  <w:num w:numId="8" w16cid:durableId="1627084813">
    <w:abstractNumId w:val="8"/>
  </w:num>
  <w:num w:numId="9" w16cid:durableId="1423183907">
    <w:abstractNumId w:val="45"/>
  </w:num>
  <w:num w:numId="10" w16cid:durableId="2033994935">
    <w:abstractNumId w:val="12"/>
  </w:num>
  <w:num w:numId="11" w16cid:durableId="320738447">
    <w:abstractNumId w:val="23"/>
  </w:num>
  <w:num w:numId="12" w16cid:durableId="544950230">
    <w:abstractNumId w:val="21"/>
  </w:num>
  <w:num w:numId="13" w16cid:durableId="228540817">
    <w:abstractNumId w:val="26"/>
  </w:num>
  <w:num w:numId="14" w16cid:durableId="1208109517">
    <w:abstractNumId w:val="25"/>
  </w:num>
  <w:num w:numId="15" w16cid:durableId="337848863">
    <w:abstractNumId w:val="44"/>
  </w:num>
  <w:num w:numId="16" w16cid:durableId="1726565819">
    <w:abstractNumId w:val="4"/>
  </w:num>
  <w:num w:numId="17" w16cid:durableId="1716277174">
    <w:abstractNumId w:val="38"/>
  </w:num>
  <w:num w:numId="18" w16cid:durableId="228274575">
    <w:abstractNumId w:val="39"/>
  </w:num>
  <w:num w:numId="19" w16cid:durableId="674192825">
    <w:abstractNumId w:val="7"/>
  </w:num>
  <w:num w:numId="20" w16cid:durableId="1699624348">
    <w:abstractNumId w:val="35"/>
  </w:num>
  <w:num w:numId="21" w16cid:durableId="1377392630">
    <w:abstractNumId w:val="14"/>
  </w:num>
  <w:num w:numId="22" w16cid:durableId="770323186">
    <w:abstractNumId w:val="46"/>
  </w:num>
  <w:num w:numId="23" w16cid:durableId="474106411">
    <w:abstractNumId w:val="6"/>
  </w:num>
  <w:num w:numId="24" w16cid:durableId="1346327335">
    <w:abstractNumId w:val="22"/>
  </w:num>
  <w:num w:numId="25" w16cid:durableId="1803839989">
    <w:abstractNumId w:val="1"/>
  </w:num>
  <w:num w:numId="26" w16cid:durableId="1260870748">
    <w:abstractNumId w:val="19"/>
  </w:num>
  <w:num w:numId="27" w16cid:durableId="344211068">
    <w:abstractNumId w:val="11"/>
  </w:num>
  <w:num w:numId="28" w16cid:durableId="1162506527">
    <w:abstractNumId w:val="15"/>
  </w:num>
  <w:num w:numId="29" w16cid:durableId="1022632977">
    <w:abstractNumId w:val="16"/>
  </w:num>
  <w:num w:numId="30" w16cid:durableId="1140342461">
    <w:abstractNumId w:val="5"/>
  </w:num>
  <w:num w:numId="31" w16cid:durableId="633632847">
    <w:abstractNumId w:val="24"/>
  </w:num>
  <w:num w:numId="32" w16cid:durableId="491026020">
    <w:abstractNumId w:val="42"/>
  </w:num>
  <w:num w:numId="33" w16cid:durableId="295069372">
    <w:abstractNumId w:val="36"/>
  </w:num>
  <w:num w:numId="34" w16cid:durableId="1991472131">
    <w:abstractNumId w:val="30"/>
  </w:num>
  <w:num w:numId="35" w16cid:durableId="490803288">
    <w:abstractNumId w:val="18"/>
  </w:num>
  <w:num w:numId="36" w16cid:durableId="1851603890">
    <w:abstractNumId w:val="31"/>
  </w:num>
  <w:num w:numId="37" w16cid:durableId="742917385">
    <w:abstractNumId w:val="32"/>
  </w:num>
  <w:num w:numId="38" w16cid:durableId="1713000249">
    <w:abstractNumId w:val="10"/>
  </w:num>
  <w:num w:numId="39" w16cid:durableId="1620987043">
    <w:abstractNumId w:val="0"/>
  </w:num>
  <w:num w:numId="40" w16cid:durableId="490296228">
    <w:abstractNumId w:val="43"/>
  </w:num>
  <w:num w:numId="41" w16cid:durableId="756906311">
    <w:abstractNumId w:val="37"/>
  </w:num>
  <w:num w:numId="42" w16cid:durableId="1701665236">
    <w:abstractNumId w:val="28"/>
  </w:num>
  <w:num w:numId="43" w16cid:durableId="550850810">
    <w:abstractNumId w:val="13"/>
  </w:num>
  <w:num w:numId="44" w16cid:durableId="743796351">
    <w:abstractNumId w:val="29"/>
  </w:num>
  <w:num w:numId="45" w16cid:durableId="533353130">
    <w:abstractNumId w:val="47"/>
  </w:num>
  <w:num w:numId="46" w16cid:durableId="123086479">
    <w:abstractNumId w:val="3"/>
  </w:num>
  <w:num w:numId="47" w16cid:durableId="684945199">
    <w:abstractNumId w:val="33"/>
  </w:num>
  <w:num w:numId="48" w16cid:durableId="10689381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8E"/>
    <w:rsid w:val="00015395"/>
    <w:rsid w:val="00061E26"/>
    <w:rsid w:val="00077301"/>
    <w:rsid w:val="00092DED"/>
    <w:rsid w:val="000E51BB"/>
    <w:rsid w:val="00147837"/>
    <w:rsid w:val="00161A74"/>
    <w:rsid w:val="00170171"/>
    <w:rsid w:val="00187018"/>
    <w:rsid w:val="001D3ACA"/>
    <w:rsid w:val="001E0E0C"/>
    <w:rsid w:val="001F47E3"/>
    <w:rsid w:val="002336B0"/>
    <w:rsid w:val="002670CD"/>
    <w:rsid w:val="00274B90"/>
    <w:rsid w:val="002A1312"/>
    <w:rsid w:val="002D32BE"/>
    <w:rsid w:val="00310603"/>
    <w:rsid w:val="0033103D"/>
    <w:rsid w:val="003473D2"/>
    <w:rsid w:val="003F3CA0"/>
    <w:rsid w:val="004378DC"/>
    <w:rsid w:val="00461680"/>
    <w:rsid w:val="00494BE4"/>
    <w:rsid w:val="004A34D5"/>
    <w:rsid w:val="004B0632"/>
    <w:rsid w:val="004F290B"/>
    <w:rsid w:val="004F2C78"/>
    <w:rsid w:val="004F50A6"/>
    <w:rsid w:val="005036D9"/>
    <w:rsid w:val="005338ED"/>
    <w:rsid w:val="00536B4B"/>
    <w:rsid w:val="00542EB1"/>
    <w:rsid w:val="00562272"/>
    <w:rsid w:val="00567593"/>
    <w:rsid w:val="005814A4"/>
    <w:rsid w:val="005D0ED7"/>
    <w:rsid w:val="005F099D"/>
    <w:rsid w:val="0062112E"/>
    <w:rsid w:val="00627F3D"/>
    <w:rsid w:val="006C17BE"/>
    <w:rsid w:val="006C6CEF"/>
    <w:rsid w:val="006D2ADA"/>
    <w:rsid w:val="00717F9D"/>
    <w:rsid w:val="007A63ED"/>
    <w:rsid w:val="0080332F"/>
    <w:rsid w:val="00841D6F"/>
    <w:rsid w:val="00843C63"/>
    <w:rsid w:val="0087189C"/>
    <w:rsid w:val="008776A4"/>
    <w:rsid w:val="00881255"/>
    <w:rsid w:val="00895A50"/>
    <w:rsid w:val="008D715C"/>
    <w:rsid w:val="008F7716"/>
    <w:rsid w:val="00925184"/>
    <w:rsid w:val="009802ED"/>
    <w:rsid w:val="00980A01"/>
    <w:rsid w:val="009C30D7"/>
    <w:rsid w:val="009E2159"/>
    <w:rsid w:val="00A00784"/>
    <w:rsid w:val="00A1791C"/>
    <w:rsid w:val="00A52B2E"/>
    <w:rsid w:val="00A90A4B"/>
    <w:rsid w:val="00AB23EC"/>
    <w:rsid w:val="00AC5D12"/>
    <w:rsid w:val="00AD3DC6"/>
    <w:rsid w:val="00AF11E6"/>
    <w:rsid w:val="00B1190E"/>
    <w:rsid w:val="00B1468E"/>
    <w:rsid w:val="00B4129F"/>
    <w:rsid w:val="00B67B15"/>
    <w:rsid w:val="00BB69B2"/>
    <w:rsid w:val="00BC182B"/>
    <w:rsid w:val="00BD7FA5"/>
    <w:rsid w:val="00BF3739"/>
    <w:rsid w:val="00BF5511"/>
    <w:rsid w:val="00C26633"/>
    <w:rsid w:val="00C73333"/>
    <w:rsid w:val="00C77910"/>
    <w:rsid w:val="00CF4DD7"/>
    <w:rsid w:val="00D01082"/>
    <w:rsid w:val="00D15C8E"/>
    <w:rsid w:val="00D30CAD"/>
    <w:rsid w:val="00D61F92"/>
    <w:rsid w:val="00DC71EB"/>
    <w:rsid w:val="00E60E55"/>
    <w:rsid w:val="00E62C34"/>
    <w:rsid w:val="00EB5D6F"/>
    <w:rsid w:val="00ED19AA"/>
    <w:rsid w:val="00F109C9"/>
    <w:rsid w:val="00F234C0"/>
    <w:rsid w:val="00F354EF"/>
    <w:rsid w:val="00F854E9"/>
    <w:rsid w:val="00FB4B48"/>
    <w:rsid w:val="00FB5E07"/>
    <w:rsid w:val="00FC5DDA"/>
    <w:rsid w:val="00FE499A"/>
    <w:rsid w:val="01D3D67B"/>
    <w:rsid w:val="03E2DD20"/>
    <w:rsid w:val="084602A0"/>
    <w:rsid w:val="0AFF7D8C"/>
    <w:rsid w:val="0DE31797"/>
    <w:rsid w:val="0E2F9740"/>
    <w:rsid w:val="17920EA1"/>
    <w:rsid w:val="1CA818D3"/>
    <w:rsid w:val="1DA844E9"/>
    <w:rsid w:val="1DC5C035"/>
    <w:rsid w:val="2C1C3A4E"/>
    <w:rsid w:val="2C2B9054"/>
    <w:rsid w:val="2FF3E352"/>
    <w:rsid w:val="304BE7E7"/>
    <w:rsid w:val="3313A811"/>
    <w:rsid w:val="35690ABE"/>
    <w:rsid w:val="3718A5C5"/>
    <w:rsid w:val="3B6B1D2E"/>
    <w:rsid w:val="457848B4"/>
    <w:rsid w:val="4648FD86"/>
    <w:rsid w:val="4D2EA744"/>
    <w:rsid w:val="4F8E366C"/>
    <w:rsid w:val="51835368"/>
    <w:rsid w:val="599F0651"/>
    <w:rsid w:val="65BCF8F4"/>
    <w:rsid w:val="69934E40"/>
    <w:rsid w:val="6AF31C78"/>
    <w:rsid w:val="6F01489A"/>
    <w:rsid w:val="77CAE15C"/>
    <w:rsid w:val="781A903D"/>
    <w:rsid w:val="7E20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226441C"/>
  <w15:docId w15:val="{1526199B-7D3F-46A0-8327-42E7A542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68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1468E"/>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468E"/>
  </w:style>
  <w:style w:type="paragraph" w:styleId="Footer">
    <w:name w:val="footer"/>
    <w:basedOn w:val="Normal"/>
    <w:link w:val="FooterChar"/>
    <w:uiPriority w:val="99"/>
    <w:unhideWhenUsed/>
    <w:rsid w:val="00B1468E"/>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468E"/>
  </w:style>
  <w:style w:type="table" w:styleId="TableGrid">
    <w:name w:val="Table Grid"/>
    <w:basedOn w:val="TableNormal"/>
    <w:uiPriority w:val="59"/>
    <w:rsid w:val="0014783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266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jpg"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7.png" Id="rId14" /><Relationship Type="http://schemas.openxmlformats.org/officeDocument/2006/relationships/fontTable" Target="fontTable.xml" Id="rId22" /><Relationship Type="http://schemas.openxmlformats.org/officeDocument/2006/relationships/image" Target="/media/imagea.png" Id="Ra30c9719b2b0493f" /><Relationship Type="http://schemas.openxmlformats.org/officeDocument/2006/relationships/image" Target="/media/imageb.png" Id="R59ecacb6900443d2" /><Relationship Type="http://schemas.openxmlformats.org/officeDocument/2006/relationships/image" Target="/media/imaged.png" Id="R9bcc1207bc9c48cd" /><Relationship Type="http://schemas.openxmlformats.org/officeDocument/2006/relationships/image" Target="/media/imagee.png" Id="R13f01e2b6e9743f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AAE69-0CAA-4ABC-9D61-D7FD3AFF7A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All Saints Leigh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C.Evans</dc:creator>
  <lastModifiedBy>Phoebe Warner</lastModifiedBy>
  <revision>5</revision>
  <lastPrinted>2020-11-23T15:36:00.0000000Z</lastPrinted>
  <dcterms:created xsi:type="dcterms:W3CDTF">2023-07-31T09:52:00.0000000Z</dcterms:created>
  <dcterms:modified xsi:type="dcterms:W3CDTF">2023-09-05T17:25:56.1950079Z</dcterms:modified>
</coreProperties>
</file>