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894975">
        <w:rPr>
          <w:rFonts w:ascii="Comic Sans MS" w:hAnsi="Comic Sans MS"/>
          <w:b/>
        </w:rPr>
        <w:t>6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>H</w:t>
      </w:r>
      <w:r w:rsidR="006945BD">
        <w:rPr>
          <w:rFonts w:ascii="Comic Sans MS" w:hAnsi="Comic Sans MS"/>
        </w:rPr>
        <w:t>i Everyone</w:t>
      </w:r>
      <w:r>
        <w:rPr>
          <w:rFonts w:ascii="Comic Sans MS" w:hAnsi="Comic Sans MS"/>
        </w:rPr>
        <w:t xml:space="preserve">, </w:t>
      </w:r>
    </w:p>
    <w:p w:rsidR="004C04C1" w:rsidRDefault="006945BD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can’t believe we are in our </w:t>
      </w:r>
      <w:r w:rsidR="00780571">
        <w:rPr>
          <w:rFonts w:ascii="Comic Sans MS" w:hAnsi="Comic Sans MS"/>
        </w:rPr>
        <w:t>6</w:t>
      </w:r>
      <w:r w:rsidRPr="006945B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week of home learning!</w:t>
      </w:r>
      <w:r w:rsidR="004C04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You mak</w:t>
      </w:r>
      <w:r w:rsidR="0058345E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me smile every day with the achievements you put on </w:t>
      </w:r>
      <w:r w:rsidR="0058345E">
        <w:rPr>
          <w:rFonts w:ascii="Comic Sans MS" w:hAnsi="Comic Sans MS"/>
        </w:rPr>
        <w:t>S</w:t>
      </w:r>
      <w:r>
        <w:rPr>
          <w:rFonts w:ascii="Comic Sans MS" w:hAnsi="Comic Sans MS"/>
        </w:rPr>
        <w:t>eesaw</w:t>
      </w:r>
      <w:r w:rsidR="00B13209">
        <w:rPr>
          <w:rFonts w:ascii="Comic Sans MS" w:hAnsi="Comic Sans MS"/>
        </w:rPr>
        <w:t>.</w:t>
      </w:r>
      <w:r w:rsidR="001C541D">
        <w:rPr>
          <w:rFonts w:ascii="Comic Sans MS" w:hAnsi="Comic Sans MS"/>
        </w:rPr>
        <w:t xml:space="preserve"> I have loved lookin</w:t>
      </w:r>
      <w:r w:rsidR="00043743">
        <w:rPr>
          <w:rFonts w:ascii="Comic Sans MS" w:hAnsi="Comic Sans MS"/>
        </w:rPr>
        <w:t>g at</w:t>
      </w:r>
      <w:r w:rsidR="004C04C1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‘Exploring Science’ work</w:t>
      </w:r>
      <w:r w:rsidR="00780571">
        <w:rPr>
          <w:rFonts w:ascii="Comic Sans MS" w:hAnsi="Comic Sans MS"/>
        </w:rPr>
        <w:t>, the preparations for VE Da</w:t>
      </w:r>
      <w:r w:rsidR="00080896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</w:t>
      </w:r>
      <w:r w:rsidR="004C04C1">
        <w:rPr>
          <w:rFonts w:ascii="Comic Sans MS" w:hAnsi="Comic Sans MS"/>
        </w:rPr>
        <w:t xml:space="preserve">and </w:t>
      </w:r>
      <w:r w:rsidR="001C541D">
        <w:rPr>
          <w:rFonts w:ascii="Comic Sans MS" w:hAnsi="Comic Sans MS"/>
        </w:rPr>
        <w:t>seeing the things you have achieve</w:t>
      </w:r>
      <w:r w:rsidR="0086335D">
        <w:rPr>
          <w:rFonts w:ascii="Comic Sans MS" w:hAnsi="Comic Sans MS"/>
        </w:rPr>
        <w:t>d</w:t>
      </w:r>
      <w:r w:rsidR="004C04C1">
        <w:rPr>
          <w:rFonts w:ascii="Comic Sans MS" w:hAnsi="Comic Sans MS"/>
        </w:rPr>
        <w:t>:</w:t>
      </w:r>
    </w:p>
    <w:p w:rsidR="00BE4717" w:rsidRPr="00D71348" w:rsidRDefault="006945BD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Telling the time</w:t>
      </w:r>
    </w:p>
    <w:p w:rsidR="004C04C1" w:rsidRPr="00D71348" w:rsidRDefault="006945BD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Beautiful drawings and writing</w:t>
      </w:r>
      <w:bookmarkStart w:id="0" w:name="_GoBack"/>
      <w:bookmarkEnd w:id="0"/>
    </w:p>
    <w:p w:rsidR="004C04C1" w:rsidRPr="00D71348" w:rsidRDefault="006945BD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Reading in unusual places </w:t>
      </w:r>
      <w:r w:rsidR="004C04C1" w:rsidRPr="00D71348">
        <w:rPr>
          <w:rFonts w:ascii="Comic Sans MS" w:hAnsi="Comic Sans MS"/>
        </w:rPr>
        <w:t xml:space="preserve"> </w:t>
      </w:r>
    </w:p>
    <w:p w:rsidR="004C04C1" w:rsidRPr="00D71348" w:rsidRDefault="006945BD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Geography with atlases and even jigsaws.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>
        <w:rPr>
          <w:rFonts w:ascii="Comic Sans MS" w:hAnsi="Comic Sans MS"/>
        </w:rPr>
        <w:t xml:space="preserve"> </w:t>
      </w:r>
    </w:p>
    <w:p w:rsidR="004E59EF" w:rsidRDefault="001C541D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D2790">
        <w:rPr>
          <w:rFonts w:ascii="Comic Sans MS" w:hAnsi="Comic Sans MS"/>
        </w:rPr>
        <w:t>f we were in school</w:t>
      </w:r>
      <w:r w:rsidR="00D71348">
        <w:rPr>
          <w:rFonts w:ascii="Comic Sans MS" w:hAnsi="Comic Sans MS"/>
        </w:rPr>
        <w:t>,</w:t>
      </w:r>
      <w:r w:rsidR="000D2790">
        <w:rPr>
          <w:rFonts w:ascii="Comic Sans MS" w:hAnsi="Comic Sans MS"/>
        </w:rPr>
        <w:t xml:space="preserve"> </w:t>
      </w:r>
      <w:r w:rsidR="00A86DFB">
        <w:rPr>
          <w:rFonts w:ascii="Comic Sans MS" w:hAnsi="Comic Sans MS"/>
          <w:b/>
          <w:i/>
        </w:rPr>
        <w:t xml:space="preserve">Cooking and </w:t>
      </w:r>
      <w:r w:rsidR="0058345E">
        <w:rPr>
          <w:rFonts w:ascii="Comic Sans MS" w:hAnsi="Comic Sans MS"/>
          <w:b/>
          <w:i/>
        </w:rPr>
        <w:t>N</w:t>
      </w:r>
      <w:r w:rsidR="00A86DFB">
        <w:rPr>
          <w:rFonts w:ascii="Comic Sans MS" w:hAnsi="Comic Sans MS"/>
          <w:b/>
          <w:i/>
        </w:rPr>
        <w:t>utrition</w:t>
      </w:r>
      <w:r w:rsidR="00D71348" w:rsidRPr="00D71348">
        <w:rPr>
          <w:rFonts w:ascii="Comic Sans MS" w:hAnsi="Comic Sans MS"/>
          <w:b/>
          <w:i/>
        </w:rPr>
        <w:t xml:space="preserve"> </w:t>
      </w:r>
      <w:r w:rsidR="00D71348">
        <w:rPr>
          <w:rFonts w:ascii="Comic Sans MS" w:hAnsi="Comic Sans MS"/>
        </w:rPr>
        <w:t xml:space="preserve">would be </w:t>
      </w:r>
      <w:r w:rsidR="000D2790">
        <w:rPr>
          <w:rFonts w:ascii="Comic Sans MS" w:hAnsi="Comic Sans MS"/>
        </w:rPr>
        <w:t xml:space="preserve">our </w:t>
      </w:r>
      <w:r w:rsidR="00B63CDC">
        <w:rPr>
          <w:rFonts w:ascii="Comic Sans MS" w:hAnsi="Comic Sans MS"/>
        </w:rPr>
        <w:t>D&amp;T</w:t>
      </w:r>
      <w:r w:rsidR="000D2790">
        <w:rPr>
          <w:rFonts w:ascii="Comic Sans MS" w:hAnsi="Comic Sans MS"/>
        </w:rPr>
        <w:t xml:space="preserve"> </w:t>
      </w:r>
      <w:r w:rsidR="00A86DFB">
        <w:rPr>
          <w:rFonts w:ascii="Comic Sans MS" w:hAnsi="Comic Sans MS"/>
        </w:rPr>
        <w:t>work</w:t>
      </w:r>
      <w:r w:rsidR="000D2790">
        <w:rPr>
          <w:rFonts w:ascii="Comic Sans MS" w:hAnsi="Comic Sans MS"/>
        </w:rPr>
        <w:t xml:space="preserve">. </w:t>
      </w:r>
      <w:r w:rsidR="00B63CDC">
        <w:rPr>
          <w:rFonts w:ascii="Comic Sans MS" w:hAnsi="Comic Sans MS"/>
        </w:rPr>
        <w:t>We would be exploring the understanding that food can come from different places</w:t>
      </w:r>
      <w:r w:rsidR="002E6543">
        <w:rPr>
          <w:rFonts w:ascii="Comic Sans MS" w:hAnsi="Comic Sans MS"/>
        </w:rPr>
        <w:t>.</w:t>
      </w:r>
      <w:r w:rsidR="00D82B22">
        <w:rPr>
          <w:rFonts w:ascii="Comic Sans MS" w:hAnsi="Comic Sans MS"/>
        </w:rPr>
        <w:t xml:space="preserve"> </w:t>
      </w:r>
      <w:r w:rsidR="002E6543">
        <w:rPr>
          <w:rFonts w:ascii="Comic Sans MS" w:hAnsi="Comic Sans MS"/>
        </w:rPr>
        <w:t>We would then prepare a simple dish hygienically and safely without using a heat source</w:t>
      </w:r>
      <w:r w:rsidR="00080896">
        <w:rPr>
          <w:rFonts w:ascii="Comic Sans MS" w:hAnsi="Comic Sans MS"/>
        </w:rPr>
        <w:t xml:space="preserve"> – for example </w:t>
      </w:r>
      <w:r w:rsidR="002E6543">
        <w:rPr>
          <w:rFonts w:ascii="Comic Sans MS" w:hAnsi="Comic Sans MS"/>
        </w:rPr>
        <w:t>fruit salad</w:t>
      </w:r>
      <w:r w:rsidR="00080896">
        <w:rPr>
          <w:rFonts w:ascii="Comic Sans MS" w:hAnsi="Comic Sans MS"/>
        </w:rPr>
        <w:t>, a smoothie</w:t>
      </w:r>
      <w:r w:rsidR="002E6543">
        <w:rPr>
          <w:rFonts w:ascii="Comic Sans MS" w:hAnsi="Comic Sans MS"/>
        </w:rPr>
        <w:t xml:space="preserve"> or fruit kebab. </w:t>
      </w:r>
    </w:p>
    <w:p w:rsidR="001C541D" w:rsidRPr="00080896" w:rsidRDefault="00080896" w:rsidP="00F4727F">
      <w:p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To learn more about </w:t>
      </w:r>
      <w:r w:rsidR="00A86DFB" w:rsidRPr="00080896">
        <w:rPr>
          <w:rFonts w:ascii="Comic Sans MS" w:hAnsi="Comic Sans MS"/>
        </w:rPr>
        <w:t>Food and Healthy Eating</w:t>
      </w:r>
      <w:r w:rsidRPr="00080896">
        <w:rPr>
          <w:rFonts w:ascii="Comic Sans MS" w:hAnsi="Comic Sans MS"/>
        </w:rPr>
        <w:t xml:space="preserve"> why not go to:</w:t>
      </w:r>
    </w:p>
    <w:p w:rsidR="00080896" w:rsidRPr="00080896" w:rsidRDefault="00080896" w:rsidP="00080896">
      <w:pPr>
        <w:jc w:val="both"/>
        <w:rPr>
          <w:rFonts w:ascii="Comic Sans MS" w:hAnsi="Comic Sans MS"/>
        </w:rPr>
      </w:pPr>
      <w:hyperlink r:id="rId5" w:history="1">
        <w:r w:rsidRPr="00620E14">
          <w:rPr>
            <w:rStyle w:val="Hyperlink"/>
            <w:rFonts w:ascii="Comic Sans MS" w:hAnsi="Comic Sans MS"/>
          </w:rPr>
          <w:t>https://www.d</w:t>
        </w:r>
        <w:r w:rsidRPr="00620E14">
          <w:rPr>
            <w:rStyle w:val="Hyperlink"/>
            <w:rFonts w:ascii="Comic Sans MS" w:hAnsi="Comic Sans MS"/>
          </w:rPr>
          <w:t>i</w:t>
        </w:r>
        <w:r w:rsidRPr="00620E14">
          <w:rPr>
            <w:rStyle w:val="Hyperlink"/>
            <w:rFonts w:ascii="Comic Sans MS" w:hAnsi="Comic Sans MS"/>
          </w:rPr>
          <w:t>scoveryeducation.co.uk</w:t>
        </w:r>
      </w:hyperlink>
      <w:r w:rsidRPr="00080896">
        <w:rPr>
          <w:rFonts w:ascii="Comic Sans MS" w:hAnsi="Comic Sans MS"/>
        </w:rPr>
        <w:t xml:space="preserve">  </w:t>
      </w:r>
    </w:p>
    <w:p w:rsidR="00080896" w:rsidRDefault="0058345E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</w:t>
      </w:r>
      <w:r w:rsidR="00080896" w:rsidRPr="00080896">
        <w:rPr>
          <w:rFonts w:ascii="Comic Sans MS" w:hAnsi="Comic Sans MS"/>
        </w:rPr>
        <w:t>Login</w:t>
      </w:r>
      <w:r>
        <w:rPr>
          <w:rFonts w:ascii="Comic Sans MS" w:hAnsi="Comic Sans MS"/>
        </w:rPr>
        <w:t xml:space="preserve"> button and then choose Espresso from the drop-down menu. Then</w:t>
      </w:r>
      <w:r w:rsidR="00080896" w:rsidRPr="00080896">
        <w:rPr>
          <w:rFonts w:ascii="Comic Sans MS" w:hAnsi="Comic Sans MS"/>
        </w:rPr>
        <w:t xml:space="preserve"> us</w:t>
      </w:r>
      <w:r>
        <w:rPr>
          <w:rFonts w:ascii="Comic Sans MS" w:hAnsi="Comic Sans MS"/>
        </w:rPr>
        <w:t>e</w:t>
      </w:r>
      <w:r w:rsidR="00080896" w:rsidRPr="00080896">
        <w:rPr>
          <w:rFonts w:ascii="Comic Sans MS" w:hAnsi="Comic Sans MS"/>
        </w:rPr>
        <w:t xml:space="preserve"> the following </w:t>
      </w:r>
      <w:r>
        <w:rPr>
          <w:rFonts w:ascii="Comic Sans MS" w:hAnsi="Comic Sans MS"/>
        </w:rPr>
        <w:t xml:space="preserve">login </w:t>
      </w:r>
      <w:r w:rsidR="00080896" w:rsidRPr="00080896">
        <w:rPr>
          <w:rFonts w:ascii="Comic Sans MS" w:hAnsi="Comic Sans MS"/>
        </w:rPr>
        <w:t>information:</w:t>
      </w:r>
      <w:r w:rsidR="00080896">
        <w:rPr>
          <w:rFonts w:ascii="Comic Sans MS" w:hAnsi="Comic Sans MS"/>
        </w:rPr>
        <w:t xml:space="preserve">  </w:t>
      </w:r>
    </w:p>
    <w:p w:rsidR="00080896" w:rsidRDefault="00080896" w:rsidP="0008089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Username: student9704  </w:t>
      </w:r>
    </w:p>
    <w:p w:rsidR="00080896" w:rsidRPr="00080896" w:rsidRDefault="00080896" w:rsidP="0008089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Password: </w:t>
      </w:r>
      <w:proofErr w:type="spellStart"/>
      <w:r w:rsidRPr="00080896">
        <w:rPr>
          <w:rFonts w:ascii="Comic Sans MS" w:hAnsi="Comic Sans MS"/>
        </w:rPr>
        <w:t>maryport</w:t>
      </w:r>
      <w:proofErr w:type="spellEnd"/>
    </w:p>
    <w:p w:rsidR="004E59EF" w:rsidRDefault="00A86DFB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Choose Key Stage 1</w:t>
      </w:r>
    </w:p>
    <w:p w:rsidR="0086335D" w:rsidRPr="00A86DFB" w:rsidRDefault="00D82B22" w:rsidP="00A86DF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Choose </w:t>
      </w:r>
      <w:r w:rsidR="00A86DFB">
        <w:rPr>
          <w:rFonts w:ascii="Comic Sans MS" w:hAnsi="Comic Sans MS"/>
        </w:rPr>
        <w:t>D&amp;T and explore the activities</w:t>
      </w:r>
      <w:r w:rsidR="0058345E">
        <w:rPr>
          <w:rFonts w:ascii="Comic Sans MS" w:hAnsi="Comic Sans MS"/>
        </w:rPr>
        <w:t xml:space="preserve"> (the children are familiar with the site)</w:t>
      </w:r>
    </w:p>
    <w:p w:rsidR="0086335D" w:rsidRPr="00080896" w:rsidRDefault="0058345E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Feel free to u</w:t>
      </w:r>
      <w:r w:rsidR="0049224B" w:rsidRPr="00080896">
        <w:rPr>
          <w:rFonts w:ascii="Comic Sans MS" w:hAnsi="Comic Sans MS"/>
        </w:rPr>
        <w:t xml:space="preserve">pload a picture to </w:t>
      </w:r>
      <w:r w:rsidR="00080896" w:rsidRPr="00080896">
        <w:rPr>
          <w:rFonts w:ascii="Comic Sans MS" w:hAnsi="Comic Sans MS"/>
        </w:rPr>
        <w:t>S</w:t>
      </w:r>
      <w:r w:rsidR="0049224B" w:rsidRPr="00080896">
        <w:rPr>
          <w:rFonts w:ascii="Comic Sans MS" w:hAnsi="Comic Sans MS"/>
        </w:rPr>
        <w:t>eesaw</w:t>
      </w:r>
      <w:r w:rsidR="00080896">
        <w:rPr>
          <w:rFonts w:ascii="Comic Sans MS" w:hAnsi="Comic Sans MS"/>
        </w:rPr>
        <w:t xml:space="preserve"> if you complete any of the activities.</w:t>
      </w:r>
      <w:r>
        <w:rPr>
          <w:rFonts w:ascii="Comic Sans MS" w:hAnsi="Comic Sans MS"/>
        </w:rPr>
        <w:t xml:space="preserve">  The instructions for Fruit Kebabs etc are on there too! Have a look at the food packaging you have at home and chat with your child about where the food comes from.</w:t>
      </w:r>
    </w:p>
    <w:p w:rsidR="00DF4F3C" w:rsidRDefault="00DF4F3C" w:rsidP="00F4727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Reminder</w:t>
      </w:r>
    </w:p>
    <w:p w:rsidR="00780571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 you know, at school we follow White Rose Maths. I know that many families have been using the free resources provided for their maths lesson each day. This has given us a great start to our home learning. </w:t>
      </w:r>
    </w:p>
    <w:p w:rsidR="00780571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have been told there are going to be some changes to the way White Rose makes lessons available </w:t>
      </w:r>
      <w:r w:rsidR="00080896">
        <w:rPr>
          <w:rFonts w:ascii="Comic Sans MS" w:hAnsi="Comic Sans MS"/>
        </w:rPr>
        <w:t xml:space="preserve">from this </w:t>
      </w:r>
      <w:r>
        <w:rPr>
          <w:rFonts w:ascii="Comic Sans MS" w:hAnsi="Comic Sans MS"/>
        </w:rPr>
        <w:t xml:space="preserve">week.  Although lessons will still be available to view, worksheets won’t be available through the website unless you have a subscription.   I will upload them to Seesaw once White Rose stop making them available publicly.  </w:t>
      </w:r>
    </w:p>
    <w:p w:rsidR="00780571" w:rsidRDefault="00780571" w:rsidP="00780571">
      <w:pPr>
        <w:jc w:val="both"/>
        <w:rPr>
          <w:rFonts w:ascii="Comic Sans MS" w:hAnsi="Comic Sans MS"/>
        </w:rPr>
      </w:pPr>
      <w:hyperlink r:id="rId6" w:history="1">
        <w:r w:rsidRPr="00511333">
          <w:rPr>
            <w:rStyle w:val="Hyperlink"/>
            <w:rFonts w:ascii="Comic Sans MS" w:hAnsi="Comic Sans MS"/>
          </w:rPr>
          <w:t>https://resources.whiterosemaths.com/resources/year-1/</w:t>
        </w:r>
      </w:hyperlink>
    </w:p>
    <w:p w:rsidR="00780571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Also, White Rose have been working with BBC Bitesize Daily Maths team to make their work link together so you can go there and follow up a White Rose video lesson with some bitesize work. </w:t>
      </w:r>
    </w:p>
    <w:p w:rsidR="00780571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 can also continue to work through the original ideas for Year 1 home learning from Ash Class on the school website throughout the term.</w:t>
      </w:r>
    </w:p>
    <w:p w:rsidR="008A40B8" w:rsidRPr="00DF4F3C" w:rsidRDefault="008A40B8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Mrs Brinicombe</w:t>
      </w:r>
    </w:p>
    <w:sectPr w:rsidR="008A40B8" w:rsidRPr="00DF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607"/>
    <w:multiLevelType w:val="hybridMultilevel"/>
    <w:tmpl w:val="AB4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7"/>
    <w:rsid w:val="00002AD0"/>
    <w:rsid w:val="00043743"/>
    <w:rsid w:val="00075F88"/>
    <w:rsid w:val="00080896"/>
    <w:rsid w:val="000D2790"/>
    <w:rsid w:val="001C541D"/>
    <w:rsid w:val="002970C8"/>
    <w:rsid w:val="002E6543"/>
    <w:rsid w:val="00356D65"/>
    <w:rsid w:val="0039571B"/>
    <w:rsid w:val="003E2CD7"/>
    <w:rsid w:val="003F109B"/>
    <w:rsid w:val="00470B76"/>
    <w:rsid w:val="0049224B"/>
    <w:rsid w:val="00492771"/>
    <w:rsid w:val="004C04C1"/>
    <w:rsid w:val="004E59EF"/>
    <w:rsid w:val="0058345E"/>
    <w:rsid w:val="006945BD"/>
    <w:rsid w:val="007165EC"/>
    <w:rsid w:val="00780571"/>
    <w:rsid w:val="00820353"/>
    <w:rsid w:val="0086335D"/>
    <w:rsid w:val="00894975"/>
    <w:rsid w:val="008A40B8"/>
    <w:rsid w:val="00A86DFB"/>
    <w:rsid w:val="00B13209"/>
    <w:rsid w:val="00B63CDC"/>
    <w:rsid w:val="00BE4717"/>
    <w:rsid w:val="00C23126"/>
    <w:rsid w:val="00D62375"/>
    <w:rsid w:val="00D71348"/>
    <w:rsid w:val="00D82B22"/>
    <w:rsid w:val="00DF4F3C"/>
    <w:rsid w:val="00F4727F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261F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whiterosemaths.com/resources/year-1/" TargetMode="External"/><Relationship Id="rId5" Type="http://schemas.openxmlformats.org/officeDocument/2006/relationships/hyperlink" Target="https://www.discoveryeduca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Rachel Brinicombe</cp:lastModifiedBy>
  <cp:revision>5</cp:revision>
  <dcterms:created xsi:type="dcterms:W3CDTF">2020-05-03T12:17:00Z</dcterms:created>
  <dcterms:modified xsi:type="dcterms:W3CDTF">2020-05-10T15:50:00Z</dcterms:modified>
</cp:coreProperties>
</file>