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67" w:tblpY="46"/>
        <w:tblW w:w="15735" w:type="dxa"/>
        <w:tblLook w:val="04A0" w:firstRow="1" w:lastRow="0" w:firstColumn="1" w:lastColumn="0" w:noHBand="0" w:noVBand="1"/>
      </w:tblPr>
      <w:tblGrid>
        <w:gridCol w:w="2603"/>
        <w:gridCol w:w="67"/>
        <w:gridCol w:w="2150"/>
        <w:gridCol w:w="1985"/>
        <w:gridCol w:w="1842"/>
        <w:gridCol w:w="2127"/>
        <w:gridCol w:w="2546"/>
        <w:gridCol w:w="2415"/>
      </w:tblGrid>
      <w:tr w:rsidR="00CE4214" w:rsidTr="0093130C">
        <w:trPr>
          <w:trHeight w:val="1263"/>
        </w:trPr>
        <w:tc>
          <w:tcPr>
            <w:tcW w:w="2603" w:type="dxa"/>
            <w:shd w:val="clear" w:color="auto" w:fill="D9E2F3" w:themeFill="accent5" w:themeFillTint="33"/>
          </w:tcPr>
          <w:p w:rsidR="00526AFF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Literacy</w:t>
            </w:r>
          </w:p>
          <w:p w:rsidR="009A605A" w:rsidRPr="005375D0" w:rsidRDefault="0093130C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Phase 1 phonics- aspect 1, 2 &amp; 3. </w:t>
            </w:r>
          </w:p>
        </w:tc>
        <w:tc>
          <w:tcPr>
            <w:tcW w:w="2217" w:type="dxa"/>
            <w:gridSpan w:val="2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Physical</w:t>
            </w:r>
          </w:p>
          <w:p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links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Personal and social</w:t>
            </w:r>
            <w:r w:rsidR="003062FB">
              <w:rPr>
                <w:rFonts w:ascii="Sassoon Primary Std" w:hAnsi="Sassoon Primary Std"/>
                <w:b/>
                <w:sz w:val="18"/>
                <w:szCs w:val="18"/>
              </w:rPr>
              <w:t>-</w:t>
            </w:r>
          </w:p>
          <w:p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PS</w:t>
            </w:r>
            <w:r w:rsidR="003062FB">
              <w:rPr>
                <w:rFonts w:ascii="Sassoon Primary Std" w:hAnsi="Sassoon Primary Std"/>
                <w:b/>
                <w:sz w:val="18"/>
                <w:szCs w:val="18"/>
              </w:rPr>
              <w:t>ED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Maths</w:t>
            </w:r>
          </w:p>
        </w:tc>
        <w:tc>
          <w:tcPr>
            <w:tcW w:w="2546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Understanding of the World</w:t>
            </w:r>
          </w:p>
          <w:p w:rsidR="00526AFF" w:rsidRPr="005375D0" w:rsidRDefault="00526AFF" w:rsidP="00245AFD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cience,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G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eography,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H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istory</w:t>
            </w:r>
            <w:r w:rsidR="003062FB">
              <w:rPr>
                <w:rFonts w:ascii="Sassoon Primary Std" w:hAnsi="Sassoon Primary Std"/>
                <w:sz w:val="18"/>
                <w:szCs w:val="18"/>
              </w:rPr>
              <w:t xml:space="preserve">, </w:t>
            </w:r>
            <w:r w:rsidR="00245AFD" w:rsidRPr="00245AFD">
              <w:rPr>
                <w:rFonts w:ascii="Sassoon Primary Std" w:hAnsi="Sassoon Primary Std"/>
                <w:sz w:val="18"/>
                <w:szCs w:val="18"/>
              </w:rPr>
              <w:t>Computing</w:t>
            </w:r>
            <w:r w:rsidR="003062FB" w:rsidRPr="00245AFD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73629A" w:rsidRPr="00245AFD">
              <w:rPr>
                <w:rFonts w:ascii="Sassoon Primary Std" w:hAnsi="Sassoon Primary Std"/>
                <w:sz w:val="18"/>
                <w:szCs w:val="18"/>
              </w:rPr>
              <w:t>and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 xml:space="preserve"> RE</w:t>
            </w:r>
          </w:p>
        </w:tc>
        <w:tc>
          <w:tcPr>
            <w:tcW w:w="2415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Expressive Art and Design</w:t>
            </w:r>
          </w:p>
          <w:p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A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rt,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and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usic Links</w:t>
            </w:r>
          </w:p>
        </w:tc>
      </w:tr>
      <w:tr w:rsidR="003E6771" w:rsidTr="0093130C">
        <w:trPr>
          <w:trHeight w:val="6430"/>
        </w:trPr>
        <w:tc>
          <w:tcPr>
            <w:tcW w:w="2603" w:type="dxa"/>
          </w:tcPr>
          <w:p w:rsidR="003E6771" w:rsidRDefault="00A978D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Nursery Rhymes. Introducing 3 new rhymes per week.</w:t>
            </w:r>
          </w:p>
          <w:p w:rsidR="00A978DB" w:rsidRDefault="00A978DB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Owl Babies (Myself and my Family)</w:t>
            </w:r>
            <w:r w:rsidR="003E6771">
              <w:rPr>
                <w:rFonts w:ascii="Sassoon Primary Std" w:hAnsi="Sassoon Primary Std"/>
                <w:sz w:val="18"/>
                <w:szCs w:val="18"/>
              </w:rPr>
              <w:t xml:space="preserve"> separating from parents and loved ones. 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We’re going on a Bear Hunt (Autumn and Harvest</w:t>
            </w:r>
            <w:proofErr w:type="gramStart"/>
            <w:r>
              <w:rPr>
                <w:rFonts w:ascii="Sassoon Primary Std" w:hAnsi="Sassoon Primary Std"/>
                <w:sz w:val="18"/>
                <w:szCs w:val="18"/>
              </w:rPr>
              <w:t>)</w:t>
            </w:r>
            <w:r w:rsidR="006F41CB">
              <w:rPr>
                <w:rFonts w:ascii="Sassoon Primary Std" w:hAnsi="Sassoon Primary Std"/>
                <w:sz w:val="18"/>
                <w:szCs w:val="18"/>
              </w:rPr>
              <w:t>-</w:t>
            </w:r>
            <w:proofErr w:type="gramEnd"/>
            <w:r w:rsidR="006F41CB">
              <w:rPr>
                <w:rFonts w:ascii="Sassoon Primary Std" w:hAnsi="Sassoon Primary Std"/>
                <w:sz w:val="18"/>
                <w:szCs w:val="18"/>
              </w:rPr>
              <w:t xml:space="preserve"> using actions and props to retell the story in different ways.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The Little Red hen (Autumn and Harvest).</w:t>
            </w:r>
            <w:r w:rsidR="006F41CB">
              <w:rPr>
                <w:rFonts w:ascii="Sassoon Primary Std" w:hAnsi="Sassoon Primary Std"/>
                <w:sz w:val="18"/>
                <w:szCs w:val="18"/>
              </w:rPr>
              <w:t xml:space="preserve"> Sequencing- how to make a slice of toast.</w:t>
            </w:r>
          </w:p>
          <w:p w:rsidR="006F41CB" w:rsidRDefault="006F41C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Joining in with repeated refrains. Retelling the story using story maps-Talk for Writing.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Night Monkey, Day Monkey (light and Dark)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Roaring Rockets and other non-fiction texts related to space</w:t>
            </w:r>
            <w:r w:rsidR="0063487C">
              <w:rPr>
                <w:rFonts w:ascii="Sassoon Primary Std" w:hAnsi="Sassoon Primary Std"/>
                <w:sz w:val="18"/>
                <w:szCs w:val="18"/>
              </w:rPr>
              <w:t>.</w:t>
            </w:r>
            <w:r w:rsidR="003E6771">
              <w:rPr>
                <w:rFonts w:ascii="Sassoon Primary Std" w:hAnsi="Sassoon Primary Std"/>
                <w:sz w:val="18"/>
                <w:szCs w:val="18"/>
              </w:rPr>
              <w:t xml:space="preserve"> (dark)</w:t>
            </w:r>
            <w:r w:rsidR="006F41CB">
              <w:rPr>
                <w:rFonts w:ascii="Sassoon Primary Std" w:hAnsi="Sassoon Primary Std"/>
                <w:sz w:val="18"/>
                <w:szCs w:val="18"/>
              </w:rPr>
              <w:t>- Retelling the story using story maps- Talk for writing.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582140" w:rsidRPr="00A05F3E" w:rsidRDefault="006F41C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The Christmas Story- </w:t>
            </w:r>
          </w:p>
        </w:tc>
        <w:tc>
          <w:tcPr>
            <w:tcW w:w="2217" w:type="dxa"/>
            <w:gridSpan w:val="2"/>
          </w:tcPr>
          <w:p w:rsidR="00526AFF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To listen and enjoy stories </w:t>
            </w:r>
            <w:r w:rsidR="003E6771">
              <w:rPr>
                <w:rFonts w:ascii="Sassoon Primary Std" w:hAnsi="Sassoon Primary Std"/>
                <w:sz w:val="18"/>
                <w:szCs w:val="18"/>
              </w:rPr>
              <w:t>-</w:t>
            </w:r>
            <w:r>
              <w:rPr>
                <w:rFonts w:ascii="Sassoon Primary Std" w:hAnsi="Sassoon Primary Std"/>
                <w:sz w:val="18"/>
                <w:szCs w:val="18"/>
              </w:rPr>
              <w:t>both fiction and non-fiction.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E6771" w:rsidRDefault="002C03A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Listens and joins in with songs, sounds and rhymes.</w:t>
            </w:r>
          </w:p>
          <w:p w:rsidR="002C03A7" w:rsidRDefault="002C03A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To listen to each other in their talk partners and small group situations.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To talk about themselves and their families. 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582140" w:rsidRDefault="00115B7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Understands who, what, where in simple questions.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2C03A7" w:rsidRDefault="002C03A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Use vocabulary focussed on themselves and people o</w:t>
            </w:r>
            <w:r w:rsidR="003E6771">
              <w:rPr>
                <w:rFonts w:ascii="Sassoon Primary Std" w:hAnsi="Sassoon Primary Std"/>
                <w:sz w:val="18"/>
                <w:szCs w:val="18"/>
              </w:rPr>
              <w:t>f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particular importance to them. </w:t>
            </w:r>
          </w:p>
          <w:p w:rsidR="00115B74" w:rsidRDefault="00115B7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A605A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Introduce Tapestry challenges (home learning) </w:t>
            </w:r>
          </w:p>
          <w:p w:rsidR="00D34FAD" w:rsidRDefault="00D34FA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34FAD" w:rsidRDefault="00D34FA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Introduce simple Makaton signs alongside language development. </w:t>
            </w:r>
          </w:p>
          <w:p w:rsidR="009A605A" w:rsidRPr="005375D0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985" w:type="dxa"/>
          </w:tcPr>
          <w:p w:rsidR="00526AFF" w:rsidRDefault="002C03A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Develop self-care skills, hand washing, blowing nose, using the toilet.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2C03A7" w:rsidRDefault="00FF559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Develop </w:t>
            </w:r>
            <w:r w:rsidR="002C03A7">
              <w:rPr>
                <w:rFonts w:ascii="Sassoon Primary Std" w:hAnsi="Sassoon Primary Std"/>
                <w:sz w:val="18"/>
                <w:szCs w:val="18"/>
              </w:rPr>
              <w:t xml:space="preserve">independence </w:t>
            </w:r>
            <w:r>
              <w:rPr>
                <w:rFonts w:ascii="Sassoon Primary Std" w:hAnsi="Sassoon Primary Std"/>
                <w:sz w:val="18"/>
                <w:szCs w:val="18"/>
              </w:rPr>
              <w:t>when putting on outdoor clothing</w:t>
            </w:r>
            <w:r w:rsidR="002C03A7">
              <w:rPr>
                <w:rFonts w:ascii="Sassoon Primary Std" w:hAnsi="Sassoon Primary Std"/>
                <w:sz w:val="18"/>
                <w:szCs w:val="18"/>
              </w:rPr>
              <w:t xml:space="preserve">- hat, coat, wellies. 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2C03A7" w:rsidRDefault="00D34FA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Begin daily dough disco sessions alongside other funky finger activities.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F5592" w:rsidRDefault="00FF559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Develop a range of gross motor movements- moving in different ways.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F5592" w:rsidRDefault="00FF559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Explore the outdoor climbing equipment. </w:t>
            </w:r>
          </w:p>
          <w:p w:rsidR="009A605A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A605A" w:rsidRPr="005375D0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842" w:type="dxa"/>
          </w:tcPr>
          <w:p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Transition into new setting.</w:t>
            </w:r>
          </w:p>
          <w:p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Become familiar with new rules and routines. </w:t>
            </w:r>
          </w:p>
          <w:p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526AFF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Se</w:t>
            </w:r>
            <w:r w:rsidR="006F41CB">
              <w:rPr>
                <w:rFonts w:ascii="Sassoon Primary Std" w:hAnsi="Sassoon Primary Std"/>
                <w:sz w:val="18"/>
                <w:szCs w:val="18"/>
              </w:rPr>
              <w:t>parate from parents and carers- links with Owl Babies.</w:t>
            </w:r>
          </w:p>
          <w:p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Form relationships with adults and peers.</w:t>
            </w:r>
          </w:p>
          <w:p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Cope with changes in routine.</w:t>
            </w:r>
          </w:p>
          <w:p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582140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Is confident in new social situations.</w:t>
            </w:r>
          </w:p>
          <w:p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 to take turns and share resources. </w:t>
            </w:r>
          </w:p>
          <w:p w:rsidR="009A605A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A605A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Develop confidence to share and chat about their Tapestry challenges from home. </w:t>
            </w:r>
          </w:p>
          <w:p w:rsidR="00A05F3E" w:rsidRPr="005375D0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127" w:type="dxa"/>
          </w:tcPr>
          <w:p w:rsidR="00526AFF" w:rsidRDefault="0063487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Beginning to use numbers </w:t>
            </w:r>
            <w:r w:rsidR="00CE4214">
              <w:rPr>
                <w:rFonts w:ascii="Sassoon Primary Std" w:hAnsi="Sassoon Primary Std"/>
                <w:sz w:val="18"/>
                <w:szCs w:val="18"/>
              </w:rPr>
              <w:t>accurately during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play.</w:t>
            </w:r>
          </w:p>
          <w:p w:rsidR="00C068FC" w:rsidRDefault="00C068F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63487C" w:rsidRDefault="0063487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Develop</w:t>
            </w:r>
            <w:r w:rsidR="00A818CC">
              <w:rPr>
                <w:rFonts w:ascii="Sassoon Primary Std" w:hAnsi="Sassoon Primary Std"/>
                <w:sz w:val="18"/>
                <w:szCs w:val="18"/>
              </w:rPr>
              <w:t>ing rote counting to 10.</w:t>
            </w:r>
          </w:p>
          <w:p w:rsidR="00C068FC" w:rsidRDefault="00C068F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818CC" w:rsidRDefault="00A818C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Beginning to show an interest in numerals in the environment. </w:t>
            </w:r>
          </w:p>
          <w:p w:rsidR="00C068FC" w:rsidRDefault="00C068F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818CC" w:rsidRDefault="00A818C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Matching </w:t>
            </w:r>
            <w:r w:rsidR="00D34FAD">
              <w:rPr>
                <w:rFonts w:ascii="Sassoon Primary Std" w:hAnsi="Sassoon Primary Std"/>
                <w:sz w:val="18"/>
                <w:szCs w:val="18"/>
              </w:rPr>
              <w:t xml:space="preserve">some </w:t>
            </w:r>
            <w:r>
              <w:rPr>
                <w:rFonts w:ascii="Sassoon Primary Std" w:hAnsi="Sassoon Primary Std"/>
                <w:sz w:val="18"/>
                <w:szCs w:val="18"/>
              </w:rPr>
              <w:t>numbers to quantities.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818CC" w:rsidRDefault="00A818C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Beginning to notice and </w:t>
            </w:r>
            <w:r w:rsidR="00CE4214">
              <w:rPr>
                <w:rFonts w:ascii="Sassoon Primary Std" w:hAnsi="Sassoon Primary Std"/>
                <w:sz w:val="18"/>
                <w:szCs w:val="18"/>
              </w:rPr>
              <w:t>n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ame simple shapes in the environment. 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CE4214" w:rsidRDefault="00CE421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Enjoy playing and making arrangements with shapes and objects</w:t>
            </w:r>
            <w:r w:rsidR="003E6771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-building rockets. </w:t>
            </w:r>
          </w:p>
          <w:p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CE4214" w:rsidRDefault="00CE421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Talk about the shape of everyday objects. </w:t>
            </w:r>
          </w:p>
          <w:p w:rsidR="009A605A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A605A" w:rsidRPr="005375D0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Enjoy a range of songs and rhymes involving number. </w:t>
            </w:r>
          </w:p>
        </w:tc>
        <w:tc>
          <w:tcPr>
            <w:tcW w:w="2546" w:type="dxa"/>
          </w:tcPr>
          <w:p w:rsidR="00526AFF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73629A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 Explore different sensory, experiences- We’re going on a Bear Hunt sensory walk and tuff spot. Seasons and 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 xml:space="preserve">weather changes. </w:t>
            </w:r>
          </w:p>
          <w:p w:rsidR="0040404C" w:rsidRDefault="0040404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Messy play experiences.</w:t>
            </w:r>
          </w:p>
          <w:p w:rsidR="003062FB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062FB" w:rsidRPr="008D25C1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8D25C1">
              <w:rPr>
                <w:rFonts w:ascii="Sassoon Primary Std" w:hAnsi="Sassoon Primary Std"/>
                <w:sz w:val="18"/>
                <w:szCs w:val="18"/>
              </w:rPr>
              <w:t>G-</w:t>
            </w:r>
            <w:r w:rsidR="0073629A" w:rsidRPr="008D25C1">
              <w:rPr>
                <w:rFonts w:ascii="Sassoon Primary Std" w:hAnsi="Sassoon Primary Std"/>
                <w:sz w:val="18"/>
                <w:szCs w:val="18"/>
              </w:rPr>
              <w:t xml:space="preserve">Exploring the </w:t>
            </w:r>
            <w:r w:rsidR="00A31F81">
              <w:rPr>
                <w:rFonts w:ascii="Sassoon Primary Std" w:hAnsi="Sassoon Primary Std"/>
                <w:sz w:val="18"/>
                <w:szCs w:val="18"/>
              </w:rPr>
              <w:t xml:space="preserve">classroom </w:t>
            </w:r>
            <w:r w:rsidR="0073629A" w:rsidRPr="008D25C1">
              <w:rPr>
                <w:rFonts w:ascii="Sassoon Primary Std" w:hAnsi="Sassoon Primary Std"/>
                <w:sz w:val="18"/>
                <w:szCs w:val="18"/>
              </w:rPr>
              <w:t>enviro</w:t>
            </w:r>
            <w:r w:rsidR="00E92982" w:rsidRPr="008D25C1">
              <w:rPr>
                <w:rFonts w:ascii="Sassoon Primary Std" w:hAnsi="Sassoon Primary Std"/>
                <w:sz w:val="18"/>
                <w:szCs w:val="18"/>
              </w:rPr>
              <w:t xml:space="preserve">nment- feeling safe and secure in the school </w:t>
            </w:r>
            <w:r w:rsidR="00980848">
              <w:rPr>
                <w:rFonts w:ascii="Sassoon Primary Std" w:hAnsi="Sassoon Primary Std"/>
                <w:sz w:val="18"/>
                <w:szCs w:val="18"/>
              </w:rPr>
              <w:t>surroundings</w:t>
            </w:r>
            <w:r w:rsidR="00E92982" w:rsidRPr="008D25C1">
              <w:rPr>
                <w:rFonts w:ascii="Sassoon Primary Std" w:hAnsi="Sassoon Primary Std"/>
                <w:sz w:val="18"/>
                <w:szCs w:val="18"/>
              </w:rPr>
              <w:t xml:space="preserve">. </w:t>
            </w:r>
          </w:p>
          <w:p w:rsidR="003062FB" w:rsidRPr="008D25C1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062FB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8D25C1">
              <w:rPr>
                <w:rFonts w:ascii="Sassoon Primary Std" w:hAnsi="Sassoon Primary Std"/>
                <w:sz w:val="18"/>
                <w:szCs w:val="18"/>
              </w:rPr>
              <w:t>H-</w:t>
            </w:r>
            <w:r w:rsidR="0073629A" w:rsidRPr="008D25C1">
              <w:rPr>
                <w:rFonts w:ascii="Sassoon Primary Std" w:hAnsi="Sassoon Primary Std"/>
                <w:sz w:val="18"/>
                <w:szCs w:val="18"/>
              </w:rPr>
              <w:t>Remembers and talks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 xml:space="preserve"> about significant events in their lives. </w:t>
            </w:r>
          </w:p>
          <w:p w:rsidR="003062FB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062FB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T-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 xml:space="preserve"> Beginning to show an interest in ICT- using </w:t>
            </w:r>
            <w:r w:rsidR="00245AFD">
              <w:rPr>
                <w:rFonts w:ascii="Sassoon Primary Std" w:hAnsi="Sassoon Primary Std"/>
                <w:sz w:val="18"/>
                <w:szCs w:val="18"/>
              </w:rPr>
              <w:t xml:space="preserve">the Smart Board for mark making and simple tasks. </w:t>
            </w:r>
          </w:p>
          <w:p w:rsidR="00D34FAD" w:rsidRDefault="00D34FA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E92982" w:rsidRDefault="003062FB" w:rsidP="00E9298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R-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 xml:space="preserve"> Talk about own family and other families</w:t>
            </w:r>
            <w:r w:rsidR="0093130C">
              <w:rPr>
                <w:rFonts w:ascii="Sassoon Primary Std" w:hAnsi="Sassoon Primary Std"/>
                <w:sz w:val="18"/>
                <w:szCs w:val="18"/>
              </w:rPr>
              <w:t>.</w:t>
            </w:r>
          </w:p>
          <w:p w:rsidR="00E92982" w:rsidRDefault="00E92982" w:rsidP="00E9298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Church values – Hope, Peace</w:t>
            </w:r>
          </w:p>
          <w:p w:rsidR="0093130C" w:rsidRPr="005375D0" w:rsidRDefault="0093130C" w:rsidP="00E9298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Celebrations- Birthdays, Christmas. </w:t>
            </w:r>
            <w:bookmarkStart w:id="0" w:name="_GoBack"/>
            <w:bookmarkEnd w:id="0"/>
          </w:p>
        </w:tc>
        <w:tc>
          <w:tcPr>
            <w:tcW w:w="2415" w:type="dxa"/>
          </w:tcPr>
          <w:p w:rsidR="00526AFF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A-Explore paints- </w:t>
            </w:r>
            <w:r w:rsidR="0044698D">
              <w:rPr>
                <w:rFonts w:ascii="Sassoon Primary Std" w:hAnsi="Sassoon Primary Std"/>
                <w:sz w:val="18"/>
                <w:szCs w:val="18"/>
              </w:rPr>
              <w:t xml:space="preserve">focus on </w:t>
            </w:r>
            <w:r w:rsidR="008D25C1">
              <w:rPr>
                <w:rFonts w:ascii="Sassoon Primary Std" w:hAnsi="Sassoon Primary Std"/>
                <w:sz w:val="18"/>
                <w:szCs w:val="18"/>
              </w:rPr>
              <w:t xml:space="preserve">consistently naming </w:t>
            </w:r>
            <w:r>
              <w:rPr>
                <w:rFonts w:ascii="Sassoon Primary Std" w:hAnsi="Sassoon Primary Std"/>
                <w:sz w:val="18"/>
                <w:szCs w:val="18"/>
              </w:rPr>
              <w:t>colours, and</w:t>
            </w:r>
            <w:r w:rsidR="008D25C1">
              <w:rPr>
                <w:rFonts w:ascii="Sassoon Primary Std" w:hAnsi="Sassoon Primary Std"/>
                <w:sz w:val="18"/>
                <w:szCs w:val="18"/>
              </w:rPr>
              <w:t xml:space="preserve"> introduce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colour mixing. </w:t>
            </w:r>
          </w:p>
          <w:p w:rsidR="0093130C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Use mirrors to paint self-portraits. </w:t>
            </w:r>
          </w:p>
          <w:p w:rsidR="00682F07" w:rsidRDefault="00682F0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Use glue sticks, feathers and paper</w:t>
            </w:r>
            <w:r w:rsidR="00153400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plates </w:t>
            </w:r>
            <w:r w:rsidR="00153400">
              <w:rPr>
                <w:rFonts w:ascii="Sassoon Primary Std" w:hAnsi="Sassoon Primary Std"/>
                <w:sz w:val="18"/>
                <w:szCs w:val="18"/>
              </w:rPr>
              <w:t>to make owls.</w:t>
            </w:r>
          </w:p>
          <w:p w:rsidR="0044698D" w:rsidRDefault="004469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Printing and making patterns with </w:t>
            </w:r>
            <w:r w:rsidR="00682F07">
              <w:rPr>
                <w:rFonts w:ascii="Sassoon Primary Std" w:hAnsi="Sassoon Primary Std"/>
                <w:sz w:val="18"/>
                <w:szCs w:val="18"/>
              </w:rPr>
              <w:t xml:space="preserve">fruit. </w:t>
            </w:r>
          </w:p>
          <w:p w:rsidR="0093130C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40404C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DT-</w:t>
            </w:r>
          </w:p>
          <w:p w:rsidR="0093130C" w:rsidRDefault="0040404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Joining materials together, folding and looping- making paper chains etc. </w:t>
            </w:r>
            <w:r w:rsidR="0093130C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:rsidR="0093130C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Dough area- roll, squash and</w:t>
            </w:r>
            <w:r w:rsidR="0044698D">
              <w:rPr>
                <w:rFonts w:ascii="Sassoon Primary Std" w:hAnsi="Sassoon Primary Std"/>
                <w:sz w:val="18"/>
                <w:szCs w:val="18"/>
              </w:rPr>
              <w:t xml:space="preserve"> pinch. </w:t>
            </w:r>
          </w:p>
          <w:p w:rsidR="00D34FAD" w:rsidRDefault="00D34FA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Combining ingredients together rot make dough.</w:t>
            </w:r>
          </w:p>
          <w:p w:rsidR="0044698D" w:rsidRDefault="004469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3130C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M- Exploring instruments</w:t>
            </w:r>
            <w:r w:rsidR="0044698D">
              <w:rPr>
                <w:rFonts w:ascii="Sassoon Primary Std" w:hAnsi="Sassoon Primary Std"/>
                <w:sz w:val="18"/>
                <w:szCs w:val="18"/>
              </w:rPr>
              <w:t>.</w:t>
            </w:r>
          </w:p>
          <w:p w:rsidR="0044698D" w:rsidRDefault="004469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Initiates movement in response to music. </w:t>
            </w:r>
          </w:p>
          <w:p w:rsidR="0044698D" w:rsidRDefault="004469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34FAD" w:rsidRDefault="008D25C1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Role-play -</w:t>
            </w:r>
            <w:r w:rsidR="00892963">
              <w:rPr>
                <w:rFonts w:ascii="Sassoon Primary Std" w:hAnsi="Sassoon Primary Std"/>
                <w:sz w:val="18"/>
                <w:szCs w:val="18"/>
              </w:rPr>
              <w:t>Domestic role play</w:t>
            </w:r>
            <w:r w:rsidR="00D34FAD">
              <w:rPr>
                <w:rFonts w:ascii="Sassoon Primary Std" w:hAnsi="Sassoon Primary Std"/>
                <w:sz w:val="18"/>
                <w:szCs w:val="18"/>
              </w:rPr>
              <w:t>,</w:t>
            </w:r>
          </w:p>
          <w:p w:rsidR="00892963" w:rsidRDefault="00D34FA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Shoe makers shop.</w:t>
            </w:r>
          </w:p>
          <w:p w:rsidR="0093130C" w:rsidRPr="00F50697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</w:tr>
      <w:tr w:rsidR="00153400" w:rsidTr="00153400">
        <w:trPr>
          <w:trHeight w:val="2258"/>
        </w:trPr>
        <w:tc>
          <w:tcPr>
            <w:tcW w:w="2670" w:type="dxa"/>
            <w:gridSpan w:val="2"/>
          </w:tcPr>
          <w:p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Enrichments </w:t>
            </w:r>
          </w:p>
        </w:tc>
        <w:tc>
          <w:tcPr>
            <w:tcW w:w="13065" w:type="dxa"/>
            <w:gridSpan w:val="6"/>
          </w:tcPr>
          <w:p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Visit from Owls.</w:t>
            </w:r>
          </w:p>
          <w:p w:rsidR="00A978DB" w:rsidRDefault="00A978DB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978DB" w:rsidRDefault="00A978D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Making Bread with </w:t>
            </w:r>
            <w:proofErr w:type="spellStart"/>
            <w:r>
              <w:rPr>
                <w:rFonts w:ascii="Sassoon Primary Std" w:hAnsi="Sassoon Primary Std"/>
                <w:sz w:val="18"/>
                <w:szCs w:val="18"/>
              </w:rPr>
              <w:t>Phunky</w:t>
            </w:r>
            <w:proofErr w:type="spellEnd"/>
            <w:r>
              <w:rPr>
                <w:rFonts w:ascii="Sassoon Primary Std" w:hAnsi="Sassoon Primary Std"/>
                <w:sz w:val="18"/>
                <w:szCs w:val="18"/>
              </w:rPr>
              <w:t xml:space="preserve"> Foods.</w:t>
            </w:r>
          </w:p>
          <w:p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F0E76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A trip to the theatre</w:t>
            </w:r>
            <w:r w:rsidR="00BF0E76">
              <w:rPr>
                <w:rFonts w:ascii="Sassoon Primary Std" w:hAnsi="Sassoon Primary Std"/>
                <w:sz w:val="18"/>
                <w:szCs w:val="18"/>
              </w:rPr>
              <w:t>.</w:t>
            </w:r>
          </w:p>
          <w:p w:rsidR="00BF0E76" w:rsidRDefault="00BF0E76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</w:tr>
    </w:tbl>
    <w:p w:rsidR="00A45AB2" w:rsidRDefault="00A45AB2">
      <w:pPr>
        <w:rPr>
          <w:noProof/>
          <w:lang w:eastAsia="en-GB"/>
        </w:rPr>
      </w:pPr>
    </w:p>
    <w:p w:rsidR="007A4786" w:rsidRDefault="007A4786">
      <w:pPr>
        <w:rPr>
          <w:noProof/>
          <w:lang w:eastAsia="en-GB"/>
        </w:rPr>
      </w:pPr>
    </w:p>
    <w:p w:rsidR="00F200E7" w:rsidRDefault="00F200E7" w:rsidP="00F200E7">
      <w:pPr>
        <w:tabs>
          <w:tab w:val="left" w:pos="960"/>
        </w:tabs>
      </w:pPr>
      <w:r>
        <w:tab/>
      </w:r>
    </w:p>
    <w:p w:rsidR="00F200E7" w:rsidRDefault="00F200E7" w:rsidP="00F200E7">
      <w:pPr>
        <w:tabs>
          <w:tab w:val="left" w:pos="960"/>
        </w:tabs>
      </w:pPr>
    </w:p>
    <w:p w:rsidR="00F200E7" w:rsidRDefault="00F200E7">
      <w:r>
        <w:br w:type="page"/>
      </w:r>
    </w:p>
    <w:p w:rsidR="00F200E7" w:rsidRDefault="00F200E7"/>
    <w:p w:rsidR="00F200E7" w:rsidRDefault="00F200E7"/>
    <w:p w:rsidR="00F200E7" w:rsidRPr="00F200E7" w:rsidRDefault="00F200E7" w:rsidP="00F200E7">
      <w:pPr>
        <w:tabs>
          <w:tab w:val="left" w:pos="990"/>
        </w:tabs>
      </w:pPr>
      <w:r>
        <w:tab/>
      </w:r>
    </w:p>
    <w:p w:rsidR="00F200E7" w:rsidRDefault="00F200E7" w:rsidP="00F200E7">
      <w:pPr>
        <w:tabs>
          <w:tab w:val="left" w:pos="990"/>
        </w:tabs>
      </w:pPr>
    </w:p>
    <w:p w:rsidR="00F200E7" w:rsidRDefault="00F200E7">
      <w:r>
        <w:br w:type="page"/>
      </w:r>
    </w:p>
    <w:p w:rsidR="007A4786" w:rsidRPr="00F200E7" w:rsidRDefault="007A4786" w:rsidP="00F200E7">
      <w:pPr>
        <w:tabs>
          <w:tab w:val="left" w:pos="990"/>
        </w:tabs>
      </w:pPr>
    </w:p>
    <w:sectPr w:rsidR="007A4786" w:rsidRPr="00F200E7" w:rsidSect="007A478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86" w:rsidRDefault="007A4786" w:rsidP="007A4786">
      <w:pPr>
        <w:spacing w:after="0" w:line="240" w:lineRule="auto"/>
      </w:pPr>
      <w:r>
        <w:separator/>
      </w:r>
    </w:p>
  </w:endnote>
  <w:end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7A4786">
    <w:pPr>
      <w:pStyle w:val="Footer"/>
    </w:pPr>
  </w:p>
  <w:p w:rsidR="00F200E7" w:rsidRDefault="00F200E7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86" w:rsidRDefault="007A4786" w:rsidP="007A4786">
      <w:pPr>
        <w:spacing w:after="0" w:line="240" w:lineRule="auto"/>
      </w:pPr>
      <w:r>
        <w:separator/>
      </w:r>
    </w:p>
  </w:footnote>
  <w:foot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7A47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5A54D8" wp14:editId="3B7585C3">
          <wp:simplePos x="0" y="0"/>
          <wp:positionH relativeFrom="margin">
            <wp:posOffset>-635</wp:posOffset>
          </wp:positionH>
          <wp:positionV relativeFrom="paragraph">
            <wp:posOffset>-297180</wp:posOffset>
          </wp:positionV>
          <wp:extent cx="668655" cy="666750"/>
          <wp:effectExtent l="0" t="0" r="0" b="0"/>
          <wp:wrapTight wrapText="bothSides">
            <wp:wrapPolygon edited="0">
              <wp:start x="0" y="0"/>
              <wp:lineTo x="0" y="20983"/>
              <wp:lineTo x="20923" y="20983"/>
              <wp:lineTo x="209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770128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4786" w:rsidRDefault="00245AFD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F41CB">
                                <w:rPr>
                                  <w:caps/>
                                  <w:color w:val="FFFFFF" w:themeColor="background1"/>
                                </w:rPr>
                                <w:t>Nursery CURRICULUM OVERVIEW 2020-2021</w:t>
                              </w:r>
                            </w:sdtContent>
                          </w:sdt>
                          <w:r w:rsidR="00A05F3E">
                            <w:rPr>
                              <w:caps/>
                              <w:color w:val="FFFFFF" w:themeColor="background1"/>
                            </w:rPr>
                            <w:t xml:space="preserve"> AUTUMN TERM.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555.2pt;margin-top:27pt;width:606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" o:allowoverlap="f" fillcolor="#5b9bd5 [3204]" stroked="f" strokeweight="1pt">
              <v:textbox style="mso-fit-shape-to-text:t">
                <w:txbxContent>
                  <w:p w:rsidR="007A4786" w:rsidRDefault="006F41CB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Nursery CURRICULUM OVERVIEW 2020-2021</w:t>
                        </w:r>
                      </w:sdtContent>
                    </w:sdt>
                    <w:r w:rsidR="00A05F3E">
                      <w:rPr>
                        <w:caps/>
                        <w:color w:val="FFFFFF" w:themeColor="background1"/>
                      </w:rPr>
                      <w:t xml:space="preserve"> AUTUMN TERM.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3BE5"/>
    <w:multiLevelType w:val="hybridMultilevel"/>
    <w:tmpl w:val="91DABBDC"/>
    <w:lvl w:ilvl="0" w:tplc="447813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5EF"/>
    <w:multiLevelType w:val="hybridMultilevel"/>
    <w:tmpl w:val="B0088F06"/>
    <w:lvl w:ilvl="0" w:tplc="2258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BA3"/>
    <w:multiLevelType w:val="hybridMultilevel"/>
    <w:tmpl w:val="190C4288"/>
    <w:lvl w:ilvl="0" w:tplc="0E80C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6"/>
    <w:rsid w:val="0005574A"/>
    <w:rsid w:val="00115B74"/>
    <w:rsid w:val="00153400"/>
    <w:rsid w:val="001D5EEF"/>
    <w:rsid w:val="00245AFD"/>
    <w:rsid w:val="00266844"/>
    <w:rsid w:val="002A3C31"/>
    <w:rsid w:val="002C03A7"/>
    <w:rsid w:val="002D71BF"/>
    <w:rsid w:val="003062FB"/>
    <w:rsid w:val="003E6771"/>
    <w:rsid w:val="003F0E12"/>
    <w:rsid w:val="0040404C"/>
    <w:rsid w:val="0044698D"/>
    <w:rsid w:val="004838E6"/>
    <w:rsid w:val="00526AFF"/>
    <w:rsid w:val="005375D0"/>
    <w:rsid w:val="00582140"/>
    <w:rsid w:val="0058302F"/>
    <w:rsid w:val="0063487C"/>
    <w:rsid w:val="00681DF0"/>
    <w:rsid w:val="00682F07"/>
    <w:rsid w:val="006F41CB"/>
    <w:rsid w:val="006F7883"/>
    <w:rsid w:val="0073629A"/>
    <w:rsid w:val="007A4786"/>
    <w:rsid w:val="00892963"/>
    <w:rsid w:val="008D25C1"/>
    <w:rsid w:val="0093130C"/>
    <w:rsid w:val="00980848"/>
    <w:rsid w:val="009A605A"/>
    <w:rsid w:val="009B24F3"/>
    <w:rsid w:val="00A05F3E"/>
    <w:rsid w:val="00A31F81"/>
    <w:rsid w:val="00A45AB2"/>
    <w:rsid w:val="00A818CC"/>
    <w:rsid w:val="00A978DB"/>
    <w:rsid w:val="00B16D36"/>
    <w:rsid w:val="00B55699"/>
    <w:rsid w:val="00BF0E76"/>
    <w:rsid w:val="00C068FC"/>
    <w:rsid w:val="00C07A6C"/>
    <w:rsid w:val="00CE4214"/>
    <w:rsid w:val="00D34FAD"/>
    <w:rsid w:val="00DC7327"/>
    <w:rsid w:val="00E92982"/>
    <w:rsid w:val="00F200E7"/>
    <w:rsid w:val="00F50697"/>
    <w:rsid w:val="00F8230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361995"/>
  <w15:chartTrackingRefBased/>
  <w15:docId w15:val="{070BAB4B-7771-4FDA-BB48-D6B529E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6"/>
  </w:style>
  <w:style w:type="paragraph" w:styleId="Footer">
    <w:name w:val="footer"/>
    <w:basedOn w:val="Normal"/>
    <w:link w:val="Foot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6"/>
  </w:style>
  <w:style w:type="paragraph" w:styleId="BalloonText">
    <w:name w:val="Balloon Text"/>
    <w:basedOn w:val="Normal"/>
    <w:link w:val="BalloonTextChar"/>
    <w:uiPriority w:val="99"/>
    <w:semiHidden/>
    <w:unhideWhenUsed/>
    <w:rsid w:val="007A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CURRICULUM OVERVIEW 2020-2021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CURRICULUM OVERVIEW 2020-2021</dc:title>
  <dc:subject/>
  <dc:creator>Setup</dc:creator>
  <cp:keywords/>
  <dc:description/>
  <cp:lastModifiedBy>Setup</cp:lastModifiedBy>
  <cp:revision>4</cp:revision>
  <cp:lastPrinted>2020-02-04T11:20:00Z</cp:lastPrinted>
  <dcterms:created xsi:type="dcterms:W3CDTF">2022-10-04T21:05:00Z</dcterms:created>
  <dcterms:modified xsi:type="dcterms:W3CDTF">2023-01-19T11:01:00Z</dcterms:modified>
</cp:coreProperties>
</file>