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35"/>
        <w:tblW w:w="9522" w:type="dxa"/>
        <w:tblLook w:val="04A0" w:firstRow="1" w:lastRow="0" w:firstColumn="1" w:lastColumn="0" w:noHBand="0" w:noVBand="1"/>
      </w:tblPr>
      <w:tblGrid>
        <w:gridCol w:w="3173"/>
        <w:gridCol w:w="3173"/>
        <w:gridCol w:w="3176"/>
      </w:tblGrid>
      <w:tr w:rsidR="00BF621F" w:rsidTr="00CD758B">
        <w:trPr>
          <w:trHeight w:val="4437"/>
        </w:trPr>
        <w:tc>
          <w:tcPr>
            <w:tcW w:w="3173" w:type="dxa"/>
            <w:shd w:val="clear" w:color="auto" w:fill="FFD966" w:themeFill="accent4" w:themeFillTint="99"/>
          </w:tcPr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BF621F">
              <w:rPr>
                <w:rFonts w:ascii="Comic Sans MS" w:hAnsi="Comic Sans MS"/>
                <w:sz w:val="28"/>
                <w:szCs w:val="28"/>
              </w:rPr>
              <w:t>Dance to your favourite energetic song.</w:t>
            </w:r>
          </w:p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</w:pPr>
            <w:r w:rsidRPr="00BF621F">
              <w:rPr>
                <w:rFonts w:ascii="Comic Sans MS" w:hAnsi="Comic Sans MS"/>
                <w:sz w:val="28"/>
                <w:szCs w:val="28"/>
              </w:rPr>
              <w:t>Ask a grown-up to help you find your heart.</w:t>
            </w:r>
          </w:p>
          <w:p w:rsidR="00BF621F" w:rsidRDefault="00BF621F" w:rsidP="00BF621F">
            <w:pPr>
              <w:pStyle w:val="ListParagraph"/>
              <w:numPr>
                <w:ilvl w:val="0"/>
                <w:numId w:val="1"/>
              </w:numPr>
            </w:pPr>
            <w:r w:rsidRPr="00BF621F">
              <w:rPr>
                <w:rFonts w:ascii="Comic Sans MS" w:hAnsi="Comic Sans MS"/>
                <w:sz w:val="28"/>
                <w:szCs w:val="28"/>
              </w:rPr>
              <w:t>Talk about what is happening.</w:t>
            </w:r>
            <w:r>
              <w:t xml:space="preserve"> </w:t>
            </w:r>
          </w:p>
        </w:tc>
        <w:tc>
          <w:tcPr>
            <w:tcW w:w="3173" w:type="dxa"/>
            <w:shd w:val="clear" w:color="auto" w:fill="FFC000" w:themeFill="accent4"/>
          </w:tcPr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F621F">
              <w:rPr>
                <w:rFonts w:ascii="Comic Sans MS" w:hAnsi="Comic Sans MS"/>
                <w:sz w:val="28"/>
                <w:szCs w:val="28"/>
              </w:rPr>
              <w:t>Try very hard to put on your own coat and shoes.</w:t>
            </w:r>
          </w:p>
          <w:p w:rsid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F621F">
              <w:rPr>
                <w:rFonts w:ascii="Comic Sans MS" w:hAnsi="Comic Sans MS"/>
                <w:sz w:val="28"/>
                <w:szCs w:val="28"/>
              </w:rPr>
              <w:t xml:space="preserve">Can you zip </w:t>
            </w:r>
            <w:r>
              <w:rPr>
                <w:rFonts w:ascii="Comic Sans MS" w:hAnsi="Comic Sans MS"/>
                <w:sz w:val="28"/>
                <w:szCs w:val="28"/>
              </w:rPr>
              <w:t>up</w:t>
            </w:r>
            <w:r w:rsidRPr="00BF621F">
              <w:rPr>
                <w:rFonts w:ascii="Comic Sans MS" w:hAnsi="Comic Sans MS"/>
                <w:sz w:val="28"/>
                <w:szCs w:val="28"/>
              </w:rPr>
              <w:t xml:space="preserve"> your coat?</w:t>
            </w:r>
          </w:p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fasten your buttons?</w:t>
            </w:r>
          </w:p>
        </w:tc>
        <w:tc>
          <w:tcPr>
            <w:tcW w:w="3176" w:type="dxa"/>
            <w:shd w:val="clear" w:color="auto" w:fill="F4B083" w:themeFill="accent2" w:themeFillTint="99"/>
          </w:tcPr>
          <w:p w:rsid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Wash your hands whilst singing </w:t>
            </w:r>
            <w:r w:rsidR="001539CB">
              <w:rPr>
                <w:rFonts w:ascii="Comic Sans MS" w:hAnsi="Comic Sans MS"/>
                <w:sz w:val="28"/>
                <w:szCs w:val="28"/>
              </w:rPr>
              <w:t>‘H</w:t>
            </w:r>
            <w:r>
              <w:rPr>
                <w:rFonts w:ascii="Comic Sans MS" w:hAnsi="Comic Sans MS"/>
                <w:sz w:val="28"/>
                <w:szCs w:val="28"/>
              </w:rPr>
              <w:t xml:space="preserve">appy </w:t>
            </w:r>
            <w:r w:rsidR="001539CB"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/>
                <w:sz w:val="28"/>
                <w:szCs w:val="28"/>
              </w:rPr>
              <w:t>irthday</w:t>
            </w:r>
            <w:r w:rsidR="001539CB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twice!</w:t>
            </w:r>
          </w:p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sure you dry them too</w:t>
            </w:r>
            <w:r w:rsidR="001539CB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  <w:tr w:rsidR="00BF621F" w:rsidTr="00CD758B">
        <w:trPr>
          <w:trHeight w:val="4191"/>
        </w:trPr>
        <w:tc>
          <w:tcPr>
            <w:tcW w:w="3173" w:type="dxa"/>
            <w:shd w:val="clear" w:color="auto" w:fill="9CC2E5" w:themeFill="accent5" w:themeFillTint="99"/>
          </w:tcPr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F621F">
              <w:rPr>
                <w:rFonts w:ascii="Comic Sans MS" w:hAnsi="Comic Sans MS"/>
                <w:sz w:val="28"/>
                <w:szCs w:val="28"/>
              </w:rPr>
              <w:t>Can you catch a large ball?</w:t>
            </w:r>
          </w:p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F621F">
              <w:rPr>
                <w:rFonts w:ascii="Comic Sans MS" w:hAnsi="Comic Sans MS"/>
                <w:sz w:val="28"/>
                <w:szCs w:val="28"/>
              </w:rPr>
              <w:t>Can you throw it back to your grown-up?</w:t>
            </w:r>
          </w:p>
        </w:tc>
        <w:tc>
          <w:tcPr>
            <w:tcW w:w="3173" w:type="dxa"/>
            <w:shd w:val="clear" w:color="auto" w:fill="8EAADB" w:themeFill="accent1" w:themeFillTint="99"/>
          </w:tcPr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a den in your house. </w:t>
            </w:r>
          </w:p>
          <w:p w:rsidR="00BF621F" w:rsidRPr="00BF621F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F621F">
              <w:rPr>
                <w:rFonts w:ascii="Comic Sans MS" w:hAnsi="Comic Sans MS"/>
                <w:sz w:val="28"/>
                <w:szCs w:val="28"/>
              </w:rPr>
              <w:t>Will your favourite cuddly toys fi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F621F">
              <w:rPr>
                <w:rFonts w:ascii="Comic Sans MS" w:hAnsi="Comic Sans MS"/>
                <w:sz w:val="28"/>
                <w:szCs w:val="28"/>
              </w:rPr>
              <w:t xml:space="preserve"> in the den with you?</w:t>
            </w:r>
          </w:p>
        </w:tc>
        <w:tc>
          <w:tcPr>
            <w:tcW w:w="3176" w:type="dxa"/>
            <w:shd w:val="clear" w:color="auto" w:fill="A8D08D" w:themeFill="accent6" w:themeFillTint="99"/>
          </w:tcPr>
          <w:p w:rsidR="00BF621F" w:rsidRPr="001539CB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Can you find one healthy food?</w:t>
            </w:r>
          </w:p>
          <w:p w:rsidR="00BF621F" w:rsidRPr="001539CB" w:rsidRDefault="00BF621F" w:rsidP="00BF62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Can you find one treat food?</w:t>
            </w:r>
          </w:p>
          <w:p w:rsidR="00BF621F" w:rsidRDefault="00BF621F" w:rsidP="001539CB">
            <w:pPr>
              <w:pStyle w:val="ListParagraph"/>
            </w:pPr>
          </w:p>
        </w:tc>
      </w:tr>
      <w:tr w:rsidR="00BF621F" w:rsidTr="00CD758B">
        <w:trPr>
          <w:trHeight w:val="4191"/>
        </w:trPr>
        <w:tc>
          <w:tcPr>
            <w:tcW w:w="3173" w:type="dxa"/>
            <w:shd w:val="clear" w:color="auto" w:fill="FF66FF"/>
          </w:tcPr>
          <w:p w:rsidR="00BF621F" w:rsidRPr="001539CB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Ask a grown-up to write your name.</w:t>
            </w:r>
          </w:p>
          <w:p w:rsidR="001539CB" w:rsidRPr="001539CB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Can you copy each letter correctly?</w:t>
            </w:r>
          </w:p>
          <w:p w:rsidR="001539CB" w:rsidRDefault="001539CB" w:rsidP="001539CB">
            <w:pPr>
              <w:pStyle w:val="ListParagraph"/>
              <w:numPr>
                <w:ilvl w:val="0"/>
                <w:numId w:val="1"/>
              </w:numPr>
            </w:pPr>
            <w:r w:rsidRPr="001539CB">
              <w:rPr>
                <w:rFonts w:ascii="Comic Sans MS" w:hAnsi="Comic Sans MS"/>
                <w:sz w:val="28"/>
                <w:szCs w:val="28"/>
              </w:rPr>
              <w:t>Try your best to sit the letters on the line.</w:t>
            </w:r>
          </w:p>
        </w:tc>
        <w:tc>
          <w:tcPr>
            <w:tcW w:w="3173" w:type="dxa"/>
            <w:shd w:val="clear" w:color="auto" w:fill="FF99CC"/>
          </w:tcPr>
          <w:p w:rsidR="00BF621F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your pens /pencils/crayons to draw different coloured circles.</w:t>
            </w:r>
          </w:p>
          <w:p w:rsidR="001539CB" w:rsidRPr="001539CB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sure you use an anticlockwise movement!</w:t>
            </w:r>
          </w:p>
        </w:tc>
        <w:tc>
          <w:tcPr>
            <w:tcW w:w="3176" w:type="dxa"/>
            <w:shd w:val="clear" w:color="auto" w:fill="FF9966"/>
          </w:tcPr>
          <w:p w:rsidR="00BF621F" w:rsidRPr="001539CB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Can you use your scissors to cut out strips of paper?</w:t>
            </w:r>
          </w:p>
          <w:p w:rsidR="001539CB" w:rsidRPr="001539CB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Loop the paper strips together to make a paperchain,</w:t>
            </w:r>
          </w:p>
          <w:p w:rsidR="001539CB" w:rsidRPr="001539CB" w:rsidRDefault="001539CB" w:rsidP="001539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39CB">
              <w:rPr>
                <w:rFonts w:ascii="Comic Sans MS" w:hAnsi="Comic Sans MS"/>
                <w:sz w:val="28"/>
                <w:szCs w:val="28"/>
              </w:rPr>
              <w:t>How long can you make your paperchain?</w:t>
            </w:r>
          </w:p>
          <w:p w:rsidR="001539CB" w:rsidRDefault="001539CB" w:rsidP="001539CB">
            <w:pPr>
              <w:pStyle w:val="ListParagraph"/>
            </w:pPr>
          </w:p>
        </w:tc>
      </w:tr>
    </w:tbl>
    <w:p w:rsidR="00CD758B" w:rsidRDefault="0072376A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25719B3" wp14:editId="62819309">
            <wp:simplePos x="0" y="0"/>
            <wp:positionH relativeFrom="column">
              <wp:posOffset>616651</wp:posOffset>
            </wp:positionH>
            <wp:positionV relativeFrom="paragraph">
              <wp:posOffset>-645160</wp:posOffset>
            </wp:positionV>
            <wp:extent cx="606610" cy="645746"/>
            <wp:effectExtent l="0" t="0" r="317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8801100</wp:posOffset>
                </wp:positionV>
                <wp:extent cx="611505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9CB" w:rsidRPr="00CD758B" w:rsidRDefault="001F7B58" w:rsidP="00CD75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="001539CB"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</w:t>
                            </w:r>
                            <w:r w:rsidR="00CD758B"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via</w:t>
                            </w:r>
                            <w:r w:rsidR="001539CB"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693pt;width:481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" fillcolor="white [3201]" strokeweight=".5pt">
                <v:textbox>
                  <w:txbxContent>
                    <w:p w:rsidR="001539CB" w:rsidRPr="00CD758B" w:rsidRDefault="001F7B58" w:rsidP="00CD758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="001539CB"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</w:t>
                      </w:r>
                      <w:r w:rsidR="00CD758B"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via</w:t>
                      </w:r>
                      <w:r w:rsidR="001539CB"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Tapestry.</w:t>
                      </w:r>
                    </w:p>
                  </w:txbxContent>
                </v:textbox>
              </v:shape>
            </w:pict>
          </mc:Fallback>
        </mc:AlternateContent>
      </w:r>
      <w:r w:rsidR="00BF6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-762000</wp:posOffset>
                </wp:positionV>
                <wp:extent cx="508635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21F" w:rsidRPr="00CD758B" w:rsidRDefault="00BF621F" w:rsidP="00BF62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BF621F" w:rsidRPr="00CD758B" w:rsidRDefault="00BF621F" w:rsidP="00BF62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24pt;margin-top:-60pt;width:400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" fillcolor="white [3201]" strokeweight=".5pt">
                <v:textbox>
                  <w:txbxContent>
                    <w:p w:rsidR="00BF621F" w:rsidRPr="00CD758B" w:rsidRDefault="00BF621F" w:rsidP="00BF621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BF621F" w:rsidRPr="00CD758B" w:rsidRDefault="00BF621F" w:rsidP="00BF621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Physical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CD758B" w:rsidRPr="00CD758B" w:rsidRDefault="00CD758B" w:rsidP="00CD758B"/>
    <w:tbl>
      <w:tblPr>
        <w:tblStyle w:val="TableGrid"/>
        <w:tblpPr w:leftFromText="180" w:rightFromText="180" w:vertAnchor="text" w:horzAnchor="margin" w:tblpXSpec="center" w:tblpY="301"/>
        <w:tblW w:w="10090" w:type="dxa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1F7B58" w:rsidTr="001F7B58">
        <w:trPr>
          <w:trHeight w:val="4202"/>
        </w:trPr>
        <w:tc>
          <w:tcPr>
            <w:tcW w:w="3363" w:type="dxa"/>
            <w:shd w:val="clear" w:color="auto" w:fill="FFC000"/>
          </w:tcPr>
          <w:p w:rsidR="001F7B58" w:rsidRDefault="001F7B58" w:rsidP="001F7B58"/>
          <w:p w:rsidR="001F7B58" w:rsidRPr="00CD758B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CD758B">
              <w:rPr>
                <w:rFonts w:ascii="Comic Sans MS" w:hAnsi="Comic Sans MS"/>
                <w:sz w:val="28"/>
                <w:szCs w:val="28"/>
              </w:rPr>
              <w:t>Read a traditional tale with your grown-up.</w:t>
            </w:r>
          </w:p>
          <w:p w:rsidR="001F7B58" w:rsidRPr="00CD758B" w:rsidRDefault="001F7B58" w:rsidP="001F7B58">
            <w:pPr>
              <w:pStyle w:val="ListParagraph"/>
              <w:numPr>
                <w:ilvl w:val="0"/>
                <w:numId w:val="3"/>
              </w:numPr>
            </w:pPr>
            <w:r w:rsidRPr="00CD758B">
              <w:rPr>
                <w:rFonts w:ascii="Comic Sans MS" w:hAnsi="Comic Sans MS"/>
                <w:sz w:val="28"/>
                <w:szCs w:val="28"/>
              </w:rPr>
              <w:t xml:space="preserve">Talk about the main characters. </w:t>
            </w:r>
            <w:r>
              <w:t xml:space="preserve"> </w:t>
            </w:r>
          </w:p>
        </w:tc>
        <w:tc>
          <w:tcPr>
            <w:tcW w:w="3363" w:type="dxa"/>
            <w:shd w:val="clear" w:color="auto" w:fill="FFFF00"/>
          </w:tcPr>
          <w:p w:rsidR="001F7B58" w:rsidRPr="00761050" w:rsidRDefault="001F7B58" w:rsidP="001F7B5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 xml:space="preserve">Sing your favourite Nursery rhymes. </w:t>
            </w:r>
          </w:p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 xml:space="preserve">Ask a grown-up to join in with you. </w:t>
            </w:r>
          </w:p>
          <w:p w:rsidR="001F7B58" w:rsidRPr="00761050" w:rsidRDefault="001F7B58" w:rsidP="001F7B5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FFE599" w:themeFill="accent4" w:themeFillTint="66"/>
          </w:tcPr>
          <w:p w:rsidR="001F7B58" w:rsidRPr="00761050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 xml:space="preserve">Draw and name a baby animal. </w:t>
            </w:r>
          </w:p>
          <w:p w:rsid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>Can you use the correct colours to colour it in</w:t>
            </w:r>
            <w:r w:rsidR="00365905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365905" w:rsidRPr="00761050" w:rsidRDefault="00365905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Maybe you could draw our baby ducklings and their eggs</w:t>
            </w:r>
            <w:r w:rsidR="00406B24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1F7B58" w:rsidRPr="001F7B58" w:rsidTr="001F7B58">
        <w:trPr>
          <w:trHeight w:val="4669"/>
        </w:trPr>
        <w:tc>
          <w:tcPr>
            <w:tcW w:w="3363" w:type="dxa"/>
            <w:shd w:val="clear" w:color="auto" w:fill="A8D08D" w:themeFill="accent6" w:themeFillTint="99"/>
          </w:tcPr>
          <w:p w:rsidR="001F7B58" w:rsidRDefault="001F7B58" w:rsidP="001F7B58"/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>Can you draw a bee?</w:t>
            </w:r>
          </w:p>
          <w:p w:rsidR="001F7B58" w:rsidRPr="00761050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>Can you draw a ladybird?</w:t>
            </w:r>
          </w:p>
          <w:p w:rsidR="001F7B58" w:rsidRPr="00761050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>Can you draw a spider?</w:t>
            </w:r>
          </w:p>
          <w:p w:rsidR="001F7B58" w:rsidRDefault="001F7B58" w:rsidP="001F7B58"/>
        </w:tc>
        <w:tc>
          <w:tcPr>
            <w:tcW w:w="3363" w:type="dxa"/>
            <w:shd w:val="clear" w:color="auto" w:fill="E2EFD9" w:themeFill="accent6" w:themeFillTint="33"/>
          </w:tcPr>
          <w:p w:rsidR="001F7B58" w:rsidRDefault="001F7B58" w:rsidP="001F7B5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1F7B58" w:rsidRPr="00761050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61050">
              <w:rPr>
                <w:rFonts w:ascii="Comic Sans MS" w:hAnsi="Comic Sans MS"/>
                <w:sz w:val="28"/>
                <w:szCs w:val="28"/>
              </w:rPr>
              <w:t xml:space="preserve">Find an unusual place to look at your favourite book. </w:t>
            </w:r>
          </w:p>
        </w:tc>
        <w:tc>
          <w:tcPr>
            <w:tcW w:w="3364" w:type="dxa"/>
            <w:shd w:val="clear" w:color="auto" w:fill="ACB9CA" w:themeFill="text2" w:themeFillTint="66"/>
          </w:tcPr>
          <w:p w:rsidR="001F7B58" w:rsidRPr="001F7B58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F7B58" w:rsidRP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7B58">
              <w:rPr>
                <w:rFonts w:ascii="Comic Sans MS" w:hAnsi="Comic Sans MS"/>
                <w:sz w:val="28"/>
                <w:szCs w:val="28"/>
              </w:rPr>
              <w:t>Read a book to your favourite toy.</w:t>
            </w:r>
          </w:p>
          <w:p w:rsidR="001F7B58" w:rsidRPr="001F7B58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7B58" w:rsidTr="001F7B58">
        <w:trPr>
          <w:trHeight w:val="4202"/>
        </w:trPr>
        <w:tc>
          <w:tcPr>
            <w:tcW w:w="3363" w:type="dxa"/>
            <w:shd w:val="clear" w:color="auto" w:fill="AEAAAA" w:themeFill="background2" w:themeFillShade="BF"/>
          </w:tcPr>
          <w:p w:rsidR="001F7B58" w:rsidRDefault="001F7B58" w:rsidP="001F7B58"/>
          <w:p w:rsidR="001F7B58" w:rsidRDefault="00365905" w:rsidP="003659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 a grown-up, can you look in your cupboards and find familiar signs and logos on packets, tins, magazines, books, newspapers?</w:t>
            </w:r>
          </w:p>
          <w:p w:rsidR="00365905" w:rsidRPr="00365905" w:rsidRDefault="00365905" w:rsidP="00365905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D0CECE" w:themeFill="background2" w:themeFillShade="E6"/>
          </w:tcPr>
          <w:p w:rsidR="001F7B58" w:rsidRDefault="001F7B58" w:rsidP="001F7B58"/>
          <w:p w:rsidR="001F7B58" w:rsidRP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7B58">
              <w:rPr>
                <w:rFonts w:ascii="Comic Sans MS" w:hAnsi="Comic Sans MS"/>
                <w:sz w:val="28"/>
                <w:szCs w:val="28"/>
              </w:rPr>
              <w:t>Read a book to your pet? (if possible)</w:t>
            </w:r>
          </w:p>
        </w:tc>
        <w:tc>
          <w:tcPr>
            <w:tcW w:w="3364" w:type="dxa"/>
            <w:shd w:val="clear" w:color="auto" w:fill="FFCCCC"/>
          </w:tcPr>
          <w:p w:rsidR="001F7B58" w:rsidRDefault="001F7B58" w:rsidP="001F7B58"/>
          <w:p w:rsidR="001F7B58" w:rsidRP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7B58">
              <w:rPr>
                <w:rFonts w:ascii="Comic Sans MS" w:hAnsi="Comic Sans MS"/>
                <w:sz w:val="28"/>
                <w:szCs w:val="28"/>
              </w:rPr>
              <w:t>Share a book with your grown-up.</w:t>
            </w:r>
          </w:p>
          <w:p w:rsidR="001F7B58" w:rsidRP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7B58">
              <w:rPr>
                <w:rFonts w:ascii="Comic Sans MS" w:hAnsi="Comic Sans MS"/>
                <w:sz w:val="28"/>
                <w:szCs w:val="28"/>
              </w:rPr>
              <w:t xml:space="preserve">Talk about the </w:t>
            </w: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Pr="001F7B58">
              <w:rPr>
                <w:rFonts w:ascii="Comic Sans MS" w:hAnsi="Comic Sans MS"/>
                <w:sz w:val="28"/>
                <w:szCs w:val="28"/>
              </w:rPr>
              <w:t>author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1F7B5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F7B58" w:rsidRP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7B58">
              <w:rPr>
                <w:rFonts w:ascii="Comic Sans MS" w:hAnsi="Comic Sans MS"/>
                <w:sz w:val="28"/>
                <w:szCs w:val="28"/>
              </w:rPr>
              <w:t xml:space="preserve">Talk about the </w:t>
            </w: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Pr="001F7B58">
              <w:rPr>
                <w:rFonts w:ascii="Comic Sans MS" w:hAnsi="Comic Sans MS"/>
                <w:sz w:val="28"/>
                <w:szCs w:val="28"/>
              </w:rPr>
              <w:t>illustrator</w:t>
            </w:r>
            <w:r>
              <w:rPr>
                <w:rFonts w:ascii="Comic Sans MS" w:hAnsi="Comic Sans MS"/>
                <w:sz w:val="28"/>
                <w:szCs w:val="28"/>
              </w:rPr>
              <w:t>’.</w:t>
            </w:r>
          </w:p>
          <w:p w:rsidR="001F7B58" w:rsidRPr="001F7B58" w:rsidRDefault="001F7B58" w:rsidP="001F7B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7B58">
              <w:rPr>
                <w:rFonts w:ascii="Comic Sans MS" w:hAnsi="Comic Sans MS"/>
                <w:sz w:val="28"/>
                <w:szCs w:val="28"/>
              </w:rPr>
              <w:t>Ask your grown-up to read you the ‘blurb’.</w:t>
            </w:r>
          </w:p>
          <w:p w:rsidR="001F7B58" w:rsidRDefault="001F7B58" w:rsidP="001F7B58">
            <w:pPr>
              <w:pStyle w:val="ListParagraph"/>
              <w:numPr>
                <w:ilvl w:val="0"/>
                <w:numId w:val="3"/>
              </w:numPr>
            </w:pPr>
            <w:r w:rsidRPr="001F7B58">
              <w:rPr>
                <w:rFonts w:ascii="Comic Sans MS" w:hAnsi="Comic Sans MS"/>
                <w:sz w:val="28"/>
                <w:szCs w:val="28"/>
              </w:rPr>
              <w:t xml:space="preserve">Where can you find the </w:t>
            </w: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Pr="001F7B58">
              <w:rPr>
                <w:rFonts w:ascii="Comic Sans MS" w:hAnsi="Comic Sans MS"/>
                <w:sz w:val="28"/>
                <w:szCs w:val="28"/>
              </w:rPr>
              <w:t>title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1F7B58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</w:tbl>
    <w:p w:rsidR="00CD758B" w:rsidRPr="00CD758B" w:rsidRDefault="0072376A" w:rsidP="00CD758B"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5D93284" wp14:editId="6873C4BF">
            <wp:simplePos x="0" y="0"/>
            <wp:positionH relativeFrom="column">
              <wp:posOffset>591308</wp:posOffset>
            </wp:positionH>
            <wp:positionV relativeFrom="paragraph">
              <wp:posOffset>-648475</wp:posOffset>
            </wp:positionV>
            <wp:extent cx="606610" cy="645746"/>
            <wp:effectExtent l="0" t="0" r="317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C3564" wp14:editId="27A8EDCF">
                <wp:simplePos x="0" y="0"/>
                <wp:positionH relativeFrom="margin">
                  <wp:align>center</wp:align>
                </wp:positionH>
                <wp:positionV relativeFrom="paragraph">
                  <wp:posOffset>8841740</wp:posOffset>
                </wp:positionV>
                <wp:extent cx="61150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050" w:rsidRPr="00CD758B" w:rsidRDefault="001F7B58" w:rsidP="0076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="00761050"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via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4C3564" id="Text Box 4" o:spid="_x0000_s1028" type="#_x0000_t202" style="position:absolute;margin-left:0;margin-top:696.2pt;width:481.5pt;height:40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" fillcolor="window" strokeweight=".5pt">
                <v:textbox>
                  <w:txbxContent>
                    <w:p w:rsidR="00761050" w:rsidRPr="00CD758B" w:rsidRDefault="001F7B58" w:rsidP="0076105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="00761050"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via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A895" wp14:editId="0E162F61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5086350" cy="85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58B" w:rsidRPr="00CD758B" w:rsidRDefault="00CD758B" w:rsidP="00CD75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CD758B" w:rsidRPr="00CD758B" w:rsidRDefault="00CD758B" w:rsidP="00CD75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Literacy.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EA895" id="Text Box 3" o:spid="_x0000_s1029" type="#_x0000_t202" style="position:absolute;margin-left:0;margin-top:-57pt;width:400.5pt;height:67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" fillcolor="window" strokeweight=".5pt">
                <v:textbox>
                  <w:txbxContent>
                    <w:p w:rsidR="00CD758B" w:rsidRPr="00CD758B" w:rsidRDefault="00CD758B" w:rsidP="00CD758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CD758B" w:rsidRPr="00CD758B" w:rsidRDefault="00CD758B" w:rsidP="00CD758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Literacy.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72376A" w:rsidP="00CD758B">
      <w:r>
        <w:rPr>
          <w:noProof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35D93284" wp14:editId="6873C4BF">
            <wp:simplePos x="0" y="0"/>
            <wp:positionH relativeFrom="column">
              <wp:posOffset>549233</wp:posOffset>
            </wp:positionH>
            <wp:positionV relativeFrom="paragraph">
              <wp:posOffset>-577578</wp:posOffset>
            </wp:positionV>
            <wp:extent cx="606610" cy="645746"/>
            <wp:effectExtent l="0" t="0" r="317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3D1D7" wp14:editId="53E5EE03">
                <wp:simplePos x="0" y="0"/>
                <wp:positionH relativeFrom="margin">
                  <wp:align>center</wp:align>
                </wp:positionH>
                <wp:positionV relativeFrom="paragraph">
                  <wp:posOffset>-694690</wp:posOffset>
                </wp:positionV>
                <wp:extent cx="5086350" cy="857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B58" w:rsidRPr="00CD758B" w:rsidRDefault="001F7B58" w:rsidP="001F7B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1F7B58" w:rsidRPr="00CD758B" w:rsidRDefault="001F7B58" w:rsidP="001F7B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3D1D7" id="Text Box 5" o:spid="_x0000_s1030" type="#_x0000_t202" style="position:absolute;margin-left:0;margin-top:-54.7pt;width:400.5pt;height:67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" fillcolor="window" strokeweight=".5pt">
                <v:textbox>
                  <w:txbxContent>
                    <w:p w:rsidR="001F7B58" w:rsidRPr="00CD758B" w:rsidRDefault="001F7B58" w:rsidP="001F7B5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1F7B58" w:rsidRPr="00CD758B" w:rsidRDefault="001F7B58" w:rsidP="001F7B5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31" w:tblpY="-88"/>
        <w:tblW w:w="10060" w:type="dxa"/>
        <w:tblLook w:val="04A0" w:firstRow="1" w:lastRow="0" w:firstColumn="1" w:lastColumn="0" w:noHBand="0" w:noVBand="1"/>
      </w:tblPr>
      <w:tblGrid>
        <w:gridCol w:w="3284"/>
        <w:gridCol w:w="3232"/>
        <w:gridCol w:w="3544"/>
      </w:tblGrid>
      <w:tr w:rsidR="00A818A9" w:rsidRPr="00365905" w:rsidTr="00A818A9">
        <w:trPr>
          <w:trHeight w:val="4265"/>
        </w:trPr>
        <w:tc>
          <w:tcPr>
            <w:tcW w:w="3284" w:type="dxa"/>
            <w:shd w:val="clear" w:color="auto" w:fill="D9E2F3" w:themeFill="accent1" w:themeFillTint="33"/>
          </w:tcPr>
          <w:p w:rsidR="001F7B58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F7B58" w:rsidRDefault="001F7B58" w:rsidP="001F7B5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Look around the house and find some familiar shapes. </w:t>
            </w:r>
          </w:p>
          <w:p w:rsidR="001F7B58" w:rsidRPr="001F7B58" w:rsidRDefault="001F7B58" w:rsidP="001F7B5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find a circle, a square, a rectangle, a triangle?</w:t>
            </w:r>
          </w:p>
        </w:tc>
        <w:tc>
          <w:tcPr>
            <w:tcW w:w="3232" w:type="dxa"/>
            <w:shd w:val="clear" w:color="auto" w:fill="B4C6E7" w:themeFill="accent1" w:themeFillTint="66"/>
          </w:tcPr>
          <w:p w:rsidR="001F7B58" w:rsidRDefault="001F7B58" w:rsidP="001F7B58"/>
          <w:p w:rsidR="001F7B58" w:rsidRDefault="001F7B58" w:rsidP="001F7B5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up your toys and count them</w:t>
            </w:r>
            <w:r w:rsidR="00406B24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F7B58" w:rsidRDefault="001F7B58" w:rsidP="001F7B5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count 10 toys?</w:t>
            </w:r>
          </w:p>
          <w:p w:rsidR="001F7B58" w:rsidRDefault="001F7B58" w:rsidP="001F7B5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count </w:t>
            </w:r>
            <w:r w:rsidR="00365905">
              <w:rPr>
                <w:rFonts w:ascii="Comic Sans MS" w:hAnsi="Comic Sans MS"/>
                <w:sz w:val="28"/>
                <w:szCs w:val="28"/>
              </w:rPr>
              <w:t>20 toys?</w:t>
            </w:r>
          </w:p>
          <w:p w:rsidR="00365905" w:rsidRDefault="00365905" w:rsidP="00365905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406B24" w:rsidRPr="001F7B58" w:rsidRDefault="00406B24" w:rsidP="00365905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 to use Peter Pointer!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:rsidR="001F7B58" w:rsidRPr="00365905" w:rsidRDefault="001F7B58" w:rsidP="001F7B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905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>Sing ‘5 Little Ducks’ to your grown-up</w:t>
            </w:r>
          </w:p>
          <w:p w:rsidR="00365905" w:rsidRPr="00365905" w:rsidRDefault="00365905" w:rsidP="003659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7B58" w:rsidTr="00A818A9">
        <w:trPr>
          <w:trHeight w:val="4738"/>
        </w:trPr>
        <w:tc>
          <w:tcPr>
            <w:tcW w:w="3284" w:type="dxa"/>
            <w:shd w:val="clear" w:color="auto" w:fill="FFF2CC" w:themeFill="accent4" w:themeFillTint="33"/>
          </w:tcPr>
          <w:p w:rsidR="001F7B58" w:rsidRDefault="001F7B58" w:rsidP="001F7B58"/>
          <w:p w:rsidR="00365905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>If possible, count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your stairs on your way to bed.</w:t>
            </w:r>
            <w:r w:rsidRPr="0036590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shd w:val="clear" w:color="auto" w:fill="FFE599" w:themeFill="accent4" w:themeFillTint="66"/>
          </w:tcPr>
          <w:p w:rsidR="001F7B58" w:rsidRDefault="001F7B58" w:rsidP="001F7B58"/>
          <w:p w:rsidR="00365905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>Play a simple board game.</w:t>
            </w:r>
          </w:p>
          <w:p w:rsidR="00365905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>Roll the dice, count the spots.</w:t>
            </w:r>
          </w:p>
          <w:p w:rsidR="00365905" w:rsidRDefault="00365905" w:rsidP="00365905">
            <w:pPr>
              <w:pStyle w:val="ListParagraph"/>
              <w:numPr>
                <w:ilvl w:val="0"/>
                <w:numId w:val="6"/>
              </w:numPr>
            </w:pPr>
            <w:r w:rsidRPr="00365905">
              <w:rPr>
                <w:rFonts w:ascii="Comic Sans MS" w:hAnsi="Comic Sans MS"/>
                <w:sz w:val="28"/>
                <w:szCs w:val="28"/>
              </w:rPr>
              <w:t>Count as you jump along the steps.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:rsidR="001F7B58" w:rsidRDefault="001F7B58" w:rsidP="001F7B58"/>
          <w:p w:rsidR="00365905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 xml:space="preserve">Go on a number hunt around the house. </w:t>
            </w:r>
          </w:p>
          <w:p w:rsidR="00365905" w:rsidRDefault="00365905" w:rsidP="00365905">
            <w:pPr>
              <w:pStyle w:val="ListParagraph"/>
              <w:numPr>
                <w:ilvl w:val="0"/>
                <w:numId w:val="6"/>
              </w:numPr>
            </w:pPr>
            <w:r w:rsidRPr="00365905">
              <w:rPr>
                <w:rFonts w:ascii="Comic Sans MS" w:hAnsi="Comic Sans MS"/>
                <w:sz w:val="28"/>
                <w:szCs w:val="28"/>
              </w:rPr>
              <w:t>What numbers can you find?</w:t>
            </w:r>
          </w:p>
        </w:tc>
      </w:tr>
      <w:tr w:rsidR="001F7B58" w:rsidRPr="00A818A9" w:rsidTr="00A818A9">
        <w:trPr>
          <w:trHeight w:val="4265"/>
        </w:trPr>
        <w:tc>
          <w:tcPr>
            <w:tcW w:w="3284" w:type="dxa"/>
            <w:shd w:val="clear" w:color="auto" w:fill="E2EFD9" w:themeFill="accent6" w:themeFillTint="33"/>
          </w:tcPr>
          <w:p w:rsidR="001F7B58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 xml:space="preserve">Build a tower that is 10 </w:t>
            </w:r>
            <w:r w:rsidR="00A818A9" w:rsidRPr="00365905">
              <w:rPr>
                <w:rFonts w:ascii="Comic Sans MS" w:hAnsi="Comic Sans MS"/>
                <w:sz w:val="28"/>
                <w:szCs w:val="28"/>
              </w:rPr>
              <w:t>blocks</w:t>
            </w:r>
            <w:r w:rsidRPr="00365905">
              <w:rPr>
                <w:rFonts w:ascii="Comic Sans MS" w:hAnsi="Comic Sans MS"/>
                <w:sz w:val="28"/>
                <w:szCs w:val="28"/>
              </w:rPr>
              <w:t xml:space="preserve"> tall.</w:t>
            </w:r>
          </w:p>
          <w:p w:rsidR="00365905" w:rsidRPr="00365905" w:rsidRDefault="00365905" w:rsidP="0036590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5905">
              <w:rPr>
                <w:rFonts w:ascii="Comic Sans MS" w:hAnsi="Comic Sans MS"/>
                <w:sz w:val="28"/>
                <w:szCs w:val="28"/>
              </w:rPr>
              <w:t>If you haven’t got any blocks/bricks, be as c</w:t>
            </w:r>
            <w:r>
              <w:rPr>
                <w:rFonts w:ascii="Comic Sans MS" w:hAnsi="Comic Sans MS"/>
                <w:sz w:val="28"/>
                <w:szCs w:val="28"/>
              </w:rPr>
              <w:t>reative</w:t>
            </w:r>
            <w:r w:rsidRPr="00365905">
              <w:rPr>
                <w:rFonts w:ascii="Comic Sans MS" w:hAnsi="Comic Sans MS"/>
                <w:sz w:val="28"/>
                <w:szCs w:val="28"/>
              </w:rPr>
              <w:t xml:space="preserve"> as</w:t>
            </w:r>
            <w:r w:rsidR="00A818A9">
              <w:rPr>
                <w:rFonts w:ascii="Comic Sans MS" w:hAnsi="Comic Sans MS"/>
                <w:sz w:val="28"/>
                <w:szCs w:val="28"/>
              </w:rPr>
              <w:t xml:space="preserve"> you like!</w:t>
            </w:r>
            <w:r w:rsidRPr="003659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shd w:val="clear" w:color="auto" w:fill="C5E0B3" w:themeFill="accent6" w:themeFillTint="66"/>
          </w:tcPr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A818A9">
              <w:rPr>
                <w:rFonts w:ascii="Comic Sans MS" w:hAnsi="Comic Sans MS"/>
                <w:sz w:val="28"/>
                <w:szCs w:val="28"/>
              </w:rPr>
              <w:t>Help your grown-up match up the socks.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A818A9">
              <w:rPr>
                <w:rFonts w:ascii="Comic Sans MS" w:hAnsi="Comic Sans MS"/>
                <w:sz w:val="24"/>
                <w:szCs w:val="24"/>
              </w:rPr>
              <w:t>Take your teddy on an adventure…</w:t>
            </w:r>
          </w:p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A818A9">
              <w:rPr>
                <w:rFonts w:ascii="Comic Sans MS" w:hAnsi="Comic Sans MS"/>
                <w:sz w:val="24"/>
                <w:szCs w:val="24"/>
              </w:rPr>
              <w:t>Put the teddy on the sofa.</w:t>
            </w:r>
          </w:p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A818A9">
              <w:rPr>
                <w:rFonts w:ascii="Comic Sans MS" w:hAnsi="Comic Sans MS"/>
                <w:sz w:val="24"/>
                <w:szCs w:val="24"/>
              </w:rPr>
              <w:t>Put the teddy behind a box</w:t>
            </w:r>
          </w:p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A818A9">
              <w:rPr>
                <w:rFonts w:ascii="Comic Sans MS" w:hAnsi="Comic Sans MS"/>
                <w:sz w:val="24"/>
                <w:szCs w:val="24"/>
              </w:rPr>
              <w:t xml:space="preserve">Put the teddy in </w:t>
            </w:r>
            <w:r>
              <w:rPr>
                <w:rFonts w:ascii="Comic Sans MS" w:hAnsi="Comic Sans MS"/>
                <w:sz w:val="24"/>
                <w:szCs w:val="24"/>
              </w:rPr>
              <w:t>front</w:t>
            </w:r>
            <w:r w:rsidRPr="00A818A9">
              <w:rPr>
                <w:rFonts w:ascii="Comic Sans MS" w:hAnsi="Comic Sans MS"/>
                <w:sz w:val="24"/>
                <w:szCs w:val="24"/>
              </w:rPr>
              <w:t xml:space="preserve"> of the chair.</w:t>
            </w:r>
          </w:p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A818A9">
              <w:rPr>
                <w:rFonts w:ascii="Comic Sans MS" w:hAnsi="Comic Sans MS"/>
                <w:sz w:val="24"/>
                <w:szCs w:val="24"/>
              </w:rPr>
              <w:t>Put the teddy under the blanket.</w:t>
            </w:r>
          </w:p>
          <w:p w:rsidR="00A818A9" w:rsidRPr="00A818A9" w:rsidRDefault="00A818A9" w:rsidP="00A818A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A818A9">
              <w:rPr>
                <w:rFonts w:ascii="Comic Sans MS" w:hAnsi="Comic Sans MS"/>
                <w:sz w:val="24"/>
                <w:szCs w:val="24"/>
              </w:rPr>
              <w:t>Put the teddy in the bag.</w:t>
            </w:r>
          </w:p>
        </w:tc>
      </w:tr>
    </w:tbl>
    <w:p w:rsidR="00CD758B" w:rsidRPr="00CD758B" w:rsidRDefault="00A818A9" w:rsidP="00CD75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E6183" wp14:editId="040F9405">
                <wp:simplePos x="0" y="0"/>
                <wp:positionH relativeFrom="margin">
                  <wp:align>center</wp:align>
                </wp:positionH>
                <wp:positionV relativeFrom="paragraph">
                  <wp:posOffset>8413115</wp:posOffset>
                </wp:positionV>
                <wp:extent cx="6115050" cy="514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8A9" w:rsidRPr="00CD758B" w:rsidRDefault="00A818A9" w:rsidP="00A818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via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E6183" id="Text Box 6" o:spid="_x0000_s1031" type="#_x0000_t202" style="position:absolute;margin-left:0;margin-top:662.45pt;width:481.5pt;height:40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" fillcolor="window" strokeweight=".5pt">
                <v:textbox>
                  <w:txbxContent>
                    <w:p w:rsidR="00A818A9" w:rsidRPr="00CD758B" w:rsidRDefault="00A818A9" w:rsidP="00A818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via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81"/>
        <w:tblW w:w="9850" w:type="dxa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D1610E" w:rsidRPr="00D1610E" w:rsidTr="00D1610E">
        <w:trPr>
          <w:trHeight w:val="3979"/>
        </w:trPr>
        <w:tc>
          <w:tcPr>
            <w:tcW w:w="3283" w:type="dxa"/>
            <w:shd w:val="clear" w:color="auto" w:fill="E2EFD9" w:themeFill="accent6" w:themeFillTint="33"/>
          </w:tcPr>
          <w:p w:rsidR="00D1610E" w:rsidRDefault="00D1610E" w:rsidP="00D1610E"/>
          <w:p w:rsidR="00D1610E" w:rsidRDefault="00D1610E" w:rsidP="00D1610E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Comic Sans MS" w:hAnsi="Comic Sans MS"/>
                <w:sz w:val="28"/>
                <w:szCs w:val="28"/>
              </w:rPr>
              <w:t>Talk to a family member about what you like to do at school.</w:t>
            </w:r>
          </w:p>
        </w:tc>
        <w:tc>
          <w:tcPr>
            <w:tcW w:w="3283" w:type="dxa"/>
            <w:shd w:val="clear" w:color="auto" w:fill="C5E0B3" w:themeFill="accent6" w:themeFillTint="66"/>
          </w:tcPr>
          <w:p w:rsidR="00D1610E" w:rsidRPr="00D1610E" w:rsidRDefault="00D1610E" w:rsidP="00D161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Talk about what makes you feel happy.</w:t>
            </w:r>
          </w:p>
          <w:p w:rsidR="00D1610E" w:rsidRPr="00D1610E" w:rsidRDefault="00D1610E" w:rsidP="00D1610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8D08D" w:themeFill="accent6" w:themeFillTint="99"/>
          </w:tcPr>
          <w:p w:rsidR="00D1610E" w:rsidRPr="00D1610E" w:rsidRDefault="00D1610E" w:rsidP="00D161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Can you show a happy face?</w:t>
            </w: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Can you show a sad face?</w:t>
            </w: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Can you show a grumpy/mad face?</w:t>
            </w: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Can you show a scared face?</w:t>
            </w:r>
          </w:p>
          <w:p w:rsidR="00D1610E" w:rsidRPr="00D1610E" w:rsidRDefault="00D1610E" w:rsidP="00D1610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10E" w:rsidTr="00D1610E">
        <w:trPr>
          <w:trHeight w:val="4421"/>
        </w:trPr>
        <w:tc>
          <w:tcPr>
            <w:tcW w:w="3283" w:type="dxa"/>
            <w:shd w:val="clear" w:color="auto" w:fill="FF99CC"/>
          </w:tcPr>
          <w:p w:rsidR="00D1610E" w:rsidRDefault="00D1610E" w:rsidP="00D1610E"/>
          <w:p w:rsid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your grown-up wash the dishes.</w:t>
            </w:r>
          </w:p>
          <w:p w:rsidR="00D1610E" w:rsidRPr="00D1610E" w:rsidRDefault="00D1610E" w:rsidP="00D1610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CB9CA" w:themeFill="text2" w:themeFillTint="66"/>
          </w:tcPr>
          <w:p w:rsidR="00D1610E" w:rsidRDefault="00D1610E" w:rsidP="00D1610E"/>
          <w:p w:rsid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Talk to your family about your favourite food. </w:t>
            </w:r>
          </w:p>
          <w:p w:rsid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explain why you like it?</w:t>
            </w:r>
          </w:p>
          <w:p w:rsidR="00D1610E" w:rsidRPr="00D1610E" w:rsidRDefault="00D1610E" w:rsidP="00D1610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FFCCCC"/>
          </w:tcPr>
          <w:p w:rsidR="00D1610E" w:rsidRDefault="00D1610E" w:rsidP="00D1610E"/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Take turns with your sibling or grown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D1610E">
              <w:rPr>
                <w:rFonts w:ascii="Comic Sans MS" w:hAnsi="Comic Sans MS"/>
                <w:sz w:val="28"/>
                <w:szCs w:val="28"/>
              </w:rPr>
              <w:t xml:space="preserve"> up to add blocks to a tower.</w:t>
            </w:r>
          </w:p>
        </w:tc>
      </w:tr>
      <w:tr w:rsidR="00D1610E" w:rsidTr="00D1610E">
        <w:trPr>
          <w:trHeight w:val="3979"/>
        </w:trPr>
        <w:tc>
          <w:tcPr>
            <w:tcW w:w="3283" w:type="dxa"/>
            <w:shd w:val="clear" w:color="auto" w:fill="FFE599" w:themeFill="accent4" w:themeFillTint="66"/>
          </w:tcPr>
          <w:p w:rsidR="00D1610E" w:rsidRPr="00D1610E" w:rsidRDefault="00D1610E" w:rsidP="00D161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Can you remember a time when you felt sad?</w:t>
            </w:r>
          </w:p>
          <w:p w:rsidR="00D1610E" w:rsidRPr="00D1610E" w:rsidRDefault="00D1610E" w:rsidP="00D161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Talk about it.</w:t>
            </w:r>
          </w:p>
        </w:tc>
        <w:tc>
          <w:tcPr>
            <w:tcW w:w="3283" w:type="dxa"/>
            <w:shd w:val="clear" w:color="auto" w:fill="FFD966" w:themeFill="accent4" w:themeFillTint="99"/>
          </w:tcPr>
          <w:p w:rsidR="00D1610E" w:rsidRPr="00D1610E" w:rsidRDefault="00D1610E" w:rsidP="00D161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Draw a picture of your friends at school.</w:t>
            </w:r>
          </w:p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Talk about it.</w:t>
            </w:r>
          </w:p>
        </w:tc>
        <w:tc>
          <w:tcPr>
            <w:tcW w:w="3284" w:type="dxa"/>
            <w:shd w:val="clear" w:color="auto" w:fill="FFC000" w:themeFill="accent4"/>
          </w:tcPr>
          <w:p w:rsidR="00D1610E" w:rsidRDefault="00D1610E" w:rsidP="00D1610E"/>
          <w:p w:rsidR="00D1610E" w:rsidRPr="00D1610E" w:rsidRDefault="00D1610E" w:rsidP="00D161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D1610E">
              <w:rPr>
                <w:rFonts w:ascii="Comic Sans MS" w:hAnsi="Comic Sans MS"/>
                <w:sz w:val="28"/>
                <w:szCs w:val="28"/>
              </w:rPr>
              <w:t>Draw a picture of your teachers at school.</w:t>
            </w:r>
          </w:p>
          <w:p w:rsidR="00D1610E" w:rsidRDefault="00D1610E" w:rsidP="00D1610E">
            <w:pPr>
              <w:pStyle w:val="ListParagraph"/>
              <w:numPr>
                <w:ilvl w:val="0"/>
                <w:numId w:val="10"/>
              </w:numPr>
            </w:pPr>
            <w:r w:rsidRPr="00D1610E">
              <w:rPr>
                <w:rFonts w:ascii="Comic Sans MS" w:hAnsi="Comic Sans MS"/>
                <w:sz w:val="28"/>
                <w:szCs w:val="28"/>
              </w:rPr>
              <w:t>Talk about it.</w:t>
            </w:r>
          </w:p>
        </w:tc>
      </w:tr>
    </w:tbl>
    <w:p w:rsidR="00CD758B" w:rsidRPr="00CD758B" w:rsidRDefault="0072376A" w:rsidP="00CD758B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5D93284" wp14:editId="6873C4BF">
            <wp:simplePos x="0" y="0"/>
            <wp:positionH relativeFrom="page">
              <wp:posOffset>438958</wp:posOffset>
            </wp:positionH>
            <wp:positionV relativeFrom="paragraph">
              <wp:posOffset>-615364</wp:posOffset>
            </wp:positionV>
            <wp:extent cx="606610" cy="645746"/>
            <wp:effectExtent l="0" t="0" r="3175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8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F5297" wp14:editId="5FD06762">
                <wp:simplePos x="0" y="0"/>
                <wp:positionH relativeFrom="margin">
                  <wp:posOffset>-641268</wp:posOffset>
                </wp:positionH>
                <wp:positionV relativeFrom="paragraph">
                  <wp:posOffset>-724395</wp:posOffset>
                </wp:positionV>
                <wp:extent cx="6982691" cy="85725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8A9" w:rsidRPr="00CD758B" w:rsidRDefault="00A818A9" w:rsidP="00A818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A818A9" w:rsidRPr="00CD758B" w:rsidRDefault="00D1610E" w:rsidP="00A818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Personal, Social and Emotional Development (PSED)</w:t>
                            </w:r>
                            <w:r w:rsidR="00A818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F5297" id="Text Box 7" o:spid="_x0000_s1032" type="#_x0000_t202" style="position:absolute;margin-left:-50.5pt;margin-top:-57.05pt;width:549.8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" fillcolor="window" strokeweight=".5pt">
                <v:textbox>
                  <w:txbxContent>
                    <w:p w:rsidR="00A818A9" w:rsidRPr="00CD758B" w:rsidRDefault="00A818A9" w:rsidP="00A818A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A818A9" w:rsidRPr="00CD758B" w:rsidRDefault="00D1610E" w:rsidP="00A818A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Personal, Social and Emotional Development (PSED)</w:t>
                      </w:r>
                      <w:r w:rsidR="00A818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CD758B" w:rsidP="00CD758B"/>
    <w:p w:rsidR="00CD758B" w:rsidRPr="00CD758B" w:rsidRDefault="00D1610E" w:rsidP="00CD75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7321D" wp14:editId="3B3A4D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514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10E" w:rsidRPr="00CD758B" w:rsidRDefault="00D1610E" w:rsidP="00D1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via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7321D" id="Text Box 8" o:spid="_x0000_s1033" type="#_x0000_t202" style="position:absolute;margin-left:0;margin-top:-.05pt;width:481.5pt;height:40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" fillcolor="window" strokeweight=".5pt">
                <v:textbox>
                  <w:txbxContent>
                    <w:p w:rsidR="00D1610E" w:rsidRPr="00CD758B" w:rsidRDefault="00D1610E" w:rsidP="00D1610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via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21" w:tblpY="299"/>
        <w:tblW w:w="10063" w:type="dxa"/>
        <w:tblLook w:val="04A0" w:firstRow="1" w:lastRow="0" w:firstColumn="1" w:lastColumn="0" w:noHBand="0" w:noVBand="1"/>
      </w:tblPr>
      <w:tblGrid>
        <w:gridCol w:w="3114"/>
        <w:gridCol w:w="3969"/>
        <w:gridCol w:w="2980"/>
      </w:tblGrid>
      <w:tr w:rsidR="00406B24" w:rsidTr="00406B24">
        <w:trPr>
          <w:trHeight w:val="4035"/>
        </w:trPr>
        <w:tc>
          <w:tcPr>
            <w:tcW w:w="3114" w:type="dxa"/>
            <w:shd w:val="clear" w:color="auto" w:fill="FFC000" w:themeFill="accent4"/>
          </w:tcPr>
          <w:p w:rsidR="00406B24" w:rsidRDefault="00406B24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B24" w:rsidRDefault="00406B24" w:rsidP="00406B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 a bedtime story.</w:t>
            </w:r>
          </w:p>
          <w:p w:rsidR="00406B24" w:rsidRPr="00360DD9" w:rsidRDefault="00406B24" w:rsidP="00406B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Talk to your grown-up about your favourite part. 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406B24" w:rsidRDefault="00406B24" w:rsidP="00406B24"/>
          <w:p w:rsidR="00406B24" w:rsidRDefault="00406B24" w:rsidP="00406B24"/>
          <w:p w:rsidR="00406B24" w:rsidRDefault="00406B24" w:rsidP="00406B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360DD9">
              <w:rPr>
                <w:rFonts w:ascii="Comic Sans MS" w:hAnsi="Comic Sans MS"/>
                <w:sz w:val="28"/>
                <w:szCs w:val="28"/>
              </w:rPr>
              <w:t>Follow simple instructions to play ‘Kim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360DD9">
              <w:rPr>
                <w:rFonts w:ascii="Comic Sans MS" w:hAnsi="Comic Sans MS"/>
                <w:sz w:val="28"/>
                <w:szCs w:val="28"/>
              </w:rPr>
              <w:t>s Game’</w:t>
            </w:r>
          </w:p>
          <w:p w:rsidR="00406B24" w:rsidRPr="00360DD9" w:rsidRDefault="00406B24" w:rsidP="00406B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 and name 4 items. Hide items under a cloth and take one away. Can your child recognise the missing item? Increase the number of items if needed.</w:t>
            </w:r>
          </w:p>
          <w:p w:rsidR="00406B24" w:rsidRDefault="00406B24" w:rsidP="00406B24">
            <w:pPr>
              <w:pStyle w:val="ListParagraph"/>
            </w:pPr>
          </w:p>
        </w:tc>
        <w:tc>
          <w:tcPr>
            <w:tcW w:w="2980" w:type="dxa"/>
            <w:shd w:val="clear" w:color="auto" w:fill="FFD966" w:themeFill="accent4" w:themeFillTint="99"/>
          </w:tcPr>
          <w:p w:rsidR="00406B24" w:rsidRDefault="00406B24" w:rsidP="00406B24"/>
          <w:p w:rsidR="00406B24" w:rsidRPr="00D372FF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 w:rsidRPr="00D372FF">
              <w:rPr>
                <w:rFonts w:ascii="Comic Sans MS" w:hAnsi="Comic Sans MS"/>
                <w:sz w:val="28"/>
                <w:szCs w:val="28"/>
              </w:rPr>
              <w:t>Follow simple instructions to butter your own toast/bread (with adult supervision).</w:t>
            </w:r>
          </w:p>
        </w:tc>
      </w:tr>
      <w:tr w:rsidR="00406B24" w:rsidTr="00406B24">
        <w:trPr>
          <w:trHeight w:val="4483"/>
        </w:trPr>
        <w:tc>
          <w:tcPr>
            <w:tcW w:w="3114" w:type="dxa"/>
            <w:shd w:val="clear" w:color="auto" w:fill="E2EFD9" w:themeFill="accent6" w:themeFillTint="33"/>
          </w:tcPr>
          <w:p w:rsidR="00406B24" w:rsidRDefault="00406B24" w:rsidP="00406B24"/>
          <w:p w:rsidR="00406B24" w:rsidRPr="00D372FF" w:rsidRDefault="00406B24" w:rsidP="00406B24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28"/>
                <w:szCs w:val="28"/>
              </w:rPr>
              <w:t>Ask your grown-up to tell you a joke.</w:t>
            </w:r>
          </w:p>
          <w:p w:rsidR="00406B24" w:rsidRPr="00D372FF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 w:rsidRPr="00D372FF">
              <w:rPr>
                <w:rFonts w:ascii="Comic Sans MS" w:hAnsi="Comic Sans MS"/>
                <w:sz w:val="28"/>
                <w:szCs w:val="28"/>
              </w:rPr>
              <w:t>Did you find it funny?</w:t>
            </w:r>
          </w:p>
          <w:p w:rsidR="00406B24" w:rsidRDefault="00406B24" w:rsidP="00406B24">
            <w:pPr>
              <w:pStyle w:val="ListParagraph"/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406B24" w:rsidRPr="00E07C48" w:rsidRDefault="00406B24" w:rsidP="00406B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 xml:space="preserve">Play Simon Says with your grown-up. </w:t>
            </w: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>Remember, if Simon doesn’t say it, don’t do it!</w:t>
            </w:r>
          </w:p>
        </w:tc>
        <w:tc>
          <w:tcPr>
            <w:tcW w:w="2980" w:type="dxa"/>
            <w:shd w:val="clear" w:color="auto" w:fill="70AD47" w:themeFill="accent6"/>
          </w:tcPr>
          <w:p w:rsidR="00406B24" w:rsidRPr="00E07C48" w:rsidRDefault="00406B24" w:rsidP="00406B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>Share memories with your family about a special day out or holiday?</w:t>
            </w:r>
          </w:p>
          <w:p w:rsidR="00406B24" w:rsidRPr="00E07C48" w:rsidRDefault="00406B24" w:rsidP="00406B2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6B24" w:rsidTr="00406B24">
        <w:trPr>
          <w:trHeight w:val="4035"/>
        </w:trPr>
        <w:tc>
          <w:tcPr>
            <w:tcW w:w="3114" w:type="dxa"/>
            <w:shd w:val="clear" w:color="auto" w:fill="ACB9CA" w:themeFill="text2" w:themeFillTint="66"/>
          </w:tcPr>
          <w:p w:rsidR="00406B24" w:rsidRDefault="00406B24" w:rsidP="00406B24"/>
          <w:p w:rsidR="00406B24" w:rsidRPr="00195C9B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Look at family photographs- old and recent.</w:t>
            </w:r>
          </w:p>
          <w:p w:rsidR="00406B24" w:rsidRPr="00195C9B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Talk about them.</w:t>
            </w:r>
          </w:p>
          <w:p w:rsidR="00406B24" w:rsidRDefault="00406B24" w:rsidP="00406B24">
            <w:pPr>
              <w:pStyle w:val="ListParagraph"/>
            </w:pPr>
          </w:p>
        </w:tc>
        <w:tc>
          <w:tcPr>
            <w:tcW w:w="3969" w:type="dxa"/>
            <w:shd w:val="clear" w:color="auto" w:fill="D5DCE4" w:themeFill="text2" w:themeFillTint="33"/>
          </w:tcPr>
          <w:p w:rsidR="00406B24" w:rsidRPr="00E07C48" w:rsidRDefault="00406B24" w:rsidP="00406B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>Play</w:t>
            </w:r>
            <w:r w:rsidR="00E07C48">
              <w:rPr>
                <w:rFonts w:ascii="Comic Sans MS" w:hAnsi="Comic Sans MS"/>
                <w:sz w:val="24"/>
                <w:szCs w:val="24"/>
              </w:rPr>
              <w:t>’</w:t>
            </w:r>
            <w:r w:rsidRPr="00E07C48">
              <w:rPr>
                <w:rFonts w:ascii="Comic Sans MS" w:hAnsi="Comic Sans MS"/>
                <w:sz w:val="24"/>
                <w:szCs w:val="24"/>
              </w:rPr>
              <w:t xml:space="preserve"> I spy with my little eye</w:t>
            </w:r>
            <w:r w:rsidR="00E07C48">
              <w:rPr>
                <w:rFonts w:ascii="Comic Sans MS" w:hAnsi="Comic Sans MS"/>
                <w:sz w:val="24"/>
                <w:szCs w:val="24"/>
              </w:rPr>
              <w:t>’</w:t>
            </w:r>
            <w:r w:rsidRPr="00E07C4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 xml:space="preserve">Simplify this to colour if needed. </w:t>
            </w:r>
          </w:p>
        </w:tc>
        <w:tc>
          <w:tcPr>
            <w:tcW w:w="2980" w:type="dxa"/>
            <w:shd w:val="clear" w:color="auto" w:fill="D0CECE" w:themeFill="background2" w:themeFillShade="E6"/>
          </w:tcPr>
          <w:p w:rsidR="00406B24" w:rsidRPr="00E07C48" w:rsidRDefault="00406B24" w:rsidP="00406B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>Re-tell the story of the Gingerbread Man without using the book!</w:t>
            </w: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>Add</w:t>
            </w:r>
            <w:r w:rsidR="00E07C48">
              <w:rPr>
                <w:rFonts w:ascii="Comic Sans MS" w:hAnsi="Comic Sans MS"/>
                <w:sz w:val="24"/>
                <w:szCs w:val="24"/>
              </w:rPr>
              <w:t xml:space="preserve"> in</w:t>
            </w:r>
            <w:r w:rsidRPr="00E07C48">
              <w:rPr>
                <w:rFonts w:ascii="Comic Sans MS" w:hAnsi="Comic Sans MS"/>
                <w:sz w:val="24"/>
                <w:szCs w:val="24"/>
              </w:rPr>
              <w:t xml:space="preserve"> some new characters i</w:t>
            </w:r>
            <w:r w:rsidR="00E07C48">
              <w:rPr>
                <w:rFonts w:ascii="Comic Sans MS" w:hAnsi="Comic Sans MS"/>
                <w:sz w:val="24"/>
                <w:szCs w:val="24"/>
              </w:rPr>
              <w:t>f</w:t>
            </w:r>
            <w:r w:rsidRPr="00E07C48">
              <w:rPr>
                <w:rFonts w:ascii="Comic Sans MS" w:hAnsi="Comic Sans MS"/>
                <w:sz w:val="24"/>
                <w:szCs w:val="24"/>
              </w:rPr>
              <w:t xml:space="preserve"> you like!</w:t>
            </w:r>
          </w:p>
          <w:p w:rsidR="00406B24" w:rsidRPr="00E07C48" w:rsidRDefault="00406B24" w:rsidP="00406B2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E07C48">
              <w:rPr>
                <w:rFonts w:ascii="Comic Sans MS" w:hAnsi="Comic Sans MS"/>
                <w:sz w:val="24"/>
                <w:szCs w:val="24"/>
              </w:rPr>
              <w:t xml:space="preserve">Join in with repeated refrains. </w:t>
            </w:r>
          </w:p>
          <w:p w:rsidR="00406B24" w:rsidRPr="00E07C48" w:rsidRDefault="00406B24" w:rsidP="00406B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758B" w:rsidRPr="00CD758B" w:rsidRDefault="0072376A" w:rsidP="00CD758B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5D93284" wp14:editId="6873C4BF">
            <wp:simplePos x="0" y="0"/>
            <wp:positionH relativeFrom="column">
              <wp:posOffset>297468</wp:posOffset>
            </wp:positionH>
            <wp:positionV relativeFrom="paragraph">
              <wp:posOffset>-633383</wp:posOffset>
            </wp:positionV>
            <wp:extent cx="606610" cy="645746"/>
            <wp:effectExtent l="0" t="0" r="3175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096175" wp14:editId="34EC9BBF">
                <wp:simplePos x="0" y="0"/>
                <wp:positionH relativeFrom="margin">
                  <wp:align>left</wp:align>
                </wp:positionH>
                <wp:positionV relativeFrom="paragraph">
                  <wp:posOffset>-735724</wp:posOffset>
                </wp:positionV>
                <wp:extent cx="5638800" cy="857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DD9" w:rsidRPr="00CD758B" w:rsidRDefault="00360DD9" w:rsidP="00360D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360DD9" w:rsidRPr="00CD758B" w:rsidRDefault="00360DD9" w:rsidP="00360D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Communication and </w:t>
                            </w:r>
                            <w:r w:rsidR="00195C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96175" id="Text Box 9" o:spid="_x0000_s1034" type="#_x0000_t202" style="position:absolute;margin-left:0;margin-top:-57.95pt;width:444pt;height:6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" fillcolor="window" strokeweight=".5pt">
                <v:textbox>
                  <w:txbxContent>
                    <w:p w:rsidR="00360DD9" w:rsidRPr="00CD758B" w:rsidRDefault="00360DD9" w:rsidP="00360DD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360DD9" w:rsidRPr="00CD758B" w:rsidRDefault="00360DD9" w:rsidP="00360DD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Communication and </w:t>
                      </w:r>
                      <w:r w:rsidR="00195C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anguage.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406B24" w:rsidP="00CD75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6B60B" wp14:editId="675299A3">
                <wp:simplePos x="0" y="0"/>
                <wp:positionH relativeFrom="margin">
                  <wp:posOffset>-187106</wp:posOffset>
                </wp:positionH>
                <wp:positionV relativeFrom="paragraph">
                  <wp:posOffset>8509000</wp:posOffset>
                </wp:positionV>
                <wp:extent cx="6115050" cy="514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B24" w:rsidRPr="00CD758B" w:rsidRDefault="00406B24" w:rsidP="00406B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via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6B60B" id="Text Box 12" o:spid="_x0000_s1035" type="#_x0000_t202" style="position:absolute;margin-left:-14.75pt;margin-top:670pt;width:481.5pt;height:40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" fillcolor="window" strokeweight=".5pt">
                <v:textbox>
                  <w:txbxContent>
                    <w:p w:rsidR="00406B24" w:rsidRPr="00CD758B" w:rsidRDefault="00406B24" w:rsidP="00406B2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via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9"/>
        <w:tblW w:w="9220" w:type="dxa"/>
        <w:tblLook w:val="04A0" w:firstRow="1" w:lastRow="0" w:firstColumn="1" w:lastColumn="0" w:noHBand="0" w:noVBand="1"/>
      </w:tblPr>
      <w:tblGrid>
        <w:gridCol w:w="3073"/>
        <w:gridCol w:w="3073"/>
        <w:gridCol w:w="3074"/>
      </w:tblGrid>
      <w:tr w:rsidR="00406B24" w:rsidTr="00406B24">
        <w:trPr>
          <w:trHeight w:val="4311"/>
        </w:trPr>
        <w:tc>
          <w:tcPr>
            <w:tcW w:w="3073" w:type="dxa"/>
            <w:shd w:val="clear" w:color="auto" w:fill="D0CECE" w:themeFill="background2" w:themeFillShade="E6"/>
          </w:tcPr>
          <w:p w:rsidR="00195C9B" w:rsidRDefault="00195C9B" w:rsidP="00406B24"/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 xml:space="preserve">Explore what happens when you mix paints together. </w:t>
            </w:r>
          </w:p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Can you make some new colours?</w:t>
            </w:r>
          </w:p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What colours can you make?</w:t>
            </w:r>
          </w:p>
          <w:p w:rsidR="00195C9B" w:rsidRDefault="00195C9B" w:rsidP="00406B24">
            <w:pPr>
              <w:pStyle w:val="ListParagraph"/>
            </w:pPr>
          </w:p>
        </w:tc>
        <w:tc>
          <w:tcPr>
            <w:tcW w:w="3073" w:type="dxa"/>
            <w:shd w:val="clear" w:color="auto" w:fill="FFFF00"/>
          </w:tcPr>
          <w:p w:rsidR="00195C9B" w:rsidRDefault="00195C9B" w:rsidP="00406B24"/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Can you look ar</w:t>
            </w:r>
            <w:r>
              <w:rPr>
                <w:rFonts w:ascii="Comic Sans MS" w:hAnsi="Comic Sans MS"/>
                <w:sz w:val="28"/>
                <w:szCs w:val="28"/>
              </w:rPr>
              <w:t>ound</w:t>
            </w:r>
            <w:r w:rsidRPr="00195C9B">
              <w:rPr>
                <w:rFonts w:ascii="Comic Sans MS" w:hAnsi="Comic Sans MS"/>
                <w:sz w:val="28"/>
                <w:szCs w:val="28"/>
              </w:rPr>
              <w:t xml:space="preserve"> the house and find something that feels soft?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Hard?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Prickly?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Pr="00195C9B" w:rsidRDefault="00195C9B" w:rsidP="00406B2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Fluffy?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Default="00195C9B" w:rsidP="00406B24">
            <w:pPr>
              <w:pStyle w:val="ListParagraph"/>
              <w:numPr>
                <w:ilvl w:val="0"/>
                <w:numId w:val="16"/>
              </w:numPr>
            </w:pPr>
            <w:r w:rsidRPr="00195C9B">
              <w:rPr>
                <w:rFonts w:ascii="Comic Sans MS" w:hAnsi="Comic Sans MS"/>
                <w:sz w:val="28"/>
                <w:szCs w:val="28"/>
              </w:rPr>
              <w:t>Cold?</w:t>
            </w:r>
          </w:p>
        </w:tc>
        <w:tc>
          <w:tcPr>
            <w:tcW w:w="3074" w:type="dxa"/>
            <w:shd w:val="clear" w:color="auto" w:fill="92D050"/>
          </w:tcPr>
          <w:p w:rsidR="00195C9B" w:rsidRDefault="00195C9B" w:rsidP="00406B24"/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Can you look around the house and find something that smells sweet?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Spicy?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Strong?</w:t>
            </w:r>
          </w:p>
          <w:p w:rsidR="00195C9B" w:rsidRPr="00195C9B" w:rsidRDefault="00195C9B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5C9B" w:rsidRDefault="00195C9B" w:rsidP="00406B24"/>
        </w:tc>
      </w:tr>
      <w:tr w:rsidR="00406B24" w:rsidRPr="00A25A42" w:rsidTr="00406B24">
        <w:trPr>
          <w:trHeight w:val="4790"/>
        </w:trPr>
        <w:tc>
          <w:tcPr>
            <w:tcW w:w="3073" w:type="dxa"/>
            <w:shd w:val="clear" w:color="auto" w:fill="F4B083" w:themeFill="accent2" w:themeFillTint="99"/>
          </w:tcPr>
          <w:p w:rsidR="00195C9B" w:rsidRPr="00195C9B" w:rsidRDefault="00195C9B" w:rsidP="00406B2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 w:rsidRPr="00195C9B">
              <w:rPr>
                <w:rFonts w:ascii="Comic Sans MS" w:hAnsi="Comic Sans MS"/>
                <w:sz w:val="28"/>
                <w:szCs w:val="28"/>
              </w:rPr>
              <w:t>Create a tea party for your favourite cuddly toys?</w:t>
            </w:r>
          </w:p>
          <w:p w:rsidR="00195C9B" w:rsidRDefault="00195C9B" w:rsidP="00406B24"/>
        </w:tc>
        <w:tc>
          <w:tcPr>
            <w:tcW w:w="3073" w:type="dxa"/>
            <w:shd w:val="clear" w:color="auto" w:fill="8496B0" w:themeFill="text2" w:themeFillTint="99"/>
          </w:tcPr>
          <w:p w:rsidR="00195C9B" w:rsidRPr="00195C9B" w:rsidRDefault="00195C9B" w:rsidP="00406B2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a house for your favourite toys. </w:t>
            </w:r>
          </w:p>
        </w:tc>
        <w:tc>
          <w:tcPr>
            <w:tcW w:w="3074" w:type="dxa"/>
            <w:shd w:val="clear" w:color="auto" w:fill="FF99CC"/>
          </w:tcPr>
          <w:p w:rsidR="00195C9B" w:rsidRPr="00A25A42" w:rsidRDefault="00A25A42" w:rsidP="00406B2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A25A42">
              <w:rPr>
                <w:rFonts w:ascii="Comic Sans MS" w:hAnsi="Comic Sans MS"/>
                <w:sz w:val="28"/>
                <w:szCs w:val="28"/>
              </w:rPr>
              <w:t xml:space="preserve">Can you </w:t>
            </w:r>
            <w:r w:rsidR="00406B24" w:rsidRPr="00A25A42">
              <w:rPr>
                <w:rFonts w:ascii="Comic Sans MS" w:hAnsi="Comic Sans MS"/>
                <w:sz w:val="28"/>
                <w:szCs w:val="28"/>
              </w:rPr>
              <w:t>dance to</w:t>
            </w:r>
            <w:r w:rsidRPr="00A25A42">
              <w:rPr>
                <w:rFonts w:ascii="Comic Sans MS" w:hAnsi="Comic Sans MS"/>
                <w:sz w:val="28"/>
                <w:szCs w:val="28"/>
              </w:rPr>
              <w:t xml:space="preserve"> a slow song?</w:t>
            </w:r>
          </w:p>
          <w:p w:rsidR="00A25A42" w:rsidRPr="00A25A42" w:rsidRDefault="00A25A42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5A42" w:rsidRPr="00A25A42" w:rsidRDefault="00A25A42" w:rsidP="00406B2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A25A42">
              <w:rPr>
                <w:rFonts w:ascii="Comic Sans MS" w:hAnsi="Comic Sans MS"/>
                <w:sz w:val="28"/>
                <w:szCs w:val="28"/>
              </w:rPr>
              <w:t>Can you dance to a fast song?</w:t>
            </w:r>
          </w:p>
          <w:p w:rsidR="00A25A42" w:rsidRPr="00A25A42" w:rsidRDefault="00A25A42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758B" w:rsidRPr="00CD758B" w:rsidRDefault="0072376A" w:rsidP="00CD758B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5D93284" wp14:editId="6873C4BF">
            <wp:simplePos x="0" y="0"/>
            <wp:positionH relativeFrom="column">
              <wp:posOffset>386212</wp:posOffset>
            </wp:positionH>
            <wp:positionV relativeFrom="paragraph">
              <wp:posOffset>-617196</wp:posOffset>
            </wp:positionV>
            <wp:extent cx="606610" cy="645746"/>
            <wp:effectExtent l="0" t="0" r="3175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CA21B" wp14:editId="2283DC92">
                <wp:simplePos x="0" y="0"/>
                <wp:positionH relativeFrom="margin">
                  <wp:align>center</wp:align>
                </wp:positionH>
                <wp:positionV relativeFrom="paragraph">
                  <wp:posOffset>-733885</wp:posOffset>
                </wp:positionV>
                <wp:extent cx="5638800" cy="857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C9B" w:rsidRPr="00CD758B" w:rsidRDefault="00195C9B" w:rsidP="00195C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195C9B" w:rsidRPr="00CD758B" w:rsidRDefault="00195C9B" w:rsidP="00195C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Expressive Arts and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CA21B" id="Text Box 10" o:spid="_x0000_s1036" type="#_x0000_t202" style="position:absolute;margin-left:0;margin-top:-57.8pt;width:444pt;height:67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" fillcolor="window" strokeweight=".5pt">
                <v:textbox>
                  <w:txbxContent>
                    <w:p w:rsidR="00195C9B" w:rsidRPr="00CD758B" w:rsidRDefault="00195C9B" w:rsidP="00195C9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195C9B" w:rsidRPr="00CD758B" w:rsidRDefault="00195C9B" w:rsidP="00195C9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Expressive Arts and Design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406B24" w:rsidP="00CD75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5E8CD" wp14:editId="1930E448">
                <wp:simplePos x="0" y="0"/>
                <wp:positionH relativeFrom="margin">
                  <wp:posOffset>-133350</wp:posOffset>
                </wp:positionH>
                <wp:positionV relativeFrom="paragraph">
                  <wp:posOffset>6698615</wp:posOffset>
                </wp:positionV>
                <wp:extent cx="6115050" cy="514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B24" w:rsidRPr="00CD758B" w:rsidRDefault="00406B24" w:rsidP="00406B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via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5E8CD" id="Text Box 13" o:spid="_x0000_s1037" type="#_x0000_t202" style="position:absolute;margin-left:-10.5pt;margin-top:527.45pt;width:481.5pt;height:40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" fillcolor="window" strokeweight=".5pt">
                <v:textbox>
                  <w:txbxContent>
                    <w:p w:rsidR="00406B24" w:rsidRPr="00CD758B" w:rsidRDefault="00406B24" w:rsidP="00406B2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via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tbl>
      <w:tblPr>
        <w:tblStyle w:val="TableGrid"/>
        <w:tblpPr w:leftFromText="180" w:rightFromText="180" w:vertAnchor="page" w:horzAnchor="margin" w:tblpY="1987"/>
        <w:tblW w:w="9700" w:type="dxa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A25A42" w:rsidTr="00406B24">
        <w:trPr>
          <w:trHeight w:val="4919"/>
        </w:trPr>
        <w:tc>
          <w:tcPr>
            <w:tcW w:w="3233" w:type="dxa"/>
            <w:shd w:val="clear" w:color="auto" w:fill="FF99CC"/>
          </w:tcPr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lastRenderedPageBreak/>
              <w:t xml:space="preserve">Look at pictures and talk about the names of different family members/ close friends. </w:t>
            </w:r>
          </w:p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This includes pets too!</w:t>
            </w:r>
          </w:p>
        </w:tc>
        <w:tc>
          <w:tcPr>
            <w:tcW w:w="3233" w:type="dxa"/>
            <w:shd w:val="clear" w:color="auto" w:fill="FFE599" w:themeFill="accent4" w:themeFillTint="66"/>
          </w:tcPr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 xml:space="preserve">If you can find some </w:t>
            </w:r>
            <w:r w:rsidR="00E07C48">
              <w:rPr>
                <w:rFonts w:ascii="Comic Sans MS" w:hAnsi="Comic Sans MS"/>
                <w:sz w:val="28"/>
                <w:szCs w:val="28"/>
              </w:rPr>
              <w:t>S</w:t>
            </w:r>
            <w:r w:rsidRPr="00406B24">
              <w:rPr>
                <w:rFonts w:ascii="Comic Sans MS" w:hAnsi="Comic Sans MS"/>
                <w:sz w:val="28"/>
                <w:szCs w:val="28"/>
              </w:rPr>
              <w:t>pring flowers. Talk about what you can see?</w:t>
            </w:r>
          </w:p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You could even create an observational drawing.</w:t>
            </w:r>
          </w:p>
        </w:tc>
        <w:tc>
          <w:tcPr>
            <w:tcW w:w="3234" w:type="dxa"/>
            <w:shd w:val="clear" w:color="auto" w:fill="FFC000"/>
          </w:tcPr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 xml:space="preserve">Complete a simple app on the iPad. Please feel free to use some of the apps/sites suggested in this pack. </w:t>
            </w:r>
          </w:p>
        </w:tc>
      </w:tr>
      <w:tr w:rsidR="00A25A42" w:rsidTr="00406B24">
        <w:trPr>
          <w:trHeight w:val="5466"/>
        </w:trPr>
        <w:tc>
          <w:tcPr>
            <w:tcW w:w="3233" w:type="dxa"/>
            <w:shd w:val="clear" w:color="auto" w:fill="F7CAAC" w:themeFill="accent2" w:themeFillTint="66"/>
          </w:tcPr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Ask an adult to help you to search for different mini-beasts on Google.</w:t>
            </w:r>
          </w:p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What interests you?</w:t>
            </w:r>
          </w:p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What information can you find out?</w:t>
            </w:r>
          </w:p>
          <w:p w:rsidR="00A25A42" w:rsidRPr="00406B24" w:rsidRDefault="00A25A42" w:rsidP="00406B24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C5E0B3" w:themeFill="accent6" w:themeFillTint="66"/>
          </w:tcPr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Have a look in your freezer, can you find some ice?</w:t>
            </w:r>
          </w:p>
          <w:p w:rsidR="00A25A42" w:rsidRPr="00406B24" w:rsidRDefault="00A25A42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What happens to the ice when it is in your hands?</w:t>
            </w:r>
          </w:p>
          <w:p w:rsidR="00A25A42" w:rsidRPr="00406B24" w:rsidRDefault="00A25A42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5A42" w:rsidRPr="00406B24" w:rsidRDefault="00A25A42" w:rsidP="00406B2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B4C6E7" w:themeFill="accent1" w:themeFillTint="66"/>
          </w:tcPr>
          <w:p w:rsidR="00A25A42" w:rsidRPr="00406B24" w:rsidRDefault="00A25A42" w:rsidP="00406B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 w:rsidRPr="00406B24">
              <w:rPr>
                <w:rFonts w:ascii="Comic Sans MS" w:hAnsi="Comic Sans MS"/>
                <w:sz w:val="28"/>
                <w:szCs w:val="28"/>
              </w:rPr>
              <w:t>Can you talk about the signs of Spring?</w:t>
            </w:r>
          </w:p>
        </w:tc>
      </w:tr>
    </w:tbl>
    <w:p w:rsidR="00CD758B" w:rsidRPr="00CD758B" w:rsidRDefault="0072376A" w:rsidP="00CD758B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5D93284" wp14:editId="6873C4BF">
            <wp:simplePos x="0" y="0"/>
            <wp:positionH relativeFrom="column">
              <wp:posOffset>587919</wp:posOffset>
            </wp:positionH>
            <wp:positionV relativeFrom="paragraph">
              <wp:posOffset>-656401</wp:posOffset>
            </wp:positionV>
            <wp:extent cx="606610" cy="645746"/>
            <wp:effectExtent l="0" t="0" r="3175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606610" cy="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CA21B" wp14:editId="2283DC92">
                <wp:simplePos x="0" y="0"/>
                <wp:positionH relativeFrom="margin">
                  <wp:posOffset>209550</wp:posOffset>
                </wp:positionH>
                <wp:positionV relativeFrom="paragraph">
                  <wp:posOffset>-797297</wp:posOffset>
                </wp:positionV>
                <wp:extent cx="5638800" cy="857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A42" w:rsidRPr="00CD758B" w:rsidRDefault="00A25A42" w:rsidP="00A25A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758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Ideas for home learning.</w:t>
                            </w:r>
                          </w:p>
                          <w:p w:rsidR="00A25A42" w:rsidRPr="00CD758B" w:rsidRDefault="00A25A42" w:rsidP="00A25A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Understanding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CA21B" id="Text Box 11" o:spid="_x0000_s1038" type="#_x0000_t202" style="position:absolute;margin-left:16.5pt;margin-top:-62.8pt;width:444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" fillcolor="window" strokeweight=".5pt">
                <v:textbox>
                  <w:txbxContent>
                    <w:p w:rsidR="00A25A42" w:rsidRPr="00CD758B" w:rsidRDefault="00A25A42" w:rsidP="00A25A4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758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Ideas for home learning.</w:t>
                      </w:r>
                    </w:p>
                    <w:p w:rsidR="00A25A42" w:rsidRPr="00CD758B" w:rsidRDefault="00A25A42" w:rsidP="00A25A4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Understanding the World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406B24" w:rsidP="00CD75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5E8CD" wp14:editId="1930E448">
                <wp:simplePos x="0" y="0"/>
                <wp:positionH relativeFrom="margin">
                  <wp:posOffset>0</wp:posOffset>
                </wp:positionH>
                <wp:positionV relativeFrom="paragraph">
                  <wp:posOffset>6826250</wp:posOffset>
                </wp:positionV>
                <wp:extent cx="611505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B24" w:rsidRPr="00CD758B" w:rsidRDefault="00406B24" w:rsidP="00406B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share</w:t>
                            </w:r>
                            <w:r w:rsidRPr="00CD75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any home learning with Miss Pape via Tapestry.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5E8CD" id="Text Box 14" o:spid="_x0000_s1039" type="#_x0000_t202" style="position:absolute;margin-left:0;margin-top:537.5pt;width:481.5pt;height:40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" fillcolor="window" strokeweight=".5pt">
                <v:textbox>
                  <w:txbxContent>
                    <w:p w:rsidR="00406B24" w:rsidRPr="00CD758B" w:rsidRDefault="00406B24" w:rsidP="00406B2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share</w:t>
                      </w:r>
                      <w:r w:rsidRPr="00CD75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any home learning with Miss Pape via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Pr="00CD758B" w:rsidRDefault="00CD758B" w:rsidP="00CD758B"/>
    <w:p w:rsidR="00CD758B" w:rsidRDefault="00E07C48" w:rsidP="00CD758B"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23A68E77">
            <wp:simplePos x="0" y="0"/>
            <wp:positionH relativeFrom="column">
              <wp:posOffset>-261257</wp:posOffset>
            </wp:positionH>
            <wp:positionV relativeFrom="paragraph">
              <wp:posOffset>-665018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758B" w:rsidRPr="00CD758B" w:rsidRDefault="00CD758B" w:rsidP="00CD758B"/>
    <w:p w:rsidR="00CD758B" w:rsidRDefault="00CD758B" w:rsidP="00CD758B"/>
    <w:p w:rsidR="0072376A" w:rsidRDefault="00E07C48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 xml:space="preserve">Dear Parents, </w:t>
      </w:r>
    </w:p>
    <w:p w:rsidR="00E07C48" w:rsidRPr="0072376A" w:rsidRDefault="00E07C48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 xml:space="preserve">I have compiled a list of suggested mainly practical activities that can be done throughout the day. </w:t>
      </w:r>
      <w:r w:rsidR="0072376A" w:rsidRPr="0072376A">
        <w:rPr>
          <w:rFonts w:ascii="Comic Sans MS" w:hAnsi="Comic Sans MS"/>
          <w:sz w:val="28"/>
          <w:szCs w:val="28"/>
        </w:rPr>
        <w:t xml:space="preserve">These activities cover all areas of learning. </w:t>
      </w:r>
      <w:r w:rsidRPr="0072376A">
        <w:rPr>
          <w:rFonts w:ascii="Comic Sans MS" w:hAnsi="Comic Sans MS"/>
          <w:sz w:val="28"/>
          <w:szCs w:val="28"/>
        </w:rPr>
        <w:t>The most important thing that your child can do each day is share a story with an adult and talk!</w:t>
      </w:r>
    </w:p>
    <w:p w:rsidR="00E07C48" w:rsidRPr="0072376A" w:rsidRDefault="00E07C48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>I have also added a list of relevant website</w:t>
      </w:r>
      <w:r w:rsidR="0072376A">
        <w:rPr>
          <w:rFonts w:ascii="Comic Sans MS" w:hAnsi="Comic Sans MS"/>
          <w:sz w:val="28"/>
          <w:szCs w:val="28"/>
        </w:rPr>
        <w:t>s</w:t>
      </w:r>
      <w:r w:rsidRPr="0072376A">
        <w:rPr>
          <w:rFonts w:ascii="Comic Sans MS" w:hAnsi="Comic Sans MS"/>
          <w:sz w:val="28"/>
          <w:szCs w:val="28"/>
        </w:rPr>
        <w:t xml:space="preserve"> </w:t>
      </w:r>
      <w:r w:rsidR="0072376A" w:rsidRPr="0072376A">
        <w:rPr>
          <w:rFonts w:ascii="Comic Sans MS" w:hAnsi="Comic Sans MS"/>
          <w:sz w:val="28"/>
          <w:szCs w:val="28"/>
        </w:rPr>
        <w:t xml:space="preserve">that you might find useful to use with your child. </w:t>
      </w:r>
    </w:p>
    <w:p w:rsidR="0072376A" w:rsidRPr="0072376A" w:rsidRDefault="0072376A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b/>
          <w:sz w:val="28"/>
          <w:szCs w:val="28"/>
          <w:u w:val="single"/>
        </w:rPr>
        <w:t>Useful websites/apps</w:t>
      </w:r>
      <w:r w:rsidRPr="0072376A">
        <w:rPr>
          <w:rFonts w:ascii="Comic Sans MS" w:hAnsi="Comic Sans MS"/>
          <w:sz w:val="28"/>
          <w:szCs w:val="28"/>
        </w:rPr>
        <w:t xml:space="preserve">-  </w:t>
      </w:r>
    </w:p>
    <w:p w:rsidR="0072376A" w:rsidRPr="0072376A" w:rsidRDefault="000A4E26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hyperlink r:id="rId8" w:history="1">
        <w:r w:rsidR="0072376A" w:rsidRPr="0072376A">
          <w:rPr>
            <w:rStyle w:val="Hyperlink"/>
            <w:rFonts w:ascii="Comic Sans MS" w:hAnsi="Comic Sans MS"/>
            <w:sz w:val="28"/>
            <w:szCs w:val="28"/>
          </w:rPr>
          <w:t>www.topmarks.co.uk/maths-games/earlyyears</w:t>
        </w:r>
      </w:hyperlink>
    </w:p>
    <w:p w:rsidR="0072376A" w:rsidRPr="0072376A" w:rsidRDefault="000A4E26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hyperlink r:id="rId9" w:history="1">
        <w:r w:rsidR="0072376A" w:rsidRPr="0072376A">
          <w:rPr>
            <w:rStyle w:val="Hyperlink"/>
            <w:rFonts w:ascii="Comic Sans MS" w:hAnsi="Comic Sans MS"/>
            <w:sz w:val="28"/>
            <w:szCs w:val="28"/>
          </w:rPr>
          <w:t>www.teachyourmonstertoread.com</w:t>
        </w:r>
      </w:hyperlink>
      <w:r w:rsidR="0072376A" w:rsidRPr="0072376A">
        <w:rPr>
          <w:rFonts w:ascii="Comic Sans MS" w:hAnsi="Comic Sans MS"/>
          <w:sz w:val="28"/>
          <w:szCs w:val="28"/>
        </w:rPr>
        <w:t xml:space="preserve">  (this costs £4.99 therefore it is optional)</w:t>
      </w:r>
    </w:p>
    <w:p w:rsidR="0072376A" w:rsidRPr="0072376A" w:rsidRDefault="0072376A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 xml:space="preserve">Twinkl – enter the code UKTWINKLHELPS for 1 months’ ultimate membership free access. </w:t>
      </w:r>
      <w:hyperlink r:id="rId10" w:history="1">
        <w:r w:rsidRPr="0072376A">
          <w:rPr>
            <w:rStyle w:val="Hyperlink"/>
            <w:rFonts w:ascii="Comic Sans MS" w:hAnsi="Comic Sans MS"/>
            <w:sz w:val="28"/>
            <w:szCs w:val="28"/>
          </w:rPr>
          <w:t>www.twinkl.co.uk/offer</w:t>
        </w:r>
      </w:hyperlink>
      <w:r w:rsidRPr="0072376A">
        <w:rPr>
          <w:rFonts w:ascii="Comic Sans MS" w:hAnsi="Comic Sans MS"/>
          <w:sz w:val="28"/>
          <w:szCs w:val="28"/>
        </w:rPr>
        <w:t xml:space="preserve"> </w:t>
      </w:r>
    </w:p>
    <w:p w:rsidR="0072376A" w:rsidRPr="0072376A" w:rsidRDefault="0072376A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 xml:space="preserve">Number blocks – short programmes teaching basic mathematical concepts </w:t>
      </w:r>
    </w:p>
    <w:p w:rsidR="0072376A" w:rsidRPr="0072376A" w:rsidRDefault="000A4E26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hyperlink r:id="rId11" w:history="1">
        <w:r w:rsidR="0072376A" w:rsidRPr="0072376A">
          <w:rPr>
            <w:rStyle w:val="Hyperlink"/>
            <w:rFonts w:ascii="Comic Sans MS" w:hAnsi="Comic Sans MS"/>
            <w:sz w:val="28"/>
            <w:szCs w:val="28"/>
          </w:rPr>
          <w:t>https://www.bbc.co.uk/iplayer/episodes/b08bzfnh/numberblocks</w:t>
        </w:r>
      </w:hyperlink>
    </w:p>
    <w:p w:rsidR="0072376A" w:rsidRPr="0072376A" w:rsidRDefault="0072376A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 xml:space="preserve">Cbeebies Bedtime Stories  </w:t>
      </w:r>
      <w:hyperlink r:id="rId12" w:history="1">
        <w:r w:rsidRPr="0072376A">
          <w:rPr>
            <w:rStyle w:val="Hyperlink"/>
            <w:rFonts w:ascii="Comic Sans MS" w:hAnsi="Comic Sans MS"/>
            <w:sz w:val="28"/>
            <w:szCs w:val="28"/>
          </w:rPr>
          <w:t>https://www.bbc.co.uk/iplayer/episodes/b00jdlm2/cbeebiesbedtime-stories</w:t>
        </w:r>
      </w:hyperlink>
      <w:r w:rsidRPr="0072376A">
        <w:rPr>
          <w:rFonts w:ascii="Comic Sans MS" w:hAnsi="Comic Sans MS"/>
          <w:sz w:val="28"/>
          <w:szCs w:val="28"/>
        </w:rPr>
        <w:t xml:space="preserve">  </w:t>
      </w:r>
    </w:p>
    <w:p w:rsidR="0072376A" w:rsidRPr="0072376A" w:rsidRDefault="0072376A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 xml:space="preserve">ABC Does – a EYFS consultant who has collected ideas from EYFS teachers (click on ‘Home Learning’ to access the activities </w:t>
      </w:r>
      <w:hyperlink r:id="rId13" w:history="1">
        <w:r w:rsidRPr="0072376A">
          <w:rPr>
            <w:rStyle w:val="Hyperlink"/>
            <w:rFonts w:ascii="Comic Sans MS" w:hAnsi="Comic Sans MS"/>
            <w:sz w:val="28"/>
            <w:szCs w:val="28"/>
          </w:rPr>
          <w:t>https://abcdoes.com/home-learning/</w:t>
        </w:r>
      </w:hyperlink>
      <w:r w:rsidRPr="0072376A">
        <w:rPr>
          <w:rFonts w:ascii="Comic Sans MS" w:hAnsi="Comic Sans MS"/>
          <w:sz w:val="28"/>
          <w:szCs w:val="28"/>
        </w:rPr>
        <w:t xml:space="preserve"> </w:t>
      </w:r>
    </w:p>
    <w:p w:rsidR="0072376A" w:rsidRPr="0072376A" w:rsidRDefault="0072376A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>It would be lovely to see some home learning on Tapestry!</w:t>
      </w:r>
    </w:p>
    <w:p w:rsidR="00876C38" w:rsidRPr="0072376A" w:rsidRDefault="00E07C48" w:rsidP="00CD758B">
      <w:pPr>
        <w:tabs>
          <w:tab w:val="left" w:pos="3510"/>
        </w:tabs>
        <w:rPr>
          <w:rFonts w:ascii="Comic Sans MS" w:hAnsi="Comic Sans MS"/>
          <w:sz w:val="28"/>
          <w:szCs w:val="28"/>
        </w:rPr>
      </w:pPr>
      <w:r w:rsidRPr="0072376A">
        <w:rPr>
          <w:rFonts w:ascii="Comic Sans MS" w:hAnsi="Comic Sans MS"/>
          <w:sz w:val="28"/>
          <w:szCs w:val="28"/>
        </w:rPr>
        <w:t>Kind regards, M</w:t>
      </w:r>
      <w:r w:rsidR="0072376A" w:rsidRPr="0072376A">
        <w:rPr>
          <w:rFonts w:ascii="Comic Sans MS" w:hAnsi="Comic Sans MS"/>
          <w:sz w:val="28"/>
          <w:szCs w:val="28"/>
        </w:rPr>
        <w:t>is</w:t>
      </w:r>
      <w:r w:rsidRPr="0072376A">
        <w:rPr>
          <w:rFonts w:ascii="Comic Sans MS" w:hAnsi="Comic Sans MS"/>
          <w:sz w:val="28"/>
          <w:szCs w:val="28"/>
        </w:rPr>
        <w:t xml:space="preserve">s </w:t>
      </w:r>
      <w:r w:rsidR="0072376A" w:rsidRPr="0072376A">
        <w:rPr>
          <w:rFonts w:ascii="Comic Sans MS" w:hAnsi="Comic Sans MS"/>
          <w:sz w:val="28"/>
          <w:szCs w:val="28"/>
        </w:rPr>
        <w:t>pape</w:t>
      </w:r>
    </w:p>
    <w:sectPr w:rsidR="00876C38" w:rsidRPr="00723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0E" w:rsidRDefault="00D1610E" w:rsidP="00D1610E">
      <w:pPr>
        <w:spacing w:after="0" w:line="240" w:lineRule="auto"/>
      </w:pPr>
      <w:r>
        <w:separator/>
      </w:r>
    </w:p>
  </w:endnote>
  <w:endnote w:type="continuationSeparator" w:id="0">
    <w:p w:rsidR="00D1610E" w:rsidRDefault="00D1610E" w:rsidP="00D1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0E" w:rsidRDefault="00D1610E" w:rsidP="00D1610E">
      <w:pPr>
        <w:spacing w:after="0" w:line="240" w:lineRule="auto"/>
      </w:pPr>
      <w:r>
        <w:separator/>
      </w:r>
    </w:p>
  </w:footnote>
  <w:footnote w:type="continuationSeparator" w:id="0">
    <w:p w:rsidR="00D1610E" w:rsidRDefault="00D1610E" w:rsidP="00D1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1DF"/>
    <w:multiLevelType w:val="hybridMultilevel"/>
    <w:tmpl w:val="4C90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F10"/>
    <w:multiLevelType w:val="hybridMultilevel"/>
    <w:tmpl w:val="4B88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27C"/>
    <w:multiLevelType w:val="hybridMultilevel"/>
    <w:tmpl w:val="0C22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3F7"/>
    <w:multiLevelType w:val="hybridMultilevel"/>
    <w:tmpl w:val="594C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04EF"/>
    <w:multiLevelType w:val="hybridMultilevel"/>
    <w:tmpl w:val="7254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074"/>
    <w:multiLevelType w:val="hybridMultilevel"/>
    <w:tmpl w:val="370E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D3E"/>
    <w:multiLevelType w:val="hybridMultilevel"/>
    <w:tmpl w:val="74CC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32B"/>
    <w:multiLevelType w:val="hybridMultilevel"/>
    <w:tmpl w:val="55FC1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24294"/>
    <w:multiLevelType w:val="hybridMultilevel"/>
    <w:tmpl w:val="B4C8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023"/>
    <w:multiLevelType w:val="hybridMultilevel"/>
    <w:tmpl w:val="7564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1262"/>
    <w:multiLevelType w:val="hybridMultilevel"/>
    <w:tmpl w:val="FA66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19CC"/>
    <w:multiLevelType w:val="hybridMultilevel"/>
    <w:tmpl w:val="DF7A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63528"/>
    <w:multiLevelType w:val="hybridMultilevel"/>
    <w:tmpl w:val="F31A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E6839"/>
    <w:multiLevelType w:val="hybridMultilevel"/>
    <w:tmpl w:val="E9E4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151"/>
    <w:multiLevelType w:val="hybridMultilevel"/>
    <w:tmpl w:val="FEFE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76A2"/>
    <w:multiLevelType w:val="hybridMultilevel"/>
    <w:tmpl w:val="D6FA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6728F"/>
    <w:multiLevelType w:val="hybridMultilevel"/>
    <w:tmpl w:val="6298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81130"/>
    <w:multiLevelType w:val="hybridMultilevel"/>
    <w:tmpl w:val="03DC77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36E5D"/>
    <w:multiLevelType w:val="hybridMultilevel"/>
    <w:tmpl w:val="739C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F"/>
    <w:rsid w:val="000A4E26"/>
    <w:rsid w:val="001539CB"/>
    <w:rsid w:val="00195C9B"/>
    <w:rsid w:val="001F7B58"/>
    <w:rsid w:val="00360DD9"/>
    <w:rsid w:val="00365905"/>
    <w:rsid w:val="00406B24"/>
    <w:rsid w:val="0072376A"/>
    <w:rsid w:val="00761050"/>
    <w:rsid w:val="00876C38"/>
    <w:rsid w:val="00A25A42"/>
    <w:rsid w:val="00A818A9"/>
    <w:rsid w:val="00BF621F"/>
    <w:rsid w:val="00CD758B"/>
    <w:rsid w:val="00D1610E"/>
    <w:rsid w:val="00D372FF"/>
    <w:rsid w:val="00E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8906D-C13B-4E45-B426-6947B4A2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0E"/>
  </w:style>
  <w:style w:type="paragraph" w:styleId="Footer">
    <w:name w:val="footer"/>
    <w:basedOn w:val="Normal"/>
    <w:link w:val="FooterChar"/>
    <w:uiPriority w:val="99"/>
    <w:unhideWhenUsed/>
    <w:rsid w:val="00D1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0E"/>
  </w:style>
  <w:style w:type="character" w:styleId="Hyperlink">
    <w:name w:val="Hyperlink"/>
    <w:basedOn w:val="DefaultParagraphFont"/>
    <w:uiPriority w:val="99"/>
    <w:unhideWhenUsed/>
    <w:rsid w:val="007237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earlyyears" TargetMode="External"/><Relationship Id="rId13" Type="http://schemas.openxmlformats.org/officeDocument/2006/relationships/hyperlink" Target="https://abcdoes.com/home-learn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iplayer/episodes/b00jdlm2/cbeebiesbedtime-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iplayer/episodes/b08bzfnh/numberbloc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nkl.co.uk/o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yourmonstertorea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Head</cp:lastModifiedBy>
  <cp:revision>2</cp:revision>
  <dcterms:created xsi:type="dcterms:W3CDTF">2020-03-19T09:26:00Z</dcterms:created>
  <dcterms:modified xsi:type="dcterms:W3CDTF">2020-03-19T09:26:00Z</dcterms:modified>
</cp:coreProperties>
</file>