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1E4" w:rsidRPr="006D349C" w:rsidRDefault="007F51E4" w:rsidP="004019E7">
      <w:pPr>
        <w:pBdr>
          <w:top w:val="single" w:sz="4" w:space="1" w:color="auto"/>
          <w:left w:val="single" w:sz="4" w:space="4" w:color="auto"/>
          <w:bottom w:val="single" w:sz="4" w:space="1" w:color="auto"/>
          <w:right w:val="single" w:sz="4" w:space="4" w:color="auto"/>
        </w:pBdr>
        <w:jc w:val="center"/>
        <w:rPr>
          <w:rFonts w:ascii="Sassoon Primary Std" w:hAnsi="Sassoon Primary Std"/>
          <w:b/>
          <w:color w:val="0070C0"/>
        </w:rPr>
      </w:pPr>
      <w:r w:rsidRPr="006D349C">
        <w:rPr>
          <w:rFonts w:ascii="Sassoon Primary Std" w:hAnsi="Sassoon Primary Std"/>
          <w:b/>
          <w:color w:val="0070C0"/>
        </w:rPr>
        <w:t>Recept</w:t>
      </w:r>
      <w:r w:rsidR="005037CD">
        <w:rPr>
          <w:rFonts w:ascii="Sassoon Primary Std" w:hAnsi="Sassoon Primary Std"/>
          <w:b/>
          <w:color w:val="0070C0"/>
        </w:rPr>
        <w:t>ion Home Learning 6.7</w:t>
      </w:r>
      <w:r w:rsidRPr="006D349C">
        <w:rPr>
          <w:rFonts w:ascii="Sassoon Primary Std" w:hAnsi="Sassoon Primary Std"/>
          <w:b/>
          <w:color w:val="0070C0"/>
        </w:rPr>
        <w:t>.20</w:t>
      </w:r>
    </w:p>
    <w:p w:rsidR="00F7354A" w:rsidRPr="006D349C" w:rsidRDefault="00F7354A" w:rsidP="0086409D">
      <w:pPr>
        <w:jc w:val="both"/>
        <w:rPr>
          <w:rFonts w:ascii="Sassoon Primary Std" w:hAnsi="Sassoon Primary Std"/>
        </w:rPr>
      </w:pPr>
      <w:r w:rsidRPr="006D349C">
        <w:rPr>
          <w:rFonts w:ascii="Sassoon Primary Std" w:hAnsi="Sassoon Primary Std"/>
        </w:rPr>
        <w:t>H</w:t>
      </w:r>
      <w:r w:rsidR="000E4FE3" w:rsidRPr="006D349C">
        <w:rPr>
          <w:rFonts w:ascii="Sassoon Primary Std" w:hAnsi="Sassoon Primary Std"/>
        </w:rPr>
        <w:t>i</w:t>
      </w:r>
      <w:r w:rsidRPr="006D349C">
        <w:rPr>
          <w:rFonts w:ascii="Sassoon Primary Std" w:hAnsi="Sassoon Primary Std"/>
        </w:rPr>
        <w:t xml:space="preserve"> everyone, </w:t>
      </w:r>
    </w:p>
    <w:p w:rsidR="005037CD" w:rsidRDefault="005037CD" w:rsidP="007F51E4">
      <w:pPr>
        <w:rPr>
          <w:rFonts w:ascii="Sassoon Primary Std" w:hAnsi="Sassoon Primary Std"/>
        </w:rPr>
      </w:pPr>
      <w:r>
        <w:rPr>
          <w:rFonts w:ascii="Sassoon Primary Std" w:hAnsi="Sassoon Primary Std"/>
        </w:rPr>
        <w:t xml:space="preserve">We have two weeks left now before the end of term and the start of the summer holidays. With this in mind, please continue to support our home learning. It is most appreciated and gives children a bridge into Year 1. </w:t>
      </w:r>
    </w:p>
    <w:p w:rsidR="00AE49FB" w:rsidRPr="006D349C" w:rsidRDefault="00AE49FB" w:rsidP="007F51E4">
      <w:pPr>
        <w:rPr>
          <w:rFonts w:ascii="Sassoon Primary Std" w:hAnsi="Sassoon Primary Std"/>
        </w:rPr>
      </w:pPr>
      <w:r w:rsidRPr="006D349C">
        <w:rPr>
          <w:rFonts w:ascii="Sassoon Primary Std" w:hAnsi="Sassoon Primary Std"/>
        </w:rPr>
        <w:t xml:space="preserve">Kind regards, </w:t>
      </w:r>
    </w:p>
    <w:p w:rsidR="00AE49FB" w:rsidRPr="006D349C" w:rsidRDefault="00AE49FB" w:rsidP="007F51E4">
      <w:pPr>
        <w:rPr>
          <w:rFonts w:ascii="Sassoon Primary Std" w:hAnsi="Sassoon Primary Std"/>
        </w:rPr>
      </w:pPr>
      <w:r w:rsidRPr="006D349C">
        <w:rPr>
          <w:rFonts w:ascii="Sassoon Primary Std" w:hAnsi="Sassoon Primary Std"/>
        </w:rPr>
        <w:t>Mrs Moore</w:t>
      </w:r>
    </w:p>
    <w:p w:rsidR="00A36D94" w:rsidRPr="006D349C" w:rsidRDefault="00A36D94" w:rsidP="007F51E4">
      <w:pPr>
        <w:rPr>
          <w:rFonts w:ascii="Sassoon Primary Std" w:hAnsi="Sassoon Primary Std"/>
          <w:b/>
          <w:u w:val="single"/>
        </w:rPr>
      </w:pPr>
      <w:r w:rsidRPr="006D349C">
        <w:rPr>
          <w:rFonts w:ascii="Sassoon Primary Std" w:hAnsi="Sassoon Primary Std"/>
          <w:b/>
          <w:u w:val="single"/>
        </w:rPr>
        <w:t>Suggested breakdown for 1 hour per day</w:t>
      </w:r>
    </w:p>
    <w:tbl>
      <w:tblPr>
        <w:tblStyle w:val="TableGrid"/>
        <w:tblW w:w="10485" w:type="dxa"/>
        <w:tblLook w:val="04A0" w:firstRow="1" w:lastRow="0" w:firstColumn="1" w:lastColumn="0" w:noHBand="0" w:noVBand="1"/>
      </w:tblPr>
      <w:tblGrid>
        <w:gridCol w:w="2016"/>
        <w:gridCol w:w="8469"/>
      </w:tblGrid>
      <w:tr w:rsidR="00BB4D49" w:rsidRPr="006D349C" w:rsidTr="009D6D9D">
        <w:tc>
          <w:tcPr>
            <w:tcW w:w="2016" w:type="dxa"/>
          </w:tcPr>
          <w:p w:rsidR="00AE49FB" w:rsidRPr="006D349C" w:rsidRDefault="00AE49FB" w:rsidP="007F51E4">
            <w:pPr>
              <w:rPr>
                <w:rFonts w:ascii="Sassoon Primary Std" w:hAnsi="Sassoon Primary Std"/>
                <w:b/>
              </w:rPr>
            </w:pPr>
            <w:r w:rsidRPr="006D349C">
              <w:rPr>
                <w:rFonts w:ascii="Sassoon Primary Std" w:hAnsi="Sassoon Primary Std"/>
                <w:b/>
              </w:rPr>
              <w:t>Phonics</w:t>
            </w:r>
          </w:p>
          <w:p w:rsidR="0086409D" w:rsidRPr="006D349C" w:rsidRDefault="00613A82" w:rsidP="007F51E4">
            <w:pPr>
              <w:rPr>
                <w:rFonts w:ascii="Sassoon Primary Std" w:hAnsi="Sassoon Primary Std"/>
              </w:rPr>
            </w:pPr>
            <w:r>
              <w:rPr>
                <w:rFonts w:ascii="Sassoon Primary Std" w:hAnsi="Sassoon Primary Std"/>
              </w:rPr>
              <w:t>(2</w:t>
            </w:r>
            <w:r w:rsidR="0086409D" w:rsidRPr="006D349C">
              <w:rPr>
                <w:rFonts w:ascii="Sassoon Primary Std" w:hAnsi="Sassoon Primary Std"/>
              </w:rPr>
              <w:t xml:space="preserve">0 </w:t>
            </w:r>
            <w:proofErr w:type="spellStart"/>
            <w:r w:rsidR="0086409D" w:rsidRPr="006D349C">
              <w:rPr>
                <w:rFonts w:ascii="Sassoon Primary Std" w:hAnsi="Sassoon Primary Std"/>
              </w:rPr>
              <w:t>mins</w:t>
            </w:r>
            <w:proofErr w:type="spellEnd"/>
            <w:r w:rsidR="0086409D" w:rsidRPr="006D349C">
              <w:rPr>
                <w:rFonts w:ascii="Sassoon Primary Std" w:hAnsi="Sassoon Primary Std"/>
              </w:rPr>
              <w:t>)</w:t>
            </w:r>
          </w:p>
        </w:tc>
        <w:tc>
          <w:tcPr>
            <w:tcW w:w="8469" w:type="dxa"/>
          </w:tcPr>
          <w:p w:rsidR="00FD0518" w:rsidRPr="006D349C" w:rsidRDefault="00613A82" w:rsidP="007F51E4">
            <w:pPr>
              <w:rPr>
                <w:rFonts w:ascii="Sassoon Primary Std" w:hAnsi="Sassoon Primary Std"/>
              </w:rPr>
            </w:pPr>
            <w:r>
              <w:rPr>
                <w:rFonts w:ascii="Sassoon Primary Std" w:hAnsi="Sassoon Primary Std"/>
              </w:rPr>
              <w:t xml:space="preserve">The children in school will be continuing with the set 1 and 2 phonics videos every morning. </w:t>
            </w:r>
          </w:p>
        </w:tc>
      </w:tr>
      <w:tr w:rsidR="00BB4D49" w:rsidRPr="006D349C" w:rsidTr="009D6D9D">
        <w:tc>
          <w:tcPr>
            <w:tcW w:w="2016" w:type="dxa"/>
          </w:tcPr>
          <w:p w:rsidR="0086409D" w:rsidRPr="006D349C" w:rsidRDefault="00AE49FB" w:rsidP="007F51E4">
            <w:pPr>
              <w:rPr>
                <w:rFonts w:ascii="Sassoon Primary Std" w:hAnsi="Sassoon Primary Std"/>
                <w:b/>
              </w:rPr>
            </w:pPr>
            <w:r w:rsidRPr="006D349C">
              <w:rPr>
                <w:rFonts w:ascii="Sassoon Primary Std" w:hAnsi="Sassoon Primary Std"/>
                <w:b/>
              </w:rPr>
              <w:t>Story</w:t>
            </w:r>
          </w:p>
          <w:p w:rsidR="00AE49FB" w:rsidRPr="006D349C" w:rsidRDefault="0086409D" w:rsidP="007F51E4">
            <w:pPr>
              <w:rPr>
                <w:rFonts w:ascii="Sassoon Primary Std" w:hAnsi="Sassoon Primary Std"/>
                <w:b/>
              </w:rPr>
            </w:pPr>
            <w:r w:rsidRPr="006D349C">
              <w:rPr>
                <w:rFonts w:ascii="Sassoon Primary Std" w:hAnsi="Sassoon Primary Std"/>
              </w:rPr>
              <w:t xml:space="preserve">(5-10 mins)  </w:t>
            </w:r>
          </w:p>
        </w:tc>
        <w:tc>
          <w:tcPr>
            <w:tcW w:w="8469" w:type="dxa"/>
          </w:tcPr>
          <w:p w:rsidR="00AE49FB" w:rsidRPr="006D349C" w:rsidRDefault="00F7354A" w:rsidP="00726B91">
            <w:pPr>
              <w:rPr>
                <w:rFonts w:ascii="Sassoon Primary Std" w:hAnsi="Sassoon Primary Std"/>
              </w:rPr>
            </w:pPr>
            <w:r w:rsidRPr="006D349C">
              <w:rPr>
                <w:rFonts w:ascii="Sassoon Primary Std" w:hAnsi="Sassoon Primary Std"/>
              </w:rPr>
              <w:t>Storytime with an adult. At some point t</w:t>
            </w:r>
            <w:r w:rsidR="00193922" w:rsidRPr="006D349C">
              <w:rPr>
                <w:rFonts w:ascii="Sassoon Primary Std" w:hAnsi="Sassoon Primary Std"/>
              </w:rPr>
              <w:t>hi</w:t>
            </w:r>
            <w:r w:rsidR="009F7398" w:rsidRPr="006D349C">
              <w:rPr>
                <w:rFonts w:ascii="Sassoon Primary Std" w:hAnsi="Sassoon Primary Std"/>
              </w:rPr>
              <w:t xml:space="preserve">s week, please share the story of </w:t>
            </w:r>
            <w:r w:rsidR="00613A82">
              <w:rPr>
                <w:rFonts w:ascii="Sassoon Primary Std" w:hAnsi="Sassoon Primary Std"/>
                <w:color w:val="00B050"/>
              </w:rPr>
              <w:t>The Rainbow Fish</w:t>
            </w:r>
            <w:r w:rsidR="00726B91" w:rsidRPr="006D349C">
              <w:rPr>
                <w:rFonts w:ascii="Sassoon Primary Std" w:hAnsi="Sassoon Primary Std"/>
                <w:color w:val="00B050"/>
              </w:rPr>
              <w:t xml:space="preserve"> </w:t>
            </w:r>
            <w:r w:rsidR="005037CD">
              <w:rPr>
                <w:rFonts w:ascii="Sassoon Primary Std" w:hAnsi="Sassoon Primary Std"/>
                <w:color w:val="00B050"/>
              </w:rPr>
              <w:t xml:space="preserve">and The Big Book of the Blue </w:t>
            </w:r>
            <w:r w:rsidR="00490F08" w:rsidRPr="006D349C">
              <w:rPr>
                <w:rFonts w:ascii="Sassoon Primary Std" w:hAnsi="Sassoon Primary Std"/>
              </w:rPr>
              <w:t>via You Tube</w:t>
            </w:r>
            <w:r w:rsidRPr="006D349C">
              <w:rPr>
                <w:rFonts w:ascii="Sassoon Primary Std" w:hAnsi="Sassoon Primary Std"/>
              </w:rPr>
              <w:t xml:space="preserve">. </w:t>
            </w:r>
            <w:r w:rsidR="005037CD">
              <w:rPr>
                <w:rFonts w:ascii="Sassoon Primary Std" w:hAnsi="Sassoon Primary Std"/>
              </w:rPr>
              <w:t>These link well with our Under the Sea theme</w:t>
            </w:r>
            <w:r w:rsidR="007E0E56" w:rsidRPr="006D349C">
              <w:rPr>
                <w:rFonts w:ascii="Sassoon Primary Std" w:hAnsi="Sassoon Primary Std"/>
              </w:rPr>
              <w:t xml:space="preserve">. </w:t>
            </w:r>
            <w:r w:rsidR="000E4FE3" w:rsidRPr="006D349C">
              <w:rPr>
                <w:rFonts w:ascii="Sassoon Primary Std" w:hAnsi="Sassoon Primary Std"/>
              </w:rPr>
              <w:t>C</w:t>
            </w:r>
            <w:r w:rsidR="00193922" w:rsidRPr="006D349C">
              <w:rPr>
                <w:rFonts w:ascii="Sassoon Primary Std" w:hAnsi="Sassoon Primary Std"/>
              </w:rPr>
              <w:t>hildren enjoy repetition so these</w:t>
            </w:r>
            <w:r w:rsidR="000E4FE3" w:rsidRPr="006D349C">
              <w:rPr>
                <w:rFonts w:ascii="Sassoon Primary Std" w:hAnsi="Sassoon Primary Std"/>
              </w:rPr>
              <w:t xml:space="preserve"> could be used more than once during the week. </w:t>
            </w:r>
          </w:p>
        </w:tc>
      </w:tr>
      <w:tr w:rsidR="00BB4D49" w:rsidRPr="006D349C" w:rsidTr="009D6D9D">
        <w:tc>
          <w:tcPr>
            <w:tcW w:w="2016" w:type="dxa"/>
          </w:tcPr>
          <w:p w:rsidR="000A4CDC" w:rsidRPr="006D349C" w:rsidRDefault="000A4CDC" w:rsidP="007F51E4">
            <w:pPr>
              <w:rPr>
                <w:rFonts w:ascii="Sassoon Primary Std" w:hAnsi="Sassoon Primary Std"/>
                <w:b/>
              </w:rPr>
            </w:pPr>
            <w:r w:rsidRPr="006D349C">
              <w:rPr>
                <w:rFonts w:ascii="Sassoon Primary Std" w:hAnsi="Sassoon Primary Std"/>
                <w:b/>
              </w:rPr>
              <w:t xml:space="preserve">Writing </w:t>
            </w:r>
          </w:p>
          <w:p w:rsidR="000A4CDC" w:rsidRPr="006D349C" w:rsidRDefault="000A4CDC" w:rsidP="007F51E4">
            <w:pPr>
              <w:rPr>
                <w:rFonts w:ascii="Sassoon Primary Std" w:hAnsi="Sassoon Primary Std"/>
                <w:b/>
                <w:color w:val="00B050"/>
              </w:rPr>
            </w:pPr>
            <w:r w:rsidRPr="006D349C">
              <w:rPr>
                <w:rFonts w:ascii="Sassoon Primary Std" w:hAnsi="Sassoon Primary Std"/>
              </w:rPr>
              <w:t xml:space="preserve">(10 </w:t>
            </w:r>
            <w:proofErr w:type="spellStart"/>
            <w:r w:rsidRPr="006D349C">
              <w:rPr>
                <w:rFonts w:ascii="Sassoon Primary Std" w:hAnsi="Sassoon Primary Std"/>
              </w:rPr>
              <w:t>mins</w:t>
            </w:r>
            <w:proofErr w:type="spellEnd"/>
            <w:r w:rsidRPr="006D349C">
              <w:rPr>
                <w:rFonts w:ascii="Sassoon Primary Std" w:hAnsi="Sassoon Primary Std"/>
              </w:rPr>
              <w:t>)</w:t>
            </w:r>
          </w:p>
        </w:tc>
        <w:tc>
          <w:tcPr>
            <w:tcW w:w="8469" w:type="dxa"/>
          </w:tcPr>
          <w:p w:rsidR="000A4CDC" w:rsidRPr="006D349C" w:rsidRDefault="005037CD" w:rsidP="007E0E56">
            <w:pPr>
              <w:rPr>
                <w:rFonts w:ascii="Sassoon Primary Std" w:hAnsi="Sassoon Primary Std"/>
              </w:rPr>
            </w:pPr>
            <w:r>
              <w:rPr>
                <w:rFonts w:ascii="Sassoon Primary Std" w:hAnsi="Sassoon Primary Std"/>
              </w:rPr>
              <w:t xml:space="preserve">The Rainbow Fish gave away his most prized possession- his scales- talk about what prized possessions are. Draw a picture of it and write a sentence to say why it is special. </w:t>
            </w:r>
          </w:p>
        </w:tc>
      </w:tr>
      <w:tr w:rsidR="00BB4D49" w:rsidRPr="006D349C" w:rsidTr="009D6D9D">
        <w:tc>
          <w:tcPr>
            <w:tcW w:w="2016" w:type="dxa"/>
          </w:tcPr>
          <w:p w:rsidR="00AE49FB" w:rsidRPr="006D349C" w:rsidRDefault="00AE49FB" w:rsidP="007F51E4">
            <w:pPr>
              <w:rPr>
                <w:rFonts w:ascii="Sassoon Primary Std" w:hAnsi="Sassoon Primary Std"/>
                <w:b/>
              </w:rPr>
            </w:pPr>
            <w:r w:rsidRPr="006D349C">
              <w:rPr>
                <w:rFonts w:ascii="Sassoon Primary Std" w:hAnsi="Sassoon Primary Std"/>
                <w:b/>
              </w:rPr>
              <w:t>Maths</w:t>
            </w:r>
          </w:p>
          <w:p w:rsidR="0086409D" w:rsidRDefault="0086409D" w:rsidP="007F51E4">
            <w:pPr>
              <w:rPr>
                <w:rFonts w:ascii="Sassoon Primary Std" w:hAnsi="Sassoon Primary Std"/>
              </w:rPr>
            </w:pPr>
            <w:r w:rsidRPr="006D349C">
              <w:rPr>
                <w:rFonts w:ascii="Sassoon Primary Std" w:hAnsi="Sassoon Primary Std"/>
              </w:rPr>
              <w:t xml:space="preserve">(10 </w:t>
            </w:r>
            <w:proofErr w:type="spellStart"/>
            <w:r w:rsidRPr="006D349C">
              <w:rPr>
                <w:rFonts w:ascii="Sassoon Primary Std" w:hAnsi="Sassoon Primary Std"/>
              </w:rPr>
              <w:t>mins</w:t>
            </w:r>
            <w:proofErr w:type="spellEnd"/>
            <w:r w:rsidRPr="006D349C">
              <w:rPr>
                <w:rFonts w:ascii="Sassoon Primary Std" w:hAnsi="Sassoon Primary Std"/>
              </w:rPr>
              <w:t>)</w:t>
            </w:r>
          </w:p>
          <w:p w:rsidR="00613A82" w:rsidRPr="006D349C" w:rsidRDefault="00613A82" w:rsidP="007F51E4">
            <w:pPr>
              <w:rPr>
                <w:rFonts w:ascii="Sassoon Primary Std" w:hAnsi="Sassoon Primary Std"/>
              </w:rPr>
            </w:pPr>
          </w:p>
          <w:p w:rsidR="003A079C" w:rsidRPr="006D349C" w:rsidRDefault="00613A82" w:rsidP="007F51E4">
            <w:pPr>
              <w:rPr>
                <w:rFonts w:ascii="Sassoon Primary Std" w:hAnsi="Sassoon Primary Std"/>
              </w:rPr>
            </w:pPr>
            <w:r>
              <w:rPr>
                <w:noProof/>
                <w:lang w:eastAsia="en-GB"/>
              </w:rPr>
              <w:drawing>
                <wp:inline distT="0" distB="0" distL="0" distR="0" wp14:anchorId="004E4A01" wp14:editId="18D9E25B">
                  <wp:extent cx="1143000" cy="127371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67239" cy="1300727"/>
                          </a:xfrm>
                          <a:prstGeom prst="rect">
                            <a:avLst/>
                          </a:prstGeom>
                        </pic:spPr>
                      </pic:pic>
                    </a:graphicData>
                  </a:graphic>
                </wp:inline>
              </w:drawing>
            </w:r>
          </w:p>
        </w:tc>
        <w:tc>
          <w:tcPr>
            <w:tcW w:w="8469" w:type="dxa"/>
          </w:tcPr>
          <w:p w:rsidR="00613A82" w:rsidRDefault="00376679" w:rsidP="00613A82">
            <w:pPr>
              <w:rPr>
                <w:rFonts w:ascii="Sassoon Primary Std" w:hAnsi="Sassoon Primary Std"/>
              </w:rPr>
            </w:pPr>
            <w:r w:rsidRPr="006D349C">
              <w:rPr>
                <w:rFonts w:ascii="Sassoon Primary Std" w:hAnsi="Sassoon Primary Std"/>
              </w:rPr>
              <w:t xml:space="preserve">This week the focus will be on </w:t>
            </w:r>
            <w:r w:rsidR="00613A82" w:rsidRPr="00613A82">
              <w:rPr>
                <w:rFonts w:ascii="Sassoon Primary Std" w:hAnsi="Sassoon Primary Std"/>
                <w:color w:val="00B050"/>
              </w:rPr>
              <w:t>capacity</w:t>
            </w:r>
            <w:r w:rsidR="00613A82">
              <w:rPr>
                <w:rFonts w:ascii="Sassoon Primary Std" w:hAnsi="Sassoon Primary Std"/>
              </w:rPr>
              <w:t xml:space="preserve">. </w:t>
            </w:r>
          </w:p>
          <w:p w:rsidR="00613A82" w:rsidRDefault="00613A82" w:rsidP="00613A82">
            <w:pPr>
              <w:pStyle w:val="ListParagraph"/>
              <w:numPr>
                <w:ilvl w:val="0"/>
                <w:numId w:val="2"/>
              </w:numPr>
              <w:rPr>
                <w:rFonts w:ascii="Sassoon Primary Std" w:hAnsi="Sassoon Primary Std"/>
              </w:rPr>
            </w:pPr>
            <w:r>
              <w:rPr>
                <w:rFonts w:ascii="Sassoon Primary Std" w:hAnsi="Sassoon Primary Std"/>
              </w:rPr>
              <w:t>Understanding full and empty using containers</w:t>
            </w:r>
          </w:p>
          <w:p w:rsidR="00613A82" w:rsidRDefault="00613A82" w:rsidP="00613A82">
            <w:pPr>
              <w:pStyle w:val="ListParagraph"/>
              <w:numPr>
                <w:ilvl w:val="0"/>
                <w:numId w:val="2"/>
              </w:numPr>
              <w:rPr>
                <w:rFonts w:ascii="Sassoon Primary Std" w:hAnsi="Sassoon Primary Std"/>
              </w:rPr>
            </w:pPr>
            <w:r>
              <w:rPr>
                <w:rFonts w:ascii="Sassoon Primary Std" w:hAnsi="Sassoon Primary Std"/>
              </w:rPr>
              <w:t xml:space="preserve">Extend their understanding to half full, nearly full, nearly empty. This can be carried out practically using water, juice, bath water, cereal </w:t>
            </w:r>
            <w:proofErr w:type="spellStart"/>
            <w:r>
              <w:rPr>
                <w:rFonts w:ascii="Sassoon Primary Std" w:hAnsi="Sassoon Primary Std"/>
              </w:rPr>
              <w:t>etc</w:t>
            </w:r>
            <w:proofErr w:type="spellEnd"/>
          </w:p>
          <w:p w:rsidR="00613A82" w:rsidRDefault="00613A82" w:rsidP="00613A82">
            <w:pPr>
              <w:pStyle w:val="ListParagraph"/>
              <w:numPr>
                <w:ilvl w:val="0"/>
                <w:numId w:val="2"/>
              </w:numPr>
              <w:rPr>
                <w:rFonts w:ascii="Sassoon Primary Std" w:hAnsi="Sassoon Primary Std"/>
              </w:rPr>
            </w:pPr>
            <w:r>
              <w:rPr>
                <w:rFonts w:ascii="Sassoon Primary Std" w:hAnsi="Sassoon Primary Std"/>
              </w:rPr>
              <w:t xml:space="preserve">Take this further by using different shaped containers to investigate e.g. tall, thin, narrow, wide and shallow. </w:t>
            </w:r>
          </w:p>
          <w:p w:rsidR="004019E7" w:rsidRPr="00613A82" w:rsidRDefault="00613A82" w:rsidP="007E0E56">
            <w:pPr>
              <w:pStyle w:val="ListParagraph"/>
              <w:numPr>
                <w:ilvl w:val="0"/>
                <w:numId w:val="2"/>
              </w:numPr>
              <w:rPr>
                <w:rFonts w:ascii="Sassoon Primary Std" w:hAnsi="Sassoon Primary Std"/>
              </w:rPr>
            </w:pPr>
            <w:r>
              <w:rPr>
                <w:rFonts w:ascii="Sassoon Primary Std" w:hAnsi="Sassoon Primary Std"/>
              </w:rPr>
              <w:t>Once the children have got this, progress onto measuring capacity of containers. How many cup</w:t>
            </w:r>
            <w:r w:rsidR="00CC58D5">
              <w:rPr>
                <w:rFonts w:ascii="Sassoon Primary Std" w:hAnsi="Sassoon Primary Std"/>
              </w:rPr>
              <w:t xml:space="preserve"> </w:t>
            </w:r>
            <w:proofErr w:type="spellStart"/>
            <w:r>
              <w:rPr>
                <w:rFonts w:ascii="Sassoon Primary Std" w:hAnsi="Sassoon Primary Std"/>
              </w:rPr>
              <w:t>fulls</w:t>
            </w:r>
            <w:proofErr w:type="spellEnd"/>
            <w:r>
              <w:rPr>
                <w:rFonts w:ascii="Sassoon Primary Std" w:hAnsi="Sassoon Primary Std"/>
              </w:rPr>
              <w:t xml:space="preserve"> does the </w:t>
            </w:r>
            <w:proofErr w:type="spellStart"/>
            <w:r>
              <w:rPr>
                <w:rFonts w:ascii="Sassoon Primary Std" w:hAnsi="Sassoon Primary Std"/>
              </w:rPr>
              <w:t>vimto</w:t>
            </w:r>
            <w:proofErr w:type="spellEnd"/>
            <w:r>
              <w:rPr>
                <w:rFonts w:ascii="Sassoon Primary Std" w:hAnsi="Sassoon Primary Std"/>
              </w:rPr>
              <w:t xml:space="preserve"> bottle hold </w:t>
            </w:r>
            <w:proofErr w:type="spellStart"/>
            <w:r>
              <w:rPr>
                <w:rFonts w:ascii="Sassoon Primary Std" w:hAnsi="Sassoon Primary Std"/>
              </w:rPr>
              <w:t>etc</w:t>
            </w:r>
            <w:proofErr w:type="spellEnd"/>
            <w:r>
              <w:rPr>
                <w:rFonts w:ascii="Sassoon Primary Std" w:hAnsi="Sassoon Primary Std"/>
              </w:rPr>
              <w:t xml:space="preserve">? What about the shampoo bottle? Which holds the most? Which holds the least? </w:t>
            </w:r>
          </w:p>
        </w:tc>
      </w:tr>
      <w:tr w:rsidR="00BB4D49" w:rsidRPr="006D349C" w:rsidTr="009D6D9D">
        <w:tc>
          <w:tcPr>
            <w:tcW w:w="2016" w:type="dxa"/>
          </w:tcPr>
          <w:p w:rsidR="00D0166C" w:rsidRPr="006D349C" w:rsidRDefault="00AB4B6A" w:rsidP="00532C74">
            <w:pPr>
              <w:rPr>
                <w:rFonts w:ascii="Sassoon Primary Std" w:hAnsi="Sassoon Primary Std"/>
                <w:b/>
              </w:rPr>
            </w:pPr>
            <w:r w:rsidRPr="006D349C">
              <w:rPr>
                <w:rFonts w:ascii="Sassoon Primary Std" w:hAnsi="Sassoon Primary Std"/>
                <w:b/>
              </w:rPr>
              <w:t>Art</w:t>
            </w:r>
          </w:p>
          <w:p w:rsidR="00AB4B6A" w:rsidRPr="006D349C" w:rsidRDefault="00AB4B6A" w:rsidP="00532C74">
            <w:pPr>
              <w:rPr>
                <w:rFonts w:ascii="Sassoon Primary Std" w:hAnsi="Sassoon Primary Std"/>
                <w:b/>
              </w:rPr>
            </w:pPr>
          </w:p>
        </w:tc>
        <w:tc>
          <w:tcPr>
            <w:tcW w:w="8469" w:type="dxa"/>
          </w:tcPr>
          <w:p w:rsidR="00D0166C" w:rsidRDefault="009F4204" w:rsidP="006D2451">
            <w:pPr>
              <w:rPr>
                <w:rFonts w:ascii="Sassoon Primary Std" w:hAnsi="Sassoon Primary Std"/>
              </w:rPr>
            </w:pPr>
            <w:r>
              <w:rPr>
                <w:rFonts w:ascii="Sassoon Primary Std" w:hAnsi="Sassoon Primary Std"/>
              </w:rPr>
              <w:t>Choose from these ideas linked to the story of The Rainbow Fish:</w:t>
            </w:r>
          </w:p>
          <w:p w:rsidR="009F4204" w:rsidRDefault="009F4204" w:rsidP="009F4204">
            <w:pPr>
              <w:pStyle w:val="ListParagraph"/>
              <w:numPr>
                <w:ilvl w:val="0"/>
                <w:numId w:val="3"/>
              </w:numPr>
              <w:rPr>
                <w:rFonts w:ascii="Sassoon Primary Std" w:hAnsi="Sassoon Primary Std"/>
              </w:rPr>
            </w:pPr>
            <w:r>
              <w:rPr>
                <w:rFonts w:ascii="Sassoon Primary Std" w:hAnsi="Sassoon Primary Std"/>
              </w:rPr>
              <w:t>Make a rainbow fish collage</w:t>
            </w:r>
          </w:p>
          <w:p w:rsidR="009F4204" w:rsidRDefault="009F4204" w:rsidP="009F4204">
            <w:pPr>
              <w:pStyle w:val="ListParagraph"/>
              <w:numPr>
                <w:ilvl w:val="0"/>
                <w:numId w:val="3"/>
              </w:numPr>
              <w:rPr>
                <w:rFonts w:ascii="Sassoon Primary Std" w:hAnsi="Sassoon Primary Std"/>
              </w:rPr>
            </w:pPr>
            <w:r>
              <w:rPr>
                <w:rFonts w:ascii="Sassoon Primary Std" w:hAnsi="Sassoon Primary Std"/>
              </w:rPr>
              <w:t>Use a big piece of card or a roll of old wall paper to create a big ‘Under the Sea’ themed picture</w:t>
            </w:r>
          </w:p>
          <w:p w:rsidR="009F4204" w:rsidRDefault="009F4204" w:rsidP="009F4204">
            <w:pPr>
              <w:pStyle w:val="ListParagraph"/>
              <w:numPr>
                <w:ilvl w:val="0"/>
                <w:numId w:val="3"/>
              </w:numPr>
              <w:rPr>
                <w:rFonts w:ascii="Sassoon Primary Std" w:hAnsi="Sassoon Primary Std"/>
              </w:rPr>
            </w:pPr>
            <w:r>
              <w:rPr>
                <w:rFonts w:ascii="Sassoon Primary Std" w:hAnsi="Sassoon Primary Std"/>
              </w:rPr>
              <w:t>Printing using the end of a celery stick to make some fish pictures</w:t>
            </w:r>
          </w:p>
          <w:p w:rsidR="009F4204" w:rsidRDefault="009F4204" w:rsidP="009F4204">
            <w:pPr>
              <w:pStyle w:val="ListParagraph"/>
              <w:numPr>
                <w:ilvl w:val="0"/>
                <w:numId w:val="3"/>
              </w:numPr>
              <w:rPr>
                <w:rFonts w:ascii="Sassoon Primary Std" w:hAnsi="Sassoon Primary Std"/>
              </w:rPr>
            </w:pPr>
            <w:r>
              <w:rPr>
                <w:rFonts w:ascii="Sassoon Primary Std" w:hAnsi="Sassoon Primary Std"/>
              </w:rPr>
              <w:t>Bubble printing to create a watery background for fish</w:t>
            </w:r>
          </w:p>
          <w:p w:rsidR="009F4204" w:rsidRDefault="009F4204" w:rsidP="009F4204">
            <w:pPr>
              <w:pStyle w:val="ListParagraph"/>
              <w:numPr>
                <w:ilvl w:val="0"/>
                <w:numId w:val="3"/>
              </w:numPr>
              <w:rPr>
                <w:rFonts w:ascii="Sassoon Primary Std" w:hAnsi="Sassoon Primary Std"/>
              </w:rPr>
            </w:pPr>
            <w:r>
              <w:rPr>
                <w:rFonts w:ascii="Sassoon Primary Std" w:hAnsi="Sassoon Primary Std"/>
              </w:rPr>
              <w:t xml:space="preserve">Wax resist- drawing a seaside picture using wax crayons and painting over with paint. </w:t>
            </w:r>
          </w:p>
          <w:p w:rsidR="009F4204" w:rsidRDefault="005037CD" w:rsidP="009F4204">
            <w:pPr>
              <w:ind w:left="360"/>
              <w:rPr>
                <w:rFonts w:ascii="Sassoon Primary Std" w:hAnsi="Sassoon Primary Std"/>
              </w:rPr>
            </w:pPr>
            <w:r>
              <w:rPr>
                <w:noProof/>
                <w:lang w:eastAsia="en-GB"/>
              </w:rPr>
              <w:drawing>
                <wp:anchor distT="0" distB="0" distL="114300" distR="114300" simplePos="0" relativeHeight="251676672" behindDoc="0" locked="0" layoutInCell="1" allowOverlap="1" wp14:anchorId="0EFD9591" wp14:editId="315F8A5B">
                  <wp:simplePos x="0" y="0"/>
                  <wp:positionH relativeFrom="column">
                    <wp:posOffset>3505835</wp:posOffset>
                  </wp:positionH>
                  <wp:positionV relativeFrom="paragraph">
                    <wp:posOffset>202565</wp:posOffset>
                  </wp:positionV>
                  <wp:extent cx="1513840" cy="10477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513840" cy="1047750"/>
                          </a:xfrm>
                          <a:prstGeom prst="rect">
                            <a:avLst/>
                          </a:prstGeom>
                        </pic:spPr>
                      </pic:pic>
                    </a:graphicData>
                  </a:graphic>
                  <wp14:sizeRelH relativeFrom="page">
                    <wp14:pctWidth>0</wp14:pctWidth>
                  </wp14:sizeRelH>
                  <wp14:sizeRelV relativeFrom="page">
                    <wp14:pctHeight>0</wp14:pctHeight>
                  </wp14:sizeRelV>
                </wp:anchor>
              </w:drawing>
            </w:r>
          </w:p>
          <w:p w:rsidR="009F4204" w:rsidRPr="009F4204" w:rsidRDefault="005037CD" w:rsidP="009F4204">
            <w:pPr>
              <w:ind w:left="360"/>
              <w:rPr>
                <w:rFonts w:ascii="Sassoon Primary Std" w:hAnsi="Sassoon Primary Std"/>
              </w:rPr>
            </w:pPr>
            <w:r>
              <w:rPr>
                <w:noProof/>
                <w:lang w:eastAsia="en-GB"/>
              </w:rPr>
              <w:drawing>
                <wp:anchor distT="0" distB="0" distL="114300" distR="114300" simplePos="0" relativeHeight="251678720" behindDoc="0" locked="0" layoutInCell="1" allowOverlap="1" wp14:anchorId="75A902BC" wp14:editId="6FDADDCE">
                  <wp:simplePos x="0" y="0"/>
                  <wp:positionH relativeFrom="column">
                    <wp:posOffset>2486660</wp:posOffset>
                  </wp:positionH>
                  <wp:positionV relativeFrom="paragraph">
                    <wp:posOffset>1213485</wp:posOffset>
                  </wp:positionV>
                  <wp:extent cx="1581150" cy="11239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581150" cy="11239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35D68E15" wp14:editId="03159C84">
                  <wp:simplePos x="0" y="0"/>
                  <wp:positionH relativeFrom="column">
                    <wp:posOffset>895985</wp:posOffset>
                  </wp:positionH>
                  <wp:positionV relativeFrom="paragraph">
                    <wp:posOffset>1168400</wp:posOffset>
                  </wp:positionV>
                  <wp:extent cx="1476375" cy="116903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76375" cy="11690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613A7463" wp14:editId="1A8FDD2C">
                  <wp:simplePos x="0" y="0"/>
                  <wp:positionH relativeFrom="column">
                    <wp:posOffset>1715135</wp:posOffset>
                  </wp:positionH>
                  <wp:positionV relativeFrom="paragraph">
                    <wp:posOffset>44450</wp:posOffset>
                  </wp:positionV>
                  <wp:extent cx="1685925" cy="108966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85925" cy="1089660"/>
                          </a:xfrm>
                          <a:prstGeom prst="rect">
                            <a:avLst/>
                          </a:prstGeom>
                        </pic:spPr>
                      </pic:pic>
                    </a:graphicData>
                  </a:graphic>
                  <wp14:sizeRelH relativeFrom="page">
                    <wp14:pctWidth>0</wp14:pctWidth>
                  </wp14:sizeRelH>
                  <wp14:sizeRelV relativeFrom="page">
                    <wp14:pctHeight>0</wp14:pctHeight>
                  </wp14:sizeRelV>
                </wp:anchor>
              </w:drawing>
            </w:r>
            <w:r w:rsidR="009F4204">
              <w:rPr>
                <w:noProof/>
                <w:lang w:eastAsia="en-GB"/>
              </w:rPr>
              <w:drawing>
                <wp:anchor distT="0" distB="0" distL="114300" distR="114300" simplePos="0" relativeHeight="251674624" behindDoc="0" locked="0" layoutInCell="1" allowOverlap="1" wp14:anchorId="1C24A758" wp14:editId="4534A3F3">
                  <wp:simplePos x="0" y="0"/>
                  <wp:positionH relativeFrom="column">
                    <wp:posOffset>229235</wp:posOffset>
                  </wp:positionH>
                  <wp:positionV relativeFrom="paragraph">
                    <wp:posOffset>-3175</wp:posOffset>
                  </wp:positionV>
                  <wp:extent cx="1428750" cy="1099038"/>
                  <wp:effectExtent l="0" t="0" r="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28750" cy="1099038"/>
                          </a:xfrm>
                          <a:prstGeom prst="rect">
                            <a:avLst/>
                          </a:prstGeom>
                        </pic:spPr>
                      </pic:pic>
                    </a:graphicData>
                  </a:graphic>
                  <wp14:sizeRelH relativeFrom="page">
                    <wp14:pctWidth>0</wp14:pctWidth>
                  </wp14:sizeRelH>
                  <wp14:sizeRelV relativeFrom="page">
                    <wp14:pctHeight>0</wp14:pctHeight>
                  </wp14:sizeRelV>
                </wp:anchor>
              </w:drawing>
            </w:r>
          </w:p>
          <w:p w:rsidR="009F4204" w:rsidRDefault="009F4204" w:rsidP="005037CD">
            <w:pPr>
              <w:rPr>
                <w:rFonts w:ascii="Sassoon Primary Std" w:hAnsi="Sassoon Primary Std"/>
              </w:rPr>
            </w:pPr>
          </w:p>
          <w:p w:rsidR="006D2451" w:rsidRDefault="006D2451" w:rsidP="006D2451">
            <w:pPr>
              <w:rPr>
                <w:rFonts w:ascii="Sassoon Primary Std" w:hAnsi="Sassoon Primary Std"/>
              </w:rPr>
            </w:pPr>
          </w:p>
          <w:p w:rsidR="005037CD" w:rsidRDefault="005037CD" w:rsidP="006D2451">
            <w:pPr>
              <w:rPr>
                <w:rFonts w:ascii="Sassoon Primary Std" w:hAnsi="Sassoon Primary Std"/>
              </w:rPr>
            </w:pPr>
          </w:p>
          <w:p w:rsidR="005037CD" w:rsidRDefault="005037CD" w:rsidP="006D2451">
            <w:pPr>
              <w:rPr>
                <w:rFonts w:ascii="Sassoon Primary Std" w:hAnsi="Sassoon Primary Std"/>
              </w:rPr>
            </w:pPr>
          </w:p>
          <w:p w:rsidR="005037CD" w:rsidRDefault="005037CD" w:rsidP="006D2451">
            <w:pPr>
              <w:rPr>
                <w:rFonts w:ascii="Sassoon Primary Std" w:hAnsi="Sassoon Primary Std"/>
              </w:rPr>
            </w:pPr>
          </w:p>
          <w:p w:rsidR="005037CD" w:rsidRDefault="005037CD" w:rsidP="006D2451">
            <w:pPr>
              <w:rPr>
                <w:rFonts w:ascii="Sassoon Primary Std" w:hAnsi="Sassoon Primary Std"/>
              </w:rPr>
            </w:pPr>
          </w:p>
          <w:p w:rsidR="005037CD" w:rsidRPr="006D349C" w:rsidRDefault="005037CD" w:rsidP="006D2451">
            <w:pPr>
              <w:rPr>
                <w:rFonts w:ascii="Sassoon Primary Std" w:hAnsi="Sassoon Primary Std"/>
              </w:rPr>
            </w:pPr>
          </w:p>
        </w:tc>
      </w:tr>
    </w:tbl>
    <w:p w:rsidR="006D2451" w:rsidRPr="006D349C" w:rsidRDefault="006D2451" w:rsidP="008577A2">
      <w:pPr>
        <w:rPr>
          <w:rFonts w:ascii="Sassoon Primary Std" w:hAnsi="Sassoon Primary Std"/>
          <w:b/>
          <w:color w:val="0070C0"/>
          <w:u w:val="single"/>
        </w:rPr>
      </w:pPr>
    </w:p>
    <w:p w:rsidR="00BB4D49" w:rsidRPr="006D349C" w:rsidRDefault="00BB4D49" w:rsidP="008577A2">
      <w:pPr>
        <w:rPr>
          <w:rFonts w:ascii="Sassoon Primary Std" w:hAnsi="Sassoon Primary Std"/>
          <w:b/>
          <w:color w:val="0070C0"/>
          <w:u w:val="single"/>
        </w:rPr>
      </w:pPr>
    </w:p>
    <w:p w:rsidR="005037CD" w:rsidRDefault="005037CD" w:rsidP="008577A2">
      <w:pPr>
        <w:rPr>
          <w:rFonts w:ascii="Sassoon Primary Std" w:hAnsi="Sassoon Primary Std"/>
          <w:b/>
          <w:color w:val="0070C0"/>
          <w:u w:val="single"/>
        </w:rPr>
      </w:pPr>
    </w:p>
    <w:p w:rsidR="00915307" w:rsidRPr="006D349C" w:rsidRDefault="00915307" w:rsidP="008577A2">
      <w:pPr>
        <w:rPr>
          <w:rFonts w:ascii="Sassoon Primary Std" w:hAnsi="Sassoon Primary Std"/>
          <w:b/>
          <w:color w:val="0070C0"/>
          <w:u w:val="single"/>
        </w:rPr>
      </w:pPr>
      <w:bookmarkStart w:id="0" w:name="_GoBack"/>
      <w:bookmarkEnd w:id="0"/>
      <w:r w:rsidRPr="006D349C">
        <w:rPr>
          <w:rFonts w:ascii="Sassoon Primary Std" w:hAnsi="Sassoon Primary Std"/>
          <w:b/>
          <w:color w:val="0070C0"/>
          <w:u w:val="single"/>
        </w:rPr>
        <w:lastRenderedPageBreak/>
        <w:t>Extension for maths activity:</w:t>
      </w:r>
    </w:p>
    <w:p w:rsidR="00613A82" w:rsidRDefault="00613A82" w:rsidP="00516B28">
      <w:pPr>
        <w:rPr>
          <w:rFonts w:ascii="Sassoon Primary Std" w:hAnsi="Sassoon Primary Std"/>
          <w:b/>
          <w:color w:val="0070C0"/>
          <w:sz w:val="28"/>
          <w:szCs w:val="28"/>
          <w:u w:val="single"/>
        </w:rPr>
      </w:pPr>
      <w:r>
        <w:rPr>
          <w:noProof/>
          <w:lang w:eastAsia="en-GB"/>
        </w:rPr>
        <w:drawing>
          <wp:anchor distT="0" distB="0" distL="114300" distR="114300" simplePos="0" relativeHeight="251672576" behindDoc="0" locked="0" layoutInCell="1" allowOverlap="1" wp14:anchorId="29C056D7" wp14:editId="52D03BCA">
            <wp:simplePos x="0" y="0"/>
            <wp:positionH relativeFrom="margin">
              <wp:align>left</wp:align>
            </wp:positionH>
            <wp:positionV relativeFrom="paragraph">
              <wp:posOffset>68580</wp:posOffset>
            </wp:positionV>
            <wp:extent cx="5927090" cy="68484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27090" cy="6848475"/>
                    </a:xfrm>
                    <a:prstGeom prst="rect">
                      <a:avLst/>
                    </a:prstGeom>
                  </pic:spPr>
                </pic:pic>
              </a:graphicData>
            </a:graphic>
            <wp14:sizeRelH relativeFrom="page">
              <wp14:pctWidth>0</wp14:pctWidth>
            </wp14:sizeRelH>
            <wp14:sizeRelV relativeFrom="page">
              <wp14:pctHeight>0</wp14:pctHeight>
            </wp14:sizeRelV>
          </wp:anchor>
        </w:drawing>
      </w: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Pr="00613A82" w:rsidRDefault="00613A82" w:rsidP="00613A82">
      <w:pPr>
        <w:rPr>
          <w:rFonts w:ascii="Sassoon Primary Std" w:hAnsi="Sassoon Primary Std"/>
          <w:sz w:val="28"/>
          <w:szCs w:val="28"/>
        </w:rPr>
      </w:pPr>
    </w:p>
    <w:p w:rsidR="00613A82" w:rsidRDefault="00613A82" w:rsidP="00613A82">
      <w:pPr>
        <w:rPr>
          <w:rFonts w:ascii="Sassoon Primary Std" w:hAnsi="Sassoon Primary Std"/>
          <w:sz w:val="28"/>
          <w:szCs w:val="28"/>
        </w:rPr>
      </w:pPr>
    </w:p>
    <w:p w:rsidR="00613A82" w:rsidRDefault="00613A82" w:rsidP="00613A82">
      <w:pPr>
        <w:rPr>
          <w:rFonts w:ascii="Sassoon Primary Std" w:hAnsi="Sassoon Primary Std"/>
          <w:sz w:val="28"/>
          <w:szCs w:val="28"/>
        </w:rPr>
      </w:pPr>
    </w:p>
    <w:p w:rsidR="00CC4DCF" w:rsidRDefault="00CC4DCF" w:rsidP="00613A82">
      <w:pPr>
        <w:jc w:val="center"/>
        <w:rPr>
          <w:rFonts w:ascii="Sassoon Primary Std" w:hAnsi="Sassoon Primary Std"/>
          <w:sz w:val="28"/>
          <w:szCs w:val="28"/>
        </w:rPr>
      </w:pPr>
    </w:p>
    <w:p w:rsidR="00CC58D5" w:rsidRDefault="00613A82" w:rsidP="00613A82">
      <w:pPr>
        <w:jc w:val="center"/>
        <w:rPr>
          <w:rFonts w:ascii="Sassoon Primary Std" w:hAnsi="Sassoon Primary Std"/>
          <w:sz w:val="28"/>
          <w:szCs w:val="28"/>
        </w:rPr>
      </w:pPr>
      <w:r>
        <w:rPr>
          <w:noProof/>
          <w:lang w:eastAsia="en-GB"/>
        </w:rPr>
        <w:lastRenderedPageBreak/>
        <w:drawing>
          <wp:inline distT="0" distB="0" distL="0" distR="0" wp14:anchorId="56D85D69" wp14:editId="75C192DA">
            <wp:extent cx="6645910" cy="728218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7282180"/>
                    </a:xfrm>
                    <a:prstGeom prst="rect">
                      <a:avLst/>
                    </a:prstGeom>
                  </pic:spPr>
                </pic:pic>
              </a:graphicData>
            </a:graphic>
          </wp:inline>
        </w:drawing>
      </w:r>
    </w:p>
    <w:p w:rsidR="00CC58D5" w:rsidRDefault="00CC58D5" w:rsidP="00CC58D5">
      <w:pPr>
        <w:rPr>
          <w:rFonts w:ascii="Sassoon Primary Std" w:hAnsi="Sassoon Primary Std"/>
          <w:sz w:val="28"/>
          <w:szCs w:val="28"/>
        </w:rPr>
      </w:pPr>
    </w:p>
    <w:p w:rsidR="00613A82" w:rsidRPr="00CC58D5" w:rsidRDefault="00CC58D5" w:rsidP="00CC58D5">
      <w:pPr>
        <w:tabs>
          <w:tab w:val="left" w:pos="1050"/>
        </w:tabs>
        <w:rPr>
          <w:rFonts w:ascii="Sassoon Primary Std" w:hAnsi="Sassoon Primary Std"/>
          <w:color w:val="00B050"/>
          <w:sz w:val="28"/>
          <w:szCs w:val="28"/>
        </w:rPr>
      </w:pPr>
      <w:r w:rsidRPr="00CC58D5">
        <w:rPr>
          <w:rFonts w:ascii="Sassoon Primary Std" w:hAnsi="Sassoon Primary Std"/>
          <w:color w:val="00B050"/>
          <w:sz w:val="28"/>
          <w:szCs w:val="28"/>
        </w:rPr>
        <w:t>Online game- Classroom Secrets</w:t>
      </w:r>
    </w:p>
    <w:p w:rsidR="00CC58D5" w:rsidRDefault="00CC58D5" w:rsidP="00CC58D5">
      <w:pPr>
        <w:tabs>
          <w:tab w:val="left" w:pos="1050"/>
        </w:tabs>
        <w:rPr>
          <w:rFonts w:ascii="Sassoon Primary Std" w:hAnsi="Sassoon Primary Std"/>
          <w:sz w:val="28"/>
          <w:szCs w:val="28"/>
        </w:rPr>
      </w:pPr>
    </w:p>
    <w:p w:rsidR="00CC58D5" w:rsidRPr="00CC58D5" w:rsidRDefault="00CC58D5" w:rsidP="00CC58D5">
      <w:pPr>
        <w:tabs>
          <w:tab w:val="left" w:pos="1050"/>
        </w:tabs>
        <w:rPr>
          <w:rFonts w:ascii="Sassoon Primary Std" w:hAnsi="Sassoon Primary Std"/>
          <w:sz w:val="28"/>
          <w:szCs w:val="28"/>
        </w:rPr>
      </w:pPr>
      <w:r>
        <w:rPr>
          <w:noProof/>
          <w:lang w:eastAsia="en-GB"/>
        </w:rPr>
        <w:drawing>
          <wp:anchor distT="0" distB="0" distL="114300" distR="114300" simplePos="0" relativeHeight="251673600" behindDoc="0" locked="0" layoutInCell="1" allowOverlap="1" wp14:anchorId="139B70AB" wp14:editId="4D3E0D4D">
            <wp:simplePos x="0" y="0"/>
            <wp:positionH relativeFrom="margin">
              <wp:posOffset>-47625</wp:posOffset>
            </wp:positionH>
            <wp:positionV relativeFrom="paragraph">
              <wp:posOffset>-770890</wp:posOffset>
            </wp:positionV>
            <wp:extent cx="4495800" cy="21431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95800" cy="2143125"/>
                    </a:xfrm>
                    <a:prstGeom prst="rect">
                      <a:avLst/>
                    </a:prstGeom>
                  </pic:spPr>
                </pic:pic>
              </a:graphicData>
            </a:graphic>
            <wp14:sizeRelH relativeFrom="page">
              <wp14:pctWidth>0</wp14:pctWidth>
            </wp14:sizeRelH>
            <wp14:sizeRelV relativeFrom="page">
              <wp14:pctHeight>0</wp14:pctHeight>
            </wp14:sizeRelV>
          </wp:anchor>
        </w:drawing>
      </w:r>
    </w:p>
    <w:sectPr w:rsidR="00CC58D5" w:rsidRPr="00CC58D5" w:rsidSect="0055217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ssoon Primary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F1ED9"/>
    <w:multiLevelType w:val="hybridMultilevel"/>
    <w:tmpl w:val="3A08D6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6D397B"/>
    <w:multiLevelType w:val="hybridMultilevel"/>
    <w:tmpl w:val="E9A4E0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AC36BB7"/>
    <w:multiLevelType w:val="hybridMultilevel"/>
    <w:tmpl w:val="3984C6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1E4"/>
    <w:rsid w:val="00073944"/>
    <w:rsid w:val="000A4CDC"/>
    <w:rsid w:val="000E0F73"/>
    <w:rsid w:val="000E4FE3"/>
    <w:rsid w:val="00165A7E"/>
    <w:rsid w:val="00193922"/>
    <w:rsid w:val="001C4C92"/>
    <w:rsid w:val="001E3D7B"/>
    <w:rsid w:val="00266E75"/>
    <w:rsid w:val="00376679"/>
    <w:rsid w:val="003A079C"/>
    <w:rsid w:val="004019E7"/>
    <w:rsid w:val="00404CF4"/>
    <w:rsid w:val="004677AD"/>
    <w:rsid w:val="00490F08"/>
    <w:rsid w:val="004F28D5"/>
    <w:rsid w:val="005037CD"/>
    <w:rsid w:val="00516B28"/>
    <w:rsid w:val="00532C74"/>
    <w:rsid w:val="00535F5B"/>
    <w:rsid w:val="00552179"/>
    <w:rsid w:val="00613A82"/>
    <w:rsid w:val="006B43C6"/>
    <w:rsid w:val="006D2451"/>
    <w:rsid w:val="006D349C"/>
    <w:rsid w:val="006E3AD5"/>
    <w:rsid w:val="006F1E71"/>
    <w:rsid w:val="007210DA"/>
    <w:rsid w:val="00726B91"/>
    <w:rsid w:val="007572E3"/>
    <w:rsid w:val="0077134C"/>
    <w:rsid w:val="007C1C0C"/>
    <w:rsid w:val="007E0E56"/>
    <w:rsid w:val="007F51E4"/>
    <w:rsid w:val="00832C66"/>
    <w:rsid w:val="008577A2"/>
    <w:rsid w:val="0086409D"/>
    <w:rsid w:val="00915307"/>
    <w:rsid w:val="009859A5"/>
    <w:rsid w:val="009D2599"/>
    <w:rsid w:val="009D6D9D"/>
    <w:rsid w:val="009F4204"/>
    <w:rsid w:val="009F7398"/>
    <w:rsid w:val="009F748B"/>
    <w:rsid w:val="00A36D94"/>
    <w:rsid w:val="00AB4B6A"/>
    <w:rsid w:val="00AE49FB"/>
    <w:rsid w:val="00AF4638"/>
    <w:rsid w:val="00B87721"/>
    <w:rsid w:val="00BB3ADA"/>
    <w:rsid w:val="00BB4D49"/>
    <w:rsid w:val="00CC4DCF"/>
    <w:rsid w:val="00CC58D5"/>
    <w:rsid w:val="00D0166C"/>
    <w:rsid w:val="00D53465"/>
    <w:rsid w:val="00DE644B"/>
    <w:rsid w:val="00DF4EA5"/>
    <w:rsid w:val="00E115E4"/>
    <w:rsid w:val="00ED2964"/>
    <w:rsid w:val="00F15204"/>
    <w:rsid w:val="00F316FD"/>
    <w:rsid w:val="00F7354A"/>
    <w:rsid w:val="00FD05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AB342"/>
  <w15:chartTrackingRefBased/>
  <w15:docId w15:val="{7BECF92F-CFA3-4D9F-9009-D676EB68B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4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90F08"/>
    <w:rPr>
      <w:color w:val="0000FF"/>
      <w:u w:val="single"/>
    </w:rPr>
  </w:style>
  <w:style w:type="paragraph" w:styleId="ListParagraph">
    <w:name w:val="List Paragraph"/>
    <w:basedOn w:val="Normal"/>
    <w:uiPriority w:val="34"/>
    <w:qFormat/>
    <w:rsid w:val="00376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301</Words>
  <Characters>1719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Moore</dc:creator>
  <cp:keywords/>
  <dc:description/>
  <cp:lastModifiedBy>Setup</cp:lastModifiedBy>
  <cp:revision>2</cp:revision>
  <dcterms:created xsi:type="dcterms:W3CDTF">2020-06-30T14:11:00Z</dcterms:created>
  <dcterms:modified xsi:type="dcterms:W3CDTF">2020-06-30T14:11:00Z</dcterms:modified>
</cp:coreProperties>
</file>