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775" w:rsidRDefault="0096192A" w:rsidP="0096192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Register of Business Interest</w:t>
      </w:r>
    </w:p>
    <w:p w:rsidR="0096192A" w:rsidRDefault="0096192A" w:rsidP="0096192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202</w:t>
      </w:r>
      <w:r w:rsidR="00D81B74">
        <w:rPr>
          <w:rFonts w:ascii="Century Gothic" w:hAnsi="Century Gothic"/>
          <w:b/>
          <w:sz w:val="28"/>
          <w:szCs w:val="28"/>
        </w:rPr>
        <w:t>5</w:t>
      </w:r>
      <w:r>
        <w:rPr>
          <w:rFonts w:ascii="Century Gothic" w:hAnsi="Century Gothic"/>
          <w:b/>
          <w:sz w:val="28"/>
          <w:szCs w:val="28"/>
        </w:rPr>
        <w:t>/2</w:t>
      </w:r>
      <w:r w:rsidR="00D81B74">
        <w:rPr>
          <w:rFonts w:ascii="Century Gothic" w:hAnsi="Century Gothic"/>
          <w:b/>
          <w:sz w:val="28"/>
          <w:szCs w:val="28"/>
        </w:rPr>
        <w:t>6</w:t>
      </w:r>
    </w:p>
    <w:p w:rsidR="0096192A" w:rsidRDefault="0096192A" w:rsidP="0096192A">
      <w:pPr>
        <w:jc w:val="center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9"/>
        <w:gridCol w:w="3253"/>
        <w:gridCol w:w="2412"/>
        <w:gridCol w:w="2693"/>
        <w:gridCol w:w="1701"/>
        <w:gridCol w:w="1987"/>
        <w:gridCol w:w="1519"/>
      </w:tblGrid>
      <w:tr w:rsidR="0096192A" w:rsidTr="00CC22EE">
        <w:tc>
          <w:tcPr>
            <w:tcW w:w="678" w:type="pct"/>
          </w:tcPr>
          <w:p w:rsidR="0096192A" w:rsidRP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192A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036" w:type="pct"/>
          </w:tcPr>
          <w:p w:rsidR="0096192A" w:rsidRP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192A">
              <w:rPr>
                <w:rFonts w:ascii="Century Gothic" w:hAnsi="Century Gothic"/>
                <w:b/>
                <w:sz w:val="20"/>
                <w:szCs w:val="20"/>
              </w:rPr>
              <w:t>Business Interest (Self &amp; immediate family)</w:t>
            </w:r>
          </w:p>
        </w:tc>
        <w:tc>
          <w:tcPr>
            <w:tcW w:w="768" w:type="pct"/>
          </w:tcPr>
          <w:p w:rsidR="0096192A" w:rsidRP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192A">
              <w:rPr>
                <w:rFonts w:ascii="Century Gothic" w:hAnsi="Century Gothic"/>
                <w:b/>
                <w:sz w:val="20"/>
                <w:szCs w:val="20"/>
              </w:rPr>
              <w:t>Any other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education establishment governed</w:t>
            </w:r>
          </w:p>
        </w:tc>
        <w:tc>
          <w:tcPr>
            <w:tcW w:w="858" w:type="pct"/>
          </w:tcPr>
          <w:p w:rsidR="0096192A" w:rsidRP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appointment/acquisition to business/gov body</w:t>
            </w:r>
          </w:p>
        </w:tc>
        <w:tc>
          <w:tcPr>
            <w:tcW w:w="542" w:type="pct"/>
          </w:tcPr>
          <w:p w:rsidR="0096192A" w:rsidRP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Relationship to any staff</w:t>
            </w:r>
          </w:p>
        </w:tc>
        <w:tc>
          <w:tcPr>
            <w:tcW w:w="633" w:type="pct"/>
          </w:tcPr>
          <w:p w:rsid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cessation of interest</w:t>
            </w:r>
          </w:p>
        </w:tc>
        <w:tc>
          <w:tcPr>
            <w:tcW w:w="484" w:type="pct"/>
          </w:tcPr>
          <w:p w:rsidR="0096192A" w:rsidRDefault="0096192A" w:rsidP="009619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entry</w:t>
            </w:r>
          </w:p>
        </w:tc>
      </w:tr>
      <w:tr w:rsidR="0096192A" w:rsidTr="00CC22EE">
        <w:tc>
          <w:tcPr>
            <w:tcW w:w="678" w:type="pct"/>
          </w:tcPr>
          <w:p w:rsidR="0096192A" w:rsidRDefault="0096192A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Liz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Kett</w:t>
            </w:r>
            <w:proofErr w:type="spellEnd"/>
          </w:p>
          <w:p w:rsidR="00AB415F" w:rsidRPr="0096192A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N/A</w:t>
            </w:r>
          </w:p>
        </w:tc>
        <w:tc>
          <w:tcPr>
            <w:tcW w:w="768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N/A</w:t>
            </w:r>
          </w:p>
        </w:tc>
        <w:tc>
          <w:tcPr>
            <w:tcW w:w="858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C37B2B">
              <w:rPr>
                <w:rFonts w:ascii="Century Gothic" w:hAnsi="Century Gothic"/>
                <w:sz w:val="20"/>
                <w:szCs w:val="20"/>
              </w:rPr>
              <w:t>21/10/24</w:t>
            </w:r>
          </w:p>
        </w:tc>
        <w:tc>
          <w:tcPr>
            <w:tcW w:w="542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N/A</w:t>
            </w:r>
          </w:p>
        </w:tc>
        <w:tc>
          <w:tcPr>
            <w:tcW w:w="633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N/A</w:t>
            </w:r>
          </w:p>
        </w:tc>
        <w:tc>
          <w:tcPr>
            <w:tcW w:w="484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17/09/25</w:t>
            </w:r>
          </w:p>
        </w:tc>
      </w:tr>
      <w:tr w:rsidR="0096192A" w:rsidTr="00CC22EE">
        <w:tc>
          <w:tcPr>
            <w:tcW w:w="678" w:type="pct"/>
          </w:tcPr>
          <w:p w:rsidR="0096192A" w:rsidRDefault="0096192A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Leanne Rogers</w:t>
            </w:r>
          </w:p>
          <w:p w:rsidR="00AB415F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768" w:type="pct"/>
          </w:tcPr>
          <w:p w:rsidR="0096192A" w:rsidRPr="0096192A" w:rsidRDefault="0030541F" w:rsidP="0030541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858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C37B2B">
              <w:rPr>
                <w:rFonts w:ascii="Century Gothic" w:hAnsi="Century Gothic"/>
                <w:sz w:val="20"/>
                <w:szCs w:val="20"/>
              </w:rPr>
              <w:t>14/02/23</w:t>
            </w:r>
          </w:p>
        </w:tc>
        <w:tc>
          <w:tcPr>
            <w:tcW w:w="542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633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484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06/10/25</w:t>
            </w:r>
          </w:p>
        </w:tc>
      </w:tr>
      <w:tr w:rsidR="0096192A" w:rsidTr="00CC22EE">
        <w:tc>
          <w:tcPr>
            <w:tcW w:w="678" w:type="pct"/>
          </w:tcPr>
          <w:p w:rsidR="0096192A" w:rsidRDefault="0096192A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Tracy Bell</w:t>
            </w:r>
          </w:p>
          <w:p w:rsidR="00AB415F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AB68DB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768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858" w:type="pct"/>
          </w:tcPr>
          <w:p w:rsidR="0096192A" w:rsidRPr="00AB415F" w:rsidRDefault="0030541F" w:rsidP="0030541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22/02/22</w:t>
            </w:r>
          </w:p>
        </w:tc>
        <w:tc>
          <w:tcPr>
            <w:tcW w:w="542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633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484" w:type="pct"/>
          </w:tcPr>
          <w:p w:rsidR="0096192A" w:rsidRPr="0096192A" w:rsidRDefault="0030541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19/09/25</w:t>
            </w:r>
          </w:p>
        </w:tc>
      </w:tr>
      <w:tr w:rsidR="00A52968" w:rsidTr="00CC22EE">
        <w:tc>
          <w:tcPr>
            <w:tcW w:w="678" w:type="pct"/>
          </w:tcPr>
          <w:p w:rsidR="00A52968" w:rsidRDefault="00A52968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Default="00C37B2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Joanne Ormond</w:t>
            </w:r>
          </w:p>
          <w:p w:rsidR="00AB415F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A52968" w:rsidRPr="0096192A" w:rsidRDefault="00C37B2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768" w:type="pct"/>
          </w:tcPr>
          <w:p w:rsidR="00A52968" w:rsidRDefault="00C37B2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858" w:type="pct"/>
          </w:tcPr>
          <w:p w:rsidR="00A52968" w:rsidRPr="00992D0B" w:rsidRDefault="00C37B2B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Head</w:t>
            </w:r>
          </w:p>
        </w:tc>
        <w:tc>
          <w:tcPr>
            <w:tcW w:w="542" w:type="pct"/>
          </w:tcPr>
          <w:p w:rsidR="00A52968" w:rsidRDefault="00C37B2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633" w:type="pct"/>
          </w:tcPr>
          <w:p w:rsidR="00A52968" w:rsidRDefault="00C37B2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484" w:type="pct"/>
          </w:tcPr>
          <w:p w:rsidR="00A52968" w:rsidRDefault="00C37B2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18/09/25</w:t>
            </w:r>
          </w:p>
        </w:tc>
      </w:tr>
      <w:tr w:rsidR="00A52968" w:rsidTr="00CC22EE">
        <w:tc>
          <w:tcPr>
            <w:tcW w:w="678" w:type="pct"/>
          </w:tcPr>
          <w:p w:rsidR="00A52968" w:rsidRPr="00B0347E" w:rsidRDefault="00A52968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Pr="00B0347E" w:rsidRDefault="00B0347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0347E">
              <w:rPr>
                <w:rFonts w:ascii="Century Gothic" w:hAnsi="Century Gothic"/>
                <w:sz w:val="20"/>
                <w:szCs w:val="20"/>
              </w:rPr>
              <w:t xml:space="preserve">Yvette </w:t>
            </w:r>
            <w:proofErr w:type="spellStart"/>
            <w:r w:rsidRPr="00B0347E">
              <w:rPr>
                <w:rFonts w:ascii="Century Gothic" w:hAnsi="Century Gothic"/>
                <w:sz w:val="20"/>
                <w:szCs w:val="20"/>
              </w:rPr>
              <w:t>Ladds</w:t>
            </w:r>
            <w:proofErr w:type="spellEnd"/>
          </w:p>
          <w:p w:rsidR="00AB415F" w:rsidRPr="00B0347E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A52968" w:rsidRPr="00B0347E" w:rsidRDefault="00B0347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N/A</w:t>
            </w:r>
          </w:p>
        </w:tc>
        <w:tc>
          <w:tcPr>
            <w:tcW w:w="768" w:type="pct"/>
          </w:tcPr>
          <w:p w:rsidR="00A52968" w:rsidRPr="00B0347E" w:rsidRDefault="00B0347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Cumbria Futures Federation</w:t>
            </w:r>
          </w:p>
        </w:tc>
        <w:tc>
          <w:tcPr>
            <w:tcW w:w="858" w:type="pct"/>
          </w:tcPr>
          <w:p w:rsidR="00A52968" w:rsidRPr="00B0347E" w:rsidRDefault="00B0347E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Nov 2013</w:t>
            </w:r>
          </w:p>
        </w:tc>
        <w:tc>
          <w:tcPr>
            <w:tcW w:w="542" w:type="pct"/>
          </w:tcPr>
          <w:p w:rsidR="00A52968" w:rsidRPr="00B0347E" w:rsidRDefault="00B0347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633" w:type="pct"/>
          </w:tcPr>
          <w:p w:rsidR="00A52968" w:rsidRPr="00B0347E" w:rsidRDefault="00B0347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N/A</w:t>
            </w:r>
          </w:p>
        </w:tc>
        <w:tc>
          <w:tcPr>
            <w:tcW w:w="484" w:type="pct"/>
          </w:tcPr>
          <w:p w:rsidR="00A52968" w:rsidRPr="00B0347E" w:rsidRDefault="00B0347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14/10/25</w:t>
            </w:r>
          </w:p>
        </w:tc>
      </w:tr>
      <w:tr w:rsidR="00992D0B" w:rsidTr="00CC22EE">
        <w:tc>
          <w:tcPr>
            <w:tcW w:w="678" w:type="pct"/>
          </w:tcPr>
          <w:p w:rsidR="00992D0B" w:rsidRDefault="00992D0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Jeanette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MCallig</w:t>
            </w:r>
            <w:proofErr w:type="spellEnd"/>
          </w:p>
          <w:p w:rsidR="00AB415F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AB68DB" w:rsidRPr="00CC22EE" w:rsidRDefault="00CC22EE" w:rsidP="00CC22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22EE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768" w:type="pct"/>
          </w:tcPr>
          <w:p w:rsidR="00992D0B" w:rsidRPr="00992D0B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Lakes College West Cumbria</w:t>
            </w:r>
          </w:p>
        </w:tc>
        <w:tc>
          <w:tcPr>
            <w:tcW w:w="858" w:type="pct"/>
          </w:tcPr>
          <w:p w:rsidR="00992D0B" w:rsidRPr="00992D0B" w:rsidRDefault="00992D0B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2" w:type="pct"/>
          </w:tcPr>
          <w:p w:rsidR="00992D0B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McCallig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Aunt</w:t>
            </w:r>
          </w:p>
        </w:tc>
        <w:tc>
          <w:tcPr>
            <w:tcW w:w="633" w:type="pct"/>
          </w:tcPr>
          <w:p w:rsidR="00992D0B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484" w:type="pct"/>
          </w:tcPr>
          <w:p w:rsidR="00992D0B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26.1.26</w:t>
            </w:r>
          </w:p>
        </w:tc>
      </w:tr>
      <w:tr w:rsidR="007B2144" w:rsidTr="00CC22EE">
        <w:tc>
          <w:tcPr>
            <w:tcW w:w="678" w:type="pct"/>
          </w:tcPr>
          <w:p w:rsidR="00CC22EE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2144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Jake Todd</w:t>
            </w:r>
          </w:p>
          <w:p w:rsidR="00AB415F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7B2144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Tialis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Essential IT</w:t>
            </w:r>
          </w:p>
          <w:p w:rsidR="00CC22EE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Smile for Miley (Trustee)</w:t>
            </w:r>
          </w:p>
          <w:p w:rsidR="00CC22EE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Maryport Round Table (Trustee)</w:t>
            </w:r>
          </w:p>
          <w:p w:rsidR="00CC22EE" w:rsidRDefault="00CC22EE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Chapter One (Volunteer)</w:t>
            </w:r>
          </w:p>
        </w:tc>
        <w:tc>
          <w:tcPr>
            <w:tcW w:w="768" w:type="pct"/>
          </w:tcPr>
          <w:p w:rsidR="007B2144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CC22EE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858" w:type="pct"/>
          </w:tcPr>
          <w:p w:rsidR="007B2144" w:rsidRDefault="00CC22EE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 2023</w:t>
            </w:r>
          </w:p>
          <w:p w:rsidR="00CC22EE" w:rsidRDefault="00CC22EE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2020</w:t>
            </w:r>
          </w:p>
          <w:p w:rsidR="00CC22EE" w:rsidRDefault="00CC22EE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2026</w:t>
            </w:r>
          </w:p>
          <w:p w:rsidR="00CC22EE" w:rsidRDefault="00CC22EE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 2025</w:t>
            </w:r>
          </w:p>
        </w:tc>
        <w:tc>
          <w:tcPr>
            <w:tcW w:w="542" w:type="pct"/>
          </w:tcPr>
          <w:p w:rsidR="007B2144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CC22EE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633" w:type="pct"/>
          </w:tcPr>
          <w:p w:rsidR="007B2144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CC22EE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484" w:type="pct"/>
          </w:tcPr>
          <w:p w:rsidR="007B2144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bookmarkStart w:id="0" w:name="_GoBack"/>
            <w:bookmarkEnd w:id="0"/>
            <w:r w:rsidR="00CC22EE">
              <w:rPr>
                <w:rFonts w:ascii="Century Gothic" w:hAnsi="Century Gothic"/>
                <w:sz w:val="20"/>
                <w:szCs w:val="20"/>
              </w:rPr>
              <w:t>26.1.26</w:t>
            </w:r>
          </w:p>
        </w:tc>
      </w:tr>
      <w:tr w:rsidR="00394087" w:rsidTr="00CC22EE">
        <w:tc>
          <w:tcPr>
            <w:tcW w:w="678" w:type="pct"/>
          </w:tcPr>
          <w:p w:rsidR="00394087" w:rsidRDefault="00394087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B415F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 Freeland</w:t>
            </w:r>
          </w:p>
          <w:p w:rsidR="00AB415F" w:rsidRDefault="00AB415F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36" w:type="pct"/>
          </w:tcPr>
          <w:p w:rsidR="00394087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768" w:type="pct"/>
          </w:tcPr>
          <w:p w:rsidR="00394087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858" w:type="pct"/>
          </w:tcPr>
          <w:p w:rsidR="00394087" w:rsidRDefault="00675FAB" w:rsidP="00992D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Clerk</w:t>
            </w:r>
          </w:p>
        </w:tc>
        <w:tc>
          <w:tcPr>
            <w:tcW w:w="542" w:type="pct"/>
          </w:tcPr>
          <w:p w:rsidR="00394087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633" w:type="pct"/>
          </w:tcPr>
          <w:p w:rsidR="00394087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None</w:t>
            </w:r>
          </w:p>
        </w:tc>
        <w:tc>
          <w:tcPr>
            <w:tcW w:w="484" w:type="pct"/>
          </w:tcPr>
          <w:p w:rsidR="00394087" w:rsidRDefault="00675FAB" w:rsidP="0096192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  <w:t>01.09.26</w:t>
            </w:r>
          </w:p>
        </w:tc>
      </w:tr>
    </w:tbl>
    <w:p w:rsidR="0096192A" w:rsidRPr="0096192A" w:rsidRDefault="0096192A" w:rsidP="0096192A">
      <w:pPr>
        <w:jc w:val="center"/>
        <w:rPr>
          <w:rFonts w:ascii="Century Gothic" w:hAnsi="Century Gothic"/>
          <w:sz w:val="24"/>
          <w:szCs w:val="24"/>
        </w:rPr>
      </w:pPr>
    </w:p>
    <w:sectPr w:rsidR="0096192A" w:rsidRPr="0096192A" w:rsidSect="009619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23D68"/>
    <w:multiLevelType w:val="hybridMultilevel"/>
    <w:tmpl w:val="7F766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3AEF"/>
    <w:multiLevelType w:val="hybridMultilevel"/>
    <w:tmpl w:val="15ACAE6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2A"/>
    <w:rsid w:val="000E6775"/>
    <w:rsid w:val="0030541F"/>
    <w:rsid w:val="00394087"/>
    <w:rsid w:val="00675FAB"/>
    <w:rsid w:val="007933DF"/>
    <w:rsid w:val="007B2144"/>
    <w:rsid w:val="0096192A"/>
    <w:rsid w:val="00992D0B"/>
    <w:rsid w:val="00A52968"/>
    <w:rsid w:val="00AB415F"/>
    <w:rsid w:val="00AB68DB"/>
    <w:rsid w:val="00B0347E"/>
    <w:rsid w:val="00C37B2B"/>
    <w:rsid w:val="00CC22EE"/>
    <w:rsid w:val="00D81B74"/>
    <w:rsid w:val="00E2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6706"/>
  <w15:chartTrackingRefBased/>
  <w15:docId w15:val="{7ADFDE94-86CF-4296-BB52-47A10328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Maryport Primary Office</cp:lastModifiedBy>
  <cp:revision>6</cp:revision>
  <dcterms:created xsi:type="dcterms:W3CDTF">2025-10-07T07:59:00Z</dcterms:created>
  <dcterms:modified xsi:type="dcterms:W3CDTF">2026-03-24T09:24:00Z</dcterms:modified>
</cp:coreProperties>
</file>