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27F" w:rsidRDefault="008A40B8" w:rsidP="00F4727F">
      <w:pPr>
        <w:jc w:val="center"/>
        <w:rPr>
          <w:rFonts w:ascii="Comic Sans MS" w:hAnsi="Comic Sans MS"/>
          <w:b/>
        </w:rPr>
      </w:pPr>
      <w:r>
        <w:rPr>
          <w:rFonts w:ascii="Comic Sans MS" w:hAnsi="Comic Sans MS"/>
          <w:b/>
        </w:rPr>
        <w:t>ASH CLASS YEAR 1</w:t>
      </w:r>
    </w:p>
    <w:p w:rsidR="00BE4717" w:rsidRPr="00DF4F3C" w:rsidRDefault="00BE4717" w:rsidP="00F4727F">
      <w:pPr>
        <w:jc w:val="center"/>
        <w:rPr>
          <w:rFonts w:ascii="Comic Sans MS" w:hAnsi="Comic Sans MS"/>
          <w:b/>
        </w:rPr>
      </w:pPr>
      <w:r w:rsidRPr="00DF4F3C">
        <w:rPr>
          <w:rFonts w:ascii="Comic Sans MS" w:hAnsi="Comic Sans MS"/>
          <w:b/>
        </w:rPr>
        <w:t xml:space="preserve">Week </w:t>
      </w:r>
      <w:r w:rsidR="00F342D6">
        <w:rPr>
          <w:rFonts w:ascii="Comic Sans MS" w:hAnsi="Comic Sans MS"/>
          <w:b/>
        </w:rPr>
        <w:t>10</w:t>
      </w:r>
      <w:r w:rsidRPr="00DF4F3C">
        <w:rPr>
          <w:rFonts w:ascii="Comic Sans MS" w:hAnsi="Comic Sans MS"/>
          <w:b/>
        </w:rPr>
        <w:t xml:space="preserve"> Home Learning</w:t>
      </w:r>
    </w:p>
    <w:p w:rsidR="00470B76" w:rsidRDefault="00BE4717" w:rsidP="00F4727F">
      <w:pPr>
        <w:jc w:val="both"/>
        <w:rPr>
          <w:rFonts w:ascii="Comic Sans MS" w:hAnsi="Comic Sans MS"/>
        </w:rPr>
      </w:pPr>
      <w:r w:rsidRPr="00BE4717">
        <w:rPr>
          <w:rFonts w:ascii="Comic Sans MS" w:hAnsi="Comic Sans MS"/>
        </w:rPr>
        <w:t>H</w:t>
      </w:r>
      <w:r w:rsidR="006945BD">
        <w:rPr>
          <w:rFonts w:ascii="Comic Sans MS" w:hAnsi="Comic Sans MS"/>
        </w:rPr>
        <w:t xml:space="preserve">i </w:t>
      </w:r>
      <w:r w:rsidR="0034348A">
        <w:rPr>
          <w:rFonts w:ascii="Comic Sans MS" w:hAnsi="Comic Sans MS"/>
        </w:rPr>
        <w:t>Everyone</w:t>
      </w:r>
      <w:r>
        <w:rPr>
          <w:rFonts w:ascii="Comic Sans MS" w:hAnsi="Comic Sans MS"/>
        </w:rPr>
        <w:t xml:space="preserve">, </w:t>
      </w:r>
    </w:p>
    <w:p w:rsidR="004C04C1" w:rsidRDefault="00C27EB1" w:rsidP="00525463">
      <w:pPr>
        <w:jc w:val="both"/>
        <w:rPr>
          <w:rFonts w:ascii="Comic Sans MS" w:hAnsi="Comic Sans MS"/>
        </w:rPr>
      </w:pPr>
      <w:r>
        <w:rPr>
          <w:rFonts w:ascii="Comic Sans MS" w:hAnsi="Comic Sans MS"/>
        </w:rPr>
        <w:t>This is our</w:t>
      </w:r>
      <w:r w:rsidR="00624A3E">
        <w:rPr>
          <w:rFonts w:ascii="Comic Sans MS" w:hAnsi="Comic Sans MS"/>
        </w:rPr>
        <w:t xml:space="preserve"> </w:t>
      </w:r>
      <w:r w:rsidR="0034348A">
        <w:rPr>
          <w:rFonts w:ascii="Comic Sans MS" w:hAnsi="Comic Sans MS"/>
        </w:rPr>
        <w:t>10</w:t>
      </w:r>
      <w:r w:rsidR="006472C4" w:rsidRPr="006472C4">
        <w:rPr>
          <w:rFonts w:ascii="Comic Sans MS" w:hAnsi="Comic Sans MS"/>
          <w:vertAlign w:val="superscript"/>
        </w:rPr>
        <w:t>th</w:t>
      </w:r>
      <w:r w:rsidR="006472C4">
        <w:rPr>
          <w:rFonts w:ascii="Comic Sans MS" w:hAnsi="Comic Sans MS"/>
        </w:rPr>
        <w:t xml:space="preserve"> week of</w:t>
      </w:r>
      <w:r w:rsidR="004B59EC">
        <w:rPr>
          <w:rFonts w:ascii="Comic Sans MS" w:hAnsi="Comic Sans MS"/>
        </w:rPr>
        <w:t xml:space="preserve"> home</w:t>
      </w:r>
      <w:r w:rsidR="006472C4">
        <w:rPr>
          <w:rFonts w:ascii="Comic Sans MS" w:hAnsi="Comic Sans MS"/>
        </w:rPr>
        <w:t xml:space="preserve"> learning</w:t>
      </w:r>
      <w:r w:rsidR="0034348A">
        <w:rPr>
          <w:rFonts w:ascii="Comic Sans MS" w:hAnsi="Comic Sans MS"/>
        </w:rPr>
        <w:t xml:space="preserve">. </w:t>
      </w:r>
      <w:r w:rsidR="000D00E8">
        <w:rPr>
          <w:rFonts w:ascii="Comic Sans MS" w:hAnsi="Comic Sans MS"/>
        </w:rPr>
        <w:t>I’m continuing to work in school this next week so p</w:t>
      </w:r>
      <w:r>
        <w:rPr>
          <w:rFonts w:ascii="Comic Sans MS" w:hAnsi="Comic Sans MS"/>
        </w:rPr>
        <w:t xml:space="preserve">lease continue to direct home learning questions through </w:t>
      </w:r>
      <w:r w:rsidR="004B59EC">
        <w:rPr>
          <w:rFonts w:ascii="Comic Sans MS" w:hAnsi="Comic Sans MS"/>
        </w:rPr>
        <w:t>S</w:t>
      </w:r>
      <w:r>
        <w:rPr>
          <w:rFonts w:ascii="Comic Sans MS" w:hAnsi="Comic Sans MS"/>
        </w:rPr>
        <w:t>eesaw</w:t>
      </w:r>
      <w:r w:rsidR="00E3020D">
        <w:rPr>
          <w:rFonts w:ascii="Comic Sans MS" w:hAnsi="Comic Sans MS"/>
        </w:rPr>
        <w:t xml:space="preserve"> and I will reply when</w:t>
      </w:r>
      <w:r>
        <w:rPr>
          <w:rFonts w:ascii="Comic Sans MS" w:hAnsi="Comic Sans MS"/>
        </w:rPr>
        <w:t xml:space="preserve"> I get home in the evening</w:t>
      </w:r>
      <w:r w:rsidR="000D00E8">
        <w:rPr>
          <w:rFonts w:ascii="Comic Sans MS" w:hAnsi="Comic Sans MS"/>
        </w:rPr>
        <w:t xml:space="preserve">. </w:t>
      </w:r>
    </w:p>
    <w:p w:rsidR="00267FCE" w:rsidRDefault="000D00E8" w:rsidP="00525463">
      <w:pPr>
        <w:jc w:val="both"/>
        <w:rPr>
          <w:rFonts w:ascii="Comic Sans MS" w:hAnsi="Comic Sans MS"/>
        </w:rPr>
      </w:pPr>
      <w:r>
        <w:rPr>
          <w:rFonts w:ascii="Comic Sans MS" w:hAnsi="Comic Sans MS"/>
        </w:rPr>
        <w:t>I hope you enjoyed the Prayer Mat activity and the Ramadan information that was last week’s learning. The children in school loved using wool to enhance the look of their prayer mats. I haven’t seen many pictures of prayer mats finding their way onto Seesaw just yet, but well done to those people who have done the work.   I loved the ones on which people had drawn a Mosque as part of their design.</w:t>
      </w:r>
    </w:p>
    <w:p w:rsidR="00DF4F3C" w:rsidRDefault="00DF4F3C" w:rsidP="00F4727F">
      <w:pPr>
        <w:jc w:val="both"/>
        <w:rPr>
          <w:rFonts w:ascii="Comic Sans MS" w:hAnsi="Comic Sans MS"/>
        </w:rPr>
      </w:pPr>
      <w:r w:rsidRPr="00DF4F3C">
        <w:rPr>
          <w:rFonts w:ascii="Comic Sans MS" w:hAnsi="Comic Sans MS"/>
          <w:b/>
        </w:rPr>
        <w:t>Home Learning Challenge</w:t>
      </w:r>
      <w:r w:rsidR="004B59EC">
        <w:rPr>
          <w:rFonts w:ascii="Comic Sans MS" w:hAnsi="Comic Sans MS"/>
          <w:b/>
        </w:rPr>
        <w:t>s</w:t>
      </w:r>
    </w:p>
    <w:p w:rsidR="00E708C4" w:rsidRDefault="000D00E8" w:rsidP="00F4727F">
      <w:pPr>
        <w:jc w:val="both"/>
        <w:rPr>
          <w:rFonts w:ascii="Comic Sans MS" w:hAnsi="Comic Sans MS"/>
        </w:rPr>
      </w:pPr>
      <w:r>
        <w:rPr>
          <w:rFonts w:ascii="Comic Sans MS" w:hAnsi="Comic Sans MS"/>
        </w:rPr>
        <w:t xml:space="preserve">This week’s home learning is all about Design and Technology.  </w:t>
      </w:r>
      <w:r w:rsidR="00E708C4">
        <w:rPr>
          <w:rFonts w:ascii="Comic Sans MS" w:hAnsi="Comic Sans MS"/>
        </w:rPr>
        <w:t xml:space="preserve">D&amp;T makes an important contribution to the creativity, culture and well-being of the nation.  Planning, testing and making things develops imagination and </w:t>
      </w:r>
      <w:r w:rsidR="007833E1">
        <w:rPr>
          <w:rFonts w:ascii="Comic Sans MS" w:hAnsi="Comic Sans MS"/>
        </w:rPr>
        <w:t>problem-solving</w:t>
      </w:r>
      <w:r w:rsidR="00E708C4">
        <w:rPr>
          <w:rFonts w:ascii="Comic Sans MS" w:hAnsi="Comic Sans MS"/>
        </w:rPr>
        <w:t xml:space="preserve"> techniques.  Work with your child to</w:t>
      </w:r>
      <w:r w:rsidR="007833E1">
        <w:rPr>
          <w:rFonts w:ascii="Comic Sans MS" w:hAnsi="Comic Sans MS"/>
        </w:rPr>
        <w:t xml:space="preserve"> p</w:t>
      </w:r>
      <w:r w:rsidR="00E708C4">
        <w:rPr>
          <w:rFonts w:ascii="Comic Sans MS" w:hAnsi="Comic Sans MS"/>
        </w:rPr>
        <w:t xml:space="preserve">lan &amp; </w:t>
      </w:r>
      <w:r w:rsidR="007833E1">
        <w:rPr>
          <w:rFonts w:ascii="Comic Sans MS" w:hAnsi="Comic Sans MS"/>
        </w:rPr>
        <w:t>d</w:t>
      </w:r>
      <w:r w:rsidR="00E708C4">
        <w:rPr>
          <w:rFonts w:ascii="Comic Sans MS" w:hAnsi="Comic Sans MS"/>
        </w:rPr>
        <w:t>esign</w:t>
      </w:r>
      <w:r w:rsidR="007833E1">
        <w:rPr>
          <w:rFonts w:ascii="Comic Sans MS" w:hAnsi="Comic Sans MS"/>
        </w:rPr>
        <w:t xml:space="preserve"> something, then support them with </w:t>
      </w:r>
      <w:r w:rsidR="00E708C4">
        <w:rPr>
          <w:rFonts w:ascii="Comic Sans MS" w:hAnsi="Comic Sans MS"/>
        </w:rPr>
        <w:t>the building process</w:t>
      </w:r>
      <w:r w:rsidR="007833E1">
        <w:rPr>
          <w:rFonts w:ascii="Comic Sans MS" w:hAnsi="Comic Sans MS"/>
        </w:rPr>
        <w:t>.</w:t>
      </w:r>
    </w:p>
    <w:p w:rsidR="00E708C4" w:rsidRDefault="00E708C4" w:rsidP="00F4727F">
      <w:pPr>
        <w:jc w:val="both"/>
        <w:rPr>
          <w:rFonts w:ascii="Comic Sans MS" w:hAnsi="Comic Sans MS"/>
        </w:rPr>
      </w:pPr>
      <w:r>
        <w:rPr>
          <w:rFonts w:ascii="Comic Sans MS" w:hAnsi="Comic Sans MS"/>
        </w:rPr>
        <w:t xml:space="preserve">The children have already made pop-up cards this year so perhaps they could revisit this skill?  Other </w:t>
      </w:r>
      <w:r w:rsidR="007833E1">
        <w:rPr>
          <w:rFonts w:ascii="Comic Sans MS" w:hAnsi="Comic Sans MS"/>
        </w:rPr>
        <w:t xml:space="preserve">making </w:t>
      </w:r>
      <w:r>
        <w:rPr>
          <w:rFonts w:ascii="Comic Sans MS" w:hAnsi="Comic Sans MS"/>
        </w:rPr>
        <w:t>ideas include:</w:t>
      </w:r>
    </w:p>
    <w:p w:rsidR="00E708C4" w:rsidRDefault="00E708C4" w:rsidP="00E708C4">
      <w:pPr>
        <w:pStyle w:val="ListParagraph"/>
        <w:numPr>
          <w:ilvl w:val="0"/>
          <w:numId w:val="4"/>
        </w:numPr>
        <w:jc w:val="both"/>
        <w:rPr>
          <w:rFonts w:ascii="Comic Sans MS" w:hAnsi="Comic Sans MS"/>
        </w:rPr>
      </w:pPr>
      <w:r>
        <w:rPr>
          <w:rFonts w:ascii="Comic Sans MS" w:hAnsi="Comic Sans MS"/>
        </w:rPr>
        <w:t>Making a healthy meal</w:t>
      </w:r>
    </w:p>
    <w:p w:rsidR="00E708C4" w:rsidRDefault="00E708C4" w:rsidP="00E708C4">
      <w:pPr>
        <w:pStyle w:val="ListParagraph"/>
        <w:numPr>
          <w:ilvl w:val="0"/>
          <w:numId w:val="4"/>
        </w:numPr>
        <w:jc w:val="both"/>
        <w:rPr>
          <w:rFonts w:ascii="Comic Sans MS" w:hAnsi="Comic Sans MS"/>
        </w:rPr>
      </w:pPr>
      <w:r>
        <w:rPr>
          <w:rFonts w:ascii="Comic Sans MS" w:hAnsi="Comic Sans MS"/>
        </w:rPr>
        <w:t>Building a Lego model (of your own design)</w:t>
      </w:r>
    </w:p>
    <w:p w:rsidR="00E708C4" w:rsidRDefault="00E708C4" w:rsidP="00E708C4">
      <w:pPr>
        <w:pStyle w:val="ListParagraph"/>
        <w:numPr>
          <w:ilvl w:val="0"/>
          <w:numId w:val="4"/>
        </w:numPr>
        <w:jc w:val="both"/>
        <w:rPr>
          <w:rFonts w:ascii="Comic Sans MS" w:hAnsi="Comic Sans MS"/>
        </w:rPr>
      </w:pPr>
      <w:r>
        <w:rPr>
          <w:rFonts w:ascii="Comic Sans MS" w:hAnsi="Comic Sans MS"/>
        </w:rPr>
        <w:t>Building a bridge or another structure from loo-rolls or boxes</w:t>
      </w:r>
      <w:r w:rsidR="007833E1">
        <w:rPr>
          <w:rFonts w:ascii="Comic Sans MS" w:hAnsi="Comic Sans MS"/>
        </w:rPr>
        <w:t xml:space="preserve"> (you could even make a Mosque following on from our work last week)</w:t>
      </w:r>
    </w:p>
    <w:p w:rsidR="007833E1" w:rsidRPr="007833E1" w:rsidRDefault="007833E1" w:rsidP="007833E1">
      <w:pPr>
        <w:pStyle w:val="ListParagraph"/>
        <w:numPr>
          <w:ilvl w:val="0"/>
          <w:numId w:val="4"/>
        </w:numPr>
        <w:jc w:val="both"/>
        <w:rPr>
          <w:rFonts w:ascii="Comic Sans MS" w:hAnsi="Comic Sans MS"/>
        </w:rPr>
      </w:pPr>
      <w:r>
        <w:rPr>
          <w:rFonts w:ascii="Comic Sans MS" w:hAnsi="Comic Sans MS"/>
        </w:rPr>
        <w:t>Make a car that moves or a boat that can float</w:t>
      </w:r>
    </w:p>
    <w:p w:rsidR="0086335D" w:rsidRPr="00080896" w:rsidRDefault="00080896" w:rsidP="00080896">
      <w:pPr>
        <w:jc w:val="both"/>
        <w:rPr>
          <w:rFonts w:ascii="Comic Sans MS" w:hAnsi="Comic Sans MS"/>
        </w:rPr>
      </w:pPr>
      <w:r w:rsidRPr="00080896">
        <w:rPr>
          <w:rFonts w:ascii="Comic Sans MS" w:hAnsi="Comic Sans MS"/>
        </w:rPr>
        <w:t xml:space="preserve">To learn more about </w:t>
      </w:r>
      <w:r w:rsidR="007B1BE1">
        <w:rPr>
          <w:rFonts w:ascii="Comic Sans MS" w:hAnsi="Comic Sans MS"/>
        </w:rPr>
        <w:t>this week</w:t>
      </w:r>
      <w:r w:rsidR="00D9354C">
        <w:rPr>
          <w:rFonts w:ascii="Comic Sans MS" w:hAnsi="Comic Sans MS"/>
        </w:rPr>
        <w:t>’</w:t>
      </w:r>
      <w:r w:rsidR="007B1BE1">
        <w:rPr>
          <w:rFonts w:ascii="Comic Sans MS" w:hAnsi="Comic Sans MS"/>
        </w:rPr>
        <w:t>s work</w:t>
      </w:r>
      <w:r w:rsidR="00D9354C">
        <w:rPr>
          <w:rFonts w:ascii="Comic Sans MS" w:hAnsi="Comic Sans MS"/>
        </w:rPr>
        <w:t>,</w:t>
      </w:r>
      <w:r w:rsidR="00E708C4">
        <w:rPr>
          <w:rFonts w:ascii="Comic Sans MS" w:hAnsi="Comic Sans MS"/>
        </w:rPr>
        <w:t xml:space="preserve"> including an example of how to plan and design your work, </w:t>
      </w:r>
      <w:r w:rsidR="00CA1140">
        <w:rPr>
          <w:rFonts w:ascii="Comic Sans MS" w:hAnsi="Comic Sans MS"/>
        </w:rPr>
        <w:t xml:space="preserve">check out your </w:t>
      </w:r>
      <w:r w:rsidR="00FC641D">
        <w:rPr>
          <w:rFonts w:ascii="Comic Sans MS" w:hAnsi="Comic Sans MS"/>
        </w:rPr>
        <w:t>S</w:t>
      </w:r>
      <w:r w:rsidR="00CA1140">
        <w:rPr>
          <w:rFonts w:ascii="Comic Sans MS" w:hAnsi="Comic Sans MS"/>
        </w:rPr>
        <w:t>eesaw account</w:t>
      </w:r>
      <w:r w:rsidR="00E708C4">
        <w:rPr>
          <w:rFonts w:ascii="Comic Sans MS" w:hAnsi="Comic Sans MS"/>
        </w:rPr>
        <w:t>.</w:t>
      </w:r>
      <w:r w:rsidR="007833E1">
        <w:rPr>
          <w:rFonts w:ascii="Comic Sans MS" w:hAnsi="Comic Sans MS"/>
        </w:rPr>
        <w:t xml:space="preserve"> Don’t forget that the planning and design work is as important as the building. Please </w:t>
      </w:r>
      <w:r w:rsidR="0058345E">
        <w:rPr>
          <w:rFonts w:ascii="Comic Sans MS" w:hAnsi="Comic Sans MS"/>
        </w:rPr>
        <w:t>u</w:t>
      </w:r>
      <w:r w:rsidR="0049224B" w:rsidRPr="00080896">
        <w:rPr>
          <w:rFonts w:ascii="Comic Sans MS" w:hAnsi="Comic Sans MS"/>
        </w:rPr>
        <w:t xml:space="preserve">pload a picture to </w:t>
      </w:r>
      <w:r w:rsidRPr="00080896">
        <w:rPr>
          <w:rFonts w:ascii="Comic Sans MS" w:hAnsi="Comic Sans MS"/>
        </w:rPr>
        <w:t>S</w:t>
      </w:r>
      <w:r w:rsidR="0049224B" w:rsidRPr="00080896">
        <w:rPr>
          <w:rFonts w:ascii="Comic Sans MS" w:hAnsi="Comic Sans MS"/>
        </w:rPr>
        <w:t>eesaw</w:t>
      </w:r>
      <w:r w:rsidR="00372824">
        <w:rPr>
          <w:rFonts w:ascii="Comic Sans MS" w:hAnsi="Comic Sans MS"/>
        </w:rPr>
        <w:t>.</w:t>
      </w:r>
      <w:r w:rsidR="0058345E">
        <w:rPr>
          <w:rFonts w:ascii="Comic Sans MS" w:hAnsi="Comic Sans MS"/>
        </w:rPr>
        <w:t xml:space="preserve">  </w:t>
      </w:r>
    </w:p>
    <w:p w:rsidR="00F25785" w:rsidRDefault="00DF4F3C" w:rsidP="00780571">
      <w:pPr>
        <w:jc w:val="both"/>
        <w:rPr>
          <w:rFonts w:ascii="Comic Sans MS" w:hAnsi="Comic Sans MS"/>
          <w:b/>
        </w:rPr>
      </w:pPr>
      <w:r>
        <w:rPr>
          <w:rFonts w:ascii="Comic Sans MS" w:hAnsi="Comic Sans MS"/>
          <w:b/>
        </w:rPr>
        <w:t>Reminder</w:t>
      </w:r>
    </w:p>
    <w:p w:rsidR="00D11C12" w:rsidRDefault="00E938B3" w:rsidP="00780571">
      <w:pPr>
        <w:jc w:val="both"/>
        <w:rPr>
          <w:rFonts w:ascii="Comic Sans MS" w:hAnsi="Comic Sans MS"/>
        </w:rPr>
      </w:pPr>
      <w:r>
        <w:rPr>
          <w:rFonts w:ascii="Comic Sans MS" w:hAnsi="Comic Sans MS"/>
        </w:rPr>
        <w:t>Our</w:t>
      </w:r>
      <w:r w:rsidR="00F25785">
        <w:rPr>
          <w:rFonts w:ascii="Comic Sans MS" w:hAnsi="Comic Sans MS"/>
        </w:rPr>
        <w:t xml:space="preserve"> White Rose</w:t>
      </w:r>
      <w:r w:rsidR="00932E8D">
        <w:rPr>
          <w:rFonts w:ascii="Comic Sans MS" w:hAnsi="Comic Sans MS"/>
        </w:rPr>
        <w:t xml:space="preserve"> </w:t>
      </w:r>
      <w:r w:rsidR="00C6136D">
        <w:rPr>
          <w:rFonts w:ascii="Comic Sans MS" w:hAnsi="Comic Sans MS"/>
        </w:rPr>
        <w:t xml:space="preserve">Maths learning for the coming week </w:t>
      </w:r>
      <w:r w:rsidR="004B59EC">
        <w:rPr>
          <w:rFonts w:ascii="Comic Sans MS" w:hAnsi="Comic Sans MS"/>
        </w:rPr>
        <w:t>is</w:t>
      </w:r>
      <w:r w:rsidR="00C6136D">
        <w:rPr>
          <w:rFonts w:ascii="Comic Sans MS" w:hAnsi="Comic Sans MS"/>
        </w:rPr>
        <w:t xml:space="preserve"> once again </w:t>
      </w:r>
      <w:r w:rsidR="00932E8D">
        <w:rPr>
          <w:rFonts w:ascii="Comic Sans MS" w:hAnsi="Comic Sans MS"/>
        </w:rPr>
        <w:t>available on Seesaw.</w:t>
      </w:r>
      <w:r w:rsidR="00F25785">
        <w:rPr>
          <w:rFonts w:ascii="Comic Sans MS" w:hAnsi="Comic Sans MS"/>
        </w:rPr>
        <w:t xml:space="preserve"> Also the Read Write Inc lessons</w:t>
      </w:r>
      <w:r w:rsidR="003470E6">
        <w:rPr>
          <w:rFonts w:ascii="Comic Sans MS" w:hAnsi="Comic Sans MS"/>
        </w:rPr>
        <w:t>,</w:t>
      </w:r>
      <w:r w:rsidR="00F25785">
        <w:rPr>
          <w:rFonts w:ascii="Comic Sans MS" w:hAnsi="Comic Sans MS"/>
        </w:rPr>
        <w:t xml:space="preserve"> which is the English we use in school</w:t>
      </w:r>
      <w:r w:rsidR="003470E6">
        <w:rPr>
          <w:rFonts w:ascii="Comic Sans MS" w:hAnsi="Comic Sans MS"/>
        </w:rPr>
        <w:t xml:space="preserve">, are </w:t>
      </w:r>
      <w:r w:rsidR="00F25785">
        <w:rPr>
          <w:rFonts w:ascii="Comic Sans MS" w:hAnsi="Comic Sans MS"/>
        </w:rPr>
        <w:t>available once again. Go to :</w:t>
      </w:r>
    </w:p>
    <w:p w:rsidR="00D11C12" w:rsidRDefault="00780571" w:rsidP="00780571">
      <w:pPr>
        <w:jc w:val="both"/>
        <w:rPr>
          <w:rFonts w:ascii="Comic Sans MS" w:hAnsi="Comic Sans MS"/>
        </w:rPr>
      </w:pPr>
      <w:r>
        <w:rPr>
          <w:rFonts w:ascii="Comic Sans MS" w:hAnsi="Comic Sans MS"/>
        </w:rPr>
        <w:t xml:space="preserve"> </w:t>
      </w:r>
      <w:hyperlink r:id="rId5" w:history="1">
        <w:r w:rsidR="00D11C12" w:rsidRPr="00D04BF1">
          <w:rPr>
            <w:rStyle w:val="Hyperlink"/>
            <w:rFonts w:ascii="Comic Sans MS" w:hAnsi="Comic Sans MS"/>
          </w:rPr>
          <w:t>https://www.youtube.com/channel/UCo7fbLgY2oA_cFCIg9GdxtQ</w:t>
        </w:r>
      </w:hyperlink>
      <w:r w:rsidR="00D11C12">
        <w:rPr>
          <w:rFonts w:ascii="Comic Sans MS" w:hAnsi="Comic Sans MS"/>
        </w:rPr>
        <w:t xml:space="preserve"> </w:t>
      </w:r>
    </w:p>
    <w:p w:rsidR="00780571" w:rsidRPr="00D11C12" w:rsidRDefault="00ED1137" w:rsidP="00780571">
      <w:pPr>
        <w:jc w:val="both"/>
        <w:rPr>
          <w:rFonts w:ascii="Comic Sans MS" w:hAnsi="Comic Sans MS"/>
        </w:rPr>
      </w:pPr>
      <w:r>
        <w:rPr>
          <w:rFonts w:ascii="Comic Sans MS" w:hAnsi="Comic Sans MS"/>
        </w:rPr>
        <w:t xml:space="preserve">This is the Ruth </w:t>
      </w:r>
      <w:proofErr w:type="spellStart"/>
      <w:r>
        <w:rPr>
          <w:rFonts w:ascii="Comic Sans MS" w:hAnsi="Comic Sans MS"/>
        </w:rPr>
        <w:t>Miskin</w:t>
      </w:r>
      <w:proofErr w:type="spellEnd"/>
      <w:r>
        <w:rPr>
          <w:rFonts w:ascii="Comic Sans MS" w:hAnsi="Comic Sans MS"/>
        </w:rPr>
        <w:t xml:space="preserve"> Channel</w:t>
      </w:r>
      <w:r w:rsidR="00780571">
        <w:rPr>
          <w:rFonts w:ascii="Comic Sans MS" w:hAnsi="Comic Sans MS"/>
        </w:rPr>
        <w:t xml:space="preserve"> </w:t>
      </w:r>
      <w:r>
        <w:rPr>
          <w:rFonts w:ascii="Comic Sans MS" w:hAnsi="Comic Sans MS"/>
        </w:rPr>
        <w:t xml:space="preserve">and you will be able to see lots of good advice, information and </w:t>
      </w:r>
      <w:r w:rsidR="00D11C12">
        <w:rPr>
          <w:rFonts w:ascii="Comic Sans MS" w:hAnsi="Comic Sans MS"/>
        </w:rPr>
        <w:t>‘</w:t>
      </w:r>
      <w:r>
        <w:rPr>
          <w:rFonts w:ascii="Comic Sans MS" w:hAnsi="Comic Sans MS"/>
        </w:rPr>
        <w:t>speed sound lessons</w:t>
      </w:r>
      <w:r w:rsidR="00D11C12">
        <w:rPr>
          <w:rFonts w:ascii="Comic Sans MS" w:hAnsi="Comic Sans MS"/>
        </w:rPr>
        <w:t>’</w:t>
      </w:r>
      <w:r>
        <w:rPr>
          <w:rFonts w:ascii="Comic Sans MS" w:hAnsi="Comic Sans MS"/>
        </w:rPr>
        <w:t xml:space="preserve"> to support your children.</w:t>
      </w:r>
    </w:p>
    <w:p w:rsidR="008A40B8" w:rsidRPr="00DF4F3C" w:rsidRDefault="00780571" w:rsidP="00F4727F">
      <w:pPr>
        <w:jc w:val="both"/>
        <w:rPr>
          <w:rFonts w:ascii="Comic Sans MS" w:hAnsi="Comic Sans MS"/>
        </w:rPr>
      </w:pPr>
      <w:r>
        <w:rPr>
          <w:rFonts w:ascii="Comic Sans MS" w:hAnsi="Comic Sans MS"/>
        </w:rPr>
        <w:t xml:space="preserve"> </w:t>
      </w:r>
      <w:r w:rsidR="008A40B8">
        <w:rPr>
          <w:rFonts w:ascii="Comic Sans MS" w:hAnsi="Comic Sans MS"/>
        </w:rPr>
        <w:t>Mrs Brinicombe</w:t>
      </w:r>
      <w:r w:rsidR="000D3451">
        <w:rPr>
          <w:rFonts w:ascii="Comic Sans MS" w:hAnsi="Comic Sans MS"/>
        </w:rPr>
        <w:t xml:space="preserve">  </w:t>
      </w:r>
      <w:bookmarkStart w:id="0" w:name="_GoBack"/>
      <w:bookmarkEnd w:id="0"/>
    </w:p>
    <w:sectPr w:rsidR="008A40B8" w:rsidRPr="00DF4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93078"/>
    <w:multiLevelType w:val="hybridMultilevel"/>
    <w:tmpl w:val="4F64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F3ADB"/>
    <w:multiLevelType w:val="hybridMultilevel"/>
    <w:tmpl w:val="64EE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A7FA4"/>
    <w:multiLevelType w:val="hybridMultilevel"/>
    <w:tmpl w:val="7234AB34"/>
    <w:lvl w:ilvl="0" w:tplc="99002DDA">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7AA26607"/>
    <w:multiLevelType w:val="hybridMultilevel"/>
    <w:tmpl w:val="AB40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17"/>
    <w:rsid w:val="00002AD0"/>
    <w:rsid w:val="00043743"/>
    <w:rsid w:val="000724A5"/>
    <w:rsid w:val="00075F88"/>
    <w:rsid w:val="00080896"/>
    <w:rsid w:val="000D00E8"/>
    <w:rsid w:val="000D2790"/>
    <w:rsid w:val="000D3451"/>
    <w:rsid w:val="001010DB"/>
    <w:rsid w:val="001C541D"/>
    <w:rsid w:val="001E07C7"/>
    <w:rsid w:val="001F7FCD"/>
    <w:rsid w:val="00267FCE"/>
    <w:rsid w:val="002970C8"/>
    <w:rsid w:val="002E6543"/>
    <w:rsid w:val="002F7999"/>
    <w:rsid w:val="0034348A"/>
    <w:rsid w:val="003470E6"/>
    <w:rsid w:val="00356D65"/>
    <w:rsid w:val="00372824"/>
    <w:rsid w:val="003778D4"/>
    <w:rsid w:val="0039571B"/>
    <w:rsid w:val="003E2CD7"/>
    <w:rsid w:val="003F109B"/>
    <w:rsid w:val="00470B76"/>
    <w:rsid w:val="0049224B"/>
    <w:rsid w:val="00492771"/>
    <w:rsid w:val="004B59EC"/>
    <w:rsid w:val="004C04C1"/>
    <w:rsid w:val="004C0F13"/>
    <w:rsid w:val="004E1126"/>
    <w:rsid w:val="004E59EF"/>
    <w:rsid w:val="00516187"/>
    <w:rsid w:val="00525463"/>
    <w:rsid w:val="0058345E"/>
    <w:rsid w:val="00624A3E"/>
    <w:rsid w:val="006472C4"/>
    <w:rsid w:val="006945BD"/>
    <w:rsid w:val="007165EC"/>
    <w:rsid w:val="00780571"/>
    <w:rsid w:val="007833E1"/>
    <w:rsid w:val="007B1BE1"/>
    <w:rsid w:val="00820353"/>
    <w:rsid w:val="0086335D"/>
    <w:rsid w:val="00894975"/>
    <w:rsid w:val="008A40B8"/>
    <w:rsid w:val="008E4991"/>
    <w:rsid w:val="00932E8D"/>
    <w:rsid w:val="00A86DFB"/>
    <w:rsid w:val="00B13209"/>
    <w:rsid w:val="00B63CDC"/>
    <w:rsid w:val="00BD08D4"/>
    <w:rsid w:val="00BE4717"/>
    <w:rsid w:val="00C23126"/>
    <w:rsid w:val="00C27EB1"/>
    <w:rsid w:val="00C6136D"/>
    <w:rsid w:val="00C637CC"/>
    <w:rsid w:val="00CA1140"/>
    <w:rsid w:val="00D11C12"/>
    <w:rsid w:val="00D62375"/>
    <w:rsid w:val="00D71348"/>
    <w:rsid w:val="00D82B22"/>
    <w:rsid w:val="00D9354C"/>
    <w:rsid w:val="00DF4F3C"/>
    <w:rsid w:val="00E3020D"/>
    <w:rsid w:val="00E6635E"/>
    <w:rsid w:val="00E708C4"/>
    <w:rsid w:val="00E938B3"/>
    <w:rsid w:val="00ED1137"/>
    <w:rsid w:val="00F04027"/>
    <w:rsid w:val="00F25785"/>
    <w:rsid w:val="00F342D6"/>
    <w:rsid w:val="00F4727F"/>
    <w:rsid w:val="00FC641D"/>
    <w:rsid w:val="00FD26C1"/>
    <w:rsid w:val="00FE2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EDCE"/>
  <w15:chartTrackingRefBased/>
  <w15:docId w15:val="{1A955088-4CF9-4990-9A6E-7361612C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EF"/>
    <w:pPr>
      <w:ind w:left="720"/>
      <w:contextualSpacing/>
    </w:pPr>
  </w:style>
  <w:style w:type="character" w:styleId="Hyperlink">
    <w:name w:val="Hyperlink"/>
    <w:basedOn w:val="DefaultParagraphFont"/>
    <w:uiPriority w:val="99"/>
    <w:unhideWhenUsed/>
    <w:rsid w:val="00780571"/>
    <w:rPr>
      <w:color w:val="0563C1" w:themeColor="hyperlink"/>
      <w:u w:val="single"/>
    </w:rPr>
  </w:style>
  <w:style w:type="character" w:styleId="UnresolvedMention">
    <w:name w:val="Unresolved Mention"/>
    <w:basedOn w:val="DefaultParagraphFont"/>
    <w:uiPriority w:val="99"/>
    <w:semiHidden/>
    <w:unhideWhenUsed/>
    <w:rsid w:val="00080896"/>
    <w:rPr>
      <w:color w:val="605E5C"/>
      <w:shd w:val="clear" w:color="auto" w:fill="E1DFDD"/>
    </w:rPr>
  </w:style>
  <w:style w:type="character" w:styleId="FollowedHyperlink">
    <w:name w:val="FollowedHyperlink"/>
    <w:basedOn w:val="DefaultParagraphFont"/>
    <w:uiPriority w:val="99"/>
    <w:semiHidden/>
    <w:unhideWhenUsed/>
    <w:rsid w:val="00080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o7fbLgY2oA_cFCIg9Gdxt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Brinicombe</dc:creator>
  <cp:keywords/>
  <dc:description/>
  <cp:lastModifiedBy>Rachel Brinicombe</cp:lastModifiedBy>
  <cp:revision>3</cp:revision>
  <dcterms:created xsi:type="dcterms:W3CDTF">2020-06-14T12:44:00Z</dcterms:created>
  <dcterms:modified xsi:type="dcterms:W3CDTF">2020-06-14T13:49:00Z</dcterms:modified>
</cp:coreProperties>
</file>