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FA1" w:rsidRDefault="00A22FA1" w:rsidP="00A22FA1">
      <w:pPr>
        <w:pStyle w:val="NormalWeb"/>
        <w:spacing w:before="0" w:beforeAutospacing="0" w:after="0" w:afterAutospacing="0"/>
        <w:rPr>
          <w:rFonts w:ascii="Cambria" w:hAnsi="Cambria"/>
          <w:color w:val="000000"/>
        </w:rPr>
      </w:pPr>
      <w:r>
        <w:rPr>
          <w:rFonts w:ascii="Cambria" w:hAnsi="Cambria"/>
          <w:b/>
          <w:bCs/>
          <w:color w:val="000000"/>
          <w:u w:val="single"/>
        </w:rPr>
        <w:t>Week 2</w:t>
      </w:r>
    </w:p>
    <w:p w:rsidR="00A22FA1" w:rsidRDefault="00781521" w:rsidP="00A22FA1">
      <w:pPr>
        <w:pStyle w:val="NormalWeb"/>
        <w:spacing w:before="0" w:beforeAutospacing="0" w:after="0" w:afterAutospacing="0"/>
        <w:rPr>
          <w:rFonts w:ascii="Cambria" w:hAnsi="Cambria"/>
          <w:color w:val="000000"/>
        </w:rPr>
      </w:pPr>
      <w:r>
        <w:rPr>
          <w:rFonts w:ascii="Cambria" w:hAnsi="Cambria"/>
          <w:b/>
          <w:bCs/>
          <w:color w:val="000000"/>
          <w:u w:val="single"/>
        </w:rPr>
        <w:t>Focus:</w:t>
      </w:r>
      <w:r w:rsidR="00A22FA1">
        <w:rPr>
          <w:rFonts w:ascii="Cambria" w:hAnsi="Cambria"/>
          <w:b/>
          <w:bCs/>
          <w:color w:val="000000"/>
          <w:u w:val="single"/>
        </w:rPr>
        <w:t xml:space="preserve"> The water cycle</w:t>
      </w:r>
    </w:p>
    <w:p w:rsidR="00A22FA1" w:rsidRDefault="00A22FA1" w:rsidP="00A22FA1">
      <w:pPr>
        <w:pStyle w:val="NormalWeb"/>
        <w:spacing w:before="0" w:beforeAutospacing="0" w:after="0" w:afterAutospacing="0"/>
        <w:rPr>
          <w:rFonts w:ascii="Cambria" w:hAnsi="Cambria"/>
          <w:color w:val="000000"/>
        </w:rPr>
      </w:pPr>
      <w:r>
        <w:rPr>
          <w:rFonts w:ascii="Cambria" w:hAnsi="Cambria"/>
          <w:color w:val="943634"/>
          <w:bdr w:val="none" w:sz="0" w:space="0" w:color="auto" w:frame="1"/>
        </w:rPr>
        <w:t> </w:t>
      </w:r>
    </w:p>
    <w:p w:rsidR="00A22FA1" w:rsidRDefault="00A22FA1" w:rsidP="00A22FA1">
      <w:pPr>
        <w:pStyle w:val="NormalWeb"/>
        <w:spacing w:before="0" w:beforeAutospacing="0" w:after="0" w:afterAutospacing="0"/>
        <w:rPr>
          <w:rFonts w:ascii="Cambria" w:hAnsi="Cambria"/>
          <w:color w:val="000000"/>
        </w:rPr>
      </w:pPr>
      <w:r>
        <w:rPr>
          <w:rFonts w:ascii="Cambria" w:hAnsi="Cambria"/>
          <w:b/>
          <w:bCs/>
          <w:color w:val="943634"/>
          <w:u w:val="single"/>
          <w:bdr w:val="none" w:sz="0" w:space="0" w:color="auto" w:frame="1"/>
        </w:rPr>
        <w:t>Activity 1:</w:t>
      </w:r>
      <w:r>
        <w:rPr>
          <w:rFonts w:ascii="Cambria" w:hAnsi="Cambria"/>
          <w:color w:val="943634"/>
          <w:bdr w:val="none" w:sz="0" w:space="0" w:color="auto" w:frame="1"/>
        </w:rPr>
        <w:t xml:space="preserve"> </w:t>
      </w:r>
    </w:p>
    <w:p w:rsidR="00A22FA1" w:rsidRDefault="00A22FA1" w:rsidP="00A22FA1">
      <w:pPr>
        <w:pStyle w:val="NormalWeb"/>
        <w:spacing w:before="0" w:beforeAutospacing="0" w:after="0" w:afterAutospacing="0"/>
        <w:rPr>
          <w:rFonts w:ascii="Cambria" w:hAnsi="Cambria"/>
          <w:color w:val="000000"/>
        </w:rPr>
      </w:pPr>
      <w:r>
        <w:rPr>
          <w:rFonts w:ascii="Cambria" w:hAnsi="Cambria"/>
          <w:color w:val="943634"/>
          <w:bdr w:val="none" w:sz="0" w:space="0" w:color="auto" w:frame="1"/>
        </w:rPr>
        <w:t xml:space="preserve">As a little recap, visit the following links to refresh your understanding of what the water cycle is. You can make some notes linked to the key words as you watch. These links are from www.espresso.com you will need to use the log in - student9704 and password maryport </w:t>
      </w:r>
    </w:p>
    <w:p w:rsidR="00A22FA1" w:rsidRDefault="00A22FA1" w:rsidP="00A22FA1">
      <w:pPr>
        <w:pStyle w:val="NormalWeb"/>
        <w:spacing w:before="0" w:beforeAutospacing="0" w:after="0" w:afterAutospacing="0"/>
        <w:rPr>
          <w:rFonts w:ascii="Cambria" w:hAnsi="Cambria"/>
          <w:color w:val="000000"/>
        </w:rPr>
      </w:pPr>
      <w:r>
        <w:rPr>
          <w:rFonts w:ascii="Cambria" w:hAnsi="Cambria"/>
          <w:color w:val="943634"/>
          <w:bdr w:val="none" w:sz="0" w:space="0" w:color="auto" w:frame="1"/>
        </w:rPr>
        <w:t> </w:t>
      </w:r>
    </w:p>
    <w:p w:rsidR="00A22FA1" w:rsidRDefault="00A22FA1" w:rsidP="00A22FA1">
      <w:pPr>
        <w:pStyle w:val="NormalWeb"/>
        <w:spacing w:before="0" w:beforeAutospacing="0" w:after="0" w:afterAutospacing="0"/>
        <w:rPr>
          <w:rFonts w:ascii="Cambria" w:hAnsi="Cambria"/>
          <w:color w:val="000000"/>
        </w:rPr>
      </w:pPr>
      <w:r>
        <w:rPr>
          <w:rFonts w:ascii="Cambria" w:hAnsi="Cambria"/>
          <w:color w:val="943634"/>
          <w:bdr w:val="none" w:sz="0" w:space="0" w:color="auto" w:frame="1"/>
        </w:rPr>
        <w:t>Read the water cycle book -</w:t>
      </w:r>
    </w:p>
    <w:p w:rsidR="00A22FA1" w:rsidRDefault="00024A55" w:rsidP="00A22FA1">
      <w:pPr>
        <w:pStyle w:val="NormalWeb"/>
        <w:spacing w:before="0" w:beforeAutospacing="0" w:after="0" w:afterAutospacing="0"/>
        <w:rPr>
          <w:rFonts w:ascii="Cambria" w:hAnsi="Cambria"/>
          <w:color w:val="000000"/>
        </w:rPr>
      </w:pPr>
      <w:hyperlink r:id="rId4" w:tgtFrame="_blank" w:history="1">
        <w:r w:rsidR="00A22FA1">
          <w:rPr>
            <w:rStyle w:val="Hyperlink"/>
            <w:rFonts w:ascii="Cambria" w:hAnsi="Cambria"/>
            <w:bdr w:val="none" w:sz="0" w:space="0" w:color="auto" w:frame="1"/>
          </w:rPr>
          <w:t>https://central.espresso.co.uk/espresso/modules/e2_big_books/flash/water_cycle/mfnp.html?source=search-all-all-all-all&amp;source-keywords=water%20cycle</w:t>
        </w:r>
      </w:hyperlink>
    </w:p>
    <w:p w:rsidR="00A22FA1" w:rsidRDefault="00A22FA1" w:rsidP="00A22FA1">
      <w:pPr>
        <w:pStyle w:val="NormalWeb"/>
        <w:spacing w:before="0" w:beforeAutospacing="0" w:after="0" w:afterAutospacing="0"/>
        <w:rPr>
          <w:rFonts w:ascii="Cambria" w:hAnsi="Cambria"/>
          <w:color w:val="000000"/>
        </w:rPr>
      </w:pPr>
      <w:r>
        <w:rPr>
          <w:rFonts w:ascii="Cambria" w:hAnsi="Cambria"/>
          <w:color w:val="943634"/>
          <w:bdr w:val="none" w:sz="0" w:space="0" w:color="auto" w:frame="1"/>
        </w:rPr>
        <w:t> </w:t>
      </w:r>
    </w:p>
    <w:p w:rsidR="00A22FA1" w:rsidRDefault="00A22FA1" w:rsidP="00A22FA1">
      <w:pPr>
        <w:pStyle w:val="NormalWeb"/>
        <w:spacing w:before="0" w:beforeAutospacing="0" w:after="0" w:afterAutospacing="0"/>
        <w:rPr>
          <w:rFonts w:ascii="Cambria" w:hAnsi="Cambria"/>
          <w:color w:val="000000"/>
        </w:rPr>
      </w:pPr>
      <w:r>
        <w:rPr>
          <w:rFonts w:ascii="Cambria" w:hAnsi="Cambria"/>
          <w:color w:val="943634"/>
          <w:bdr w:val="none" w:sz="0" w:space="0" w:color="auto" w:frame="1"/>
        </w:rPr>
        <w:t>Watch the water cycle video clips –</w:t>
      </w:r>
    </w:p>
    <w:p w:rsidR="00A22FA1" w:rsidRDefault="00024A55" w:rsidP="00A22FA1">
      <w:pPr>
        <w:pStyle w:val="NormalWeb"/>
        <w:spacing w:before="0" w:beforeAutospacing="0" w:after="0" w:afterAutospacing="0"/>
        <w:rPr>
          <w:rFonts w:ascii="Cambria" w:hAnsi="Cambria"/>
          <w:color w:val="000000"/>
        </w:rPr>
      </w:pPr>
      <w:hyperlink r:id="rId5" w:tgtFrame="_blank" w:history="1">
        <w:r w:rsidR="00A22FA1">
          <w:rPr>
            <w:rStyle w:val="Hyperlink"/>
            <w:rFonts w:ascii="Cambria" w:hAnsi="Cambria"/>
            <w:bdr w:val="none" w:sz="0" w:space="0" w:color="auto" w:frame="1"/>
          </w:rPr>
          <w:t>https://central.espresso.co.uk/espresso/modules/t2_comp_model/water_supply/video_cycle.html?source=search-all-all-all-all&amp;source-keywords=water%20cycle</w:t>
        </w:r>
      </w:hyperlink>
    </w:p>
    <w:p w:rsidR="00A22FA1" w:rsidRDefault="00024A55" w:rsidP="00A22FA1">
      <w:pPr>
        <w:pStyle w:val="NormalWeb"/>
        <w:spacing w:before="0" w:beforeAutospacing="0" w:after="0" w:afterAutospacing="0"/>
        <w:rPr>
          <w:rFonts w:ascii="Cambria" w:hAnsi="Cambria"/>
          <w:color w:val="000000"/>
        </w:rPr>
      </w:pPr>
      <w:hyperlink r:id="rId6" w:tgtFrame="_blank" w:history="1">
        <w:r w:rsidR="00A22FA1">
          <w:rPr>
            <w:rStyle w:val="Hyperlink"/>
            <w:rFonts w:ascii="Cambria" w:hAnsi="Cambria"/>
            <w:bdr w:val="none" w:sz="0" w:space="0" w:color="auto" w:frame="1"/>
          </w:rPr>
          <w:t>https://central.espresso.co.uk/espresso/primary_uk/subject/module/video/item1207022/grade2/module1196044/index.html?source=search-all-all-all-all&amp;source-keywords=water%20cycle</w:t>
        </w:r>
      </w:hyperlink>
    </w:p>
    <w:p w:rsidR="00A22FA1" w:rsidRDefault="00A22FA1" w:rsidP="00A22FA1">
      <w:pPr>
        <w:pStyle w:val="NormalWeb"/>
        <w:spacing w:before="0" w:beforeAutospacing="0" w:after="0" w:afterAutospacing="0"/>
        <w:rPr>
          <w:rFonts w:ascii="Cambria" w:hAnsi="Cambria"/>
          <w:color w:val="000000"/>
        </w:rPr>
      </w:pPr>
      <w:r>
        <w:rPr>
          <w:rFonts w:ascii="Cambria" w:hAnsi="Cambria"/>
          <w:color w:val="943634"/>
          <w:bdr w:val="none" w:sz="0" w:space="0" w:color="auto" w:frame="1"/>
        </w:rPr>
        <w:t> </w:t>
      </w:r>
    </w:p>
    <w:p w:rsidR="00A22FA1" w:rsidRDefault="00A22FA1" w:rsidP="00A22FA1">
      <w:pPr>
        <w:pStyle w:val="NormalWeb"/>
        <w:spacing w:before="0" w:beforeAutospacing="0" w:after="0" w:afterAutospacing="0"/>
        <w:rPr>
          <w:rFonts w:ascii="Cambria" w:hAnsi="Cambria"/>
          <w:color w:val="000000"/>
        </w:rPr>
      </w:pPr>
      <w:r>
        <w:rPr>
          <w:rFonts w:ascii="Cambria" w:hAnsi="Cambria"/>
          <w:color w:val="943634"/>
          <w:bdr w:val="none" w:sz="0" w:space="0" w:color="auto" w:frame="1"/>
        </w:rPr>
        <w:t>And you can even sing along to the water cycle song! –</w:t>
      </w:r>
    </w:p>
    <w:p w:rsidR="00A22FA1" w:rsidRDefault="00024A55" w:rsidP="00A22FA1">
      <w:pPr>
        <w:pStyle w:val="NormalWeb"/>
        <w:spacing w:before="0" w:beforeAutospacing="0" w:after="0" w:afterAutospacing="0"/>
        <w:rPr>
          <w:rFonts w:ascii="Cambria" w:hAnsi="Cambria"/>
          <w:color w:val="000000"/>
        </w:rPr>
      </w:pPr>
      <w:hyperlink r:id="rId7" w:tgtFrame="_blank" w:history="1">
        <w:r w:rsidR="00A22FA1">
          <w:rPr>
            <w:rStyle w:val="Hyperlink"/>
            <w:rFonts w:ascii="Cambria" w:hAnsi="Cambria"/>
            <w:bdr w:val="none" w:sz="0" w:space="0" w:color="auto" w:frame="1"/>
          </w:rPr>
          <w:t>https://www.youtube.com/watch?v=TWb4KlM2vts</w:t>
        </w:r>
      </w:hyperlink>
    </w:p>
    <w:p w:rsidR="00A22FA1" w:rsidRDefault="00A22FA1" w:rsidP="00A22FA1">
      <w:pPr>
        <w:pStyle w:val="NormalWeb"/>
        <w:spacing w:before="0" w:beforeAutospacing="0" w:after="0" w:afterAutospacing="0"/>
        <w:rPr>
          <w:rFonts w:ascii="Cambria" w:hAnsi="Cambria"/>
          <w:color w:val="000000"/>
        </w:rPr>
      </w:pPr>
      <w:r>
        <w:rPr>
          <w:rFonts w:ascii="Cambria" w:hAnsi="Cambria"/>
          <w:color w:val="943634"/>
          <w:bdr w:val="none" w:sz="0" w:space="0" w:color="auto" w:frame="1"/>
        </w:rPr>
        <w:t> </w:t>
      </w:r>
    </w:p>
    <w:p w:rsidR="00A22FA1" w:rsidRDefault="00A22FA1" w:rsidP="00A22FA1">
      <w:pPr>
        <w:pStyle w:val="NormalWeb"/>
        <w:spacing w:before="0" w:beforeAutospacing="0" w:after="0" w:afterAutospacing="0"/>
        <w:rPr>
          <w:rFonts w:ascii="Cambria" w:hAnsi="Cambria"/>
          <w:color w:val="000000"/>
        </w:rPr>
      </w:pPr>
      <w:r>
        <w:rPr>
          <w:rFonts w:ascii="Cambria" w:hAnsi="Cambria"/>
          <w:color w:val="943634"/>
          <w:bdr w:val="none" w:sz="0" w:space="0" w:color="auto" w:frame="1"/>
        </w:rPr>
        <w:t> </w:t>
      </w:r>
      <w:r>
        <w:rPr>
          <w:rFonts w:ascii="Cambria" w:hAnsi="Cambria"/>
          <w:b/>
          <w:bCs/>
          <w:color w:val="5F497A"/>
          <w:u w:val="single"/>
          <w:bdr w:val="none" w:sz="0" w:space="0" w:color="auto" w:frame="1"/>
        </w:rPr>
        <w:t>Activity 2 –</w:t>
      </w:r>
    </w:p>
    <w:p w:rsidR="00A22FA1" w:rsidRDefault="00A22FA1" w:rsidP="00A22FA1">
      <w:pPr>
        <w:pStyle w:val="NormalWeb"/>
        <w:spacing w:before="0" w:beforeAutospacing="0" w:after="0" w:afterAutospacing="0"/>
        <w:rPr>
          <w:rFonts w:ascii="Cambria" w:hAnsi="Cambria"/>
          <w:color w:val="000000"/>
        </w:rPr>
      </w:pPr>
      <w:r>
        <w:rPr>
          <w:rFonts w:ascii="Cambria" w:hAnsi="Cambria"/>
          <w:color w:val="5F497A"/>
          <w:bdr w:val="none" w:sz="0" w:space="0" w:color="auto" w:frame="1"/>
        </w:rPr>
        <w:t>Complete the worksheet by adding in the missing words.</w:t>
      </w:r>
    </w:p>
    <w:p w:rsidR="00A22FA1" w:rsidRDefault="00A22FA1" w:rsidP="00A22FA1">
      <w:pPr>
        <w:pStyle w:val="NormalWeb"/>
        <w:spacing w:before="0" w:beforeAutospacing="0" w:after="0" w:afterAutospacing="0"/>
        <w:rPr>
          <w:rFonts w:ascii="Cambria" w:hAnsi="Cambria"/>
          <w:color w:val="000000"/>
        </w:rPr>
      </w:pPr>
      <w:r>
        <w:rPr>
          <w:rFonts w:ascii="Cambria" w:hAnsi="Cambria"/>
          <w:color w:val="5F497A"/>
          <w:bdr w:val="none" w:sz="0" w:space="0" w:color="auto" w:frame="1"/>
        </w:rPr>
        <w:t>Can you draw your own water cycle diagram? I would like you to use the key words outlined on the activity sheet. Then please upload to Seesaw.</w:t>
      </w:r>
    </w:p>
    <w:p w:rsidR="00A22FA1" w:rsidRDefault="00A22FA1" w:rsidP="00A22FA1">
      <w:pPr>
        <w:pStyle w:val="NormalWeb"/>
        <w:spacing w:before="0" w:beforeAutospacing="0" w:after="0" w:afterAutospacing="0"/>
        <w:rPr>
          <w:rFonts w:ascii="Cambria" w:hAnsi="Cambria"/>
          <w:color w:val="000000"/>
        </w:rPr>
      </w:pPr>
      <w:r>
        <w:rPr>
          <w:rFonts w:ascii="Cambria" w:hAnsi="Cambria"/>
          <w:color w:val="943634"/>
          <w:bdr w:val="none" w:sz="0" w:space="0" w:color="auto" w:frame="1"/>
        </w:rPr>
        <w:t> </w:t>
      </w:r>
    </w:p>
    <w:p w:rsidR="00A22FA1" w:rsidRDefault="00A22FA1" w:rsidP="00A22FA1">
      <w:pPr>
        <w:pStyle w:val="NormalWeb"/>
        <w:spacing w:before="0" w:beforeAutospacing="0" w:after="0" w:afterAutospacing="0"/>
        <w:rPr>
          <w:rFonts w:ascii="Cambria" w:hAnsi="Cambria"/>
          <w:color w:val="000000"/>
        </w:rPr>
      </w:pPr>
      <w:r>
        <w:rPr>
          <w:rFonts w:ascii="Cambria" w:hAnsi="Cambria"/>
          <w:b/>
          <w:bCs/>
          <w:color w:val="76923C"/>
          <w:u w:val="single"/>
          <w:bdr w:val="none" w:sz="0" w:space="0" w:color="auto" w:frame="1"/>
        </w:rPr>
        <w:t>Activity 3 –</w:t>
      </w:r>
    </w:p>
    <w:p w:rsidR="00A22FA1" w:rsidRDefault="00A22FA1" w:rsidP="00A22FA1">
      <w:pPr>
        <w:pStyle w:val="NormalWeb"/>
        <w:spacing w:before="0" w:beforeAutospacing="0" w:after="0" w:afterAutospacing="0"/>
        <w:rPr>
          <w:rFonts w:ascii="Cambria" w:hAnsi="Cambria"/>
          <w:color w:val="000000"/>
        </w:rPr>
      </w:pPr>
      <w:r>
        <w:rPr>
          <w:rFonts w:ascii="Cambria" w:hAnsi="Cambria"/>
          <w:color w:val="76923C"/>
          <w:bdr w:val="none" w:sz="0" w:space="0" w:color="auto" w:frame="1"/>
        </w:rPr>
        <w:t>Read th</w:t>
      </w:r>
      <w:r w:rsidR="00781521">
        <w:rPr>
          <w:rFonts w:ascii="Cambria" w:hAnsi="Cambria"/>
          <w:color w:val="76923C"/>
          <w:bdr w:val="none" w:sz="0" w:space="0" w:color="auto" w:frame="1"/>
        </w:rPr>
        <w:t>e book, ‘The Drop in My Drink’ t</w:t>
      </w:r>
      <w:r>
        <w:rPr>
          <w:rFonts w:ascii="Cambria" w:hAnsi="Cambria"/>
          <w:color w:val="76923C"/>
          <w:bdr w:val="none" w:sz="0" w:space="0" w:color="auto" w:frame="1"/>
        </w:rPr>
        <w:t xml:space="preserve">his has been uploaded to your Seesaw. As you are reading this book I would like to you to think carefully about the journey of the water droplet – </w:t>
      </w:r>
    </w:p>
    <w:p w:rsidR="00A22FA1" w:rsidRDefault="00A22FA1" w:rsidP="00A22FA1">
      <w:pPr>
        <w:pStyle w:val="NormalWeb"/>
        <w:spacing w:before="0" w:beforeAutospacing="0" w:after="0" w:afterAutospacing="0"/>
        <w:rPr>
          <w:rFonts w:ascii="Cambria" w:hAnsi="Cambria"/>
          <w:color w:val="000000"/>
        </w:rPr>
      </w:pPr>
      <w:r>
        <w:rPr>
          <w:rFonts w:ascii="Cambria" w:hAnsi="Cambria"/>
          <w:color w:val="76923C"/>
          <w:bdr w:val="none" w:sz="0" w:space="0" w:color="auto" w:frame="1"/>
        </w:rPr>
        <w:t>What places does it visit?</w:t>
      </w:r>
    </w:p>
    <w:p w:rsidR="00A22FA1" w:rsidRDefault="00A22FA1" w:rsidP="00A22FA1">
      <w:pPr>
        <w:pStyle w:val="NormalWeb"/>
        <w:spacing w:before="0" w:beforeAutospacing="0" w:after="0" w:afterAutospacing="0"/>
        <w:rPr>
          <w:rFonts w:ascii="Cambria" w:hAnsi="Cambria"/>
          <w:color w:val="000000"/>
        </w:rPr>
      </w:pPr>
      <w:r>
        <w:rPr>
          <w:rFonts w:ascii="Cambria" w:hAnsi="Cambria"/>
          <w:color w:val="76923C"/>
          <w:bdr w:val="none" w:sz="0" w:space="0" w:color="auto" w:frame="1"/>
        </w:rPr>
        <w:t>What can it see?</w:t>
      </w:r>
    </w:p>
    <w:p w:rsidR="00A22FA1" w:rsidRDefault="00A22FA1" w:rsidP="00A22FA1">
      <w:pPr>
        <w:pStyle w:val="NormalWeb"/>
        <w:spacing w:before="0" w:beforeAutospacing="0" w:after="0" w:afterAutospacing="0"/>
        <w:rPr>
          <w:rFonts w:ascii="Cambria" w:hAnsi="Cambria"/>
          <w:color w:val="000000"/>
        </w:rPr>
      </w:pPr>
      <w:r>
        <w:rPr>
          <w:rFonts w:ascii="Cambria" w:hAnsi="Cambria"/>
          <w:color w:val="76923C"/>
          <w:bdr w:val="none" w:sz="0" w:space="0" w:color="auto" w:frame="1"/>
        </w:rPr>
        <w:t>What can it smell?</w:t>
      </w:r>
    </w:p>
    <w:p w:rsidR="00A22FA1" w:rsidRDefault="00A22FA1" w:rsidP="00A22FA1">
      <w:pPr>
        <w:pStyle w:val="NormalWeb"/>
        <w:spacing w:before="0" w:beforeAutospacing="0" w:after="0" w:afterAutospacing="0"/>
        <w:rPr>
          <w:rFonts w:ascii="Cambria" w:hAnsi="Cambria"/>
          <w:color w:val="000000"/>
        </w:rPr>
      </w:pPr>
      <w:r>
        <w:rPr>
          <w:rFonts w:ascii="Cambria" w:hAnsi="Cambria"/>
          <w:color w:val="76923C"/>
          <w:bdr w:val="none" w:sz="0" w:space="0" w:color="auto" w:frame="1"/>
        </w:rPr>
        <w:t xml:space="preserve">What can it hear? </w:t>
      </w:r>
    </w:p>
    <w:p w:rsidR="00A22FA1" w:rsidRDefault="00A22FA1" w:rsidP="00A22FA1">
      <w:pPr>
        <w:pStyle w:val="NormalWeb"/>
        <w:spacing w:before="0" w:beforeAutospacing="0" w:after="0" w:afterAutospacing="0"/>
        <w:rPr>
          <w:rFonts w:ascii="Cambria" w:hAnsi="Cambria"/>
          <w:color w:val="000000"/>
        </w:rPr>
      </w:pPr>
      <w:r>
        <w:rPr>
          <w:rFonts w:ascii="Cambria" w:hAnsi="Cambria"/>
          <w:color w:val="76923C"/>
          <w:bdr w:val="none" w:sz="0" w:space="0" w:color="auto" w:frame="1"/>
        </w:rPr>
        <w:t>Makes notes along the way as this will help you with your next activity.</w:t>
      </w:r>
    </w:p>
    <w:p w:rsidR="00A22FA1" w:rsidRDefault="00A22FA1" w:rsidP="00A22FA1">
      <w:pPr>
        <w:pStyle w:val="NormalWeb"/>
        <w:spacing w:before="0" w:beforeAutospacing="0" w:after="0" w:afterAutospacing="0"/>
        <w:rPr>
          <w:rFonts w:ascii="Cambria" w:hAnsi="Cambria"/>
          <w:color w:val="000000"/>
        </w:rPr>
      </w:pPr>
      <w:r>
        <w:rPr>
          <w:rFonts w:ascii="Cambria" w:hAnsi="Cambria"/>
          <w:color w:val="943634"/>
          <w:bdr w:val="none" w:sz="0" w:space="0" w:color="auto" w:frame="1"/>
        </w:rPr>
        <w:t> </w:t>
      </w:r>
    </w:p>
    <w:p w:rsidR="00A22FA1" w:rsidRDefault="00A22FA1" w:rsidP="00A22FA1">
      <w:pPr>
        <w:pStyle w:val="NormalWeb"/>
        <w:spacing w:before="0" w:beforeAutospacing="0" w:after="0" w:afterAutospacing="0"/>
        <w:rPr>
          <w:rFonts w:ascii="Cambria" w:hAnsi="Cambria"/>
          <w:color w:val="000000"/>
        </w:rPr>
      </w:pPr>
      <w:r>
        <w:rPr>
          <w:rFonts w:ascii="Cambria" w:hAnsi="Cambria"/>
          <w:b/>
          <w:bCs/>
          <w:color w:val="943634"/>
          <w:u w:val="single"/>
          <w:bdr w:val="none" w:sz="0" w:space="0" w:color="auto" w:frame="1"/>
        </w:rPr>
        <w:t>Activity 4 –</w:t>
      </w:r>
    </w:p>
    <w:p w:rsidR="00A22FA1" w:rsidRDefault="00A22FA1" w:rsidP="00A22FA1">
      <w:pPr>
        <w:pStyle w:val="NormalWeb"/>
        <w:spacing w:before="0" w:beforeAutospacing="0" w:after="0" w:afterAutospacing="0"/>
        <w:rPr>
          <w:rFonts w:ascii="Cambria" w:hAnsi="Cambria"/>
          <w:color w:val="000000"/>
        </w:rPr>
      </w:pPr>
      <w:r>
        <w:rPr>
          <w:rFonts w:ascii="Cambria" w:hAnsi="Cambria"/>
          <w:color w:val="943634"/>
          <w:bdr w:val="none" w:sz="0" w:space="0" w:color="auto" w:frame="1"/>
        </w:rPr>
        <w:t xml:space="preserve">I would like you to create a word class poem based on the journey of the water droplet from the story. </w:t>
      </w:r>
    </w:p>
    <w:p w:rsidR="00A22FA1" w:rsidRDefault="00A22FA1" w:rsidP="00A22FA1">
      <w:pPr>
        <w:pStyle w:val="NormalWeb"/>
        <w:spacing w:before="0" w:beforeAutospacing="0" w:after="0" w:afterAutospacing="0"/>
        <w:rPr>
          <w:rFonts w:ascii="Cambria" w:hAnsi="Cambria"/>
          <w:color w:val="000000"/>
        </w:rPr>
      </w:pPr>
      <w:r>
        <w:rPr>
          <w:rFonts w:ascii="Cambria" w:hAnsi="Cambria"/>
          <w:color w:val="943634"/>
          <w:bdr w:val="none" w:sz="0" w:space="0" w:color="auto" w:frame="1"/>
        </w:rPr>
        <w:t xml:space="preserve">Each line within your poem will include an adjective, noun, verb and an adverb. The structure for the poem has been uploaded along with some examples. Once you have used the structure to help generate your poem I would like you to present it either handwritten, using an app or computer based program and then upload it to Seesaw. You may also add a voice note of you reading your poem out loud </w:t>
      </w:r>
      <w:r>
        <w:rPr>
          <w:rFonts w:ascii="Wingdings" w:hAnsi="Wingdings"/>
          <w:color w:val="943634"/>
          <w:bdr w:val="none" w:sz="0" w:space="0" w:color="auto" w:frame="1"/>
        </w:rPr>
        <w:t></w:t>
      </w:r>
      <w:r>
        <w:rPr>
          <w:rFonts w:ascii="Cambria" w:hAnsi="Cambria"/>
          <w:color w:val="943634"/>
          <w:bdr w:val="none" w:sz="0" w:space="0" w:color="auto" w:frame="1"/>
        </w:rPr>
        <w:t xml:space="preserve"> </w:t>
      </w:r>
    </w:p>
    <w:p w:rsidR="00A22FA1" w:rsidRDefault="00A22FA1" w:rsidP="00A22FA1">
      <w:pPr>
        <w:pStyle w:val="NormalWeb"/>
        <w:spacing w:before="0" w:beforeAutospacing="0" w:after="0" w:afterAutospacing="0"/>
        <w:rPr>
          <w:rFonts w:ascii="Cambria" w:hAnsi="Cambria"/>
          <w:color w:val="000000"/>
        </w:rPr>
      </w:pPr>
      <w:r>
        <w:rPr>
          <w:rFonts w:ascii="Cambria" w:hAnsi="Cambria"/>
          <w:color w:val="943634"/>
          <w:bdr w:val="none" w:sz="0" w:space="0" w:color="auto" w:frame="1"/>
        </w:rPr>
        <w:t> </w:t>
      </w:r>
    </w:p>
    <w:p w:rsidR="00A22FA1" w:rsidRDefault="00A22FA1" w:rsidP="00A22FA1">
      <w:pPr>
        <w:pStyle w:val="NormalWeb"/>
        <w:spacing w:before="0" w:beforeAutospacing="0" w:after="0" w:afterAutospacing="0"/>
        <w:rPr>
          <w:rFonts w:ascii="Cambria" w:hAnsi="Cambria"/>
          <w:color w:val="000000"/>
        </w:rPr>
      </w:pPr>
      <w:r>
        <w:rPr>
          <w:rFonts w:ascii="Cambria" w:hAnsi="Cambria"/>
          <w:color w:val="943634"/>
          <w:bdr w:val="none" w:sz="0" w:space="0" w:color="auto" w:frame="1"/>
        </w:rPr>
        <w:t>If you have enjoyed this activity you may also like to create your own free verse poem based on the water droplets journey.</w:t>
      </w:r>
    </w:p>
    <w:p w:rsidR="00A22FA1" w:rsidRDefault="00A22FA1" w:rsidP="00A22FA1">
      <w:pPr>
        <w:pStyle w:val="NormalWeb"/>
        <w:spacing w:before="0" w:beforeAutospacing="0" w:after="0" w:afterAutospacing="0"/>
        <w:rPr>
          <w:rFonts w:ascii="Cambria" w:hAnsi="Cambria"/>
          <w:color w:val="000000"/>
        </w:rPr>
      </w:pPr>
      <w:r>
        <w:rPr>
          <w:rFonts w:ascii="Cambria" w:hAnsi="Cambria"/>
          <w:color w:val="943634"/>
          <w:bdr w:val="none" w:sz="0" w:space="0" w:color="auto" w:frame="1"/>
        </w:rPr>
        <w:t> </w:t>
      </w:r>
    </w:p>
    <w:p w:rsidR="00A22FA1" w:rsidRDefault="00A22FA1" w:rsidP="00A22FA1">
      <w:pPr>
        <w:pStyle w:val="NormalWeb"/>
        <w:spacing w:before="0" w:beforeAutospacing="0" w:after="0" w:afterAutospacing="0"/>
        <w:rPr>
          <w:rFonts w:ascii="Cambria" w:hAnsi="Cambria"/>
          <w:color w:val="000000"/>
        </w:rPr>
      </w:pPr>
      <w:r>
        <w:rPr>
          <w:rFonts w:ascii="Cambria" w:hAnsi="Cambria"/>
          <w:color w:val="365F91"/>
          <w:bdr w:val="none" w:sz="0" w:space="0" w:color="auto" w:frame="1"/>
        </w:rPr>
        <w:t> </w:t>
      </w:r>
      <w:r>
        <w:rPr>
          <w:rFonts w:ascii="Cambria" w:hAnsi="Cambria"/>
          <w:b/>
          <w:bCs/>
          <w:color w:val="365F91"/>
          <w:u w:val="single"/>
          <w:bdr w:val="none" w:sz="0" w:space="0" w:color="auto" w:frame="1"/>
        </w:rPr>
        <w:t xml:space="preserve">Activity 5 – </w:t>
      </w:r>
    </w:p>
    <w:p w:rsidR="00A22FA1" w:rsidRDefault="00A22FA1" w:rsidP="00A22FA1">
      <w:pPr>
        <w:pStyle w:val="NormalWeb"/>
        <w:spacing w:before="0" w:beforeAutospacing="0" w:after="0" w:afterAutospacing="0"/>
        <w:rPr>
          <w:rFonts w:ascii="Cambria" w:hAnsi="Cambria"/>
          <w:color w:val="000000"/>
        </w:rPr>
      </w:pPr>
      <w:r>
        <w:rPr>
          <w:rFonts w:ascii="Cambria" w:hAnsi="Cambria"/>
          <w:color w:val="365F91"/>
          <w:bdr w:val="none" w:sz="0" w:space="0" w:color="auto" w:frame="1"/>
        </w:rPr>
        <w:t xml:space="preserve">From your previous task you will have generated lots of language based around the water droplets journey. I would now like you to create a short first person story based around this. </w:t>
      </w:r>
    </w:p>
    <w:p w:rsidR="00A22FA1" w:rsidRDefault="00A22FA1" w:rsidP="00A22FA1">
      <w:pPr>
        <w:pStyle w:val="NormalWeb"/>
        <w:spacing w:before="0" w:beforeAutospacing="0" w:after="0" w:afterAutospacing="0"/>
        <w:rPr>
          <w:rFonts w:ascii="Cambria" w:hAnsi="Cambria"/>
          <w:color w:val="000000"/>
        </w:rPr>
      </w:pPr>
      <w:r>
        <w:rPr>
          <w:rFonts w:ascii="Cambria" w:hAnsi="Cambria"/>
          <w:color w:val="365F91"/>
          <w:bdr w:val="none" w:sz="0" w:space="0" w:color="auto" w:frame="1"/>
        </w:rPr>
        <w:t>You will pretend that you are the water droplet. As you go on the journey think about all the things you will see, smell, and hear along the way. Will you change state (for example into ice?) How will this make you feel?</w:t>
      </w:r>
    </w:p>
    <w:p w:rsidR="00A22FA1" w:rsidRDefault="00A22FA1" w:rsidP="00A22FA1">
      <w:pPr>
        <w:pStyle w:val="NormalWeb"/>
        <w:spacing w:before="0" w:beforeAutospacing="0" w:after="0" w:afterAutospacing="0"/>
        <w:rPr>
          <w:rFonts w:ascii="Cambria" w:hAnsi="Cambria"/>
          <w:color w:val="000000"/>
        </w:rPr>
      </w:pPr>
      <w:r>
        <w:rPr>
          <w:rFonts w:ascii="Cambria" w:hAnsi="Cambria"/>
          <w:color w:val="365F91"/>
          <w:bdr w:val="none" w:sz="0" w:space="0" w:color="auto" w:frame="1"/>
        </w:rPr>
        <w:lastRenderedPageBreak/>
        <w:t xml:space="preserve">Will you remain happy throughout your journey? Or will there be moments where you are scared? Make sure that the language that you choose reflects these emotions. </w:t>
      </w:r>
    </w:p>
    <w:p w:rsidR="00A22FA1" w:rsidRDefault="00A22FA1" w:rsidP="00A22FA1">
      <w:pPr>
        <w:pStyle w:val="NormalWeb"/>
        <w:spacing w:before="0" w:beforeAutospacing="0" w:after="0" w:afterAutospacing="0"/>
        <w:rPr>
          <w:rFonts w:ascii="Cambria" w:hAnsi="Cambria"/>
          <w:color w:val="000000"/>
        </w:rPr>
      </w:pPr>
      <w:r>
        <w:rPr>
          <w:rFonts w:ascii="Cambria" w:hAnsi="Cambria"/>
          <w:color w:val="365F91"/>
          <w:bdr w:val="none" w:sz="0" w:space="0" w:color="auto" w:frame="1"/>
        </w:rPr>
        <w:t xml:space="preserve">Remember this is just a short story, but I would like you to carefully choose the language and sentence types that you use. </w:t>
      </w:r>
    </w:p>
    <w:p w:rsidR="00A22FA1" w:rsidRDefault="00024A55" w:rsidP="00A22FA1">
      <w:pPr>
        <w:pStyle w:val="NormalWeb"/>
        <w:spacing w:before="0" w:beforeAutospacing="0" w:after="0" w:afterAutospacing="0"/>
        <w:rPr>
          <w:rFonts w:ascii="Cambria" w:hAnsi="Cambria"/>
          <w:color w:val="365F91"/>
          <w:bdr w:val="none" w:sz="0" w:space="0" w:color="auto" w:frame="1"/>
        </w:rPr>
      </w:pPr>
      <w:r>
        <w:rPr>
          <w:rFonts w:ascii="Cambria" w:hAnsi="Cambria"/>
          <w:color w:val="365F91"/>
          <w:bdr w:val="none" w:sz="0" w:space="0" w:color="auto" w:frame="1"/>
        </w:rPr>
        <w:t>I can’t wait to read these!</w:t>
      </w:r>
    </w:p>
    <w:p w:rsidR="00024A55" w:rsidRDefault="00024A55" w:rsidP="00A22FA1">
      <w:pPr>
        <w:pStyle w:val="NormalWeb"/>
        <w:spacing w:before="0" w:beforeAutospacing="0" w:after="0" w:afterAutospacing="0"/>
        <w:rPr>
          <w:rFonts w:ascii="Cambria" w:hAnsi="Cambria"/>
          <w:color w:val="365F91"/>
          <w:bdr w:val="none" w:sz="0" w:space="0" w:color="auto" w:frame="1"/>
        </w:rPr>
      </w:pPr>
    </w:p>
    <w:p w:rsidR="00024A55" w:rsidRDefault="00024A55" w:rsidP="00A22FA1">
      <w:pPr>
        <w:pStyle w:val="NormalWeb"/>
        <w:spacing w:before="0" w:beforeAutospacing="0" w:after="0" w:afterAutospacing="0"/>
        <w:rPr>
          <w:rFonts w:ascii="Cambria" w:hAnsi="Cambria"/>
          <w:b/>
          <w:u w:val="single"/>
          <w:bdr w:val="none" w:sz="0" w:space="0" w:color="auto" w:frame="1"/>
        </w:rPr>
      </w:pPr>
      <w:r>
        <w:rPr>
          <w:rFonts w:ascii="Cambria" w:hAnsi="Cambria"/>
          <w:b/>
          <w:u w:val="single"/>
          <w:bdr w:val="none" w:sz="0" w:space="0" w:color="auto" w:frame="1"/>
        </w:rPr>
        <w:t>Science</w:t>
      </w:r>
    </w:p>
    <w:p w:rsidR="00024A55" w:rsidRDefault="00024A55">
      <w:pPr>
        <w:rPr>
          <w:rFonts w:ascii="Cambria" w:eastAsia="Times New Roman" w:hAnsi="Cambria" w:cs="Times New Roman"/>
          <w:sz w:val="24"/>
          <w:szCs w:val="24"/>
          <w:bdr w:val="none" w:sz="0" w:space="0" w:color="auto" w:frame="1"/>
        </w:rPr>
      </w:pPr>
      <w:r w:rsidRPr="00024A55">
        <w:rPr>
          <w:rFonts w:ascii="Cambria" w:eastAsia="Times New Roman" w:hAnsi="Cambria" w:cs="Times New Roman"/>
          <w:sz w:val="24"/>
          <w:szCs w:val="24"/>
          <w:bdr w:val="none" w:sz="0" w:space="0" w:color="auto" w:frame="1"/>
        </w:rPr>
        <w:t>Our Sc</w:t>
      </w:r>
      <w:r>
        <w:rPr>
          <w:rFonts w:ascii="Cambria" w:eastAsia="Times New Roman" w:hAnsi="Cambria" w:cs="Times New Roman"/>
          <w:sz w:val="24"/>
          <w:szCs w:val="24"/>
          <w:bdr w:val="none" w:sz="0" w:space="0" w:color="auto" w:frame="1"/>
        </w:rPr>
        <w:t>ience topic this term is Light and How We See.</w:t>
      </w:r>
    </w:p>
    <w:p w:rsidR="00024A55" w:rsidRDefault="00024A55">
      <w:pPr>
        <w:rPr>
          <w:rFonts w:ascii="Cambria" w:eastAsia="Times New Roman" w:hAnsi="Cambria" w:cs="Times New Roman"/>
          <w:sz w:val="24"/>
          <w:szCs w:val="24"/>
          <w:bdr w:val="none" w:sz="0" w:space="0" w:color="auto" w:frame="1"/>
        </w:rPr>
      </w:pPr>
      <w:r>
        <w:rPr>
          <w:rFonts w:ascii="Cambria" w:eastAsia="Times New Roman" w:hAnsi="Cambria" w:cs="Times New Roman"/>
          <w:sz w:val="24"/>
          <w:szCs w:val="24"/>
          <w:bdr w:val="none" w:sz="0" w:space="0" w:color="auto" w:frame="1"/>
        </w:rPr>
        <w:t xml:space="preserve">Look at the picture in your activities folder on </w:t>
      </w:r>
      <w:proofErr w:type="spellStart"/>
      <w:r>
        <w:rPr>
          <w:rFonts w:ascii="Cambria" w:eastAsia="Times New Roman" w:hAnsi="Cambria" w:cs="Times New Roman"/>
          <w:sz w:val="24"/>
          <w:szCs w:val="24"/>
          <w:bdr w:val="none" w:sz="0" w:space="0" w:color="auto" w:frame="1"/>
        </w:rPr>
        <w:t>SeeSaw</w:t>
      </w:r>
      <w:proofErr w:type="spellEnd"/>
      <w:r>
        <w:rPr>
          <w:rFonts w:ascii="Cambria" w:eastAsia="Times New Roman" w:hAnsi="Cambria" w:cs="Times New Roman"/>
          <w:sz w:val="24"/>
          <w:szCs w:val="24"/>
          <w:bdr w:val="none" w:sz="0" w:space="0" w:color="auto" w:frame="1"/>
        </w:rPr>
        <w:t xml:space="preserve"> – Click on Respond to activity and let me know what you think?  Which child is right?  Can you explain why?</w:t>
      </w:r>
    </w:p>
    <w:p w:rsidR="00024A55" w:rsidRDefault="00024A55" w:rsidP="00024A55">
      <w:pPr>
        <w:jc w:val="center"/>
        <w:rPr>
          <w:rFonts w:ascii="Cambria" w:eastAsia="Times New Roman" w:hAnsi="Cambria" w:cs="Times New Roman"/>
          <w:sz w:val="24"/>
          <w:szCs w:val="24"/>
          <w:bdr w:val="none" w:sz="0" w:space="0" w:color="auto" w:frame="1"/>
        </w:rPr>
      </w:pPr>
      <w:r>
        <w:rPr>
          <w:noProof/>
        </w:rPr>
        <w:drawing>
          <wp:inline distT="0" distB="0" distL="0" distR="0" wp14:anchorId="6F8DB0F9" wp14:editId="56A2206C">
            <wp:extent cx="5086350" cy="3476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86350" cy="3476625"/>
                    </a:xfrm>
                    <a:prstGeom prst="rect">
                      <a:avLst/>
                    </a:prstGeom>
                  </pic:spPr>
                </pic:pic>
              </a:graphicData>
            </a:graphic>
          </wp:inline>
        </w:drawing>
      </w:r>
    </w:p>
    <w:p w:rsidR="00024A55" w:rsidRDefault="00024A55" w:rsidP="00024A55">
      <w:pPr>
        <w:jc w:val="center"/>
        <w:rPr>
          <w:rFonts w:ascii="Cambria" w:eastAsia="Times New Roman" w:hAnsi="Cambria" w:cs="Times New Roman"/>
          <w:sz w:val="24"/>
          <w:szCs w:val="24"/>
          <w:bdr w:val="none" w:sz="0" w:space="0" w:color="auto" w:frame="1"/>
        </w:rPr>
      </w:pPr>
    </w:p>
    <w:p w:rsidR="00024A55" w:rsidRDefault="00024A55" w:rsidP="00024A55">
      <w:pPr>
        <w:rPr>
          <w:rFonts w:ascii="Cambria" w:eastAsia="Times New Roman" w:hAnsi="Cambria" w:cs="Times New Roman"/>
          <w:sz w:val="24"/>
          <w:szCs w:val="24"/>
          <w:bdr w:val="none" w:sz="0" w:space="0" w:color="auto" w:frame="1"/>
        </w:rPr>
      </w:pPr>
      <w:r>
        <w:rPr>
          <w:rFonts w:ascii="Cambria" w:eastAsia="Times New Roman" w:hAnsi="Cambria" w:cs="Times New Roman"/>
          <w:sz w:val="24"/>
          <w:szCs w:val="24"/>
          <w:bdr w:val="none" w:sz="0" w:space="0" w:color="auto" w:frame="1"/>
        </w:rPr>
        <w:t xml:space="preserve">Also remember we have a </w:t>
      </w:r>
      <w:proofErr w:type="spellStart"/>
      <w:r>
        <w:rPr>
          <w:rFonts w:ascii="Cambria" w:eastAsia="Times New Roman" w:hAnsi="Cambria" w:cs="Times New Roman"/>
          <w:sz w:val="24"/>
          <w:szCs w:val="24"/>
          <w:bdr w:val="none" w:sz="0" w:space="0" w:color="auto" w:frame="1"/>
        </w:rPr>
        <w:t>TimesTableRockstar</w:t>
      </w:r>
      <w:proofErr w:type="spellEnd"/>
      <w:r>
        <w:rPr>
          <w:rFonts w:ascii="Cambria" w:eastAsia="Times New Roman" w:hAnsi="Cambria" w:cs="Times New Roman"/>
          <w:sz w:val="24"/>
          <w:szCs w:val="24"/>
          <w:bdr w:val="none" w:sz="0" w:space="0" w:color="auto" w:frame="1"/>
        </w:rPr>
        <w:t xml:space="preserve"> challenge against Year 5!  Keep up your work on Spelling Shed and Reading Plus too!</w:t>
      </w:r>
    </w:p>
    <w:p w:rsidR="00024A55" w:rsidRDefault="00024A55" w:rsidP="00024A55">
      <w:pPr>
        <w:rPr>
          <w:rFonts w:ascii="Cambria" w:eastAsia="Times New Roman" w:hAnsi="Cambria" w:cs="Times New Roman"/>
          <w:sz w:val="24"/>
          <w:szCs w:val="24"/>
          <w:bdr w:val="none" w:sz="0" w:space="0" w:color="auto" w:frame="1"/>
        </w:rPr>
      </w:pPr>
    </w:p>
    <w:p w:rsidR="00024A55" w:rsidRDefault="00024A55" w:rsidP="00024A55">
      <w:pPr>
        <w:rPr>
          <w:rFonts w:ascii="Cambria" w:eastAsia="Times New Roman" w:hAnsi="Cambria" w:cs="Times New Roman"/>
          <w:sz w:val="24"/>
          <w:szCs w:val="24"/>
          <w:bdr w:val="none" w:sz="0" w:space="0" w:color="auto" w:frame="1"/>
        </w:rPr>
      </w:pPr>
      <w:r>
        <w:rPr>
          <w:rFonts w:ascii="Cambria" w:eastAsia="Times New Roman" w:hAnsi="Cambria" w:cs="Times New Roman"/>
          <w:sz w:val="24"/>
          <w:szCs w:val="24"/>
          <w:bdr w:val="none" w:sz="0" w:space="0" w:color="auto" w:frame="1"/>
        </w:rPr>
        <w:t>Keep working hard!</w:t>
      </w:r>
    </w:p>
    <w:p w:rsidR="00024A55" w:rsidRPr="00024A55" w:rsidRDefault="00024A55" w:rsidP="00024A55">
      <w:pPr>
        <w:rPr>
          <w:rFonts w:ascii="Cambria" w:eastAsia="Times New Roman" w:hAnsi="Cambria" w:cs="Times New Roman"/>
          <w:sz w:val="24"/>
          <w:szCs w:val="24"/>
          <w:bdr w:val="none" w:sz="0" w:space="0" w:color="auto" w:frame="1"/>
        </w:rPr>
      </w:pPr>
      <w:proofErr w:type="spellStart"/>
      <w:r>
        <w:rPr>
          <w:rFonts w:ascii="Cambria" w:eastAsia="Times New Roman" w:hAnsi="Cambria" w:cs="Times New Roman"/>
          <w:sz w:val="24"/>
          <w:szCs w:val="24"/>
          <w:bdr w:val="none" w:sz="0" w:space="0" w:color="auto" w:frame="1"/>
        </w:rPr>
        <w:t>Mrs</w:t>
      </w:r>
      <w:proofErr w:type="spellEnd"/>
      <w:r>
        <w:rPr>
          <w:rFonts w:ascii="Cambria" w:eastAsia="Times New Roman" w:hAnsi="Cambria" w:cs="Times New Roman"/>
          <w:sz w:val="24"/>
          <w:szCs w:val="24"/>
          <w:bdr w:val="none" w:sz="0" w:space="0" w:color="auto" w:frame="1"/>
        </w:rPr>
        <w:t xml:space="preserve"> Hurst &amp; Miss Dover</w:t>
      </w:r>
      <w:bookmarkStart w:id="0" w:name="_GoBack"/>
      <w:bookmarkEnd w:id="0"/>
    </w:p>
    <w:sectPr w:rsidR="00024A55" w:rsidRPr="00024A55" w:rsidSect="00A22F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D5"/>
    <w:rsid w:val="00024A55"/>
    <w:rsid w:val="00221BD5"/>
    <w:rsid w:val="005829E0"/>
    <w:rsid w:val="00781521"/>
    <w:rsid w:val="00A2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FDB0E-6F14-4ED2-9E8C-2255AF53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F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2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79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youtube.com/watch?v=TWb4KlM2v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ntral.espresso.co.uk/espresso/primary_uk/subject/module/video/item1207022/grade2/module1196044/index.html?source=search-all-all-all-all&amp;source-keywords=water%20cycle" TargetMode="External"/><Relationship Id="rId5" Type="http://schemas.openxmlformats.org/officeDocument/2006/relationships/hyperlink" Target="https://central.espresso.co.uk/espresso/modules/t2_comp_model/water_supply/video_cycle.html?source=search-all-all-all-all&amp;source-keywords=water%20cycle" TargetMode="External"/><Relationship Id="rId10" Type="http://schemas.openxmlformats.org/officeDocument/2006/relationships/theme" Target="theme/theme1.xml"/><Relationship Id="rId4" Type="http://schemas.openxmlformats.org/officeDocument/2006/relationships/hyperlink" Target="https://central.espresso.co.uk/espresso/modules/e2_big_books/flash/water_cycle/mfnp.html?source=search-all-all-all-all&amp;source-keywords=water%20cycl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Hurst</dc:creator>
  <cp:keywords/>
  <dc:description/>
  <cp:lastModifiedBy>Carol Hurst</cp:lastModifiedBy>
  <cp:revision>4</cp:revision>
  <dcterms:created xsi:type="dcterms:W3CDTF">2020-04-19T09:18:00Z</dcterms:created>
  <dcterms:modified xsi:type="dcterms:W3CDTF">2020-04-19T09:31:00Z</dcterms:modified>
</cp:coreProperties>
</file>