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7F" w:rsidRDefault="008A40B8" w:rsidP="00F4727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ASH CLASS YEAR 1</w:t>
      </w:r>
    </w:p>
    <w:p w:rsidR="00BE4717" w:rsidRPr="00DF4F3C" w:rsidRDefault="00BE4717" w:rsidP="00F4727F">
      <w:pPr>
        <w:jc w:val="center"/>
        <w:rPr>
          <w:rFonts w:ascii="Comic Sans MS" w:hAnsi="Comic Sans MS"/>
          <w:b/>
        </w:rPr>
      </w:pPr>
      <w:r w:rsidRPr="00DF4F3C">
        <w:rPr>
          <w:rFonts w:ascii="Comic Sans MS" w:hAnsi="Comic Sans MS"/>
          <w:b/>
        </w:rPr>
        <w:t xml:space="preserve">Week </w:t>
      </w:r>
      <w:r w:rsidR="004C04C1">
        <w:rPr>
          <w:rFonts w:ascii="Comic Sans MS" w:hAnsi="Comic Sans MS"/>
          <w:b/>
        </w:rPr>
        <w:t>4</w:t>
      </w:r>
      <w:r w:rsidRPr="00DF4F3C">
        <w:rPr>
          <w:rFonts w:ascii="Comic Sans MS" w:hAnsi="Comic Sans MS"/>
          <w:b/>
        </w:rPr>
        <w:t xml:space="preserve"> Home Learning</w:t>
      </w:r>
    </w:p>
    <w:p w:rsidR="00470B76" w:rsidRDefault="00BE4717" w:rsidP="00F4727F">
      <w:pPr>
        <w:jc w:val="both"/>
        <w:rPr>
          <w:rFonts w:ascii="Comic Sans MS" w:hAnsi="Comic Sans MS"/>
        </w:rPr>
      </w:pPr>
      <w:r w:rsidRPr="00BE4717">
        <w:rPr>
          <w:rFonts w:ascii="Comic Sans MS" w:hAnsi="Comic Sans MS"/>
        </w:rPr>
        <w:t xml:space="preserve">Hello </w:t>
      </w:r>
      <w:r w:rsidR="004C04C1">
        <w:rPr>
          <w:rFonts w:ascii="Comic Sans MS" w:hAnsi="Comic Sans MS"/>
        </w:rPr>
        <w:t>Ash Class and Families</w:t>
      </w:r>
      <w:r>
        <w:rPr>
          <w:rFonts w:ascii="Comic Sans MS" w:hAnsi="Comic Sans MS"/>
        </w:rPr>
        <w:t xml:space="preserve">, </w:t>
      </w:r>
    </w:p>
    <w:p w:rsidR="004C04C1" w:rsidRDefault="004C04C1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Another week of home learning is complete! </w:t>
      </w:r>
      <w:r w:rsidR="00B13209">
        <w:rPr>
          <w:rFonts w:ascii="Comic Sans MS" w:hAnsi="Comic Sans MS"/>
        </w:rPr>
        <w:t xml:space="preserve"> Thank you to everyone who has sent me work on Seesaw.</w:t>
      </w:r>
      <w:r w:rsidR="001C541D">
        <w:rPr>
          <w:rFonts w:ascii="Comic Sans MS" w:hAnsi="Comic Sans MS"/>
        </w:rPr>
        <w:t xml:space="preserve"> I have loved looking at all </w:t>
      </w:r>
      <w:r>
        <w:rPr>
          <w:rFonts w:ascii="Comic Sans MS" w:hAnsi="Comic Sans MS"/>
        </w:rPr>
        <w:t>of the ‘Up to the brim’</w:t>
      </w:r>
      <w:r w:rsidR="001C54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activities and </w:t>
      </w:r>
      <w:r w:rsidR="001C541D">
        <w:rPr>
          <w:rFonts w:ascii="Comic Sans MS" w:hAnsi="Comic Sans MS"/>
        </w:rPr>
        <w:t xml:space="preserve">seeing the things you have </w:t>
      </w:r>
      <w:proofErr w:type="gramStart"/>
      <w:r w:rsidR="001C541D">
        <w:rPr>
          <w:rFonts w:ascii="Comic Sans MS" w:hAnsi="Comic Sans MS"/>
        </w:rPr>
        <w:t>achieve</w:t>
      </w:r>
      <w:r w:rsidR="0086335D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:</w:t>
      </w:r>
      <w:proofErr w:type="gramEnd"/>
    </w:p>
    <w:p w:rsidR="00BE4717" w:rsidRPr="00D71348" w:rsidRDefault="004C04C1" w:rsidP="00D7134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D71348">
        <w:rPr>
          <w:rFonts w:ascii="Comic Sans MS" w:hAnsi="Comic Sans MS"/>
        </w:rPr>
        <w:t>Learning to ride bikes to cycling 13 miles</w:t>
      </w:r>
    </w:p>
    <w:p w:rsidR="004C04C1" w:rsidRPr="00D71348" w:rsidRDefault="004C04C1" w:rsidP="00D7134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D71348">
        <w:rPr>
          <w:rFonts w:ascii="Comic Sans MS" w:hAnsi="Comic Sans MS"/>
        </w:rPr>
        <w:t>Counting in 2’s, 5’s and 10’s</w:t>
      </w:r>
    </w:p>
    <w:p w:rsidR="004C04C1" w:rsidRPr="00D71348" w:rsidRDefault="004C04C1" w:rsidP="00D7134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D71348">
        <w:rPr>
          <w:rFonts w:ascii="Comic Sans MS" w:hAnsi="Comic Sans MS"/>
        </w:rPr>
        <w:t xml:space="preserve">Planting and growing </w:t>
      </w:r>
    </w:p>
    <w:p w:rsidR="004C04C1" w:rsidRPr="00D71348" w:rsidRDefault="004C04C1" w:rsidP="00D7134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D71348">
        <w:rPr>
          <w:rFonts w:ascii="Comic Sans MS" w:hAnsi="Comic Sans MS"/>
        </w:rPr>
        <w:t>Wonderful arts and craft</w:t>
      </w:r>
      <w:r w:rsidR="00D82B22" w:rsidRPr="00D71348">
        <w:rPr>
          <w:rFonts w:ascii="Comic Sans MS" w:hAnsi="Comic Sans MS"/>
        </w:rPr>
        <w:t>s</w:t>
      </w:r>
      <w:r w:rsidRPr="00D71348">
        <w:rPr>
          <w:rFonts w:ascii="Comic Sans MS" w:hAnsi="Comic Sans MS"/>
        </w:rPr>
        <w:t xml:space="preserve"> an</w:t>
      </w:r>
      <w:r w:rsidR="000D2790" w:rsidRPr="00D71348">
        <w:rPr>
          <w:rFonts w:ascii="Comic Sans MS" w:hAnsi="Comic Sans MS"/>
        </w:rPr>
        <w:t>d</w:t>
      </w:r>
      <w:r w:rsidRPr="00D71348">
        <w:rPr>
          <w:rFonts w:ascii="Comic Sans MS" w:hAnsi="Comic Sans MS"/>
        </w:rPr>
        <w:t xml:space="preserve"> designing your own games.</w:t>
      </w:r>
    </w:p>
    <w:p w:rsidR="00DF4F3C" w:rsidRDefault="00DF4F3C" w:rsidP="00F4727F">
      <w:pPr>
        <w:jc w:val="both"/>
        <w:rPr>
          <w:rFonts w:ascii="Comic Sans MS" w:hAnsi="Comic Sans MS"/>
        </w:rPr>
      </w:pPr>
      <w:r w:rsidRPr="00DF4F3C">
        <w:rPr>
          <w:rFonts w:ascii="Comic Sans MS" w:hAnsi="Comic Sans MS"/>
          <w:b/>
        </w:rPr>
        <w:t>Home Learning Challenge</w:t>
      </w:r>
      <w:r>
        <w:rPr>
          <w:rFonts w:ascii="Comic Sans MS" w:hAnsi="Comic Sans MS"/>
        </w:rPr>
        <w:t xml:space="preserve"> </w:t>
      </w:r>
    </w:p>
    <w:p w:rsidR="00571F82" w:rsidRDefault="00571F82" w:rsidP="00571F82">
      <w:pPr>
        <w:rPr>
          <w:rFonts w:ascii="Comic Sans MS" w:hAnsi="Comic Sans MS"/>
        </w:rPr>
      </w:pPr>
      <w:r>
        <w:rPr>
          <w:rFonts w:ascii="Comic Sans MS" w:hAnsi="Comic Sans MS"/>
        </w:rPr>
        <w:t>At school we follow White Rose Maths</w:t>
      </w:r>
      <w:r>
        <w:rPr>
          <w:rFonts w:ascii="Comic Sans MS" w:hAnsi="Comic Sans MS"/>
        </w:rPr>
        <w:t xml:space="preserve">. Daily lessons to complete at home can be found at </w:t>
      </w:r>
      <w:hyperlink r:id="rId5" w:history="1">
        <w:r>
          <w:rPr>
            <w:rStyle w:val="Hyperlink"/>
            <w:rFonts w:ascii="Arial" w:hAnsi="Arial" w:cs="Arial"/>
            <w:color w:val="134091"/>
            <w:sz w:val="21"/>
            <w:szCs w:val="21"/>
            <w:shd w:val="clear" w:color="auto" w:fill="FFFFFF"/>
          </w:rPr>
          <w:t>https://whiterosemaths.com/homelearning/</w:t>
        </w:r>
      </w:hyperlink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children will be familiar with the structure and format of the work from what has been covered already in class.</w:t>
      </w:r>
    </w:p>
    <w:p w:rsidR="00571F82" w:rsidRPr="00571F82" w:rsidRDefault="00571F82" w:rsidP="00571F82">
      <w:pPr>
        <w:rPr>
          <w:rFonts w:ascii="Comic Sans MS" w:hAnsi="Comic Sans MS"/>
        </w:rPr>
      </w:pPr>
      <w:r w:rsidRPr="00571F82">
        <w:rPr>
          <w:rFonts w:ascii="Arial" w:hAnsi="Arial" w:cs="Arial"/>
          <w:sz w:val="21"/>
          <w:szCs w:val="21"/>
          <w:shd w:val="clear" w:color="auto" w:fill="FFFFFF"/>
        </w:rPr>
        <w:t>C</w:t>
      </w:r>
      <w:r w:rsidRPr="00571F82">
        <w:rPr>
          <w:rFonts w:ascii="Arial" w:hAnsi="Arial" w:cs="Arial"/>
          <w:sz w:val="21"/>
          <w:szCs w:val="21"/>
          <w:shd w:val="clear" w:color="auto" w:fill="FFFFFF"/>
        </w:rPr>
        <w:t xml:space="preserve">hildren </w:t>
      </w:r>
      <w:r w:rsidRPr="00571F82">
        <w:rPr>
          <w:rFonts w:ascii="Arial" w:hAnsi="Arial" w:cs="Arial"/>
          <w:sz w:val="21"/>
          <w:szCs w:val="21"/>
          <w:shd w:val="clear" w:color="auto" w:fill="FFFFFF"/>
        </w:rPr>
        <w:t xml:space="preserve">in </w:t>
      </w:r>
      <w:r w:rsidRPr="00571F82">
        <w:rPr>
          <w:rFonts w:ascii="Arial" w:hAnsi="Arial" w:cs="Arial"/>
          <w:sz w:val="21"/>
          <w:szCs w:val="21"/>
          <w:shd w:val="clear" w:color="auto" w:fill="FFFFFF"/>
        </w:rPr>
        <w:t xml:space="preserve">Year 1 usually do </w:t>
      </w:r>
      <w:r w:rsidRPr="00571F82">
        <w:rPr>
          <w:rFonts w:ascii="Arial" w:hAnsi="Arial" w:cs="Arial"/>
          <w:sz w:val="21"/>
          <w:szCs w:val="21"/>
          <w:shd w:val="clear" w:color="auto" w:fill="FFFFFF"/>
        </w:rPr>
        <w:t xml:space="preserve">a daily Read, Write </w:t>
      </w:r>
      <w:proofErr w:type="spellStart"/>
      <w:r w:rsidRPr="00571F82">
        <w:rPr>
          <w:rFonts w:ascii="Arial" w:hAnsi="Arial" w:cs="Arial"/>
          <w:sz w:val="21"/>
          <w:szCs w:val="21"/>
          <w:shd w:val="clear" w:color="auto" w:fill="FFFFFF"/>
        </w:rPr>
        <w:t>Inc</w:t>
      </w:r>
      <w:proofErr w:type="spellEnd"/>
      <w:r w:rsidRPr="00571F82">
        <w:rPr>
          <w:rFonts w:ascii="Arial" w:hAnsi="Arial" w:cs="Arial"/>
          <w:sz w:val="21"/>
          <w:szCs w:val="21"/>
          <w:shd w:val="clear" w:color="auto" w:fill="FFFFFF"/>
        </w:rPr>
        <w:t xml:space="preserve"> session and these are now also available online.  P</w:t>
      </w:r>
      <w:r w:rsidRPr="00571F82">
        <w:rPr>
          <w:rFonts w:ascii="Arial" w:hAnsi="Arial" w:cs="Arial"/>
          <w:sz w:val="21"/>
          <w:szCs w:val="21"/>
          <w:shd w:val="clear" w:color="auto" w:fill="FFFFFF"/>
        </w:rPr>
        <w:t>lease visit </w:t>
      </w:r>
      <w:hyperlink r:id="rId6" w:history="1">
        <w:r w:rsidRPr="00571F82">
          <w:rPr>
            <w:rStyle w:val="Hyperlink"/>
            <w:rFonts w:ascii="Arial" w:hAnsi="Arial" w:cs="Arial"/>
            <w:color w:val="4472C4" w:themeColor="accent1"/>
            <w:sz w:val="21"/>
            <w:szCs w:val="21"/>
            <w:shd w:val="clear" w:color="auto" w:fill="FFFFFF"/>
          </w:rPr>
          <w:t>https://www.ruthmiskin.com/en/find-out-more/help-during-school-closure/</w:t>
        </w:r>
      </w:hyperlink>
      <w:r w:rsidRPr="00571F82">
        <w:rPr>
          <w:rFonts w:ascii="Arial" w:hAnsi="Arial" w:cs="Arial"/>
          <w:sz w:val="21"/>
          <w:szCs w:val="21"/>
          <w:shd w:val="clear" w:color="auto" w:fill="FFFFFF"/>
        </w:rPr>
        <w:t xml:space="preserve">  </w:t>
      </w:r>
      <w:proofErr w:type="gramStart"/>
      <w:r w:rsidRPr="00571F82">
        <w:rPr>
          <w:rFonts w:ascii="Arial" w:hAnsi="Arial" w:cs="Arial"/>
          <w:sz w:val="21"/>
          <w:szCs w:val="21"/>
          <w:shd w:val="clear" w:color="auto" w:fill="FFFFFF"/>
        </w:rPr>
        <w:t>If</w:t>
      </w:r>
      <w:proofErr w:type="gramEnd"/>
      <w:r w:rsidRPr="00571F82">
        <w:rPr>
          <w:rFonts w:ascii="Arial" w:hAnsi="Arial" w:cs="Arial"/>
          <w:sz w:val="21"/>
          <w:szCs w:val="21"/>
          <w:shd w:val="clear" w:color="auto" w:fill="FFFFFF"/>
        </w:rPr>
        <w:t xml:space="preserve"> you are unsure which speed sounds your child is on, please message via </w:t>
      </w:r>
      <w:proofErr w:type="spellStart"/>
      <w:r w:rsidRPr="00571F82">
        <w:rPr>
          <w:rFonts w:ascii="Arial" w:hAnsi="Arial" w:cs="Arial"/>
          <w:sz w:val="21"/>
          <w:szCs w:val="21"/>
          <w:shd w:val="clear" w:color="auto" w:fill="FFFFFF"/>
        </w:rPr>
        <w:t>SeeSaw</w:t>
      </w:r>
      <w:proofErr w:type="spellEnd"/>
      <w:r w:rsidRPr="00571F8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E59EF" w:rsidRDefault="001C541D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0D2790">
        <w:rPr>
          <w:rFonts w:ascii="Comic Sans MS" w:hAnsi="Comic Sans MS"/>
        </w:rPr>
        <w:t>f we were in school</w:t>
      </w:r>
      <w:r w:rsidR="00D71348">
        <w:rPr>
          <w:rFonts w:ascii="Comic Sans MS" w:hAnsi="Comic Sans MS"/>
        </w:rPr>
        <w:t>,</w:t>
      </w:r>
      <w:r w:rsidR="000D2790">
        <w:rPr>
          <w:rFonts w:ascii="Comic Sans MS" w:hAnsi="Comic Sans MS"/>
        </w:rPr>
        <w:t xml:space="preserve"> </w:t>
      </w:r>
      <w:r w:rsidR="00D71348" w:rsidRPr="00D71348">
        <w:rPr>
          <w:rFonts w:ascii="Comic Sans MS" w:hAnsi="Comic Sans MS"/>
          <w:b/>
          <w:i/>
        </w:rPr>
        <w:t xml:space="preserve">Materials </w:t>
      </w:r>
      <w:r w:rsidR="00D71348">
        <w:rPr>
          <w:rFonts w:ascii="Comic Sans MS" w:hAnsi="Comic Sans MS"/>
        </w:rPr>
        <w:t xml:space="preserve">would be </w:t>
      </w:r>
      <w:r w:rsidR="000D2790">
        <w:rPr>
          <w:rFonts w:ascii="Comic Sans MS" w:hAnsi="Comic Sans MS"/>
        </w:rPr>
        <w:t xml:space="preserve">our Science topic. </w:t>
      </w:r>
      <w:r w:rsidR="00D82B22">
        <w:rPr>
          <w:rFonts w:ascii="Comic Sans MS" w:hAnsi="Comic Sans MS"/>
        </w:rPr>
        <w:t>I have already put some ideas</w:t>
      </w:r>
      <w:r w:rsidR="00D71348">
        <w:rPr>
          <w:rFonts w:ascii="Comic Sans MS" w:hAnsi="Comic Sans MS"/>
        </w:rPr>
        <w:t xml:space="preserve"> on this theme</w:t>
      </w:r>
      <w:r w:rsidR="00D82B22">
        <w:rPr>
          <w:rFonts w:ascii="Comic Sans MS" w:hAnsi="Comic Sans MS"/>
        </w:rPr>
        <w:t xml:space="preserve"> on the original home learning </w:t>
      </w:r>
      <w:r w:rsidR="00D71348">
        <w:rPr>
          <w:rFonts w:ascii="Comic Sans MS" w:hAnsi="Comic Sans MS"/>
        </w:rPr>
        <w:t xml:space="preserve">information </w:t>
      </w:r>
      <w:r w:rsidR="00D82B22">
        <w:rPr>
          <w:rFonts w:ascii="Comic Sans MS" w:hAnsi="Comic Sans MS"/>
        </w:rPr>
        <w:t xml:space="preserve">along with some sheets of vocabulary which you may find useful for this activity. </w:t>
      </w:r>
    </w:p>
    <w:p w:rsidR="001C541D" w:rsidRDefault="000D2790" w:rsidP="00F4727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Exploring </w:t>
      </w:r>
      <w:r w:rsidR="00D71348">
        <w:rPr>
          <w:rFonts w:ascii="Comic Sans MS" w:hAnsi="Comic Sans MS"/>
          <w:b/>
        </w:rPr>
        <w:t>M</w:t>
      </w:r>
      <w:r>
        <w:rPr>
          <w:rFonts w:ascii="Comic Sans MS" w:hAnsi="Comic Sans MS"/>
          <w:b/>
        </w:rPr>
        <w:t>aterials</w:t>
      </w:r>
      <w:r w:rsidR="004E59EF" w:rsidRPr="004E59EF">
        <w:rPr>
          <w:rFonts w:ascii="Comic Sans MS" w:hAnsi="Comic Sans MS"/>
          <w:b/>
        </w:rPr>
        <w:t xml:space="preserve"> </w:t>
      </w:r>
    </w:p>
    <w:p w:rsidR="004E59EF" w:rsidRDefault="004E59EF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You need: </w:t>
      </w:r>
      <w:r>
        <w:rPr>
          <w:rFonts w:ascii="Comic Sans MS" w:hAnsi="Comic Sans MS"/>
        </w:rPr>
        <w:t>a</w:t>
      </w:r>
      <w:r w:rsidR="000D2790">
        <w:rPr>
          <w:rFonts w:ascii="Comic Sans MS" w:hAnsi="Comic Sans MS"/>
        </w:rPr>
        <w:t xml:space="preserve"> selection of items made from different materials from around the home and </w:t>
      </w:r>
      <w:proofErr w:type="gramStart"/>
      <w:r w:rsidR="000D2790">
        <w:rPr>
          <w:rFonts w:ascii="Comic Sans MS" w:hAnsi="Comic Sans MS"/>
        </w:rPr>
        <w:t>paper</w:t>
      </w:r>
      <w:proofErr w:type="gramEnd"/>
      <w:r w:rsidR="000D2790">
        <w:rPr>
          <w:rFonts w:ascii="Comic Sans MS" w:hAnsi="Comic Sans MS"/>
        </w:rPr>
        <w:t xml:space="preserve"> and pencil.</w:t>
      </w:r>
    </w:p>
    <w:p w:rsidR="004E59EF" w:rsidRDefault="000D2790" w:rsidP="004E59E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Get</w:t>
      </w:r>
      <w:r w:rsidR="00D71348">
        <w:rPr>
          <w:rFonts w:ascii="Comic Sans MS" w:hAnsi="Comic Sans MS"/>
        </w:rPr>
        <w:t xml:space="preserve"> 10-</w:t>
      </w:r>
      <w:r>
        <w:rPr>
          <w:rFonts w:ascii="Comic Sans MS" w:hAnsi="Comic Sans MS"/>
        </w:rPr>
        <w:t>12 items from around the house</w:t>
      </w:r>
      <w:r w:rsidR="004E59EF">
        <w:rPr>
          <w:rFonts w:ascii="Comic Sans MS" w:hAnsi="Comic Sans MS"/>
        </w:rPr>
        <w:t>.</w:t>
      </w:r>
    </w:p>
    <w:p w:rsidR="004E59EF" w:rsidRDefault="004E59EF" w:rsidP="004E59E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Make a chart to record </w:t>
      </w:r>
      <w:r w:rsidR="000D2790">
        <w:rPr>
          <w:rFonts w:ascii="Comic Sans MS" w:hAnsi="Comic Sans MS"/>
        </w:rPr>
        <w:t>your findings</w:t>
      </w:r>
      <w:r w:rsidR="0086335D">
        <w:rPr>
          <w:rFonts w:ascii="Comic Sans MS" w:hAnsi="Comic Sans MS"/>
        </w:rPr>
        <w:t xml:space="preserve">. 1 column for the </w:t>
      </w:r>
      <w:r w:rsidR="000D2790">
        <w:rPr>
          <w:rFonts w:ascii="Comic Sans MS" w:hAnsi="Comic Sans MS"/>
        </w:rPr>
        <w:t>item</w:t>
      </w:r>
      <w:r w:rsidR="0086335D">
        <w:rPr>
          <w:rFonts w:ascii="Comic Sans MS" w:hAnsi="Comic Sans MS"/>
        </w:rPr>
        <w:t xml:space="preserve"> name</w:t>
      </w:r>
      <w:r w:rsidR="000D2790">
        <w:rPr>
          <w:rFonts w:ascii="Comic Sans MS" w:hAnsi="Comic Sans MS"/>
        </w:rPr>
        <w:t>,</w:t>
      </w:r>
      <w:r w:rsidR="0086335D">
        <w:rPr>
          <w:rFonts w:ascii="Comic Sans MS" w:hAnsi="Comic Sans MS"/>
        </w:rPr>
        <w:t xml:space="preserve"> 1 for the </w:t>
      </w:r>
      <w:r w:rsidR="000D2790">
        <w:rPr>
          <w:rFonts w:ascii="Comic Sans MS" w:hAnsi="Comic Sans MS"/>
        </w:rPr>
        <w:t xml:space="preserve">material it is made from and 1 </w:t>
      </w:r>
      <w:r w:rsidR="00D82B22">
        <w:rPr>
          <w:rFonts w:ascii="Comic Sans MS" w:hAnsi="Comic Sans MS"/>
        </w:rPr>
        <w:t>to write a word that describes a property of the material</w:t>
      </w:r>
      <w:r w:rsidR="0086335D">
        <w:rPr>
          <w:rFonts w:ascii="Comic Sans MS" w:hAnsi="Comic Sans MS"/>
        </w:rPr>
        <w:t xml:space="preserve">. </w:t>
      </w:r>
    </w:p>
    <w:p w:rsidR="0086335D" w:rsidRDefault="00D82B22" w:rsidP="004E59E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Choose the first item and write </w:t>
      </w:r>
      <w:r w:rsidR="00D71348">
        <w:rPr>
          <w:rFonts w:ascii="Comic Sans MS" w:hAnsi="Comic Sans MS"/>
        </w:rPr>
        <w:t>its</w:t>
      </w:r>
      <w:r>
        <w:rPr>
          <w:rFonts w:ascii="Comic Sans MS" w:hAnsi="Comic Sans MS"/>
        </w:rPr>
        <w:t xml:space="preserve"> name</w:t>
      </w:r>
      <w:r w:rsidR="00D71348">
        <w:rPr>
          <w:rFonts w:ascii="Comic Sans MS" w:hAnsi="Comic Sans MS"/>
        </w:rPr>
        <w:t>. R</w:t>
      </w:r>
      <w:r>
        <w:rPr>
          <w:rFonts w:ascii="Comic Sans MS" w:hAnsi="Comic Sans MS"/>
        </w:rPr>
        <w:t xml:space="preserve">emember to use ‘Fred in our head’ to </w:t>
      </w:r>
      <w:r w:rsidR="0049224B">
        <w:rPr>
          <w:rFonts w:ascii="Comic Sans MS" w:hAnsi="Comic Sans MS"/>
        </w:rPr>
        <w:t>help you with your writing. Write what it is made from in the next column</w:t>
      </w:r>
      <w:r w:rsidR="00D71348">
        <w:rPr>
          <w:rFonts w:ascii="Comic Sans MS" w:hAnsi="Comic Sans MS"/>
        </w:rPr>
        <w:t>, t</w:t>
      </w:r>
      <w:r w:rsidR="0049224B">
        <w:rPr>
          <w:rFonts w:ascii="Comic Sans MS" w:hAnsi="Comic Sans MS"/>
        </w:rPr>
        <w:t xml:space="preserve">hen finally after you have </w:t>
      </w:r>
      <w:r w:rsidR="00D71348">
        <w:rPr>
          <w:rFonts w:ascii="Comic Sans MS" w:hAnsi="Comic Sans MS"/>
        </w:rPr>
        <w:t xml:space="preserve">looked at and </w:t>
      </w:r>
      <w:r w:rsidR="0049224B">
        <w:rPr>
          <w:rFonts w:ascii="Comic Sans MS" w:hAnsi="Comic Sans MS"/>
        </w:rPr>
        <w:t>felt your item</w:t>
      </w:r>
      <w:r w:rsidR="00D71348">
        <w:rPr>
          <w:rFonts w:ascii="Comic Sans MS" w:hAnsi="Comic Sans MS"/>
        </w:rPr>
        <w:t>,</w:t>
      </w:r>
      <w:r w:rsidR="0049224B">
        <w:rPr>
          <w:rFonts w:ascii="Comic Sans MS" w:hAnsi="Comic Sans MS"/>
        </w:rPr>
        <w:t xml:space="preserve"> write a word to describe it</w:t>
      </w:r>
      <w:r w:rsidR="0086335D">
        <w:rPr>
          <w:rFonts w:ascii="Comic Sans MS" w:hAnsi="Comic Sans MS"/>
        </w:rPr>
        <w:t>.</w:t>
      </w:r>
    </w:p>
    <w:p w:rsidR="0086335D" w:rsidRDefault="0049224B" w:rsidP="004E59E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Now do the same with the rest of your items</w:t>
      </w:r>
      <w:r w:rsidR="0086335D">
        <w:rPr>
          <w:rFonts w:ascii="Comic Sans MS" w:hAnsi="Comic Sans MS"/>
        </w:rPr>
        <w:t>.</w:t>
      </w:r>
    </w:p>
    <w:p w:rsidR="0086335D" w:rsidRDefault="0049224B" w:rsidP="004E59E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Upload a picture to seesaw</w:t>
      </w:r>
    </w:p>
    <w:p w:rsidR="008A40B8" w:rsidRDefault="00356D65" w:rsidP="00F4727F">
      <w:p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You can also</w:t>
      </w:r>
      <w:r w:rsidR="008A40B8">
        <w:rPr>
          <w:rFonts w:ascii="Comic Sans MS" w:hAnsi="Comic Sans MS"/>
        </w:rPr>
        <w:t xml:space="preserve"> continue to</w:t>
      </w:r>
      <w:r>
        <w:rPr>
          <w:rFonts w:ascii="Comic Sans MS" w:hAnsi="Comic Sans MS"/>
        </w:rPr>
        <w:t xml:space="preserve"> </w:t>
      </w:r>
      <w:r w:rsidR="008A40B8">
        <w:rPr>
          <w:rFonts w:ascii="Comic Sans MS" w:hAnsi="Comic Sans MS"/>
        </w:rPr>
        <w:t>work through the original ideas for Year 1 home learning from Ash Class on the school website throughout the term.</w:t>
      </w:r>
    </w:p>
    <w:p w:rsidR="00DF4F3C" w:rsidRDefault="00002AD0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Take Care and Stay Safe</w:t>
      </w:r>
      <w:r w:rsidR="008A40B8">
        <w:rPr>
          <w:rFonts w:ascii="Comic Sans MS" w:hAnsi="Comic Sans MS"/>
        </w:rPr>
        <w:t>.</w:t>
      </w:r>
    </w:p>
    <w:p w:rsidR="008A40B8" w:rsidRPr="00DF4F3C" w:rsidRDefault="008A40B8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Mrs Brinicombe</w:t>
      </w:r>
    </w:p>
    <w:sectPr w:rsidR="008A40B8" w:rsidRPr="00DF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93078"/>
    <w:multiLevelType w:val="hybridMultilevel"/>
    <w:tmpl w:val="4F64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3ADB"/>
    <w:multiLevelType w:val="hybridMultilevel"/>
    <w:tmpl w:val="64EE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17"/>
    <w:rsid w:val="00002AD0"/>
    <w:rsid w:val="000D2790"/>
    <w:rsid w:val="001C541D"/>
    <w:rsid w:val="00356D65"/>
    <w:rsid w:val="0039571B"/>
    <w:rsid w:val="003E2CD7"/>
    <w:rsid w:val="003F109B"/>
    <w:rsid w:val="00470B76"/>
    <w:rsid w:val="0049224B"/>
    <w:rsid w:val="004C04C1"/>
    <w:rsid w:val="004E59EF"/>
    <w:rsid w:val="00571F82"/>
    <w:rsid w:val="00820353"/>
    <w:rsid w:val="0086335D"/>
    <w:rsid w:val="008A40B8"/>
    <w:rsid w:val="00B13209"/>
    <w:rsid w:val="00BE4717"/>
    <w:rsid w:val="00C23126"/>
    <w:rsid w:val="00D71348"/>
    <w:rsid w:val="00D82B22"/>
    <w:rsid w:val="00DF4F3C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55088-4CF9-4990-9A6E-7361612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thmiskin.com/en/find-out-more/help-during-school-closure/" TargetMode="External"/><Relationship Id="rId5" Type="http://schemas.openxmlformats.org/officeDocument/2006/relationships/hyperlink" Target="https://whiterosemaths.com/homelear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Brinicombe</dc:creator>
  <cp:keywords/>
  <dc:description/>
  <cp:lastModifiedBy>Joanne Ormond</cp:lastModifiedBy>
  <cp:revision>4</cp:revision>
  <dcterms:created xsi:type="dcterms:W3CDTF">2020-04-24T10:28:00Z</dcterms:created>
  <dcterms:modified xsi:type="dcterms:W3CDTF">2020-04-26T16:52:00Z</dcterms:modified>
</cp:coreProperties>
</file>