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958"/>
        <w:gridCol w:w="1992"/>
        <w:gridCol w:w="2210"/>
        <w:gridCol w:w="2096"/>
        <w:gridCol w:w="2021"/>
        <w:gridCol w:w="2218"/>
        <w:gridCol w:w="2267"/>
      </w:tblGrid>
      <w:tr w:rsidR="0010336B" w:rsidRPr="008B294E" w:rsidTr="00D2382C">
        <w:trPr>
          <w:trHeight w:val="464"/>
        </w:trPr>
        <w:tc>
          <w:tcPr>
            <w:tcW w:w="958" w:type="dxa"/>
            <w:shd w:val="clear" w:color="auto" w:fill="BDD6EE" w:themeFill="accent1" w:themeFillTint="66"/>
          </w:tcPr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>Year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10336B" w:rsidRPr="00D2382C" w:rsidRDefault="0010336B" w:rsidP="00822907">
            <w:pPr>
              <w:tabs>
                <w:tab w:val="right" w:pos="1776"/>
              </w:tabs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 xml:space="preserve">Autumn 1 – </w:t>
            </w:r>
          </w:p>
          <w:p w:rsidR="0010336B" w:rsidRPr="00D2382C" w:rsidRDefault="0010336B" w:rsidP="00822907">
            <w:pPr>
              <w:tabs>
                <w:tab w:val="right" w:pos="1776"/>
              </w:tabs>
              <w:rPr>
                <w:rFonts w:ascii="Letter-join No-Lead 5" w:hAnsi="Letter-join No-Lead 5"/>
                <w:b/>
                <w:color w:val="002060"/>
              </w:rPr>
            </w:pPr>
          </w:p>
        </w:tc>
        <w:tc>
          <w:tcPr>
            <w:tcW w:w="2210" w:type="dxa"/>
            <w:shd w:val="clear" w:color="auto" w:fill="BDD6EE" w:themeFill="accent1" w:themeFillTint="66"/>
          </w:tcPr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 xml:space="preserve">Autumn 2 </w:t>
            </w:r>
          </w:p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</w:p>
        </w:tc>
        <w:tc>
          <w:tcPr>
            <w:tcW w:w="2096" w:type="dxa"/>
            <w:shd w:val="clear" w:color="auto" w:fill="BDD6EE" w:themeFill="accent1" w:themeFillTint="66"/>
          </w:tcPr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 xml:space="preserve">Spring 1 </w:t>
            </w:r>
          </w:p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</w:p>
        </w:tc>
        <w:tc>
          <w:tcPr>
            <w:tcW w:w="2021" w:type="dxa"/>
            <w:shd w:val="clear" w:color="auto" w:fill="BDD6EE" w:themeFill="accent1" w:themeFillTint="66"/>
          </w:tcPr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 xml:space="preserve">Spring 2 </w:t>
            </w:r>
          </w:p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</w:p>
        </w:tc>
        <w:tc>
          <w:tcPr>
            <w:tcW w:w="2218" w:type="dxa"/>
            <w:shd w:val="clear" w:color="auto" w:fill="BDD6EE" w:themeFill="accent1" w:themeFillTint="66"/>
          </w:tcPr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 xml:space="preserve">Summer 1  </w:t>
            </w:r>
          </w:p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</w:p>
        </w:tc>
        <w:tc>
          <w:tcPr>
            <w:tcW w:w="2267" w:type="dxa"/>
            <w:shd w:val="clear" w:color="auto" w:fill="BDD6EE" w:themeFill="accent1" w:themeFillTint="66"/>
          </w:tcPr>
          <w:p w:rsidR="0010336B" w:rsidRPr="00D2382C" w:rsidRDefault="0010336B" w:rsidP="00822907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 xml:space="preserve">Summer 2 </w:t>
            </w:r>
          </w:p>
        </w:tc>
      </w:tr>
      <w:tr w:rsidR="0010336B" w:rsidRPr="008B294E" w:rsidTr="00D2382C">
        <w:trPr>
          <w:trHeight w:val="919"/>
        </w:trPr>
        <w:tc>
          <w:tcPr>
            <w:tcW w:w="958" w:type="dxa"/>
            <w:shd w:val="clear" w:color="auto" w:fill="BDD6EE" w:themeFill="accent1" w:themeFillTint="66"/>
          </w:tcPr>
          <w:p w:rsidR="0010336B" w:rsidRPr="00D2382C" w:rsidRDefault="0010336B" w:rsidP="0010336B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>EYFS</w:t>
            </w:r>
          </w:p>
        </w:tc>
        <w:tc>
          <w:tcPr>
            <w:tcW w:w="1992" w:type="dxa"/>
          </w:tcPr>
          <w:p w:rsidR="0010336B" w:rsidRPr="00D2382C" w:rsidRDefault="0010336B" w:rsidP="0010336B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 xml:space="preserve">Coach led </w:t>
            </w:r>
          </w:p>
        </w:tc>
        <w:tc>
          <w:tcPr>
            <w:tcW w:w="2210" w:type="dxa"/>
          </w:tcPr>
          <w:p w:rsidR="0010336B" w:rsidRPr="00D2382C" w:rsidRDefault="0010336B" w:rsidP="0010336B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 xml:space="preserve">Coach led </w:t>
            </w:r>
          </w:p>
        </w:tc>
        <w:tc>
          <w:tcPr>
            <w:tcW w:w="2096" w:type="dxa"/>
          </w:tcPr>
          <w:p w:rsidR="0010336B" w:rsidRPr="00D2382C" w:rsidRDefault="0010336B" w:rsidP="0010336B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 xml:space="preserve">Coach led </w:t>
            </w:r>
          </w:p>
        </w:tc>
        <w:tc>
          <w:tcPr>
            <w:tcW w:w="2021" w:type="dxa"/>
          </w:tcPr>
          <w:p w:rsidR="0010336B" w:rsidRPr="00D2382C" w:rsidRDefault="0010336B" w:rsidP="0010336B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 xml:space="preserve">Coach led </w:t>
            </w:r>
          </w:p>
        </w:tc>
        <w:tc>
          <w:tcPr>
            <w:tcW w:w="2218" w:type="dxa"/>
          </w:tcPr>
          <w:p w:rsidR="0010336B" w:rsidRPr="00D2382C" w:rsidRDefault="0010336B" w:rsidP="0010336B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 xml:space="preserve">Coach led </w:t>
            </w:r>
          </w:p>
        </w:tc>
        <w:tc>
          <w:tcPr>
            <w:tcW w:w="2267" w:type="dxa"/>
          </w:tcPr>
          <w:p w:rsidR="0010336B" w:rsidRPr="00D2382C" w:rsidRDefault="0010336B" w:rsidP="0010336B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 xml:space="preserve">Coach led </w:t>
            </w:r>
          </w:p>
        </w:tc>
      </w:tr>
      <w:tr w:rsidR="008572F7" w:rsidRPr="008B294E" w:rsidTr="00D2382C">
        <w:trPr>
          <w:trHeight w:val="1444"/>
        </w:trPr>
        <w:tc>
          <w:tcPr>
            <w:tcW w:w="958" w:type="dxa"/>
            <w:vMerge w:val="restart"/>
            <w:shd w:val="clear" w:color="auto" w:fill="BDD6EE" w:themeFill="accent1" w:themeFillTint="66"/>
          </w:tcPr>
          <w:p w:rsidR="008572F7" w:rsidRPr="00D2382C" w:rsidRDefault="008572F7" w:rsidP="00822907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>KS1</w:t>
            </w:r>
          </w:p>
        </w:tc>
        <w:tc>
          <w:tcPr>
            <w:tcW w:w="1992" w:type="dxa"/>
            <w:vMerge w:val="restart"/>
          </w:tcPr>
          <w:p w:rsidR="008572F7" w:rsidRPr="00D2382C" w:rsidRDefault="008572F7" w:rsidP="0010336B">
            <w:pPr>
              <w:rPr>
                <w:rFonts w:ascii="Letter-join No-Lead 5" w:hAnsi="Letter-join No-Lead 5"/>
                <w:i/>
                <w:color w:val="FF0000"/>
              </w:rPr>
            </w:pPr>
            <w:r w:rsidRPr="00D2382C">
              <w:rPr>
                <w:rFonts w:ascii="Letter-join No-Lead 5" w:hAnsi="Letter-join No-Lead 5"/>
              </w:rPr>
              <w:t xml:space="preserve">Invasion games (e.g. netball, football </w:t>
            </w:r>
            <w:proofErr w:type="spellStart"/>
            <w:r w:rsidRPr="00D2382C">
              <w:rPr>
                <w:rFonts w:ascii="Letter-join No-Lead 5" w:hAnsi="Letter-join No-Lead 5"/>
              </w:rPr>
              <w:t>etc</w:t>
            </w:r>
            <w:proofErr w:type="spellEnd"/>
            <w:r w:rsidRPr="00D2382C">
              <w:rPr>
                <w:rFonts w:ascii="Letter-join No-Lead 5" w:hAnsi="Letter-join No-Lead 5"/>
              </w:rPr>
              <w:t xml:space="preserve">) -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play competitive games apply basic principles suitable for attacking and defending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210" w:type="dxa"/>
            <w:vMerge w:val="restart"/>
          </w:tcPr>
          <w:p w:rsidR="008572F7" w:rsidRPr="00D2382C" w:rsidRDefault="008572F7" w:rsidP="0010336B">
            <w:pPr>
              <w:rPr>
                <w:rFonts w:ascii="Letter-join No-Lead 5" w:hAnsi="Letter-join No-Lead 5"/>
                <w:i/>
                <w:color w:val="FF0000"/>
              </w:rPr>
            </w:pPr>
            <w:r w:rsidRPr="00D2382C">
              <w:rPr>
                <w:rFonts w:ascii="Letter-join No-Lead 5" w:hAnsi="Letter-join No-Lead 5"/>
              </w:rPr>
              <w:t xml:space="preserve">Gymnastics -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develop flexibility, strength, technique, control and balance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096" w:type="dxa"/>
            <w:vMerge w:val="restart"/>
          </w:tcPr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 xml:space="preserve">Dance -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perform</w:t>
            </w:r>
            <w:r w:rsidRPr="00D2382C">
              <w:rPr>
                <w:rFonts w:ascii="Letter-join No-Lead 5" w:hAnsi="Letter-join No-Lead 5"/>
                <w:i/>
                <w:color w:val="FF0000"/>
              </w:rPr>
              <w:t xml:space="preserve">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dances using a range of movement patterns</w:t>
            </w:r>
            <w:r w:rsidRPr="00D2382C">
              <w:rPr>
                <w:rFonts w:ascii="Letter-join No-Lead 5" w:hAnsi="Letter-join No-Lead 5"/>
                <w:color w:val="00B050"/>
              </w:rPr>
              <w:t xml:space="preserve"> 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021" w:type="dxa"/>
            <w:vMerge w:val="restart"/>
          </w:tcPr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>Net/Wall</w:t>
            </w:r>
          </w:p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  <w:i/>
                <w:color w:val="00B050"/>
              </w:rPr>
              <w:t>play competitive games, modified where appropriate</w:t>
            </w:r>
          </w:p>
        </w:tc>
        <w:tc>
          <w:tcPr>
            <w:tcW w:w="2218" w:type="dxa"/>
            <w:vMerge w:val="restart"/>
          </w:tcPr>
          <w:p w:rsidR="008572F7" w:rsidRPr="00D2382C" w:rsidRDefault="008572F7" w:rsidP="008572F7">
            <w:pPr>
              <w:rPr>
                <w:rFonts w:ascii="Letter-join No-Lead 5" w:hAnsi="Letter-join No-Lead 5"/>
                <w:i/>
                <w:color w:val="00B050"/>
              </w:rPr>
            </w:pPr>
            <w:r w:rsidRPr="00D2382C">
              <w:rPr>
                <w:rFonts w:ascii="Letter-join No-Lead 5" w:hAnsi="Letter-join No-Lead 5"/>
              </w:rPr>
              <w:t xml:space="preserve">Athletics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use running, jumping, throwing and catching in isolation and in combination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  <w:i/>
                <w:color w:val="FF0000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267" w:type="dxa"/>
          </w:tcPr>
          <w:p w:rsidR="008572F7" w:rsidRPr="00D2382C" w:rsidRDefault="008572F7" w:rsidP="00822907">
            <w:pPr>
              <w:rPr>
                <w:rFonts w:ascii="Letter-join No-Lead 5" w:hAnsi="Letter-join No-Lead 5"/>
                <w:i/>
                <w:color w:val="FF0000"/>
              </w:rPr>
            </w:pPr>
            <w:r w:rsidRPr="00D2382C">
              <w:rPr>
                <w:rFonts w:ascii="Letter-join No-Lead 5" w:hAnsi="Letter-join No-Lead 5"/>
              </w:rPr>
              <w:t xml:space="preserve">O+A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take part in outdoor and adventurous activity challenges both individually and within a team</w:t>
            </w:r>
          </w:p>
        </w:tc>
      </w:tr>
      <w:tr w:rsidR="008572F7" w:rsidRPr="008B294E" w:rsidTr="00D2382C">
        <w:trPr>
          <w:trHeight w:val="1444"/>
        </w:trPr>
        <w:tc>
          <w:tcPr>
            <w:tcW w:w="958" w:type="dxa"/>
            <w:vMerge/>
            <w:shd w:val="clear" w:color="auto" w:fill="BDD6EE" w:themeFill="accent1" w:themeFillTint="66"/>
          </w:tcPr>
          <w:p w:rsidR="008572F7" w:rsidRPr="00D2382C" w:rsidRDefault="008572F7" w:rsidP="00822907">
            <w:pPr>
              <w:rPr>
                <w:rFonts w:ascii="Letter-join No-Lead 5" w:hAnsi="Letter-join No-Lead 5"/>
                <w:b/>
                <w:color w:val="002060"/>
              </w:rPr>
            </w:pPr>
          </w:p>
        </w:tc>
        <w:tc>
          <w:tcPr>
            <w:tcW w:w="1992" w:type="dxa"/>
            <w:vMerge/>
          </w:tcPr>
          <w:p w:rsidR="008572F7" w:rsidRPr="00D2382C" w:rsidRDefault="008572F7" w:rsidP="0010336B">
            <w:pPr>
              <w:rPr>
                <w:rFonts w:ascii="Letter-join No-Lead 5" w:hAnsi="Letter-join No-Lead 5"/>
              </w:rPr>
            </w:pPr>
          </w:p>
        </w:tc>
        <w:tc>
          <w:tcPr>
            <w:tcW w:w="2210" w:type="dxa"/>
            <w:vMerge/>
          </w:tcPr>
          <w:p w:rsidR="008572F7" w:rsidRPr="00D2382C" w:rsidRDefault="008572F7" w:rsidP="0010336B">
            <w:pPr>
              <w:rPr>
                <w:rFonts w:ascii="Letter-join No-Lead 5" w:hAnsi="Letter-join No-Lead 5"/>
              </w:rPr>
            </w:pPr>
          </w:p>
        </w:tc>
        <w:tc>
          <w:tcPr>
            <w:tcW w:w="2096" w:type="dxa"/>
            <w:vMerge/>
          </w:tcPr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021" w:type="dxa"/>
            <w:vMerge/>
          </w:tcPr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</w:p>
        </w:tc>
        <w:tc>
          <w:tcPr>
            <w:tcW w:w="2218" w:type="dxa"/>
            <w:vMerge/>
          </w:tcPr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</w:p>
        </w:tc>
        <w:tc>
          <w:tcPr>
            <w:tcW w:w="2267" w:type="dxa"/>
          </w:tcPr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>Striking and fielding</w:t>
            </w:r>
            <w:r w:rsidRPr="00D2382C">
              <w:rPr>
                <w:rFonts w:ascii="Letter-join No-Lead 5" w:hAnsi="Letter-join No-Lead 5"/>
                <w:i/>
                <w:color w:val="FF0000"/>
              </w:rPr>
              <w:t xml:space="preserve">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play competitive games, modified where appropriate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  <w:i/>
                <w:color w:val="FF0000"/>
              </w:rPr>
            </w:pPr>
          </w:p>
        </w:tc>
      </w:tr>
      <w:tr w:rsidR="008572F7" w:rsidRPr="008B294E" w:rsidTr="00D2382C">
        <w:trPr>
          <w:trHeight w:val="1444"/>
        </w:trPr>
        <w:tc>
          <w:tcPr>
            <w:tcW w:w="958" w:type="dxa"/>
            <w:vMerge w:val="restart"/>
            <w:shd w:val="clear" w:color="auto" w:fill="BDD6EE" w:themeFill="accent1" w:themeFillTint="66"/>
          </w:tcPr>
          <w:p w:rsidR="008572F7" w:rsidRPr="00D2382C" w:rsidRDefault="008572F7" w:rsidP="00822907">
            <w:pPr>
              <w:rPr>
                <w:rFonts w:ascii="Letter-join No-Lead 5" w:hAnsi="Letter-join No-Lead 5"/>
                <w:b/>
                <w:color w:val="002060"/>
              </w:rPr>
            </w:pPr>
            <w:r w:rsidRPr="00D2382C">
              <w:rPr>
                <w:rFonts w:ascii="Letter-join No-Lead 5" w:hAnsi="Letter-join No-Lead 5"/>
                <w:b/>
                <w:color w:val="002060"/>
              </w:rPr>
              <w:t>KS2</w:t>
            </w:r>
          </w:p>
        </w:tc>
        <w:tc>
          <w:tcPr>
            <w:tcW w:w="1992" w:type="dxa"/>
            <w:vMerge w:val="restart"/>
          </w:tcPr>
          <w:p w:rsidR="008572F7" w:rsidRPr="00D2382C" w:rsidRDefault="008572F7" w:rsidP="0010336B">
            <w:pPr>
              <w:rPr>
                <w:rFonts w:ascii="Letter-join No-Lead 5" w:hAnsi="Letter-join No-Lead 5"/>
                <w:i/>
                <w:color w:val="FF0000"/>
              </w:rPr>
            </w:pPr>
            <w:r w:rsidRPr="00D2382C">
              <w:rPr>
                <w:rFonts w:ascii="Letter-join No-Lead 5" w:hAnsi="Letter-join No-Lead 5"/>
              </w:rPr>
              <w:t xml:space="preserve">Invasion games (e.g. netball, football </w:t>
            </w:r>
            <w:proofErr w:type="spellStart"/>
            <w:r w:rsidRPr="00D2382C">
              <w:rPr>
                <w:rFonts w:ascii="Letter-join No-Lead 5" w:hAnsi="Letter-join No-Lead 5"/>
              </w:rPr>
              <w:t>etc</w:t>
            </w:r>
            <w:proofErr w:type="spellEnd"/>
            <w:r w:rsidRPr="00D2382C">
              <w:rPr>
                <w:rFonts w:ascii="Letter-join No-Lead 5" w:hAnsi="Letter-join No-Lead 5"/>
              </w:rPr>
              <w:t xml:space="preserve">) -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 xml:space="preserve">play competitive games apply basic principles suitable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lastRenderedPageBreak/>
              <w:t>for attacking and defending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210" w:type="dxa"/>
            <w:vMerge w:val="restart"/>
          </w:tcPr>
          <w:p w:rsidR="008572F7" w:rsidRPr="00D2382C" w:rsidRDefault="008572F7" w:rsidP="0010336B">
            <w:pPr>
              <w:rPr>
                <w:rFonts w:ascii="Letter-join No-Lead 5" w:hAnsi="Letter-join No-Lead 5"/>
                <w:i/>
                <w:color w:val="FF0000"/>
              </w:rPr>
            </w:pPr>
            <w:r w:rsidRPr="00D2382C">
              <w:rPr>
                <w:rFonts w:ascii="Letter-join No-Lead 5" w:hAnsi="Letter-join No-Lead 5"/>
              </w:rPr>
              <w:lastRenderedPageBreak/>
              <w:t xml:space="preserve">Gymnastics -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develop flexibility, strength, technique, control and balance</w:t>
            </w:r>
          </w:p>
          <w:p w:rsidR="008572F7" w:rsidRPr="00D2382C" w:rsidRDefault="008572F7" w:rsidP="0010336B">
            <w:pPr>
              <w:rPr>
                <w:rFonts w:ascii="Letter-join No-Lead 5" w:hAnsi="Letter-join No-Lead 5"/>
              </w:rPr>
            </w:pPr>
          </w:p>
        </w:tc>
        <w:tc>
          <w:tcPr>
            <w:tcW w:w="2096" w:type="dxa"/>
            <w:vMerge w:val="restart"/>
          </w:tcPr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 xml:space="preserve">Dance -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perform dances using a range of movement patterns</w:t>
            </w:r>
            <w:r w:rsidRPr="00D2382C">
              <w:rPr>
                <w:rFonts w:ascii="Letter-join No-Lead 5" w:hAnsi="Letter-join No-Lead 5"/>
                <w:color w:val="00B050"/>
              </w:rPr>
              <w:t xml:space="preserve"> 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021" w:type="dxa"/>
            <w:vMerge w:val="restart"/>
          </w:tcPr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lastRenderedPageBreak/>
              <w:t>Net/Wall</w:t>
            </w:r>
          </w:p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  <w:i/>
                <w:color w:val="00B050"/>
              </w:rPr>
              <w:t>play competitive games, modified where appropriate</w:t>
            </w:r>
          </w:p>
        </w:tc>
        <w:tc>
          <w:tcPr>
            <w:tcW w:w="2218" w:type="dxa"/>
            <w:vMerge w:val="restart"/>
          </w:tcPr>
          <w:p w:rsidR="008572F7" w:rsidRPr="00D2382C" w:rsidRDefault="008572F7" w:rsidP="008572F7">
            <w:pPr>
              <w:rPr>
                <w:rFonts w:ascii="Letter-join No-Lead 5" w:hAnsi="Letter-join No-Lead 5"/>
                <w:i/>
                <w:color w:val="FF0000"/>
              </w:rPr>
            </w:pPr>
            <w:r w:rsidRPr="00D2382C">
              <w:rPr>
                <w:rFonts w:ascii="Letter-join No-Lead 5" w:hAnsi="Letter-join No-Lead 5"/>
              </w:rPr>
              <w:t>Athletics</w:t>
            </w:r>
            <w:r w:rsidRPr="00D2382C">
              <w:rPr>
                <w:rFonts w:ascii="Letter-join No-Lead 5" w:hAnsi="Letter-join No-Lead 5"/>
                <w:color w:val="00B050"/>
              </w:rPr>
              <w:t xml:space="preserve">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use running, jumping, throwing and catching in isolation and in combination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267" w:type="dxa"/>
          </w:tcPr>
          <w:p w:rsidR="008572F7" w:rsidRPr="00D2382C" w:rsidRDefault="008572F7" w:rsidP="00822907">
            <w:pPr>
              <w:rPr>
                <w:rFonts w:ascii="Letter-join No-Lead 5" w:hAnsi="Letter-join No-Lead 5"/>
                <w:i/>
                <w:color w:val="FF0000"/>
              </w:rPr>
            </w:pPr>
            <w:r w:rsidRPr="00D2382C">
              <w:rPr>
                <w:rFonts w:ascii="Letter-join No-Lead 5" w:hAnsi="Letter-join No-Lead 5"/>
              </w:rPr>
              <w:lastRenderedPageBreak/>
              <w:t xml:space="preserve">O+A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take part in outdoor and adventurous activity challenges both individually and within a team</w:t>
            </w:r>
          </w:p>
        </w:tc>
      </w:tr>
      <w:tr w:rsidR="008572F7" w:rsidRPr="008B294E" w:rsidTr="00D2382C">
        <w:trPr>
          <w:trHeight w:val="1444"/>
        </w:trPr>
        <w:tc>
          <w:tcPr>
            <w:tcW w:w="958" w:type="dxa"/>
            <w:vMerge/>
            <w:shd w:val="clear" w:color="auto" w:fill="BDD6EE" w:themeFill="accent1" w:themeFillTint="66"/>
          </w:tcPr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1992" w:type="dxa"/>
            <w:vMerge/>
          </w:tcPr>
          <w:p w:rsidR="008572F7" w:rsidRPr="00D2382C" w:rsidRDefault="008572F7" w:rsidP="0010336B">
            <w:pPr>
              <w:rPr>
                <w:rFonts w:ascii="Letter-join No-Lead 5" w:hAnsi="Letter-join No-Lead 5"/>
              </w:rPr>
            </w:pPr>
          </w:p>
        </w:tc>
        <w:tc>
          <w:tcPr>
            <w:tcW w:w="2210" w:type="dxa"/>
            <w:vMerge/>
          </w:tcPr>
          <w:p w:rsidR="008572F7" w:rsidRPr="00D2382C" w:rsidRDefault="008572F7" w:rsidP="0010336B">
            <w:pPr>
              <w:rPr>
                <w:rFonts w:ascii="Letter-join No-Lead 5" w:hAnsi="Letter-join No-Lead 5"/>
              </w:rPr>
            </w:pPr>
          </w:p>
        </w:tc>
        <w:tc>
          <w:tcPr>
            <w:tcW w:w="2096" w:type="dxa"/>
            <w:vMerge/>
          </w:tcPr>
          <w:p w:rsidR="008572F7" w:rsidRPr="00D2382C" w:rsidRDefault="008572F7" w:rsidP="00822907">
            <w:pPr>
              <w:rPr>
                <w:rFonts w:ascii="Letter-join No-Lead 5" w:hAnsi="Letter-join No-Lead 5"/>
              </w:rPr>
            </w:pPr>
          </w:p>
        </w:tc>
        <w:tc>
          <w:tcPr>
            <w:tcW w:w="2021" w:type="dxa"/>
            <w:vMerge/>
          </w:tcPr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</w:p>
        </w:tc>
        <w:tc>
          <w:tcPr>
            <w:tcW w:w="2218" w:type="dxa"/>
            <w:vMerge/>
          </w:tcPr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</w:p>
        </w:tc>
        <w:tc>
          <w:tcPr>
            <w:tcW w:w="2267" w:type="dxa"/>
          </w:tcPr>
          <w:p w:rsidR="008572F7" w:rsidRPr="00D2382C" w:rsidRDefault="008572F7" w:rsidP="008572F7">
            <w:pPr>
              <w:rPr>
                <w:rFonts w:ascii="Letter-join No-Lead 5" w:hAnsi="Letter-join No-Lead 5"/>
              </w:rPr>
            </w:pPr>
            <w:r w:rsidRPr="00D2382C">
              <w:rPr>
                <w:rFonts w:ascii="Letter-join No-Lead 5" w:hAnsi="Letter-join No-Lead 5"/>
              </w:rPr>
              <w:t>Striking and fielding</w:t>
            </w:r>
            <w:r w:rsidRPr="00D2382C">
              <w:rPr>
                <w:rFonts w:ascii="Letter-join No-Lead 5" w:hAnsi="Letter-join No-Lead 5"/>
                <w:i/>
                <w:color w:val="FF0000"/>
              </w:rPr>
              <w:t xml:space="preserve"> </w:t>
            </w:r>
            <w:r w:rsidRPr="00D2382C">
              <w:rPr>
                <w:rFonts w:ascii="Letter-join No-Lead 5" w:hAnsi="Letter-join No-Lead 5"/>
                <w:i/>
                <w:color w:val="00B050"/>
              </w:rPr>
              <w:t>play competitive games, modified where appropriate</w:t>
            </w:r>
          </w:p>
          <w:p w:rsidR="008572F7" w:rsidRPr="00D2382C" w:rsidRDefault="008572F7" w:rsidP="00822907">
            <w:pPr>
              <w:rPr>
                <w:rFonts w:ascii="Letter-join No-Lead 5" w:hAnsi="Letter-join No-Lead 5"/>
                <w:i/>
                <w:color w:val="FF0000"/>
              </w:rPr>
            </w:pPr>
          </w:p>
        </w:tc>
      </w:tr>
    </w:tbl>
    <w:p w:rsidR="007B1F13" w:rsidRPr="007B1F13" w:rsidRDefault="007B1F13">
      <w:r>
        <w:t xml:space="preserve"> </w:t>
      </w:r>
    </w:p>
    <w:sectPr w:rsidR="007B1F13" w:rsidRPr="007B1F13" w:rsidSect="00C30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A2" w:rsidRDefault="008024A2" w:rsidP="008024A2">
      <w:pPr>
        <w:spacing w:after="0" w:line="240" w:lineRule="auto"/>
      </w:pPr>
      <w:r>
        <w:separator/>
      </w:r>
    </w:p>
  </w:endnote>
  <w:endnote w:type="continuationSeparator" w:id="0">
    <w:p w:rsidR="008024A2" w:rsidRDefault="008024A2" w:rsidP="0080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2C" w:rsidRDefault="00D23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2C" w:rsidRDefault="00D238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2C" w:rsidRDefault="00D2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A2" w:rsidRDefault="008024A2" w:rsidP="008024A2">
      <w:pPr>
        <w:spacing w:after="0" w:line="240" w:lineRule="auto"/>
      </w:pPr>
      <w:r>
        <w:separator/>
      </w:r>
    </w:p>
  </w:footnote>
  <w:footnote w:type="continuationSeparator" w:id="0">
    <w:p w:rsidR="008024A2" w:rsidRDefault="008024A2" w:rsidP="0080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2C" w:rsidRDefault="00D23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2C" w:rsidRPr="00D2382C" w:rsidRDefault="00D2382C" w:rsidP="00D2382C">
    <w:pPr>
      <w:pStyle w:val="Header"/>
      <w:jc w:val="center"/>
      <w:rPr>
        <w:rFonts w:ascii="Letter-join No-Lead 5" w:hAnsi="Letter-join No-Lead 5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-40005</wp:posOffset>
          </wp:positionV>
          <wp:extent cx="704850" cy="6546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82C">
      <w:rPr>
        <w:rFonts w:ascii="Letter-join No-Lead 5" w:hAnsi="Letter-join No-Lead 5"/>
        <w:sz w:val="32"/>
        <w:szCs w:val="32"/>
      </w:rPr>
      <w:t>PE Curriculum Overview</w:t>
    </w:r>
  </w:p>
  <w:p w:rsidR="00D2382C" w:rsidRDefault="00D2382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2C" w:rsidRDefault="00D23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3"/>
    <w:rsid w:val="00061E77"/>
    <w:rsid w:val="0010336B"/>
    <w:rsid w:val="0011051A"/>
    <w:rsid w:val="00180550"/>
    <w:rsid w:val="00240086"/>
    <w:rsid w:val="00243811"/>
    <w:rsid w:val="00257EEF"/>
    <w:rsid w:val="002F0511"/>
    <w:rsid w:val="0032439E"/>
    <w:rsid w:val="00337016"/>
    <w:rsid w:val="003A5E27"/>
    <w:rsid w:val="003F6CE3"/>
    <w:rsid w:val="00472CD3"/>
    <w:rsid w:val="004732B2"/>
    <w:rsid w:val="004C7F72"/>
    <w:rsid w:val="00504E86"/>
    <w:rsid w:val="00533E1B"/>
    <w:rsid w:val="00536231"/>
    <w:rsid w:val="00542EE1"/>
    <w:rsid w:val="00692679"/>
    <w:rsid w:val="006A35F9"/>
    <w:rsid w:val="006B6EB8"/>
    <w:rsid w:val="007951AD"/>
    <w:rsid w:val="007B1F13"/>
    <w:rsid w:val="007B4486"/>
    <w:rsid w:val="008024A2"/>
    <w:rsid w:val="00814ABE"/>
    <w:rsid w:val="008572F7"/>
    <w:rsid w:val="008B294E"/>
    <w:rsid w:val="008B34AC"/>
    <w:rsid w:val="008B7928"/>
    <w:rsid w:val="00905FCB"/>
    <w:rsid w:val="0092431A"/>
    <w:rsid w:val="00924BC2"/>
    <w:rsid w:val="00936807"/>
    <w:rsid w:val="00947E80"/>
    <w:rsid w:val="00983182"/>
    <w:rsid w:val="00A31D01"/>
    <w:rsid w:val="00A64541"/>
    <w:rsid w:val="00A841A4"/>
    <w:rsid w:val="00B15081"/>
    <w:rsid w:val="00B30150"/>
    <w:rsid w:val="00BB7B35"/>
    <w:rsid w:val="00C04F36"/>
    <w:rsid w:val="00C12513"/>
    <w:rsid w:val="00C30CA3"/>
    <w:rsid w:val="00CA7A41"/>
    <w:rsid w:val="00CC60A2"/>
    <w:rsid w:val="00D2382C"/>
    <w:rsid w:val="00DB17C2"/>
    <w:rsid w:val="00DB3292"/>
    <w:rsid w:val="00E01581"/>
    <w:rsid w:val="00E05272"/>
    <w:rsid w:val="00E77C0C"/>
    <w:rsid w:val="00EC53BE"/>
    <w:rsid w:val="00ED617A"/>
    <w:rsid w:val="00EE190C"/>
    <w:rsid w:val="00F0717E"/>
    <w:rsid w:val="00F31712"/>
    <w:rsid w:val="00F51987"/>
    <w:rsid w:val="00F65DDA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A09B3"/>
  <w15:docId w15:val="{53F18CCB-F6AD-420D-BDF7-AAE90890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4A2"/>
  </w:style>
  <w:style w:type="paragraph" w:styleId="Footer">
    <w:name w:val="footer"/>
    <w:basedOn w:val="Normal"/>
    <w:link w:val="FooterChar"/>
    <w:uiPriority w:val="99"/>
    <w:unhideWhenUsed/>
    <w:rsid w:val="00802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Setup</cp:lastModifiedBy>
  <cp:revision>4</cp:revision>
  <cp:lastPrinted>2019-07-17T14:19:00Z</cp:lastPrinted>
  <dcterms:created xsi:type="dcterms:W3CDTF">2021-07-15T09:27:00Z</dcterms:created>
  <dcterms:modified xsi:type="dcterms:W3CDTF">2021-07-15T12:17:00Z</dcterms:modified>
</cp:coreProperties>
</file>