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60FA80" w14:textId="1384C410" w:rsidR="00A65026" w:rsidRDefault="00A65026">
      <w:pPr>
        <w:pStyle w:val="BodyText"/>
        <w:ind w:left="220"/>
        <w:rPr>
          <w:rFonts w:ascii="Times New Roman"/>
          <w:sz w:val="20"/>
        </w:rPr>
      </w:pPr>
      <w:bookmarkStart w:id="0" w:name="_GoBack"/>
      <w:bookmarkEnd w:id="0"/>
    </w:p>
    <w:p w14:paraId="0976CA3C" w14:textId="77777777" w:rsidR="00A65026" w:rsidRDefault="00A65026">
      <w:pPr>
        <w:pStyle w:val="BodyText"/>
        <w:rPr>
          <w:rFonts w:ascii="Times New Roman"/>
          <w:sz w:val="40"/>
        </w:rPr>
      </w:pPr>
    </w:p>
    <w:p w14:paraId="2D390915" w14:textId="77777777" w:rsidR="00A65026" w:rsidRDefault="00A65026">
      <w:pPr>
        <w:pStyle w:val="BodyText"/>
        <w:rPr>
          <w:rFonts w:ascii="Times New Roman"/>
          <w:sz w:val="40"/>
        </w:rPr>
      </w:pPr>
    </w:p>
    <w:p w14:paraId="001E47B2" w14:textId="77777777" w:rsidR="00A65026" w:rsidRDefault="00A65026">
      <w:pPr>
        <w:pStyle w:val="BodyText"/>
        <w:rPr>
          <w:rFonts w:ascii="Times New Roman"/>
          <w:sz w:val="40"/>
        </w:rPr>
      </w:pPr>
    </w:p>
    <w:p w14:paraId="24B11BB5" w14:textId="2B9951E9" w:rsidR="00A65026" w:rsidRPr="00924A23" w:rsidRDefault="00941716" w:rsidP="00FA00CD">
      <w:pPr>
        <w:rPr>
          <w:rStyle w:val="Strong"/>
          <w:b w:val="0"/>
          <w:sz w:val="52"/>
          <w:szCs w:val="52"/>
        </w:rPr>
      </w:pPr>
      <w:r w:rsidRPr="00924A23">
        <w:rPr>
          <w:rStyle w:val="Strong"/>
          <w:b w:val="0"/>
          <w:sz w:val="52"/>
          <w:szCs w:val="52"/>
        </w:rPr>
        <w:t xml:space="preserve">Mayfield School </w:t>
      </w:r>
    </w:p>
    <w:p w14:paraId="10C290B5" w14:textId="33BB124B" w:rsidR="00A65026" w:rsidRPr="00924A23" w:rsidRDefault="00941716" w:rsidP="00FA00CD">
      <w:pPr>
        <w:rPr>
          <w:rStyle w:val="Strong"/>
          <w:b w:val="0"/>
          <w:sz w:val="52"/>
          <w:szCs w:val="52"/>
        </w:rPr>
      </w:pPr>
      <w:r w:rsidRPr="00924A23">
        <w:rPr>
          <w:rStyle w:val="Strong"/>
          <w:b w:val="0"/>
          <w:sz w:val="52"/>
          <w:szCs w:val="52"/>
        </w:rPr>
        <w:t>Child leaving Site Policy 2024</w:t>
      </w:r>
    </w:p>
    <w:p w14:paraId="13362016" w14:textId="77777777" w:rsidR="00A65026" w:rsidRDefault="00A65026">
      <w:pPr>
        <w:pStyle w:val="BodyText"/>
        <w:rPr>
          <w:rFonts w:ascii="Arial Black"/>
          <w:sz w:val="20"/>
        </w:rPr>
      </w:pPr>
    </w:p>
    <w:p w14:paraId="1E79A58A" w14:textId="40C44BC6" w:rsidR="00A65026" w:rsidRDefault="00941716" w:rsidP="00941716">
      <w:pPr>
        <w:pStyle w:val="BodyText"/>
        <w:jc w:val="center"/>
        <w:rPr>
          <w:rFonts w:ascii="Arial Black"/>
          <w:sz w:val="20"/>
        </w:rPr>
      </w:pPr>
      <w:r>
        <w:rPr>
          <w:rFonts w:ascii="Arial Black"/>
          <w:noProof/>
          <w:sz w:val="20"/>
          <w:lang w:val="en-GB" w:eastAsia="en-GB"/>
        </w:rPr>
        <w:drawing>
          <wp:inline distT="0" distB="0" distL="0" distR="0" wp14:anchorId="0B059213" wp14:editId="5E0D14CB">
            <wp:extent cx="3688044" cy="3901440"/>
            <wp:effectExtent l="0" t="0" r="8255" b="3810"/>
            <wp:docPr id="16234649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96161" cy="3910027"/>
                    </a:xfrm>
                    <a:prstGeom prst="rect">
                      <a:avLst/>
                    </a:prstGeom>
                    <a:noFill/>
                  </pic:spPr>
                </pic:pic>
              </a:graphicData>
            </a:graphic>
          </wp:inline>
        </w:drawing>
      </w:r>
    </w:p>
    <w:p w14:paraId="3BD065CA" w14:textId="77777777" w:rsidR="00A65026" w:rsidRDefault="00A65026">
      <w:pPr>
        <w:pStyle w:val="BodyText"/>
        <w:rPr>
          <w:rFonts w:ascii="Arial Black"/>
          <w:sz w:val="20"/>
        </w:rPr>
      </w:pPr>
    </w:p>
    <w:p w14:paraId="44DDDB3C" w14:textId="77777777" w:rsidR="00A65026" w:rsidRDefault="00A65026">
      <w:pPr>
        <w:pStyle w:val="BodyText"/>
        <w:spacing w:before="47"/>
        <w:rPr>
          <w:rFonts w:ascii="Arial Black"/>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46"/>
        <w:gridCol w:w="3137"/>
      </w:tblGrid>
      <w:tr w:rsidR="00A65026" w14:paraId="28FBE286" w14:textId="77777777">
        <w:trPr>
          <w:trHeight w:val="328"/>
        </w:trPr>
        <w:tc>
          <w:tcPr>
            <w:tcW w:w="6346" w:type="dxa"/>
          </w:tcPr>
          <w:p w14:paraId="0E30795F" w14:textId="6C15AFB9" w:rsidR="00A65026" w:rsidRPr="00924A23" w:rsidRDefault="0076413D">
            <w:pPr>
              <w:pStyle w:val="TableParagraph"/>
              <w:spacing w:before="31"/>
              <w:ind w:left="107"/>
              <w:rPr>
                <w:rStyle w:val="Strong"/>
                <w:b w:val="0"/>
                <w:sz w:val="24"/>
                <w:szCs w:val="24"/>
              </w:rPr>
            </w:pPr>
            <w:r w:rsidRPr="00924A23">
              <w:rPr>
                <w:rStyle w:val="Strong"/>
                <w:b w:val="0"/>
                <w:sz w:val="24"/>
                <w:szCs w:val="24"/>
              </w:rPr>
              <w:t xml:space="preserve">Policy reviewed and adopted by </w:t>
            </w:r>
            <w:r w:rsidR="00941716" w:rsidRPr="00924A23">
              <w:rPr>
                <w:rStyle w:val="Strong"/>
                <w:b w:val="0"/>
                <w:sz w:val="24"/>
                <w:szCs w:val="24"/>
              </w:rPr>
              <w:t xml:space="preserve">Governors </w:t>
            </w:r>
          </w:p>
        </w:tc>
        <w:tc>
          <w:tcPr>
            <w:tcW w:w="3137" w:type="dxa"/>
          </w:tcPr>
          <w:p w14:paraId="74ACEC8D" w14:textId="77777777" w:rsidR="00A65026" w:rsidRPr="00924A23" w:rsidRDefault="00A65026">
            <w:pPr>
              <w:pStyle w:val="TableParagraph"/>
              <w:spacing w:before="0"/>
              <w:ind w:left="0"/>
              <w:rPr>
                <w:rStyle w:val="Strong"/>
                <w:b w:val="0"/>
                <w:sz w:val="24"/>
                <w:szCs w:val="24"/>
              </w:rPr>
            </w:pPr>
          </w:p>
        </w:tc>
      </w:tr>
      <w:tr w:rsidR="00A65026" w14:paraId="53786E68" w14:textId="77777777">
        <w:trPr>
          <w:trHeight w:val="325"/>
        </w:trPr>
        <w:tc>
          <w:tcPr>
            <w:tcW w:w="6346" w:type="dxa"/>
          </w:tcPr>
          <w:p w14:paraId="622DE78C" w14:textId="77777777" w:rsidR="00A65026" w:rsidRPr="00924A23" w:rsidRDefault="0076413D">
            <w:pPr>
              <w:pStyle w:val="TableParagraph"/>
              <w:spacing w:before="31" w:line="275" w:lineRule="exact"/>
              <w:ind w:left="107"/>
              <w:rPr>
                <w:rStyle w:val="Strong"/>
                <w:b w:val="0"/>
                <w:sz w:val="24"/>
                <w:szCs w:val="24"/>
              </w:rPr>
            </w:pPr>
            <w:r w:rsidRPr="00924A23">
              <w:rPr>
                <w:rStyle w:val="Strong"/>
                <w:b w:val="0"/>
                <w:sz w:val="24"/>
                <w:szCs w:val="24"/>
              </w:rPr>
              <w:t>Review Frequency</w:t>
            </w:r>
          </w:p>
        </w:tc>
        <w:tc>
          <w:tcPr>
            <w:tcW w:w="3137" w:type="dxa"/>
          </w:tcPr>
          <w:p w14:paraId="1618E0E5" w14:textId="77777777" w:rsidR="00A65026" w:rsidRPr="00924A23" w:rsidRDefault="0076413D">
            <w:pPr>
              <w:pStyle w:val="TableParagraph"/>
              <w:spacing w:before="31" w:line="275" w:lineRule="exact"/>
              <w:ind w:left="107"/>
              <w:rPr>
                <w:rStyle w:val="Strong"/>
                <w:b w:val="0"/>
                <w:sz w:val="24"/>
                <w:szCs w:val="24"/>
              </w:rPr>
            </w:pPr>
            <w:r w:rsidRPr="00924A23">
              <w:rPr>
                <w:rStyle w:val="Strong"/>
                <w:b w:val="0"/>
                <w:sz w:val="24"/>
                <w:szCs w:val="24"/>
              </w:rPr>
              <w:t>Annually</w:t>
            </w:r>
          </w:p>
        </w:tc>
      </w:tr>
      <w:tr w:rsidR="00A65026" w14:paraId="2FDE854D" w14:textId="77777777">
        <w:trPr>
          <w:trHeight w:val="325"/>
        </w:trPr>
        <w:tc>
          <w:tcPr>
            <w:tcW w:w="6346" w:type="dxa"/>
          </w:tcPr>
          <w:p w14:paraId="4E3074FB" w14:textId="77777777" w:rsidR="00A65026" w:rsidRPr="00924A23" w:rsidRDefault="0076413D">
            <w:pPr>
              <w:pStyle w:val="TableParagraph"/>
              <w:spacing w:before="31" w:line="275" w:lineRule="exact"/>
              <w:ind w:left="107"/>
              <w:rPr>
                <w:rStyle w:val="Strong"/>
                <w:b w:val="0"/>
                <w:sz w:val="24"/>
                <w:szCs w:val="24"/>
              </w:rPr>
            </w:pPr>
            <w:r w:rsidRPr="00924A23">
              <w:rPr>
                <w:rStyle w:val="Strong"/>
                <w:b w:val="0"/>
                <w:sz w:val="24"/>
                <w:szCs w:val="24"/>
              </w:rPr>
              <w:t>Last Reviewed</w:t>
            </w:r>
          </w:p>
        </w:tc>
        <w:tc>
          <w:tcPr>
            <w:tcW w:w="3137" w:type="dxa"/>
          </w:tcPr>
          <w:p w14:paraId="34049BEC" w14:textId="77777777" w:rsidR="00A65026" w:rsidRPr="00924A23" w:rsidRDefault="00A65026">
            <w:pPr>
              <w:pStyle w:val="TableParagraph"/>
              <w:spacing w:before="0"/>
              <w:ind w:left="0"/>
              <w:rPr>
                <w:rStyle w:val="Strong"/>
                <w:b w:val="0"/>
                <w:sz w:val="24"/>
                <w:szCs w:val="24"/>
              </w:rPr>
            </w:pPr>
          </w:p>
        </w:tc>
      </w:tr>
      <w:tr w:rsidR="00A65026" w14:paraId="35C06106" w14:textId="77777777">
        <w:trPr>
          <w:trHeight w:val="328"/>
        </w:trPr>
        <w:tc>
          <w:tcPr>
            <w:tcW w:w="6346" w:type="dxa"/>
          </w:tcPr>
          <w:p w14:paraId="06ACA947" w14:textId="77777777" w:rsidR="00A65026" w:rsidRPr="00924A23" w:rsidRDefault="0076413D">
            <w:pPr>
              <w:pStyle w:val="TableParagraph"/>
              <w:spacing w:before="34" w:line="275" w:lineRule="exact"/>
              <w:ind w:left="107"/>
              <w:rPr>
                <w:rStyle w:val="Strong"/>
                <w:b w:val="0"/>
                <w:sz w:val="24"/>
                <w:szCs w:val="24"/>
              </w:rPr>
            </w:pPr>
            <w:r w:rsidRPr="00924A23">
              <w:rPr>
                <w:rStyle w:val="Strong"/>
                <w:b w:val="0"/>
                <w:sz w:val="24"/>
                <w:szCs w:val="24"/>
              </w:rPr>
              <w:t>Next Review</w:t>
            </w:r>
          </w:p>
        </w:tc>
        <w:tc>
          <w:tcPr>
            <w:tcW w:w="3137" w:type="dxa"/>
          </w:tcPr>
          <w:p w14:paraId="28E6B527" w14:textId="77777777" w:rsidR="00A65026" w:rsidRPr="00924A23" w:rsidRDefault="00A65026">
            <w:pPr>
              <w:pStyle w:val="TableParagraph"/>
              <w:spacing w:before="0"/>
              <w:ind w:left="0"/>
              <w:rPr>
                <w:rStyle w:val="Strong"/>
                <w:b w:val="0"/>
                <w:sz w:val="24"/>
                <w:szCs w:val="24"/>
              </w:rPr>
            </w:pPr>
          </w:p>
        </w:tc>
      </w:tr>
      <w:tr w:rsidR="00A65026" w14:paraId="07E3D9FB" w14:textId="77777777">
        <w:trPr>
          <w:trHeight w:val="326"/>
        </w:trPr>
        <w:tc>
          <w:tcPr>
            <w:tcW w:w="6346" w:type="dxa"/>
          </w:tcPr>
          <w:p w14:paraId="30570470" w14:textId="77777777" w:rsidR="00A65026" w:rsidRPr="00924A23" w:rsidRDefault="0076413D">
            <w:pPr>
              <w:pStyle w:val="TableParagraph"/>
              <w:spacing w:before="31" w:line="275" w:lineRule="exact"/>
              <w:ind w:left="107"/>
              <w:rPr>
                <w:rStyle w:val="Strong"/>
                <w:b w:val="0"/>
                <w:sz w:val="24"/>
                <w:szCs w:val="24"/>
              </w:rPr>
            </w:pPr>
            <w:r w:rsidRPr="00924A23">
              <w:rPr>
                <w:rStyle w:val="Strong"/>
                <w:b w:val="0"/>
                <w:sz w:val="24"/>
                <w:szCs w:val="24"/>
              </w:rPr>
              <w:t>Responsible</w:t>
            </w:r>
          </w:p>
        </w:tc>
        <w:tc>
          <w:tcPr>
            <w:tcW w:w="3137" w:type="dxa"/>
          </w:tcPr>
          <w:p w14:paraId="15520DB0" w14:textId="77777777" w:rsidR="00A65026" w:rsidRPr="00924A23" w:rsidRDefault="0076413D">
            <w:pPr>
              <w:pStyle w:val="TableParagraph"/>
              <w:spacing w:before="31" w:line="275" w:lineRule="exact"/>
              <w:ind w:left="107"/>
              <w:rPr>
                <w:rStyle w:val="Strong"/>
                <w:b w:val="0"/>
                <w:sz w:val="24"/>
                <w:szCs w:val="24"/>
              </w:rPr>
            </w:pPr>
            <w:r w:rsidRPr="00924A23">
              <w:rPr>
                <w:rStyle w:val="Strong"/>
                <w:b w:val="0"/>
                <w:sz w:val="24"/>
                <w:szCs w:val="24"/>
              </w:rPr>
              <w:t>Headteacher</w:t>
            </w:r>
          </w:p>
        </w:tc>
      </w:tr>
    </w:tbl>
    <w:p w14:paraId="4B2E18C5" w14:textId="77777777" w:rsidR="00A65026" w:rsidRDefault="00A65026">
      <w:pPr>
        <w:spacing w:line="275" w:lineRule="exact"/>
        <w:rPr>
          <w:sz w:val="24"/>
        </w:rPr>
        <w:sectPr w:rsidR="00A65026">
          <w:headerReference w:type="default" r:id="rId9"/>
          <w:type w:val="continuous"/>
          <w:pgSz w:w="11920" w:h="16850"/>
          <w:pgMar w:top="1040" w:right="800" w:bottom="280" w:left="740" w:header="720" w:footer="720" w:gutter="0"/>
          <w:cols w:space="720"/>
        </w:sectPr>
      </w:pPr>
    </w:p>
    <w:p w14:paraId="2BCFAA93" w14:textId="77777777" w:rsidR="00FA00CD" w:rsidRDefault="00FA00CD" w:rsidP="00905A72">
      <w:pPr>
        <w:spacing w:before="121"/>
        <w:rPr>
          <w:spacing w:val="-2"/>
          <w:w w:val="105"/>
          <w:sz w:val="32"/>
        </w:rPr>
      </w:pPr>
    </w:p>
    <w:p w14:paraId="0FBE46CC" w14:textId="77777777" w:rsidR="00FA00CD" w:rsidRDefault="00FA00CD" w:rsidP="00905A72">
      <w:pPr>
        <w:spacing w:before="121"/>
        <w:rPr>
          <w:spacing w:val="-2"/>
          <w:w w:val="105"/>
          <w:sz w:val="32"/>
        </w:rPr>
      </w:pPr>
    </w:p>
    <w:p w14:paraId="376C85C2" w14:textId="77777777" w:rsidR="00FA00CD" w:rsidRDefault="00FA00CD" w:rsidP="00905A72">
      <w:pPr>
        <w:spacing w:before="121"/>
        <w:rPr>
          <w:spacing w:val="-2"/>
          <w:w w:val="105"/>
          <w:sz w:val="32"/>
        </w:rPr>
      </w:pPr>
    </w:p>
    <w:p w14:paraId="6B37F1DC" w14:textId="77777777" w:rsidR="00FA00CD" w:rsidRDefault="00FA00CD" w:rsidP="00905A72">
      <w:pPr>
        <w:spacing w:before="121"/>
        <w:rPr>
          <w:spacing w:val="-2"/>
          <w:w w:val="105"/>
          <w:sz w:val="32"/>
        </w:rPr>
      </w:pPr>
    </w:p>
    <w:p w14:paraId="42792C50" w14:textId="5FAF6BB6" w:rsidR="00A65026" w:rsidRPr="00924A23" w:rsidRDefault="0076413D" w:rsidP="00905A72">
      <w:pPr>
        <w:spacing w:before="121"/>
        <w:rPr>
          <w:rStyle w:val="Strong"/>
          <w:b w:val="0"/>
          <w:sz w:val="28"/>
          <w:szCs w:val="28"/>
        </w:rPr>
      </w:pPr>
      <w:r w:rsidRPr="00924A23">
        <w:rPr>
          <w:rStyle w:val="Strong"/>
          <w:b w:val="0"/>
          <w:sz w:val="28"/>
          <w:szCs w:val="28"/>
        </w:rPr>
        <w:t>Contents</w:t>
      </w:r>
    </w:p>
    <w:p w14:paraId="3DA5BE5F" w14:textId="77777777" w:rsidR="00A65026" w:rsidRPr="00924A23" w:rsidRDefault="00A65026">
      <w:pPr>
        <w:pStyle w:val="BodyText"/>
        <w:spacing w:before="67"/>
        <w:rPr>
          <w:rStyle w:val="Strong"/>
          <w:b w:val="0"/>
          <w:sz w:val="28"/>
          <w:szCs w:val="28"/>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22"/>
        <w:gridCol w:w="826"/>
      </w:tblGrid>
      <w:tr w:rsidR="00A65026" w:rsidRPr="00924A23" w14:paraId="37E5FA8E" w14:textId="77777777">
        <w:trPr>
          <w:trHeight w:val="299"/>
        </w:trPr>
        <w:tc>
          <w:tcPr>
            <w:tcW w:w="9322" w:type="dxa"/>
            <w:tcBorders>
              <w:top w:val="nil"/>
              <w:left w:val="nil"/>
            </w:tcBorders>
          </w:tcPr>
          <w:p w14:paraId="1A851D07" w14:textId="77777777" w:rsidR="00A65026" w:rsidRPr="00924A23" w:rsidRDefault="00A65026">
            <w:pPr>
              <w:pStyle w:val="TableParagraph"/>
              <w:spacing w:before="0"/>
              <w:ind w:left="0"/>
              <w:rPr>
                <w:rStyle w:val="Strong"/>
                <w:b w:val="0"/>
                <w:sz w:val="28"/>
                <w:szCs w:val="28"/>
              </w:rPr>
            </w:pPr>
          </w:p>
        </w:tc>
        <w:tc>
          <w:tcPr>
            <w:tcW w:w="826" w:type="dxa"/>
          </w:tcPr>
          <w:p w14:paraId="7FB75933" w14:textId="77777777" w:rsidR="00A65026" w:rsidRPr="00924A23" w:rsidRDefault="0076413D">
            <w:pPr>
              <w:pStyle w:val="TableParagraph"/>
              <w:spacing w:before="28"/>
              <w:ind w:left="5"/>
              <w:jc w:val="center"/>
              <w:rPr>
                <w:rStyle w:val="Strong"/>
                <w:b w:val="0"/>
                <w:sz w:val="28"/>
                <w:szCs w:val="28"/>
              </w:rPr>
            </w:pPr>
            <w:r w:rsidRPr="00924A23">
              <w:rPr>
                <w:rStyle w:val="Strong"/>
                <w:b w:val="0"/>
                <w:sz w:val="28"/>
                <w:szCs w:val="28"/>
              </w:rPr>
              <w:t>Page</w:t>
            </w:r>
          </w:p>
        </w:tc>
      </w:tr>
      <w:tr w:rsidR="00A65026" w:rsidRPr="00924A23" w14:paraId="32BA7A44" w14:textId="77777777">
        <w:trPr>
          <w:trHeight w:val="299"/>
        </w:trPr>
        <w:tc>
          <w:tcPr>
            <w:tcW w:w="9322" w:type="dxa"/>
          </w:tcPr>
          <w:p w14:paraId="0CC9EB56" w14:textId="77777777" w:rsidR="00A65026" w:rsidRPr="00924A23" w:rsidRDefault="0076413D">
            <w:pPr>
              <w:pStyle w:val="TableParagraph"/>
              <w:spacing w:before="28" w:line="251" w:lineRule="exact"/>
              <w:ind w:left="107"/>
              <w:rPr>
                <w:rStyle w:val="Strong"/>
                <w:b w:val="0"/>
                <w:sz w:val="28"/>
                <w:szCs w:val="28"/>
              </w:rPr>
            </w:pPr>
            <w:r w:rsidRPr="00924A23">
              <w:rPr>
                <w:rStyle w:val="Strong"/>
                <w:b w:val="0"/>
                <w:sz w:val="28"/>
                <w:szCs w:val="28"/>
              </w:rPr>
              <w:t>Policy Statement</w:t>
            </w:r>
          </w:p>
        </w:tc>
        <w:tc>
          <w:tcPr>
            <w:tcW w:w="826" w:type="dxa"/>
          </w:tcPr>
          <w:p w14:paraId="3955FC3D" w14:textId="77777777" w:rsidR="00A65026" w:rsidRPr="00924A23" w:rsidRDefault="0076413D">
            <w:pPr>
              <w:pStyle w:val="TableParagraph"/>
              <w:spacing w:before="28"/>
              <w:ind w:left="5" w:right="3"/>
              <w:jc w:val="center"/>
              <w:rPr>
                <w:rStyle w:val="Strong"/>
                <w:b w:val="0"/>
                <w:sz w:val="28"/>
                <w:szCs w:val="28"/>
              </w:rPr>
            </w:pPr>
            <w:r w:rsidRPr="00924A23">
              <w:rPr>
                <w:rStyle w:val="Strong"/>
                <w:b w:val="0"/>
                <w:sz w:val="28"/>
                <w:szCs w:val="28"/>
              </w:rPr>
              <w:t>3</w:t>
            </w:r>
          </w:p>
        </w:tc>
      </w:tr>
      <w:tr w:rsidR="00A65026" w:rsidRPr="00924A23" w14:paraId="19082306" w14:textId="77777777">
        <w:trPr>
          <w:trHeight w:val="299"/>
        </w:trPr>
        <w:tc>
          <w:tcPr>
            <w:tcW w:w="9322" w:type="dxa"/>
          </w:tcPr>
          <w:p w14:paraId="36F14ED5" w14:textId="77777777" w:rsidR="00A65026" w:rsidRPr="00924A23" w:rsidRDefault="0076413D">
            <w:pPr>
              <w:pStyle w:val="TableParagraph"/>
              <w:spacing w:before="28" w:line="251" w:lineRule="exact"/>
              <w:ind w:left="107"/>
              <w:rPr>
                <w:rStyle w:val="Strong"/>
                <w:b w:val="0"/>
                <w:sz w:val="28"/>
                <w:szCs w:val="28"/>
              </w:rPr>
            </w:pPr>
            <w:r w:rsidRPr="00924A23">
              <w:rPr>
                <w:rStyle w:val="Strong"/>
                <w:b w:val="0"/>
                <w:sz w:val="28"/>
                <w:szCs w:val="28"/>
              </w:rPr>
              <w:t>School Security and Monitoring</w:t>
            </w:r>
          </w:p>
        </w:tc>
        <w:tc>
          <w:tcPr>
            <w:tcW w:w="826" w:type="dxa"/>
          </w:tcPr>
          <w:p w14:paraId="626A09D5" w14:textId="77777777" w:rsidR="00A65026" w:rsidRPr="00924A23" w:rsidRDefault="0076413D">
            <w:pPr>
              <w:pStyle w:val="TableParagraph"/>
              <w:spacing w:before="28"/>
              <w:ind w:left="5" w:right="3"/>
              <w:jc w:val="center"/>
              <w:rPr>
                <w:rStyle w:val="Strong"/>
                <w:b w:val="0"/>
                <w:sz w:val="28"/>
                <w:szCs w:val="28"/>
              </w:rPr>
            </w:pPr>
            <w:r w:rsidRPr="00924A23">
              <w:rPr>
                <w:rStyle w:val="Strong"/>
                <w:b w:val="0"/>
                <w:sz w:val="28"/>
                <w:szCs w:val="28"/>
              </w:rPr>
              <w:t>3</w:t>
            </w:r>
          </w:p>
        </w:tc>
      </w:tr>
      <w:tr w:rsidR="00A65026" w:rsidRPr="00924A23" w14:paraId="6B24E1CF" w14:textId="77777777">
        <w:trPr>
          <w:trHeight w:val="299"/>
        </w:trPr>
        <w:tc>
          <w:tcPr>
            <w:tcW w:w="9322" w:type="dxa"/>
          </w:tcPr>
          <w:p w14:paraId="68344D35" w14:textId="77777777" w:rsidR="00A65026" w:rsidRPr="00924A23" w:rsidRDefault="0076413D">
            <w:pPr>
              <w:pStyle w:val="TableParagraph"/>
              <w:spacing w:before="28" w:line="251" w:lineRule="exact"/>
              <w:ind w:left="107"/>
              <w:rPr>
                <w:rStyle w:val="Strong"/>
                <w:b w:val="0"/>
                <w:sz w:val="28"/>
                <w:szCs w:val="28"/>
              </w:rPr>
            </w:pPr>
            <w:r w:rsidRPr="00924A23">
              <w:rPr>
                <w:rStyle w:val="Strong"/>
                <w:b w:val="0"/>
                <w:sz w:val="28"/>
                <w:szCs w:val="28"/>
              </w:rPr>
              <w:t>Absconding Procedures</w:t>
            </w:r>
          </w:p>
        </w:tc>
        <w:tc>
          <w:tcPr>
            <w:tcW w:w="826" w:type="dxa"/>
          </w:tcPr>
          <w:p w14:paraId="3982D4A7" w14:textId="77777777" w:rsidR="00A65026" w:rsidRPr="00924A23" w:rsidRDefault="0076413D">
            <w:pPr>
              <w:pStyle w:val="TableParagraph"/>
              <w:spacing w:before="28"/>
              <w:ind w:left="5" w:right="3"/>
              <w:jc w:val="center"/>
              <w:rPr>
                <w:rStyle w:val="Strong"/>
                <w:b w:val="0"/>
                <w:sz w:val="28"/>
                <w:szCs w:val="28"/>
              </w:rPr>
            </w:pPr>
            <w:r w:rsidRPr="00924A23">
              <w:rPr>
                <w:rStyle w:val="Strong"/>
                <w:b w:val="0"/>
                <w:sz w:val="28"/>
                <w:szCs w:val="28"/>
              </w:rPr>
              <w:t>3</w:t>
            </w:r>
          </w:p>
        </w:tc>
      </w:tr>
      <w:tr w:rsidR="00A65026" w:rsidRPr="00924A23" w14:paraId="38DBBA95" w14:textId="77777777">
        <w:trPr>
          <w:trHeight w:val="299"/>
        </w:trPr>
        <w:tc>
          <w:tcPr>
            <w:tcW w:w="9322" w:type="dxa"/>
          </w:tcPr>
          <w:p w14:paraId="00F7A58F" w14:textId="77777777" w:rsidR="00A65026" w:rsidRPr="00924A23" w:rsidRDefault="0076413D">
            <w:pPr>
              <w:pStyle w:val="TableParagraph"/>
              <w:spacing w:before="28" w:line="251" w:lineRule="exact"/>
              <w:ind w:left="107"/>
              <w:rPr>
                <w:rStyle w:val="Strong"/>
                <w:b w:val="0"/>
                <w:sz w:val="28"/>
                <w:szCs w:val="28"/>
              </w:rPr>
            </w:pPr>
            <w:r w:rsidRPr="00924A23">
              <w:rPr>
                <w:rStyle w:val="Strong"/>
                <w:b w:val="0"/>
                <w:sz w:val="28"/>
                <w:szCs w:val="28"/>
              </w:rPr>
              <w:t>School Visits</w:t>
            </w:r>
          </w:p>
        </w:tc>
        <w:tc>
          <w:tcPr>
            <w:tcW w:w="826" w:type="dxa"/>
          </w:tcPr>
          <w:p w14:paraId="37970D08" w14:textId="77777777" w:rsidR="00A65026" w:rsidRPr="00924A23" w:rsidRDefault="0076413D">
            <w:pPr>
              <w:pStyle w:val="TableParagraph"/>
              <w:spacing w:before="28"/>
              <w:ind w:left="5" w:right="3"/>
              <w:jc w:val="center"/>
              <w:rPr>
                <w:rStyle w:val="Strong"/>
                <w:b w:val="0"/>
                <w:sz w:val="28"/>
                <w:szCs w:val="28"/>
              </w:rPr>
            </w:pPr>
            <w:r w:rsidRPr="00924A23">
              <w:rPr>
                <w:rStyle w:val="Strong"/>
                <w:b w:val="0"/>
                <w:sz w:val="28"/>
                <w:szCs w:val="28"/>
              </w:rPr>
              <w:t>5</w:t>
            </w:r>
          </w:p>
        </w:tc>
      </w:tr>
      <w:tr w:rsidR="00A65026" w:rsidRPr="00924A23" w14:paraId="120CEB65" w14:textId="77777777">
        <w:trPr>
          <w:trHeight w:val="299"/>
        </w:trPr>
        <w:tc>
          <w:tcPr>
            <w:tcW w:w="9322" w:type="dxa"/>
          </w:tcPr>
          <w:p w14:paraId="6091C0CA" w14:textId="20128F23" w:rsidR="00A65026" w:rsidRPr="00924A23" w:rsidRDefault="00916514">
            <w:pPr>
              <w:pStyle w:val="TableParagraph"/>
              <w:spacing w:before="28" w:line="251" w:lineRule="exact"/>
              <w:ind w:left="107"/>
              <w:rPr>
                <w:rStyle w:val="Strong"/>
                <w:b w:val="0"/>
                <w:sz w:val="28"/>
                <w:szCs w:val="28"/>
              </w:rPr>
            </w:pPr>
            <w:r w:rsidRPr="00924A23">
              <w:rPr>
                <w:rStyle w:val="Strong"/>
                <w:b w:val="0"/>
                <w:sz w:val="28"/>
                <w:szCs w:val="28"/>
              </w:rPr>
              <w:t>Pupil leaving site Risk Assessment</w:t>
            </w:r>
          </w:p>
        </w:tc>
        <w:tc>
          <w:tcPr>
            <w:tcW w:w="826" w:type="dxa"/>
          </w:tcPr>
          <w:p w14:paraId="529DFD58" w14:textId="77777777" w:rsidR="00A65026" w:rsidRPr="00924A23" w:rsidRDefault="0076413D">
            <w:pPr>
              <w:pStyle w:val="TableParagraph"/>
              <w:spacing w:before="28"/>
              <w:ind w:left="5" w:right="3"/>
              <w:jc w:val="center"/>
              <w:rPr>
                <w:rStyle w:val="Strong"/>
                <w:b w:val="0"/>
                <w:sz w:val="28"/>
                <w:szCs w:val="28"/>
              </w:rPr>
            </w:pPr>
            <w:r w:rsidRPr="00924A23">
              <w:rPr>
                <w:rStyle w:val="Strong"/>
                <w:b w:val="0"/>
                <w:sz w:val="28"/>
                <w:szCs w:val="28"/>
              </w:rPr>
              <w:t>6</w:t>
            </w:r>
          </w:p>
        </w:tc>
      </w:tr>
      <w:tr w:rsidR="00A65026" w:rsidRPr="00924A23" w14:paraId="5C39AD91" w14:textId="77777777">
        <w:trPr>
          <w:trHeight w:val="299"/>
        </w:trPr>
        <w:tc>
          <w:tcPr>
            <w:tcW w:w="9322" w:type="dxa"/>
          </w:tcPr>
          <w:p w14:paraId="14AF2DAD" w14:textId="50B71CAC" w:rsidR="00A65026" w:rsidRPr="00924A23" w:rsidRDefault="00916514">
            <w:pPr>
              <w:pStyle w:val="TableParagraph"/>
              <w:spacing w:before="28" w:line="251" w:lineRule="exact"/>
              <w:ind w:left="107"/>
              <w:rPr>
                <w:rStyle w:val="Strong"/>
                <w:b w:val="0"/>
                <w:sz w:val="28"/>
                <w:szCs w:val="28"/>
              </w:rPr>
            </w:pPr>
            <w:r w:rsidRPr="00924A23">
              <w:rPr>
                <w:rStyle w:val="Strong"/>
                <w:b w:val="0"/>
                <w:sz w:val="28"/>
                <w:szCs w:val="28"/>
              </w:rPr>
              <w:t>Leaving supervised area on a Visit</w:t>
            </w:r>
          </w:p>
        </w:tc>
        <w:tc>
          <w:tcPr>
            <w:tcW w:w="826" w:type="dxa"/>
          </w:tcPr>
          <w:p w14:paraId="1F78113A" w14:textId="77777777" w:rsidR="00A65026" w:rsidRPr="00924A23" w:rsidRDefault="0076413D">
            <w:pPr>
              <w:pStyle w:val="TableParagraph"/>
              <w:spacing w:before="28"/>
              <w:ind w:left="5" w:right="3"/>
              <w:jc w:val="center"/>
              <w:rPr>
                <w:rStyle w:val="Strong"/>
                <w:b w:val="0"/>
                <w:sz w:val="28"/>
                <w:szCs w:val="28"/>
              </w:rPr>
            </w:pPr>
            <w:r w:rsidRPr="00924A23">
              <w:rPr>
                <w:rStyle w:val="Strong"/>
                <w:b w:val="0"/>
                <w:sz w:val="28"/>
                <w:szCs w:val="28"/>
              </w:rPr>
              <w:t>7</w:t>
            </w:r>
          </w:p>
        </w:tc>
      </w:tr>
      <w:tr w:rsidR="00A65026" w:rsidRPr="00924A23" w14:paraId="74E39F2B" w14:textId="77777777">
        <w:trPr>
          <w:trHeight w:val="302"/>
        </w:trPr>
        <w:tc>
          <w:tcPr>
            <w:tcW w:w="9322" w:type="dxa"/>
          </w:tcPr>
          <w:p w14:paraId="2BC4892A" w14:textId="477E0252" w:rsidR="00A65026" w:rsidRPr="00924A23" w:rsidRDefault="0076413D">
            <w:pPr>
              <w:pStyle w:val="TableParagraph"/>
              <w:spacing w:before="28"/>
              <w:ind w:left="107"/>
              <w:rPr>
                <w:rStyle w:val="Strong"/>
                <w:b w:val="0"/>
                <w:sz w:val="28"/>
                <w:szCs w:val="28"/>
              </w:rPr>
            </w:pPr>
            <w:r w:rsidRPr="00924A23">
              <w:rPr>
                <w:rStyle w:val="Strong"/>
                <w:b w:val="0"/>
                <w:sz w:val="28"/>
                <w:szCs w:val="28"/>
              </w:rPr>
              <w:t xml:space="preserve">Appendix A – </w:t>
            </w:r>
            <w:r w:rsidR="00916514" w:rsidRPr="00924A23">
              <w:rPr>
                <w:rStyle w:val="Strong"/>
                <w:b w:val="0"/>
                <w:sz w:val="28"/>
                <w:szCs w:val="28"/>
              </w:rPr>
              <w:t>Unsupervised pupil</w:t>
            </w:r>
            <w:r w:rsidRPr="00924A23">
              <w:rPr>
                <w:rStyle w:val="Strong"/>
                <w:b w:val="0"/>
                <w:sz w:val="28"/>
                <w:szCs w:val="28"/>
              </w:rPr>
              <w:t xml:space="preserve"> form</w:t>
            </w:r>
          </w:p>
        </w:tc>
        <w:tc>
          <w:tcPr>
            <w:tcW w:w="826" w:type="dxa"/>
          </w:tcPr>
          <w:p w14:paraId="2DCEE2E8" w14:textId="77777777" w:rsidR="00A65026" w:rsidRPr="00924A23" w:rsidRDefault="0076413D">
            <w:pPr>
              <w:pStyle w:val="TableParagraph"/>
              <w:spacing w:before="28"/>
              <w:ind w:left="5" w:right="3"/>
              <w:jc w:val="center"/>
              <w:rPr>
                <w:rStyle w:val="Strong"/>
                <w:b w:val="0"/>
                <w:sz w:val="28"/>
                <w:szCs w:val="28"/>
              </w:rPr>
            </w:pPr>
            <w:r w:rsidRPr="00924A23">
              <w:rPr>
                <w:rStyle w:val="Strong"/>
                <w:b w:val="0"/>
                <w:sz w:val="28"/>
                <w:szCs w:val="28"/>
              </w:rPr>
              <w:t>8</w:t>
            </w:r>
          </w:p>
        </w:tc>
      </w:tr>
    </w:tbl>
    <w:p w14:paraId="5B5E19FF" w14:textId="77777777" w:rsidR="00A65026" w:rsidRDefault="00A65026">
      <w:pPr>
        <w:jc w:val="center"/>
        <w:rPr>
          <w:sz w:val="20"/>
        </w:rPr>
        <w:sectPr w:rsidR="00A65026">
          <w:footerReference w:type="default" r:id="rId10"/>
          <w:pgSz w:w="11920" w:h="16850"/>
          <w:pgMar w:top="960" w:right="800" w:bottom="1320" w:left="740" w:header="0" w:footer="1128" w:gutter="0"/>
          <w:pgNumType w:start="2"/>
          <w:cols w:space="720"/>
        </w:sectPr>
      </w:pPr>
    </w:p>
    <w:p w14:paraId="441842B3" w14:textId="77777777" w:rsidR="00A65026" w:rsidRPr="00AD0C9F" w:rsidRDefault="0076413D" w:rsidP="00FA00CD">
      <w:pPr>
        <w:jc w:val="both"/>
        <w:rPr>
          <w:rStyle w:val="Strong"/>
          <w:b w:val="0"/>
          <w:sz w:val="24"/>
          <w:szCs w:val="24"/>
        </w:rPr>
      </w:pPr>
      <w:r w:rsidRPr="00AD0C9F">
        <w:rPr>
          <w:rStyle w:val="Strong"/>
          <w:b w:val="0"/>
          <w:sz w:val="24"/>
          <w:szCs w:val="24"/>
        </w:rPr>
        <w:lastRenderedPageBreak/>
        <w:t>Policy Statement</w:t>
      </w:r>
    </w:p>
    <w:p w14:paraId="71C3988D" w14:textId="77777777" w:rsidR="00A65026" w:rsidRPr="00AD0C9F" w:rsidRDefault="00A65026" w:rsidP="00F0562A">
      <w:pPr>
        <w:jc w:val="both"/>
        <w:rPr>
          <w:rStyle w:val="Strong"/>
          <w:b w:val="0"/>
          <w:sz w:val="24"/>
          <w:szCs w:val="24"/>
        </w:rPr>
      </w:pPr>
    </w:p>
    <w:p w14:paraId="77C05D05" w14:textId="712687BC" w:rsidR="00A65026" w:rsidRPr="00AD0C9F" w:rsidRDefault="0076413D" w:rsidP="00F0562A">
      <w:pPr>
        <w:jc w:val="both"/>
        <w:rPr>
          <w:rStyle w:val="Strong"/>
          <w:b w:val="0"/>
          <w:sz w:val="24"/>
          <w:szCs w:val="24"/>
        </w:rPr>
      </w:pPr>
      <w:r w:rsidRPr="00AD0C9F">
        <w:rPr>
          <w:rStyle w:val="Strong"/>
          <w:b w:val="0"/>
          <w:sz w:val="24"/>
          <w:szCs w:val="24"/>
        </w:rPr>
        <w:t xml:space="preserve">Under Section 3 of the Health &amp; Safety at Work Act 1974, Section 175 of the Education and Inspections Act 2002, and in Common Law, schools and other educational settings owe a duty of care towards their </w:t>
      </w:r>
      <w:r w:rsidR="00941716" w:rsidRPr="00AD0C9F">
        <w:rPr>
          <w:rStyle w:val="Strong"/>
          <w:b w:val="0"/>
          <w:sz w:val="24"/>
          <w:szCs w:val="24"/>
        </w:rPr>
        <w:t>pupils and students</w:t>
      </w:r>
      <w:r w:rsidRPr="00AD0C9F">
        <w:rPr>
          <w:rStyle w:val="Strong"/>
          <w:b w:val="0"/>
          <w:sz w:val="24"/>
          <w:szCs w:val="24"/>
        </w:rPr>
        <w:t xml:space="preserve">. This duty of care requires that all reasonable steps are taken to ensure </w:t>
      </w:r>
      <w:r w:rsidR="00916514" w:rsidRPr="00AD0C9F">
        <w:rPr>
          <w:rStyle w:val="Strong"/>
          <w:b w:val="0"/>
          <w:sz w:val="24"/>
          <w:szCs w:val="24"/>
        </w:rPr>
        <w:t>pupils</w:t>
      </w:r>
      <w:r w:rsidRPr="00AD0C9F">
        <w:rPr>
          <w:rStyle w:val="Strong"/>
          <w:b w:val="0"/>
          <w:sz w:val="24"/>
          <w:szCs w:val="24"/>
        </w:rPr>
        <w:t xml:space="preserve"> are safe and </w:t>
      </w:r>
      <w:r w:rsidR="00F0562A" w:rsidRPr="00AD0C9F">
        <w:rPr>
          <w:rStyle w:val="Strong"/>
          <w:b w:val="0"/>
          <w:sz w:val="24"/>
          <w:szCs w:val="24"/>
        </w:rPr>
        <w:t>always remain within the care of the school</w:t>
      </w:r>
      <w:r w:rsidRPr="00AD0C9F">
        <w:rPr>
          <w:rStyle w:val="Strong"/>
          <w:b w:val="0"/>
          <w:sz w:val="24"/>
          <w:szCs w:val="24"/>
        </w:rPr>
        <w:t xml:space="preserve"> throughout the school day and during </w:t>
      </w:r>
      <w:r w:rsidR="00BE0E54" w:rsidRPr="00AD0C9F">
        <w:rPr>
          <w:rStyle w:val="Strong"/>
          <w:b w:val="0"/>
          <w:sz w:val="24"/>
          <w:szCs w:val="24"/>
        </w:rPr>
        <w:t>school-led</w:t>
      </w:r>
      <w:r w:rsidRPr="00AD0C9F">
        <w:rPr>
          <w:rStyle w:val="Strong"/>
          <w:b w:val="0"/>
          <w:sz w:val="24"/>
          <w:szCs w:val="24"/>
        </w:rPr>
        <w:t xml:space="preserve"> activities.</w:t>
      </w:r>
    </w:p>
    <w:p w14:paraId="29BD7623" w14:textId="77777777" w:rsidR="00A65026" w:rsidRPr="00AD0C9F" w:rsidRDefault="00A65026" w:rsidP="00F0562A">
      <w:pPr>
        <w:jc w:val="both"/>
        <w:rPr>
          <w:rStyle w:val="Strong"/>
          <w:b w:val="0"/>
          <w:sz w:val="24"/>
          <w:szCs w:val="24"/>
        </w:rPr>
      </w:pPr>
    </w:p>
    <w:p w14:paraId="6469F727" w14:textId="4E129844" w:rsidR="00A65026" w:rsidRPr="00AD0C9F" w:rsidRDefault="0076413D" w:rsidP="00F0562A">
      <w:pPr>
        <w:jc w:val="both"/>
        <w:rPr>
          <w:rStyle w:val="Strong"/>
          <w:b w:val="0"/>
          <w:sz w:val="24"/>
          <w:szCs w:val="24"/>
        </w:rPr>
      </w:pPr>
      <w:r w:rsidRPr="00AD0C9F">
        <w:rPr>
          <w:rStyle w:val="Strong"/>
          <w:b w:val="0"/>
          <w:sz w:val="24"/>
          <w:szCs w:val="24"/>
        </w:rPr>
        <w:t xml:space="preserve">The purpose of this policy is to ensure that </w:t>
      </w:r>
      <w:r w:rsidR="00941716" w:rsidRPr="00AD0C9F">
        <w:rPr>
          <w:rStyle w:val="Strong"/>
          <w:b w:val="0"/>
          <w:sz w:val="24"/>
          <w:szCs w:val="24"/>
        </w:rPr>
        <w:t>Mayfield</w:t>
      </w:r>
      <w:r w:rsidRPr="00AD0C9F">
        <w:rPr>
          <w:rStyle w:val="Strong"/>
          <w:b w:val="0"/>
          <w:sz w:val="24"/>
          <w:szCs w:val="24"/>
        </w:rPr>
        <w:t xml:space="preserve"> School provides a safe and secure learning environment and puts safeguard</w:t>
      </w:r>
      <w:r w:rsidR="00941716" w:rsidRPr="00AD0C9F">
        <w:rPr>
          <w:rStyle w:val="Strong"/>
          <w:b w:val="0"/>
          <w:sz w:val="24"/>
          <w:szCs w:val="24"/>
        </w:rPr>
        <w:t>ing measures</w:t>
      </w:r>
      <w:r w:rsidRPr="00AD0C9F">
        <w:rPr>
          <w:rStyle w:val="Strong"/>
          <w:b w:val="0"/>
          <w:sz w:val="24"/>
          <w:szCs w:val="24"/>
        </w:rPr>
        <w:t xml:space="preserve"> in place to monitor attendance. Where a </w:t>
      </w:r>
      <w:r w:rsidR="00941716" w:rsidRPr="00AD0C9F">
        <w:rPr>
          <w:rStyle w:val="Strong"/>
          <w:b w:val="0"/>
          <w:sz w:val="24"/>
          <w:szCs w:val="24"/>
        </w:rPr>
        <w:t>young person leaves site/</w:t>
      </w:r>
      <w:r w:rsidRPr="00AD0C9F">
        <w:rPr>
          <w:rStyle w:val="Strong"/>
          <w:b w:val="0"/>
          <w:sz w:val="24"/>
          <w:szCs w:val="24"/>
        </w:rPr>
        <w:t xml:space="preserve">absconds staff will follow the procedures listed to assist in the safe recovery and return of the </w:t>
      </w:r>
      <w:r w:rsidR="00F0562A" w:rsidRPr="00AD0C9F">
        <w:rPr>
          <w:rStyle w:val="Strong"/>
          <w:b w:val="0"/>
          <w:sz w:val="24"/>
          <w:szCs w:val="24"/>
        </w:rPr>
        <w:t>pupil and</w:t>
      </w:r>
      <w:r w:rsidRPr="00AD0C9F">
        <w:rPr>
          <w:rStyle w:val="Strong"/>
          <w:b w:val="0"/>
          <w:sz w:val="24"/>
          <w:szCs w:val="24"/>
        </w:rPr>
        <w:t xml:space="preserve"> report all events for review of such incidents.</w:t>
      </w:r>
    </w:p>
    <w:p w14:paraId="503B7639" w14:textId="77777777" w:rsidR="00A65026" w:rsidRPr="00AD0C9F" w:rsidRDefault="00A65026" w:rsidP="00F0562A">
      <w:pPr>
        <w:jc w:val="both"/>
        <w:rPr>
          <w:rStyle w:val="Strong"/>
          <w:b w:val="0"/>
          <w:sz w:val="24"/>
          <w:szCs w:val="24"/>
        </w:rPr>
      </w:pPr>
    </w:p>
    <w:p w14:paraId="1433477F" w14:textId="6DCCDD6B" w:rsidR="00A65026" w:rsidRPr="00AD0C9F" w:rsidRDefault="0076413D" w:rsidP="00AD0C9F">
      <w:pPr>
        <w:rPr>
          <w:rStyle w:val="Strong"/>
          <w:sz w:val="24"/>
          <w:szCs w:val="24"/>
        </w:rPr>
      </w:pPr>
      <w:r w:rsidRPr="00AD0C9F">
        <w:rPr>
          <w:rStyle w:val="Strong"/>
          <w:sz w:val="24"/>
          <w:szCs w:val="24"/>
        </w:rPr>
        <w:t>School Security and Monitoring</w:t>
      </w:r>
    </w:p>
    <w:p w14:paraId="0E4A7E00" w14:textId="77777777" w:rsidR="00A65026" w:rsidRPr="00FA00CD" w:rsidRDefault="00A65026" w:rsidP="00F0562A">
      <w:pPr>
        <w:jc w:val="both"/>
        <w:rPr>
          <w:sz w:val="24"/>
          <w:szCs w:val="24"/>
        </w:rPr>
      </w:pPr>
    </w:p>
    <w:p w14:paraId="5AD07594" w14:textId="6611265B" w:rsidR="00A65026" w:rsidRPr="00FA00CD" w:rsidRDefault="00941716" w:rsidP="00F0562A">
      <w:pPr>
        <w:jc w:val="both"/>
        <w:rPr>
          <w:sz w:val="24"/>
          <w:szCs w:val="24"/>
        </w:rPr>
      </w:pPr>
      <w:r w:rsidRPr="00FA00CD">
        <w:rPr>
          <w:sz w:val="24"/>
          <w:szCs w:val="24"/>
        </w:rPr>
        <w:t>Mayfield</w:t>
      </w:r>
      <w:r w:rsidRPr="00FA00CD">
        <w:rPr>
          <w:spacing w:val="40"/>
          <w:sz w:val="24"/>
          <w:szCs w:val="24"/>
        </w:rPr>
        <w:t xml:space="preserve"> </w:t>
      </w:r>
      <w:r w:rsidRPr="00FA00CD">
        <w:rPr>
          <w:sz w:val="24"/>
          <w:szCs w:val="24"/>
        </w:rPr>
        <w:t>School</w:t>
      </w:r>
      <w:r w:rsidRPr="00FA00CD">
        <w:rPr>
          <w:spacing w:val="40"/>
          <w:sz w:val="24"/>
          <w:szCs w:val="24"/>
        </w:rPr>
        <w:t xml:space="preserve"> </w:t>
      </w:r>
      <w:r w:rsidRPr="00FA00CD">
        <w:rPr>
          <w:sz w:val="24"/>
          <w:szCs w:val="24"/>
        </w:rPr>
        <w:t>will</w:t>
      </w:r>
      <w:r w:rsidRPr="00FA00CD">
        <w:rPr>
          <w:spacing w:val="40"/>
          <w:sz w:val="24"/>
          <w:szCs w:val="24"/>
        </w:rPr>
        <w:t xml:space="preserve"> </w:t>
      </w:r>
      <w:r w:rsidRPr="00FA00CD">
        <w:rPr>
          <w:sz w:val="24"/>
          <w:szCs w:val="24"/>
        </w:rPr>
        <w:t>monitor</w:t>
      </w:r>
      <w:r w:rsidRPr="00FA00CD">
        <w:rPr>
          <w:spacing w:val="38"/>
          <w:sz w:val="24"/>
          <w:szCs w:val="24"/>
        </w:rPr>
        <w:t xml:space="preserve"> </w:t>
      </w:r>
      <w:r w:rsidRPr="00FA00CD">
        <w:rPr>
          <w:sz w:val="24"/>
          <w:szCs w:val="24"/>
        </w:rPr>
        <w:t>learners’</w:t>
      </w:r>
      <w:r w:rsidRPr="00FA00CD">
        <w:rPr>
          <w:spacing w:val="40"/>
          <w:sz w:val="24"/>
          <w:szCs w:val="24"/>
        </w:rPr>
        <w:t xml:space="preserve"> </w:t>
      </w:r>
      <w:r w:rsidRPr="00FA00CD">
        <w:rPr>
          <w:sz w:val="24"/>
          <w:szCs w:val="24"/>
        </w:rPr>
        <w:t>attendance</w:t>
      </w:r>
      <w:r w:rsidRPr="00FA00CD">
        <w:rPr>
          <w:spacing w:val="40"/>
          <w:sz w:val="24"/>
          <w:szCs w:val="24"/>
        </w:rPr>
        <w:t xml:space="preserve"> </w:t>
      </w:r>
      <w:r w:rsidRPr="00FA00CD">
        <w:rPr>
          <w:sz w:val="24"/>
          <w:szCs w:val="24"/>
        </w:rPr>
        <w:t>throughout</w:t>
      </w:r>
      <w:r w:rsidRPr="00FA00CD">
        <w:rPr>
          <w:spacing w:val="40"/>
          <w:sz w:val="24"/>
          <w:szCs w:val="24"/>
        </w:rPr>
        <w:t xml:space="preserve"> </w:t>
      </w:r>
      <w:r w:rsidRPr="00FA00CD">
        <w:rPr>
          <w:sz w:val="24"/>
          <w:szCs w:val="24"/>
        </w:rPr>
        <w:t>the</w:t>
      </w:r>
      <w:r w:rsidRPr="00FA00CD">
        <w:rPr>
          <w:spacing w:val="40"/>
          <w:sz w:val="24"/>
          <w:szCs w:val="24"/>
        </w:rPr>
        <w:t xml:space="preserve"> </w:t>
      </w:r>
      <w:r w:rsidRPr="00FA00CD">
        <w:rPr>
          <w:sz w:val="24"/>
          <w:szCs w:val="24"/>
        </w:rPr>
        <w:t>school</w:t>
      </w:r>
      <w:r w:rsidRPr="00FA00CD">
        <w:rPr>
          <w:spacing w:val="40"/>
          <w:sz w:val="24"/>
          <w:szCs w:val="24"/>
        </w:rPr>
        <w:t xml:space="preserve"> </w:t>
      </w:r>
      <w:r w:rsidRPr="00FA00CD">
        <w:rPr>
          <w:sz w:val="24"/>
          <w:szCs w:val="24"/>
        </w:rPr>
        <w:t>day</w:t>
      </w:r>
      <w:r w:rsidRPr="00FA00CD">
        <w:rPr>
          <w:spacing w:val="38"/>
          <w:sz w:val="24"/>
          <w:szCs w:val="24"/>
        </w:rPr>
        <w:t xml:space="preserve"> </w:t>
      </w:r>
      <w:r w:rsidRPr="00FA00CD">
        <w:rPr>
          <w:sz w:val="24"/>
          <w:szCs w:val="24"/>
        </w:rPr>
        <w:t>and</w:t>
      </w:r>
      <w:r w:rsidRPr="00FA00CD">
        <w:rPr>
          <w:spacing w:val="40"/>
          <w:sz w:val="24"/>
          <w:szCs w:val="24"/>
        </w:rPr>
        <w:t xml:space="preserve"> </w:t>
      </w:r>
      <w:r w:rsidRPr="00FA00CD">
        <w:rPr>
          <w:sz w:val="24"/>
          <w:szCs w:val="24"/>
        </w:rPr>
        <w:t>provide</w:t>
      </w:r>
      <w:r w:rsidRPr="00FA00CD">
        <w:rPr>
          <w:spacing w:val="40"/>
          <w:sz w:val="24"/>
          <w:szCs w:val="24"/>
        </w:rPr>
        <w:t xml:space="preserve"> </w:t>
      </w:r>
      <w:r w:rsidRPr="00FA00CD">
        <w:rPr>
          <w:sz w:val="24"/>
          <w:szCs w:val="24"/>
        </w:rPr>
        <w:t xml:space="preserve">a </w:t>
      </w:r>
      <w:r w:rsidRPr="00FA00CD">
        <w:rPr>
          <w:w w:val="110"/>
          <w:sz w:val="24"/>
          <w:szCs w:val="24"/>
        </w:rPr>
        <w:t>secure site by:</w:t>
      </w:r>
    </w:p>
    <w:p w14:paraId="0A3B95B9" w14:textId="77777777" w:rsidR="00A65026" w:rsidRPr="00FA00CD" w:rsidRDefault="00A65026" w:rsidP="00F0562A">
      <w:pPr>
        <w:jc w:val="both"/>
        <w:rPr>
          <w:sz w:val="24"/>
          <w:szCs w:val="24"/>
        </w:rPr>
      </w:pPr>
    </w:p>
    <w:p w14:paraId="2AEB7D5A" w14:textId="1C4911D7" w:rsidR="00A65026" w:rsidRPr="00AD0C9F" w:rsidRDefault="0076413D" w:rsidP="00924A23">
      <w:pPr>
        <w:jc w:val="both"/>
        <w:rPr>
          <w:rStyle w:val="Strong"/>
          <w:b w:val="0"/>
          <w:sz w:val="24"/>
          <w:szCs w:val="24"/>
        </w:rPr>
      </w:pPr>
      <w:r w:rsidRPr="00AD0C9F">
        <w:rPr>
          <w:rStyle w:val="Strong"/>
          <w:b w:val="0"/>
          <w:sz w:val="24"/>
          <w:szCs w:val="24"/>
        </w:rPr>
        <w:t xml:space="preserve">Recording </w:t>
      </w:r>
      <w:r w:rsidR="00F0562A" w:rsidRPr="00AD0C9F">
        <w:rPr>
          <w:rStyle w:val="Strong"/>
          <w:b w:val="0"/>
          <w:sz w:val="24"/>
          <w:szCs w:val="24"/>
        </w:rPr>
        <w:t>pupil</w:t>
      </w:r>
      <w:r w:rsidRPr="00AD0C9F">
        <w:rPr>
          <w:rStyle w:val="Strong"/>
          <w:b w:val="0"/>
          <w:sz w:val="24"/>
          <w:szCs w:val="24"/>
        </w:rPr>
        <w:t xml:space="preserve"> attendance </w:t>
      </w:r>
      <w:r w:rsidR="00F0562A" w:rsidRPr="00AD0C9F">
        <w:rPr>
          <w:rStyle w:val="Strong"/>
          <w:b w:val="0"/>
          <w:sz w:val="24"/>
          <w:szCs w:val="24"/>
        </w:rPr>
        <w:t xml:space="preserve">during </w:t>
      </w:r>
      <w:r w:rsidRPr="00AD0C9F">
        <w:rPr>
          <w:rStyle w:val="Strong"/>
          <w:b w:val="0"/>
          <w:sz w:val="24"/>
          <w:szCs w:val="24"/>
        </w:rPr>
        <w:t xml:space="preserve">morning class </w:t>
      </w:r>
      <w:r w:rsidR="00F0562A" w:rsidRPr="00AD0C9F">
        <w:rPr>
          <w:rStyle w:val="Strong"/>
          <w:b w:val="0"/>
          <w:sz w:val="24"/>
          <w:szCs w:val="24"/>
        </w:rPr>
        <w:t>by</w:t>
      </w:r>
      <w:r w:rsidRPr="00AD0C9F">
        <w:rPr>
          <w:rStyle w:val="Strong"/>
          <w:b w:val="0"/>
          <w:sz w:val="24"/>
          <w:szCs w:val="24"/>
        </w:rPr>
        <w:t xml:space="preserve"> </w:t>
      </w:r>
      <w:r w:rsidR="00941716" w:rsidRPr="00AD0C9F">
        <w:rPr>
          <w:rStyle w:val="Strong"/>
          <w:b w:val="0"/>
          <w:sz w:val="24"/>
          <w:szCs w:val="24"/>
        </w:rPr>
        <w:t>9</w:t>
      </w:r>
      <w:r w:rsidRPr="00AD0C9F">
        <w:rPr>
          <w:rStyle w:val="Strong"/>
          <w:b w:val="0"/>
          <w:sz w:val="24"/>
          <w:szCs w:val="24"/>
        </w:rPr>
        <w:t>:</w:t>
      </w:r>
      <w:r w:rsidR="00941716" w:rsidRPr="00AD0C9F">
        <w:rPr>
          <w:rStyle w:val="Strong"/>
          <w:b w:val="0"/>
          <w:sz w:val="24"/>
          <w:szCs w:val="24"/>
        </w:rPr>
        <w:t>1</w:t>
      </w:r>
      <w:r w:rsidRPr="00AD0C9F">
        <w:rPr>
          <w:rStyle w:val="Strong"/>
          <w:b w:val="0"/>
          <w:sz w:val="24"/>
          <w:szCs w:val="24"/>
        </w:rPr>
        <w:t>5</w:t>
      </w:r>
    </w:p>
    <w:p w14:paraId="2734A071" w14:textId="70BF68EC" w:rsidR="00A65026" w:rsidRPr="00AD0C9F" w:rsidRDefault="0076413D" w:rsidP="00924A23">
      <w:pPr>
        <w:jc w:val="both"/>
        <w:rPr>
          <w:rStyle w:val="Strong"/>
          <w:b w:val="0"/>
          <w:sz w:val="24"/>
          <w:szCs w:val="24"/>
        </w:rPr>
      </w:pPr>
      <w:r w:rsidRPr="00AD0C9F">
        <w:rPr>
          <w:rStyle w:val="Strong"/>
          <w:b w:val="0"/>
          <w:sz w:val="24"/>
          <w:szCs w:val="24"/>
        </w:rPr>
        <w:t xml:space="preserve">Securing all designated </w:t>
      </w:r>
      <w:r w:rsidR="00F0562A" w:rsidRPr="00AD0C9F">
        <w:rPr>
          <w:rStyle w:val="Strong"/>
          <w:b w:val="0"/>
          <w:sz w:val="24"/>
          <w:szCs w:val="24"/>
        </w:rPr>
        <w:t>exit/</w:t>
      </w:r>
      <w:r w:rsidRPr="00AD0C9F">
        <w:rPr>
          <w:rStyle w:val="Strong"/>
          <w:b w:val="0"/>
          <w:sz w:val="24"/>
          <w:szCs w:val="24"/>
        </w:rPr>
        <w:t>security gates between the hours of 9:</w:t>
      </w:r>
      <w:r w:rsidR="00F0562A" w:rsidRPr="00AD0C9F">
        <w:rPr>
          <w:rStyle w:val="Strong"/>
          <w:b w:val="0"/>
          <w:sz w:val="24"/>
          <w:szCs w:val="24"/>
        </w:rPr>
        <w:t>05</w:t>
      </w:r>
      <w:r w:rsidRPr="00AD0C9F">
        <w:rPr>
          <w:rStyle w:val="Strong"/>
          <w:b w:val="0"/>
          <w:sz w:val="24"/>
          <w:szCs w:val="24"/>
        </w:rPr>
        <w:t xml:space="preserve"> and 14:</w:t>
      </w:r>
      <w:r w:rsidR="00941716" w:rsidRPr="00AD0C9F">
        <w:rPr>
          <w:rStyle w:val="Strong"/>
          <w:b w:val="0"/>
          <w:sz w:val="24"/>
          <w:szCs w:val="24"/>
        </w:rPr>
        <w:t>50</w:t>
      </w:r>
    </w:p>
    <w:p w14:paraId="6FDBEB19" w14:textId="05414173" w:rsidR="00941716" w:rsidRPr="00AD0C9F" w:rsidRDefault="00941716" w:rsidP="00924A23">
      <w:pPr>
        <w:jc w:val="both"/>
        <w:rPr>
          <w:rStyle w:val="Strong"/>
          <w:b w:val="0"/>
          <w:sz w:val="24"/>
          <w:szCs w:val="24"/>
        </w:rPr>
      </w:pPr>
      <w:r w:rsidRPr="00AD0C9F">
        <w:rPr>
          <w:rStyle w:val="Strong"/>
          <w:b w:val="0"/>
          <w:sz w:val="24"/>
          <w:szCs w:val="24"/>
        </w:rPr>
        <w:t>Supervising exit</w:t>
      </w:r>
      <w:r w:rsidR="00F0562A" w:rsidRPr="00AD0C9F">
        <w:rPr>
          <w:rStyle w:val="Strong"/>
          <w:b w:val="0"/>
          <w:sz w:val="24"/>
          <w:szCs w:val="24"/>
        </w:rPr>
        <w:t>/security</w:t>
      </w:r>
      <w:r w:rsidRPr="00AD0C9F">
        <w:rPr>
          <w:rStyle w:val="Strong"/>
          <w:b w:val="0"/>
          <w:sz w:val="24"/>
          <w:szCs w:val="24"/>
        </w:rPr>
        <w:t xml:space="preserve"> gates between 8.50 and 9.</w:t>
      </w:r>
      <w:r w:rsidR="00F0562A" w:rsidRPr="00AD0C9F">
        <w:rPr>
          <w:rStyle w:val="Strong"/>
          <w:b w:val="0"/>
          <w:sz w:val="24"/>
          <w:szCs w:val="24"/>
        </w:rPr>
        <w:t>05</w:t>
      </w:r>
      <w:r w:rsidRPr="00AD0C9F">
        <w:rPr>
          <w:rStyle w:val="Strong"/>
          <w:b w:val="0"/>
          <w:sz w:val="24"/>
          <w:szCs w:val="24"/>
        </w:rPr>
        <w:t xml:space="preserve"> and 14.50 and 15.10</w:t>
      </w:r>
    </w:p>
    <w:p w14:paraId="28FBD21D" w14:textId="038985B3" w:rsidR="00A65026" w:rsidRPr="00AD0C9F" w:rsidRDefault="0076413D" w:rsidP="00924A23">
      <w:pPr>
        <w:jc w:val="both"/>
        <w:rPr>
          <w:rStyle w:val="Strong"/>
          <w:b w:val="0"/>
          <w:sz w:val="24"/>
          <w:szCs w:val="24"/>
        </w:rPr>
      </w:pPr>
      <w:r w:rsidRPr="00AD0C9F">
        <w:rPr>
          <w:rStyle w:val="Strong"/>
          <w:b w:val="0"/>
          <w:sz w:val="24"/>
          <w:szCs w:val="24"/>
        </w:rPr>
        <w:t xml:space="preserve">Logging late arrivals at the </w:t>
      </w:r>
      <w:r w:rsidR="00BE0E54" w:rsidRPr="00AD0C9F">
        <w:rPr>
          <w:rStyle w:val="Strong"/>
          <w:b w:val="0"/>
          <w:sz w:val="24"/>
          <w:szCs w:val="24"/>
        </w:rPr>
        <w:t>office.</w:t>
      </w:r>
    </w:p>
    <w:p w14:paraId="5FB86BD0" w14:textId="4E0CE7E0" w:rsidR="00A65026" w:rsidRPr="00AD0C9F" w:rsidRDefault="0076413D" w:rsidP="00924A23">
      <w:pPr>
        <w:jc w:val="both"/>
        <w:rPr>
          <w:rStyle w:val="Strong"/>
          <w:b w:val="0"/>
          <w:sz w:val="24"/>
          <w:szCs w:val="24"/>
        </w:rPr>
      </w:pPr>
      <w:r w:rsidRPr="00AD0C9F">
        <w:rPr>
          <w:rStyle w:val="Strong"/>
          <w:b w:val="0"/>
          <w:sz w:val="24"/>
          <w:szCs w:val="24"/>
        </w:rPr>
        <w:t xml:space="preserve">Monitoring and supervising </w:t>
      </w:r>
      <w:r w:rsidR="000D4347" w:rsidRPr="00AD0C9F">
        <w:rPr>
          <w:rStyle w:val="Strong"/>
          <w:b w:val="0"/>
          <w:sz w:val="24"/>
          <w:szCs w:val="24"/>
        </w:rPr>
        <w:t>pupils</w:t>
      </w:r>
      <w:r w:rsidRPr="00AD0C9F">
        <w:rPr>
          <w:rStyle w:val="Strong"/>
          <w:b w:val="0"/>
          <w:sz w:val="24"/>
          <w:szCs w:val="24"/>
        </w:rPr>
        <w:t xml:space="preserve"> with the designated number</w:t>
      </w:r>
      <w:r w:rsidR="00AD0C9F" w:rsidRPr="00AD0C9F">
        <w:rPr>
          <w:rStyle w:val="Strong"/>
          <w:b w:val="0"/>
          <w:sz w:val="24"/>
          <w:szCs w:val="24"/>
        </w:rPr>
        <w:t>*</w:t>
      </w:r>
      <w:r w:rsidRPr="00AD0C9F">
        <w:rPr>
          <w:rStyle w:val="Strong"/>
          <w:b w:val="0"/>
          <w:sz w:val="24"/>
          <w:szCs w:val="24"/>
        </w:rPr>
        <w:t xml:space="preserve"> of staff during play- </w:t>
      </w:r>
      <w:r w:rsidR="00BE0E54" w:rsidRPr="00AD0C9F">
        <w:rPr>
          <w:rStyle w:val="Strong"/>
          <w:b w:val="0"/>
          <w:sz w:val="24"/>
          <w:szCs w:val="24"/>
        </w:rPr>
        <w:t>time.</w:t>
      </w:r>
    </w:p>
    <w:p w14:paraId="2A57AA6A" w14:textId="0B557D4B" w:rsidR="00A65026" w:rsidRPr="00AD0C9F" w:rsidRDefault="0076413D" w:rsidP="00924A23">
      <w:pPr>
        <w:jc w:val="both"/>
        <w:rPr>
          <w:rStyle w:val="Strong"/>
          <w:b w:val="0"/>
          <w:sz w:val="24"/>
          <w:szCs w:val="24"/>
        </w:rPr>
      </w:pPr>
      <w:r w:rsidRPr="00AD0C9F">
        <w:rPr>
          <w:rStyle w:val="Strong"/>
          <w:b w:val="0"/>
          <w:sz w:val="24"/>
          <w:szCs w:val="24"/>
        </w:rPr>
        <w:t>Monitoring and supervising learners with the designated number</w:t>
      </w:r>
      <w:r w:rsidR="00AD0C9F" w:rsidRPr="00AD0C9F">
        <w:rPr>
          <w:rStyle w:val="Strong"/>
          <w:b w:val="0"/>
          <w:sz w:val="24"/>
          <w:szCs w:val="24"/>
        </w:rPr>
        <w:t>*</w:t>
      </w:r>
      <w:r w:rsidRPr="00AD0C9F">
        <w:rPr>
          <w:rStyle w:val="Strong"/>
          <w:b w:val="0"/>
          <w:sz w:val="24"/>
          <w:szCs w:val="24"/>
        </w:rPr>
        <w:t xml:space="preserve"> of staff during lunch- time </w:t>
      </w:r>
      <w:r w:rsidR="00BE0E54" w:rsidRPr="00AD0C9F">
        <w:rPr>
          <w:rStyle w:val="Strong"/>
          <w:b w:val="0"/>
          <w:sz w:val="24"/>
          <w:szCs w:val="24"/>
        </w:rPr>
        <w:t>break.</w:t>
      </w:r>
    </w:p>
    <w:p w14:paraId="00316CAB" w14:textId="2AA20F89" w:rsidR="00A65026" w:rsidRPr="00AD0C9F" w:rsidRDefault="0076413D" w:rsidP="00924A23">
      <w:pPr>
        <w:jc w:val="both"/>
        <w:rPr>
          <w:rStyle w:val="Strong"/>
          <w:b w:val="0"/>
          <w:sz w:val="24"/>
          <w:szCs w:val="24"/>
        </w:rPr>
      </w:pPr>
      <w:r w:rsidRPr="00AD0C9F">
        <w:rPr>
          <w:rStyle w:val="Strong"/>
          <w:b w:val="0"/>
          <w:sz w:val="24"/>
          <w:szCs w:val="24"/>
        </w:rPr>
        <w:t xml:space="preserve">Recording </w:t>
      </w:r>
      <w:r w:rsidR="000D4347" w:rsidRPr="00AD0C9F">
        <w:rPr>
          <w:rStyle w:val="Strong"/>
          <w:b w:val="0"/>
          <w:sz w:val="24"/>
          <w:szCs w:val="24"/>
        </w:rPr>
        <w:t xml:space="preserve">pupil </w:t>
      </w:r>
      <w:r w:rsidRPr="00AD0C9F">
        <w:rPr>
          <w:rStyle w:val="Strong"/>
          <w:b w:val="0"/>
          <w:sz w:val="24"/>
          <w:szCs w:val="24"/>
        </w:rPr>
        <w:t xml:space="preserve">attendance </w:t>
      </w:r>
      <w:r w:rsidR="00F0562A" w:rsidRPr="00AD0C9F">
        <w:rPr>
          <w:rStyle w:val="Strong"/>
          <w:b w:val="0"/>
          <w:sz w:val="24"/>
          <w:szCs w:val="24"/>
        </w:rPr>
        <w:t>in</w:t>
      </w:r>
      <w:r w:rsidRPr="00AD0C9F">
        <w:rPr>
          <w:rStyle w:val="Strong"/>
          <w:b w:val="0"/>
          <w:sz w:val="24"/>
          <w:szCs w:val="24"/>
        </w:rPr>
        <w:t xml:space="preserve"> the afternoon class </w:t>
      </w:r>
      <w:r w:rsidR="000D4347" w:rsidRPr="00AD0C9F">
        <w:rPr>
          <w:rStyle w:val="Strong"/>
          <w:b w:val="0"/>
          <w:sz w:val="24"/>
          <w:szCs w:val="24"/>
        </w:rPr>
        <w:t>by 13.10</w:t>
      </w:r>
    </w:p>
    <w:p w14:paraId="03228C87" w14:textId="6DD93851" w:rsidR="00A65026" w:rsidRPr="00AD0C9F" w:rsidRDefault="0076413D" w:rsidP="00924A23">
      <w:pPr>
        <w:jc w:val="both"/>
        <w:rPr>
          <w:rStyle w:val="Strong"/>
          <w:b w:val="0"/>
          <w:sz w:val="24"/>
          <w:szCs w:val="24"/>
        </w:rPr>
      </w:pPr>
      <w:r w:rsidRPr="00AD0C9F">
        <w:rPr>
          <w:rStyle w:val="Strong"/>
          <w:b w:val="0"/>
          <w:sz w:val="24"/>
          <w:szCs w:val="24"/>
        </w:rPr>
        <w:t xml:space="preserve">Ensuring all none teaching/activity area doors are closed and locked </w:t>
      </w:r>
    </w:p>
    <w:p w14:paraId="72171CFA" w14:textId="13E0ED84" w:rsidR="000D4347" w:rsidRPr="00AD0C9F" w:rsidRDefault="000D4347" w:rsidP="00924A23">
      <w:pPr>
        <w:jc w:val="both"/>
        <w:rPr>
          <w:rStyle w:val="Strong"/>
          <w:b w:val="0"/>
          <w:sz w:val="24"/>
          <w:szCs w:val="24"/>
        </w:rPr>
      </w:pPr>
      <w:r w:rsidRPr="00AD0C9F">
        <w:rPr>
          <w:rStyle w:val="Strong"/>
          <w:b w:val="0"/>
          <w:sz w:val="24"/>
          <w:szCs w:val="24"/>
        </w:rPr>
        <w:t xml:space="preserve">The site is fob controlled </w:t>
      </w:r>
    </w:p>
    <w:p w14:paraId="5F75D78E" w14:textId="6608C8D6" w:rsidR="00A65026" w:rsidRPr="00AD0C9F" w:rsidRDefault="0076413D" w:rsidP="00924A23">
      <w:pPr>
        <w:jc w:val="both"/>
        <w:rPr>
          <w:rStyle w:val="Strong"/>
          <w:b w:val="0"/>
          <w:sz w:val="24"/>
          <w:szCs w:val="24"/>
        </w:rPr>
      </w:pPr>
      <w:r w:rsidRPr="00AD0C9F">
        <w:rPr>
          <w:rStyle w:val="Strong"/>
          <w:b w:val="0"/>
          <w:sz w:val="24"/>
          <w:szCs w:val="24"/>
        </w:rPr>
        <w:t xml:space="preserve">CCTV covers </w:t>
      </w:r>
      <w:r w:rsidR="000D4347" w:rsidRPr="00AD0C9F">
        <w:rPr>
          <w:rStyle w:val="Strong"/>
          <w:b w:val="0"/>
          <w:sz w:val="24"/>
          <w:szCs w:val="24"/>
        </w:rPr>
        <w:t>the</w:t>
      </w:r>
      <w:r w:rsidR="00AD0C9F">
        <w:rPr>
          <w:rStyle w:val="Strong"/>
          <w:b w:val="0"/>
          <w:sz w:val="24"/>
          <w:szCs w:val="24"/>
        </w:rPr>
        <w:t xml:space="preserve"> main school</w:t>
      </w:r>
      <w:r w:rsidRPr="00AD0C9F">
        <w:rPr>
          <w:rStyle w:val="Strong"/>
          <w:b w:val="0"/>
          <w:sz w:val="24"/>
          <w:szCs w:val="24"/>
        </w:rPr>
        <w:t xml:space="preserve"> </w:t>
      </w:r>
      <w:r w:rsidR="00F0562A" w:rsidRPr="00AD0C9F">
        <w:rPr>
          <w:rStyle w:val="Strong"/>
          <w:b w:val="0"/>
          <w:sz w:val="24"/>
          <w:szCs w:val="24"/>
        </w:rPr>
        <w:t>gates</w:t>
      </w:r>
      <w:r w:rsidR="00AD0C9F">
        <w:rPr>
          <w:rStyle w:val="Strong"/>
          <w:b w:val="0"/>
          <w:sz w:val="24"/>
          <w:szCs w:val="24"/>
        </w:rPr>
        <w:t xml:space="preserve"> and identified areas across the campus</w:t>
      </w:r>
      <w:r w:rsidR="00F0562A" w:rsidRPr="00AD0C9F">
        <w:rPr>
          <w:rStyle w:val="Strong"/>
          <w:b w:val="0"/>
          <w:sz w:val="24"/>
          <w:szCs w:val="24"/>
        </w:rPr>
        <w:t>,</w:t>
      </w:r>
      <w:r w:rsidRPr="00AD0C9F">
        <w:rPr>
          <w:rStyle w:val="Strong"/>
          <w:b w:val="0"/>
          <w:sz w:val="24"/>
          <w:szCs w:val="24"/>
        </w:rPr>
        <w:t xml:space="preserve"> </w:t>
      </w:r>
      <w:r w:rsidR="000D4347" w:rsidRPr="00AD0C9F">
        <w:rPr>
          <w:rStyle w:val="Strong"/>
          <w:b w:val="0"/>
          <w:sz w:val="24"/>
          <w:szCs w:val="24"/>
        </w:rPr>
        <w:t>and the campus entrance is</w:t>
      </w:r>
      <w:r w:rsidRPr="00AD0C9F">
        <w:rPr>
          <w:rStyle w:val="Strong"/>
          <w:b w:val="0"/>
          <w:sz w:val="24"/>
          <w:szCs w:val="24"/>
        </w:rPr>
        <w:t xml:space="preserve"> controlled/monitored by the </w:t>
      </w:r>
      <w:r w:rsidR="000D4347" w:rsidRPr="00AD0C9F">
        <w:rPr>
          <w:rStyle w:val="Strong"/>
          <w:b w:val="0"/>
          <w:sz w:val="24"/>
          <w:szCs w:val="24"/>
        </w:rPr>
        <w:t>reception</w:t>
      </w:r>
    </w:p>
    <w:p w14:paraId="18F2F0B0" w14:textId="1BF34F5A" w:rsidR="00F0562A" w:rsidRPr="00AD0C9F" w:rsidRDefault="00F0562A" w:rsidP="00924A23">
      <w:pPr>
        <w:jc w:val="both"/>
        <w:rPr>
          <w:rStyle w:val="Strong"/>
          <w:b w:val="0"/>
          <w:sz w:val="24"/>
          <w:szCs w:val="24"/>
        </w:rPr>
      </w:pPr>
      <w:r w:rsidRPr="00AD0C9F">
        <w:rPr>
          <w:rStyle w:val="Strong"/>
          <w:b w:val="0"/>
          <w:sz w:val="24"/>
          <w:szCs w:val="24"/>
        </w:rPr>
        <w:t>Staff will report any missing pupils during the school day to SLT</w:t>
      </w:r>
      <w:r w:rsidR="00AD0C9F">
        <w:rPr>
          <w:rStyle w:val="Strong"/>
          <w:b w:val="0"/>
          <w:sz w:val="24"/>
          <w:szCs w:val="24"/>
        </w:rPr>
        <w:t xml:space="preserve"> and the main reception</w:t>
      </w:r>
      <w:r w:rsidRPr="00AD0C9F">
        <w:rPr>
          <w:rStyle w:val="Strong"/>
          <w:b w:val="0"/>
          <w:sz w:val="24"/>
          <w:szCs w:val="24"/>
        </w:rPr>
        <w:t>;</w:t>
      </w:r>
    </w:p>
    <w:p w14:paraId="3C0567C1" w14:textId="76BB6DC5" w:rsidR="00AD0C9F" w:rsidRDefault="00AD0C9F" w:rsidP="00924A23">
      <w:pPr>
        <w:jc w:val="both"/>
        <w:rPr>
          <w:sz w:val="24"/>
          <w:szCs w:val="24"/>
        </w:rPr>
      </w:pPr>
    </w:p>
    <w:p w14:paraId="0F6F09CB" w14:textId="0CE36E20" w:rsidR="00AD0C9F" w:rsidRPr="00AD0C9F" w:rsidRDefault="00AD0C9F" w:rsidP="00924A23">
      <w:pPr>
        <w:jc w:val="both"/>
        <w:rPr>
          <w:i/>
        </w:rPr>
      </w:pPr>
      <w:r w:rsidRPr="00AD0C9F">
        <w:rPr>
          <w:i/>
        </w:rPr>
        <w:t>* The designated number of staff will be agreed by teaching staff/SLT</w:t>
      </w:r>
    </w:p>
    <w:p w14:paraId="46DB59DC" w14:textId="77777777" w:rsidR="00A65026" w:rsidRPr="00FA00CD" w:rsidRDefault="00A65026" w:rsidP="00924A23">
      <w:pPr>
        <w:jc w:val="both"/>
        <w:rPr>
          <w:sz w:val="24"/>
          <w:szCs w:val="24"/>
        </w:rPr>
      </w:pPr>
    </w:p>
    <w:p w14:paraId="68132D6D" w14:textId="67146A4F" w:rsidR="00A65026" w:rsidRPr="00AD0C9F" w:rsidRDefault="0076413D" w:rsidP="00924A23">
      <w:pPr>
        <w:jc w:val="both"/>
        <w:rPr>
          <w:rStyle w:val="Strong"/>
          <w:b w:val="0"/>
          <w:sz w:val="24"/>
          <w:szCs w:val="24"/>
        </w:rPr>
      </w:pPr>
      <w:r w:rsidRPr="00AD0C9F">
        <w:rPr>
          <w:rStyle w:val="Strong"/>
          <w:b w:val="0"/>
          <w:sz w:val="24"/>
          <w:szCs w:val="24"/>
        </w:rPr>
        <w:t xml:space="preserve">During out of school activities the responsible adult will register the class/group and monitor </w:t>
      </w:r>
      <w:r w:rsidR="00F0562A" w:rsidRPr="00AD0C9F">
        <w:rPr>
          <w:rStyle w:val="Strong"/>
          <w:b w:val="0"/>
          <w:sz w:val="24"/>
          <w:szCs w:val="24"/>
        </w:rPr>
        <w:t xml:space="preserve">pupil </w:t>
      </w:r>
      <w:r w:rsidRPr="00AD0C9F">
        <w:rPr>
          <w:rStyle w:val="Strong"/>
          <w:b w:val="0"/>
          <w:sz w:val="24"/>
          <w:szCs w:val="24"/>
        </w:rPr>
        <w:t>attendance. Any discrepancies will be reported to the main office</w:t>
      </w:r>
      <w:r w:rsidR="000D4347" w:rsidRPr="00AD0C9F">
        <w:rPr>
          <w:rStyle w:val="Strong"/>
          <w:b w:val="0"/>
          <w:sz w:val="24"/>
          <w:szCs w:val="24"/>
        </w:rPr>
        <w:t xml:space="preserve"> and SLT</w:t>
      </w:r>
      <w:r w:rsidRPr="00AD0C9F">
        <w:rPr>
          <w:rStyle w:val="Strong"/>
          <w:b w:val="0"/>
          <w:sz w:val="24"/>
          <w:szCs w:val="24"/>
        </w:rPr>
        <w:t>.</w:t>
      </w:r>
    </w:p>
    <w:p w14:paraId="42C2AD00" w14:textId="77777777" w:rsidR="00A65026" w:rsidRPr="00AD0C9F" w:rsidRDefault="00A65026" w:rsidP="00924A23">
      <w:pPr>
        <w:jc w:val="both"/>
        <w:rPr>
          <w:rStyle w:val="Strong"/>
          <w:b w:val="0"/>
          <w:sz w:val="24"/>
          <w:szCs w:val="24"/>
        </w:rPr>
      </w:pPr>
    </w:p>
    <w:p w14:paraId="4173C340" w14:textId="77777777" w:rsidR="00A65026" w:rsidRPr="00AD0C9F" w:rsidRDefault="0076413D" w:rsidP="00924A23">
      <w:pPr>
        <w:jc w:val="both"/>
        <w:rPr>
          <w:rStyle w:val="Strong"/>
          <w:b w:val="0"/>
          <w:sz w:val="24"/>
          <w:szCs w:val="24"/>
        </w:rPr>
      </w:pPr>
      <w:r w:rsidRPr="00AD0C9F">
        <w:rPr>
          <w:rStyle w:val="Strong"/>
          <w:b w:val="0"/>
          <w:sz w:val="24"/>
          <w:szCs w:val="24"/>
        </w:rPr>
        <w:t>School visits will have an individual risk and supervision assessment.</w:t>
      </w:r>
    </w:p>
    <w:p w14:paraId="44F2350B" w14:textId="77777777" w:rsidR="00F0562A" w:rsidRPr="00FA00CD" w:rsidRDefault="00F0562A" w:rsidP="00924A23">
      <w:pPr>
        <w:jc w:val="both"/>
        <w:rPr>
          <w:sz w:val="24"/>
          <w:szCs w:val="24"/>
        </w:rPr>
      </w:pPr>
    </w:p>
    <w:p w14:paraId="1C5A48BD" w14:textId="4753AA88" w:rsidR="00A65026" w:rsidRPr="00AD0C9F" w:rsidRDefault="00F0562A" w:rsidP="00F0562A">
      <w:pPr>
        <w:jc w:val="both"/>
        <w:rPr>
          <w:rStyle w:val="Strong"/>
          <w:sz w:val="24"/>
          <w:szCs w:val="24"/>
        </w:rPr>
      </w:pPr>
      <w:r w:rsidRPr="00AD0C9F">
        <w:rPr>
          <w:rStyle w:val="Strong"/>
          <w:sz w:val="24"/>
          <w:szCs w:val="24"/>
        </w:rPr>
        <w:t>Pupils leaving site Procedures</w:t>
      </w:r>
    </w:p>
    <w:p w14:paraId="4EA54E34" w14:textId="77777777" w:rsidR="00A65026" w:rsidRPr="00FA00CD" w:rsidRDefault="00A65026" w:rsidP="00F0562A">
      <w:pPr>
        <w:jc w:val="both"/>
        <w:rPr>
          <w:sz w:val="24"/>
          <w:szCs w:val="24"/>
        </w:rPr>
      </w:pPr>
    </w:p>
    <w:p w14:paraId="36B60F09" w14:textId="6C67329F" w:rsidR="00A65026" w:rsidRPr="00AD0C9F" w:rsidRDefault="0076413D" w:rsidP="00F0562A">
      <w:pPr>
        <w:jc w:val="both"/>
        <w:rPr>
          <w:sz w:val="24"/>
          <w:szCs w:val="24"/>
        </w:rPr>
      </w:pPr>
      <w:r w:rsidRPr="00AD0C9F">
        <w:rPr>
          <w:spacing w:val="2"/>
          <w:sz w:val="24"/>
          <w:szCs w:val="24"/>
        </w:rPr>
        <w:t>Whilst</w:t>
      </w:r>
      <w:r w:rsidRPr="00AD0C9F">
        <w:rPr>
          <w:spacing w:val="40"/>
          <w:sz w:val="24"/>
          <w:szCs w:val="24"/>
        </w:rPr>
        <w:t xml:space="preserve"> </w:t>
      </w:r>
      <w:r w:rsidRPr="00AD0C9F">
        <w:rPr>
          <w:spacing w:val="2"/>
          <w:sz w:val="24"/>
          <w:szCs w:val="24"/>
        </w:rPr>
        <w:t>Attending</w:t>
      </w:r>
      <w:r w:rsidRPr="00AD0C9F">
        <w:rPr>
          <w:spacing w:val="41"/>
          <w:sz w:val="24"/>
          <w:szCs w:val="24"/>
        </w:rPr>
        <w:t xml:space="preserve"> </w:t>
      </w:r>
      <w:r w:rsidRPr="00AD0C9F">
        <w:rPr>
          <w:spacing w:val="-2"/>
          <w:sz w:val="24"/>
          <w:szCs w:val="24"/>
        </w:rPr>
        <w:t>School</w:t>
      </w:r>
      <w:r w:rsidR="00AD0C9F">
        <w:rPr>
          <w:spacing w:val="-2"/>
          <w:sz w:val="24"/>
          <w:szCs w:val="24"/>
        </w:rPr>
        <w:t>:</w:t>
      </w:r>
    </w:p>
    <w:p w14:paraId="016BA690" w14:textId="77777777" w:rsidR="00A65026" w:rsidRPr="00FA00CD" w:rsidRDefault="00A65026" w:rsidP="00F0562A">
      <w:pPr>
        <w:jc w:val="both"/>
        <w:rPr>
          <w:sz w:val="24"/>
          <w:szCs w:val="24"/>
        </w:rPr>
      </w:pPr>
    </w:p>
    <w:p w14:paraId="19E19112" w14:textId="7B1B68CC" w:rsidR="00A65026" w:rsidRPr="00AD0C9F" w:rsidRDefault="00F0562A" w:rsidP="00F0562A">
      <w:pPr>
        <w:jc w:val="both"/>
        <w:rPr>
          <w:rStyle w:val="Strong"/>
          <w:b w:val="0"/>
          <w:sz w:val="24"/>
          <w:szCs w:val="24"/>
        </w:rPr>
      </w:pPr>
      <w:r w:rsidRPr="00AD0C9F">
        <w:rPr>
          <w:rStyle w:val="Strong"/>
          <w:b w:val="0"/>
          <w:sz w:val="24"/>
          <w:szCs w:val="24"/>
        </w:rPr>
        <w:t xml:space="preserve">Our pupils should not leave </w:t>
      </w:r>
      <w:r w:rsidR="007E6EA1" w:rsidRPr="00AD0C9F">
        <w:rPr>
          <w:rStyle w:val="Strong"/>
          <w:b w:val="0"/>
          <w:sz w:val="24"/>
          <w:szCs w:val="24"/>
        </w:rPr>
        <w:t xml:space="preserve">our </w:t>
      </w:r>
      <w:r w:rsidRPr="00AD0C9F">
        <w:rPr>
          <w:rStyle w:val="Strong"/>
          <w:b w:val="0"/>
          <w:sz w:val="24"/>
          <w:szCs w:val="24"/>
        </w:rPr>
        <w:t>site</w:t>
      </w:r>
      <w:r w:rsidR="007E6EA1" w:rsidRPr="00AD0C9F">
        <w:rPr>
          <w:rStyle w:val="Strong"/>
          <w:b w:val="0"/>
          <w:sz w:val="24"/>
          <w:szCs w:val="24"/>
        </w:rPr>
        <w:t>s</w:t>
      </w:r>
      <w:r w:rsidRPr="00AD0C9F">
        <w:rPr>
          <w:rStyle w:val="Strong"/>
          <w:b w:val="0"/>
          <w:sz w:val="24"/>
          <w:szCs w:val="24"/>
        </w:rPr>
        <w:t xml:space="preserve"> without permission.  If this does occur, the following points should be </w:t>
      </w:r>
      <w:r w:rsidR="00BE0E54" w:rsidRPr="00AD0C9F">
        <w:rPr>
          <w:rStyle w:val="Strong"/>
          <w:b w:val="0"/>
          <w:sz w:val="24"/>
          <w:szCs w:val="24"/>
        </w:rPr>
        <w:t>followed</w:t>
      </w:r>
      <w:r w:rsidRPr="00AD0C9F">
        <w:rPr>
          <w:rStyle w:val="Strong"/>
          <w:b w:val="0"/>
          <w:sz w:val="24"/>
          <w:szCs w:val="24"/>
        </w:rPr>
        <w:t>:</w:t>
      </w:r>
    </w:p>
    <w:p w14:paraId="316BAB52" w14:textId="77777777" w:rsidR="00A65026" w:rsidRPr="00AD0C9F" w:rsidRDefault="00A65026" w:rsidP="00F0562A">
      <w:pPr>
        <w:jc w:val="both"/>
        <w:rPr>
          <w:rStyle w:val="Strong"/>
          <w:b w:val="0"/>
          <w:sz w:val="24"/>
          <w:szCs w:val="24"/>
        </w:rPr>
      </w:pPr>
    </w:p>
    <w:p w14:paraId="43EB46DD" w14:textId="62A122F9" w:rsidR="00A65026" w:rsidRPr="00AD0C9F" w:rsidRDefault="0076413D" w:rsidP="00F0562A">
      <w:pPr>
        <w:jc w:val="both"/>
        <w:rPr>
          <w:rStyle w:val="Strong"/>
          <w:b w:val="0"/>
          <w:sz w:val="24"/>
          <w:szCs w:val="24"/>
        </w:rPr>
      </w:pPr>
      <w:r w:rsidRPr="00AD0C9F">
        <w:rPr>
          <w:rStyle w:val="Strong"/>
          <w:b w:val="0"/>
          <w:sz w:val="24"/>
          <w:szCs w:val="24"/>
        </w:rPr>
        <w:t xml:space="preserve">If a </w:t>
      </w:r>
      <w:r w:rsidR="00F0562A" w:rsidRPr="00AD0C9F">
        <w:rPr>
          <w:rStyle w:val="Strong"/>
          <w:b w:val="0"/>
          <w:sz w:val="24"/>
          <w:szCs w:val="24"/>
        </w:rPr>
        <w:t>pupil</w:t>
      </w:r>
      <w:r w:rsidRPr="00AD0C9F">
        <w:rPr>
          <w:rStyle w:val="Strong"/>
          <w:b w:val="0"/>
          <w:sz w:val="24"/>
          <w:szCs w:val="24"/>
        </w:rPr>
        <w:t xml:space="preserve"> is seen </w:t>
      </w:r>
      <w:r w:rsidR="00BE0E54" w:rsidRPr="00AD0C9F">
        <w:rPr>
          <w:rStyle w:val="Strong"/>
          <w:b w:val="0"/>
          <w:sz w:val="24"/>
          <w:szCs w:val="24"/>
        </w:rPr>
        <w:t>leaving</w:t>
      </w:r>
      <w:r w:rsidRPr="00AD0C9F">
        <w:rPr>
          <w:rStyle w:val="Strong"/>
          <w:b w:val="0"/>
          <w:sz w:val="24"/>
          <w:szCs w:val="24"/>
        </w:rPr>
        <w:t xml:space="preserve"> the school grounds without permission, staff must </w:t>
      </w:r>
      <w:r w:rsidR="007E6EA1" w:rsidRPr="00AD0C9F">
        <w:rPr>
          <w:rStyle w:val="Strong"/>
          <w:b w:val="0"/>
          <w:sz w:val="24"/>
          <w:szCs w:val="24"/>
        </w:rPr>
        <w:t xml:space="preserve">act immediately, we would encourage staff </w:t>
      </w:r>
      <w:r w:rsidRPr="00AD0C9F">
        <w:rPr>
          <w:rStyle w:val="Strong"/>
          <w:b w:val="0"/>
          <w:sz w:val="24"/>
          <w:szCs w:val="24"/>
        </w:rPr>
        <w:t xml:space="preserve">not </w:t>
      </w:r>
      <w:r w:rsidR="00BE0E54" w:rsidRPr="00AD0C9F">
        <w:rPr>
          <w:rStyle w:val="Strong"/>
          <w:b w:val="0"/>
          <w:sz w:val="24"/>
          <w:szCs w:val="24"/>
        </w:rPr>
        <w:t>to run</w:t>
      </w:r>
      <w:r w:rsidRPr="00AD0C9F">
        <w:rPr>
          <w:rStyle w:val="Strong"/>
          <w:b w:val="0"/>
          <w:sz w:val="24"/>
          <w:szCs w:val="24"/>
        </w:rPr>
        <w:t xml:space="preserve">, nor should they ask any other </w:t>
      </w:r>
      <w:r w:rsidR="007E6EA1" w:rsidRPr="00AD0C9F">
        <w:rPr>
          <w:rStyle w:val="Strong"/>
          <w:b w:val="0"/>
          <w:sz w:val="24"/>
          <w:szCs w:val="24"/>
        </w:rPr>
        <w:t>pupil</w:t>
      </w:r>
      <w:r w:rsidRPr="00AD0C9F">
        <w:rPr>
          <w:rStyle w:val="Strong"/>
          <w:b w:val="0"/>
          <w:sz w:val="24"/>
          <w:szCs w:val="24"/>
        </w:rPr>
        <w:t xml:space="preserve"> to pursue </w:t>
      </w:r>
      <w:r w:rsidR="00AD0C9F">
        <w:rPr>
          <w:rStyle w:val="Strong"/>
          <w:b w:val="0"/>
          <w:sz w:val="24"/>
          <w:szCs w:val="24"/>
        </w:rPr>
        <w:t>the pupil</w:t>
      </w:r>
      <w:r w:rsidRPr="00AD0C9F">
        <w:rPr>
          <w:rStyle w:val="Strong"/>
          <w:b w:val="0"/>
          <w:sz w:val="24"/>
          <w:szCs w:val="24"/>
        </w:rPr>
        <w:t xml:space="preserve">. Experience shows that </w:t>
      </w:r>
      <w:r w:rsidR="007E6EA1" w:rsidRPr="00AD0C9F">
        <w:rPr>
          <w:rStyle w:val="Strong"/>
          <w:b w:val="0"/>
          <w:sz w:val="24"/>
          <w:szCs w:val="24"/>
        </w:rPr>
        <w:t>running</w:t>
      </w:r>
      <w:r w:rsidRPr="00AD0C9F">
        <w:rPr>
          <w:rStyle w:val="Strong"/>
          <w:b w:val="0"/>
          <w:sz w:val="24"/>
          <w:szCs w:val="24"/>
        </w:rPr>
        <w:t xml:space="preserve"> often exacerbates the situation</w:t>
      </w:r>
      <w:r w:rsidR="007E6EA1" w:rsidRPr="00AD0C9F">
        <w:rPr>
          <w:rStyle w:val="Strong"/>
          <w:b w:val="0"/>
          <w:sz w:val="24"/>
          <w:szCs w:val="24"/>
        </w:rPr>
        <w:t>.</w:t>
      </w:r>
      <w:r w:rsidRPr="00AD0C9F">
        <w:rPr>
          <w:rStyle w:val="Strong"/>
          <w:b w:val="0"/>
          <w:sz w:val="24"/>
          <w:szCs w:val="24"/>
        </w:rPr>
        <w:t xml:space="preserve"> Active pursuit may cause the </w:t>
      </w:r>
      <w:r w:rsidR="007E6EA1" w:rsidRPr="00AD0C9F">
        <w:rPr>
          <w:rStyle w:val="Strong"/>
          <w:b w:val="0"/>
          <w:sz w:val="24"/>
          <w:szCs w:val="24"/>
        </w:rPr>
        <w:t>pupil</w:t>
      </w:r>
      <w:r w:rsidRPr="00AD0C9F">
        <w:rPr>
          <w:rStyle w:val="Strong"/>
          <w:b w:val="0"/>
          <w:sz w:val="24"/>
          <w:szCs w:val="24"/>
        </w:rPr>
        <w:t xml:space="preserve"> to panic and possibly put themselves at risk by, for example, running onto a busy road. Every effort, however, should be made</w:t>
      </w:r>
      <w:r w:rsidR="007E6EA1" w:rsidRPr="00AD0C9F">
        <w:rPr>
          <w:rStyle w:val="Strong"/>
          <w:b w:val="0"/>
          <w:sz w:val="24"/>
          <w:szCs w:val="24"/>
        </w:rPr>
        <w:t xml:space="preserve"> to prevent the pupil from leaving site</w:t>
      </w:r>
      <w:r w:rsidRPr="00AD0C9F">
        <w:rPr>
          <w:rStyle w:val="Strong"/>
          <w:b w:val="0"/>
          <w:sz w:val="24"/>
          <w:szCs w:val="24"/>
        </w:rPr>
        <w:t>.</w:t>
      </w:r>
    </w:p>
    <w:p w14:paraId="340A77F5" w14:textId="77777777" w:rsidR="00A65026" w:rsidRPr="00AD0C9F" w:rsidRDefault="00A65026" w:rsidP="00F0562A">
      <w:pPr>
        <w:jc w:val="both"/>
        <w:rPr>
          <w:rStyle w:val="Strong"/>
          <w:b w:val="0"/>
          <w:sz w:val="24"/>
          <w:szCs w:val="24"/>
        </w:rPr>
      </w:pPr>
    </w:p>
    <w:p w14:paraId="377CCA7C" w14:textId="53C2D15A" w:rsidR="00A65026" w:rsidRPr="00AD0C9F" w:rsidRDefault="007E6EA1" w:rsidP="00F0562A">
      <w:pPr>
        <w:jc w:val="both"/>
        <w:rPr>
          <w:rStyle w:val="Strong"/>
          <w:b w:val="0"/>
          <w:sz w:val="24"/>
          <w:szCs w:val="24"/>
        </w:rPr>
      </w:pPr>
      <w:r w:rsidRPr="00AD0C9F">
        <w:rPr>
          <w:rStyle w:val="Strong"/>
          <w:b w:val="0"/>
          <w:sz w:val="24"/>
          <w:szCs w:val="24"/>
        </w:rPr>
        <w:t>If a pupil leaves the immediate vicinity of the school this must be reported to the Senior Leadership Team (SLT)</w:t>
      </w:r>
      <w:r w:rsidR="005C7F19" w:rsidRPr="00AD0C9F">
        <w:rPr>
          <w:rStyle w:val="Strong"/>
          <w:b w:val="0"/>
          <w:sz w:val="24"/>
          <w:szCs w:val="24"/>
        </w:rPr>
        <w:t xml:space="preserve"> </w:t>
      </w:r>
      <w:r w:rsidRPr="00AD0C9F">
        <w:rPr>
          <w:rStyle w:val="Strong"/>
          <w:b w:val="0"/>
          <w:sz w:val="24"/>
          <w:szCs w:val="24"/>
        </w:rPr>
        <w:t>immediately and the members of staff dealing with the situation will engage in a local search.</w:t>
      </w:r>
    </w:p>
    <w:p w14:paraId="4970C8A5" w14:textId="77777777" w:rsidR="00A65026" w:rsidRPr="00AD0C9F" w:rsidRDefault="00A65026" w:rsidP="00F0562A">
      <w:pPr>
        <w:jc w:val="both"/>
        <w:rPr>
          <w:rStyle w:val="Strong"/>
          <w:b w:val="0"/>
          <w:sz w:val="24"/>
          <w:szCs w:val="24"/>
        </w:rPr>
      </w:pPr>
    </w:p>
    <w:p w14:paraId="06CE345E" w14:textId="2E6AFEA9" w:rsidR="00A65026" w:rsidRPr="00AD0C9F" w:rsidRDefault="0076413D" w:rsidP="00F0562A">
      <w:pPr>
        <w:jc w:val="both"/>
        <w:rPr>
          <w:rStyle w:val="Strong"/>
          <w:b w:val="0"/>
          <w:sz w:val="24"/>
          <w:szCs w:val="24"/>
        </w:rPr>
      </w:pPr>
      <w:r w:rsidRPr="00AD0C9F">
        <w:rPr>
          <w:rStyle w:val="Strong"/>
          <w:b w:val="0"/>
          <w:sz w:val="24"/>
          <w:szCs w:val="24"/>
        </w:rPr>
        <w:t xml:space="preserve">On all occasions </w:t>
      </w:r>
      <w:r w:rsidR="005C7F19" w:rsidRPr="00AD0C9F">
        <w:rPr>
          <w:rStyle w:val="Strong"/>
          <w:b w:val="0"/>
          <w:sz w:val="24"/>
          <w:szCs w:val="24"/>
        </w:rPr>
        <w:t>when</w:t>
      </w:r>
      <w:r w:rsidR="007E6EA1" w:rsidRPr="00AD0C9F">
        <w:rPr>
          <w:rStyle w:val="Strong"/>
          <w:b w:val="0"/>
          <w:sz w:val="24"/>
          <w:szCs w:val="24"/>
        </w:rPr>
        <w:t xml:space="preserve"> a pupil leaves school without permission </w:t>
      </w:r>
      <w:r w:rsidRPr="00AD0C9F">
        <w:rPr>
          <w:rStyle w:val="Strong"/>
          <w:b w:val="0"/>
          <w:sz w:val="24"/>
          <w:szCs w:val="24"/>
        </w:rPr>
        <w:t xml:space="preserve">this should be reported to a member of </w:t>
      </w:r>
      <w:bookmarkStart w:id="1" w:name="_Hlk181526887"/>
      <w:r w:rsidRPr="00AD0C9F">
        <w:rPr>
          <w:rStyle w:val="Strong"/>
          <w:b w:val="0"/>
          <w:sz w:val="24"/>
          <w:szCs w:val="24"/>
        </w:rPr>
        <w:t xml:space="preserve">the Senior Leadership Team (SLT) </w:t>
      </w:r>
      <w:bookmarkEnd w:id="1"/>
      <w:r w:rsidRPr="00AD0C9F">
        <w:rPr>
          <w:rStyle w:val="Strong"/>
          <w:b w:val="0"/>
          <w:sz w:val="24"/>
          <w:szCs w:val="24"/>
        </w:rPr>
        <w:t xml:space="preserve">immediately and it will be for them </w:t>
      </w:r>
      <w:r w:rsidR="00BE0E54" w:rsidRPr="00AD0C9F">
        <w:rPr>
          <w:rStyle w:val="Strong"/>
          <w:b w:val="0"/>
          <w:sz w:val="24"/>
          <w:szCs w:val="24"/>
        </w:rPr>
        <w:t>to take</w:t>
      </w:r>
      <w:r w:rsidR="005C7F19" w:rsidRPr="00AD0C9F">
        <w:rPr>
          <w:rStyle w:val="Strong"/>
          <w:b w:val="0"/>
          <w:sz w:val="24"/>
          <w:szCs w:val="24"/>
        </w:rPr>
        <w:t xml:space="preserve"> further action.</w:t>
      </w:r>
    </w:p>
    <w:p w14:paraId="2FBBA622" w14:textId="77777777" w:rsidR="00A65026" w:rsidRPr="00AD0C9F" w:rsidRDefault="00A65026" w:rsidP="00F0562A">
      <w:pPr>
        <w:jc w:val="both"/>
        <w:rPr>
          <w:rStyle w:val="Strong"/>
          <w:b w:val="0"/>
          <w:sz w:val="24"/>
          <w:szCs w:val="24"/>
        </w:rPr>
      </w:pPr>
    </w:p>
    <w:p w14:paraId="56FEA975" w14:textId="68512C58" w:rsidR="00A65026" w:rsidRPr="00AD0C9F" w:rsidRDefault="005C7F19" w:rsidP="00F0562A">
      <w:pPr>
        <w:jc w:val="both"/>
        <w:rPr>
          <w:rStyle w:val="Strong"/>
          <w:b w:val="0"/>
          <w:sz w:val="24"/>
          <w:szCs w:val="24"/>
        </w:rPr>
      </w:pPr>
      <w:r w:rsidRPr="00AD0C9F">
        <w:rPr>
          <w:rStyle w:val="Strong"/>
          <w:b w:val="0"/>
          <w:sz w:val="24"/>
          <w:szCs w:val="24"/>
        </w:rPr>
        <w:t>SLT will initiate the following course of action:</w:t>
      </w:r>
    </w:p>
    <w:p w14:paraId="02B7E23F" w14:textId="77777777" w:rsidR="00A65026" w:rsidRPr="00AD0C9F" w:rsidRDefault="00A65026" w:rsidP="00F0562A">
      <w:pPr>
        <w:jc w:val="both"/>
        <w:rPr>
          <w:rStyle w:val="Strong"/>
          <w:b w:val="0"/>
          <w:sz w:val="24"/>
          <w:szCs w:val="24"/>
        </w:rPr>
      </w:pPr>
    </w:p>
    <w:p w14:paraId="636F3E36" w14:textId="0709EE00" w:rsidR="00A65026" w:rsidRPr="00AD0C9F" w:rsidRDefault="0076413D" w:rsidP="00F0562A">
      <w:pPr>
        <w:jc w:val="both"/>
        <w:rPr>
          <w:rStyle w:val="Strong"/>
          <w:b w:val="0"/>
          <w:sz w:val="24"/>
          <w:szCs w:val="24"/>
        </w:rPr>
      </w:pPr>
      <w:r w:rsidRPr="00AD0C9F">
        <w:rPr>
          <w:rStyle w:val="Strong"/>
          <w:b w:val="0"/>
          <w:sz w:val="24"/>
          <w:szCs w:val="24"/>
        </w:rPr>
        <w:t xml:space="preserve">Nominate a team of staff tasked with </w:t>
      </w:r>
      <w:r w:rsidR="005C7F19" w:rsidRPr="00AD0C9F">
        <w:rPr>
          <w:rStyle w:val="Strong"/>
          <w:b w:val="0"/>
          <w:sz w:val="24"/>
          <w:szCs w:val="24"/>
        </w:rPr>
        <w:t xml:space="preserve">managing the </w:t>
      </w:r>
      <w:r w:rsidR="00BE0E54" w:rsidRPr="00AD0C9F">
        <w:rPr>
          <w:rStyle w:val="Strong"/>
          <w:b w:val="0"/>
          <w:sz w:val="24"/>
          <w:szCs w:val="24"/>
        </w:rPr>
        <w:t>situation.</w:t>
      </w:r>
    </w:p>
    <w:p w14:paraId="3DB287B8" w14:textId="3FFAF18B" w:rsidR="00A65026" w:rsidRPr="00AD0C9F" w:rsidRDefault="0076413D" w:rsidP="00F0562A">
      <w:pPr>
        <w:jc w:val="both"/>
        <w:rPr>
          <w:rStyle w:val="Strong"/>
          <w:b w:val="0"/>
          <w:sz w:val="24"/>
          <w:szCs w:val="24"/>
        </w:rPr>
      </w:pPr>
      <w:r w:rsidRPr="00AD0C9F">
        <w:rPr>
          <w:rStyle w:val="Strong"/>
          <w:b w:val="0"/>
          <w:sz w:val="24"/>
          <w:szCs w:val="24"/>
        </w:rPr>
        <w:t xml:space="preserve">Check that the </w:t>
      </w:r>
      <w:r w:rsidR="005C7F19" w:rsidRPr="00AD0C9F">
        <w:rPr>
          <w:rStyle w:val="Strong"/>
          <w:b w:val="0"/>
          <w:sz w:val="24"/>
          <w:szCs w:val="24"/>
        </w:rPr>
        <w:t>pupil</w:t>
      </w:r>
      <w:r w:rsidRPr="00AD0C9F">
        <w:rPr>
          <w:rStyle w:val="Strong"/>
          <w:b w:val="0"/>
          <w:sz w:val="24"/>
          <w:szCs w:val="24"/>
        </w:rPr>
        <w:t xml:space="preserve"> has not returned to </w:t>
      </w:r>
      <w:r w:rsidR="00BE0E54" w:rsidRPr="00AD0C9F">
        <w:rPr>
          <w:rStyle w:val="Strong"/>
          <w:b w:val="0"/>
          <w:sz w:val="24"/>
          <w:szCs w:val="24"/>
        </w:rPr>
        <w:t>school.</w:t>
      </w:r>
    </w:p>
    <w:p w14:paraId="6D67B712" w14:textId="440FF012" w:rsidR="005C7F19" w:rsidRPr="00AD0C9F" w:rsidRDefault="005C7F19" w:rsidP="00F0562A">
      <w:pPr>
        <w:jc w:val="both"/>
        <w:rPr>
          <w:rStyle w:val="Strong"/>
          <w:b w:val="0"/>
          <w:sz w:val="24"/>
          <w:szCs w:val="24"/>
        </w:rPr>
      </w:pPr>
      <w:r w:rsidRPr="00AD0C9F">
        <w:rPr>
          <w:rStyle w:val="Strong"/>
          <w:b w:val="0"/>
          <w:sz w:val="24"/>
          <w:szCs w:val="24"/>
        </w:rPr>
        <w:t xml:space="preserve">Instruct an immediate search of the school </w:t>
      </w:r>
      <w:r w:rsidR="00BE0E54" w:rsidRPr="00AD0C9F">
        <w:rPr>
          <w:rStyle w:val="Strong"/>
          <w:b w:val="0"/>
          <w:sz w:val="24"/>
          <w:szCs w:val="24"/>
        </w:rPr>
        <w:t>site.</w:t>
      </w:r>
    </w:p>
    <w:p w14:paraId="74358B35" w14:textId="03BB2139" w:rsidR="005C7F19" w:rsidRPr="00AD0C9F" w:rsidRDefault="005C7F19" w:rsidP="00F0562A">
      <w:pPr>
        <w:jc w:val="both"/>
        <w:rPr>
          <w:rStyle w:val="Strong"/>
          <w:b w:val="0"/>
          <w:sz w:val="24"/>
          <w:szCs w:val="24"/>
        </w:rPr>
      </w:pPr>
      <w:r w:rsidRPr="00AD0C9F">
        <w:rPr>
          <w:rStyle w:val="Strong"/>
          <w:b w:val="0"/>
          <w:sz w:val="24"/>
          <w:szCs w:val="24"/>
        </w:rPr>
        <w:t xml:space="preserve">Report to the site team as </w:t>
      </w:r>
      <w:r w:rsidR="00BE0E54" w:rsidRPr="00AD0C9F">
        <w:rPr>
          <w:rStyle w:val="Strong"/>
          <w:b w:val="0"/>
          <w:sz w:val="24"/>
          <w:szCs w:val="24"/>
        </w:rPr>
        <w:t>appropriate.</w:t>
      </w:r>
    </w:p>
    <w:p w14:paraId="050D701E" w14:textId="0BCCEDE5" w:rsidR="00A65026" w:rsidRPr="00AD0C9F" w:rsidRDefault="0076413D" w:rsidP="00F0562A">
      <w:pPr>
        <w:jc w:val="both"/>
        <w:rPr>
          <w:rStyle w:val="Strong"/>
          <w:b w:val="0"/>
          <w:sz w:val="24"/>
          <w:szCs w:val="24"/>
        </w:rPr>
      </w:pPr>
      <w:r w:rsidRPr="00AD0C9F">
        <w:rPr>
          <w:rStyle w:val="Strong"/>
          <w:b w:val="0"/>
          <w:sz w:val="24"/>
          <w:szCs w:val="24"/>
        </w:rPr>
        <w:t xml:space="preserve">Ensure the </w:t>
      </w:r>
      <w:r w:rsidR="00BE0E54" w:rsidRPr="00AD0C9F">
        <w:rPr>
          <w:rStyle w:val="Strong"/>
          <w:b w:val="0"/>
          <w:sz w:val="24"/>
          <w:szCs w:val="24"/>
        </w:rPr>
        <w:t>pupils’</w:t>
      </w:r>
      <w:r w:rsidRPr="00AD0C9F">
        <w:rPr>
          <w:rStyle w:val="Strong"/>
          <w:b w:val="0"/>
          <w:sz w:val="24"/>
          <w:szCs w:val="24"/>
        </w:rPr>
        <w:t xml:space="preserve"> parents/carers are informed that their child has </w:t>
      </w:r>
      <w:r w:rsidR="005C7F19" w:rsidRPr="00AD0C9F">
        <w:rPr>
          <w:rStyle w:val="Strong"/>
          <w:b w:val="0"/>
          <w:sz w:val="24"/>
          <w:szCs w:val="24"/>
        </w:rPr>
        <w:t xml:space="preserve">left </w:t>
      </w:r>
      <w:r w:rsidR="00BE0E54" w:rsidRPr="00AD0C9F">
        <w:rPr>
          <w:rStyle w:val="Strong"/>
          <w:b w:val="0"/>
          <w:sz w:val="24"/>
          <w:szCs w:val="24"/>
        </w:rPr>
        <w:t>site.</w:t>
      </w:r>
    </w:p>
    <w:p w14:paraId="6F92F34E" w14:textId="196F78DF" w:rsidR="00A65026" w:rsidRPr="00AD0C9F" w:rsidRDefault="0076413D" w:rsidP="00F0562A">
      <w:pPr>
        <w:jc w:val="both"/>
        <w:rPr>
          <w:rStyle w:val="Strong"/>
          <w:b w:val="0"/>
          <w:sz w:val="24"/>
          <w:szCs w:val="24"/>
        </w:rPr>
      </w:pPr>
      <w:r w:rsidRPr="00AD0C9F">
        <w:rPr>
          <w:rStyle w:val="Strong"/>
          <w:b w:val="0"/>
          <w:sz w:val="24"/>
          <w:szCs w:val="24"/>
        </w:rPr>
        <w:t xml:space="preserve">If after reviewing the incident and there is no further notification of the </w:t>
      </w:r>
      <w:r w:rsidR="005C7F19" w:rsidRPr="00AD0C9F">
        <w:rPr>
          <w:rStyle w:val="Strong"/>
          <w:b w:val="0"/>
          <w:sz w:val="24"/>
          <w:szCs w:val="24"/>
        </w:rPr>
        <w:t>pupil</w:t>
      </w:r>
      <w:r w:rsidRPr="00AD0C9F">
        <w:rPr>
          <w:rStyle w:val="Strong"/>
          <w:b w:val="0"/>
          <w:sz w:val="24"/>
          <w:szCs w:val="24"/>
        </w:rPr>
        <w:t xml:space="preserve">’s whereabouts, SLT will report the learner as missing to the </w:t>
      </w:r>
      <w:r w:rsidR="00CC7387">
        <w:rPr>
          <w:rStyle w:val="Strong"/>
          <w:b w:val="0"/>
          <w:sz w:val="24"/>
          <w:szCs w:val="24"/>
        </w:rPr>
        <w:t>p</w:t>
      </w:r>
      <w:r w:rsidR="00BE0E54" w:rsidRPr="00AD0C9F">
        <w:rPr>
          <w:rStyle w:val="Strong"/>
          <w:b w:val="0"/>
          <w:sz w:val="24"/>
          <w:szCs w:val="24"/>
        </w:rPr>
        <w:t>olice.</w:t>
      </w:r>
    </w:p>
    <w:p w14:paraId="3EF2C13B" w14:textId="77777777" w:rsidR="00CC7387" w:rsidRDefault="0076413D" w:rsidP="00F0562A">
      <w:pPr>
        <w:jc w:val="both"/>
        <w:rPr>
          <w:rStyle w:val="Strong"/>
          <w:b w:val="0"/>
          <w:sz w:val="24"/>
          <w:szCs w:val="24"/>
        </w:rPr>
      </w:pPr>
      <w:r w:rsidRPr="00AD0C9F">
        <w:rPr>
          <w:rStyle w:val="Strong"/>
          <w:b w:val="0"/>
          <w:sz w:val="24"/>
          <w:szCs w:val="24"/>
        </w:rPr>
        <w:t xml:space="preserve">Undertake the completion of the </w:t>
      </w:r>
      <w:r w:rsidR="00CC7387">
        <w:rPr>
          <w:rStyle w:val="Strong"/>
          <w:b w:val="0"/>
          <w:sz w:val="24"/>
          <w:szCs w:val="24"/>
        </w:rPr>
        <w:t>p</w:t>
      </w:r>
      <w:r w:rsidR="005C7F19" w:rsidRPr="00AD0C9F">
        <w:rPr>
          <w:rStyle w:val="Strong"/>
          <w:b w:val="0"/>
          <w:sz w:val="24"/>
          <w:szCs w:val="24"/>
        </w:rPr>
        <w:t>upils leaving site without permission</w:t>
      </w:r>
      <w:r w:rsidRPr="00AD0C9F">
        <w:rPr>
          <w:rStyle w:val="Strong"/>
          <w:b w:val="0"/>
          <w:sz w:val="24"/>
          <w:szCs w:val="24"/>
        </w:rPr>
        <w:t xml:space="preserve"> form (Appendix A) in which relevant members of staff will be required to outline the nature of any incident (if known) which led to the </w:t>
      </w:r>
      <w:r w:rsidR="005C7F19" w:rsidRPr="00AD0C9F">
        <w:rPr>
          <w:rStyle w:val="Strong"/>
          <w:b w:val="0"/>
          <w:sz w:val="24"/>
          <w:szCs w:val="24"/>
        </w:rPr>
        <w:t>pupil leaving site</w:t>
      </w:r>
      <w:r w:rsidRPr="00AD0C9F">
        <w:rPr>
          <w:rStyle w:val="Strong"/>
          <w:b w:val="0"/>
          <w:sz w:val="24"/>
          <w:szCs w:val="24"/>
        </w:rPr>
        <w:t xml:space="preserve"> and a </w:t>
      </w:r>
      <w:r w:rsidR="005C7F19" w:rsidRPr="00AD0C9F">
        <w:rPr>
          <w:rStyle w:val="Strong"/>
          <w:b w:val="0"/>
          <w:sz w:val="24"/>
          <w:szCs w:val="24"/>
        </w:rPr>
        <w:t>pupil</w:t>
      </w:r>
      <w:r w:rsidRPr="00AD0C9F">
        <w:rPr>
          <w:rStyle w:val="Strong"/>
          <w:b w:val="0"/>
          <w:sz w:val="24"/>
          <w:szCs w:val="24"/>
        </w:rPr>
        <w:t xml:space="preserve"> profile (dress, appearance, discerning features) </w:t>
      </w:r>
    </w:p>
    <w:p w14:paraId="738CF151" w14:textId="301C63A7" w:rsidR="00A65026" w:rsidRPr="00AD0C9F" w:rsidRDefault="0076413D" w:rsidP="00F0562A">
      <w:pPr>
        <w:jc w:val="both"/>
        <w:rPr>
          <w:rStyle w:val="Strong"/>
          <w:b w:val="0"/>
          <w:sz w:val="24"/>
          <w:szCs w:val="24"/>
        </w:rPr>
      </w:pPr>
      <w:r w:rsidRPr="00AD0C9F">
        <w:rPr>
          <w:rStyle w:val="Strong"/>
          <w:b w:val="0"/>
          <w:sz w:val="24"/>
          <w:szCs w:val="24"/>
        </w:rPr>
        <w:t xml:space="preserve">SLT dealing with the matter should log the steps that they have taken until the matter is finally resolved. This will be recorded on CPOMS and the form </w:t>
      </w:r>
      <w:r w:rsidR="00924A23">
        <w:rPr>
          <w:rStyle w:val="Strong"/>
          <w:b w:val="0"/>
          <w:sz w:val="24"/>
          <w:szCs w:val="24"/>
        </w:rPr>
        <w:t xml:space="preserve">will be </w:t>
      </w:r>
      <w:r w:rsidRPr="00AD0C9F">
        <w:rPr>
          <w:rStyle w:val="Strong"/>
          <w:b w:val="0"/>
          <w:sz w:val="24"/>
          <w:szCs w:val="24"/>
        </w:rPr>
        <w:t>attached.</w:t>
      </w:r>
    </w:p>
    <w:p w14:paraId="0112A58B" w14:textId="6936856F" w:rsidR="00A65026" w:rsidRPr="00AD0C9F" w:rsidRDefault="0076413D" w:rsidP="00F0562A">
      <w:pPr>
        <w:jc w:val="both"/>
        <w:rPr>
          <w:rStyle w:val="Strong"/>
          <w:b w:val="0"/>
          <w:sz w:val="24"/>
          <w:szCs w:val="24"/>
        </w:rPr>
      </w:pPr>
      <w:r w:rsidRPr="00AD0C9F">
        <w:rPr>
          <w:rStyle w:val="Strong"/>
          <w:b w:val="0"/>
          <w:sz w:val="24"/>
          <w:szCs w:val="24"/>
        </w:rPr>
        <w:t xml:space="preserve">If the </w:t>
      </w:r>
      <w:r w:rsidR="005C7F19" w:rsidRPr="00AD0C9F">
        <w:rPr>
          <w:rStyle w:val="Strong"/>
          <w:b w:val="0"/>
          <w:sz w:val="24"/>
          <w:szCs w:val="24"/>
        </w:rPr>
        <w:t>pupil</w:t>
      </w:r>
      <w:r w:rsidRPr="00AD0C9F">
        <w:rPr>
          <w:rStyle w:val="Strong"/>
          <w:b w:val="0"/>
          <w:sz w:val="24"/>
          <w:szCs w:val="24"/>
        </w:rPr>
        <w:t xml:space="preserve"> returns of their own volition, following the steps outlined above having been taken, then the </w:t>
      </w:r>
      <w:r w:rsidR="005C7F19" w:rsidRPr="00AD0C9F">
        <w:rPr>
          <w:rStyle w:val="Strong"/>
          <w:b w:val="0"/>
          <w:sz w:val="24"/>
          <w:szCs w:val="24"/>
        </w:rPr>
        <w:t>parents,</w:t>
      </w:r>
      <w:r w:rsidRPr="00AD0C9F">
        <w:rPr>
          <w:rStyle w:val="Strong"/>
          <w:b w:val="0"/>
          <w:sz w:val="24"/>
          <w:szCs w:val="24"/>
        </w:rPr>
        <w:t xml:space="preserve"> carers and the </w:t>
      </w:r>
      <w:r w:rsidR="00CC7387">
        <w:rPr>
          <w:rStyle w:val="Strong"/>
          <w:b w:val="0"/>
          <w:sz w:val="24"/>
          <w:szCs w:val="24"/>
        </w:rPr>
        <w:t>p</w:t>
      </w:r>
      <w:r w:rsidRPr="00AD0C9F">
        <w:rPr>
          <w:rStyle w:val="Strong"/>
          <w:b w:val="0"/>
          <w:sz w:val="24"/>
          <w:szCs w:val="24"/>
        </w:rPr>
        <w:t xml:space="preserve">olice will need to be informed as soon as possible of the </w:t>
      </w:r>
      <w:r w:rsidR="00CC7387">
        <w:rPr>
          <w:rStyle w:val="Strong"/>
          <w:b w:val="0"/>
          <w:sz w:val="24"/>
          <w:szCs w:val="24"/>
        </w:rPr>
        <w:t>pupil</w:t>
      </w:r>
      <w:r w:rsidRPr="00AD0C9F">
        <w:rPr>
          <w:rStyle w:val="Strong"/>
          <w:b w:val="0"/>
          <w:sz w:val="24"/>
          <w:szCs w:val="24"/>
        </w:rPr>
        <w:t>’s return to school.</w:t>
      </w:r>
    </w:p>
    <w:p w14:paraId="43657560" w14:textId="77777777" w:rsidR="00A65026" w:rsidRPr="00AD0C9F" w:rsidRDefault="00A65026" w:rsidP="00F0562A">
      <w:pPr>
        <w:jc w:val="both"/>
        <w:rPr>
          <w:rStyle w:val="Strong"/>
          <w:b w:val="0"/>
          <w:sz w:val="24"/>
          <w:szCs w:val="24"/>
        </w:rPr>
      </w:pPr>
    </w:p>
    <w:p w14:paraId="2654C057" w14:textId="36BDD24D" w:rsidR="00A65026" w:rsidRPr="00AD0C9F" w:rsidRDefault="0076413D" w:rsidP="00F0562A">
      <w:pPr>
        <w:jc w:val="both"/>
        <w:rPr>
          <w:rStyle w:val="Strong"/>
          <w:b w:val="0"/>
          <w:sz w:val="24"/>
          <w:szCs w:val="24"/>
        </w:rPr>
      </w:pPr>
      <w:bookmarkStart w:id="2" w:name="_Hlk181528200"/>
      <w:r w:rsidRPr="00AD0C9F">
        <w:rPr>
          <w:rStyle w:val="Strong"/>
          <w:b w:val="0"/>
          <w:sz w:val="24"/>
          <w:szCs w:val="24"/>
        </w:rPr>
        <w:t xml:space="preserve">Upon their return to school the </w:t>
      </w:r>
      <w:r w:rsidR="00063DA2" w:rsidRPr="00063DA2">
        <w:rPr>
          <w:rStyle w:val="Strong"/>
          <w:b w:val="0"/>
          <w:sz w:val="24"/>
          <w:szCs w:val="24"/>
        </w:rPr>
        <w:t>pupil must be seen by SLT and either the school nurse, or a first aider or receive further medical attention depending on the circumstances. At that point a decision will need to be taken regarding next steps and support required.</w:t>
      </w:r>
      <w:r w:rsidR="005C7F19" w:rsidRPr="00AD0C9F">
        <w:rPr>
          <w:rStyle w:val="Strong"/>
          <w:b w:val="0"/>
          <w:sz w:val="24"/>
          <w:szCs w:val="24"/>
        </w:rPr>
        <w:t xml:space="preserve"> </w:t>
      </w:r>
    </w:p>
    <w:p w14:paraId="1C638E18" w14:textId="77777777" w:rsidR="00A65026" w:rsidRPr="00AD0C9F" w:rsidRDefault="00A65026" w:rsidP="00F0562A">
      <w:pPr>
        <w:jc w:val="both"/>
        <w:rPr>
          <w:rStyle w:val="Strong"/>
          <w:b w:val="0"/>
          <w:sz w:val="24"/>
          <w:szCs w:val="24"/>
        </w:rPr>
      </w:pPr>
    </w:p>
    <w:bookmarkEnd w:id="2"/>
    <w:p w14:paraId="324EE2F2" w14:textId="68DAFC8A" w:rsidR="00A65026" w:rsidRPr="00AD0C9F" w:rsidRDefault="0076413D" w:rsidP="00F0562A">
      <w:pPr>
        <w:jc w:val="both"/>
        <w:rPr>
          <w:rStyle w:val="Strong"/>
          <w:b w:val="0"/>
          <w:sz w:val="24"/>
          <w:szCs w:val="24"/>
        </w:rPr>
      </w:pPr>
      <w:r w:rsidRPr="00AD0C9F">
        <w:rPr>
          <w:rStyle w:val="Strong"/>
          <w:b w:val="0"/>
          <w:sz w:val="24"/>
          <w:szCs w:val="24"/>
        </w:rPr>
        <w:t xml:space="preserve">In all circumstances of </w:t>
      </w:r>
      <w:r w:rsidR="005C7F19" w:rsidRPr="00AD0C9F">
        <w:rPr>
          <w:rStyle w:val="Strong"/>
          <w:b w:val="0"/>
          <w:sz w:val="24"/>
          <w:szCs w:val="24"/>
        </w:rPr>
        <w:t>a pupil leaving site without permission</w:t>
      </w:r>
      <w:r w:rsidRPr="00AD0C9F">
        <w:rPr>
          <w:rStyle w:val="Strong"/>
          <w:b w:val="0"/>
          <w:sz w:val="24"/>
          <w:szCs w:val="24"/>
        </w:rPr>
        <w:t>, parent carers will be informed unless SLT recognise, through consultation with the DSL, that this would lead to risk of harm.</w:t>
      </w:r>
    </w:p>
    <w:p w14:paraId="1765288C" w14:textId="77777777" w:rsidR="00A65026" w:rsidRPr="00AD0C9F" w:rsidRDefault="00A65026" w:rsidP="00F0562A">
      <w:pPr>
        <w:jc w:val="both"/>
        <w:rPr>
          <w:rStyle w:val="Strong"/>
          <w:b w:val="0"/>
          <w:sz w:val="24"/>
          <w:szCs w:val="24"/>
        </w:rPr>
      </w:pPr>
    </w:p>
    <w:p w14:paraId="1ED1330A" w14:textId="5492B11D" w:rsidR="00A65026" w:rsidRPr="00AD0C9F" w:rsidRDefault="0076413D" w:rsidP="00F0562A">
      <w:pPr>
        <w:jc w:val="both"/>
        <w:rPr>
          <w:rStyle w:val="Strong"/>
          <w:b w:val="0"/>
          <w:sz w:val="24"/>
          <w:szCs w:val="24"/>
        </w:rPr>
      </w:pPr>
      <w:r w:rsidRPr="00AD0C9F">
        <w:rPr>
          <w:rStyle w:val="Strong"/>
          <w:b w:val="0"/>
          <w:sz w:val="24"/>
          <w:szCs w:val="24"/>
        </w:rPr>
        <w:t xml:space="preserve">All incidents of </w:t>
      </w:r>
      <w:r w:rsidR="005C7F19" w:rsidRPr="00AD0C9F">
        <w:rPr>
          <w:rStyle w:val="Strong"/>
          <w:b w:val="0"/>
          <w:sz w:val="24"/>
          <w:szCs w:val="24"/>
        </w:rPr>
        <w:t>a pupil leaving site without permission</w:t>
      </w:r>
      <w:r w:rsidRPr="00AD0C9F">
        <w:rPr>
          <w:rStyle w:val="Strong"/>
          <w:b w:val="0"/>
          <w:sz w:val="24"/>
          <w:szCs w:val="24"/>
        </w:rPr>
        <w:t xml:space="preserve"> must be recorded on CPOMS. The incident must be reviewed to decide upon further </w:t>
      </w:r>
      <w:r w:rsidR="00BE0E54" w:rsidRPr="00AD0C9F">
        <w:rPr>
          <w:rStyle w:val="Strong"/>
          <w:b w:val="0"/>
          <w:sz w:val="24"/>
          <w:szCs w:val="24"/>
        </w:rPr>
        <w:t>action,</w:t>
      </w:r>
      <w:r w:rsidRPr="00AD0C9F">
        <w:rPr>
          <w:rStyle w:val="Strong"/>
          <w:b w:val="0"/>
          <w:sz w:val="24"/>
          <w:szCs w:val="24"/>
        </w:rPr>
        <w:t xml:space="preserve"> </w:t>
      </w:r>
      <w:r w:rsidR="005C7F19" w:rsidRPr="00AD0C9F">
        <w:rPr>
          <w:rStyle w:val="Strong"/>
          <w:b w:val="0"/>
          <w:sz w:val="24"/>
          <w:szCs w:val="24"/>
        </w:rPr>
        <w:t>and it must be reported to the Chair of Governors and the Local Authority.</w:t>
      </w:r>
    </w:p>
    <w:p w14:paraId="07C0A07D" w14:textId="77777777" w:rsidR="00905A72" w:rsidRPr="00AD0C9F" w:rsidRDefault="00905A72" w:rsidP="00F0562A">
      <w:pPr>
        <w:jc w:val="both"/>
        <w:rPr>
          <w:rStyle w:val="Strong"/>
          <w:b w:val="0"/>
          <w:sz w:val="24"/>
          <w:szCs w:val="24"/>
        </w:rPr>
      </w:pPr>
    </w:p>
    <w:p w14:paraId="4BB79C73" w14:textId="32838EBC" w:rsidR="00905A72" w:rsidRPr="00AD0C9F" w:rsidRDefault="00905A72" w:rsidP="00905A72">
      <w:pPr>
        <w:rPr>
          <w:rStyle w:val="Strong"/>
          <w:b w:val="0"/>
          <w:sz w:val="24"/>
          <w:szCs w:val="24"/>
        </w:rPr>
      </w:pPr>
      <w:r w:rsidRPr="00AD0C9F">
        <w:rPr>
          <w:rStyle w:val="Strong"/>
          <w:b w:val="0"/>
          <w:sz w:val="24"/>
          <w:szCs w:val="24"/>
        </w:rPr>
        <w:t xml:space="preserve">A full review of the incident will take </w:t>
      </w:r>
      <w:r w:rsidR="00BE0E54" w:rsidRPr="00AD0C9F">
        <w:rPr>
          <w:rStyle w:val="Strong"/>
          <w:b w:val="0"/>
          <w:sz w:val="24"/>
          <w:szCs w:val="24"/>
        </w:rPr>
        <w:t>place,</w:t>
      </w:r>
      <w:r w:rsidRPr="00AD0C9F">
        <w:rPr>
          <w:rStyle w:val="Strong"/>
          <w:b w:val="0"/>
          <w:sz w:val="24"/>
          <w:szCs w:val="24"/>
        </w:rPr>
        <w:t xml:space="preserve"> and outcomes will inform future practice.</w:t>
      </w:r>
    </w:p>
    <w:p w14:paraId="4F05ECB6" w14:textId="77777777" w:rsidR="00905A72" w:rsidRPr="00AD0C9F" w:rsidRDefault="00905A72" w:rsidP="00F0562A">
      <w:pPr>
        <w:jc w:val="both"/>
        <w:rPr>
          <w:rStyle w:val="Strong"/>
          <w:b w:val="0"/>
          <w:sz w:val="24"/>
          <w:szCs w:val="24"/>
        </w:rPr>
      </w:pPr>
    </w:p>
    <w:p w14:paraId="5A9FD89A" w14:textId="77777777" w:rsidR="00A65026" w:rsidRPr="00AD0C9F" w:rsidRDefault="00A65026" w:rsidP="00F0562A">
      <w:pPr>
        <w:jc w:val="both"/>
        <w:rPr>
          <w:rStyle w:val="Strong"/>
          <w:b w:val="0"/>
          <w:sz w:val="24"/>
          <w:szCs w:val="24"/>
        </w:rPr>
      </w:pPr>
    </w:p>
    <w:p w14:paraId="41458135" w14:textId="77777777" w:rsidR="00A65026" w:rsidRPr="00AD0C9F" w:rsidRDefault="0076413D" w:rsidP="00F0562A">
      <w:pPr>
        <w:jc w:val="both"/>
        <w:rPr>
          <w:rStyle w:val="Strong"/>
          <w:b w:val="0"/>
          <w:sz w:val="24"/>
          <w:szCs w:val="24"/>
        </w:rPr>
      </w:pPr>
      <w:r w:rsidRPr="00AD0C9F">
        <w:rPr>
          <w:rStyle w:val="Strong"/>
          <w:b w:val="0"/>
          <w:sz w:val="24"/>
          <w:szCs w:val="24"/>
        </w:rPr>
        <w:t>School Visits</w:t>
      </w:r>
    </w:p>
    <w:p w14:paraId="227AB25C" w14:textId="77777777" w:rsidR="00A65026" w:rsidRPr="00AD0C9F" w:rsidRDefault="00A65026" w:rsidP="00F0562A">
      <w:pPr>
        <w:jc w:val="both"/>
        <w:rPr>
          <w:rStyle w:val="Strong"/>
          <w:b w:val="0"/>
          <w:sz w:val="24"/>
          <w:szCs w:val="24"/>
        </w:rPr>
      </w:pPr>
    </w:p>
    <w:p w14:paraId="581940AC" w14:textId="1416FD8A" w:rsidR="00A65026" w:rsidRPr="00AD0C9F" w:rsidRDefault="0076413D" w:rsidP="00F0562A">
      <w:pPr>
        <w:jc w:val="both"/>
        <w:rPr>
          <w:rStyle w:val="Strong"/>
          <w:b w:val="0"/>
          <w:sz w:val="24"/>
          <w:szCs w:val="24"/>
        </w:rPr>
      </w:pPr>
      <w:r w:rsidRPr="00AD0C9F">
        <w:rPr>
          <w:rStyle w:val="Strong"/>
          <w:b w:val="0"/>
          <w:sz w:val="24"/>
          <w:szCs w:val="24"/>
        </w:rPr>
        <w:t xml:space="preserve">A full risk assessment will be undertaken for each school </w:t>
      </w:r>
      <w:r w:rsidR="00905A72" w:rsidRPr="00AD0C9F">
        <w:rPr>
          <w:rStyle w:val="Strong"/>
          <w:b w:val="0"/>
          <w:sz w:val="24"/>
          <w:szCs w:val="24"/>
        </w:rPr>
        <w:t>visit,</w:t>
      </w:r>
      <w:r w:rsidRPr="00AD0C9F">
        <w:rPr>
          <w:rStyle w:val="Strong"/>
          <w:b w:val="0"/>
          <w:sz w:val="24"/>
          <w:szCs w:val="24"/>
        </w:rPr>
        <w:t xml:space="preserve"> and this</w:t>
      </w:r>
      <w:r w:rsidR="005C7F19" w:rsidRPr="00AD0C9F">
        <w:rPr>
          <w:rStyle w:val="Strong"/>
          <w:b w:val="0"/>
          <w:sz w:val="24"/>
          <w:szCs w:val="24"/>
        </w:rPr>
        <w:t xml:space="preserve"> will review pupil behaviours and known information.  This</w:t>
      </w:r>
      <w:r w:rsidRPr="00AD0C9F">
        <w:rPr>
          <w:rStyle w:val="Strong"/>
          <w:b w:val="0"/>
          <w:sz w:val="24"/>
          <w:szCs w:val="24"/>
        </w:rPr>
        <w:t xml:space="preserve"> will assist in determining any measures required for specific </w:t>
      </w:r>
      <w:r w:rsidR="005C7F19" w:rsidRPr="00AD0C9F">
        <w:rPr>
          <w:rStyle w:val="Strong"/>
          <w:b w:val="0"/>
          <w:sz w:val="24"/>
          <w:szCs w:val="24"/>
        </w:rPr>
        <w:t>pupils</w:t>
      </w:r>
      <w:r w:rsidR="00905A72" w:rsidRPr="00AD0C9F">
        <w:rPr>
          <w:rStyle w:val="Strong"/>
          <w:b w:val="0"/>
          <w:sz w:val="24"/>
          <w:szCs w:val="24"/>
        </w:rPr>
        <w:t xml:space="preserve"> and the trip as a whole</w:t>
      </w:r>
      <w:r w:rsidRPr="00AD0C9F">
        <w:rPr>
          <w:rStyle w:val="Strong"/>
          <w:b w:val="0"/>
          <w:sz w:val="24"/>
          <w:szCs w:val="24"/>
        </w:rPr>
        <w:t>.</w:t>
      </w:r>
    </w:p>
    <w:p w14:paraId="5BD2EABD" w14:textId="77777777" w:rsidR="00A65026" w:rsidRPr="00AD0C9F" w:rsidRDefault="00A65026" w:rsidP="00F0562A">
      <w:pPr>
        <w:jc w:val="both"/>
        <w:rPr>
          <w:rStyle w:val="Strong"/>
          <w:b w:val="0"/>
          <w:sz w:val="24"/>
          <w:szCs w:val="24"/>
        </w:rPr>
      </w:pPr>
    </w:p>
    <w:p w14:paraId="73650167" w14:textId="77777777" w:rsidR="00A65026" w:rsidRPr="00AD0C9F" w:rsidRDefault="0076413D" w:rsidP="00F0562A">
      <w:pPr>
        <w:jc w:val="both"/>
        <w:rPr>
          <w:rStyle w:val="Strong"/>
          <w:b w:val="0"/>
          <w:sz w:val="24"/>
          <w:szCs w:val="24"/>
        </w:rPr>
      </w:pPr>
      <w:r w:rsidRPr="00AD0C9F">
        <w:rPr>
          <w:rStyle w:val="Strong"/>
          <w:b w:val="0"/>
          <w:sz w:val="24"/>
          <w:szCs w:val="24"/>
        </w:rPr>
        <w:t>For the purpose of this Policy, school visits are categorised into three levels and have appropriate management and assessment criteria. The following chart will be used to assess and manage school visits and provide the appropriate procedures to be adhered to.</w:t>
      </w:r>
    </w:p>
    <w:p w14:paraId="52834AEC" w14:textId="77777777" w:rsidR="00A65026" w:rsidRPr="00AD0C9F" w:rsidRDefault="00A65026" w:rsidP="00F0562A">
      <w:pPr>
        <w:jc w:val="both"/>
        <w:rPr>
          <w:rStyle w:val="Strong"/>
          <w:b w:val="0"/>
          <w:sz w:val="24"/>
          <w:szCs w:val="24"/>
        </w:rPr>
      </w:pPr>
    </w:p>
    <w:tbl>
      <w:tblPr>
        <w:tblW w:w="0" w:type="auto"/>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49"/>
        <w:gridCol w:w="2674"/>
        <w:gridCol w:w="2434"/>
        <w:gridCol w:w="2556"/>
      </w:tblGrid>
      <w:tr w:rsidR="00905A72" w:rsidRPr="00FA00CD" w14:paraId="5D7A256E" w14:textId="77777777">
        <w:trPr>
          <w:trHeight w:val="277"/>
        </w:trPr>
        <w:tc>
          <w:tcPr>
            <w:tcW w:w="1949" w:type="dxa"/>
            <w:shd w:val="clear" w:color="auto" w:fill="D9D9D9"/>
          </w:tcPr>
          <w:p w14:paraId="1745C9CA" w14:textId="77777777" w:rsidR="00A65026" w:rsidRPr="00FA00CD" w:rsidRDefault="0076413D" w:rsidP="00F0562A">
            <w:pPr>
              <w:jc w:val="both"/>
              <w:rPr>
                <w:sz w:val="24"/>
                <w:szCs w:val="24"/>
              </w:rPr>
            </w:pPr>
            <w:r w:rsidRPr="00FA00CD">
              <w:rPr>
                <w:sz w:val="24"/>
                <w:szCs w:val="24"/>
              </w:rPr>
              <w:t>Category</w:t>
            </w:r>
            <w:r w:rsidRPr="00FA00CD">
              <w:rPr>
                <w:spacing w:val="1"/>
                <w:sz w:val="24"/>
                <w:szCs w:val="24"/>
              </w:rPr>
              <w:t xml:space="preserve"> </w:t>
            </w:r>
            <w:r w:rsidRPr="00FA00CD">
              <w:rPr>
                <w:sz w:val="24"/>
                <w:szCs w:val="24"/>
              </w:rPr>
              <w:t>of</w:t>
            </w:r>
            <w:r w:rsidRPr="00FA00CD">
              <w:rPr>
                <w:spacing w:val="21"/>
                <w:sz w:val="24"/>
                <w:szCs w:val="24"/>
              </w:rPr>
              <w:t xml:space="preserve"> </w:t>
            </w:r>
            <w:r w:rsidRPr="00FA00CD">
              <w:rPr>
                <w:spacing w:val="-2"/>
                <w:sz w:val="24"/>
                <w:szCs w:val="24"/>
              </w:rPr>
              <w:t>Visit</w:t>
            </w:r>
          </w:p>
        </w:tc>
        <w:tc>
          <w:tcPr>
            <w:tcW w:w="2674" w:type="dxa"/>
            <w:shd w:val="clear" w:color="auto" w:fill="D9D9D9"/>
          </w:tcPr>
          <w:p w14:paraId="6B5AFF94" w14:textId="77777777" w:rsidR="00A65026" w:rsidRPr="00FA00CD" w:rsidRDefault="0076413D" w:rsidP="00F0562A">
            <w:pPr>
              <w:jc w:val="both"/>
              <w:rPr>
                <w:sz w:val="24"/>
                <w:szCs w:val="24"/>
              </w:rPr>
            </w:pPr>
            <w:r w:rsidRPr="00FA00CD">
              <w:rPr>
                <w:sz w:val="24"/>
                <w:szCs w:val="24"/>
              </w:rPr>
              <w:t>Level</w:t>
            </w:r>
            <w:r w:rsidRPr="00FA00CD">
              <w:rPr>
                <w:spacing w:val="-7"/>
                <w:sz w:val="24"/>
                <w:szCs w:val="24"/>
              </w:rPr>
              <w:t xml:space="preserve"> </w:t>
            </w:r>
            <w:r w:rsidRPr="00FA00CD">
              <w:rPr>
                <w:spacing w:val="-10"/>
                <w:sz w:val="24"/>
                <w:szCs w:val="24"/>
              </w:rPr>
              <w:t>1</w:t>
            </w:r>
          </w:p>
        </w:tc>
        <w:tc>
          <w:tcPr>
            <w:tcW w:w="2434" w:type="dxa"/>
            <w:shd w:val="clear" w:color="auto" w:fill="D9D9D9"/>
          </w:tcPr>
          <w:p w14:paraId="1D0BCF9F" w14:textId="77777777" w:rsidR="00A65026" w:rsidRPr="00FA00CD" w:rsidRDefault="0076413D" w:rsidP="00F0562A">
            <w:pPr>
              <w:jc w:val="both"/>
              <w:rPr>
                <w:sz w:val="24"/>
                <w:szCs w:val="24"/>
              </w:rPr>
            </w:pPr>
            <w:r w:rsidRPr="00FA00CD">
              <w:rPr>
                <w:sz w:val="24"/>
                <w:szCs w:val="24"/>
              </w:rPr>
              <w:t>Level</w:t>
            </w:r>
            <w:r w:rsidRPr="00FA00CD">
              <w:rPr>
                <w:spacing w:val="-7"/>
                <w:sz w:val="24"/>
                <w:szCs w:val="24"/>
              </w:rPr>
              <w:t xml:space="preserve"> </w:t>
            </w:r>
            <w:r w:rsidRPr="00FA00CD">
              <w:rPr>
                <w:spacing w:val="-10"/>
                <w:sz w:val="24"/>
                <w:szCs w:val="24"/>
              </w:rPr>
              <w:t>2</w:t>
            </w:r>
          </w:p>
        </w:tc>
        <w:tc>
          <w:tcPr>
            <w:tcW w:w="2556" w:type="dxa"/>
            <w:shd w:val="clear" w:color="auto" w:fill="D9D9D9"/>
          </w:tcPr>
          <w:p w14:paraId="6928CE2B" w14:textId="77777777" w:rsidR="00A65026" w:rsidRPr="00FA00CD" w:rsidRDefault="0076413D" w:rsidP="00F0562A">
            <w:pPr>
              <w:jc w:val="both"/>
              <w:rPr>
                <w:sz w:val="24"/>
                <w:szCs w:val="24"/>
              </w:rPr>
            </w:pPr>
            <w:r w:rsidRPr="00FA00CD">
              <w:rPr>
                <w:sz w:val="24"/>
                <w:szCs w:val="24"/>
              </w:rPr>
              <w:t>Level</w:t>
            </w:r>
            <w:r w:rsidRPr="00FA00CD">
              <w:rPr>
                <w:spacing w:val="-7"/>
                <w:sz w:val="24"/>
                <w:szCs w:val="24"/>
              </w:rPr>
              <w:t xml:space="preserve"> </w:t>
            </w:r>
            <w:r w:rsidRPr="00FA00CD">
              <w:rPr>
                <w:spacing w:val="-10"/>
                <w:sz w:val="24"/>
                <w:szCs w:val="24"/>
              </w:rPr>
              <w:t>3</w:t>
            </w:r>
          </w:p>
        </w:tc>
      </w:tr>
      <w:tr w:rsidR="00905A72" w:rsidRPr="00FA00CD" w14:paraId="7F0ADCB9" w14:textId="77777777">
        <w:trPr>
          <w:trHeight w:val="273"/>
        </w:trPr>
        <w:tc>
          <w:tcPr>
            <w:tcW w:w="9613" w:type="dxa"/>
            <w:gridSpan w:val="4"/>
          </w:tcPr>
          <w:p w14:paraId="31FAD6B0" w14:textId="77777777" w:rsidR="00A65026" w:rsidRPr="00FA00CD" w:rsidRDefault="0076413D" w:rsidP="00F0562A">
            <w:pPr>
              <w:jc w:val="both"/>
              <w:rPr>
                <w:sz w:val="24"/>
                <w:szCs w:val="24"/>
              </w:rPr>
            </w:pPr>
            <w:r w:rsidRPr="00FA00CD">
              <w:rPr>
                <w:spacing w:val="-2"/>
                <w:w w:val="110"/>
                <w:sz w:val="24"/>
                <w:szCs w:val="24"/>
              </w:rPr>
              <w:t>Description</w:t>
            </w:r>
          </w:p>
        </w:tc>
      </w:tr>
      <w:tr w:rsidR="00127C13" w:rsidRPr="00FA00CD" w14:paraId="3D80CE25" w14:textId="77777777">
        <w:trPr>
          <w:trHeight w:val="1641"/>
        </w:trPr>
        <w:tc>
          <w:tcPr>
            <w:tcW w:w="1949" w:type="dxa"/>
          </w:tcPr>
          <w:p w14:paraId="5EC2ADA6" w14:textId="77777777" w:rsidR="00A65026" w:rsidRPr="00FA00CD" w:rsidRDefault="0076413D" w:rsidP="00F0562A">
            <w:pPr>
              <w:jc w:val="both"/>
              <w:rPr>
                <w:sz w:val="24"/>
                <w:szCs w:val="24"/>
              </w:rPr>
            </w:pPr>
            <w:r w:rsidRPr="00FA00CD">
              <w:rPr>
                <w:sz w:val="24"/>
                <w:szCs w:val="24"/>
              </w:rPr>
              <w:t>Examples</w:t>
            </w:r>
            <w:r w:rsidRPr="00FA00CD">
              <w:rPr>
                <w:spacing w:val="-3"/>
                <w:sz w:val="24"/>
                <w:szCs w:val="24"/>
              </w:rPr>
              <w:t xml:space="preserve"> </w:t>
            </w:r>
            <w:r w:rsidRPr="00FA00CD">
              <w:rPr>
                <w:sz w:val="24"/>
                <w:szCs w:val="24"/>
              </w:rPr>
              <w:t>of</w:t>
            </w:r>
            <w:r w:rsidRPr="00FA00CD">
              <w:rPr>
                <w:spacing w:val="-3"/>
                <w:sz w:val="24"/>
                <w:szCs w:val="24"/>
              </w:rPr>
              <w:t xml:space="preserve"> </w:t>
            </w:r>
            <w:r w:rsidRPr="00FA00CD">
              <w:rPr>
                <w:sz w:val="24"/>
                <w:szCs w:val="24"/>
              </w:rPr>
              <w:t xml:space="preserve">school </w:t>
            </w:r>
            <w:r w:rsidRPr="00FA00CD">
              <w:rPr>
                <w:spacing w:val="-2"/>
                <w:w w:val="105"/>
                <w:sz w:val="24"/>
                <w:szCs w:val="24"/>
              </w:rPr>
              <w:t>visit</w:t>
            </w:r>
          </w:p>
        </w:tc>
        <w:tc>
          <w:tcPr>
            <w:tcW w:w="2674" w:type="dxa"/>
          </w:tcPr>
          <w:p w14:paraId="6D8CB0AA" w14:textId="77777777" w:rsidR="00A65026" w:rsidRPr="00FA00CD" w:rsidRDefault="0076413D" w:rsidP="00F0562A">
            <w:pPr>
              <w:jc w:val="both"/>
              <w:rPr>
                <w:sz w:val="24"/>
                <w:szCs w:val="24"/>
              </w:rPr>
            </w:pPr>
            <w:r w:rsidRPr="00FA00CD">
              <w:rPr>
                <w:sz w:val="24"/>
                <w:szCs w:val="24"/>
              </w:rPr>
              <w:t xml:space="preserve">Outside activities including </w:t>
            </w:r>
            <w:r w:rsidRPr="00FA00CD">
              <w:rPr>
                <w:spacing w:val="-2"/>
                <w:w w:val="110"/>
                <w:sz w:val="24"/>
                <w:szCs w:val="24"/>
              </w:rPr>
              <w:t>(distance):</w:t>
            </w:r>
          </w:p>
          <w:p w14:paraId="49625129" w14:textId="77777777" w:rsidR="00A65026" w:rsidRPr="00FA00CD" w:rsidRDefault="0076413D" w:rsidP="00F0562A">
            <w:pPr>
              <w:jc w:val="both"/>
              <w:rPr>
                <w:sz w:val="24"/>
                <w:szCs w:val="24"/>
              </w:rPr>
            </w:pPr>
            <w:r w:rsidRPr="00FA00CD">
              <w:rPr>
                <w:w w:val="105"/>
                <w:sz w:val="24"/>
                <w:szCs w:val="24"/>
              </w:rPr>
              <w:t>Water</w:t>
            </w:r>
            <w:r w:rsidRPr="00FA00CD">
              <w:rPr>
                <w:spacing w:val="-6"/>
                <w:w w:val="105"/>
                <w:sz w:val="24"/>
                <w:szCs w:val="24"/>
              </w:rPr>
              <w:t xml:space="preserve"> </w:t>
            </w:r>
            <w:r w:rsidRPr="00FA00CD">
              <w:rPr>
                <w:spacing w:val="-2"/>
                <w:w w:val="105"/>
                <w:sz w:val="24"/>
                <w:szCs w:val="24"/>
              </w:rPr>
              <w:t>based</w:t>
            </w:r>
          </w:p>
          <w:p w14:paraId="5BD05ED8" w14:textId="23EB5BDD" w:rsidR="00A65026" w:rsidRPr="00FA00CD" w:rsidRDefault="0076413D" w:rsidP="00F0562A">
            <w:pPr>
              <w:jc w:val="both"/>
              <w:rPr>
                <w:sz w:val="24"/>
                <w:szCs w:val="24"/>
              </w:rPr>
            </w:pPr>
            <w:r w:rsidRPr="00FA00CD">
              <w:rPr>
                <w:w w:val="105"/>
                <w:sz w:val="24"/>
                <w:szCs w:val="24"/>
              </w:rPr>
              <w:t>Water</w:t>
            </w:r>
            <w:r w:rsidRPr="00FA00CD">
              <w:rPr>
                <w:spacing w:val="-10"/>
                <w:w w:val="105"/>
                <w:sz w:val="24"/>
                <w:szCs w:val="24"/>
              </w:rPr>
              <w:t xml:space="preserve"> </w:t>
            </w:r>
            <w:r w:rsidR="00BE0E54" w:rsidRPr="00FA00CD">
              <w:rPr>
                <w:w w:val="105"/>
                <w:sz w:val="24"/>
                <w:szCs w:val="24"/>
              </w:rPr>
              <w:t>proximity</w:t>
            </w:r>
            <w:r w:rsidRPr="00FA00CD">
              <w:rPr>
                <w:w w:val="105"/>
                <w:sz w:val="24"/>
                <w:szCs w:val="24"/>
              </w:rPr>
              <w:t xml:space="preserve"> </w:t>
            </w:r>
            <w:r w:rsidRPr="00FA00CD">
              <w:rPr>
                <w:sz w:val="24"/>
                <w:szCs w:val="24"/>
              </w:rPr>
              <w:t>General</w:t>
            </w:r>
            <w:r w:rsidRPr="00FA00CD">
              <w:rPr>
                <w:spacing w:val="4"/>
                <w:sz w:val="24"/>
                <w:szCs w:val="24"/>
              </w:rPr>
              <w:t xml:space="preserve"> </w:t>
            </w:r>
            <w:r w:rsidRPr="00FA00CD">
              <w:rPr>
                <w:sz w:val="24"/>
                <w:szCs w:val="24"/>
              </w:rPr>
              <w:t>public</w:t>
            </w:r>
            <w:r w:rsidRPr="00FA00CD">
              <w:rPr>
                <w:spacing w:val="35"/>
                <w:sz w:val="24"/>
                <w:szCs w:val="24"/>
              </w:rPr>
              <w:t xml:space="preserve"> </w:t>
            </w:r>
            <w:r w:rsidRPr="00FA00CD">
              <w:rPr>
                <w:spacing w:val="-2"/>
                <w:sz w:val="24"/>
                <w:szCs w:val="24"/>
              </w:rPr>
              <w:t>spaces</w:t>
            </w:r>
          </w:p>
        </w:tc>
        <w:tc>
          <w:tcPr>
            <w:tcW w:w="2434" w:type="dxa"/>
          </w:tcPr>
          <w:p w14:paraId="63D37336" w14:textId="7C229F53" w:rsidR="00A65026" w:rsidRPr="00FA00CD" w:rsidRDefault="0076413D" w:rsidP="00F0562A">
            <w:pPr>
              <w:jc w:val="both"/>
              <w:rPr>
                <w:sz w:val="24"/>
                <w:szCs w:val="24"/>
              </w:rPr>
            </w:pPr>
            <w:r w:rsidRPr="00FA00CD">
              <w:rPr>
                <w:sz w:val="24"/>
                <w:szCs w:val="24"/>
              </w:rPr>
              <w:t>Internal</w:t>
            </w:r>
            <w:r w:rsidRPr="00FA00CD">
              <w:rPr>
                <w:spacing w:val="-7"/>
                <w:sz w:val="24"/>
                <w:szCs w:val="24"/>
              </w:rPr>
              <w:t xml:space="preserve"> </w:t>
            </w:r>
            <w:r w:rsidR="00BE0E54" w:rsidRPr="00FA00CD">
              <w:rPr>
                <w:sz w:val="24"/>
                <w:szCs w:val="24"/>
              </w:rPr>
              <w:t>Site</w:t>
            </w:r>
            <w:r w:rsidR="00BE0E54" w:rsidRPr="00FA00CD">
              <w:rPr>
                <w:spacing w:val="-5"/>
                <w:sz w:val="24"/>
                <w:szCs w:val="24"/>
              </w:rPr>
              <w:t>-Specific</w:t>
            </w:r>
            <w:r w:rsidRPr="00FA00CD">
              <w:rPr>
                <w:sz w:val="24"/>
                <w:szCs w:val="24"/>
              </w:rPr>
              <w:t xml:space="preserve"> </w:t>
            </w:r>
            <w:r w:rsidRPr="00FA00CD">
              <w:rPr>
                <w:w w:val="110"/>
                <w:sz w:val="24"/>
                <w:szCs w:val="24"/>
              </w:rPr>
              <w:t>activities</w:t>
            </w:r>
            <w:r w:rsidRPr="00FA00CD">
              <w:rPr>
                <w:spacing w:val="-3"/>
                <w:w w:val="110"/>
                <w:sz w:val="24"/>
                <w:szCs w:val="24"/>
              </w:rPr>
              <w:t xml:space="preserve"> </w:t>
            </w:r>
            <w:r w:rsidR="00BE0E54" w:rsidRPr="00FA00CD">
              <w:rPr>
                <w:w w:val="110"/>
                <w:sz w:val="24"/>
                <w:szCs w:val="24"/>
              </w:rPr>
              <w:t>including</w:t>
            </w:r>
            <w:r w:rsidRPr="00FA00CD">
              <w:rPr>
                <w:w w:val="110"/>
                <w:sz w:val="24"/>
                <w:szCs w:val="24"/>
              </w:rPr>
              <w:t xml:space="preserve"> </w:t>
            </w:r>
            <w:r w:rsidRPr="00FA00CD">
              <w:rPr>
                <w:spacing w:val="-2"/>
                <w:w w:val="110"/>
                <w:sz w:val="24"/>
                <w:szCs w:val="24"/>
              </w:rPr>
              <w:t>Museums</w:t>
            </w:r>
          </w:p>
          <w:p w14:paraId="41F7CA4A" w14:textId="77777777" w:rsidR="00A65026" w:rsidRPr="00FA00CD" w:rsidRDefault="0076413D" w:rsidP="00F0562A">
            <w:pPr>
              <w:jc w:val="both"/>
              <w:rPr>
                <w:sz w:val="24"/>
                <w:szCs w:val="24"/>
              </w:rPr>
            </w:pPr>
            <w:r w:rsidRPr="00FA00CD">
              <w:rPr>
                <w:spacing w:val="-2"/>
                <w:sz w:val="24"/>
                <w:szCs w:val="24"/>
              </w:rPr>
              <w:t>Galleries Theatres</w:t>
            </w:r>
          </w:p>
        </w:tc>
        <w:tc>
          <w:tcPr>
            <w:tcW w:w="2556" w:type="dxa"/>
          </w:tcPr>
          <w:p w14:paraId="5A185365" w14:textId="5930ABA0" w:rsidR="00A65026" w:rsidRPr="00FA00CD" w:rsidRDefault="0076413D" w:rsidP="00F0562A">
            <w:pPr>
              <w:jc w:val="both"/>
              <w:rPr>
                <w:sz w:val="24"/>
                <w:szCs w:val="24"/>
              </w:rPr>
            </w:pPr>
            <w:r w:rsidRPr="00FA00CD">
              <w:rPr>
                <w:w w:val="105"/>
                <w:sz w:val="24"/>
                <w:szCs w:val="24"/>
              </w:rPr>
              <w:t>Local</w:t>
            </w:r>
            <w:r w:rsidRPr="00FA00CD">
              <w:rPr>
                <w:spacing w:val="-24"/>
                <w:w w:val="105"/>
                <w:sz w:val="24"/>
                <w:szCs w:val="24"/>
              </w:rPr>
              <w:t xml:space="preserve"> </w:t>
            </w:r>
            <w:r w:rsidRPr="00FA00CD">
              <w:rPr>
                <w:w w:val="105"/>
                <w:sz w:val="24"/>
                <w:szCs w:val="24"/>
              </w:rPr>
              <w:t>visits</w:t>
            </w:r>
            <w:r w:rsidRPr="00FA00CD">
              <w:rPr>
                <w:spacing w:val="-22"/>
                <w:w w:val="105"/>
                <w:sz w:val="24"/>
                <w:szCs w:val="24"/>
              </w:rPr>
              <w:t xml:space="preserve"> </w:t>
            </w:r>
            <w:r w:rsidR="00BE0E54" w:rsidRPr="00FA00CD">
              <w:rPr>
                <w:w w:val="105"/>
                <w:sz w:val="24"/>
                <w:szCs w:val="24"/>
              </w:rPr>
              <w:t>including</w:t>
            </w:r>
            <w:r w:rsidRPr="00FA00CD">
              <w:rPr>
                <w:w w:val="105"/>
                <w:sz w:val="24"/>
                <w:szCs w:val="24"/>
              </w:rPr>
              <w:t xml:space="preserve"> Post Office</w:t>
            </w:r>
          </w:p>
          <w:p w14:paraId="724433B6" w14:textId="77777777" w:rsidR="00A65026" w:rsidRPr="00FA00CD" w:rsidRDefault="0076413D" w:rsidP="00F0562A">
            <w:pPr>
              <w:jc w:val="both"/>
              <w:rPr>
                <w:sz w:val="24"/>
                <w:szCs w:val="24"/>
              </w:rPr>
            </w:pPr>
            <w:r w:rsidRPr="00FA00CD">
              <w:rPr>
                <w:spacing w:val="-4"/>
                <w:w w:val="105"/>
                <w:sz w:val="24"/>
                <w:szCs w:val="24"/>
              </w:rPr>
              <w:t xml:space="preserve">Church </w:t>
            </w:r>
            <w:r w:rsidRPr="00FA00CD">
              <w:rPr>
                <w:spacing w:val="-2"/>
                <w:w w:val="105"/>
                <w:sz w:val="24"/>
                <w:szCs w:val="24"/>
              </w:rPr>
              <w:t>Library</w:t>
            </w:r>
          </w:p>
        </w:tc>
      </w:tr>
    </w:tbl>
    <w:p w14:paraId="11713331" w14:textId="77777777" w:rsidR="00A65026" w:rsidRPr="00FA00CD" w:rsidRDefault="00A65026" w:rsidP="00F0562A">
      <w:pPr>
        <w:jc w:val="both"/>
        <w:rPr>
          <w:sz w:val="24"/>
          <w:szCs w:val="24"/>
        </w:rPr>
      </w:pPr>
    </w:p>
    <w:p w14:paraId="3D839437" w14:textId="77777777" w:rsidR="00A65026" w:rsidRPr="00FA00CD" w:rsidRDefault="00A65026" w:rsidP="00F0562A">
      <w:pPr>
        <w:jc w:val="both"/>
        <w:rPr>
          <w:sz w:val="24"/>
          <w:szCs w:val="24"/>
        </w:rPr>
      </w:pPr>
    </w:p>
    <w:p w14:paraId="7BD9CE1B" w14:textId="4A3B6012" w:rsidR="00A65026" w:rsidRPr="00FA00CD" w:rsidRDefault="0076413D" w:rsidP="00F0562A">
      <w:pPr>
        <w:jc w:val="both"/>
        <w:rPr>
          <w:w w:val="110"/>
          <w:sz w:val="24"/>
          <w:szCs w:val="24"/>
        </w:rPr>
      </w:pPr>
      <w:r w:rsidRPr="00FA00CD">
        <w:rPr>
          <w:sz w:val="24"/>
          <w:szCs w:val="24"/>
        </w:rPr>
        <w:t>As</w:t>
      </w:r>
      <w:r w:rsidRPr="00FA00CD">
        <w:rPr>
          <w:spacing w:val="29"/>
          <w:sz w:val="24"/>
          <w:szCs w:val="24"/>
        </w:rPr>
        <w:t xml:space="preserve"> </w:t>
      </w:r>
      <w:r w:rsidRPr="00FA00CD">
        <w:rPr>
          <w:sz w:val="24"/>
          <w:szCs w:val="24"/>
        </w:rPr>
        <w:t>part</w:t>
      </w:r>
      <w:r w:rsidRPr="00FA00CD">
        <w:rPr>
          <w:spacing w:val="29"/>
          <w:sz w:val="24"/>
          <w:szCs w:val="24"/>
        </w:rPr>
        <w:t xml:space="preserve"> </w:t>
      </w:r>
      <w:r w:rsidRPr="00FA00CD">
        <w:rPr>
          <w:sz w:val="24"/>
          <w:szCs w:val="24"/>
        </w:rPr>
        <w:t>of</w:t>
      </w:r>
      <w:r w:rsidRPr="00FA00CD">
        <w:rPr>
          <w:spacing w:val="34"/>
          <w:sz w:val="24"/>
          <w:szCs w:val="24"/>
        </w:rPr>
        <w:t xml:space="preserve"> </w:t>
      </w:r>
      <w:r w:rsidRPr="00FA00CD">
        <w:rPr>
          <w:sz w:val="24"/>
          <w:szCs w:val="24"/>
        </w:rPr>
        <w:t>the</w:t>
      </w:r>
      <w:r w:rsidRPr="00FA00CD">
        <w:rPr>
          <w:spacing w:val="26"/>
          <w:sz w:val="24"/>
          <w:szCs w:val="24"/>
        </w:rPr>
        <w:t xml:space="preserve"> </w:t>
      </w:r>
      <w:r w:rsidR="00924A23">
        <w:rPr>
          <w:sz w:val="24"/>
          <w:szCs w:val="24"/>
        </w:rPr>
        <w:t>s</w:t>
      </w:r>
      <w:r w:rsidRPr="00FA00CD">
        <w:rPr>
          <w:sz w:val="24"/>
          <w:szCs w:val="24"/>
        </w:rPr>
        <w:t>chool</w:t>
      </w:r>
      <w:r w:rsidRPr="00FA00CD">
        <w:rPr>
          <w:spacing w:val="31"/>
          <w:sz w:val="24"/>
          <w:szCs w:val="24"/>
        </w:rPr>
        <w:t xml:space="preserve"> </w:t>
      </w:r>
      <w:r w:rsidR="00924A23">
        <w:rPr>
          <w:sz w:val="24"/>
          <w:szCs w:val="24"/>
        </w:rPr>
        <w:t>v</w:t>
      </w:r>
      <w:r w:rsidRPr="00FA00CD">
        <w:rPr>
          <w:sz w:val="24"/>
          <w:szCs w:val="24"/>
        </w:rPr>
        <w:t>isit</w:t>
      </w:r>
      <w:r w:rsidRPr="00FA00CD">
        <w:rPr>
          <w:spacing w:val="29"/>
          <w:sz w:val="24"/>
          <w:szCs w:val="24"/>
        </w:rPr>
        <w:t xml:space="preserve"> </w:t>
      </w:r>
      <w:r w:rsidR="00924A23">
        <w:rPr>
          <w:sz w:val="24"/>
          <w:szCs w:val="24"/>
        </w:rPr>
        <w:t>p</w:t>
      </w:r>
      <w:r w:rsidRPr="00FA00CD">
        <w:rPr>
          <w:sz w:val="24"/>
          <w:szCs w:val="24"/>
        </w:rPr>
        <w:t>lanning</w:t>
      </w:r>
      <w:r w:rsidR="00924A23">
        <w:rPr>
          <w:sz w:val="24"/>
          <w:szCs w:val="24"/>
        </w:rPr>
        <w:t>, a</w:t>
      </w:r>
      <w:r w:rsidRPr="00FA00CD">
        <w:rPr>
          <w:spacing w:val="31"/>
          <w:sz w:val="24"/>
          <w:szCs w:val="24"/>
        </w:rPr>
        <w:t xml:space="preserve"> </w:t>
      </w:r>
      <w:r w:rsidRPr="00FA00CD">
        <w:rPr>
          <w:sz w:val="24"/>
          <w:szCs w:val="24"/>
        </w:rPr>
        <w:t>risk</w:t>
      </w:r>
      <w:r w:rsidRPr="00FA00CD">
        <w:rPr>
          <w:spacing w:val="26"/>
          <w:sz w:val="24"/>
          <w:szCs w:val="24"/>
        </w:rPr>
        <w:t xml:space="preserve"> </w:t>
      </w:r>
      <w:r w:rsidRPr="00FA00CD">
        <w:rPr>
          <w:sz w:val="24"/>
          <w:szCs w:val="24"/>
        </w:rPr>
        <w:t>assessment</w:t>
      </w:r>
      <w:r w:rsidRPr="00FA00CD">
        <w:rPr>
          <w:spacing w:val="24"/>
          <w:sz w:val="24"/>
          <w:szCs w:val="24"/>
        </w:rPr>
        <w:t xml:space="preserve"> </w:t>
      </w:r>
      <w:r w:rsidRPr="00FA00CD">
        <w:rPr>
          <w:sz w:val="24"/>
          <w:szCs w:val="24"/>
        </w:rPr>
        <w:t>will</w:t>
      </w:r>
      <w:r w:rsidRPr="00FA00CD">
        <w:rPr>
          <w:spacing w:val="27"/>
          <w:sz w:val="24"/>
          <w:szCs w:val="24"/>
        </w:rPr>
        <w:t xml:space="preserve"> </w:t>
      </w:r>
      <w:r w:rsidRPr="00FA00CD">
        <w:rPr>
          <w:sz w:val="24"/>
          <w:szCs w:val="24"/>
        </w:rPr>
        <w:t>be</w:t>
      </w:r>
      <w:r w:rsidRPr="00FA00CD">
        <w:rPr>
          <w:spacing w:val="29"/>
          <w:sz w:val="24"/>
          <w:szCs w:val="24"/>
        </w:rPr>
        <w:t xml:space="preserve"> </w:t>
      </w:r>
      <w:r w:rsidRPr="00FA00CD">
        <w:rPr>
          <w:sz w:val="24"/>
          <w:szCs w:val="24"/>
        </w:rPr>
        <w:t>undertaken</w:t>
      </w:r>
      <w:r w:rsidRPr="00FA00CD">
        <w:rPr>
          <w:spacing w:val="31"/>
          <w:sz w:val="24"/>
          <w:szCs w:val="24"/>
        </w:rPr>
        <w:t xml:space="preserve"> </w:t>
      </w:r>
      <w:r w:rsidRPr="00FA00CD">
        <w:rPr>
          <w:sz w:val="24"/>
          <w:szCs w:val="24"/>
        </w:rPr>
        <w:t xml:space="preserve">with </w:t>
      </w:r>
      <w:r w:rsidRPr="00FA00CD">
        <w:rPr>
          <w:w w:val="110"/>
          <w:sz w:val="24"/>
          <w:szCs w:val="24"/>
        </w:rPr>
        <w:t>regard</w:t>
      </w:r>
      <w:r w:rsidRPr="00FA00CD">
        <w:rPr>
          <w:spacing w:val="-11"/>
          <w:w w:val="110"/>
          <w:sz w:val="24"/>
          <w:szCs w:val="24"/>
        </w:rPr>
        <w:t xml:space="preserve"> </w:t>
      </w:r>
      <w:r w:rsidRPr="00FA00CD">
        <w:rPr>
          <w:w w:val="110"/>
          <w:sz w:val="24"/>
          <w:szCs w:val="24"/>
        </w:rPr>
        <w:t>to</w:t>
      </w:r>
      <w:r w:rsidRPr="00FA00CD">
        <w:rPr>
          <w:spacing w:val="-9"/>
          <w:w w:val="110"/>
          <w:sz w:val="24"/>
          <w:szCs w:val="24"/>
        </w:rPr>
        <w:t xml:space="preserve"> </w:t>
      </w:r>
      <w:r w:rsidRPr="00FA00CD">
        <w:rPr>
          <w:w w:val="110"/>
          <w:sz w:val="24"/>
          <w:szCs w:val="24"/>
        </w:rPr>
        <w:t>the</w:t>
      </w:r>
      <w:r w:rsidRPr="00FA00CD">
        <w:rPr>
          <w:spacing w:val="-10"/>
          <w:w w:val="110"/>
          <w:sz w:val="24"/>
          <w:szCs w:val="24"/>
        </w:rPr>
        <w:t xml:space="preserve"> </w:t>
      </w:r>
      <w:r w:rsidR="00924A23">
        <w:rPr>
          <w:w w:val="110"/>
          <w:sz w:val="24"/>
          <w:szCs w:val="24"/>
        </w:rPr>
        <w:t>pupils’</w:t>
      </w:r>
      <w:r w:rsidRPr="00FA00CD">
        <w:rPr>
          <w:spacing w:val="-13"/>
          <w:w w:val="110"/>
          <w:sz w:val="24"/>
          <w:szCs w:val="24"/>
        </w:rPr>
        <w:t xml:space="preserve"> </w:t>
      </w:r>
      <w:r w:rsidRPr="00FA00CD">
        <w:rPr>
          <w:w w:val="110"/>
          <w:sz w:val="24"/>
          <w:szCs w:val="24"/>
        </w:rPr>
        <w:t>attending</w:t>
      </w:r>
      <w:r w:rsidRPr="00FA00CD">
        <w:rPr>
          <w:spacing w:val="-11"/>
          <w:w w:val="110"/>
          <w:sz w:val="24"/>
          <w:szCs w:val="24"/>
        </w:rPr>
        <w:t xml:space="preserve"> </w:t>
      </w:r>
      <w:r w:rsidRPr="00FA00CD">
        <w:rPr>
          <w:w w:val="110"/>
          <w:sz w:val="24"/>
          <w:szCs w:val="24"/>
        </w:rPr>
        <w:t>the</w:t>
      </w:r>
      <w:r w:rsidRPr="00FA00CD">
        <w:rPr>
          <w:spacing w:val="-12"/>
          <w:w w:val="110"/>
          <w:sz w:val="24"/>
          <w:szCs w:val="24"/>
        </w:rPr>
        <w:t xml:space="preserve"> </w:t>
      </w:r>
      <w:r w:rsidRPr="00FA00CD">
        <w:rPr>
          <w:w w:val="110"/>
          <w:sz w:val="24"/>
          <w:szCs w:val="24"/>
        </w:rPr>
        <w:t>arranged</w:t>
      </w:r>
      <w:r w:rsidRPr="00FA00CD">
        <w:rPr>
          <w:spacing w:val="-11"/>
          <w:w w:val="110"/>
          <w:sz w:val="24"/>
          <w:szCs w:val="24"/>
        </w:rPr>
        <w:t xml:space="preserve"> </w:t>
      </w:r>
      <w:r w:rsidRPr="00FA00CD">
        <w:rPr>
          <w:w w:val="110"/>
          <w:sz w:val="24"/>
          <w:szCs w:val="24"/>
        </w:rPr>
        <w:t>visit.</w:t>
      </w:r>
      <w:r w:rsidRPr="00FA00CD">
        <w:rPr>
          <w:spacing w:val="33"/>
          <w:w w:val="110"/>
          <w:sz w:val="24"/>
          <w:szCs w:val="24"/>
        </w:rPr>
        <w:t xml:space="preserve"> </w:t>
      </w:r>
      <w:r w:rsidRPr="00FA00CD">
        <w:rPr>
          <w:w w:val="110"/>
          <w:sz w:val="24"/>
          <w:szCs w:val="24"/>
        </w:rPr>
        <w:t>This</w:t>
      </w:r>
      <w:r w:rsidRPr="00FA00CD">
        <w:rPr>
          <w:spacing w:val="-10"/>
          <w:w w:val="110"/>
          <w:sz w:val="24"/>
          <w:szCs w:val="24"/>
        </w:rPr>
        <w:t xml:space="preserve"> </w:t>
      </w:r>
      <w:r w:rsidRPr="00FA00CD">
        <w:rPr>
          <w:w w:val="110"/>
          <w:sz w:val="24"/>
          <w:szCs w:val="24"/>
        </w:rPr>
        <w:t>will</w:t>
      </w:r>
      <w:r w:rsidRPr="00FA00CD">
        <w:rPr>
          <w:spacing w:val="-12"/>
          <w:w w:val="110"/>
          <w:sz w:val="24"/>
          <w:szCs w:val="24"/>
        </w:rPr>
        <w:t xml:space="preserve"> </w:t>
      </w:r>
      <w:r w:rsidRPr="00FA00CD">
        <w:rPr>
          <w:w w:val="110"/>
          <w:sz w:val="24"/>
          <w:szCs w:val="24"/>
        </w:rPr>
        <w:t>assist</w:t>
      </w:r>
      <w:r w:rsidRPr="00FA00CD">
        <w:rPr>
          <w:spacing w:val="-10"/>
          <w:w w:val="110"/>
          <w:sz w:val="24"/>
          <w:szCs w:val="24"/>
        </w:rPr>
        <w:t xml:space="preserve"> </w:t>
      </w:r>
      <w:r w:rsidRPr="00FA00CD">
        <w:rPr>
          <w:w w:val="110"/>
          <w:sz w:val="24"/>
          <w:szCs w:val="24"/>
        </w:rPr>
        <w:t>in</w:t>
      </w:r>
      <w:r w:rsidRPr="00FA00CD">
        <w:rPr>
          <w:spacing w:val="-12"/>
          <w:w w:val="110"/>
          <w:sz w:val="24"/>
          <w:szCs w:val="24"/>
        </w:rPr>
        <w:t xml:space="preserve"> </w:t>
      </w:r>
      <w:r w:rsidRPr="00FA00CD">
        <w:rPr>
          <w:w w:val="110"/>
          <w:sz w:val="24"/>
          <w:szCs w:val="24"/>
        </w:rPr>
        <w:t>identifying</w:t>
      </w:r>
      <w:r w:rsidRPr="00FA00CD">
        <w:rPr>
          <w:spacing w:val="-9"/>
          <w:w w:val="110"/>
          <w:sz w:val="24"/>
          <w:szCs w:val="24"/>
        </w:rPr>
        <w:t xml:space="preserve"> </w:t>
      </w:r>
      <w:r w:rsidRPr="00FA00CD">
        <w:rPr>
          <w:w w:val="110"/>
          <w:sz w:val="24"/>
          <w:szCs w:val="24"/>
        </w:rPr>
        <w:t>specific risks</w:t>
      </w:r>
      <w:r w:rsidRPr="00FA00CD">
        <w:rPr>
          <w:spacing w:val="-10"/>
          <w:w w:val="110"/>
          <w:sz w:val="24"/>
          <w:szCs w:val="24"/>
        </w:rPr>
        <w:t xml:space="preserve"> </w:t>
      </w:r>
      <w:r w:rsidRPr="00FA00CD">
        <w:rPr>
          <w:w w:val="110"/>
          <w:sz w:val="24"/>
          <w:szCs w:val="24"/>
        </w:rPr>
        <w:t>associated</w:t>
      </w:r>
      <w:r w:rsidRPr="00FA00CD">
        <w:rPr>
          <w:spacing w:val="-7"/>
          <w:w w:val="110"/>
          <w:sz w:val="24"/>
          <w:szCs w:val="24"/>
        </w:rPr>
        <w:t xml:space="preserve"> </w:t>
      </w:r>
      <w:r w:rsidRPr="00FA00CD">
        <w:rPr>
          <w:w w:val="110"/>
          <w:sz w:val="24"/>
          <w:szCs w:val="24"/>
        </w:rPr>
        <w:t>with</w:t>
      </w:r>
      <w:r w:rsidRPr="00FA00CD">
        <w:rPr>
          <w:spacing w:val="-6"/>
          <w:w w:val="110"/>
          <w:sz w:val="24"/>
          <w:szCs w:val="24"/>
        </w:rPr>
        <w:t xml:space="preserve"> </w:t>
      </w:r>
      <w:r w:rsidRPr="00FA00CD">
        <w:rPr>
          <w:w w:val="110"/>
          <w:sz w:val="24"/>
          <w:szCs w:val="24"/>
        </w:rPr>
        <w:t>the</w:t>
      </w:r>
      <w:r w:rsidRPr="00FA00CD">
        <w:rPr>
          <w:spacing w:val="-6"/>
          <w:w w:val="110"/>
          <w:sz w:val="24"/>
          <w:szCs w:val="24"/>
        </w:rPr>
        <w:t xml:space="preserve"> </w:t>
      </w:r>
      <w:r w:rsidRPr="00FA00CD">
        <w:rPr>
          <w:w w:val="110"/>
          <w:sz w:val="24"/>
          <w:szCs w:val="24"/>
        </w:rPr>
        <w:t>visit.</w:t>
      </w:r>
    </w:p>
    <w:p w14:paraId="4929FC76" w14:textId="77777777" w:rsidR="00905A72" w:rsidRPr="00FA00CD" w:rsidRDefault="00905A72" w:rsidP="00F0562A">
      <w:pPr>
        <w:jc w:val="both"/>
        <w:rPr>
          <w:sz w:val="24"/>
          <w:szCs w:val="24"/>
        </w:rPr>
      </w:pPr>
    </w:p>
    <w:p w14:paraId="6DC4D0A0" w14:textId="77777777" w:rsidR="00A65026" w:rsidRPr="00905A72" w:rsidRDefault="00A65026" w:rsidP="00F0562A">
      <w:pPr>
        <w:jc w:val="both"/>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64"/>
        <w:gridCol w:w="1133"/>
        <w:gridCol w:w="1111"/>
        <w:gridCol w:w="1140"/>
        <w:gridCol w:w="1111"/>
        <w:gridCol w:w="1140"/>
        <w:gridCol w:w="1111"/>
      </w:tblGrid>
      <w:tr w:rsidR="00905A72" w:rsidRPr="00905A72" w14:paraId="60E5EB0F" w14:textId="77777777" w:rsidTr="00FA00CD">
        <w:trPr>
          <w:trHeight w:val="275"/>
        </w:trPr>
        <w:tc>
          <w:tcPr>
            <w:tcW w:w="2864" w:type="dxa"/>
            <w:shd w:val="clear" w:color="auto" w:fill="D9D9D9"/>
          </w:tcPr>
          <w:p w14:paraId="32847CD7" w14:textId="77777777" w:rsidR="00A65026" w:rsidRPr="00905A72" w:rsidRDefault="0076413D" w:rsidP="00F0562A">
            <w:pPr>
              <w:jc w:val="both"/>
            </w:pPr>
            <w:r w:rsidRPr="00905A72">
              <w:t>Category</w:t>
            </w:r>
            <w:r w:rsidRPr="00905A72">
              <w:rPr>
                <w:spacing w:val="1"/>
              </w:rPr>
              <w:t xml:space="preserve"> </w:t>
            </w:r>
            <w:r w:rsidRPr="00905A72">
              <w:t>of</w:t>
            </w:r>
            <w:r w:rsidRPr="00905A72">
              <w:rPr>
                <w:spacing w:val="21"/>
              </w:rPr>
              <w:t xml:space="preserve"> </w:t>
            </w:r>
            <w:r w:rsidRPr="00905A72">
              <w:rPr>
                <w:spacing w:val="-2"/>
              </w:rPr>
              <w:t>Visit</w:t>
            </w:r>
          </w:p>
        </w:tc>
        <w:tc>
          <w:tcPr>
            <w:tcW w:w="2244" w:type="dxa"/>
            <w:gridSpan w:val="2"/>
            <w:shd w:val="clear" w:color="auto" w:fill="D9D9D9"/>
          </w:tcPr>
          <w:p w14:paraId="1FB6218B" w14:textId="77777777" w:rsidR="00A65026" w:rsidRPr="00905A72" w:rsidRDefault="0076413D" w:rsidP="00F0562A">
            <w:pPr>
              <w:jc w:val="both"/>
            </w:pPr>
            <w:r w:rsidRPr="00905A72">
              <w:t>Level</w:t>
            </w:r>
            <w:r w:rsidRPr="00905A72">
              <w:rPr>
                <w:spacing w:val="-7"/>
              </w:rPr>
              <w:t xml:space="preserve"> </w:t>
            </w:r>
            <w:r w:rsidRPr="00905A72">
              <w:rPr>
                <w:spacing w:val="-10"/>
              </w:rPr>
              <w:t>1</w:t>
            </w:r>
          </w:p>
        </w:tc>
        <w:tc>
          <w:tcPr>
            <w:tcW w:w="2251" w:type="dxa"/>
            <w:gridSpan w:val="2"/>
            <w:shd w:val="clear" w:color="auto" w:fill="D9D9D9"/>
          </w:tcPr>
          <w:p w14:paraId="29319861" w14:textId="77777777" w:rsidR="00A65026" w:rsidRPr="00905A72" w:rsidRDefault="0076413D" w:rsidP="00F0562A">
            <w:pPr>
              <w:jc w:val="both"/>
            </w:pPr>
            <w:r w:rsidRPr="00905A72">
              <w:t>Level</w:t>
            </w:r>
            <w:r w:rsidRPr="00905A72">
              <w:rPr>
                <w:spacing w:val="-7"/>
              </w:rPr>
              <w:t xml:space="preserve"> </w:t>
            </w:r>
            <w:r w:rsidRPr="00905A72">
              <w:rPr>
                <w:spacing w:val="-10"/>
              </w:rPr>
              <w:t>2</w:t>
            </w:r>
          </w:p>
        </w:tc>
        <w:tc>
          <w:tcPr>
            <w:tcW w:w="2251" w:type="dxa"/>
            <w:gridSpan w:val="2"/>
            <w:shd w:val="clear" w:color="auto" w:fill="D9D9D9"/>
          </w:tcPr>
          <w:p w14:paraId="6EAF94A2" w14:textId="77777777" w:rsidR="00A65026" w:rsidRPr="00905A72" w:rsidRDefault="0076413D" w:rsidP="00F0562A">
            <w:pPr>
              <w:jc w:val="both"/>
            </w:pPr>
            <w:r w:rsidRPr="00905A72">
              <w:t>Level</w:t>
            </w:r>
            <w:r w:rsidRPr="00905A72">
              <w:rPr>
                <w:spacing w:val="-7"/>
              </w:rPr>
              <w:t xml:space="preserve"> </w:t>
            </w:r>
            <w:r w:rsidRPr="00905A72">
              <w:rPr>
                <w:spacing w:val="-10"/>
              </w:rPr>
              <w:t>3</w:t>
            </w:r>
          </w:p>
        </w:tc>
      </w:tr>
      <w:tr w:rsidR="00905A72" w:rsidRPr="00905A72" w14:paraId="5E092C42" w14:textId="77777777" w:rsidTr="00FA00CD">
        <w:trPr>
          <w:trHeight w:val="275"/>
        </w:trPr>
        <w:tc>
          <w:tcPr>
            <w:tcW w:w="2864" w:type="dxa"/>
            <w:vMerge w:val="restart"/>
          </w:tcPr>
          <w:p w14:paraId="6F7780FA" w14:textId="77777777" w:rsidR="00A65026" w:rsidRPr="00905A72" w:rsidRDefault="0076413D" w:rsidP="00F0562A">
            <w:pPr>
              <w:jc w:val="both"/>
            </w:pPr>
            <w:r w:rsidRPr="00905A72">
              <w:t>Site</w:t>
            </w:r>
            <w:r w:rsidRPr="00905A72">
              <w:rPr>
                <w:spacing w:val="-6"/>
              </w:rPr>
              <w:t xml:space="preserve"> </w:t>
            </w:r>
            <w:r w:rsidRPr="00905A72">
              <w:t>Visit</w:t>
            </w:r>
            <w:r w:rsidRPr="00905A72">
              <w:rPr>
                <w:spacing w:val="-6"/>
              </w:rPr>
              <w:t xml:space="preserve"> </w:t>
            </w:r>
            <w:r w:rsidRPr="00905A72">
              <w:t>Risk</w:t>
            </w:r>
            <w:r w:rsidRPr="00905A72">
              <w:rPr>
                <w:spacing w:val="-7"/>
              </w:rPr>
              <w:t xml:space="preserve"> </w:t>
            </w:r>
            <w:r w:rsidRPr="00905A72">
              <w:t xml:space="preserve">Assessment </w:t>
            </w:r>
            <w:r w:rsidRPr="00905A72">
              <w:rPr>
                <w:w w:val="105"/>
              </w:rPr>
              <w:t>(after measures taken)</w:t>
            </w:r>
          </w:p>
        </w:tc>
        <w:tc>
          <w:tcPr>
            <w:tcW w:w="1133" w:type="dxa"/>
            <w:shd w:val="clear" w:color="auto" w:fill="FF0000"/>
          </w:tcPr>
          <w:p w14:paraId="569BF18D" w14:textId="77777777" w:rsidR="00A65026" w:rsidRPr="00905A72" w:rsidRDefault="0076413D" w:rsidP="00F0562A">
            <w:pPr>
              <w:jc w:val="both"/>
            </w:pPr>
            <w:r w:rsidRPr="00905A72">
              <w:rPr>
                <w:spacing w:val="-4"/>
                <w:w w:val="110"/>
              </w:rPr>
              <w:t>High</w:t>
            </w:r>
          </w:p>
        </w:tc>
        <w:tc>
          <w:tcPr>
            <w:tcW w:w="1111" w:type="dxa"/>
            <w:shd w:val="clear" w:color="auto" w:fill="FF0000"/>
          </w:tcPr>
          <w:p w14:paraId="378E9C71" w14:textId="77777777" w:rsidR="00A65026" w:rsidRPr="00905A72" w:rsidRDefault="0076413D" w:rsidP="00F0562A">
            <w:pPr>
              <w:jc w:val="both"/>
            </w:pPr>
            <w:r w:rsidRPr="00905A72">
              <w:rPr>
                <w:spacing w:val="-10"/>
              </w:rPr>
              <w:t>3</w:t>
            </w:r>
          </w:p>
        </w:tc>
        <w:tc>
          <w:tcPr>
            <w:tcW w:w="1140" w:type="dxa"/>
            <w:shd w:val="clear" w:color="auto" w:fill="FF0000"/>
          </w:tcPr>
          <w:p w14:paraId="75147C4E" w14:textId="77777777" w:rsidR="00A65026" w:rsidRPr="00905A72" w:rsidRDefault="0076413D" w:rsidP="00F0562A">
            <w:pPr>
              <w:jc w:val="both"/>
            </w:pPr>
            <w:r w:rsidRPr="00905A72">
              <w:rPr>
                <w:spacing w:val="-4"/>
                <w:w w:val="110"/>
              </w:rPr>
              <w:t>High</w:t>
            </w:r>
          </w:p>
        </w:tc>
        <w:tc>
          <w:tcPr>
            <w:tcW w:w="1111" w:type="dxa"/>
            <w:shd w:val="clear" w:color="auto" w:fill="FF0000"/>
          </w:tcPr>
          <w:p w14:paraId="2DF1B3B3" w14:textId="77777777" w:rsidR="00A65026" w:rsidRPr="00905A72" w:rsidRDefault="0076413D" w:rsidP="00F0562A">
            <w:pPr>
              <w:jc w:val="both"/>
            </w:pPr>
            <w:r w:rsidRPr="00905A72">
              <w:rPr>
                <w:spacing w:val="-10"/>
              </w:rPr>
              <w:t>3</w:t>
            </w:r>
          </w:p>
        </w:tc>
        <w:tc>
          <w:tcPr>
            <w:tcW w:w="1140" w:type="dxa"/>
            <w:shd w:val="clear" w:color="auto" w:fill="FF0000"/>
          </w:tcPr>
          <w:p w14:paraId="2C879B24" w14:textId="77777777" w:rsidR="00A65026" w:rsidRPr="00905A72" w:rsidRDefault="0076413D" w:rsidP="00F0562A">
            <w:pPr>
              <w:jc w:val="both"/>
            </w:pPr>
            <w:r w:rsidRPr="00905A72">
              <w:rPr>
                <w:spacing w:val="-4"/>
                <w:w w:val="110"/>
              </w:rPr>
              <w:t>High</w:t>
            </w:r>
          </w:p>
        </w:tc>
        <w:tc>
          <w:tcPr>
            <w:tcW w:w="1111" w:type="dxa"/>
            <w:shd w:val="clear" w:color="auto" w:fill="FF0000"/>
          </w:tcPr>
          <w:p w14:paraId="695787FF" w14:textId="77777777" w:rsidR="00A65026" w:rsidRPr="00905A72" w:rsidRDefault="0076413D" w:rsidP="00F0562A">
            <w:pPr>
              <w:jc w:val="both"/>
            </w:pPr>
            <w:r w:rsidRPr="00905A72">
              <w:rPr>
                <w:spacing w:val="-10"/>
              </w:rPr>
              <w:t>3</w:t>
            </w:r>
          </w:p>
        </w:tc>
      </w:tr>
      <w:tr w:rsidR="00905A72" w:rsidRPr="00905A72" w14:paraId="4233E2CC" w14:textId="77777777" w:rsidTr="00FA00CD">
        <w:trPr>
          <w:trHeight w:val="273"/>
        </w:trPr>
        <w:tc>
          <w:tcPr>
            <w:tcW w:w="2864" w:type="dxa"/>
            <w:vMerge/>
            <w:tcBorders>
              <w:top w:val="nil"/>
            </w:tcBorders>
          </w:tcPr>
          <w:p w14:paraId="20F3CC06" w14:textId="77777777" w:rsidR="00A65026" w:rsidRPr="00905A72" w:rsidRDefault="00A65026" w:rsidP="00F0562A">
            <w:pPr>
              <w:jc w:val="both"/>
            </w:pPr>
          </w:p>
        </w:tc>
        <w:tc>
          <w:tcPr>
            <w:tcW w:w="1133" w:type="dxa"/>
            <w:shd w:val="clear" w:color="auto" w:fill="FFFF00"/>
          </w:tcPr>
          <w:p w14:paraId="43E6D92C" w14:textId="77777777" w:rsidR="00A65026" w:rsidRPr="00905A72" w:rsidRDefault="0076413D" w:rsidP="00F0562A">
            <w:pPr>
              <w:jc w:val="both"/>
            </w:pPr>
            <w:r w:rsidRPr="00905A72">
              <w:rPr>
                <w:spacing w:val="-2"/>
                <w:w w:val="110"/>
              </w:rPr>
              <w:t>Medium</w:t>
            </w:r>
          </w:p>
        </w:tc>
        <w:tc>
          <w:tcPr>
            <w:tcW w:w="1111" w:type="dxa"/>
            <w:shd w:val="clear" w:color="auto" w:fill="FFFF00"/>
          </w:tcPr>
          <w:p w14:paraId="0A264268" w14:textId="77777777" w:rsidR="00A65026" w:rsidRPr="00905A72" w:rsidRDefault="0076413D" w:rsidP="00F0562A">
            <w:pPr>
              <w:jc w:val="both"/>
            </w:pPr>
            <w:r w:rsidRPr="00905A72">
              <w:rPr>
                <w:spacing w:val="-10"/>
              </w:rPr>
              <w:t>2</w:t>
            </w:r>
          </w:p>
        </w:tc>
        <w:tc>
          <w:tcPr>
            <w:tcW w:w="1140" w:type="dxa"/>
            <w:shd w:val="clear" w:color="auto" w:fill="FFFF00"/>
          </w:tcPr>
          <w:p w14:paraId="78CE45F4" w14:textId="77777777" w:rsidR="00A65026" w:rsidRPr="00905A72" w:rsidRDefault="0076413D" w:rsidP="00F0562A">
            <w:pPr>
              <w:jc w:val="both"/>
            </w:pPr>
            <w:r w:rsidRPr="00905A72">
              <w:rPr>
                <w:spacing w:val="-2"/>
                <w:w w:val="110"/>
              </w:rPr>
              <w:t>Medium</w:t>
            </w:r>
          </w:p>
        </w:tc>
        <w:tc>
          <w:tcPr>
            <w:tcW w:w="1111" w:type="dxa"/>
            <w:shd w:val="clear" w:color="auto" w:fill="FFFF00"/>
          </w:tcPr>
          <w:p w14:paraId="1C5E87FF" w14:textId="77777777" w:rsidR="00A65026" w:rsidRPr="00905A72" w:rsidRDefault="0076413D" w:rsidP="00F0562A">
            <w:pPr>
              <w:jc w:val="both"/>
            </w:pPr>
            <w:r w:rsidRPr="00905A72">
              <w:rPr>
                <w:spacing w:val="-10"/>
              </w:rPr>
              <w:t>2</w:t>
            </w:r>
          </w:p>
        </w:tc>
        <w:tc>
          <w:tcPr>
            <w:tcW w:w="1140" w:type="dxa"/>
            <w:shd w:val="clear" w:color="auto" w:fill="FFFF00"/>
          </w:tcPr>
          <w:p w14:paraId="7193F9E8" w14:textId="77777777" w:rsidR="00A65026" w:rsidRPr="00905A72" w:rsidRDefault="0076413D" w:rsidP="00F0562A">
            <w:pPr>
              <w:jc w:val="both"/>
            </w:pPr>
            <w:r w:rsidRPr="00905A72">
              <w:rPr>
                <w:spacing w:val="-2"/>
                <w:w w:val="110"/>
              </w:rPr>
              <w:t>Medium</w:t>
            </w:r>
          </w:p>
        </w:tc>
        <w:tc>
          <w:tcPr>
            <w:tcW w:w="1111" w:type="dxa"/>
            <w:shd w:val="clear" w:color="auto" w:fill="FFFF00"/>
          </w:tcPr>
          <w:p w14:paraId="54E722EE" w14:textId="77777777" w:rsidR="00A65026" w:rsidRPr="00905A72" w:rsidRDefault="0076413D" w:rsidP="00F0562A">
            <w:pPr>
              <w:jc w:val="both"/>
            </w:pPr>
            <w:r w:rsidRPr="00905A72">
              <w:rPr>
                <w:spacing w:val="-10"/>
              </w:rPr>
              <w:t>2</w:t>
            </w:r>
          </w:p>
        </w:tc>
      </w:tr>
      <w:tr w:rsidR="00905A72" w:rsidRPr="00905A72" w14:paraId="25C566B9" w14:textId="77777777" w:rsidTr="00FA00CD">
        <w:trPr>
          <w:trHeight w:val="278"/>
        </w:trPr>
        <w:tc>
          <w:tcPr>
            <w:tcW w:w="2864" w:type="dxa"/>
            <w:vMerge/>
            <w:tcBorders>
              <w:top w:val="nil"/>
            </w:tcBorders>
          </w:tcPr>
          <w:p w14:paraId="5B9079E2" w14:textId="77777777" w:rsidR="00A65026" w:rsidRPr="00905A72" w:rsidRDefault="00A65026" w:rsidP="00F0562A">
            <w:pPr>
              <w:jc w:val="both"/>
            </w:pPr>
          </w:p>
        </w:tc>
        <w:tc>
          <w:tcPr>
            <w:tcW w:w="1133" w:type="dxa"/>
            <w:shd w:val="clear" w:color="auto" w:fill="92D050"/>
          </w:tcPr>
          <w:p w14:paraId="50A0C1C5" w14:textId="77777777" w:rsidR="00A65026" w:rsidRPr="00905A72" w:rsidRDefault="0076413D" w:rsidP="00F0562A">
            <w:pPr>
              <w:jc w:val="both"/>
            </w:pPr>
            <w:r w:rsidRPr="00905A72">
              <w:rPr>
                <w:spacing w:val="-5"/>
                <w:w w:val="105"/>
              </w:rPr>
              <w:t>Low</w:t>
            </w:r>
          </w:p>
        </w:tc>
        <w:tc>
          <w:tcPr>
            <w:tcW w:w="1111" w:type="dxa"/>
            <w:shd w:val="clear" w:color="auto" w:fill="92D050"/>
          </w:tcPr>
          <w:p w14:paraId="42368745" w14:textId="77777777" w:rsidR="00A65026" w:rsidRPr="00905A72" w:rsidRDefault="0076413D" w:rsidP="00F0562A">
            <w:pPr>
              <w:jc w:val="both"/>
            </w:pPr>
            <w:r w:rsidRPr="00905A72">
              <w:rPr>
                <w:spacing w:val="-10"/>
              </w:rPr>
              <w:t>1</w:t>
            </w:r>
          </w:p>
        </w:tc>
        <w:tc>
          <w:tcPr>
            <w:tcW w:w="1140" w:type="dxa"/>
            <w:shd w:val="clear" w:color="auto" w:fill="92D050"/>
          </w:tcPr>
          <w:p w14:paraId="40F040B3" w14:textId="77777777" w:rsidR="00A65026" w:rsidRPr="00905A72" w:rsidRDefault="0076413D" w:rsidP="00F0562A">
            <w:pPr>
              <w:jc w:val="both"/>
            </w:pPr>
            <w:r w:rsidRPr="00905A72">
              <w:rPr>
                <w:spacing w:val="-5"/>
                <w:w w:val="105"/>
              </w:rPr>
              <w:t>Low</w:t>
            </w:r>
          </w:p>
        </w:tc>
        <w:tc>
          <w:tcPr>
            <w:tcW w:w="1111" w:type="dxa"/>
            <w:shd w:val="clear" w:color="auto" w:fill="92D050"/>
          </w:tcPr>
          <w:p w14:paraId="5BEEFCAD" w14:textId="77777777" w:rsidR="00A65026" w:rsidRPr="00905A72" w:rsidRDefault="0076413D" w:rsidP="00F0562A">
            <w:pPr>
              <w:jc w:val="both"/>
            </w:pPr>
            <w:r w:rsidRPr="00905A72">
              <w:rPr>
                <w:spacing w:val="-10"/>
              </w:rPr>
              <w:t>1</w:t>
            </w:r>
          </w:p>
        </w:tc>
        <w:tc>
          <w:tcPr>
            <w:tcW w:w="1140" w:type="dxa"/>
            <w:shd w:val="clear" w:color="auto" w:fill="92D050"/>
          </w:tcPr>
          <w:p w14:paraId="7A605707" w14:textId="77777777" w:rsidR="00A65026" w:rsidRPr="00905A72" w:rsidRDefault="0076413D" w:rsidP="00F0562A">
            <w:pPr>
              <w:jc w:val="both"/>
            </w:pPr>
            <w:r w:rsidRPr="00905A72">
              <w:rPr>
                <w:spacing w:val="-5"/>
                <w:w w:val="105"/>
              </w:rPr>
              <w:t>Low</w:t>
            </w:r>
          </w:p>
        </w:tc>
        <w:tc>
          <w:tcPr>
            <w:tcW w:w="1111" w:type="dxa"/>
            <w:shd w:val="clear" w:color="auto" w:fill="92D050"/>
          </w:tcPr>
          <w:p w14:paraId="5CF7B41B" w14:textId="77777777" w:rsidR="00A65026" w:rsidRPr="00905A72" w:rsidRDefault="0076413D" w:rsidP="00F0562A">
            <w:pPr>
              <w:jc w:val="both"/>
            </w:pPr>
            <w:r w:rsidRPr="00905A72">
              <w:rPr>
                <w:spacing w:val="-10"/>
              </w:rPr>
              <w:t>1</w:t>
            </w:r>
          </w:p>
        </w:tc>
      </w:tr>
      <w:tr w:rsidR="00905A72" w:rsidRPr="00905A72" w14:paraId="7F8A6398" w14:textId="77777777" w:rsidTr="00FA00CD">
        <w:trPr>
          <w:trHeight w:val="275"/>
        </w:trPr>
        <w:tc>
          <w:tcPr>
            <w:tcW w:w="2864" w:type="dxa"/>
            <w:vMerge w:val="restart"/>
          </w:tcPr>
          <w:p w14:paraId="210284CD" w14:textId="77777777" w:rsidR="00A65026" w:rsidRPr="00905A72" w:rsidRDefault="0076413D" w:rsidP="00F0562A">
            <w:pPr>
              <w:jc w:val="both"/>
            </w:pPr>
            <w:r w:rsidRPr="00905A72">
              <w:rPr>
                <w:w w:val="105"/>
              </w:rPr>
              <w:t>Potential</w:t>
            </w:r>
            <w:r w:rsidRPr="00905A72">
              <w:rPr>
                <w:spacing w:val="2"/>
                <w:w w:val="110"/>
              </w:rPr>
              <w:t xml:space="preserve"> </w:t>
            </w:r>
            <w:r w:rsidRPr="00905A72">
              <w:rPr>
                <w:spacing w:val="-2"/>
                <w:w w:val="110"/>
              </w:rPr>
              <w:t>Learner(s)</w:t>
            </w:r>
          </w:p>
          <w:p w14:paraId="78AD6BC9" w14:textId="6992DC46" w:rsidR="00A65026" w:rsidRPr="00905A72" w:rsidRDefault="0076413D" w:rsidP="00F0562A">
            <w:pPr>
              <w:jc w:val="both"/>
            </w:pPr>
            <w:r w:rsidRPr="00905A72">
              <w:rPr>
                <w:spacing w:val="-2"/>
              </w:rPr>
              <w:t>Behaviour/</w:t>
            </w:r>
            <w:r w:rsidR="00905A72" w:rsidRPr="00905A72">
              <w:rPr>
                <w:spacing w:val="-2"/>
              </w:rPr>
              <w:t xml:space="preserve">leaving without permission </w:t>
            </w:r>
            <w:r w:rsidRPr="00905A72">
              <w:rPr>
                <w:spacing w:val="-2"/>
                <w:w w:val="110"/>
              </w:rPr>
              <w:t>history</w:t>
            </w:r>
          </w:p>
        </w:tc>
        <w:tc>
          <w:tcPr>
            <w:tcW w:w="1133" w:type="dxa"/>
            <w:shd w:val="clear" w:color="auto" w:fill="FF0000"/>
          </w:tcPr>
          <w:p w14:paraId="300CEA84" w14:textId="77777777" w:rsidR="00A65026" w:rsidRPr="00905A72" w:rsidRDefault="0076413D" w:rsidP="00F0562A">
            <w:pPr>
              <w:jc w:val="both"/>
            </w:pPr>
            <w:r w:rsidRPr="00905A72">
              <w:rPr>
                <w:spacing w:val="-4"/>
                <w:w w:val="110"/>
              </w:rPr>
              <w:t>High</w:t>
            </w:r>
          </w:p>
        </w:tc>
        <w:tc>
          <w:tcPr>
            <w:tcW w:w="1111" w:type="dxa"/>
            <w:shd w:val="clear" w:color="auto" w:fill="FF0000"/>
          </w:tcPr>
          <w:p w14:paraId="7A8DA463" w14:textId="77777777" w:rsidR="00A65026" w:rsidRPr="00905A72" w:rsidRDefault="0076413D" w:rsidP="00F0562A">
            <w:pPr>
              <w:jc w:val="both"/>
            </w:pPr>
            <w:r w:rsidRPr="00905A72">
              <w:rPr>
                <w:spacing w:val="-10"/>
              </w:rPr>
              <w:t>3</w:t>
            </w:r>
          </w:p>
        </w:tc>
        <w:tc>
          <w:tcPr>
            <w:tcW w:w="1140" w:type="dxa"/>
            <w:shd w:val="clear" w:color="auto" w:fill="FF0000"/>
          </w:tcPr>
          <w:p w14:paraId="26E87363" w14:textId="77777777" w:rsidR="00A65026" w:rsidRPr="00905A72" w:rsidRDefault="0076413D" w:rsidP="00F0562A">
            <w:pPr>
              <w:jc w:val="both"/>
            </w:pPr>
            <w:r w:rsidRPr="00905A72">
              <w:rPr>
                <w:spacing w:val="-4"/>
                <w:w w:val="110"/>
              </w:rPr>
              <w:t>High</w:t>
            </w:r>
          </w:p>
        </w:tc>
        <w:tc>
          <w:tcPr>
            <w:tcW w:w="1111" w:type="dxa"/>
            <w:shd w:val="clear" w:color="auto" w:fill="FF0000"/>
          </w:tcPr>
          <w:p w14:paraId="3E9F5589" w14:textId="77777777" w:rsidR="00A65026" w:rsidRPr="00905A72" w:rsidRDefault="0076413D" w:rsidP="00F0562A">
            <w:pPr>
              <w:jc w:val="both"/>
            </w:pPr>
            <w:r w:rsidRPr="00905A72">
              <w:rPr>
                <w:spacing w:val="-10"/>
              </w:rPr>
              <w:t>3</w:t>
            </w:r>
          </w:p>
        </w:tc>
        <w:tc>
          <w:tcPr>
            <w:tcW w:w="1140" w:type="dxa"/>
            <w:shd w:val="clear" w:color="auto" w:fill="FF0000"/>
          </w:tcPr>
          <w:p w14:paraId="01A147EF" w14:textId="77777777" w:rsidR="00A65026" w:rsidRPr="00905A72" w:rsidRDefault="0076413D" w:rsidP="00F0562A">
            <w:pPr>
              <w:jc w:val="both"/>
            </w:pPr>
            <w:r w:rsidRPr="00905A72">
              <w:rPr>
                <w:spacing w:val="-4"/>
                <w:w w:val="110"/>
              </w:rPr>
              <w:t>High</w:t>
            </w:r>
          </w:p>
        </w:tc>
        <w:tc>
          <w:tcPr>
            <w:tcW w:w="1111" w:type="dxa"/>
            <w:shd w:val="clear" w:color="auto" w:fill="FF0000"/>
          </w:tcPr>
          <w:p w14:paraId="2351432A" w14:textId="77777777" w:rsidR="00A65026" w:rsidRPr="00905A72" w:rsidRDefault="0076413D" w:rsidP="00F0562A">
            <w:pPr>
              <w:jc w:val="both"/>
            </w:pPr>
            <w:r w:rsidRPr="00905A72">
              <w:rPr>
                <w:spacing w:val="-10"/>
              </w:rPr>
              <w:t>3</w:t>
            </w:r>
          </w:p>
        </w:tc>
      </w:tr>
      <w:tr w:rsidR="00905A72" w:rsidRPr="00905A72" w14:paraId="536BCA76" w14:textId="77777777" w:rsidTr="00FA00CD">
        <w:trPr>
          <w:trHeight w:val="275"/>
        </w:trPr>
        <w:tc>
          <w:tcPr>
            <w:tcW w:w="2864" w:type="dxa"/>
            <w:vMerge/>
            <w:tcBorders>
              <w:top w:val="nil"/>
            </w:tcBorders>
          </w:tcPr>
          <w:p w14:paraId="7B1BB28B" w14:textId="77777777" w:rsidR="00A65026" w:rsidRPr="00905A72" w:rsidRDefault="00A65026" w:rsidP="00F0562A">
            <w:pPr>
              <w:jc w:val="both"/>
            </w:pPr>
          </w:p>
        </w:tc>
        <w:tc>
          <w:tcPr>
            <w:tcW w:w="1133" w:type="dxa"/>
            <w:shd w:val="clear" w:color="auto" w:fill="FFFF00"/>
          </w:tcPr>
          <w:p w14:paraId="709D6B84" w14:textId="77777777" w:rsidR="00A65026" w:rsidRPr="00905A72" w:rsidRDefault="0076413D" w:rsidP="00F0562A">
            <w:pPr>
              <w:jc w:val="both"/>
            </w:pPr>
            <w:r w:rsidRPr="00905A72">
              <w:rPr>
                <w:spacing w:val="-2"/>
                <w:w w:val="110"/>
              </w:rPr>
              <w:t>Medium</w:t>
            </w:r>
          </w:p>
        </w:tc>
        <w:tc>
          <w:tcPr>
            <w:tcW w:w="1111" w:type="dxa"/>
            <w:shd w:val="clear" w:color="auto" w:fill="FFFF00"/>
          </w:tcPr>
          <w:p w14:paraId="62328BE1" w14:textId="77777777" w:rsidR="00A65026" w:rsidRPr="00905A72" w:rsidRDefault="0076413D" w:rsidP="00F0562A">
            <w:pPr>
              <w:jc w:val="both"/>
            </w:pPr>
            <w:r w:rsidRPr="00905A72">
              <w:rPr>
                <w:spacing w:val="-10"/>
              </w:rPr>
              <w:t>2</w:t>
            </w:r>
          </w:p>
        </w:tc>
        <w:tc>
          <w:tcPr>
            <w:tcW w:w="1140" w:type="dxa"/>
            <w:shd w:val="clear" w:color="auto" w:fill="FFFF00"/>
          </w:tcPr>
          <w:p w14:paraId="482D2A5A" w14:textId="77777777" w:rsidR="00A65026" w:rsidRPr="00905A72" w:rsidRDefault="0076413D" w:rsidP="00F0562A">
            <w:pPr>
              <w:jc w:val="both"/>
            </w:pPr>
            <w:r w:rsidRPr="00905A72">
              <w:rPr>
                <w:spacing w:val="-2"/>
                <w:w w:val="110"/>
              </w:rPr>
              <w:t>Medium</w:t>
            </w:r>
          </w:p>
        </w:tc>
        <w:tc>
          <w:tcPr>
            <w:tcW w:w="1111" w:type="dxa"/>
            <w:shd w:val="clear" w:color="auto" w:fill="FFFF00"/>
          </w:tcPr>
          <w:p w14:paraId="07BEA2F4" w14:textId="77777777" w:rsidR="00A65026" w:rsidRPr="00905A72" w:rsidRDefault="0076413D" w:rsidP="00F0562A">
            <w:pPr>
              <w:jc w:val="both"/>
            </w:pPr>
            <w:r w:rsidRPr="00905A72">
              <w:rPr>
                <w:spacing w:val="-10"/>
              </w:rPr>
              <w:t>2</w:t>
            </w:r>
          </w:p>
        </w:tc>
        <w:tc>
          <w:tcPr>
            <w:tcW w:w="1140" w:type="dxa"/>
            <w:shd w:val="clear" w:color="auto" w:fill="FFFF00"/>
          </w:tcPr>
          <w:p w14:paraId="377E1F77" w14:textId="77777777" w:rsidR="00A65026" w:rsidRPr="00905A72" w:rsidRDefault="0076413D" w:rsidP="00F0562A">
            <w:pPr>
              <w:jc w:val="both"/>
            </w:pPr>
            <w:r w:rsidRPr="00905A72">
              <w:rPr>
                <w:spacing w:val="-2"/>
                <w:w w:val="110"/>
              </w:rPr>
              <w:t>Medium</w:t>
            </w:r>
          </w:p>
        </w:tc>
        <w:tc>
          <w:tcPr>
            <w:tcW w:w="1111" w:type="dxa"/>
            <w:shd w:val="clear" w:color="auto" w:fill="FFFF00"/>
          </w:tcPr>
          <w:p w14:paraId="7C89F43D" w14:textId="77777777" w:rsidR="00A65026" w:rsidRPr="00905A72" w:rsidRDefault="0076413D" w:rsidP="00F0562A">
            <w:pPr>
              <w:jc w:val="both"/>
            </w:pPr>
            <w:r w:rsidRPr="00905A72">
              <w:rPr>
                <w:spacing w:val="-10"/>
              </w:rPr>
              <w:t>2</w:t>
            </w:r>
          </w:p>
        </w:tc>
      </w:tr>
      <w:tr w:rsidR="00905A72" w:rsidRPr="00905A72" w14:paraId="3675CDEB" w14:textId="77777777" w:rsidTr="00FA00CD">
        <w:trPr>
          <w:trHeight w:val="275"/>
        </w:trPr>
        <w:tc>
          <w:tcPr>
            <w:tcW w:w="2864" w:type="dxa"/>
            <w:vMerge/>
            <w:tcBorders>
              <w:top w:val="nil"/>
            </w:tcBorders>
          </w:tcPr>
          <w:p w14:paraId="6942E5E9" w14:textId="77777777" w:rsidR="00A65026" w:rsidRPr="00905A72" w:rsidRDefault="00A65026" w:rsidP="00F0562A">
            <w:pPr>
              <w:jc w:val="both"/>
            </w:pPr>
          </w:p>
        </w:tc>
        <w:tc>
          <w:tcPr>
            <w:tcW w:w="1133" w:type="dxa"/>
            <w:shd w:val="clear" w:color="auto" w:fill="92D050"/>
          </w:tcPr>
          <w:p w14:paraId="467AFBB4" w14:textId="77777777" w:rsidR="00A65026" w:rsidRPr="00905A72" w:rsidRDefault="0076413D" w:rsidP="00F0562A">
            <w:pPr>
              <w:jc w:val="both"/>
            </w:pPr>
            <w:r w:rsidRPr="00905A72">
              <w:rPr>
                <w:spacing w:val="-5"/>
                <w:w w:val="105"/>
              </w:rPr>
              <w:t>Low</w:t>
            </w:r>
          </w:p>
        </w:tc>
        <w:tc>
          <w:tcPr>
            <w:tcW w:w="1111" w:type="dxa"/>
            <w:shd w:val="clear" w:color="auto" w:fill="92D050"/>
          </w:tcPr>
          <w:p w14:paraId="7716FCFB" w14:textId="77777777" w:rsidR="00A65026" w:rsidRPr="00905A72" w:rsidRDefault="0076413D" w:rsidP="00F0562A">
            <w:pPr>
              <w:jc w:val="both"/>
            </w:pPr>
            <w:r w:rsidRPr="00905A72">
              <w:rPr>
                <w:spacing w:val="-10"/>
              </w:rPr>
              <w:t>1</w:t>
            </w:r>
          </w:p>
        </w:tc>
        <w:tc>
          <w:tcPr>
            <w:tcW w:w="1140" w:type="dxa"/>
            <w:shd w:val="clear" w:color="auto" w:fill="92D050"/>
          </w:tcPr>
          <w:p w14:paraId="47F42C28" w14:textId="77777777" w:rsidR="00A65026" w:rsidRPr="00905A72" w:rsidRDefault="0076413D" w:rsidP="00F0562A">
            <w:pPr>
              <w:jc w:val="both"/>
            </w:pPr>
            <w:r w:rsidRPr="00905A72">
              <w:rPr>
                <w:spacing w:val="-5"/>
                <w:w w:val="105"/>
              </w:rPr>
              <w:t>Low</w:t>
            </w:r>
          </w:p>
        </w:tc>
        <w:tc>
          <w:tcPr>
            <w:tcW w:w="1111" w:type="dxa"/>
            <w:shd w:val="clear" w:color="auto" w:fill="92D050"/>
          </w:tcPr>
          <w:p w14:paraId="7D4EE7D9" w14:textId="77777777" w:rsidR="00A65026" w:rsidRPr="00905A72" w:rsidRDefault="0076413D" w:rsidP="00F0562A">
            <w:pPr>
              <w:jc w:val="both"/>
            </w:pPr>
            <w:r w:rsidRPr="00905A72">
              <w:rPr>
                <w:spacing w:val="-10"/>
              </w:rPr>
              <w:t>1</w:t>
            </w:r>
          </w:p>
        </w:tc>
        <w:tc>
          <w:tcPr>
            <w:tcW w:w="1140" w:type="dxa"/>
            <w:shd w:val="clear" w:color="auto" w:fill="92D050"/>
          </w:tcPr>
          <w:p w14:paraId="5721708F" w14:textId="77777777" w:rsidR="00A65026" w:rsidRPr="00905A72" w:rsidRDefault="0076413D" w:rsidP="00F0562A">
            <w:pPr>
              <w:jc w:val="both"/>
            </w:pPr>
            <w:r w:rsidRPr="00905A72">
              <w:rPr>
                <w:spacing w:val="-5"/>
                <w:w w:val="105"/>
              </w:rPr>
              <w:t>Low</w:t>
            </w:r>
          </w:p>
        </w:tc>
        <w:tc>
          <w:tcPr>
            <w:tcW w:w="1111" w:type="dxa"/>
            <w:shd w:val="clear" w:color="auto" w:fill="92D050"/>
          </w:tcPr>
          <w:p w14:paraId="38E7FA30" w14:textId="77777777" w:rsidR="00A65026" w:rsidRPr="00905A72" w:rsidRDefault="0076413D" w:rsidP="00F0562A">
            <w:pPr>
              <w:jc w:val="both"/>
            </w:pPr>
            <w:r w:rsidRPr="00905A72">
              <w:rPr>
                <w:spacing w:val="-10"/>
              </w:rPr>
              <w:t>1</w:t>
            </w:r>
          </w:p>
        </w:tc>
      </w:tr>
      <w:tr w:rsidR="00905A72" w:rsidRPr="00905A72" w14:paraId="2529D186" w14:textId="77777777" w:rsidTr="00FA00CD">
        <w:trPr>
          <w:trHeight w:val="273"/>
        </w:trPr>
        <w:tc>
          <w:tcPr>
            <w:tcW w:w="2864" w:type="dxa"/>
            <w:tcBorders>
              <w:left w:val="nil"/>
              <w:bottom w:val="nil"/>
            </w:tcBorders>
          </w:tcPr>
          <w:p w14:paraId="606978FA" w14:textId="77777777" w:rsidR="00A65026" w:rsidRPr="00905A72" w:rsidRDefault="00A65026" w:rsidP="00F0562A">
            <w:pPr>
              <w:jc w:val="both"/>
            </w:pPr>
          </w:p>
        </w:tc>
        <w:tc>
          <w:tcPr>
            <w:tcW w:w="1133" w:type="dxa"/>
          </w:tcPr>
          <w:p w14:paraId="4952E909" w14:textId="77777777" w:rsidR="00A65026" w:rsidRPr="00905A72" w:rsidRDefault="0076413D" w:rsidP="00F0562A">
            <w:pPr>
              <w:jc w:val="both"/>
            </w:pPr>
            <w:r w:rsidRPr="00905A72">
              <w:rPr>
                <w:spacing w:val="-2"/>
                <w:w w:val="110"/>
              </w:rPr>
              <w:t>Total</w:t>
            </w:r>
          </w:p>
        </w:tc>
        <w:tc>
          <w:tcPr>
            <w:tcW w:w="1111" w:type="dxa"/>
          </w:tcPr>
          <w:p w14:paraId="0CC2CC6C" w14:textId="77777777" w:rsidR="00A65026" w:rsidRPr="00905A72" w:rsidRDefault="00A65026" w:rsidP="00F0562A">
            <w:pPr>
              <w:jc w:val="both"/>
            </w:pPr>
          </w:p>
        </w:tc>
        <w:tc>
          <w:tcPr>
            <w:tcW w:w="1140" w:type="dxa"/>
          </w:tcPr>
          <w:p w14:paraId="28291005" w14:textId="77777777" w:rsidR="00A65026" w:rsidRPr="00905A72" w:rsidRDefault="0076413D" w:rsidP="00F0562A">
            <w:pPr>
              <w:jc w:val="both"/>
            </w:pPr>
            <w:r w:rsidRPr="00905A72">
              <w:rPr>
                <w:spacing w:val="-2"/>
                <w:w w:val="110"/>
              </w:rPr>
              <w:t>Total</w:t>
            </w:r>
          </w:p>
        </w:tc>
        <w:tc>
          <w:tcPr>
            <w:tcW w:w="1111" w:type="dxa"/>
          </w:tcPr>
          <w:p w14:paraId="4A585FEA" w14:textId="77777777" w:rsidR="00A65026" w:rsidRPr="00905A72" w:rsidRDefault="00A65026" w:rsidP="00F0562A">
            <w:pPr>
              <w:jc w:val="both"/>
            </w:pPr>
          </w:p>
        </w:tc>
        <w:tc>
          <w:tcPr>
            <w:tcW w:w="1140" w:type="dxa"/>
          </w:tcPr>
          <w:p w14:paraId="3B647484" w14:textId="77777777" w:rsidR="00A65026" w:rsidRPr="00905A72" w:rsidRDefault="0076413D" w:rsidP="00F0562A">
            <w:pPr>
              <w:jc w:val="both"/>
            </w:pPr>
            <w:r w:rsidRPr="00905A72">
              <w:rPr>
                <w:spacing w:val="-2"/>
                <w:w w:val="110"/>
              </w:rPr>
              <w:t>Total</w:t>
            </w:r>
          </w:p>
        </w:tc>
        <w:tc>
          <w:tcPr>
            <w:tcW w:w="1111" w:type="dxa"/>
          </w:tcPr>
          <w:p w14:paraId="17D6C3FF" w14:textId="77777777" w:rsidR="00A65026" w:rsidRPr="00905A72" w:rsidRDefault="00A65026" w:rsidP="00F0562A">
            <w:pPr>
              <w:jc w:val="both"/>
            </w:pPr>
          </w:p>
        </w:tc>
      </w:tr>
      <w:tr w:rsidR="00905A72" w:rsidRPr="00905A72" w14:paraId="530F2BB3" w14:textId="77777777" w:rsidTr="00FA00CD">
        <w:trPr>
          <w:trHeight w:val="275"/>
        </w:trPr>
        <w:tc>
          <w:tcPr>
            <w:tcW w:w="9610" w:type="dxa"/>
            <w:gridSpan w:val="7"/>
            <w:tcBorders>
              <w:top w:val="nil"/>
              <w:left w:val="nil"/>
              <w:right w:val="nil"/>
            </w:tcBorders>
          </w:tcPr>
          <w:p w14:paraId="5057CAE2" w14:textId="77777777" w:rsidR="00A65026" w:rsidRPr="00905A72" w:rsidRDefault="00A65026" w:rsidP="00F0562A">
            <w:pPr>
              <w:jc w:val="both"/>
            </w:pPr>
          </w:p>
        </w:tc>
      </w:tr>
      <w:tr w:rsidR="00905A72" w:rsidRPr="00905A72" w14:paraId="187D94F8" w14:textId="77777777" w:rsidTr="00FA00CD">
        <w:trPr>
          <w:trHeight w:val="275"/>
        </w:trPr>
        <w:tc>
          <w:tcPr>
            <w:tcW w:w="2864" w:type="dxa"/>
            <w:vMerge w:val="restart"/>
          </w:tcPr>
          <w:p w14:paraId="080C4593" w14:textId="77777777" w:rsidR="00A65026" w:rsidRPr="00905A72" w:rsidRDefault="0076413D" w:rsidP="00F0562A">
            <w:pPr>
              <w:jc w:val="both"/>
            </w:pPr>
            <w:r w:rsidRPr="00905A72">
              <w:rPr>
                <w:w w:val="110"/>
              </w:rPr>
              <w:t>Overall</w:t>
            </w:r>
            <w:r w:rsidRPr="00905A72">
              <w:rPr>
                <w:spacing w:val="-27"/>
                <w:w w:val="110"/>
              </w:rPr>
              <w:t xml:space="preserve"> </w:t>
            </w:r>
            <w:r w:rsidRPr="00905A72">
              <w:rPr>
                <w:w w:val="110"/>
              </w:rPr>
              <w:t xml:space="preserve">Potential </w:t>
            </w:r>
            <w:r w:rsidRPr="00905A72">
              <w:t>Learner/Visit Rating</w:t>
            </w:r>
          </w:p>
        </w:tc>
        <w:tc>
          <w:tcPr>
            <w:tcW w:w="1133" w:type="dxa"/>
            <w:shd w:val="clear" w:color="auto" w:fill="FF0000"/>
          </w:tcPr>
          <w:p w14:paraId="59D5E02F" w14:textId="77777777" w:rsidR="00A65026" w:rsidRPr="00905A72" w:rsidRDefault="0076413D" w:rsidP="00F0562A">
            <w:pPr>
              <w:jc w:val="both"/>
            </w:pPr>
            <w:r w:rsidRPr="00905A72">
              <w:rPr>
                <w:spacing w:val="-4"/>
                <w:w w:val="110"/>
              </w:rPr>
              <w:t>High</w:t>
            </w:r>
          </w:p>
        </w:tc>
        <w:tc>
          <w:tcPr>
            <w:tcW w:w="1111" w:type="dxa"/>
            <w:shd w:val="clear" w:color="auto" w:fill="FF0000"/>
          </w:tcPr>
          <w:p w14:paraId="7D06455C" w14:textId="77777777" w:rsidR="00A65026" w:rsidRPr="00905A72" w:rsidRDefault="0076413D" w:rsidP="00F0562A">
            <w:pPr>
              <w:jc w:val="both"/>
            </w:pPr>
            <w:r w:rsidRPr="00905A72">
              <w:rPr>
                <w:spacing w:val="-5"/>
              </w:rPr>
              <w:t>7-</w:t>
            </w:r>
            <w:r w:rsidRPr="00905A72">
              <w:rPr>
                <w:spacing w:val="-10"/>
              </w:rPr>
              <w:t>9</w:t>
            </w:r>
          </w:p>
        </w:tc>
        <w:tc>
          <w:tcPr>
            <w:tcW w:w="1140" w:type="dxa"/>
            <w:shd w:val="clear" w:color="auto" w:fill="FF0000"/>
          </w:tcPr>
          <w:p w14:paraId="749FD5E7" w14:textId="77777777" w:rsidR="00A65026" w:rsidRPr="00905A72" w:rsidRDefault="0076413D" w:rsidP="00F0562A">
            <w:pPr>
              <w:jc w:val="both"/>
            </w:pPr>
            <w:r w:rsidRPr="00905A72">
              <w:rPr>
                <w:spacing w:val="-4"/>
                <w:w w:val="110"/>
              </w:rPr>
              <w:t>High</w:t>
            </w:r>
          </w:p>
        </w:tc>
        <w:tc>
          <w:tcPr>
            <w:tcW w:w="1111" w:type="dxa"/>
            <w:shd w:val="clear" w:color="auto" w:fill="FF0000"/>
          </w:tcPr>
          <w:p w14:paraId="32DDE5F2" w14:textId="77777777" w:rsidR="00A65026" w:rsidRPr="00905A72" w:rsidRDefault="0076413D" w:rsidP="00F0562A">
            <w:pPr>
              <w:jc w:val="both"/>
            </w:pPr>
            <w:r w:rsidRPr="00905A72">
              <w:rPr>
                <w:spacing w:val="-5"/>
              </w:rPr>
              <w:t>7-</w:t>
            </w:r>
            <w:r w:rsidRPr="00905A72">
              <w:rPr>
                <w:spacing w:val="-10"/>
              </w:rPr>
              <w:t>9</w:t>
            </w:r>
          </w:p>
        </w:tc>
        <w:tc>
          <w:tcPr>
            <w:tcW w:w="1140" w:type="dxa"/>
            <w:shd w:val="clear" w:color="auto" w:fill="FF0000"/>
          </w:tcPr>
          <w:p w14:paraId="05CB4577" w14:textId="77777777" w:rsidR="00A65026" w:rsidRPr="00905A72" w:rsidRDefault="0076413D" w:rsidP="00F0562A">
            <w:pPr>
              <w:jc w:val="both"/>
            </w:pPr>
            <w:r w:rsidRPr="00905A72">
              <w:rPr>
                <w:spacing w:val="-4"/>
                <w:w w:val="110"/>
              </w:rPr>
              <w:t>High</w:t>
            </w:r>
          </w:p>
        </w:tc>
        <w:tc>
          <w:tcPr>
            <w:tcW w:w="1111" w:type="dxa"/>
            <w:shd w:val="clear" w:color="auto" w:fill="FF0000"/>
          </w:tcPr>
          <w:p w14:paraId="6234A3D2" w14:textId="77777777" w:rsidR="00A65026" w:rsidRPr="00905A72" w:rsidRDefault="0076413D" w:rsidP="00F0562A">
            <w:pPr>
              <w:jc w:val="both"/>
            </w:pPr>
            <w:r w:rsidRPr="00905A72">
              <w:rPr>
                <w:spacing w:val="-5"/>
              </w:rPr>
              <w:t>7-</w:t>
            </w:r>
            <w:r w:rsidRPr="00905A72">
              <w:rPr>
                <w:spacing w:val="-10"/>
              </w:rPr>
              <w:t>9</w:t>
            </w:r>
          </w:p>
        </w:tc>
      </w:tr>
      <w:tr w:rsidR="00905A72" w:rsidRPr="00905A72" w14:paraId="78CCFE6F" w14:textId="77777777" w:rsidTr="00FA00CD">
        <w:trPr>
          <w:trHeight w:val="275"/>
        </w:trPr>
        <w:tc>
          <w:tcPr>
            <w:tcW w:w="2864" w:type="dxa"/>
            <w:vMerge/>
            <w:tcBorders>
              <w:top w:val="nil"/>
            </w:tcBorders>
          </w:tcPr>
          <w:p w14:paraId="24C8B43B" w14:textId="77777777" w:rsidR="00A65026" w:rsidRPr="00905A72" w:rsidRDefault="00A65026" w:rsidP="00F0562A">
            <w:pPr>
              <w:jc w:val="both"/>
            </w:pPr>
          </w:p>
        </w:tc>
        <w:tc>
          <w:tcPr>
            <w:tcW w:w="1133" w:type="dxa"/>
            <w:shd w:val="clear" w:color="auto" w:fill="FFFF00"/>
          </w:tcPr>
          <w:p w14:paraId="42B6EF82" w14:textId="77777777" w:rsidR="00A65026" w:rsidRPr="00905A72" w:rsidRDefault="0076413D" w:rsidP="00F0562A">
            <w:pPr>
              <w:jc w:val="both"/>
            </w:pPr>
            <w:r w:rsidRPr="00905A72">
              <w:rPr>
                <w:spacing w:val="-2"/>
                <w:w w:val="110"/>
              </w:rPr>
              <w:t>Medium</w:t>
            </w:r>
          </w:p>
        </w:tc>
        <w:tc>
          <w:tcPr>
            <w:tcW w:w="1111" w:type="dxa"/>
            <w:shd w:val="clear" w:color="auto" w:fill="FFFF00"/>
          </w:tcPr>
          <w:p w14:paraId="7F0F3147" w14:textId="77777777" w:rsidR="00A65026" w:rsidRPr="00905A72" w:rsidRDefault="0076413D" w:rsidP="00F0562A">
            <w:pPr>
              <w:jc w:val="both"/>
            </w:pPr>
            <w:r w:rsidRPr="00905A72">
              <w:rPr>
                <w:spacing w:val="-5"/>
              </w:rPr>
              <w:t>4-</w:t>
            </w:r>
            <w:r w:rsidRPr="00905A72">
              <w:rPr>
                <w:spacing w:val="-10"/>
              </w:rPr>
              <w:t>6</w:t>
            </w:r>
          </w:p>
        </w:tc>
        <w:tc>
          <w:tcPr>
            <w:tcW w:w="1140" w:type="dxa"/>
            <w:shd w:val="clear" w:color="auto" w:fill="FFFF00"/>
          </w:tcPr>
          <w:p w14:paraId="04E275F2" w14:textId="77777777" w:rsidR="00A65026" w:rsidRPr="00905A72" w:rsidRDefault="0076413D" w:rsidP="00F0562A">
            <w:pPr>
              <w:jc w:val="both"/>
            </w:pPr>
            <w:r w:rsidRPr="00905A72">
              <w:rPr>
                <w:spacing w:val="-2"/>
                <w:w w:val="110"/>
              </w:rPr>
              <w:t>Medium</w:t>
            </w:r>
          </w:p>
        </w:tc>
        <w:tc>
          <w:tcPr>
            <w:tcW w:w="1111" w:type="dxa"/>
            <w:shd w:val="clear" w:color="auto" w:fill="FFFF00"/>
          </w:tcPr>
          <w:p w14:paraId="7ED36FD8" w14:textId="77777777" w:rsidR="00A65026" w:rsidRPr="00905A72" w:rsidRDefault="0076413D" w:rsidP="00F0562A">
            <w:pPr>
              <w:jc w:val="both"/>
            </w:pPr>
            <w:r w:rsidRPr="00905A72">
              <w:rPr>
                <w:spacing w:val="-5"/>
              </w:rPr>
              <w:t>4-</w:t>
            </w:r>
            <w:r w:rsidRPr="00905A72">
              <w:rPr>
                <w:spacing w:val="-10"/>
              </w:rPr>
              <w:t>6</w:t>
            </w:r>
          </w:p>
        </w:tc>
        <w:tc>
          <w:tcPr>
            <w:tcW w:w="1140" w:type="dxa"/>
            <w:shd w:val="clear" w:color="auto" w:fill="FFFF00"/>
          </w:tcPr>
          <w:p w14:paraId="1076B4BF" w14:textId="77777777" w:rsidR="00A65026" w:rsidRPr="00905A72" w:rsidRDefault="0076413D" w:rsidP="00F0562A">
            <w:pPr>
              <w:jc w:val="both"/>
            </w:pPr>
            <w:r w:rsidRPr="00905A72">
              <w:rPr>
                <w:spacing w:val="-2"/>
                <w:w w:val="110"/>
              </w:rPr>
              <w:t>Medium</w:t>
            </w:r>
          </w:p>
        </w:tc>
        <w:tc>
          <w:tcPr>
            <w:tcW w:w="1111" w:type="dxa"/>
            <w:shd w:val="clear" w:color="auto" w:fill="FFFF00"/>
          </w:tcPr>
          <w:p w14:paraId="3500BFDB" w14:textId="77777777" w:rsidR="00A65026" w:rsidRPr="00905A72" w:rsidRDefault="0076413D" w:rsidP="00F0562A">
            <w:pPr>
              <w:jc w:val="both"/>
            </w:pPr>
            <w:r w:rsidRPr="00905A72">
              <w:rPr>
                <w:spacing w:val="-5"/>
              </w:rPr>
              <w:t>4-</w:t>
            </w:r>
            <w:r w:rsidRPr="00905A72">
              <w:rPr>
                <w:spacing w:val="-10"/>
              </w:rPr>
              <w:t>6</w:t>
            </w:r>
          </w:p>
        </w:tc>
      </w:tr>
      <w:tr w:rsidR="00905A72" w:rsidRPr="00905A72" w14:paraId="44CCB2C5" w14:textId="77777777" w:rsidTr="00FA00CD">
        <w:trPr>
          <w:trHeight w:val="278"/>
        </w:trPr>
        <w:tc>
          <w:tcPr>
            <w:tcW w:w="2864" w:type="dxa"/>
            <w:vMerge/>
            <w:tcBorders>
              <w:top w:val="nil"/>
            </w:tcBorders>
          </w:tcPr>
          <w:p w14:paraId="6B49EC45" w14:textId="77777777" w:rsidR="00A65026" w:rsidRPr="00905A72" w:rsidRDefault="00A65026" w:rsidP="00F0562A">
            <w:pPr>
              <w:jc w:val="both"/>
            </w:pPr>
          </w:p>
        </w:tc>
        <w:tc>
          <w:tcPr>
            <w:tcW w:w="1133" w:type="dxa"/>
            <w:shd w:val="clear" w:color="auto" w:fill="92D050"/>
          </w:tcPr>
          <w:p w14:paraId="0DFA0E54" w14:textId="77777777" w:rsidR="00A65026" w:rsidRPr="00905A72" w:rsidRDefault="0076413D" w:rsidP="00F0562A">
            <w:pPr>
              <w:jc w:val="both"/>
            </w:pPr>
            <w:r w:rsidRPr="00905A72">
              <w:rPr>
                <w:spacing w:val="-5"/>
                <w:w w:val="105"/>
              </w:rPr>
              <w:t>Low</w:t>
            </w:r>
          </w:p>
        </w:tc>
        <w:tc>
          <w:tcPr>
            <w:tcW w:w="1111" w:type="dxa"/>
            <w:shd w:val="clear" w:color="auto" w:fill="92D050"/>
          </w:tcPr>
          <w:p w14:paraId="4D045859" w14:textId="77777777" w:rsidR="00A65026" w:rsidRPr="00905A72" w:rsidRDefault="0076413D" w:rsidP="00F0562A">
            <w:pPr>
              <w:jc w:val="both"/>
            </w:pPr>
            <w:r w:rsidRPr="00905A72">
              <w:rPr>
                <w:spacing w:val="-5"/>
              </w:rPr>
              <w:t>1-</w:t>
            </w:r>
            <w:r w:rsidRPr="00905A72">
              <w:rPr>
                <w:spacing w:val="-10"/>
              </w:rPr>
              <w:t>3</w:t>
            </w:r>
          </w:p>
        </w:tc>
        <w:tc>
          <w:tcPr>
            <w:tcW w:w="1140" w:type="dxa"/>
            <w:shd w:val="clear" w:color="auto" w:fill="92D050"/>
          </w:tcPr>
          <w:p w14:paraId="3ABE3223" w14:textId="77777777" w:rsidR="00A65026" w:rsidRPr="00905A72" w:rsidRDefault="0076413D" w:rsidP="00F0562A">
            <w:pPr>
              <w:jc w:val="both"/>
            </w:pPr>
            <w:r w:rsidRPr="00905A72">
              <w:rPr>
                <w:spacing w:val="-5"/>
                <w:w w:val="105"/>
              </w:rPr>
              <w:t>Low</w:t>
            </w:r>
          </w:p>
        </w:tc>
        <w:tc>
          <w:tcPr>
            <w:tcW w:w="1111" w:type="dxa"/>
            <w:shd w:val="clear" w:color="auto" w:fill="92D050"/>
          </w:tcPr>
          <w:p w14:paraId="2D964075" w14:textId="77777777" w:rsidR="00A65026" w:rsidRPr="00905A72" w:rsidRDefault="0076413D" w:rsidP="00F0562A">
            <w:pPr>
              <w:jc w:val="both"/>
            </w:pPr>
            <w:r w:rsidRPr="00905A72">
              <w:rPr>
                <w:spacing w:val="-5"/>
              </w:rPr>
              <w:t>1-</w:t>
            </w:r>
            <w:r w:rsidRPr="00905A72">
              <w:rPr>
                <w:spacing w:val="-10"/>
              </w:rPr>
              <w:t>3</w:t>
            </w:r>
          </w:p>
        </w:tc>
        <w:tc>
          <w:tcPr>
            <w:tcW w:w="1140" w:type="dxa"/>
            <w:shd w:val="clear" w:color="auto" w:fill="92D050"/>
          </w:tcPr>
          <w:p w14:paraId="783396E0" w14:textId="77777777" w:rsidR="00A65026" w:rsidRPr="00905A72" w:rsidRDefault="0076413D" w:rsidP="00F0562A">
            <w:pPr>
              <w:jc w:val="both"/>
            </w:pPr>
            <w:r w:rsidRPr="00905A72">
              <w:rPr>
                <w:spacing w:val="-5"/>
                <w:w w:val="105"/>
              </w:rPr>
              <w:t>Low</w:t>
            </w:r>
          </w:p>
        </w:tc>
        <w:tc>
          <w:tcPr>
            <w:tcW w:w="1111" w:type="dxa"/>
            <w:shd w:val="clear" w:color="auto" w:fill="92D050"/>
          </w:tcPr>
          <w:p w14:paraId="6E300F6D" w14:textId="77777777" w:rsidR="00A65026" w:rsidRPr="00905A72" w:rsidRDefault="0076413D" w:rsidP="00F0562A">
            <w:pPr>
              <w:jc w:val="both"/>
            </w:pPr>
            <w:r w:rsidRPr="00905A72">
              <w:rPr>
                <w:spacing w:val="-5"/>
              </w:rPr>
              <w:t>1-</w:t>
            </w:r>
            <w:r w:rsidRPr="00905A72">
              <w:rPr>
                <w:spacing w:val="-10"/>
              </w:rPr>
              <w:t>3</w:t>
            </w:r>
          </w:p>
        </w:tc>
      </w:tr>
      <w:tr w:rsidR="00905A72" w:rsidRPr="00905A72" w14:paraId="64118980" w14:textId="77777777" w:rsidTr="00FA00CD">
        <w:trPr>
          <w:trHeight w:val="270"/>
        </w:trPr>
        <w:tc>
          <w:tcPr>
            <w:tcW w:w="2864" w:type="dxa"/>
            <w:vMerge w:val="restart"/>
          </w:tcPr>
          <w:p w14:paraId="7BF3183D" w14:textId="77777777" w:rsidR="00A65026" w:rsidRPr="00905A72" w:rsidRDefault="00A65026" w:rsidP="00F0562A">
            <w:pPr>
              <w:jc w:val="both"/>
            </w:pPr>
          </w:p>
          <w:p w14:paraId="37F5D2D9" w14:textId="77777777" w:rsidR="00A65026" w:rsidRPr="00905A72" w:rsidRDefault="0076413D" w:rsidP="00F0562A">
            <w:pPr>
              <w:jc w:val="both"/>
            </w:pPr>
            <w:r w:rsidRPr="00905A72">
              <w:t>Risk</w:t>
            </w:r>
            <w:r w:rsidRPr="00905A72">
              <w:rPr>
                <w:spacing w:val="12"/>
              </w:rPr>
              <w:t xml:space="preserve"> </w:t>
            </w:r>
            <w:r w:rsidRPr="00905A72">
              <w:t>Outcome</w:t>
            </w:r>
            <w:r w:rsidRPr="00905A72">
              <w:rPr>
                <w:spacing w:val="13"/>
              </w:rPr>
              <w:t xml:space="preserve"> </w:t>
            </w:r>
            <w:r w:rsidRPr="00905A72">
              <w:rPr>
                <w:spacing w:val="-4"/>
              </w:rPr>
              <w:t>Level</w:t>
            </w:r>
          </w:p>
        </w:tc>
        <w:tc>
          <w:tcPr>
            <w:tcW w:w="2244" w:type="dxa"/>
            <w:gridSpan w:val="2"/>
            <w:shd w:val="clear" w:color="auto" w:fill="FF0000"/>
          </w:tcPr>
          <w:p w14:paraId="6CA69DE1" w14:textId="77777777" w:rsidR="00A65026" w:rsidRPr="00905A72" w:rsidRDefault="0076413D" w:rsidP="00F0562A">
            <w:pPr>
              <w:jc w:val="both"/>
            </w:pPr>
            <w:r w:rsidRPr="00905A72">
              <w:t>High</w:t>
            </w:r>
            <w:r w:rsidRPr="00905A72">
              <w:rPr>
                <w:spacing w:val="-1"/>
              </w:rPr>
              <w:t xml:space="preserve"> </w:t>
            </w:r>
            <w:r w:rsidRPr="00905A72">
              <w:t>–</w:t>
            </w:r>
            <w:r w:rsidRPr="00905A72">
              <w:rPr>
                <w:spacing w:val="1"/>
              </w:rPr>
              <w:t xml:space="preserve"> </w:t>
            </w:r>
            <w:r w:rsidRPr="00905A72">
              <w:t>Not</w:t>
            </w:r>
            <w:r w:rsidRPr="00905A72">
              <w:rPr>
                <w:spacing w:val="-2"/>
              </w:rPr>
              <w:t xml:space="preserve"> Attend</w:t>
            </w:r>
          </w:p>
        </w:tc>
        <w:tc>
          <w:tcPr>
            <w:tcW w:w="2251" w:type="dxa"/>
            <w:gridSpan w:val="2"/>
            <w:shd w:val="clear" w:color="auto" w:fill="FF0000"/>
          </w:tcPr>
          <w:p w14:paraId="4F03B2C7" w14:textId="77777777" w:rsidR="00A65026" w:rsidRPr="00905A72" w:rsidRDefault="0076413D" w:rsidP="00F0562A">
            <w:pPr>
              <w:jc w:val="both"/>
            </w:pPr>
            <w:r w:rsidRPr="00905A72">
              <w:t>High</w:t>
            </w:r>
            <w:r w:rsidRPr="00905A72">
              <w:rPr>
                <w:spacing w:val="-2"/>
              </w:rPr>
              <w:t xml:space="preserve"> </w:t>
            </w:r>
            <w:r w:rsidRPr="00905A72">
              <w:t>–</w:t>
            </w:r>
            <w:r w:rsidRPr="00905A72">
              <w:rPr>
                <w:spacing w:val="2"/>
              </w:rPr>
              <w:t xml:space="preserve"> </w:t>
            </w:r>
            <w:r w:rsidRPr="00905A72">
              <w:t xml:space="preserve">Not </w:t>
            </w:r>
            <w:r w:rsidRPr="00905A72">
              <w:rPr>
                <w:spacing w:val="-2"/>
              </w:rPr>
              <w:t>Attend</w:t>
            </w:r>
          </w:p>
        </w:tc>
        <w:tc>
          <w:tcPr>
            <w:tcW w:w="2251" w:type="dxa"/>
            <w:gridSpan w:val="2"/>
            <w:shd w:val="clear" w:color="auto" w:fill="FF0000"/>
          </w:tcPr>
          <w:p w14:paraId="5BEE67D0" w14:textId="77777777" w:rsidR="00A65026" w:rsidRPr="00905A72" w:rsidRDefault="0076413D" w:rsidP="00F0562A">
            <w:pPr>
              <w:jc w:val="both"/>
            </w:pPr>
            <w:r w:rsidRPr="00905A72">
              <w:t>High</w:t>
            </w:r>
            <w:r w:rsidRPr="00905A72">
              <w:rPr>
                <w:spacing w:val="-13"/>
              </w:rPr>
              <w:t xml:space="preserve"> </w:t>
            </w:r>
            <w:r w:rsidRPr="00905A72">
              <w:t>–</w:t>
            </w:r>
            <w:r w:rsidRPr="00905A72">
              <w:rPr>
                <w:spacing w:val="-11"/>
              </w:rPr>
              <w:t xml:space="preserve"> </w:t>
            </w:r>
            <w:r w:rsidRPr="00905A72">
              <w:rPr>
                <w:spacing w:val="-2"/>
              </w:rPr>
              <w:t>Measures</w:t>
            </w:r>
          </w:p>
        </w:tc>
      </w:tr>
      <w:tr w:rsidR="00905A72" w:rsidRPr="00905A72" w14:paraId="1AE315E4" w14:textId="77777777" w:rsidTr="00FA00CD">
        <w:trPr>
          <w:trHeight w:val="273"/>
        </w:trPr>
        <w:tc>
          <w:tcPr>
            <w:tcW w:w="2864" w:type="dxa"/>
            <w:vMerge/>
            <w:tcBorders>
              <w:top w:val="nil"/>
            </w:tcBorders>
          </w:tcPr>
          <w:p w14:paraId="0FD4E5C5" w14:textId="77777777" w:rsidR="00A65026" w:rsidRPr="00905A72" w:rsidRDefault="00A65026" w:rsidP="00F0562A">
            <w:pPr>
              <w:jc w:val="both"/>
            </w:pPr>
          </w:p>
        </w:tc>
        <w:tc>
          <w:tcPr>
            <w:tcW w:w="2244" w:type="dxa"/>
            <w:gridSpan w:val="2"/>
            <w:shd w:val="clear" w:color="auto" w:fill="FFFF00"/>
          </w:tcPr>
          <w:p w14:paraId="757F6A1D" w14:textId="77777777" w:rsidR="00A65026" w:rsidRPr="00905A72" w:rsidRDefault="0076413D" w:rsidP="00F0562A">
            <w:pPr>
              <w:jc w:val="both"/>
            </w:pPr>
            <w:r w:rsidRPr="00905A72">
              <w:t>Medium</w:t>
            </w:r>
            <w:r w:rsidRPr="00905A72">
              <w:rPr>
                <w:spacing w:val="23"/>
              </w:rPr>
              <w:t xml:space="preserve"> </w:t>
            </w:r>
            <w:r w:rsidRPr="00905A72">
              <w:t>–</w:t>
            </w:r>
            <w:r w:rsidRPr="00905A72">
              <w:rPr>
                <w:spacing w:val="24"/>
              </w:rPr>
              <w:t xml:space="preserve"> </w:t>
            </w:r>
            <w:r w:rsidRPr="00905A72">
              <w:t>Not</w:t>
            </w:r>
            <w:r w:rsidRPr="00905A72">
              <w:rPr>
                <w:spacing w:val="22"/>
              </w:rPr>
              <w:t xml:space="preserve"> </w:t>
            </w:r>
            <w:r w:rsidRPr="00905A72">
              <w:rPr>
                <w:spacing w:val="-2"/>
              </w:rPr>
              <w:t>Attend</w:t>
            </w:r>
          </w:p>
        </w:tc>
        <w:tc>
          <w:tcPr>
            <w:tcW w:w="2251" w:type="dxa"/>
            <w:gridSpan w:val="2"/>
            <w:shd w:val="clear" w:color="auto" w:fill="FFFF00"/>
          </w:tcPr>
          <w:p w14:paraId="3416D98A" w14:textId="77777777" w:rsidR="00A65026" w:rsidRPr="00905A72" w:rsidRDefault="0076413D" w:rsidP="00F0562A">
            <w:pPr>
              <w:jc w:val="both"/>
            </w:pPr>
            <w:r w:rsidRPr="00905A72">
              <w:rPr>
                <w:w w:val="105"/>
              </w:rPr>
              <w:t>Medium</w:t>
            </w:r>
            <w:r w:rsidRPr="00905A72">
              <w:rPr>
                <w:spacing w:val="-2"/>
                <w:w w:val="105"/>
              </w:rPr>
              <w:t xml:space="preserve"> </w:t>
            </w:r>
            <w:r w:rsidRPr="00905A72">
              <w:rPr>
                <w:w w:val="105"/>
              </w:rPr>
              <w:t>–</w:t>
            </w:r>
            <w:r w:rsidRPr="00905A72">
              <w:rPr>
                <w:spacing w:val="-2"/>
                <w:w w:val="105"/>
              </w:rPr>
              <w:t xml:space="preserve"> Measures</w:t>
            </w:r>
          </w:p>
        </w:tc>
        <w:tc>
          <w:tcPr>
            <w:tcW w:w="2251" w:type="dxa"/>
            <w:gridSpan w:val="2"/>
            <w:shd w:val="clear" w:color="auto" w:fill="FFFF00"/>
          </w:tcPr>
          <w:p w14:paraId="6BA45879" w14:textId="77777777" w:rsidR="00A65026" w:rsidRPr="00905A72" w:rsidRDefault="0076413D" w:rsidP="00F0562A">
            <w:pPr>
              <w:jc w:val="both"/>
            </w:pPr>
            <w:r w:rsidRPr="00905A72">
              <w:rPr>
                <w:w w:val="105"/>
              </w:rPr>
              <w:t>Medium</w:t>
            </w:r>
            <w:r w:rsidRPr="00905A72">
              <w:rPr>
                <w:spacing w:val="-2"/>
                <w:w w:val="105"/>
              </w:rPr>
              <w:t xml:space="preserve"> </w:t>
            </w:r>
            <w:r w:rsidRPr="00905A72">
              <w:rPr>
                <w:w w:val="105"/>
              </w:rPr>
              <w:t>–</w:t>
            </w:r>
            <w:r w:rsidRPr="00905A72">
              <w:rPr>
                <w:spacing w:val="-2"/>
                <w:w w:val="105"/>
              </w:rPr>
              <w:t xml:space="preserve"> Measures</w:t>
            </w:r>
          </w:p>
        </w:tc>
      </w:tr>
      <w:tr w:rsidR="00905A72" w:rsidRPr="00905A72" w14:paraId="282C1209" w14:textId="77777777" w:rsidTr="00FA00CD">
        <w:trPr>
          <w:trHeight w:val="273"/>
        </w:trPr>
        <w:tc>
          <w:tcPr>
            <w:tcW w:w="2864" w:type="dxa"/>
            <w:vMerge/>
            <w:tcBorders>
              <w:top w:val="nil"/>
            </w:tcBorders>
          </w:tcPr>
          <w:p w14:paraId="14CB9017" w14:textId="77777777" w:rsidR="00A65026" w:rsidRPr="00905A72" w:rsidRDefault="00A65026" w:rsidP="00F0562A">
            <w:pPr>
              <w:jc w:val="both"/>
            </w:pPr>
          </w:p>
        </w:tc>
        <w:tc>
          <w:tcPr>
            <w:tcW w:w="2244" w:type="dxa"/>
            <w:gridSpan w:val="2"/>
            <w:shd w:val="clear" w:color="auto" w:fill="92D050"/>
          </w:tcPr>
          <w:p w14:paraId="6063880A" w14:textId="77777777" w:rsidR="00A65026" w:rsidRPr="00905A72" w:rsidRDefault="0076413D" w:rsidP="00F0562A">
            <w:pPr>
              <w:jc w:val="both"/>
            </w:pPr>
            <w:r w:rsidRPr="00905A72">
              <w:t>Low</w:t>
            </w:r>
            <w:r w:rsidRPr="00905A72">
              <w:rPr>
                <w:spacing w:val="-14"/>
              </w:rPr>
              <w:t xml:space="preserve"> </w:t>
            </w:r>
            <w:r w:rsidRPr="00905A72">
              <w:t>–</w:t>
            </w:r>
            <w:r w:rsidRPr="00905A72">
              <w:rPr>
                <w:spacing w:val="-10"/>
              </w:rPr>
              <w:t xml:space="preserve"> </w:t>
            </w:r>
            <w:r w:rsidRPr="00905A72">
              <w:t>Measures</w:t>
            </w:r>
            <w:r w:rsidRPr="00905A72">
              <w:rPr>
                <w:spacing w:val="9"/>
              </w:rPr>
              <w:t xml:space="preserve"> </w:t>
            </w:r>
            <w:r w:rsidRPr="00905A72">
              <w:rPr>
                <w:spacing w:val="-4"/>
              </w:rPr>
              <w:t>Reqd</w:t>
            </w:r>
          </w:p>
        </w:tc>
        <w:tc>
          <w:tcPr>
            <w:tcW w:w="2251" w:type="dxa"/>
            <w:gridSpan w:val="2"/>
            <w:shd w:val="clear" w:color="auto" w:fill="92D050"/>
          </w:tcPr>
          <w:p w14:paraId="6566BE9F" w14:textId="77777777" w:rsidR="00A65026" w:rsidRPr="00905A72" w:rsidRDefault="0076413D" w:rsidP="00F0562A">
            <w:pPr>
              <w:jc w:val="both"/>
            </w:pPr>
            <w:r w:rsidRPr="00905A72">
              <w:rPr>
                <w:w w:val="105"/>
              </w:rPr>
              <w:t>Low</w:t>
            </w:r>
            <w:r w:rsidRPr="00905A72">
              <w:rPr>
                <w:spacing w:val="-13"/>
                <w:w w:val="105"/>
              </w:rPr>
              <w:t xml:space="preserve"> </w:t>
            </w:r>
            <w:r w:rsidRPr="00905A72">
              <w:rPr>
                <w:w w:val="105"/>
              </w:rPr>
              <w:t>-</w:t>
            </w:r>
            <w:r w:rsidRPr="00905A72">
              <w:rPr>
                <w:spacing w:val="-13"/>
                <w:w w:val="105"/>
              </w:rPr>
              <w:t xml:space="preserve"> </w:t>
            </w:r>
            <w:r w:rsidRPr="00905A72">
              <w:rPr>
                <w:spacing w:val="-2"/>
                <w:w w:val="105"/>
              </w:rPr>
              <w:t>Measures</w:t>
            </w:r>
          </w:p>
        </w:tc>
        <w:tc>
          <w:tcPr>
            <w:tcW w:w="2251" w:type="dxa"/>
            <w:gridSpan w:val="2"/>
            <w:shd w:val="clear" w:color="auto" w:fill="92D050"/>
          </w:tcPr>
          <w:p w14:paraId="31ABD58B" w14:textId="77777777" w:rsidR="00A65026" w:rsidRPr="00905A72" w:rsidRDefault="0076413D" w:rsidP="00F0562A">
            <w:pPr>
              <w:jc w:val="both"/>
            </w:pPr>
            <w:r w:rsidRPr="00905A72">
              <w:rPr>
                <w:w w:val="105"/>
              </w:rPr>
              <w:t>Low:1to1</w:t>
            </w:r>
            <w:r w:rsidRPr="00905A72">
              <w:rPr>
                <w:spacing w:val="-13"/>
                <w:w w:val="105"/>
              </w:rPr>
              <w:t xml:space="preserve"> </w:t>
            </w:r>
            <w:r w:rsidRPr="00905A72">
              <w:rPr>
                <w:spacing w:val="-2"/>
                <w:w w:val="105"/>
              </w:rPr>
              <w:t>Supervision</w:t>
            </w:r>
          </w:p>
        </w:tc>
      </w:tr>
      <w:tr w:rsidR="00905A72" w:rsidRPr="00905A72" w14:paraId="5A3EB841" w14:textId="77777777" w:rsidTr="00FA00CD">
        <w:trPr>
          <w:trHeight w:val="273"/>
        </w:trPr>
        <w:tc>
          <w:tcPr>
            <w:tcW w:w="2864" w:type="dxa"/>
          </w:tcPr>
          <w:p w14:paraId="3DBCA342" w14:textId="5282AE05" w:rsidR="00A65026" w:rsidRPr="00905A72" w:rsidRDefault="00905A72" w:rsidP="00F0562A">
            <w:pPr>
              <w:jc w:val="both"/>
            </w:pPr>
            <w:r w:rsidRPr="00905A72">
              <w:rPr>
                <w:w w:val="105"/>
              </w:rPr>
              <w:t>Supervision</w:t>
            </w:r>
            <w:r w:rsidRPr="00905A72">
              <w:rPr>
                <w:spacing w:val="-12"/>
                <w:w w:val="105"/>
              </w:rPr>
              <w:t xml:space="preserve"> </w:t>
            </w:r>
            <w:r w:rsidRPr="00905A72">
              <w:rPr>
                <w:spacing w:val="-2"/>
                <w:w w:val="105"/>
              </w:rPr>
              <w:t>Procedures</w:t>
            </w:r>
          </w:p>
        </w:tc>
        <w:tc>
          <w:tcPr>
            <w:tcW w:w="2244" w:type="dxa"/>
            <w:gridSpan w:val="2"/>
          </w:tcPr>
          <w:p w14:paraId="08CFF977" w14:textId="77777777" w:rsidR="00A65026" w:rsidRPr="00905A72" w:rsidRDefault="0076413D" w:rsidP="00F0562A">
            <w:pPr>
              <w:jc w:val="both"/>
            </w:pPr>
            <w:r w:rsidRPr="00905A72">
              <w:rPr>
                <w:spacing w:val="-2"/>
              </w:rPr>
              <w:t>As</w:t>
            </w:r>
            <w:r w:rsidRPr="00905A72">
              <w:rPr>
                <w:spacing w:val="-12"/>
              </w:rPr>
              <w:t xml:space="preserve"> </w:t>
            </w:r>
            <w:r w:rsidRPr="00905A72">
              <w:rPr>
                <w:spacing w:val="-2"/>
              </w:rPr>
              <w:t>Below</w:t>
            </w:r>
          </w:p>
        </w:tc>
        <w:tc>
          <w:tcPr>
            <w:tcW w:w="2251" w:type="dxa"/>
            <w:gridSpan w:val="2"/>
          </w:tcPr>
          <w:p w14:paraId="2DA1FF95" w14:textId="77777777" w:rsidR="00A65026" w:rsidRPr="00905A72" w:rsidRDefault="0076413D" w:rsidP="00F0562A">
            <w:pPr>
              <w:jc w:val="both"/>
            </w:pPr>
            <w:r w:rsidRPr="00905A72">
              <w:rPr>
                <w:spacing w:val="-2"/>
              </w:rPr>
              <w:t>As</w:t>
            </w:r>
            <w:r w:rsidRPr="00905A72">
              <w:rPr>
                <w:spacing w:val="-12"/>
              </w:rPr>
              <w:t xml:space="preserve"> </w:t>
            </w:r>
            <w:r w:rsidRPr="00905A72">
              <w:rPr>
                <w:spacing w:val="-2"/>
              </w:rPr>
              <w:t>Below</w:t>
            </w:r>
          </w:p>
        </w:tc>
        <w:tc>
          <w:tcPr>
            <w:tcW w:w="2251" w:type="dxa"/>
            <w:gridSpan w:val="2"/>
          </w:tcPr>
          <w:p w14:paraId="3AD6B731" w14:textId="77777777" w:rsidR="00A65026" w:rsidRPr="00905A72" w:rsidRDefault="0076413D" w:rsidP="00F0562A">
            <w:pPr>
              <w:jc w:val="both"/>
            </w:pPr>
            <w:r w:rsidRPr="00905A72">
              <w:rPr>
                <w:spacing w:val="-2"/>
              </w:rPr>
              <w:t>As</w:t>
            </w:r>
            <w:r w:rsidRPr="00905A72">
              <w:rPr>
                <w:spacing w:val="-12"/>
              </w:rPr>
              <w:t xml:space="preserve"> </w:t>
            </w:r>
            <w:r w:rsidRPr="00905A72">
              <w:rPr>
                <w:spacing w:val="-2"/>
              </w:rPr>
              <w:t>Below</w:t>
            </w:r>
          </w:p>
        </w:tc>
      </w:tr>
      <w:tr w:rsidR="00127C13" w:rsidRPr="00905A72" w14:paraId="4EFB7C34" w14:textId="77777777" w:rsidTr="00FA00CD">
        <w:trPr>
          <w:trHeight w:val="1103"/>
        </w:trPr>
        <w:tc>
          <w:tcPr>
            <w:tcW w:w="2864" w:type="dxa"/>
          </w:tcPr>
          <w:p w14:paraId="332F6D35" w14:textId="77777777" w:rsidR="00A65026" w:rsidRPr="00905A72" w:rsidRDefault="00A65026" w:rsidP="00F0562A">
            <w:pPr>
              <w:jc w:val="both"/>
            </w:pPr>
          </w:p>
          <w:p w14:paraId="3D7D4AB1" w14:textId="77777777" w:rsidR="00A65026" w:rsidRPr="00905A72" w:rsidRDefault="0076413D" w:rsidP="00F0562A">
            <w:pPr>
              <w:jc w:val="both"/>
            </w:pPr>
            <w:r w:rsidRPr="00905A72">
              <w:rPr>
                <w:w w:val="105"/>
              </w:rPr>
              <w:t>Reporting</w:t>
            </w:r>
            <w:r w:rsidRPr="00905A72">
              <w:rPr>
                <w:spacing w:val="-10"/>
                <w:w w:val="105"/>
              </w:rPr>
              <w:t xml:space="preserve"> </w:t>
            </w:r>
            <w:r w:rsidRPr="00905A72">
              <w:rPr>
                <w:spacing w:val="-2"/>
                <w:w w:val="110"/>
              </w:rPr>
              <w:t>Protocol</w:t>
            </w:r>
          </w:p>
        </w:tc>
        <w:tc>
          <w:tcPr>
            <w:tcW w:w="2244" w:type="dxa"/>
            <w:gridSpan w:val="2"/>
          </w:tcPr>
          <w:p w14:paraId="0AA74A3C" w14:textId="77777777" w:rsidR="00A65026" w:rsidRPr="00905A72" w:rsidRDefault="0076413D" w:rsidP="00F0562A">
            <w:pPr>
              <w:jc w:val="both"/>
            </w:pPr>
            <w:r w:rsidRPr="00905A72">
              <w:rPr>
                <w:w w:val="105"/>
              </w:rPr>
              <w:t>School</w:t>
            </w:r>
            <w:r w:rsidRPr="00905A72">
              <w:rPr>
                <w:spacing w:val="-24"/>
                <w:w w:val="105"/>
              </w:rPr>
              <w:t xml:space="preserve"> </w:t>
            </w:r>
            <w:r w:rsidRPr="00905A72">
              <w:rPr>
                <w:w w:val="105"/>
              </w:rPr>
              <w:t xml:space="preserve">Head/SLT </w:t>
            </w:r>
            <w:r w:rsidRPr="00905A72">
              <w:rPr>
                <w:spacing w:val="-2"/>
                <w:w w:val="105"/>
              </w:rPr>
              <w:t>Police/</w:t>
            </w:r>
            <w:r w:rsidRPr="00905A72">
              <w:rPr>
                <w:spacing w:val="-13"/>
                <w:w w:val="105"/>
              </w:rPr>
              <w:t xml:space="preserve"> </w:t>
            </w:r>
            <w:r w:rsidRPr="00905A72">
              <w:rPr>
                <w:spacing w:val="-2"/>
                <w:w w:val="105"/>
              </w:rPr>
              <w:t>Parent</w:t>
            </w:r>
            <w:r w:rsidRPr="00905A72">
              <w:rPr>
                <w:spacing w:val="-13"/>
                <w:w w:val="105"/>
              </w:rPr>
              <w:t xml:space="preserve"> </w:t>
            </w:r>
            <w:r w:rsidRPr="00905A72">
              <w:rPr>
                <w:spacing w:val="-2"/>
                <w:w w:val="105"/>
              </w:rPr>
              <w:t>Carer</w:t>
            </w:r>
          </w:p>
        </w:tc>
        <w:tc>
          <w:tcPr>
            <w:tcW w:w="2251" w:type="dxa"/>
            <w:gridSpan w:val="2"/>
          </w:tcPr>
          <w:p w14:paraId="4ED7A2C8" w14:textId="77777777" w:rsidR="00A65026" w:rsidRPr="00905A72" w:rsidRDefault="0076413D" w:rsidP="00F0562A">
            <w:pPr>
              <w:jc w:val="both"/>
            </w:pPr>
            <w:r w:rsidRPr="00905A72">
              <w:rPr>
                <w:w w:val="105"/>
              </w:rPr>
              <w:t>School</w:t>
            </w:r>
            <w:r w:rsidRPr="00905A72">
              <w:rPr>
                <w:spacing w:val="-24"/>
                <w:w w:val="105"/>
              </w:rPr>
              <w:t xml:space="preserve"> </w:t>
            </w:r>
            <w:r w:rsidRPr="00905A72">
              <w:rPr>
                <w:w w:val="105"/>
              </w:rPr>
              <w:t xml:space="preserve">Head/SLT </w:t>
            </w:r>
            <w:r w:rsidRPr="00905A72">
              <w:rPr>
                <w:spacing w:val="-2"/>
                <w:w w:val="105"/>
              </w:rPr>
              <w:t>Police/</w:t>
            </w:r>
            <w:r w:rsidRPr="00905A72">
              <w:rPr>
                <w:spacing w:val="-13"/>
                <w:w w:val="105"/>
              </w:rPr>
              <w:t xml:space="preserve"> </w:t>
            </w:r>
            <w:r w:rsidRPr="00905A72">
              <w:rPr>
                <w:spacing w:val="-2"/>
                <w:w w:val="105"/>
              </w:rPr>
              <w:t>Parent</w:t>
            </w:r>
            <w:r w:rsidRPr="00905A72">
              <w:rPr>
                <w:spacing w:val="-13"/>
                <w:w w:val="105"/>
              </w:rPr>
              <w:t xml:space="preserve"> </w:t>
            </w:r>
            <w:r w:rsidRPr="00905A72">
              <w:rPr>
                <w:spacing w:val="-2"/>
                <w:w w:val="105"/>
              </w:rPr>
              <w:t>Carer</w:t>
            </w:r>
          </w:p>
        </w:tc>
        <w:tc>
          <w:tcPr>
            <w:tcW w:w="2251" w:type="dxa"/>
            <w:gridSpan w:val="2"/>
          </w:tcPr>
          <w:p w14:paraId="418CBB55" w14:textId="77777777" w:rsidR="00A65026" w:rsidRPr="00905A72" w:rsidRDefault="0076413D" w:rsidP="00F0562A">
            <w:pPr>
              <w:jc w:val="both"/>
            </w:pPr>
            <w:r w:rsidRPr="00905A72">
              <w:rPr>
                <w:w w:val="105"/>
              </w:rPr>
              <w:t>School</w:t>
            </w:r>
            <w:r w:rsidRPr="00905A72">
              <w:rPr>
                <w:spacing w:val="-24"/>
                <w:w w:val="105"/>
              </w:rPr>
              <w:t xml:space="preserve"> </w:t>
            </w:r>
            <w:r w:rsidRPr="00905A72">
              <w:rPr>
                <w:w w:val="105"/>
              </w:rPr>
              <w:t xml:space="preserve">Head/SLT </w:t>
            </w:r>
            <w:r w:rsidRPr="00905A72">
              <w:rPr>
                <w:spacing w:val="-2"/>
                <w:w w:val="105"/>
              </w:rPr>
              <w:t>Police/</w:t>
            </w:r>
            <w:r w:rsidRPr="00905A72">
              <w:rPr>
                <w:spacing w:val="-13"/>
                <w:w w:val="105"/>
              </w:rPr>
              <w:t xml:space="preserve"> </w:t>
            </w:r>
            <w:r w:rsidRPr="00905A72">
              <w:rPr>
                <w:spacing w:val="-2"/>
                <w:w w:val="105"/>
              </w:rPr>
              <w:t>Parent</w:t>
            </w:r>
            <w:r w:rsidRPr="00905A72">
              <w:rPr>
                <w:spacing w:val="-13"/>
                <w:w w:val="105"/>
              </w:rPr>
              <w:t xml:space="preserve"> </w:t>
            </w:r>
            <w:r w:rsidRPr="00905A72">
              <w:rPr>
                <w:spacing w:val="-2"/>
                <w:w w:val="105"/>
              </w:rPr>
              <w:t>Carer</w:t>
            </w:r>
          </w:p>
        </w:tc>
      </w:tr>
    </w:tbl>
    <w:p w14:paraId="20D8A5F1" w14:textId="77777777" w:rsidR="00A65026" w:rsidRPr="00905A72" w:rsidRDefault="00A65026" w:rsidP="00F0562A">
      <w:pPr>
        <w:jc w:val="both"/>
        <w:sectPr w:rsidR="00A65026" w:rsidRPr="00905A72">
          <w:pgSz w:w="11920" w:h="16850"/>
          <w:pgMar w:top="1600" w:right="800" w:bottom="1380" w:left="740" w:header="0" w:footer="1128" w:gutter="0"/>
          <w:cols w:space="720"/>
        </w:sectPr>
      </w:pPr>
    </w:p>
    <w:p w14:paraId="3262DA3B" w14:textId="39668B9D" w:rsidR="00A65026" w:rsidRPr="00924A23" w:rsidRDefault="00905A72" w:rsidP="00F0562A">
      <w:pPr>
        <w:jc w:val="both"/>
        <w:rPr>
          <w:rStyle w:val="Strong"/>
          <w:b w:val="0"/>
          <w:sz w:val="24"/>
          <w:szCs w:val="24"/>
        </w:rPr>
      </w:pPr>
      <w:r w:rsidRPr="00924A23">
        <w:rPr>
          <w:rStyle w:val="Strong"/>
          <w:b w:val="0"/>
          <w:sz w:val="24"/>
          <w:szCs w:val="24"/>
        </w:rPr>
        <w:lastRenderedPageBreak/>
        <w:t>Leaving Supervised Area on Visit</w:t>
      </w:r>
      <w:r w:rsidR="00924A23">
        <w:rPr>
          <w:rStyle w:val="Strong"/>
          <w:b w:val="0"/>
          <w:sz w:val="24"/>
          <w:szCs w:val="24"/>
        </w:rPr>
        <w:t>:</w:t>
      </w:r>
    </w:p>
    <w:p w14:paraId="155ACE72" w14:textId="77777777" w:rsidR="00A65026" w:rsidRPr="00FA00CD" w:rsidRDefault="00A65026" w:rsidP="00F0562A">
      <w:pPr>
        <w:jc w:val="both"/>
        <w:rPr>
          <w:sz w:val="24"/>
          <w:szCs w:val="24"/>
        </w:rPr>
      </w:pPr>
    </w:p>
    <w:p w14:paraId="57AEAA0E" w14:textId="62CF624B" w:rsidR="00A65026" w:rsidRPr="00924A23" w:rsidRDefault="00905A72" w:rsidP="00F0562A">
      <w:pPr>
        <w:jc w:val="both"/>
        <w:rPr>
          <w:rStyle w:val="Strong"/>
          <w:b w:val="0"/>
          <w:sz w:val="24"/>
          <w:szCs w:val="24"/>
        </w:rPr>
      </w:pPr>
      <w:r w:rsidRPr="00924A23">
        <w:rPr>
          <w:rStyle w:val="Strong"/>
          <w:b w:val="0"/>
          <w:sz w:val="24"/>
          <w:szCs w:val="24"/>
        </w:rPr>
        <w:t>If a pupil leaves the area without permission this will initially be treated in the same manner as an event of a lost/missing pupil and the following procedure will immediately be followed:</w:t>
      </w:r>
    </w:p>
    <w:p w14:paraId="62BEAF3B" w14:textId="77777777" w:rsidR="00A65026" w:rsidRPr="00924A23" w:rsidRDefault="00A65026" w:rsidP="00F0562A">
      <w:pPr>
        <w:jc w:val="both"/>
        <w:rPr>
          <w:rStyle w:val="Strong"/>
          <w:b w:val="0"/>
          <w:sz w:val="24"/>
          <w:szCs w:val="24"/>
        </w:rPr>
      </w:pPr>
    </w:p>
    <w:p w14:paraId="48554399" w14:textId="4D513C7D" w:rsidR="00A65026" w:rsidRPr="00924A23" w:rsidRDefault="0076413D" w:rsidP="00F0562A">
      <w:pPr>
        <w:jc w:val="both"/>
        <w:rPr>
          <w:rStyle w:val="Strong"/>
          <w:b w:val="0"/>
          <w:sz w:val="24"/>
          <w:szCs w:val="24"/>
        </w:rPr>
      </w:pPr>
      <w:r w:rsidRPr="00924A23">
        <w:rPr>
          <w:rStyle w:val="Strong"/>
          <w:b w:val="0"/>
          <w:sz w:val="24"/>
          <w:szCs w:val="24"/>
        </w:rPr>
        <w:t xml:space="preserve">The </w:t>
      </w:r>
      <w:r w:rsidR="00063DA2">
        <w:rPr>
          <w:rStyle w:val="Strong"/>
          <w:b w:val="0"/>
          <w:sz w:val="24"/>
          <w:szCs w:val="24"/>
        </w:rPr>
        <w:t>t</w:t>
      </w:r>
      <w:r w:rsidRPr="00924A23">
        <w:rPr>
          <w:rStyle w:val="Strong"/>
          <w:b w:val="0"/>
          <w:sz w:val="24"/>
          <w:szCs w:val="24"/>
        </w:rPr>
        <w:t xml:space="preserve">rip </w:t>
      </w:r>
      <w:r w:rsidR="00063DA2">
        <w:rPr>
          <w:rStyle w:val="Strong"/>
          <w:b w:val="0"/>
          <w:sz w:val="24"/>
          <w:szCs w:val="24"/>
        </w:rPr>
        <w:t>l</w:t>
      </w:r>
      <w:r w:rsidRPr="00924A23">
        <w:rPr>
          <w:rStyle w:val="Strong"/>
          <w:b w:val="0"/>
          <w:sz w:val="24"/>
          <w:szCs w:val="24"/>
        </w:rPr>
        <w:t xml:space="preserve">eader is informed </w:t>
      </w:r>
      <w:r w:rsidR="00BE0E54" w:rsidRPr="00924A23">
        <w:rPr>
          <w:rStyle w:val="Strong"/>
          <w:b w:val="0"/>
          <w:sz w:val="24"/>
          <w:szCs w:val="24"/>
        </w:rPr>
        <w:t>immediately.</w:t>
      </w:r>
    </w:p>
    <w:p w14:paraId="43510768" w14:textId="77777777" w:rsidR="00063DA2" w:rsidRDefault="0076413D" w:rsidP="00F0562A">
      <w:pPr>
        <w:jc w:val="both"/>
        <w:rPr>
          <w:rStyle w:val="Strong"/>
          <w:b w:val="0"/>
          <w:sz w:val="24"/>
          <w:szCs w:val="24"/>
        </w:rPr>
      </w:pPr>
      <w:r w:rsidRPr="00924A23">
        <w:rPr>
          <w:rStyle w:val="Strong"/>
          <w:b w:val="0"/>
          <w:sz w:val="24"/>
          <w:szCs w:val="24"/>
        </w:rPr>
        <w:t>If a</w:t>
      </w:r>
      <w:r w:rsidR="00905A72" w:rsidRPr="00924A23">
        <w:rPr>
          <w:rStyle w:val="Strong"/>
          <w:b w:val="0"/>
          <w:sz w:val="24"/>
          <w:szCs w:val="24"/>
        </w:rPr>
        <w:t xml:space="preserve"> pupil</w:t>
      </w:r>
      <w:r w:rsidRPr="00924A23">
        <w:rPr>
          <w:rStyle w:val="Strong"/>
          <w:b w:val="0"/>
          <w:sz w:val="24"/>
          <w:szCs w:val="24"/>
        </w:rPr>
        <w:t xml:space="preserve"> is seen to </w:t>
      </w:r>
      <w:r w:rsidR="00BE0E54" w:rsidRPr="00924A23">
        <w:rPr>
          <w:rStyle w:val="Strong"/>
          <w:b w:val="0"/>
          <w:sz w:val="24"/>
          <w:szCs w:val="24"/>
        </w:rPr>
        <w:t>leave</w:t>
      </w:r>
      <w:r w:rsidRPr="00924A23">
        <w:rPr>
          <w:rStyle w:val="Strong"/>
          <w:b w:val="0"/>
          <w:sz w:val="24"/>
          <w:szCs w:val="24"/>
        </w:rPr>
        <w:t xml:space="preserve"> the school group without </w:t>
      </w:r>
      <w:r w:rsidR="00BE0E54" w:rsidRPr="00924A23">
        <w:rPr>
          <w:rStyle w:val="Strong"/>
          <w:b w:val="0"/>
          <w:sz w:val="24"/>
          <w:szCs w:val="24"/>
        </w:rPr>
        <w:t>permission,</w:t>
      </w:r>
      <w:r w:rsidRPr="00924A23">
        <w:rPr>
          <w:rStyle w:val="Strong"/>
          <w:b w:val="0"/>
          <w:sz w:val="24"/>
          <w:szCs w:val="24"/>
        </w:rPr>
        <w:t xml:space="preserve"> then </w:t>
      </w:r>
      <w:r w:rsidR="00905A72" w:rsidRPr="00924A23">
        <w:rPr>
          <w:rStyle w:val="Strong"/>
          <w:b w:val="0"/>
          <w:sz w:val="24"/>
          <w:szCs w:val="24"/>
        </w:rPr>
        <w:t xml:space="preserve">staff need to assess the situation and act appropriately.  </w:t>
      </w:r>
    </w:p>
    <w:p w14:paraId="01B71762" w14:textId="1814B718" w:rsidR="00063DA2" w:rsidRDefault="00063DA2" w:rsidP="00F0562A">
      <w:pPr>
        <w:jc w:val="both"/>
        <w:rPr>
          <w:rStyle w:val="Strong"/>
          <w:b w:val="0"/>
          <w:sz w:val="24"/>
          <w:szCs w:val="24"/>
        </w:rPr>
      </w:pPr>
      <w:r>
        <w:rPr>
          <w:rStyle w:val="Strong"/>
          <w:b w:val="0"/>
          <w:sz w:val="24"/>
          <w:szCs w:val="24"/>
        </w:rPr>
        <w:t>S</w:t>
      </w:r>
      <w:r w:rsidRPr="00063DA2">
        <w:rPr>
          <w:rStyle w:val="Strong"/>
          <w:b w:val="0"/>
          <w:sz w:val="24"/>
          <w:szCs w:val="24"/>
        </w:rPr>
        <w:t>taff must act immediately, we would encourage staff not to run, nor should they ask any other pupil to pursue the pupil. Experience shows that running often exacerbates the situation. Active pursuit may cause the pupil to panic and possibly put themselves at risk by, for example, running onto a busy road.</w:t>
      </w:r>
    </w:p>
    <w:p w14:paraId="01EF1CD3" w14:textId="1E8619F3" w:rsidR="00A65026" w:rsidRPr="00924A23" w:rsidRDefault="0076413D" w:rsidP="00F0562A">
      <w:pPr>
        <w:jc w:val="both"/>
        <w:rPr>
          <w:rStyle w:val="Strong"/>
          <w:b w:val="0"/>
          <w:sz w:val="24"/>
          <w:szCs w:val="24"/>
        </w:rPr>
      </w:pPr>
      <w:r w:rsidRPr="00924A23">
        <w:rPr>
          <w:rStyle w:val="Strong"/>
          <w:b w:val="0"/>
          <w:sz w:val="24"/>
          <w:szCs w:val="24"/>
        </w:rPr>
        <w:t xml:space="preserve">Ensure that all other </w:t>
      </w:r>
      <w:r w:rsidR="00905A72" w:rsidRPr="00924A23">
        <w:rPr>
          <w:rStyle w:val="Strong"/>
          <w:b w:val="0"/>
          <w:sz w:val="24"/>
          <w:szCs w:val="24"/>
        </w:rPr>
        <w:t>pupils</w:t>
      </w:r>
      <w:r w:rsidRPr="00924A23">
        <w:rPr>
          <w:rStyle w:val="Strong"/>
          <w:b w:val="0"/>
          <w:sz w:val="24"/>
          <w:szCs w:val="24"/>
        </w:rPr>
        <w:t xml:space="preserve"> are safe with appropriate </w:t>
      </w:r>
      <w:r w:rsidR="00BE0E54" w:rsidRPr="00924A23">
        <w:rPr>
          <w:rStyle w:val="Strong"/>
          <w:b w:val="0"/>
          <w:sz w:val="24"/>
          <w:szCs w:val="24"/>
        </w:rPr>
        <w:t>adults.</w:t>
      </w:r>
    </w:p>
    <w:p w14:paraId="4D316F24" w14:textId="69B95602" w:rsidR="00A65026" w:rsidRPr="00924A23" w:rsidRDefault="0076413D" w:rsidP="00F0562A">
      <w:pPr>
        <w:jc w:val="both"/>
        <w:rPr>
          <w:rStyle w:val="Strong"/>
          <w:b w:val="0"/>
          <w:sz w:val="24"/>
          <w:szCs w:val="24"/>
        </w:rPr>
      </w:pPr>
      <w:r w:rsidRPr="00924A23">
        <w:rPr>
          <w:rStyle w:val="Strong"/>
          <w:b w:val="0"/>
          <w:sz w:val="24"/>
          <w:szCs w:val="24"/>
        </w:rPr>
        <w:t xml:space="preserve">If a </w:t>
      </w:r>
      <w:r w:rsidR="00905A72" w:rsidRPr="00924A23">
        <w:rPr>
          <w:rStyle w:val="Strong"/>
          <w:b w:val="0"/>
          <w:sz w:val="24"/>
          <w:szCs w:val="24"/>
        </w:rPr>
        <w:t>pupil</w:t>
      </w:r>
      <w:r w:rsidRPr="00924A23">
        <w:rPr>
          <w:rStyle w:val="Strong"/>
          <w:b w:val="0"/>
          <w:sz w:val="24"/>
          <w:szCs w:val="24"/>
        </w:rPr>
        <w:t xml:space="preserve"> is not seen </w:t>
      </w:r>
      <w:r w:rsidR="00905A72" w:rsidRPr="00924A23">
        <w:rPr>
          <w:rStyle w:val="Strong"/>
          <w:b w:val="0"/>
          <w:sz w:val="24"/>
          <w:szCs w:val="24"/>
        </w:rPr>
        <w:t>leaving</w:t>
      </w:r>
      <w:r w:rsidRPr="00924A23">
        <w:rPr>
          <w:rStyle w:val="Strong"/>
          <w:b w:val="0"/>
          <w:sz w:val="24"/>
          <w:szCs w:val="24"/>
        </w:rPr>
        <w:t xml:space="preserve"> but becomes unaccounted for, start a systematic search, based on where the </w:t>
      </w:r>
      <w:r w:rsidR="00905A72" w:rsidRPr="00924A23">
        <w:rPr>
          <w:rStyle w:val="Strong"/>
          <w:b w:val="0"/>
          <w:sz w:val="24"/>
          <w:szCs w:val="24"/>
        </w:rPr>
        <w:t>pupil</w:t>
      </w:r>
      <w:r w:rsidRPr="00924A23">
        <w:rPr>
          <w:rStyle w:val="Strong"/>
          <w:b w:val="0"/>
          <w:sz w:val="24"/>
          <w:szCs w:val="24"/>
        </w:rPr>
        <w:t xml:space="preserve"> was last seen and with whom, making sure all areas are </w:t>
      </w:r>
      <w:r w:rsidR="00BE0E54" w:rsidRPr="00924A23">
        <w:rPr>
          <w:rStyle w:val="Strong"/>
          <w:b w:val="0"/>
          <w:sz w:val="24"/>
          <w:szCs w:val="24"/>
        </w:rPr>
        <w:t>covered.</w:t>
      </w:r>
    </w:p>
    <w:p w14:paraId="146B4EA8" w14:textId="7535492E" w:rsidR="00A65026" w:rsidRPr="00924A23" w:rsidRDefault="0076413D" w:rsidP="00F0562A">
      <w:pPr>
        <w:jc w:val="both"/>
        <w:rPr>
          <w:rStyle w:val="Strong"/>
          <w:b w:val="0"/>
          <w:sz w:val="24"/>
          <w:szCs w:val="24"/>
        </w:rPr>
      </w:pPr>
      <w:r w:rsidRPr="00924A23">
        <w:rPr>
          <w:rStyle w:val="Strong"/>
          <w:b w:val="0"/>
          <w:sz w:val="24"/>
          <w:szCs w:val="24"/>
        </w:rPr>
        <w:t xml:space="preserve">The </w:t>
      </w:r>
      <w:r w:rsidR="00063DA2">
        <w:rPr>
          <w:rStyle w:val="Strong"/>
          <w:b w:val="0"/>
          <w:sz w:val="24"/>
          <w:szCs w:val="24"/>
        </w:rPr>
        <w:t>t</w:t>
      </w:r>
      <w:r w:rsidRPr="00924A23">
        <w:rPr>
          <w:rStyle w:val="Strong"/>
          <w:b w:val="0"/>
          <w:sz w:val="24"/>
          <w:szCs w:val="24"/>
        </w:rPr>
        <w:t xml:space="preserve">rip </w:t>
      </w:r>
      <w:r w:rsidR="00063DA2">
        <w:rPr>
          <w:rStyle w:val="Strong"/>
          <w:b w:val="0"/>
          <w:sz w:val="24"/>
          <w:szCs w:val="24"/>
        </w:rPr>
        <w:t>l</w:t>
      </w:r>
      <w:r w:rsidRPr="00924A23">
        <w:rPr>
          <w:rStyle w:val="Strong"/>
          <w:b w:val="0"/>
          <w:sz w:val="24"/>
          <w:szCs w:val="24"/>
        </w:rPr>
        <w:t>eader will inform the venue staff so exits and entrances can be secured and</w:t>
      </w:r>
      <w:r w:rsidR="00063DA2">
        <w:rPr>
          <w:rStyle w:val="Strong"/>
          <w:b w:val="0"/>
          <w:sz w:val="24"/>
          <w:szCs w:val="24"/>
        </w:rPr>
        <w:t xml:space="preserve"> </w:t>
      </w:r>
      <w:r w:rsidR="00BE0E54" w:rsidRPr="00924A23">
        <w:rPr>
          <w:rStyle w:val="Strong"/>
          <w:b w:val="0"/>
          <w:sz w:val="24"/>
          <w:szCs w:val="24"/>
        </w:rPr>
        <w:t>monitored.</w:t>
      </w:r>
    </w:p>
    <w:p w14:paraId="73B549FC" w14:textId="59912DD4" w:rsidR="00A65026" w:rsidRPr="00924A23" w:rsidRDefault="0076413D" w:rsidP="00F0562A">
      <w:pPr>
        <w:jc w:val="both"/>
        <w:rPr>
          <w:rStyle w:val="Strong"/>
          <w:b w:val="0"/>
          <w:sz w:val="24"/>
          <w:szCs w:val="24"/>
        </w:rPr>
      </w:pPr>
      <w:r w:rsidRPr="00924A23">
        <w:rPr>
          <w:rStyle w:val="Strong"/>
          <w:b w:val="0"/>
          <w:sz w:val="24"/>
          <w:szCs w:val="24"/>
        </w:rPr>
        <w:t xml:space="preserve">The </w:t>
      </w:r>
      <w:r w:rsidR="00063DA2">
        <w:rPr>
          <w:rStyle w:val="Strong"/>
          <w:b w:val="0"/>
          <w:sz w:val="24"/>
          <w:szCs w:val="24"/>
        </w:rPr>
        <w:t>t</w:t>
      </w:r>
      <w:r w:rsidRPr="00924A23">
        <w:rPr>
          <w:rStyle w:val="Strong"/>
          <w:b w:val="0"/>
          <w:sz w:val="24"/>
          <w:szCs w:val="24"/>
        </w:rPr>
        <w:t xml:space="preserve">rip </w:t>
      </w:r>
      <w:r w:rsidR="00063DA2">
        <w:rPr>
          <w:rStyle w:val="Strong"/>
          <w:b w:val="0"/>
          <w:sz w:val="24"/>
          <w:szCs w:val="24"/>
        </w:rPr>
        <w:t>l</w:t>
      </w:r>
      <w:r w:rsidRPr="00924A23">
        <w:rPr>
          <w:rStyle w:val="Strong"/>
          <w:b w:val="0"/>
          <w:sz w:val="24"/>
          <w:szCs w:val="24"/>
        </w:rPr>
        <w:t>eader will immediately inform the school office who will contact a member of SLT;</w:t>
      </w:r>
    </w:p>
    <w:p w14:paraId="0CE44947" w14:textId="003109EB" w:rsidR="00A65026" w:rsidRPr="00924A23" w:rsidRDefault="0076413D" w:rsidP="00F0562A">
      <w:pPr>
        <w:jc w:val="both"/>
        <w:rPr>
          <w:rStyle w:val="Strong"/>
          <w:b w:val="0"/>
          <w:sz w:val="24"/>
          <w:szCs w:val="24"/>
        </w:rPr>
      </w:pPr>
      <w:r w:rsidRPr="00924A23">
        <w:rPr>
          <w:rStyle w:val="Strong"/>
          <w:b w:val="0"/>
          <w:sz w:val="24"/>
          <w:szCs w:val="24"/>
        </w:rPr>
        <w:t xml:space="preserve">A member of SLT will become the </w:t>
      </w:r>
      <w:r w:rsidR="00063DA2">
        <w:rPr>
          <w:rStyle w:val="Strong"/>
          <w:b w:val="0"/>
          <w:sz w:val="24"/>
          <w:szCs w:val="24"/>
        </w:rPr>
        <w:t>i</w:t>
      </w:r>
      <w:r w:rsidRPr="00924A23">
        <w:rPr>
          <w:rStyle w:val="Strong"/>
          <w:b w:val="0"/>
          <w:sz w:val="24"/>
          <w:szCs w:val="24"/>
        </w:rPr>
        <w:t xml:space="preserve">ncident </w:t>
      </w:r>
      <w:r w:rsidR="00063DA2">
        <w:rPr>
          <w:rStyle w:val="Strong"/>
          <w:b w:val="0"/>
          <w:sz w:val="24"/>
          <w:szCs w:val="24"/>
        </w:rPr>
        <w:t>m</w:t>
      </w:r>
      <w:r w:rsidRPr="00924A23">
        <w:rPr>
          <w:rStyle w:val="Strong"/>
          <w:b w:val="0"/>
          <w:sz w:val="24"/>
          <w:szCs w:val="24"/>
        </w:rPr>
        <w:t xml:space="preserve">anager or nominate a senior member of staff to manage the </w:t>
      </w:r>
      <w:r w:rsidR="00BE0E54" w:rsidRPr="00924A23">
        <w:rPr>
          <w:rStyle w:val="Strong"/>
          <w:b w:val="0"/>
          <w:sz w:val="24"/>
          <w:szCs w:val="24"/>
        </w:rPr>
        <w:t>situation.</w:t>
      </w:r>
    </w:p>
    <w:p w14:paraId="2CDBDEAB" w14:textId="25D9EE3A" w:rsidR="00A65026" w:rsidRPr="00924A23" w:rsidRDefault="0076413D" w:rsidP="00F0562A">
      <w:pPr>
        <w:jc w:val="both"/>
        <w:rPr>
          <w:rStyle w:val="Strong"/>
          <w:b w:val="0"/>
          <w:sz w:val="24"/>
          <w:szCs w:val="24"/>
        </w:rPr>
      </w:pPr>
      <w:r w:rsidRPr="00924A23">
        <w:rPr>
          <w:rStyle w:val="Strong"/>
          <w:b w:val="0"/>
          <w:sz w:val="24"/>
          <w:szCs w:val="24"/>
        </w:rPr>
        <w:t xml:space="preserve">Contact will be held continuously between the </w:t>
      </w:r>
      <w:r w:rsidR="00063DA2">
        <w:rPr>
          <w:rStyle w:val="Strong"/>
          <w:b w:val="0"/>
          <w:sz w:val="24"/>
          <w:szCs w:val="24"/>
        </w:rPr>
        <w:t>t</w:t>
      </w:r>
      <w:r w:rsidRPr="00924A23">
        <w:rPr>
          <w:rStyle w:val="Strong"/>
          <w:b w:val="0"/>
          <w:sz w:val="24"/>
          <w:szCs w:val="24"/>
        </w:rPr>
        <w:t xml:space="preserve">rip </w:t>
      </w:r>
      <w:r w:rsidR="00063DA2">
        <w:rPr>
          <w:rStyle w:val="Strong"/>
          <w:b w:val="0"/>
          <w:sz w:val="24"/>
          <w:szCs w:val="24"/>
        </w:rPr>
        <w:t>l</w:t>
      </w:r>
      <w:r w:rsidRPr="00924A23">
        <w:rPr>
          <w:rStyle w:val="Strong"/>
          <w:b w:val="0"/>
          <w:sz w:val="24"/>
          <w:szCs w:val="24"/>
        </w:rPr>
        <w:t xml:space="preserve">eader and </w:t>
      </w:r>
      <w:r w:rsidR="00063DA2">
        <w:rPr>
          <w:rStyle w:val="Strong"/>
          <w:b w:val="0"/>
          <w:sz w:val="24"/>
          <w:szCs w:val="24"/>
        </w:rPr>
        <w:t>i</w:t>
      </w:r>
      <w:r w:rsidRPr="00924A23">
        <w:rPr>
          <w:rStyle w:val="Strong"/>
          <w:b w:val="0"/>
          <w:sz w:val="24"/>
          <w:szCs w:val="24"/>
        </w:rPr>
        <w:t xml:space="preserve">ncident </w:t>
      </w:r>
      <w:r w:rsidR="00063DA2">
        <w:rPr>
          <w:rStyle w:val="Strong"/>
          <w:b w:val="0"/>
          <w:sz w:val="24"/>
          <w:szCs w:val="24"/>
        </w:rPr>
        <w:t>m</w:t>
      </w:r>
      <w:r w:rsidRPr="00924A23">
        <w:rPr>
          <w:rStyle w:val="Strong"/>
          <w:b w:val="0"/>
          <w:sz w:val="24"/>
          <w:szCs w:val="24"/>
        </w:rPr>
        <w:t>anager;</w:t>
      </w:r>
    </w:p>
    <w:p w14:paraId="09FA109A" w14:textId="3B961C26" w:rsidR="00A65026" w:rsidRDefault="0076413D" w:rsidP="00F0562A">
      <w:pPr>
        <w:jc w:val="both"/>
        <w:rPr>
          <w:rStyle w:val="Strong"/>
          <w:b w:val="0"/>
          <w:sz w:val="24"/>
          <w:szCs w:val="24"/>
        </w:rPr>
      </w:pPr>
      <w:r w:rsidRPr="00924A23">
        <w:rPr>
          <w:rStyle w:val="Strong"/>
          <w:b w:val="0"/>
          <w:sz w:val="24"/>
          <w:szCs w:val="24"/>
        </w:rPr>
        <w:t xml:space="preserve">SLT and/or the </w:t>
      </w:r>
      <w:r w:rsidR="00063DA2">
        <w:rPr>
          <w:rStyle w:val="Strong"/>
          <w:b w:val="0"/>
          <w:sz w:val="24"/>
          <w:szCs w:val="24"/>
        </w:rPr>
        <w:t>i</w:t>
      </w:r>
      <w:r w:rsidRPr="00924A23">
        <w:rPr>
          <w:rStyle w:val="Strong"/>
          <w:b w:val="0"/>
          <w:sz w:val="24"/>
          <w:szCs w:val="24"/>
        </w:rPr>
        <w:t xml:space="preserve">ncident </w:t>
      </w:r>
      <w:r w:rsidR="00063DA2">
        <w:rPr>
          <w:rStyle w:val="Strong"/>
          <w:b w:val="0"/>
          <w:sz w:val="24"/>
          <w:szCs w:val="24"/>
        </w:rPr>
        <w:t>m</w:t>
      </w:r>
      <w:r w:rsidRPr="00924A23">
        <w:rPr>
          <w:rStyle w:val="Strong"/>
          <w:b w:val="0"/>
          <w:sz w:val="24"/>
          <w:szCs w:val="24"/>
        </w:rPr>
        <w:t>anager will review all factors regarding the location/</w:t>
      </w:r>
      <w:r w:rsidR="00905A72" w:rsidRPr="00924A23">
        <w:rPr>
          <w:rStyle w:val="Strong"/>
          <w:b w:val="0"/>
          <w:sz w:val="24"/>
          <w:szCs w:val="24"/>
        </w:rPr>
        <w:t>pupil</w:t>
      </w:r>
      <w:r w:rsidRPr="00924A23">
        <w:rPr>
          <w:rStyle w:val="Strong"/>
          <w:b w:val="0"/>
          <w:sz w:val="24"/>
          <w:szCs w:val="24"/>
        </w:rPr>
        <w:t xml:space="preserve">, and then inform </w:t>
      </w:r>
      <w:r w:rsidR="00063DA2">
        <w:rPr>
          <w:rStyle w:val="Strong"/>
          <w:b w:val="0"/>
          <w:sz w:val="24"/>
          <w:szCs w:val="24"/>
        </w:rPr>
        <w:t>p</w:t>
      </w:r>
      <w:r w:rsidRPr="00924A23">
        <w:rPr>
          <w:rStyle w:val="Strong"/>
          <w:b w:val="0"/>
          <w:sz w:val="24"/>
          <w:szCs w:val="24"/>
        </w:rPr>
        <w:t xml:space="preserve">arent </w:t>
      </w:r>
      <w:r w:rsidR="00063DA2">
        <w:rPr>
          <w:rStyle w:val="Strong"/>
          <w:b w:val="0"/>
          <w:sz w:val="24"/>
          <w:szCs w:val="24"/>
        </w:rPr>
        <w:t>c</w:t>
      </w:r>
      <w:r w:rsidRPr="00924A23">
        <w:rPr>
          <w:rStyle w:val="Strong"/>
          <w:b w:val="0"/>
          <w:sz w:val="24"/>
          <w:szCs w:val="24"/>
        </w:rPr>
        <w:t>arers if they are not on the vi</w:t>
      </w:r>
      <w:r w:rsidR="00063DA2">
        <w:rPr>
          <w:rStyle w:val="Strong"/>
          <w:b w:val="0"/>
          <w:sz w:val="24"/>
          <w:szCs w:val="24"/>
        </w:rPr>
        <w:t>sit, within an appropriate time</w:t>
      </w:r>
    </w:p>
    <w:p w14:paraId="7EDF4C65" w14:textId="5486850E" w:rsidR="00063DA2" w:rsidRPr="00924A23" w:rsidRDefault="00063DA2" w:rsidP="00F0562A">
      <w:pPr>
        <w:jc w:val="both"/>
        <w:rPr>
          <w:rStyle w:val="Strong"/>
          <w:b w:val="0"/>
          <w:sz w:val="24"/>
          <w:szCs w:val="24"/>
        </w:rPr>
      </w:pPr>
      <w:r>
        <w:rPr>
          <w:rStyle w:val="Strong"/>
          <w:b w:val="0"/>
          <w:sz w:val="24"/>
          <w:szCs w:val="24"/>
        </w:rPr>
        <w:t>The police will be informed</w:t>
      </w:r>
    </w:p>
    <w:p w14:paraId="2CADD1D7" w14:textId="42486E3D" w:rsidR="00A65026" w:rsidRPr="00924A23" w:rsidRDefault="0076413D" w:rsidP="00F0562A">
      <w:pPr>
        <w:jc w:val="both"/>
        <w:rPr>
          <w:rStyle w:val="Strong"/>
          <w:b w:val="0"/>
          <w:sz w:val="24"/>
          <w:szCs w:val="24"/>
        </w:rPr>
      </w:pPr>
      <w:r w:rsidRPr="00924A23">
        <w:rPr>
          <w:rStyle w:val="Strong"/>
          <w:b w:val="0"/>
          <w:sz w:val="24"/>
          <w:szCs w:val="24"/>
        </w:rPr>
        <w:t xml:space="preserve">If the </w:t>
      </w:r>
      <w:r w:rsidR="00905A72" w:rsidRPr="00924A23">
        <w:rPr>
          <w:rStyle w:val="Strong"/>
          <w:b w:val="0"/>
          <w:sz w:val="24"/>
          <w:szCs w:val="24"/>
        </w:rPr>
        <w:t>pupil</w:t>
      </w:r>
      <w:r w:rsidRPr="00924A23">
        <w:rPr>
          <w:rStyle w:val="Strong"/>
          <w:b w:val="0"/>
          <w:sz w:val="24"/>
          <w:szCs w:val="24"/>
        </w:rPr>
        <w:t xml:space="preserve"> is unable to be found SLT/</w:t>
      </w:r>
      <w:r w:rsidR="00063DA2">
        <w:rPr>
          <w:rStyle w:val="Strong"/>
          <w:b w:val="0"/>
          <w:sz w:val="24"/>
          <w:szCs w:val="24"/>
        </w:rPr>
        <w:t>i</w:t>
      </w:r>
      <w:r w:rsidRPr="00924A23">
        <w:rPr>
          <w:rStyle w:val="Strong"/>
          <w:b w:val="0"/>
          <w:sz w:val="24"/>
          <w:szCs w:val="24"/>
        </w:rPr>
        <w:t xml:space="preserve">ncident </w:t>
      </w:r>
      <w:r w:rsidR="00063DA2">
        <w:rPr>
          <w:rStyle w:val="Strong"/>
          <w:b w:val="0"/>
          <w:sz w:val="24"/>
          <w:szCs w:val="24"/>
        </w:rPr>
        <w:t>m</w:t>
      </w:r>
      <w:r w:rsidRPr="00924A23">
        <w:rPr>
          <w:rStyle w:val="Strong"/>
          <w:b w:val="0"/>
          <w:sz w:val="24"/>
          <w:szCs w:val="24"/>
        </w:rPr>
        <w:t xml:space="preserve">anager would </w:t>
      </w:r>
      <w:r w:rsidR="00063DA2">
        <w:rPr>
          <w:rStyle w:val="Strong"/>
          <w:b w:val="0"/>
          <w:sz w:val="24"/>
          <w:szCs w:val="24"/>
        </w:rPr>
        <w:t>inform the</w:t>
      </w:r>
      <w:r w:rsidR="000D4A86">
        <w:rPr>
          <w:rStyle w:val="Strong"/>
          <w:b w:val="0"/>
          <w:sz w:val="24"/>
          <w:szCs w:val="24"/>
        </w:rPr>
        <w:t xml:space="preserve"> relevant department of the</w:t>
      </w:r>
      <w:r w:rsidR="00063DA2">
        <w:rPr>
          <w:rStyle w:val="Strong"/>
          <w:b w:val="0"/>
          <w:sz w:val="24"/>
          <w:szCs w:val="24"/>
        </w:rPr>
        <w:t xml:space="preserve"> Local Authority and </w:t>
      </w:r>
    </w:p>
    <w:p w14:paraId="2357E9E4" w14:textId="77777777" w:rsidR="00A65026" w:rsidRPr="00924A23" w:rsidRDefault="0076413D" w:rsidP="00F0562A">
      <w:pPr>
        <w:jc w:val="both"/>
        <w:rPr>
          <w:rStyle w:val="Strong"/>
          <w:b w:val="0"/>
          <w:sz w:val="24"/>
          <w:szCs w:val="24"/>
        </w:rPr>
      </w:pPr>
      <w:r w:rsidRPr="00924A23">
        <w:rPr>
          <w:rStyle w:val="Strong"/>
          <w:b w:val="0"/>
          <w:sz w:val="24"/>
          <w:szCs w:val="24"/>
        </w:rPr>
        <w:t>The Chair of Governors will be informed of the incident.</w:t>
      </w:r>
    </w:p>
    <w:p w14:paraId="5A7E59ED" w14:textId="77777777" w:rsidR="00905A72" w:rsidRPr="00924A23" w:rsidRDefault="00905A72" w:rsidP="00F0562A">
      <w:pPr>
        <w:jc w:val="both"/>
        <w:rPr>
          <w:rStyle w:val="Strong"/>
          <w:b w:val="0"/>
          <w:sz w:val="24"/>
          <w:szCs w:val="24"/>
        </w:rPr>
      </w:pPr>
    </w:p>
    <w:p w14:paraId="396CD382" w14:textId="3CA974BF" w:rsidR="00063DA2" w:rsidRPr="00063DA2" w:rsidRDefault="00063DA2" w:rsidP="00063DA2">
      <w:pPr>
        <w:rPr>
          <w:rStyle w:val="Strong"/>
          <w:b w:val="0"/>
          <w:sz w:val="24"/>
          <w:szCs w:val="24"/>
        </w:rPr>
      </w:pPr>
      <w:r>
        <w:rPr>
          <w:rStyle w:val="Strong"/>
          <w:b w:val="0"/>
          <w:sz w:val="24"/>
          <w:szCs w:val="24"/>
        </w:rPr>
        <w:t>When returning to the care of staff, they will be assessed by the trip leader and</w:t>
      </w:r>
      <w:r w:rsidRPr="00063DA2">
        <w:t xml:space="preserve"> </w:t>
      </w:r>
      <w:r>
        <w:rPr>
          <w:rStyle w:val="Strong"/>
          <w:b w:val="0"/>
          <w:sz w:val="24"/>
          <w:szCs w:val="24"/>
        </w:rPr>
        <w:t>a</w:t>
      </w:r>
      <w:r w:rsidRPr="00063DA2">
        <w:rPr>
          <w:rStyle w:val="Strong"/>
          <w:b w:val="0"/>
          <w:sz w:val="24"/>
          <w:szCs w:val="24"/>
        </w:rPr>
        <w:t>t that point a decision will need to be taken regarding next steps and support required.</w:t>
      </w:r>
    </w:p>
    <w:p w14:paraId="7036524C" w14:textId="7132E855" w:rsidR="00BE0E54" w:rsidRPr="00924A23" w:rsidRDefault="00063DA2" w:rsidP="00BE0E54">
      <w:pPr>
        <w:rPr>
          <w:rStyle w:val="Strong"/>
          <w:b w:val="0"/>
          <w:sz w:val="24"/>
          <w:szCs w:val="24"/>
        </w:rPr>
      </w:pPr>
      <w:r>
        <w:rPr>
          <w:rStyle w:val="Strong"/>
          <w:b w:val="0"/>
          <w:sz w:val="24"/>
          <w:szCs w:val="24"/>
        </w:rPr>
        <w:t xml:space="preserve">  </w:t>
      </w:r>
      <w:r w:rsidR="00BE0E54" w:rsidRPr="00924A23">
        <w:rPr>
          <w:rStyle w:val="Strong"/>
          <w:b w:val="0"/>
          <w:sz w:val="24"/>
          <w:szCs w:val="24"/>
        </w:rPr>
        <w:t xml:space="preserve"> </w:t>
      </w:r>
    </w:p>
    <w:p w14:paraId="66344A73" w14:textId="77777777" w:rsidR="00905A72" w:rsidRPr="00924A23" w:rsidRDefault="00905A72" w:rsidP="00F0562A">
      <w:pPr>
        <w:jc w:val="both"/>
        <w:rPr>
          <w:rStyle w:val="Strong"/>
          <w:b w:val="0"/>
          <w:sz w:val="24"/>
          <w:szCs w:val="24"/>
        </w:rPr>
      </w:pPr>
    </w:p>
    <w:p w14:paraId="7EB49FEC" w14:textId="41C24AA4" w:rsidR="00A65026" w:rsidRPr="00924A23" w:rsidRDefault="0076413D" w:rsidP="00F0562A">
      <w:pPr>
        <w:jc w:val="both"/>
        <w:rPr>
          <w:rStyle w:val="Strong"/>
          <w:b w:val="0"/>
          <w:sz w:val="24"/>
          <w:szCs w:val="24"/>
        </w:rPr>
      </w:pPr>
      <w:bookmarkStart w:id="3" w:name="_Hlk181528039"/>
      <w:r w:rsidRPr="00924A23">
        <w:rPr>
          <w:rStyle w:val="Strong"/>
          <w:b w:val="0"/>
          <w:sz w:val="24"/>
          <w:szCs w:val="24"/>
        </w:rPr>
        <w:t xml:space="preserve">A full review of the incident will take </w:t>
      </w:r>
      <w:r w:rsidR="00BE0E54" w:rsidRPr="00924A23">
        <w:rPr>
          <w:rStyle w:val="Strong"/>
          <w:b w:val="0"/>
          <w:sz w:val="24"/>
          <w:szCs w:val="24"/>
        </w:rPr>
        <w:t>place,</w:t>
      </w:r>
      <w:r w:rsidRPr="00924A23">
        <w:rPr>
          <w:rStyle w:val="Strong"/>
          <w:b w:val="0"/>
          <w:sz w:val="24"/>
          <w:szCs w:val="24"/>
        </w:rPr>
        <w:t xml:space="preserve"> and outcomes will inform future practice.</w:t>
      </w:r>
    </w:p>
    <w:p w14:paraId="7268279A" w14:textId="7E7C8CD7" w:rsidR="00A65026" w:rsidRDefault="00A65026" w:rsidP="00F0562A">
      <w:pPr>
        <w:jc w:val="both"/>
      </w:pPr>
    </w:p>
    <w:p w14:paraId="0B33FD29" w14:textId="73AC1D3E" w:rsidR="00586F47" w:rsidRDefault="00586F47" w:rsidP="00F0562A">
      <w:pPr>
        <w:jc w:val="both"/>
      </w:pPr>
    </w:p>
    <w:p w14:paraId="2CEAD8E6" w14:textId="4A132ACC" w:rsidR="00586F47" w:rsidRDefault="00586F47" w:rsidP="00F0562A">
      <w:pPr>
        <w:jc w:val="both"/>
      </w:pPr>
    </w:p>
    <w:p w14:paraId="5C5D9DFD" w14:textId="54983647" w:rsidR="00586F47" w:rsidRDefault="00586F47" w:rsidP="00F0562A">
      <w:pPr>
        <w:jc w:val="both"/>
      </w:pPr>
    </w:p>
    <w:p w14:paraId="7ACEAFCD" w14:textId="1EE04B49" w:rsidR="00586F47" w:rsidRPr="00586F47" w:rsidRDefault="00586F47" w:rsidP="00F0562A">
      <w:pPr>
        <w:jc w:val="both"/>
        <w:rPr>
          <w:highlight w:val="yellow"/>
        </w:rPr>
      </w:pPr>
    </w:p>
    <w:bookmarkEnd w:id="3"/>
    <w:p w14:paraId="0D4EA40C" w14:textId="77777777" w:rsidR="009C589C" w:rsidRDefault="009C589C" w:rsidP="00FA00CD">
      <w:pPr>
        <w:rPr>
          <w:rStyle w:val="Strong"/>
          <w:sz w:val="24"/>
          <w:szCs w:val="24"/>
        </w:rPr>
      </w:pPr>
    </w:p>
    <w:p w14:paraId="3634C50B" w14:textId="77777777" w:rsidR="009C589C" w:rsidRDefault="009C589C" w:rsidP="00FA00CD">
      <w:pPr>
        <w:rPr>
          <w:rStyle w:val="Strong"/>
          <w:sz w:val="24"/>
          <w:szCs w:val="24"/>
        </w:rPr>
      </w:pPr>
    </w:p>
    <w:p w14:paraId="0703E148" w14:textId="77777777" w:rsidR="009C589C" w:rsidRDefault="009C589C" w:rsidP="00FA00CD">
      <w:pPr>
        <w:rPr>
          <w:rStyle w:val="Strong"/>
          <w:sz w:val="24"/>
          <w:szCs w:val="24"/>
        </w:rPr>
      </w:pPr>
    </w:p>
    <w:p w14:paraId="63C2F4B8" w14:textId="77777777" w:rsidR="009C589C" w:rsidRDefault="009C589C" w:rsidP="00FA00CD">
      <w:pPr>
        <w:rPr>
          <w:rStyle w:val="Strong"/>
          <w:sz w:val="24"/>
          <w:szCs w:val="24"/>
        </w:rPr>
      </w:pPr>
    </w:p>
    <w:p w14:paraId="392C2EA2" w14:textId="77777777" w:rsidR="009C589C" w:rsidRDefault="009C589C" w:rsidP="00FA00CD">
      <w:pPr>
        <w:rPr>
          <w:rStyle w:val="Strong"/>
          <w:sz w:val="24"/>
          <w:szCs w:val="24"/>
        </w:rPr>
      </w:pPr>
    </w:p>
    <w:p w14:paraId="61B67090" w14:textId="7F04CDE9" w:rsidR="009C589C" w:rsidRDefault="009C589C" w:rsidP="00FA00CD">
      <w:pPr>
        <w:rPr>
          <w:rStyle w:val="Strong"/>
          <w:sz w:val="24"/>
          <w:szCs w:val="24"/>
        </w:rPr>
      </w:pPr>
    </w:p>
    <w:p w14:paraId="765C7155" w14:textId="5CF4816F" w:rsidR="000D4A86" w:rsidRDefault="000D4A86" w:rsidP="00FA00CD">
      <w:pPr>
        <w:rPr>
          <w:rStyle w:val="Strong"/>
          <w:sz w:val="24"/>
          <w:szCs w:val="24"/>
        </w:rPr>
      </w:pPr>
    </w:p>
    <w:p w14:paraId="2B166EF8" w14:textId="3E8DC11C" w:rsidR="000D4A86" w:rsidRDefault="000D4A86" w:rsidP="00FA00CD">
      <w:pPr>
        <w:rPr>
          <w:rStyle w:val="Strong"/>
          <w:sz w:val="24"/>
          <w:szCs w:val="24"/>
        </w:rPr>
      </w:pPr>
    </w:p>
    <w:p w14:paraId="5F3636A5" w14:textId="7BC41850" w:rsidR="000D4A86" w:rsidRDefault="000D4A86" w:rsidP="00FA00CD">
      <w:pPr>
        <w:rPr>
          <w:rStyle w:val="Strong"/>
          <w:sz w:val="24"/>
          <w:szCs w:val="24"/>
        </w:rPr>
      </w:pPr>
    </w:p>
    <w:p w14:paraId="2CE5AA1A" w14:textId="3B4200B9" w:rsidR="000D4A86" w:rsidRDefault="000D4A86" w:rsidP="00FA00CD">
      <w:pPr>
        <w:rPr>
          <w:rStyle w:val="Strong"/>
          <w:sz w:val="24"/>
          <w:szCs w:val="24"/>
        </w:rPr>
      </w:pPr>
    </w:p>
    <w:p w14:paraId="6E227D3D" w14:textId="77777777" w:rsidR="000D4A86" w:rsidRDefault="000D4A86" w:rsidP="00FA00CD">
      <w:pPr>
        <w:rPr>
          <w:rStyle w:val="Strong"/>
          <w:sz w:val="24"/>
          <w:szCs w:val="24"/>
        </w:rPr>
      </w:pPr>
    </w:p>
    <w:p w14:paraId="52D8065B" w14:textId="77777777" w:rsidR="009C589C" w:rsidRDefault="009C589C" w:rsidP="00FA00CD">
      <w:pPr>
        <w:rPr>
          <w:rStyle w:val="Strong"/>
          <w:sz w:val="24"/>
          <w:szCs w:val="24"/>
        </w:rPr>
      </w:pPr>
    </w:p>
    <w:p w14:paraId="2F82F605" w14:textId="77777777" w:rsidR="009C589C" w:rsidRDefault="009C589C" w:rsidP="00FA00CD">
      <w:pPr>
        <w:rPr>
          <w:rStyle w:val="Strong"/>
          <w:sz w:val="24"/>
          <w:szCs w:val="24"/>
        </w:rPr>
      </w:pPr>
    </w:p>
    <w:p w14:paraId="20C43D5A" w14:textId="1249AD1D" w:rsidR="00A65026" w:rsidRPr="00924A23" w:rsidRDefault="0076413D" w:rsidP="00FA00CD">
      <w:pPr>
        <w:rPr>
          <w:rStyle w:val="Strong"/>
          <w:sz w:val="24"/>
          <w:szCs w:val="24"/>
        </w:rPr>
      </w:pPr>
      <w:r w:rsidRPr="00924A23">
        <w:rPr>
          <w:rStyle w:val="Strong"/>
          <w:sz w:val="24"/>
          <w:szCs w:val="24"/>
        </w:rPr>
        <w:t>Appendix A</w:t>
      </w:r>
    </w:p>
    <w:p w14:paraId="237269A8" w14:textId="77777777" w:rsidR="00A65026" w:rsidRPr="00924A23" w:rsidRDefault="00A65026" w:rsidP="00FA00CD">
      <w:pPr>
        <w:rPr>
          <w:rStyle w:val="Strong"/>
          <w:sz w:val="24"/>
          <w:szCs w:val="24"/>
        </w:rPr>
      </w:pPr>
    </w:p>
    <w:p w14:paraId="774C2234" w14:textId="43E9F15D" w:rsidR="00A65026" w:rsidRPr="00924A23" w:rsidRDefault="00905A72" w:rsidP="00FA00CD">
      <w:pPr>
        <w:rPr>
          <w:rStyle w:val="Strong"/>
          <w:sz w:val="24"/>
          <w:szCs w:val="24"/>
        </w:rPr>
      </w:pPr>
      <w:r w:rsidRPr="00924A23">
        <w:rPr>
          <w:rStyle w:val="Strong"/>
          <w:sz w:val="24"/>
          <w:szCs w:val="24"/>
        </w:rPr>
        <w:t xml:space="preserve">Pupil Leaving </w:t>
      </w:r>
      <w:r w:rsidR="00FA00CD" w:rsidRPr="00924A23">
        <w:rPr>
          <w:rStyle w:val="Strong"/>
          <w:sz w:val="24"/>
          <w:szCs w:val="24"/>
        </w:rPr>
        <w:t>S</w:t>
      </w:r>
      <w:r w:rsidRPr="00924A23">
        <w:rPr>
          <w:rStyle w:val="Strong"/>
          <w:sz w:val="24"/>
          <w:szCs w:val="24"/>
        </w:rPr>
        <w:t>ite Form</w:t>
      </w:r>
    </w:p>
    <w:p w14:paraId="3EC90C5E" w14:textId="77777777" w:rsidR="00A65026" w:rsidRPr="00924A23" w:rsidRDefault="00A65026" w:rsidP="00F0562A">
      <w:pPr>
        <w:jc w:val="both"/>
        <w:rPr>
          <w:rStyle w:val="Strong"/>
          <w:sz w:val="24"/>
          <w:szCs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4"/>
        <w:gridCol w:w="7912"/>
      </w:tblGrid>
      <w:tr w:rsidR="00BE0E54" w:rsidRPr="00924A23" w14:paraId="376EEFBA" w14:textId="77777777">
        <w:trPr>
          <w:trHeight w:val="299"/>
        </w:trPr>
        <w:tc>
          <w:tcPr>
            <w:tcW w:w="2234" w:type="dxa"/>
          </w:tcPr>
          <w:p w14:paraId="204BC4AC" w14:textId="77777777" w:rsidR="00A65026" w:rsidRPr="00924A23" w:rsidRDefault="0076413D" w:rsidP="00F0562A">
            <w:pPr>
              <w:jc w:val="both"/>
              <w:rPr>
                <w:rStyle w:val="Strong"/>
                <w:sz w:val="24"/>
                <w:szCs w:val="24"/>
              </w:rPr>
            </w:pPr>
            <w:r w:rsidRPr="00924A23">
              <w:rPr>
                <w:rStyle w:val="Strong"/>
                <w:sz w:val="24"/>
                <w:szCs w:val="24"/>
              </w:rPr>
              <w:t>Completed by</w:t>
            </w:r>
          </w:p>
        </w:tc>
        <w:tc>
          <w:tcPr>
            <w:tcW w:w="7912" w:type="dxa"/>
          </w:tcPr>
          <w:p w14:paraId="15C4BC0D" w14:textId="77777777" w:rsidR="00A65026" w:rsidRPr="00924A23" w:rsidRDefault="00A65026" w:rsidP="00F0562A">
            <w:pPr>
              <w:jc w:val="both"/>
              <w:rPr>
                <w:rStyle w:val="Strong"/>
                <w:sz w:val="24"/>
                <w:szCs w:val="24"/>
              </w:rPr>
            </w:pPr>
          </w:p>
        </w:tc>
      </w:tr>
      <w:tr w:rsidR="00BE0E54" w:rsidRPr="00924A23" w14:paraId="2FC277E8" w14:textId="77777777">
        <w:trPr>
          <w:trHeight w:val="299"/>
        </w:trPr>
        <w:tc>
          <w:tcPr>
            <w:tcW w:w="2234" w:type="dxa"/>
          </w:tcPr>
          <w:p w14:paraId="35EF8478" w14:textId="77777777" w:rsidR="00A65026" w:rsidRPr="00924A23" w:rsidRDefault="0076413D" w:rsidP="00F0562A">
            <w:pPr>
              <w:jc w:val="both"/>
              <w:rPr>
                <w:rStyle w:val="Strong"/>
                <w:sz w:val="24"/>
                <w:szCs w:val="24"/>
              </w:rPr>
            </w:pPr>
            <w:r w:rsidRPr="00924A23">
              <w:rPr>
                <w:rStyle w:val="Strong"/>
                <w:sz w:val="24"/>
                <w:szCs w:val="24"/>
              </w:rPr>
              <w:t>Date</w:t>
            </w:r>
          </w:p>
        </w:tc>
        <w:tc>
          <w:tcPr>
            <w:tcW w:w="7912" w:type="dxa"/>
          </w:tcPr>
          <w:p w14:paraId="40B9B786" w14:textId="77777777" w:rsidR="00A65026" w:rsidRPr="00924A23" w:rsidRDefault="00A65026" w:rsidP="00F0562A">
            <w:pPr>
              <w:jc w:val="both"/>
              <w:rPr>
                <w:rStyle w:val="Strong"/>
                <w:sz w:val="24"/>
                <w:szCs w:val="24"/>
              </w:rPr>
            </w:pPr>
          </w:p>
        </w:tc>
      </w:tr>
      <w:tr w:rsidR="00BE0E54" w:rsidRPr="00924A23" w14:paraId="55445A21" w14:textId="77777777">
        <w:trPr>
          <w:trHeight w:val="299"/>
        </w:trPr>
        <w:tc>
          <w:tcPr>
            <w:tcW w:w="2234" w:type="dxa"/>
          </w:tcPr>
          <w:p w14:paraId="527ECC28" w14:textId="77777777" w:rsidR="00A65026" w:rsidRPr="00924A23" w:rsidRDefault="0076413D" w:rsidP="00F0562A">
            <w:pPr>
              <w:jc w:val="both"/>
              <w:rPr>
                <w:rStyle w:val="Strong"/>
                <w:sz w:val="24"/>
                <w:szCs w:val="24"/>
              </w:rPr>
            </w:pPr>
            <w:r w:rsidRPr="00924A23">
              <w:rPr>
                <w:rStyle w:val="Strong"/>
                <w:sz w:val="24"/>
                <w:szCs w:val="24"/>
              </w:rPr>
              <w:t>Time</w:t>
            </w:r>
          </w:p>
        </w:tc>
        <w:tc>
          <w:tcPr>
            <w:tcW w:w="7912" w:type="dxa"/>
          </w:tcPr>
          <w:p w14:paraId="656B024E" w14:textId="77777777" w:rsidR="00A65026" w:rsidRPr="00924A23" w:rsidRDefault="00A65026" w:rsidP="00F0562A">
            <w:pPr>
              <w:jc w:val="both"/>
              <w:rPr>
                <w:rStyle w:val="Strong"/>
                <w:sz w:val="24"/>
                <w:szCs w:val="24"/>
              </w:rPr>
            </w:pPr>
          </w:p>
        </w:tc>
      </w:tr>
      <w:tr w:rsidR="00BE0E54" w:rsidRPr="00924A23" w14:paraId="693483E3" w14:textId="77777777">
        <w:trPr>
          <w:trHeight w:val="299"/>
        </w:trPr>
        <w:tc>
          <w:tcPr>
            <w:tcW w:w="2234" w:type="dxa"/>
          </w:tcPr>
          <w:p w14:paraId="3A427E21" w14:textId="234AD64B" w:rsidR="00A65026" w:rsidRPr="00924A23" w:rsidRDefault="0076413D" w:rsidP="00F0562A">
            <w:pPr>
              <w:jc w:val="both"/>
              <w:rPr>
                <w:rStyle w:val="Strong"/>
                <w:sz w:val="24"/>
                <w:szCs w:val="24"/>
              </w:rPr>
            </w:pPr>
            <w:r w:rsidRPr="00924A23">
              <w:rPr>
                <w:rStyle w:val="Strong"/>
                <w:sz w:val="24"/>
                <w:szCs w:val="24"/>
              </w:rPr>
              <w:t xml:space="preserve">Name of </w:t>
            </w:r>
            <w:r w:rsidR="00BE0E54" w:rsidRPr="00924A23">
              <w:rPr>
                <w:rStyle w:val="Strong"/>
                <w:sz w:val="24"/>
                <w:szCs w:val="24"/>
              </w:rPr>
              <w:t>pupil</w:t>
            </w:r>
          </w:p>
        </w:tc>
        <w:tc>
          <w:tcPr>
            <w:tcW w:w="7912" w:type="dxa"/>
          </w:tcPr>
          <w:p w14:paraId="23ED7F2C" w14:textId="77777777" w:rsidR="00A65026" w:rsidRPr="00924A23" w:rsidRDefault="00A65026" w:rsidP="00F0562A">
            <w:pPr>
              <w:jc w:val="both"/>
              <w:rPr>
                <w:rStyle w:val="Strong"/>
                <w:sz w:val="24"/>
                <w:szCs w:val="24"/>
              </w:rPr>
            </w:pPr>
          </w:p>
        </w:tc>
      </w:tr>
      <w:tr w:rsidR="00BE0E54" w:rsidRPr="00924A23" w14:paraId="1040B241" w14:textId="77777777">
        <w:trPr>
          <w:trHeight w:val="299"/>
        </w:trPr>
        <w:tc>
          <w:tcPr>
            <w:tcW w:w="10146" w:type="dxa"/>
            <w:gridSpan w:val="2"/>
          </w:tcPr>
          <w:p w14:paraId="1EB4918E" w14:textId="77777777" w:rsidR="00A65026" w:rsidRPr="00924A23" w:rsidRDefault="0076413D" w:rsidP="00F0562A">
            <w:pPr>
              <w:jc w:val="both"/>
              <w:rPr>
                <w:rStyle w:val="Strong"/>
                <w:sz w:val="24"/>
                <w:szCs w:val="24"/>
              </w:rPr>
            </w:pPr>
            <w:r w:rsidRPr="00924A23">
              <w:rPr>
                <w:rStyle w:val="Strong"/>
                <w:sz w:val="24"/>
                <w:szCs w:val="24"/>
              </w:rPr>
              <w:t>Nature of incident if known (including events leading up to it)</w:t>
            </w:r>
          </w:p>
        </w:tc>
      </w:tr>
      <w:tr w:rsidR="00BE0E54" w:rsidRPr="00924A23" w14:paraId="1E049292" w14:textId="77777777">
        <w:trPr>
          <w:trHeight w:val="3294"/>
        </w:trPr>
        <w:tc>
          <w:tcPr>
            <w:tcW w:w="10146" w:type="dxa"/>
            <w:gridSpan w:val="2"/>
          </w:tcPr>
          <w:p w14:paraId="1D032DE6" w14:textId="77777777" w:rsidR="00A65026" w:rsidRPr="00924A23" w:rsidRDefault="00A65026" w:rsidP="00F0562A">
            <w:pPr>
              <w:jc w:val="both"/>
              <w:rPr>
                <w:rStyle w:val="Strong"/>
                <w:sz w:val="24"/>
                <w:szCs w:val="24"/>
              </w:rPr>
            </w:pPr>
          </w:p>
        </w:tc>
      </w:tr>
      <w:tr w:rsidR="00BE0E54" w:rsidRPr="00924A23" w14:paraId="782E5DF1" w14:textId="77777777">
        <w:trPr>
          <w:trHeight w:val="299"/>
        </w:trPr>
        <w:tc>
          <w:tcPr>
            <w:tcW w:w="10146" w:type="dxa"/>
            <w:gridSpan w:val="2"/>
          </w:tcPr>
          <w:p w14:paraId="30779F7D" w14:textId="71C61ED7" w:rsidR="00A65026" w:rsidRPr="00924A23" w:rsidRDefault="0076413D" w:rsidP="00F0562A">
            <w:pPr>
              <w:jc w:val="both"/>
              <w:rPr>
                <w:rStyle w:val="Strong"/>
                <w:sz w:val="24"/>
                <w:szCs w:val="24"/>
              </w:rPr>
            </w:pPr>
            <w:r w:rsidRPr="00924A23">
              <w:rPr>
                <w:rStyle w:val="Strong"/>
                <w:sz w:val="24"/>
                <w:szCs w:val="24"/>
              </w:rPr>
              <w:t xml:space="preserve">What is the </w:t>
            </w:r>
            <w:r w:rsidR="00BE0E54" w:rsidRPr="00924A23">
              <w:rPr>
                <w:rStyle w:val="Strong"/>
                <w:sz w:val="24"/>
                <w:szCs w:val="24"/>
              </w:rPr>
              <w:t>pupil</w:t>
            </w:r>
            <w:r w:rsidRPr="00924A23">
              <w:rPr>
                <w:rStyle w:val="Strong"/>
                <w:sz w:val="24"/>
                <w:szCs w:val="24"/>
              </w:rPr>
              <w:t xml:space="preserve"> wearing?</w:t>
            </w:r>
          </w:p>
        </w:tc>
      </w:tr>
      <w:tr w:rsidR="00BE0E54" w:rsidRPr="00924A23" w14:paraId="3E0686F7" w14:textId="77777777">
        <w:trPr>
          <w:trHeight w:val="3297"/>
        </w:trPr>
        <w:tc>
          <w:tcPr>
            <w:tcW w:w="10146" w:type="dxa"/>
            <w:gridSpan w:val="2"/>
          </w:tcPr>
          <w:p w14:paraId="25D6D718" w14:textId="77777777" w:rsidR="00A65026" w:rsidRPr="00924A23" w:rsidRDefault="00A65026" w:rsidP="00F0562A">
            <w:pPr>
              <w:jc w:val="both"/>
              <w:rPr>
                <w:rStyle w:val="Strong"/>
                <w:sz w:val="24"/>
                <w:szCs w:val="24"/>
              </w:rPr>
            </w:pPr>
          </w:p>
        </w:tc>
      </w:tr>
      <w:tr w:rsidR="00BE0E54" w:rsidRPr="00924A23" w14:paraId="5FF8DEC5" w14:textId="77777777">
        <w:trPr>
          <w:trHeight w:val="299"/>
        </w:trPr>
        <w:tc>
          <w:tcPr>
            <w:tcW w:w="10146" w:type="dxa"/>
            <w:gridSpan w:val="2"/>
          </w:tcPr>
          <w:p w14:paraId="1B748401" w14:textId="77777777" w:rsidR="00A65026" w:rsidRPr="00924A23" w:rsidRDefault="0076413D" w:rsidP="00F0562A">
            <w:pPr>
              <w:jc w:val="both"/>
              <w:rPr>
                <w:rStyle w:val="Strong"/>
                <w:sz w:val="24"/>
                <w:szCs w:val="24"/>
              </w:rPr>
            </w:pPr>
            <w:r w:rsidRPr="00924A23">
              <w:rPr>
                <w:rStyle w:val="Strong"/>
                <w:sz w:val="24"/>
                <w:szCs w:val="24"/>
              </w:rPr>
              <w:t>Any additional information about appearance/features</w:t>
            </w:r>
          </w:p>
        </w:tc>
      </w:tr>
      <w:tr w:rsidR="00BE0E54" w:rsidRPr="00924A23" w14:paraId="00B860FA" w14:textId="77777777">
        <w:trPr>
          <w:trHeight w:val="3294"/>
        </w:trPr>
        <w:tc>
          <w:tcPr>
            <w:tcW w:w="10146" w:type="dxa"/>
            <w:gridSpan w:val="2"/>
          </w:tcPr>
          <w:p w14:paraId="6987258C" w14:textId="77777777" w:rsidR="00A65026" w:rsidRPr="00924A23" w:rsidRDefault="00A65026" w:rsidP="00F0562A">
            <w:pPr>
              <w:jc w:val="both"/>
              <w:rPr>
                <w:rStyle w:val="Strong"/>
                <w:sz w:val="24"/>
                <w:szCs w:val="24"/>
              </w:rPr>
            </w:pPr>
          </w:p>
        </w:tc>
      </w:tr>
    </w:tbl>
    <w:p w14:paraId="3203A4E1" w14:textId="77777777" w:rsidR="00A65026" w:rsidRPr="00924A23" w:rsidRDefault="00A65026" w:rsidP="00F0562A">
      <w:pPr>
        <w:jc w:val="both"/>
        <w:rPr>
          <w:rStyle w:val="Strong"/>
          <w:sz w:val="24"/>
          <w:szCs w:val="24"/>
        </w:rPr>
      </w:pPr>
    </w:p>
    <w:sectPr w:rsidR="00A65026" w:rsidRPr="00924A23">
      <w:pgSz w:w="11920" w:h="16850"/>
      <w:pgMar w:top="1940" w:right="800" w:bottom="1380" w:left="740" w:header="0" w:footer="112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1C403C" w14:textId="77777777" w:rsidR="002622CE" w:rsidRDefault="002622CE">
      <w:r>
        <w:separator/>
      </w:r>
    </w:p>
  </w:endnote>
  <w:endnote w:type="continuationSeparator" w:id="0">
    <w:p w14:paraId="1C0D1044" w14:textId="77777777" w:rsidR="002622CE" w:rsidRDefault="00262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2091A" w14:textId="77777777" w:rsidR="00A65026" w:rsidRDefault="0076413D">
    <w:pPr>
      <w:pStyle w:val="BodyText"/>
      <w:spacing w:line="14" w:lineRule="auto"/>
      <w:rPr>
        <w:sz w:val="20"/>
      </w:rPr>
    </w:pPr>
    <w:r>
      <w:rPr>
        <w:noProof/>
        <w:lang w:val="en-GB" w:eastAsia="en-GB"/>
      </w:rPr>
      <mc:AlternateContent>
        <mc:Choice Requires="wps">
          <w:drawing>
            <wp:anchor distT="0" distB="0" distL="0" distR="0" simplePos="0" relativeHeight="251657728" behindDoc="1" locked="0" layoutInCell="1" allowOverlap="1" wp14:anchorId="23606422" wp14:editId="43EE1EB4">
              <wp:simplePos x="0" y="0"/>
              <wp:positionH relativeFrom="page">
                <wp:posOffset>571500</wp:posOffset>
              </wp:positionH>
              <wp:positionV relativeFrom="page">
                <wp:posOffset>9801350</wp:posOffset>
              </wp:positionV>
              <wp:extent cx="166370" cy="2165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70" cy="216535"/>
                      </a:xfrm>
                      <a:prstGeom prst="rect">
                        <a:avLst/>
                      </a:prstGeom>
                    </wps:spPr>
                    <wps:txbx>
                      <w:txbxContent>
                        <w:p w14:paraId="211CBBA1" w14:textId="3A29A219" w:rsidR="00A65026" w:rsidRDefault="0076413D">
                          <w:pPr>
                            <w:pStyle w:val="BodyText"/>
                            <w:spacing w:before="49"/>
                            <w:ind w:left="60"/>
                          </w:pPr>
                          <w:r>
                            <w:rPr>
                              <w:spacing w:val="-10"/>
                            </w:rPr>
                            <w:fldChar w:fldCharType="begin"/>
                          </w:r>
                          <w:r>
                            <w:rPr>
                              <w:spacing w:val="-10"/>
                            </w:rPr>
                            <w:instrText xml:space="preserve"> PAGE </w:instrText>
                          </w:r>
                          <w:r>
                            <w:rPr>
                              <w:spacing w:val="-10"/>
                            </w:rPr>
                            <w:fldChar w:fldCharType="separate"/>
                          </w:r>
                          <w:r w:rsidR="008C584F">
                            <w:rPr>
                              <w:noProof/>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23606422" id="_x0000_t202" coordsize="21600,21600" o:spt="202" path="m,l,21600r21600,l21600,xe">
              <v:stroke joinstyle="miter"/>
              <v:path gradientshapeok="t" o:connecttype="rect"/>
            </v:shapetype>
            <v:shape id="Textbox 2" o:spid="_x0000_s1026" type="#_x0000_t202" style="position:absolute;margin-left:45pt;margin-top:771.75pt;width:13.1pt;height:17.0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" filled="f" stroked="f">
              <v:path arrowok="t"/>
              <v:textbox inset="0,0,0,0">
                <w:txbxContent>
                  <w:p w14:paraId="211CBBA1" w14:textId="3A29A219" w:rsidR="00A65026" w:rsidRDefault="0076413D">
                    <w:pPr>
                      <w:pStyle w:val="BodyText"/>
                      <w:spacing w:before="49"/>
                      <w:ind w:left="60"/>
                    </w:pPr>
                    <w:r>
                      <w:rPr>
                        <w:spacing w:val="-10"/>
                      </w:rPr>
                      <w:fldChar w:fldCharType="begin"/>
                    </w:r>
                    <w:r>
                      <w:rPr>
                        <w:spacing w:val="-10"/>
                      </w:rPr>
                      <w:instrText xml:space="preserve"> PAGE </w:instrText>
                    </w:r>
                    <w:r>
                      <w:rPr>
                        <w:spacing w:val="-10"/>
                      </w:rPr>
                      <w:fldChar w:fldCharType="separate"/>
                    </w:r>
                    <w:r w:rsidR="008C584F">
                      <w:rPr>
                        <w:noProof/>
                        <w:spacing w:val="-10"/>
                      </w:rPr>
                      <w:t>2</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23EDD8" w14:textId="77777777" w:rsidR="002622CE" w:rsidRDefault="002622CE">
      <w:r>
        <w:separator/>
      </w:r>
    </w:p>
  </w:footnote>
  <w:footnote w:type="continuationSeparator" w:id="0">
    <w:p w14:paraId="6176B940" w14:textId="77777777" w:rsidR="002622CE" w:rsidRDefault="002622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B529D" w14:textId="0DC0DD0B" w:rsidR="00F0562A" w:rsidRDefault="00BE0E54">
    <w:pPr>
      <w:pStyle w:val="Header"/>
    </w:pPr>
    <w:r>
      <w:rPr>
        <w:noProof/>
        <w:lang w:val="en-GB" w:eastAsia="en-GB"/>
      </w:rPr>
      <w:drawing>
        <wp:anchor distT="0" distB="0" distL="114300" distR="114300" simplePos="0" relativeHeight="251656704" behindDoc="0" locked="0" layoutInCell="1" allowOverlap="1" wp14:anchorId="3CD55F21" wp14:editId="7BE1265A">
          <wp:simplePos x="0" y="0"/>
          <wp:positionH relativeFrom="column">
            <wp:posOffset>6217285</wp:posOffset>
          </wp:positionH>
          <wp:positionV relativeFrom="paragraph">
            <wp:posOffset>30480</wp:posOffset>
          </wp:positionV>
          <wp:extent cx="828675" cy="876300"/>
          <wp:effectExtent l="0" t="0" r="9525" b="0"/>
          <wp:wrapThrough wrapText="bothSides">
            <wp:wrapPolygon edited="0">
              <wp:start x="0" y="0"/>
              <wp:lineTo x="0" y="21130"/>
              <wp:lineTo x="21352" y="21130"/>
              <wp:lineTo x="21352" y="0"/>
              <wp:lineTo x="0" y="0"/>
            </wp:wrapPolygon>
          </wp:wrapThrough>
          <wp:docPr id="1310571752" name="Picture 3" descr="A logo of a mountain ran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571752" name="Picture 3" descr="A logo of a mountain rang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76300"/>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id w:val="-1836366846"/>
        <w:docPartObj>
          <w:docPartGallery w:val="Watermarks"/>
          <w:docPartUnique/>
        </w:docPartObj>
      </w:sdtPr>
      <w:sdtEndPr/>
      <w:sdtContent>
        <w:r w:rsidR="002622CE">
          <w:rPr>
            <w:noProof/>
          </w:rPr>
          <w:pict w14:anchorId="54C651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Pr="00BE0E54">
          <w:t xml:space="preserve"> </w:t>
        </w:r>
      </w:sdtContent>
    </w:sdt>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D1B4E"/>
    <w:multiLevelType w:val="hybridMultilevel"/>
    <w:tmpl w:val="5E4E3CF2"/>
    <w:lvl w:ilvl="0" w:tplc="711A96E8">
      <w:numFmt w:val="bullet"/>
      <w:lvlText w:val=""/>
      <w:lvlJc w:val="left"/>
      <w:pPr>
        <w:ind w:left="937" w:hanging="361"/>
      </w:pPr>
      <w:rPr>
        <w:rFonts w:ascii="Symbol" w:eastAsia="Symbol" w:hAnsi="Symbol" w:cs="Symbol" w:hint="default"/>
        <w:b w:val="0"/>
        <w:bCs w:val="0"/>
        <w:i w:val="0"/>
        <w:iCs w:val="0"/>
        <w:spacing w:val="0"/>
        <w:w w:val="100"/>
        <w:sz w:val="22"/>
        <w:szCs w:val="22"/>
        <w:lang w:val="en-US" w:eastAsia="en-US" w:bidi="ar-SA"/>
      </w:rPr>
    </w:lvl>
    <w:lvl w:ilvl="1" w:tplc="E318968E">
      <w:numFmt w:val="bullet"/>
      <w:lvlText w:val="•"/>
      <w:lvlJc w:val="left"/>
      <w:pPr>
        <w:ind w:left="1883" w:hanging="361"/>
      </w:pPr>
      <w:rPr>
        <w:rFonts w:hint="default"/>
        <w:lang w:val="en-US" w:eastAsia="en-US" w:bidi="ar-SA"/>
      </w:rPr>
    </w:lvl>
    <w:lvl w:ilvl="2" w:tplc="5F8AAEAC">
      <w:numFmt w:val="bullet"/>
      <w:lvlText w:val="•"/>
      <w:lvlJc w:val="left"/>
      <w:pPr>
        <w:ind w:left="2826" w:hanging="361"/>
      </w:pPr>
      <w:rPr>
        <w:rFonts w:hint="default"/>
        <w:lang w:val="en-US" w:eastAsia="en-US" w:bidi="ar-SA"/>
      </w:rPr>
    </w:lvl>
    <w:lvl w:ilvl="3" w:tplc="AA3A1FB8">
      <w:numFmt w:val="bullet"/>
      <w:lvlText w:val="•"/>
      <w:lvlJc w:val="left"/>
      <w:pPr>
        <w:ind w:left="3769" w:hanging="361"/>
      </w:pPr>
      <w:rPr>
        <w:rFonts w:hint="default"/>
        <w:lang w:val="en-US" w:eastAsia="en-US" w:bidi="ar-SA"/>
      </w:rPr>
    </w:lvl>
    <w:lvl w:ilvl="4" w:tplc="2340BADE">
      <w:numFmt w:val="bullet"/>
      <w:lvlText w:val="•"/>
      <w:lvlJc w:val="left"/>
      <w:pPr>
        <w:ind w:left="4712" w:hanging="361"/>
      </w:pPr>
      <w:rPr>
        <w:rFonts w:hint="default"/>
        <w:lang w:val="en-US" w:eastAsia="en-US" w:bidi="ar-SA"/>
      </w:rPr>
    </w:lvl>
    <w:lvl w:ilvl="5" w:tplc="45B48A3C">
      <w:numFmt w:val="bullet"/>
      <w:lvlText w:val="•"/>
      <w:lvlJc w:val="left"/>
      <w:pPr>
        <w:ind w:left="5655" w:hanging="361"/>
      </w:pPr>
      <w:rPr>
        <w:rFonts w:hint="default"/>
        <w:lang w:val="en-US" w:eastAsia="en-US" w:bidi="ar-SA"/>
      </w:rPr>
    </w:lvl>
    <w:lvl w:ilvl="6" w:tplc="B1CEC1DE">
      <w:numFmt w:val="bullet"/>
      <w:lvlText w:val="•"/>
      <w:lvlJc w:val="left"/>
      <w:pPr>
        <w:ind w:left="6598" w:hanging="361"/>
      </w:pPr>
      <w:rPr>
        <w:rFonts w:hint="default"/>
        <w:lang w:val="en-US" w:eastAsia="en-US" w:bidi="ar-SA"/>
      </w:rPr>
    </w:lvl>
    <w:lvl w:ilvl="7" w:tplc="FEFE1F94">
      <w:numFmt w:val="bullet"/>
      <w:lvlText w:val="•"/>
      <w:lvlJc w:val="left"/>
      <w:pPr>
        <w:ind w:left="7541" w:hanging="361"/>
      </w:pPr>
      <w:rPr>
        <w:rFonts w:hint="default"/>
        <w:lang w:val="en-US" w:eastAsia="en-US" w:bidi="ar-SA"/>
      </w:rPr>
    </w:lvl>
    <w:lvl w:ilvl="8" w:tplc="CF021FC6">
      <w:numFmt w:val="bullet"/>
      <w:lvlText w:val="•"/>
      <w:lvlJc w:val="left"/>
      <w:pPr>
        <w:ind w:left="8484" w:hanging="361"/>
      </w:pPr>
      <w:rPr>
        <w:rFonts w:hint="default"/>
        <w:lang w:val="en-US" w:eastAsia="en-US" w:bidi="ar-SA"/>
      </w:rPr>
    </w:lvl>
  </w:abstractNum>
  <w:abstractNum w:abstractNumId="1" w15:restartNumberingAfterBreak="0">
    <w:nsid w:val="5EE37C35"/>
    <w:multiLevelType w:val="hybridMultilevel"/>
    <w:tmpl w:val="8BF6E0E6"/>
    <w:lvl w:ilvl="0" w:tplc="5D18FC38">
      <w:start w:val="1"/>
      <w:numFmt w:val="upperLetter"/>
      <w:lvlText w:val="%1."/>
      <w:lvlJc w:val="left"/>
      <w:pPr>
        <w:ind w:left="939" w:hanging="360"/>
        <w:jc w:val="left"/>
      </w:pPr>
      <w:rPr>
        <w:rFonts w:ascii="Arial" w:eastAsia="Arial" w:hAnsi="Arial" w:cs="Arial" w:hint="default"/>
        <w:b w:val="0"/>
        <w:bCs w:val="0"/>
        <w:i w:val="0"/>
        <w:iCs w:val="0"/>
        <w:spacing w:val="0"/>
        <w:w w:val="96"/>
        <w:sz w:val="22"/>
        <w:szCs w:val="22"/>
        <w:lang w:val="en-US" w:eastAsia="en-US" w:bidi="ar-SA"/>
      </w:rPr>
    </w:lvl>
    <w:lvl w:ilvl="1" w:tplc="B136F8B8">
      <w:numFmt w:val="bullet"/>
      <w:lvlText w:val="•"/>
      <w:lvlJc w:val="left"/>
      <w:pPr>
        <w:ind w:left="1883" w:hanging="360"/>
      </w:pPr>
      <w:rPr>
        <w:rFonts w:hint="default"/>
        <w:lang w:val="en-US" w:eastAsia="en-US" w:bidi="ar-SA"/>
      </w:rPr>
    </w:lvl>
    <w:lvl w:ilvl="2" w:tplc="53A2E5B6">
      <w:numFmt w:val="bullet"/>
      <w:lvlText w:val="•"/>
      <w:lvlJc w:val="left"/>
      <w:pPr>
        <w:ind w:left="2826" w:hanging="360"/>
      </w:pPr>
      <w:rPr>
        <w:rFonts w:hint="default"/>
        <w:lang w:val="en-US" w:eastAsia="en-US" w:bidi="ar-SA"/>
      </w:rPr>
    </w:lvl>
    <w:lvl w:ilvl="3" w:tplc="0548F22E">
      <w:numFmt w:val="bullet"/>
      <w:lvlText w:val="•"/>
      <w:lvlJc w:val="left"/>
      <w:pPr>
        <w:ind w:left="3769" w:hanging="360"/>
      </w:pPr>
      <w:rPr>
        <w:rFonts w:hint="default"/>
        <w:lang w:val="en-US" w:eastAsia="en-US" w:bidi="ar-SA"/>
      </w:rPr>
    </w:lvl>
    <w:lvl w:ilvl="4" w:tplc="7DEAD9DC">
      <w:numFmt w:val="bullet"/>
      <w:lvlText w:val="•"/>
      <w:lvlJc w:val="left"/>
      <w:pPr>
        <w:ind w:left="4712" w:hanging="360"/>
      </w:pPr>
      <w:rPr>
        <w:rFonts w:hint="default"/>
        <w:lang w:val="en-US" w:eastAsia="en-US" w:bidi="ar-SA"/>
      </w:rPr>
    </w:lvl>
    <w:lvl w:ilvl="5" w:tplc="8826A80E">
      <w:numFmt w:val="bullet"/>
      <w:lvlText w:val="•"/>
      <w:lvlJc w:val="left"/>
      <w:pPr>
        <w:ind w:left="5655" w:hanging="360"/>
      </w:pPr>
      <w:rPr>
        <w:rFonts w:hint="default"/>
        <w:lang w:val="en-US" w:eastAsia="en-US" w:bidi="ar-SA"/>
      </w:rPr>
    </w:lvl>
    <w:lvl w:ilvl="6" w:tplc="CDAE389E">
      <w:numFmt w:val="bullet"/>
      <w:lvlText w:val="•"/>
      <w:lvlJc w:val="left"/>
      <w:pPr>
        <w:ind w:left="6598" w:hanging="360"/>
      </w:pPr>
      <w:rPr>
        <w:rFonts w:hint="default"/>
        <w:lang w:val="en-US" w:eastAsia="en-US" w:bidi="ar-SA"/>
      </w:rPr>
    </w:lvl>
    <w:lvl w:ilvl="7" w:tplc="5A9C8F08">
      <w:numFmt w:val="bullet"/>
      <w:lvlText w:val="•"/>
      <w:lvlJc w:val="left"/>
      <w:pPr>
        <w:ind w:left="7541" w:hanging="360"/>
      </w:pPr>
      <w:rPr>
        <w:rFonts w:hint="default"/>
        <w:lang w:val="en-US" w:eastAsia="en-US" w:bidi="ar-SA"/>
      </w:rPr>
    </w:lvl>
    <w:lvl w:ilvl="8" w:tplc="CE9CEC08">
      <w:numFmt w:val="bullet"/>
      <w:lvlText w:val="•"/>
      <w:lvlJc w:val="left"/>
      <w:pPr>
        <w:ind w:left="8484" w:hanging="360"/>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026"/>
    <w:rsid w:val="00063DA2"/>
    <w:rsid w:val="000D4347"/>
    <w:rsid w:val="000D4A86"/>
    <w:rsid w:val="000D67A0"/>
    <w:rsid w:val="00127C13"/>
    <w:rsid w:val="002622CE"/>
    <w:rsid w:val="002E6DBC"/>
    <w:rsid w:val="002F4DCF"/>
    <w:rsid w:val="00586F47"/>
    <w:rsid w:val="005A3FDF"/>
    <w:rsid w:val="005C7F19"/>
    <w:rsid w:val="0076413D"/>
    <w:rsid w:val="007E6EA1"/>
    <w:rsid w:val="008C584F"/>
    <w:rsid w:val="00905A72"/>
    <w:rsid w:val="00916514"/>
    <w:rsid w:val="00924A23"/>
    <w:rsid w:val="00941716"/>
    <w:rsid w:val="009C589C"/>
    <w:rsid w:val="00A65026"/>
    <w:rsid w:val="00AD0C9F"/>
    <w:rsid w:val="00BE0E54"/>
    <w:rsid w:val="00C114F9"/>
    <w:rsid w:val="00CC7387"/>
    <w:rsid w:val="00D9435C"/>
    <w:rsid w:val="00F0562A"/>
    <w:rsid w:val="00F6677E"/>
    <w:rsid w:val="00FA00CD"/>
    <w:rsid w:val="00FA15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84930AC"/>
  <w15:docId w15:val="{5AA044E5-4F77-48CB-AAAD-574EC9339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next w:val="Normal"/>
    <w:link w:val="Heading1Char"/>
    <w:uiPriority w:val="9"/>
    <w:qFormat/>
    <w:rsid w:val="00FA00C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219"/>
    </w:pPr>
    <w:rPr>
      <w:rFonts w:ascii="Arial Black" w:eastAsia="Arial Black" w:hAnsi="Arial Black" w:cs="Arial Black"/>
      <w:sz w:val="40"/>
      <w:szCs w:val="40"/>
    </w:rPr>
  </w:style>
  <w:style w:type="paragraph" w:styleId="ListParagraph">
    <w:name w:val="List Paragraph"/>
    <w:basedOn w:val="Normal"/>
    <w:uiPriority w:val="1"/>
    <w:qFormat/>
    <w:pPr>
      <w:ind w:left="939" w:hanging="360"/>
    </w:pPr>
  </w:style>
  <w:style w:type="paragraph" w:customStyle="1" w:styleId="TableParagraph">
    <w:name w:val="Table Paragraph"/>
    <w:basedOn w:val="Normal"/>
    <w:uiPriority w:val="1"/>
    <w:qFormat/>
    <w:pPr>
      <w:spacing w:before="26"/>
      <w:ind w:left="64"/>
    </w:pPr>
  </w:style>
  <w:style w:type="paragraph" w:styleId="Header">
    <w:name w:val="header"/>
    <w:basedOn w:val="Normal"/>
    <w:link w:val="HeaderChar"/>
    <w:uiPriority w:val="99"/>
    <w:unhideWhenUsed/>
    <w:rsid w:val="00F0562A"/>
    <w:pPr>
      <w:tabs>
        <w:tab w:val="center" w:pos="4513"/>
        <w:tab w:val="right" w:pos="9026"/>
      </w:tabs>
    </w:pPr>
  </w:style>
  <w:style w:type="character" w:customStyle="1" w:styleId="HeaderChar">
    <w:name w:val="Header Char"/>
    <w:basedOn w:val="DefaultParagraphFont"/>
    <w:link w:val="Header"/>
    <w:uiPriority w:val="99"/>
    <w:rsid w:val="00F0562A"/>
    <w:rPr>
      <w:rFonts w:ascii="Arial" w:eastAsia="Arial" w:hAnsi="Arial" w:cs="Arial"/>
    </w:rPr>
  </w:style>
  <w:style w:type="paragraph" w:styleId="Footer">
    <w:name w:val="footer"/>
    <w:basedOn w:val="Normal"/>
    <w:link w:val="FooterChar"/>
    <w:uiPriority w:val="99"/>
    <w:unhideWhenUsed/>
    <w:rsid w:val="00F0562A"/>
    <w:pPr>
      <w:tabs>
        <w:tab w:val="center" w:pos="4513"/>
        <w:tab w:val="right" w:pos="9026"/>
      </w:tabs>
    </w:pPr>
  </w:style>
  <w:style w:type="character" w:customStyle="1" w:styleId="FooterChar">
    <w:name w:val="Footer Char"/>
    <w:basedOn w:val="DefaultParagraphFont"/>
    <w:link w:val="Footer"/>
    <w:uiPriority w:val="99"/>
    <w:rsid w:val="00F0562A"/>
    <w:rPr>
      <w:rFonts w:ascii="Arial" w:eastAsia="Arial" w:hAnsi="Arial" w:cs="Arial"/>
    </w:rPr>
  </w:style>
  <w:style w:type="paragraph" w:styleId="NoSpacing">
    <w:name w:val="No Spacing"/>
    <w:uiPriority w:val="1"/>
    <w:qFormat/>
    <w:rsid w:val="00FA00CD"/>
    <w:rPr>
      <w:rFonts w:ascii="Arial" w:eastAsia="Arial" w:hAnsi="Arial" w:cs="Arial"/>
    </w:rPr>
  </w:style>
  <w:style w:type="character" w:customStyle="1" w:styleId="Heading1Char">
    <w:name w:val="Heading 1 Char"/>
    <w:basedOn w:val="DefaultParagraphFont"/>
    <w:link w:val="Heading1"/>
    <w:uiPriority w:val="9"/>
    <w:rsid w:val="00FA00CD"/>
    <w:rPr>
      <w:rFonts w:asciiTheme="majorHAnsi" w:eastAsiaTheme="majorEastAsia" w:hAnsiTheme="majorHAnsi" w:cstheme="majorBidi"/>
      <w:color w:val="365F91" w:themeColor="accent1" w:themeShade="BF"/>
      <w:sz w:val="32"/>
      <w:szCs w:val="32"/>
    </w:rPr>
  </w:style>
  <w:style w:type="character" w:styleId="BookTitle">
    <w:name w:val="Book Title"/>
    <w:basedOn w:val="DefaultParagraphFont"/>
    <w:uiPriority w:val="33"/>
    <w:qFormat/>
    <w:rsid w:val="00AD0C9F"/>
    <w:rPr>
      <w:b/>
      <w:bCs/>
      <w:i/>
      <w:iCs/>
      <w:spacing w:val="5"/>
    </w:rPr>
  </w:style>
  <w:style w:type="character" w:styleId="IntenseReference">
    <w:name w:val="Intense Reference"/>
    <w:basedOn w:val="DefaultParagraphFont"/>
    <w:uiPriority w:val="32"/>
    <w:qFormat/>
    <w:rsid w:val="00AD0C9F"/>
    <w:rPr>
      <w:b/>
      <w:bCs/>
      <w:smallCaps/>
      <w:color w:val="4F81BD" w:themeColor="accent1"/>
      <w:spacing w:val="5"/>
    </w:rPr>
  </w:style>
  <w:style w:type="character" w:styleId="SubtleReference">
    <w:name w:val="Subtle Reference"/>
    <w:basedOn w:val="DefaultParagraphFont"/>
    <w:uiPriority w:val="31"/>
    <w:qFormat/>
    <w:rsid w:val="00AD0C9F"/>
    <w:rPr>
      <w:smallCaps/>
      <w:color w:val="5A5A5A" w:themeColor="text1" w:themeTint="A5"/>
    </w:rPr>
  </w:style>
  <w:style w:type="character" w:styleId="Strong">
    <w:name w:val="Strong"/>
    <w:basedOn w:val="DefaultParagraphFont"/>
    <w:uiPriority w:val="22"/>
    <w:qFormat/>
    <w:rsid w:val="00AD0C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2794C-74E9-46F6-93BF-7F91D44A1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1421</Words>
  <Characters>8103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A&amp;CAtkinson</dc:creator>
  <cp:lastModifiedBy>Julie Morgan</cp:lastModifiedBy>
  <cp:revision>2</cp:revision>
  <dcterms:created xsi:type="dcterms:W3CDTF">2024-11-22T15:38:00Z</dcterms:created>
  <dcterms:modified xsi:type="dcterms:W3CDTF">2024-11-22T15:38:00Z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2024-05-13T00:00:00Z</vt:filetime>
  </property>
  <property fmtid="{D5CDD505-2E9C-101B-9397-08002B2CF9AE}" pid="3" name="Creator">
    <vt:lpwstr>Acrobat PDFMaker 24 for Word</vt:lpwstr>
  </property>
  <property fmtid="{D5CDD505-2E9C-101B-9397-08002B2CF9AE}" pid="4" name="LastSaved">
    <vt:filetime>2024-10-29T00:00:00Z</vt:filetime>
  </property>
  <property fmtid="{D5CDD505-2E9C-101B-9397-08002B2CF9AE}" pid="5" name="Producer">
    <vt:lpwstr>Adobe PDF Library 24.2</vt:lpwstr>
  </property>
  <property fmtid="{D5CDD505-2E9C-101B-9397-08002B2CF9AE}" pid="6" name="SourceModified">
    <vt:lpwstr/>
  </property>
</Properties>
</file>