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61B1" w14:textId="48364802" w:rsidR="006B4ED3" w:rsidRPr="007C7B13" w:rsidRDefault="007C7B13">
      <w:pPr>
        <w:rPr>
          <w:b/>
          <w:bCs/>
          <w:u w:val="single"/>
        </w:rPr>
      </w:pPr>
      <w:r w:rsidRPr="007C7B13">
        <w:rPr>
          <w:b/>
          <w:bCs/>
          <w:color w:val="000000"/>
          <w:sz w:val="27"/>
          <w:szCs w:val="27"/>
          <w:u w:val="single"/>
        </w:rPr>
        <w:t>Year 1</w:t>
      </w:r>
      <w:r w:rsidR="00BA4D49">
        <w:rPr>
          <w:b/>
          <w:bCs/>
          <w:color w:val="000000"/>
          <w:sz w:val="27"/>
          <w:szCs w:val="27"/>
          <w:u w:val="single"/>
        </w:rPr>
        <w:t>0</w:t>
      </w:r>
      <w:r w:rsidRPr="007C7B13">
        <w:rPr>
          <w:b/>
          <w:bCs/>
          <w:color w:val="000000"/>
          <w:sz w:val="27"/>
          <w:szCs w:val="27"/>
          <w:u w:val="single"/>
        </w:rPr>
        <w:t xml:space="preserve"> Independent Home learning ‘Quarantine Pack’</w:t>
      </w:r>
      <w:r>
        <w:rPr>
          <w:b/>
          <w:bCs/>
          <w:color w:val="000000"/>
          <w:sz w:val="27"/>
          <w:szCs w:val="27"/>
          <w:u w:val="single"/>
        </w:rPr>
        <w:t xml:space="preserve"> Autumn </w:t>
      </w:r>
      <w:r w:rsidR="0084703D">
        <w:rPr>
          <w:b/>
          <w:bCs/>
          <w:color w:val="000000"/>
          <w:sz w:val="27"/>
          <w:szCs w:val="27"/>
          <w:u w:val="single"/>
        </w:rPr>
        <w:t>2</w:t>
      </w:r>
    </w:p>
    <w:p w14:paraId="7F3FA78D" w14:textId="77777777" w:rsidR="007C7B13" w:rsidRDefault="007C7B13">
      <w: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14:paraId="480BCDC6" w14:textId="7BE972D1" w:rsidR="007C7B13" w:rsidRDefault="007C7B13">
      <w:r>
        <w:t xml:space="preserve">The topic for Year 10 in Autumn </w:t>
      </w:r>
      <w:r w:rsidR="0084703D">
        <w:t>2</w:t>
      </w:r>
      <w:r>
        <w:t xml:space="preserve"> is </w:t>
      </w:r>
      <w:r w:rsidR="0084703D">
        <w:t>Weather Hazards.</w:t>
      </w:r>
      <w:r>
        <w:t xml:space="preserve">  The case study examples are </w:t>
      </w:r>
      <w:r w:rsidR="00C10CB9">
        <w:t>Storm Desmond (Cumbria) 2015 and Typhoon Haiyan hitting The Philippines in 2013.</w:t>
      </w:r>
    </w:p>
    <w:p w14:paraId="07E20105" w14:textId="77777777" w:rsidR="007C7B13" w:rsidRDefault="007C7B13">
      <w:r>
        <w:t>For the majority of this topic excellent lessons and resources are found on Oak National Academy.  Watch the videos, participate in the quizzes and tasks within the lessons.</w:t>
      </w:r>
      <w:r w:rsidR="00AE4C21">
        <w:t xml:space="preserve">  Look at the lesson content below and select the lessons that you need to catch up with, or haven’t yet done.  They are in the order of content that we would move through the topic.</w:t>
      </w:r>
    </w:p>
    <w:p w14:paraId="044DD95D" w14:textId="77777777" w:rsidR="007C7B13" w:rsidRDefault="007C7B13"/>
    <w:tbl>
      <w:tblPr>
        <w:tblStyle w:val="TableGrid"/>
        <w:tblW w:w="0" w:type="auto"/>
        <w:tblLook w:val="04A0" w:firstRow="1" w:lastRow="0" w:firstColumn="1" w:lastColumn="0" w:noHBand="0" w:noVBand="1"/>
      </w:tblPr>
      <w:tblGrid>
        <w:gridCol w:w="2271"/>
        <w:gridCol w:w="6745"/>
      </w:tblGrid>
      <w:tr w:rsidR="00AE4C21" w14:paraId="774FCD99" w14:textId="77777777" w:rsidTr="005B0500">
        <w:tc>
          <w:tcPr>
            <w:tcW w:w="2271" w:type="dxa"/>
          </w:tcPr>
          <w:p w14:paraId="39986F45" w14:textId="77777777" w:rsidR="00AE4C21" w:rsidRDefault="00AE4C21">
            <w:r>
              <w:t>Key content</w:t>
            </w:r>
          </w:p>
        </w:tc>
        <w:tc>
          <w:tcPr>
            <w:tcW w:w="6745" w:type="dxa"/>
          </w:tcPr>
          <w:p w14:paraId="27F18388" w14:textId="77777777" w:rsidR="00AE4C21" w:rsidRDefault="00AE4C21">
            <w:r>
              <w:t>Source of information</w:t>
            </w:r>
          </w:p>
        </w:tc>
      </w:tr>
      <w:tr w:rsidR="00AE4C21" w14:paraId="786F2242" w14:textId="77777777" w:rsidTr="005B0500">
        <w:tc>
          <w:tcPr>
            <w:tcW w:w="2271" w:type="dxa"/>
          </w:tcPr>
          <w:p w14:paraId="4B8F5494" w14:textId="16C045D0" w:rsidR="00AE4C21" w:rsidRDefault="00C10CB9">
            <w:r>
              <w:t>What are natural hazards?</w:t>
            </w:r>
          </w:p>
        </w:tc>
        <w:tc>
          <w:tcPr>
            <w:tcW w:w="6745" w:type="dxa"/>
          </w:tcPr>
          <w:p w14:paraId="54AC7E1E" w14:textId="2C193F5C" w:rsidR="00AE4C21" w:rsidRDefault="00C10CB9">
            <w:hyperlink r:id="rId7" w:history="1">
              <w:r w:rsidRPr="00350FAF">
                <w:rPr>
                  <w:rStyle w:val="Hyperlink"/>
                  <w:rFonts w:ascii="Open Sans" w:hAnsi="Open Sans" w:cs="Open Sans"/>
                  <w:sz w:val="18"/>
                  <w:szCs w:val="18"/>
                </w:rPr>
                <w:t>https://classroom.thenational.academy/lessons/what-are-natural-hazards-ccwkar</w:t>
              </w:r>
            </w:hyperlink>
            <w:r>
              <w:rPr>
                <w:rFonts w:ascii="Open Sans" w:hAnsi="Open Sans" w:cs="Open Sans"/>
                <w:color w:val="434343"/>
                <w:sz w:val="18"/>
                <w:szCs w:val="18"/>
              </w:rPr>
              <w:t xml:space="preserve"> </w:t>
            </w:r>
          </w:p>
        </w:tc>
      </w:tr>
      <w:tr w:rsidR="00AE4C21" w14:paraId="4D2916B1" w14:textId="77777777" w:rsidTr="005B0500">
        <w:tc>
          <w:tcPr>
            <w:tcW w:w="2271" w:type="dxa"/>
          </w:tcPr>
          <w:p w14:paraId="5A822441" w14:textId="2868B3EE" w:rsidR="00AE4C21" w:rsidRDefault="00C10CB9">
            <w:r>
              <w:t>What are the factors which affect hazard risk?</w:t>
            </w:r>
          </w:p>
        </w:tc>
        <w:tc>
          <w:tcPr>
            <w:tcW w:w="6745" w:type="dxa"/>
          </w:tcPr>
          <w:p w14:paraId="4DB5A934" w14:textId="517DDF4B" w:rsidR="00AE4C21" w:rsidRDefault="00C10CB9">
            <w:hyperlink r:id="rId8" w:history="1">
              <w:r w:rsidRPr="00350FAF">
                <w:rPr>
                  <w:rStyle w:val="Hyperlink"/>
                  <w:rFonts w:ascii="Open Sans" w:hAnsi="Open Sans" w:cs="Open Sans"/>
                  <w:sz w:val="18"/>
                  <w:szCs w:val="18"/>
                </w:rPr>
                <w:t>https://classroom.thenational.academy/lessons/what-are-the-factors-which-affect-hazard-risk-c5h34c</w:t>
              </w:r>
            </w:hyperlink>
            <w:r>
              <w:rPr>
                <w:rFonts w:ascii="Open Sans" w:hAnsi="Open Sans" w:cs="Open Sans"/>
                <w:color w:val="434343"/>
                <w:sz w:val="18"/>
                <w:szCs w:val="18"/>
              </w:rPr>
              <w:t xml:space="preserve"> </w:t>
            </w:r>
          </w:p>
        </w:tc>
      </w:tr>
      <w:tr w:rsidR="00AE4C21" w14:paraId="6B47B754" w14:textId="77777777" w:rsidTr="005B0500">
        <w:tc>
          <w:tcPr>
            <w:tcW w:w="2271" w:type="dxa"/>
          </w:tcPr>
          <w:p w14:paraId="3C58663C" w14:textId="2DA2CB7B" w:rsidR="00AE4C21" w:rsidRDefault="00C10CB9">
            <w:r>
              <w:t>Global Atmospheric Circulation Model</w:t>
            </w:r>
          </w:p>
        </w:tc>
        <w:tc>
          <w:tcPr>
            <w:tcW w:w="6745" w:type="dxa"/>
          </w:tcPr>
          <w:p w14:paraId="097B60A0" w14:textId="45C738E0" w:rsidR="00AE4C21" w:rsidRDefault="00C10CB9">
            <w:pPr>
              <w:rPr>
                <w:rFonts w:ascii="Open Sans" w:hAnsi="Open Sans" w:cs="Open Sans"/>
                <w:color w:val="434343"/>
                <w:sz w:val="18"/>
                <w:szCs w:val="18"/>
              </w:rPr>
            </w:pPr>
            <w:hyperlink r:id="rId9" w:history="1">
              <w:r w:rsidRPr="00350FAF">
                <w:rPr>
                  <w:rStyle w:val="Hyperlink"/>
                  <w:rFonts w:ascii="Open Sans" w:hAnsi="Open Sans" w:cs="Open Sans"/>
                  <w:sz w:val="18"/>
                  <w:szCs w:val="18"/>
                </w:rPr>
                <w:t>https://classroom.thenational.academy/lessons/global-atmospheric-circulation-model-part-1-6mrp6t</w:t>
              </w:r>
            </w:hyperlink>
          </w:p>
          <w:p w14:paraId="2656CEC9" w14:textId="49183CB4" w:rsidR="00C10CB9" w:rsidRDefault="00C10CB9">
            <w:hyperlink r:id="rId10" w:history="1">
              <w:r w:rsidRPr="00350FAF">
                <w:rPr>
                  <w:rStyle w:val="Hyperlink"/>
                </w:rPr>
                <w:t>https://classroom.thenational.academy/lessons/global-atmospheric-circulation-model-part-2-70tp6e</w:t>
              </w:r>
            </w:hyperlink>
            <w:r>
              <w:t xml:space="preserve"> </w:t>
            </w:r>
          </w:p>
        </w:tc>
      </w:tr>
      <w:tr w:rsidR="00AE4C21" w14:paraId="4BE9C63A" w14:textId="77777777" w:rsidTr="005B0500">
        <w:tc>
          <w:tcPr>
            <w:tcW w:w="2271" w:type="dxa"/>
          </w:tcPr>
          <w:p w14:paraId="39510834" w14:textId="510E8E36" w:rsidR="00AE4C21" w:rsidRDefault="001514E9">
            <w:r>
              <w:t>Formation and distribution of tropical storms.</w:t>
            </w:r>
          </w:p>
        </w:tc>
        <w:tc>
          <w:tcPr>
            <w:tcW w:w="6745" w:type="dxa"/>
          </w:tcPr>
          <w:p w14:paraId="74B481F0" w14:textId="4EC91392" w:rsidR="00AE4C21" w:rsidRDefault="001514E9">
            <w:hyperlink r:id="rId11" w:history="1">
              <w:r w:rsidRPr="00350FAF">
                <w:rPr>
                  <w:rStyle w:val="Hyperlink"/>
                </w:rPr>
                <w:t>https://mayfieldschoolpo2.sharepoint.com/:v:/s/Year92019-20/EYDyXHYa5PlIlHZIda5nQIUBUV27SgU6Bvm0nUQ9M_qf1g?e=OXhDDs</w:t>
              </w:r>
            </w:hyperlink>
          </w:p>
        </w:tc>
      </w:tr>
      <w:tr w:rsidR="001514E9" w14:paraId="1BE78441" w14:textId="77777777" w:rsidTr="005B0500">
        <w:tc>
          <w:tcPr>
            <w:tcW w:w="2271" w:type="dxa"/>
          </w:tcPr>
          <w:p w14:paraId="0C34F219" w14:textId="78AD6F35" w:rsidR="001514E9" w:rsidRDefault="001514E9">
            <w:r>
              <w:t>How climate change might affect tropical storms?</w:t>
            </w:r>
          </w:p>
        </w:tc>
        <w:tc>
          <w:tcPr>
            <w:tcW w:w="6745" w:type="dxa"/>
          </w:tcPr>
          <w:p w14:paraId="663860D4" w14:textId="27FD2E4D" w:rsidR="001514E9" w:rsidRDefault="001514E9">
            <w:hyperlink r:id="rId12" w:history="1">
              <w:r w:rsidRPr="00350FAF">
                <w:rPr>
                  <w:rStyle w:val="Hyperlink"/>
                </w:rPr>
                <w:t>https://classroom.thenational.academy/lessons/how-might-tropical-storms-be-affected-by-climate-change-6mw3at</w:t>
              </w:r>
            </w:hyperlink>
            <w:r>
              <w:t xml:space="preserve"> </w:t>
            </w:r>
          </w:p>
        </w:tc>
      </w:tr>
      <w:tr w:rsidR="00AE4C21" w14:paraId="7F728F85" w14:textId="77777777" w:rsidTr="005B0500">
        <w:tc>
          <w:tcPr>
            <w:tcW w:w="2271" w:type="dxa"/>
          </w:tcPr>
          <w:p w14:paraId="7E432B52" w14:textId="148AA96C" w:rsidR="00AE4C21" w:rsidRDefault="00C10CB9">
            <w:r>
              <w:t>Typhoon Haiyan</w:t>
            </w:r>
          </w:p>
        </w:tc>
        <w:tc>
          <w:tcPr>
            <w:tcW w:w="6745" w:type="dxa"/>
          </w:tcPr>
          <w:p w14:paraId="7269A34C" w14:textId="24889D3A" w:rsidR="001514E9" w:rsidRDefault="001514E9">
            <w:pPr>
              <w:rPr>
                <w:rFonts w:ascii="Open Sans" w:hAnsi="Open Sans" w:cs="Open Sans"/>
                <w:color w:val="434343"/>
                <w:sz w:val="18"/>
                <w:szCs w:val="18"/>
              </w:rPr>
            </w:pPr>
            <w:hyperlink r:id="rId13" w:history="1">
              <w:r w:rsidRPr="00350FAF">
                <w:rPr>
                  <w:rStyle w:val="Hyperlink"/>
                  <w:rFonts w:ascii="Open Sans" w:hAnsi="Open Sans" w:cs="Open Sans"/>
                  <w:sz w:val="18"/>
                  <w:szCs w:val="18"/>
                </w:rPr>
                <w:t>https://mayfieldschoolpo2.sharepoint.com/:v:/s/Year92019-20/EViie6DOEGlPsCkEQgVcLNYB90iS5I45Nj65xYFcWGmg5w?e=fn</w:t>
              </w:r>
              <w:r w:rsidRPr="00350FAF">
                <w:rPr>
                  <w:rStyle w:val="Hyperlink"/>
                  <w:rFonts w:ascii="Open Sans" w:hAnsi="Open Sans" w:cs="Open Sans"/>
                  <w:sz w:val="18"/>
                  <w:szCs w:val="18"/>
                </w:rPr>
                <w:t>q5aK</w:t>
              </w:r>
            </w:hyperlink>
            <w:r>
              <w:rPr>
                <w:rFonts w:ascii="Open Sans" w:hAnsi="Open Sans" w:cs="Open Sans"/>
                <w:color w:val="434343"/>
                <w:sz w:val="18"/>
                <w:szCs w:val="18"/>
              </w:rPr>
              <w:t xml:space="preserve"> </w:t>
            </w:r>
          </w:p>
          <w:p w14:paraId="71E1D342" w14:textId="018F52D7" w:rsidR="001514E9" w:rsidRDefault="001514E9">
            <w:pPr>
              <w:rPr>
                <w:rFonts w:ascii="Open Sans" w:hAnsi="Open Sans" w:cs="Open Sans"/>
                <w:color w:val="434343"/>
                <w:sz w:val="18"/>
                <w:szCs w:val="18"/>
              </w:rPr>
            </w:pPr>
            <w:hyperlink r:id="rId14" w:history="1">
              <w:r w:rsidRPr="00350FAF">
                <w:rPr>
                  <w:rStyle w:val="Hyperlink"/>
                  <w:rFonts w:ascii="Open Sans" w:hAnsi="Open Sans" w:cs="Open Sans"/>
                  <w:sz w:val="18"/>
                  <w:szCs w:val="18"/>
                </w:rPr>
                <w:t>https://www.youtube.com/watch?v=-BnahLG_DmQ</w:t>
              </w:r>
            </w:hyperlink>
            <w:r>
              <w:rPr>
                <w:rFonts w:ascii="Open Sans" w:hAnsi="Open Sans" w:cs="Open Sans"/>
                <w:color w:val="434343"/>
                <w:sz w:val="18"/>
                <w:szCs w:val="18"/>
              </w:rPr>
              <w:t xml:space="preserve"> </w:t>
            </w:r>
          </w:p>
        </w:tc>
      </w:tr>
      <w:tr w:rsidR="00AE4C21" w14:paraId="5CA35905" w14:textId="77777777" w:rsidTr="005B0500">
        <w:tc>
          <w:tcPr>
            <w:tcW w:w="2271" w:type="dxa"/>
          </w:tcPr>
          <w:p w14:paraId="68F8EDF4" w14:textId="5F378565" w:rsidR="00AE4C21" w:rsidRDefault="001514E9">
            <w:r>
              <w:t xml:space="preserve">Responses to Typhoon Haiyan </w:t>
            </w:r>
          </w:p>
        </w:tc>
        <w:tc>
          <w:tcPr>
            <w:tcW w:w="6745" w:type="dxa"/>
          </w:tcPr>
          <w:p w14:paraId="30CDA799" w14:textId="4591CD20" w:rsidR="00AE4C21" w:rsidRPr="001514E9" w:rsidRDefault="001514E9">
            <w:pPr>
              <w:rPr>
                <w:rFonts w:ascii="Open Sans" w:hAnsi="Open Sans" w:cs="Open Sans"/>
                <w:bCs/>
                <w:color w:val="434343"/>
                <w:sz w:val="18"/>
                <w:szCs w:val="18"/>
              </w:rPr>
            </w:pPr>
            <w:hyperlink r:id="rId15" w:history="1">
              <w:r w:rsidRPr="001514E9">
                <w:rPr>
                  <w:rStyle w:val="Hyperlink"/>
                  <w:rFonts w:ascii="Open Sans" w:hAnsi="Open Sans" w:cs="Open Sans"/>
                  <w:bCs/>
                  <w:sz w:val="18"/>
                  <w:szCs w:val="18"/>
                </w:rPr>
                <w:t>https://mayfieldschoolpo2.sharepoint.com/:v:/s/Year92019-20/EY8DNOgE_vBLunCMzmrbptgBPYW5m70-gMp33zDx34drrw?e=8wwc4f</w:t>
              </w:r>
            </w:hyperlink>
            <w:r w:rsidRPr="001514E9">
              <w:rPr>
                <w:rFonts w:ascii="Open Sans" w:hAnsi="Open Sans" w:cs="Open Sans"/>
                <w:bCs/>
                <w:color w:val="434343"/>
                <w:sz w:val="18"/>
                <w:szCs w:val="18"/>
              </w:rPr>
              <w:t xml:space="preserve"> </w:t>
            </w:r>
          </w:p>
        </w:tc>
      </w:tr>
      <w:tr w:rsidR="00AE4C21" w14:paraId="57B8A2F9" w14:textId="77777777" w:rsidTr="005B0500">
        <w:tc>
          <w:tcPr>
            <w:tcW w:w="2271" w:type="dxa"/>
          </w:tcPr>
          <w:p w14:paraId="019AF6C0" w14:textId="7B0B6AF6" w:rsidR="00AE4C21" w:rsidRDefault="001514E9">
            <w:r>
              <w:t>Is the UK’s weather becoming more extreme?</w:t>
            </w:r>
          </w:p>
        </w:tc>
        <w:tc>
          <w:tcPr>
            <w:tcW w:w="6745" w:type="dxa"/>
          </w:tcPr>
          <w:p w14:paraId="30F8E6BD" w14:textId="79B39887" w:rsidR="00AE4C21" w:rsidRDefault="001514E9">
            <w:pPr>
              <w:rPr>
                <w:rFonts w:ascii="Open Sans" w:hAnsi="Open Sans" w:cs="Open Sans"/>
                <w:color w:val="434343"/>
                <w:sz w:val="18"/>
                <w:szCs w:val="18"/>
              </w:rPr>
            </w:pPr>
            <w:hyperlink r:id="rId16" w:history="1">
              <w:r w:rsidRPr="00350FAF">
                <w:rPr>
                  <w:rStyle w:val="Hyperlink"/>
                  <w:rFonts w:ascii="Open Sans" w:hAnsi="Open Sans" w:cs="Open Sans"/>
                  <w:sz w:val="18"/>
                  <w:szCs w:val="18"/>
                </w:rPr>
                <w:t>https://classroom.thenational.academy/lessons/is-the-uks-weather-becoming-more-extreme-cdjkge</w:t>
              </w:r>
            </w:hyperlink>
            <w:r>
              <w:rPr>
                <w:rFonts w:ascii="Open Sans" w:hAnsi="Open Sans" w:cs="Open Sans"/>
                <w:color w:val="434343"/>
                <w:sz w:val="18"/>
                <w:szCs w:val="18"/>
              </w:rPr>
              <w:t xml:space="preserve"> </w:t>
            </w:r>
          </w:p>
        </w:tc>
      </w:tr>
      <w:tr w:rsidR="00AE4C21" w14:paraId="29998EB7" w14:textId="77777777" w:rsidTr="005B0500">
        <w:tc>
          <w:tcPr>
            <w:tcW w:w="2271" w:type="dxa"/>
          </w:tcPr>
          <w:p w14:paraId="61510648" w14:textId="3B1B4DB5" w:rsidR="00AE4C21" w:rsidRDefault="001514E9">
            <w:r>
              <w:t>Storm Desmond Effects</w:t>
            </w:r>
            <w:hyperlink r:id="rId17" w:history="1"/>
          </w:p>
        </w:tc>
        <w:tc>
          <w:tcPr>
            <w:tcW w:w="6745" w:type="dxa"/>
          </w:tcPr>
          <w:p w14:paraId="5056C414" w14:textId="2B0DF878" w:rsidR="00AE4C21" w:rsidRDefault="005B0500">
            <w:pPr>
              <w:rPr>
                <w:rFonts w:ascii="Open Sans" w:hAnsi="Open Sans" w:cs="Open Sans"/>
                <w:color w:val="434343"/>
                <w:sz w:val="18"/>
                <w:szCs w:val="18"/>
              </w:rPr>
            </w:pPr>
            <w:r>
              <w:rPr>
                <w:rFonts w:ascii="Open Sans" w:hAnsi="Open Sans" w:cs="Open Sans"/>
                <w:color w:val="434343"/>
                <w:sz w:val="18"/>
                <w:szCs w:val="18"/>
              </w:rPr>
              <w:t xml:space="preserve">Video -  </w:t>
            </w:r>
            <w:hyperlink r:id="rId18" w:history="1">
              <w:r w:rsidRPr="00350FAF">
                <w:rPr>
                  <w:rStyle w:val="Hyperlink"/>
                  <w:rFonts w:ascii="Open Sans" w:hAnsi="Open Sans" w:cs="Open Sans"/>
                  <w:sz w:val="18"/>
                  <w:szCs w:val="18"/>
                </w:rPr>
                <w:t>https://www.youtube.com/watch?v=xUBgiGSz0j4&amp;list=PLF5IzCURa6GL-JafOU_8yEwYUedR0g8kS</w:t>
              </w:r>
            </w:hyperlink>
            <w:r>
              <w:rPr>
                <w:rFonts w:ascii="Open Sans" w:hAnsi="Open Sans" w:cs="Open Sans"/>
                <w:color w:val="434343"/>
                <w:sz w:val="18"/>
                <w:szCs w:val="18"/>
              </w:rPr>
              <w:t xml:space="preserve"> </w:t>
            </w:r>
          </w:p>
          <w:p w14:paraId="7E112213" w14:textId="3CBDF59B" w:rsidR="005B0500" w:rsidRDefault="005B0500">
            <w:pPr>
              <w:rPr>
                <w:rFonts w:ascii="Open Sans" w:hAnsi="Open Sans" w:cs="Open Sans"/>
                <w:color w:val="434343"/>
                <w:sz w:val="18"/>
                <w:szCs w:val="18"/>
              </w:rPr>
            </w:pPr>
            <w:r>
              <w:rPr>
                <w:rFonts w:ascii="Open Sans" w:hAnsi="Open Sans" w:cs="Open Sans"/>
                <w:color w:val="434343"/>
                <w:sz w:val="18"/>
                <w:szCs w:val="18"/>
              </w:rPr>
              <w:t xml:space="preserve">Lesson - </w:t>
            </w:r>
            <w:hyperlink r:id="rId19" w:history="1">
              <w:r w:rsidRPr="00350FAF">
                <w:rPr>
                  <w:rStyle w:val="Hyperlink"/>
                  <w:rFonts w:ascii="Open Sans" w:hAnsi="Open Sans" w:cs="Open Sans"/>
                  <w:sz w:val="18"/>
                  <w:szCs w:val="18"/>
                </w:rPr>
                <w:t>https://mayfieldschoolpo2.sharepoint.com/:p:/g/Geography-Staff/EVK1pMPG4exEhRnGo7rhoXoBFK86PBR2Xl8kLFnW2yKp3A?e=MUyk9d</w:t>
              </w:r>
            </w:hyperlink>
            <w:r>
              <w:rPr>
                <w:rFonts w:ascii="Open Sans" w:hAnsi="Open Sans" w:cs="Open Sans"/>
                <w:color w:val="434343"/>
                <w:sz w:val="18"/>
                <w:szCs w:val="18"/>
              </w:rPr>
              <w:t xml:space="preserve"> </w:t>
            </w:r>
          </w:p>
          <w:p w14:paraId="41CF0522" w14:textId="77777777" w:rsidR="005B0500" w:rsidRDefault="005B0500">
            <w:pPr>
              <w:rPr>
                <w:rFonts w:ascii="Open Sans" w:hAnsi="Open Sans" w:cs="Open Sans"/>
                <w:color w:val="434343"/>
                <w:sz w:val="18"/>
                <w:szCs w:val="18"/>
              </w:rPr>
            </w:pPr>
            <w:r>
              <w:rPr>
                <w:rFonts w:ascii="Open Sans" w:hAnsi="Open Sans" w:cs="Open Sans"/>
                <w:color w:val="434343"/>
                <w:sz w:val="18"/>
                <w:szCs w:val="18"/>
              </w:rPr>
              <w:t xml:space="preserve">worksheet - </w:t>
            </w:r>
            <w:hyperlink r:id="rId20" w:history="1">
              <w:r w:rsidRPr="00350FAF">
                <w:rPr>
                  <w:rStyle w:val="Hyperlink"/>
                  <w:rFonts w:ascii="Open Sans" w:hAnsi="Open Sans" w:cs="Open Sans"/>
                  <w:sz w:val="18"/>
                  <w:szCs w:val="18"/>
                </w:rPr>
                <w:t>https://mayfieldschoolpo2.sharepoint.com/:w:/g/Geography-Staff/EcrHT2XJy-hBs1fBTxgU2vIBIn5RfVjlPcmobgG0sATyDQ?e=5KJG8E</w:t>
              </w:r>
            </w:hyperlink>
            <w:r>
              <w:rPr>
                <w:rFonts w:ascii="Open Sans" w:hAnsi="Open Sans" w:cs="Open Sans"/>
                <w:color w:val="434343"/>
                <w:sz w:val="18"/>
                <w:szCs w:val="18"/>
              </w:rPr>
              <w:t xml:space="preserve"> </w:t>
            </w:r>
          </w:p>
          <w:p w14:paraId="7C6AD5D0" w14:textId="73CE1E8C" w:rsidR="005B0500" w:rsidRDefault="005B0500">
            <w:pPr>
              <w:rPr>
                <w:rFonts w:ascii="Open Sans" w:hAnsi="Open Sans" w:cs="Open Sans"/>
                <w:color w:val="434343"/>
                <w:sz w:val="18"/>
                <w:szCs w:val="18"/>
              </w:rPr>
            </w:pPr>
            <w:r>
              <w:rPr>
                <w:rFonts w:ascii="Open Sans" w:hAnsi="Open Sans" w:cs="Open Sans"/>
                <w:color w:val="434343"/>
                <w:sz w:val="18"/>
                <w:szCs w:val="18"/>
              </w:rPr>
              <w:t xml:space="preserve">Information sheet - </w:t>
            </w:r>
            <w:hyperlink r:id="rId21" w:history="1">
              <w:r w:rsidRPr="00350FAF">
                <w:rPr>
                  <w:rStyle w:val="Hyperlink"/>
                  <w:rFonts w:ascii="Open Sans" w:hAnsi="Open Sans" w:cs="Open Sans"/>
                  <w:sz w:val="18"/>
                  <w:szCs w:val="18"/>
                </w:rPr>
                <w:t>https://mayfieldschoolpo2.sharepoint.com/:w:/g/Geography-Staff/EQwqBjvIR_ZBltX34IwKZ8oBYeIxa4A7e9L-_dYPBUEG0w?e=nhyG5X</w:t>
              </w:r>
            </w:hyperlink>
            <w:r>
              <w:rPr>
                <w:rFonts w:ascii="Open Sans" w:hAnsi="Open Sans" w:cs="Open Sans"/>
                <w:color w:val="434343"/>
                <w:sz w:val="18"/>
                <w:szCs w:val="18"/>
              </w:rPr>
              <w:t xml:space="preserve"> </w:t>
            </w:r>
          </w:p>
        </w:tc>
      </w:tr>
      <w:tr w:rsidR="00AE4C21" w14:paraId="799151B0" w14:textId="77777777" w:rsidTr="005B0500">
        <w:tc>
          <w:tcPr>
            <w:tcW w:w="2271" w:type="dxa"/>
          </w:tcPr>
          <w:p w14:paraId="0304C997" w14:textId="4443D4DD" w:rsidR="00AE4C21" w:rsidRDefault="005B0500">
            <w:r>
              <w:lastRenderedPageBreak/>
              <w:t>Storm Desmond responses</w:t>
            </w:r>
          </w:p>
        </w:tc>
        <w:tc>
          <w:tcPr>
            <w:tcW w:w="6745" w:type="dxa"/>
          </w:tcPr>
          <w:p w14:paraId="68755D83" w14:textId="710E871C" w:rsidR="00AE4C21" w:rsidRDefault="005B0500" w:rsidP="005B0500">
            <w:pPr>
              <w:rPr>
                <w:rFonts w:ascii="Open Sans" w:hAnsi="Open Sans" w:cs="Open Sans"/>
                <w:color w:val="434343"/>
                <w:sz w:val="18"/>
                <w:szCs w:val="18"/>
              </w:rPr>
            </w:pPr>
            <w:hyperlink r:id="rId22" w:history="1">
              <w:r w:rsidRPr="00350FAF">
                <w:rPr>
                  <w:rStyle w:val="Hyperlink"/>
                  <w:rFonts w:ascii="Open Sans" w:hAnsi="Open Sans" w:cs="Open Sans"/>
                  <w:sz w:val="18"/>
                  <w:szCs w:val="18"/>
                </w:rPr>
                <w:t>https://mayfieldschoolpo2.sharepoint.com/:p:/g/Geography-Staff/EcMwWHTabtBPmeJpOz2LRZIBh6zjBli8l_XOUFUbCjz8rw?e=5YFO98</w:t>
              </w:r>
            </w:hyperlink>
            <w:r>
              <w:rPr>
                <w:rFonts w:ascii="Open Sans" w:hAnsi="Open Sans" w:cs="Open Sans"/>
                <w:color w:val="434343"/>
                <w:sz w:val="18"/>
                <w:szCs w:val="18"/>
              </w:rPr>
              <w:t xml:space="preserve"> </w:t>
            </w:r>
          </w:p>
        </w:tc>
      </w:tr>
      <w:tr w:rsidR="005B0500" w14:paraId="09E9D583" w14:textId="77777777" w:rsidTr="005B0500">
        <w:tc>
          <w:tcPr>
            <w:tcW w:w="2271" w:type="dxa"/>
          </w:tcPr>
          <w:p w14:paraId="56F7CABE" w14:textId="6F455E70" w:rsidR="005B0500" w:rsidRDefault="005B0500" w:rsidP="005B0500">
            <w:r>
              <w:t xml:space="preserve">Evidence of climate change </w:t>
            </w:r>
          </w:p>
        </w:tc>
        <w:tc>
          <w:tcPr>
            <w:tcW w:w="6745" w:type="dxa"/>
          </w:tcPr>
          <w:p w14:paraId="7B29B3F6" w14:textId="7F573521" w:rsidR="005B0500" w:rsidRDefault="005B0500" w:rsidP="005B0500">
            <w:pPr>
              <w:rPr>
                <w:rFonts w:ascii="Open Sans" w:hAnsi="Open Sans" w:cs="Open Sans"/>
                <w:color w:val="434343"/>
                <w:sz w:val="18"/>
                <w:szCs w:val="18"/>
              </w:rPr>
            </w:pPr>
            <w:hyperlink r:id="rId23" w:history="1">
              <w:r w:rsidRPr="00350FAF">
                <w:rPr>
                  <w:rStyle w:val="Hyperlink"/>
                  <w:rFonts w:ascii="Open Sans" w:hAnsi="Open Sans" w:cs="Open Sans"/>
                  <w:sz w:val="18"/>
                  <w:szCs w:val="18"/>
                </w:rPr>
                <w:t>https://classroom.thenational.academy/lessons/evidence-of-climate-change-6njkge</w:t>
              </w:r>
            </w:hyperlink>
            <w:r>
              <w:rPr>
                <w:rFonts w:ascii="Open Sans" w:hAnsi="Open Sans" w:cs="Open Sans"/>
                <w:color w:val="434343"/>
                <w:sz w:val="18"/>
                <w:szCs w:val="18"/>
              </w:rPr>
              <w:t xml:space="preserve"> </w:t>
            </w:r>
          </w:p>
        </w:tc>
      </w:tr>
      <w:tr w:rsidR="005B0500" w14:paraId="046B88EA" w14:textId="77777777" w:rsidTr="005B0500">
        <w:tc>
          <w:tcPr>
            <w:tcW w:w="2271" w:type="dxa"/>
          </w:tcPr>
          <w:p w14:paraId="40ADED60" w14:textId="16443972" w:rsidR="005B0500" w:rsidRDefault="005B0500" w:rsidP="005B0500">
            <w:r>
              <w:t xml:space="preserve">Natural causes of climate change </w:t>
            </w:r>
          </w:p>
        </w:tc>
        <w:tc>
          <w:tcPr>
            <w:tcW w:w="6745" w:type="dxa"/>
          </w:tcPr>
          <w:p w14:paraId="6B786299" w14:textId="7EE2BC6C" w:rsidR="005B0500" w:rsidRDefault="005B0500" w:rsidP="005B0500">
            <w:pPr>
              <w:rPr>
                <w:rFonts w:ascii="Open Sans" w:hAnsi="Open Sans" w:cs="Open Sans"/>
                <w:color w:val="434343"/>
                <w:sz w:val="18"/>
                <w:szCs w:val="18"/>
              </w:rPr>
            </w:pPr>
            <w:hyperlink r:id="rId24" w:history="1">
              <w:r w:rsidRPr="00350FAF">
                <w:rPr>
                  <w:rStyle w:val="Hyperlink"/>
                  <w:rFonts w:ascii="Open Sans" w:hAnsi="Open Sans" w:cs="Open Sans"/>
                  <w:sz w:val="18"/>
                  <w:szCs w:val="18"/>
                </w:rPr>
                <w:t>https://classroom.thenational.academy/lessons/natural-causes-of-climate-change-64vk8c</w:t>
              </w:r>
            </w:hyperlink>
            <w:r>
              <w:rPr>
                <w:rFonts w:ascii="Open Sans" w:hAnsi="Open Sans" w:cs="Open Sans"/>
                <w:color w:val="434343"/>
                <w:sz w:val="18"/>
                <w:szCs w:val="18"/>
              </w:rPr>
              <w:t xml:space="preserve"> </w:t>
            </w:r>
          </w:p>
        </w:tc>
      </w:tr>
      <w:tr w:rsidR="005B0500" w14:paraId="0B7DE06D" w14:textId="77777777" w:rsidTr="005B0500">
        <w:tc>
          <w:tcPr>
            <w:tcW w:w="2271" w:type="dxa"/>
          </w:tcPr>
          <w:p w14:paraId="530C7159" w14:textId="01AF6DBD" w:rsidR="005B0500" w:rsidRDefault="005B0500" w:rsidP="005B0500">
            <w:r>
              <w:t xml:space="preserve">Human causes of climate change </w:t>
            </w:r>
          </w:p>
        </w:tc>
        <w:tc>
          <w:tcPr>
            <w:tcW w:w="6745" w:type="dxa"/>
          </w:tcPr>
          <w:p w14:paraId="1F6547BD" w14:textId="00C74853" w:rsidR="005B0500" w:rsidRDefault="005B0500" w:rsidP="005B0500">
            <w:pPr>
              <w:rPr>
                <w:rFonts w:ascii="Open Sans" w:hAnsi="Open Sans" w:cs="Open Sans"/>
                <w:color w:val="434343"/>
                <w:sz w:val="18"/>
                <w:szCs w:val="18"/>
              </w:rPr>
            </w:pPr>
            <w:hyperlink r:id="rId25" w:history="1">
              <w:r w:rsidRPr="00350FAF">
                <w:rPr>
                  <w:rStyle w:val="Hyperlink"/>
                  <w:rFonts w:ascii="Open Sans" w:hAnsi="Open Sans" w:cs="Open Sans"/>
                  <w:sz w:val="18"/>
                  <w:szCs w:val="18"/>
                </w:rPr>
                <w:t>https://classroom.thenational.academy/lessons/human-causes-of-climate-change-68vkar</w:t>
              </w:r>
            </w:hyperlink>
            <w:r>
              <w:rPr>
                <w:rFonts w:ascii="Open Sans" w:hAnsi="Open Sans" w:cs="Open Sans"/>
                <w:color w:val="434343"/>
                <w:sz w:val="18"/>
                <w:szCs w:val="18"/>
              </w:rPr>
              <w:t xml:space="preserve"> </w:t>
            </w:r>
          </w:p>
        </w:tc>
      </w:tr>
      <w:tr w:rsidR="005B0500" w14:paraId="663D85F0" w14:textId="77777777" w:rsidTr="005B0500">
        <w:tc>
          <w:tcPr>
            <w:tcW w:w="2271" w:type="dxa"/>
          </w:tcPr>
          <w:p w14:paraId="0190B290" w14:textId="7C6247C2" w:rsidR="005B0500" w:rsidRDefault="005B0500" w:rsidP="005B0500">
            <w:r>
              <w:t>Effects of climate change</w:t>
            </w:r>
          </w:p>
        </w:tc>
        <w:tc>
          <w:tcPr>
            <w:tcW w:w="6745" w:type="dxa"/>
          </w:tcPr>
          <w:p w14:paraId="271EDE29" w14:textId="45682234" w:rsidR="005B0500" w:rsidRDefault="005B0500" w:rsidP="005B0500">
            <w:pPr>
              <w:rPr>
                <w:rFonts w:ascii="Open Sans" w:hAnsi="Open Sans" w:cs="Open Sans"/>
                <w:color w:val="434343"/>
                <w:sz w:val="18"/>
                <w:szCs w:val="18"/>
              </w:rPr>
            </w:pPr>
            <w:hyperlink r:id="rId26" w:history="1">
              <w:r w:rsidRPr="00350FAF">
                <w:rPr>
                  <w:rStyle w:val="Hyperlink"/>
                  <w:rFonts w:ascii="Open Sans" w:hAnsi="Open Sans" w:cs="Open Sans"/>
                  <w:sz w:val="18"/>
                  <w:szCs w:val="18"/>
                </w:rPr>
                <w:t>https://classroom.thenational.academy/lessons/the-effects-of-climate-change-75gk2c</w:t>
              </w:r>
            </w:hyperlink>
            <w:r>
              <w:rPr>
                <w:rFonts w:ascii="Open Sans" w:hAnsi="Open Sans" w:cs="Open Sans"/>
                <w:color w:val="434343"/>
                <w:sz w:val="18"/>
                <w:szCs w:val="18"/>
              </w:rPr>
              <w:t xml:space="preserve"> </w:t>
            </w:r>
          </w:p>
        </w:tc>
      </w:tr>
      <w:tr w:rsidR="005B0500" w14:paraId="0EFA0137" w14:textId="77777777" w:rsidTr="005B0500">
        <w:tc>
          <w:tcPr>
            <w:tcW w:w="2271" w:type="dxa"/>
          </w:tcPr>
          <w:p w14:paraId="7FAE92B8" w14:textId="07760694" w:rsidR="005B0500" w:rsidRDefault="005B0500" w:rsidP="005B0500">
            <w:r>
              <w:t xml:space="preserve">Mitigating climate change </w:t>
            </w:r>
          </w:p>
        </w:tc>
        <w:tc>
          <w:tcPr>
            <w:tcW w:w="6745" w:type="dxa"/>
          </w:tcPr>
          <w:p w14:paraId="28B7D8AF" w14:textId="77777777" w:rsidR="005B0500" w:rsidRDefault="00DA75C1" w:rsidP="005B0500">
            <w:pPr>
              <w:rPr>
                <w:rFonts w:ascii="Open Sans" w:hAnsi="Open Sans" w:cs="Open Sans"/>
                <w:color w:val="434343"/>
                <w:sz w:val="18"/>
                <w:szCs w:val="18"/>
              </w:rPr>
            </w:pPr>
            <w:hyperlink r:id="rId27" w:history="1">
              <w:r w:rsidRPr="00350FAF">
                <w:rPr>
                  <w:rStyle w:val="Hyperlink"/>
                  <w:rFonts w:ascii="Open Sans" w:hAnsi="Open Sans" w:cs="Open Sans"/>
                  <w:sz w:val="18"/>
                  <w:szCs w:val="18"/>
                </w:rPr>
                <w:t>https://classroom.thenational.academy/lessons/mitigation-against-climate-change-part-1-61hkjc</w:t>
              </w:r>
            </w:hyperlink>
            <w:r>
              <w:rPr>
                <w:rFonts w:ascii="Open Sans" w:hAnsi="Open Sans" w:cs="Open Sans"/>
                <w:color w:val="434343"/>
                <w:sz w:val="18"/>
                <w:szCs w:val="18"/>
              </w:rPr>
              <w:t xml:space="preserve"> </w:t>
            </w:r>
          </w:p>
          <w:p w14:paraId="673FA06A" w14:textId="5F14FFDB" w:rsidR="00DA75C1" w:rsidRDefault="00DA75C1" w:rsidP="005B0500">
            <w:pPr>
              <w:rPr>
                <w:rFonts w:ascii="Open Sans" w:hAnsi="Open Sans" w:cs="Open Sans"/>
                <w:color w:val="434343"/>
                <w:sz w:val="18"/>
                <w:szCs w:val="18"/>
              </w:rPr>
            </w:pPr>
            <w:hyperlink r:id="rId28" w:history="1">
              <w:r w:rsidRPr="00350FAF">
                <w:rPr>
                  <w:rStyle w:val="Hyperlink"/>
                  <w:rFonts w:ascii="Open Sans" w:hAnsi="Open Sans" w:cs="Open Sans"/>
                  <w:sz w:val="18"/>
                  <w:szCs w:val="18"/>
                </w:rPr>
                <w:t>https://classroom.thenational.academy/lessons/mitigation-against-climate-change-part-2-cnhp8t</w:t>
              </w:r>
            </w:hyperlink>
            <w:r>
              <w:rPr>
                <w:rFonts w:ascii="Open Sans" w:hAnsi="Open Sans" w:cs="Open Sans"/>
                <w:color w:val="434343"/>
                <w:sz w:val="18"/>
                <w:szCs w:val="18"/>
              </w:rPr>
              <w:t xml:space="preserve"> </w:t>
            </w:r>
          </w:p>
        </w:tc>
        <w:bookmarkStart w:id="0" w:name="_GoBack"/>
        <w:bookmarkEnd w:id="0"/>
      </w:tr>
      <w:tr w:rsidR="005B0500" w14:paraId="3A84E572" w14:textId="77777777" w:rsidTr="005B0500">
        <w:tc>
          <w:tcPr>
            <w:tcW w:w="2271" w:type="dxa"/>
          </w:tcPr>
          <w:p w14:paraId="75393519" w14:textId="1A7329CB" w:rsidR="005B0500" w:rsidRDefault="005B0500" w:rsidP="005B0500">
            <w:r>
              <w:t xml:space="preserve">Adapting to climate change </w:t>
            </w:r>
          </w:p>
        </w:tc>
        <w:tc>
          <w:tcPr>
            <w:tcW w:w="6745" w:type="dxa"/>
          </w:tcPr>
          <w:p w14:paraId="2EB6EBE8" w14:textId="05326236" w:rsidR="005B0500" w:rsidRDefault="00DA75C1" w:rsidP="005B0500">
            <w:pPr>
              <w:rPr>
                <w:rFonts w:ascii="Open Sans" w:hAnsi="Open Sans" w:cs="Open Sans"/>
                <w:color w:val="434343"/>
                <w:sz w:val="18"/>
                <w:szCs w:val="18"/>
              </w:rPr>
            </w:pPr>
            <w:r>
              <w:rPr>
                <w:rFonts w:ascii="Open Sans" w:hAnsi="Open Sans" w:cs="Open Sans"/>
                <w:color w:val="434343"/>
                <w:sz w:val="18"/>
                <w:szCs w:val="18"/>
              </w:rPr>
              <w:t xml:space="preserve">Tuvalu – watch this video and create a revision card on strategies used in Tuvalu to adapt to the threat of climate change - </w:t>
            </w:r>
            <w:hyperlink r:id="rId29" w:history="1">
              <w:r w:rsidRPr="00350FAF">
                <w:rPr>
                  <w:rStyle w:val="Hyperlink"/>
                  <w:rFonts w:ascii="Open Sans" w:hAnsi="Open Sans" w:cs="Open Sans"/>
                  <w:sz w:val="18"/>
                  <w:szCs w:val="18"/>
                </w:rPr>
                <w:t>https://www.youtube.com/watch?v=hR5fYBSh5wQ&amp;list=PLF5IzCURa6GL-JafOU_8yEwYUedR0g8kS&amp;index=3</w:t>
              </w:r>
            </w:hyperlink>
            <w:r>
              <w:rPr>
                <w:rFonts w:ascii="Open Sans" w:hAnsi="Open Sans" w:cs="Open Sans"/>
                <w:color w:val="434343"/>
                <w:sz w:val="18"/>
                <w:szCs w:val="18"/>
              </w:rPr>
              <w:t xml:space="preserve"> </w:t>
            </w:r>
          </w:p>
        </w:tc>
      </w:tr>
    </w:tbl>
    <w:p w14:paraId="6AB0C0DA" w14:textId="77777777" w:rsidR="00A06CF8" w:rsidRDefault="00A06CF8"/>
    <w:p w14:paraId="19E3693A" w14:textId="77777777" w:rsidR="00AE4C21" w:rsidRDefault="00AE4C21">
      <w:r>
        <w:t xml:space="preserve">This is the link for the Mayfield Geography </w:t>
      </w:r>
      <w:proofErr w:type="spellStart"/>
      <w:r>
        <w:t>Youtube</w:t>
      </w:r>
      <w:proofErr w:type="spellEnd"/>
      <w:r>
        <w:t xml:space="preserve"> playlist for this topic which has lots of videos all related to this topic.</w:t>
      </w:r>
    </w:p>
    <w:p w14:paraId="30CE2F22" w14:textId="6F2B81D0" w:rsidR="00AE4C21" w:rsidRDefault="001514E9">
      <w:hyperlink r:id="rId30" w:history="1">
        <w:r w:rsidRPr="00350FAF">
          <w:rPr>
            <w:rStyle w:val="Hyperlink"/>
          </w:rPr>
          <w:t>https://www.youtube.com/watch?v=xUBgiGSz0j4&amp;list=PLF5IzCURa6GL-JafOU_8yEwYUedR0g8kS</w:t>
        </w:r>
      </w:hyperlink>
      <w:r>
        <w:t xml:space="preserve"> </w:t>
      </w:r>
    </w:p>
    <w:sectPr w:rsidR="00AE4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13"/>
    <w:rsid w:val="00041339"/>
    <w:rsid w:val="001514E9"/>
    <w:rsid w:val="005B0500"/>
    <w:rsid w:val="006B4ED3"/>
    <w:rsid w:val="007C7B13"/>
    <w:rsid w:val="0084703D"/>
    <w:rsid w:val="00A06CF8"/>
    <w:rsid w:val="00AE4C21"/>
    <w:rsid w:val="00BA4D49"/>
    <w:rsid w:val="00C10CB9"/>
    <w:rsid w:val="00C57689"/>
    <w:rsid w:val="00C634BB"/>
    <w:rsid w:val="00DA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663"/>
  <w15:chartTrackingRefBased/>
  <w15:docId w15:val="{1842E069-D6EC-44D4-9983-2FF97F25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C21"/>
    <w:rPr>
      <w:color w:val="0000FF"/>
      <w:u w:val="single"/>
    </w:rPr>
  </w:style>
  <w:style w:type="character" w:styleId="UnresolvedMention">
    <w:name w:val="Unresolved Mention"/>
    <w:basedOn w:val="DefaultParagraphFont"/>
    <w:uiPriority w:val="99"/>
    <w:semiHidden/>
    <w:unhideWhenUsed/>
    <w:rsid w:val="00AE4C21"/>
    <w:rPr>
      <w:color w:val="605E5C"/>
      <w:shd w:val="clear" w:color="auto" w:fill="E1DFDD"/>
    </w:rPr>
  </w:style>
  <w:style w:type="character" w:styleId="FollowedHyperlink">
    <w:name w:val="FollowedHyperlink"/>
    <w:basedOn w:val="DefaultParagraphFont"/>
    <w:uiPriority w:val="99"/>
    <w:semiHidden/>
    <w:unhideWhenUsed/>
    <w:rsid w:val="0015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are-the-factors-which-affect-hazard-risk-c5h34c" TargetMode="External"/><Relationship Id="rId13" Type="http://schemas.openxmlformats.org/officeDocument/2006/relationships/hyperlink" Target="https://mayfieldschoolpo2.sharepoint.com/:v:/s/Year92019-20/EViie6DOEGlPsCkEQgVcLNYB90iS5I45Nj65xYFcWGmg5w?e=fnq5aK" TargetMode="External"/><Relationship Id="rId18" Type="http://schemas.openxmlformats.org/officeDocument/2006/relationships/hyperlink" Target="https://www.youtube.com/watch?v=xUBgiGSz0j4&amp;list=PLF5IzCURa6GL-JafOU_8yEwYUedR0g8kS" TargetMode="External"/><Relationship Id="rId26" Type="http://schemas.openxmlformats.org/officeDocument/2006/relationships/hyperlink" Target="https://classroom.thenational.academy/lessons/the-effects-of-climate-change-75gk2c" TargetMode="External"/><Relationship Id="rId3" Type="http://schemas.openxmlformats.org/officeDocument/2006/relationships/customXml" Target="../customXml/item3.xml"/><Relationship Id="rId21" Type="http://schemas.openxmlformats.org/officeDocument/2006/relationships/hyperlink" Target="https://mayfieldschoolpo2.sharepoint.com/:w:/g/Geography-Staff/EQwqBjvIR_ZBltX34IwKZ8oBYeIxa4A7e9L-_dYPBUEG0w?e=nhyG5X" TargetMode="External"/><Relationship Id="rId7" Type="http://schemas.openxmlformats.org/officeDocument/2006/relationships/hyperlink" Target="https://classroom.thenational.academy/lessons/what-are-natural-hazards-ccwkar" TargetMode="External"/><Relationship Id="rId12" Type="http://schemas.openxmlformats.org/officeDocument/2006/relationships/hyperlink" Target="https://classroom.thenational.academy/lessons/how-might-tropical-storms-be-affected-by-climate-change-6mw3at" TargetMode="External"/><Relationship Id="rId17" Type="http://schemas.openxmlformats.org/officeDocument/2006/relationships/hyperlink" Target="https://teachers.thenational.academy/lessons/urban-planning-in-lagos-makoko-floating-school-6ct32r" TargetMode="External"/><Relationship Id="rId25" Type="http://schemas.openxmlformats.org/officeDocument/2006/relationships/hyperlink" Target="https://classroom.thenational.academy/lessons/human-causes-of-climate-change-68vkar" TargetMode="External"/><Relationship Id="rId2" Type="http://schemas.openxmlformats.org/officeDocument/2006/relationships/customXml" Target="../customXml/item2.xml"/><Relationship Id="rId16" Type="http://schemas.openxmlformats.org/officeDocument/2006/relationships/hyperlink" Target="https://classroom.thenational.academy/lessons/is-the-uks-weather-becoming-more-extreme-cdjkge" TargetMode="External"/><Relationship Id="rId20" Type="http://schemas.openxmlformats.org/officeDocument/2006/relationships/hyperlink" Target="https://mayfieldschoolpo2.sharepoint.com/:w:/g/Geography-Staff/EcrHT2XJy-hBs1fBTxgU2vIBIn5RfVjlPcmobgG0sATyDQ?e=5KJG8E" TargetMode="External"/><Relationship Id="rId29" Type="http://schemas.openxmlformats.org/officeDocument/2006/relationships/hyperlink" Target="https://www.youtube.com/watch?v=hR5fYBSh5wQ&amp;list=PLF5IzCURa6GL-JafOU_8yEwYUedR0g8kS&amp;index=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yfieldschoolpo2.sharepoint.com/:v:/s/Year92019-20/EYDyXHYa5PlIlHZIda5nQIUBUV27SgU6Bvm0nUQ9M_qf1g?e=OXhDDs" TargetMode="External"/><Relationship Id="rId24" Type="http://schemas.openxmlformats.org/officeDocument/2006/relationships/hyperlink" Target="https://classroom.thenational.academy/lessons/natural-causes-of-climate-change-64vk8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yfieldschoolpo2.sharepoint.com/:v:/s/Year92019-20/EY8DNOgE_vBLunCMzmrbptgBPYW5m70-gMp33zDx34drrw?e=8wwc4f" TargetMode="External"/><Relationship Id="rId23" Type="http://schemas.openxmlformats.org/officeDocument/2006/relationships/hyperlink" Target="https://classroom.thenational.academy/lessons/evidence-of-climate-change-6njkge" TargetMode="External"/><Relationship Id="rId28" Type="http://schemas.openxmlformats.org/officeDocument/2006/relationships/hyperlink" Target="https://classroom.thenational.academy/lessons/mitigation-against-climate-change-part-2-cnhp8t" TargetMode="External"/><Relationship Id="rId10" Type="http://schemas.openxmlformats.org/officeDocument/2006/relationships/hyperlink" Target="https://classroom.thenational.academy/lessons/global-atmospheric-circulation-model-part-2-70tp6e" TargetMode="External"/><Relationship Id="rId19" Type="http://schemas.openxmlformats.org/officeDocument/2006/relationships/hyperlink" Target="https://mayfieldschoolpo2.sharepoint.com/:p:/g/Geography-Staff/EVK1pMPG4exEhRnGo7rhoXoBFK86PBR2Xl8kLFnW2yKp3A?e=MUyk9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lassroom.thenational.academy/lessons/global-atmospheric-circulation-model-part-1-6mrp6t" TargetMode="External"/><Relationship Id="rId14" Type="http://schemas.openxmlformats.org/officeDocument/2006/relationships/hyperlink" Target="https://www.youtube.com/watch?v=-BnahLG_DmQ" TargetMode="External"/><Relationship Id="rId22" Type="http://schemas.openxmlformats.org/officeDocument/2006/relationships/hyperlink" Target="https://mayfieldschoolpo2.sharepoint.com/:p:/g/Geography-Staff/EcMwWHTabtBPmeJpOz2LRZIBh6zjBli8l_XOUFUbCjz8rw?e=5YFO98" TargetMode="External"/><Relationship Id="rId27" Type="http://schemas.openxmlformats.org/officeDocument/2006/relationships/hyperlink" Target="https://classroom.thenational.academy/lessons/mitigation-against-climate-change-part-1-61hkjc" TargetMode="External"/><Relationship Id="rId30" Type="http://schemas.openxmlformats.org/officeDocument/2006/relationships/hyperlink" Target="https://www.youtube.com/watch?v=xUBgiGSz0j4&amp;list=PLF5IzCURa6GL-JafOU_8yEwYUedR0g8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FF799-2624-47E0-BA1B-4766EB504557}">
  <ds:schemaRefs>
    <ds:schemaRef ds:uri="http://schemas.microsoft.com/sharepoint/v3/contenttype/forms"/>
  </ds:schemaRefs>
</ds:datastoreItem>
</file>

<file path=customXml/itemProps2.xml><?xml version="1.0" encoding="utf-8"?>
<ds:datastoreItem xmlns:ds="http://schemas.openxmlformats.org/officeDocument/2006/customXml" ds:itemID="{F9E56A1A-80A0-4F31-8B96-8433AEBDC337}">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a8878f8f-85d2-4a27-a6df-ec16fd633640"/>
    <ds:schemaRef ds:uri="fe422b97-5eeb-4f10-be38-30c4369b4f45"/>
    <ds:schemaRef ds:uri="http://purl.org/dc/elements/1.1/"/>
  </ds:schemaRefs>
</ds:datastoreItem>
</file>

<file path=customXml/itemProps3.xml><?xml version="1.0" encoding="utf-8"?>
<ds:datastoreItem xmlns:ds="http://schemas.openxmlformats.org/officeDocument/2006/customXml" ds:itemID="{6E8A53E9-69D3-46CF-9446-71D32C72CAD1}"/>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RoyleP</dc:creator>
  <cp:keywords/>
  <dc:description/>
  <cp:lastModifiedBy>Randall-Harry</cp:lastModifiedBy>
  <cp:revision>2</cp:revision>
  <dcterms:created xsi:type="dcterms:W3CDTF">2020-10-08T10:37:00Z</dcterms:created>
  <dcterms:modified xsi:type="dcterms:W3CDTF">2020-10-08T10:37:00Z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