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3D37" w14:textId="77777777" w:rsidR="006E18AD" w:rsidRPr="006340F6" w:rsidRDefault="006340F6">
      <w:pPr>
        <w:rPr>
          <w:b/>
          <w:bCs/>
          <w:u w:val="single"/>
        </w:rPr>
      </w:pPr>
      <w:r w:rsidRPr="006340F6">
        <w:rPr>
          <w:b/>
          <w:bCs/>
          <w:u w:val="single"/>
        </w:rPr>
        <w:t>Year 10 Spring 1 Quarantine Pack work.</w:t>
      </w:r>
    </w:p>
    <w:p w14:paraId="0C284B03" w14:textId="77777777" w:rsidR="006340F6" w:rsidRDefault="006340F6"/>
    <w:p w14:paraId="00D27860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</w:rPr>
      </w:pPr>
      <w:r w:rsidRPr="006340F6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Practical</w:t>
      </w:r>
    </w:p>
    <w:p w14:paraId="2560BCE4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340F6">
        <w:rPr>
          <w:rStyle w:val="normaltextrun"/>
          <w:rFonts w:ascii="Calibri" w:hAnsi="Calibri" w:cs="Calibri"/>
          <w:sz w:val="22"/>
          <w:szCs w:val="22"/>
        </w:rPr>
        <w:t>Technical warm up and exercises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0B3B2B48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8" w:tgtFrame="_blank" w:history="1">
        <w:r w:rsidRPr="006340F6">
          <w:rPr>
            <w:rStyle w:val="normaltextrun"/>
            <w:rFonts w:ascii="Calibri" w:hAnsi="Calibri" w:cs="Calibri"/>
            <w:color w:val="0000FF"/>
            <w:sz w:val="22"/>
            <w:szCs w:val="22"/>
          </w:rPr>
          <w:t>https://www.youtube.com/watch?v=4hVroqIBlCo</w:t>
        </w:r>
      </w:hyperlink>
      <w:r w:rsidRPr="006340F6">
        <w:rPr>
          <w:rStyle w:val="normaltextrun"/>
          <w:rFonts w:ascii="Calibri" w:hAnsi="Calibri" w:cs="Calibri"/>
          <w:sz w:val="22"/>
          <w:szCs w:val="22"/>
        </w:rPr>
        <w:t> 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77F82DD3" w14:textId="77777777" w:rsidR="006340F6" w:rsidRDefault="006340F6" w:rsidP="006340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</w:p>
    <w:p w14:paraId="0702F6D9" w14:textId="77777777" w:rsid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C49004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340F6">
        <w:rPr>
          <w:rStyle w:val="normaltextrun"/>
          <w:rFonts w:ascii="Calibri" w:hAnsi="Calibri" w:cs="Calibri"/>
          <w:b/>
          <w:bCs/>
          <w:sz w:val="22"/>
          <w:szCs w:val="22"/>
        </w:rPr>
        <w:t>Section A/B: </w:t>
      </w:r>
    </w:p>
    <w:p w14:paraId="6AD5B13B" w14:textId="77777777" w:rsidR="006340F6" w:rsidRPr="00E12E2C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12E2C">
        <w:rPr>
          <w:rStyle w:val="normaltextrun"/>
          <w:rFonts w:ascii="Calibri" w:hAnsi="Calibri" w:cs="Calibri"/>
          <w:sz w:val="22"/>
          <w:szCs w:val="22"/>
          <w:highlight w:val="yellow"/>
        </w:rPr>
        <w:t>If you are struggling with your Quizlet account email Miss Franklin on franklina@mayfield.portsmouth.sch.uk and she can help you.</w:t>
      </w:r>
      <w:r w:rsidRPr="00E12E2C">
        <w:rPr>
          <w:rStyle w:val="eop"/>
          <w:rFonts w:ascii="Calibri" w:hAnsi="Calibri" w:cs="Calibri"/>
          <w:sz w:val="22"/>
          <w:szCs w:val="22"/>
        </w:rPr>
        <w:t> </w:t>
      </w:r>
    </w:p>
    <w:p w14:paraId="791772FF" w14:textId="77777777" w:rsidR="00E12E2C" w:rsidRDefault="00E12E2C" w:rsidP="006340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FD2516" w14:textId="30063476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6340F6">
        <w:rPr>
          <w:rStyle w:val="normaltextrun"/>
          <w:rFonts w:ascii="Calibri" w:hAnsi="Calibri" w:cs="Calibri"/>
          <w:sz w:val="22"/>
          <w:szCs w:val="22"/>
        </w:rPr>
        <w:t>Using these headings;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6484922F" w14:textId="77777777" w:rsidR="006340F6" w:rsidRPr="006340F6" w:rsidRDefault="006340F6" w:rsidP="006340F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6340F6">
        <w:rPr>
          <w:rStyle w:val="normaltextrun"/>
          <w:rFonts w:ascii="Calibri" w:hAnsi="Calibri" w:cs="Calibri"/>
          <w:sz w:val="22"/>
          <w:szCs w:val="22"/>
        </w:rPr>
        <w:t>Physical skills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4CE90312" w14:textId="77777777" w:rsidR="006340F6" w:rsidRPr="006340F6" w:rsidRDefault="006340F6" w:rsidP="006340F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6340F6">
        <w:rPr>
          <w:rStyle w:val="normaltextrun"/>
          <w:rFonts w:ascii="Calibri" w:hAnsi="Calibri" w:cs="Calibri"/>
          <w:sz w:val="22"/>
          <w:szCs w:val="22"/>
        </w:rPr>
        <w:t>Technical skills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222795E5" w14:textId="77777777" w:rsidR="006340F6" w:rsidRPr="006340F6" w:rsidRDefault="006340F6" w:rsidP="006340F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6340F6">
        <w:rPr>
          <w:rStyle w:val="normaltextrun"/>
          <w:rFonts w:ascii="Calibri" w:hAnsi="Calibri" w:cs="Calibri"/>
          <w:sz w:val="22"/>
          <w:szCs w:val="22"/>
        </w:rPr>
        <w:t>Expressive skills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63AE2930" w14:textId="02AE46B2" w:rsidR="006340F6" w:rsidRDefault="006340F6" w:rsidP="006340F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340F6">
        <w:rPr>
          <w:rStyle w:val="normaltextrun"/>
          <w:rFonts w:ascii="Calibri" w:hAnsi="Calibri" w:cs="Calibri"/>
          <w:sz w:val="22"/>
          <w:szCs w:val="22"/>
        </w:rPr>
        <w:t>Mental Skills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72DABA22" w14:textId="77777777" w:rsidR="00E12E2C" w:rsidRPr="006340F6" w:rsidRDefault="00E12E2C" w:rsidP="00E12E2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B6EFCB7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340F6">
        <w:rPr>
          <w:rStyle w:val="normaltextrun"/>
          <w:rFonts w:ascii="Calibri" w:hAnsi="Calibri" w:cs="Calibri"/>
          <w:sz w:val="22"/>
          <w:szCs w:val="22"/>
        </w:rPr>
        <w:t>Put the terms on the linked document into the correct list; (year 10 summer 1 week 1)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5BE1CFFF" w14:textId="4C238F48" w:rsidR="006340F6" w:rsidRDefault="006340F6" w:rsidP="006340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9" w:tgtFrame="_blank" w:history="1">
        <w:r w:rsidRPr="006340F6">
          <w:rPr>
            <w:rStyle w:val="normaltextrun"/>
            <w:rFonts w:ascii="Calibri" w:hAnsi="Calibri" w:cs="Calibri"/>
            <w:color w:val="0000FF"/>
            <w:sz w:val="22"/>
            <w:szCs w:val="22"/>
          </w:rPr>
          <w:t>https://mayfieldschoolpo2.sharepoint.com/:f:/g/dance-students/EmoO9yC27a9Gs5ujSgNsf8wBBiBnAzo3iHzqDI50BKGrJQ?e=vz7Qeo</w:t>
        </w:r>
      </w:hyperlink>
      <w:r w:rsidRPr="006340F6">
        <w:rPr>
          <w:rStyle w:val="normaltextrun"/>
          <w:rFonts w:ascii="Calibri" w:hAnsi="Calibri" w:cs="Calibri"/>
          <w:sz w:val="22"/>
          <w:szCs w:val="22"/>
        </w:rPr>
        <w:t> 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0B3CA157" w14:textId="77777777" w:rsidR="00E12E2C" w:rsidRPr="006340F6" w:rsidRDefault="00E12E2C" w:rsidP="006340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0F54979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340F6">
        <w:rPr>
          <w:rStyle w:val="normaltextrun"/>
          <w:rFonts w:ascii="Calibri" w:hAnsi="Calibri" w:cs="Calibri"/>
          <w:sz w:val="22"/>
          <w:szCs w:val="22"/>
        </w:rPr>
        <w:t>Once you think you are done use Quizlet to check your answers and make corrections to any that you may have got wrong.</w:t>
      </w:r>
      <w:r>
        <w:rPr>
          <w:rStyle w:val="normaltextrun"/>
          <w:rFonts w:ascii="Calibri" w:hAnsi="Calibri" w:cs="Calibri"/>
          <w:sz w:val="22"/>
          <w:szCs w:val="22"/>
        </w:rPr>
        <w:t xml:space="preserve"> Use Quizlet games and quizzes to test yourself on the key terms and once you feel secure on the learning move on to</w:t>
      </w:r>
      <w:r w:rsidRPr="006340F6">
        <w:rPr>
          <w:rStyle w:val="normaltextrun"/>
          <w:rFonts w:ascii="Calibri" w:hAnsi="Calibri" w:cs="Calibri"/>
          <w:sz w:val="22"/>
          <w:szCs w:val="22"/>
        </w:rPr>
        <w:t xml:space="preserve"> complete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following quiz: </w:t>
      </w:r>
      <w:hyperlink r:id="rId10" w:history="1">
        <w:r w:rsidRPr="006E1D5A">
          <w:rPr>
            <w:rStyle w:val="Hyperlink"/>
            <w:rFonts w:ascii="Calibri" w:hAnsi="Calibri" w:cs="Calibri"/>
            <w:sz w:val="22"/>
            <w:szCs w:val="22"/>
          </w:rPr>
          <w:t>https://forms.gle/7fDr2KaWrYok4v3o7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6340F6">
        <w:rPr>
          <w:rStyle w:val="eop"/>
          <w:rFonts w:ascii="Calibri" w:hAnsi="Calibri" w:cs="Calibri"/>
          <w:sz w:val="22"/>
          <w:szCs w:val="22"/>
        </w:rPr>
        <w:t> </w:t>
      </w:r>
    </w:p>
    <w:p w14:paraId="5D1066A5" w14:textId="77777777" w:rsidR="006340F6" w:rsidRDefault="006340F6"/>
    <w:p w14:paraId="593EB0EA" w14:textId="77777777" w:rsidR="006340F6" w:rsidRPr="006340F6" w:rsidRDefault="006340F6">
      <w:pPr>
        <w:rPr>
          <w:b/>
          <w:bCs/>
          <w:u w:val="single"/>
        </w:rPr>
      </w:pPr>
      <w:r w:rsidRPr="006340F6">
        <w:rPr>
          <w:b/>
          <w:bCs/>
          <w:u w:val="single"/>
        </w:rPr>
        <w:t>Section C:</w:t>
      </w:r>
    </w:p>
    <w:p w14:paraId="5515F8AB" w14:textId="77777777" w:rsidR="006340F6" w:rsidRDefault="006340F6">
      <w:r>
        <w:t>Revisit the set works that you have already studied so far:</w:t>
      </w:r>
    </w:p>
    <w:p w14:paraId="46F19508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40F6">
        <w:rPr>
          <w:rStyle w:val="normaltextrun"/>
          <w:rFonts w:asciiTheme="minorHAnsi" w:hAnsiTheme="minorHAnsi" w:cstheme="minorHAnsi"/>
          <w:sz w:val="22"/>
          <w:szCs w:val="22"/>
        </w:rPr>
        <w:t>Alinha Curva: </w:t>
      </w:r>
      <w:hyperlink r:id="rId11" w:tgtFrame="_blank" w:history="1">
        <w:r w:rsidRPr="006340F6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https://www.youtube.com/watch?list=PLBhgvcteMlthpNdpVUZjOMSoJxwSXSk6l&amp;time_continue=93&amp;v=z_yqDn_20PQ&amp;feature=emb_logo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0F6">
        <w:rPr>
          <w:rFonts w:asciiTheme="minorHAnsi" w:hAnsiTheme="minorHAnsi" w:cstheme="minorHAnsi"/>
          <w:sz w:val="22"/>
          <w:szCs w:val="22"/>
        </w:rPr>
        <w:t xml:space="preserve"> </w:t>
      </w:r>
      <w:r w:rsidRPr="006340F6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6340F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6340F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3CEF36BD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13BA8A" w14:textId="77777777" w:rsidR="006340F6" w:rsidRPr="006340F6" w:rsidRDefault="006340F6" w:rsidP="006340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40F6">
        <w:rPr>
          <w:rStyle w:val="normaltextrun"/>
          <w:rFonts w:asciiTheme="minorHAnsi" w:hAnsiTheme="minorHAnsi" w:cstheme="minorHAnsi"/>
          <w:sz w:val="22"/>
          <w:szCs w:val="22"/>
        </w:rPr>
        <w:t>Shadows: </w:t>
      </w:r>
      <w:hyperlink r:id="rId12" w:tgtFrame="_blank" w:history="1">
        <w:r w:rsidRPr="006340F6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https://www.youtube.com/watch?time_continue=4&amp;v=bHmICKqjzQU&amp;feature=emb_logo</w:t>
        </w:r>
      </w:hyperlink>
    </w:p>
    <w:p w14:paraId="4FE81DB8" w14:textId="77777777" w:rsidR="006340F6" w:rsidRDefault="006340F6"/>
    <w:p w14:paraId="16C8F0AA" w14:textId="77777777" w:rsidR="006340F6" w:rsidRDefault="006340F6">
      <w:r>
        <w:t xml:space="preserve">Watch infra using the following link: </w:t>
      </w:r>
      <w:hyperlink r:id="rId13" w:history="1">
        <w:r w:rsidRPr="006E1D5A">
          <w:rPr>
            <w:rStyle w:val="Hyperlink"/>
          </w:rPr>
          <w:t>https://www.youtube.com/watch?v=QUspTHgCtG0</w:t>
        </w:r>
      </w:hyperlink>
      <w:r>
        <w:t xml:space="preserve"> </w:t>
      </w:r>
    </w:p>
    <w:p w14:paraId="35C574E9" w14:textId="77777777" w:rsidR="006340F6" w:rsidRDefault="006340F6">
      <w:r>
        <w:t xml:space="preserve">Now use the PowerPoint and booklet provided and start to fill </w:t>
      </w:r>
      <w:proofErr w:type="gramStart"/>
      <w:r>
        <w:t>In</w:t>
      </w:r>
      <w:proofErr w:type="gramEnd"/>
      <w:r>
        <w:t xml:space="preserve"> the information about the professional work.</w:t>
      </w:r>
    </w:p>
    <w:sectPr w:rsidR="00634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A2B"/>
    <w:multiLevelType w:val="multilevel"/>
    <w:tmpl w:val="12B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F6"/>
    <w:rsid w:val="00555FB1"/>
    <w:rsid w:val="006340F6"/>
    <w:rsid w:val="006E18AD"/>
    <w:rsid w:val="00B15A9C"/>
    <w:rsid w:val="00B56996"/>
    <w:rsid w:val="00D90D41"/>
    <w:rsid w:val="00E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234F"/>
  <w15:chartTrackingRefBased/>
  <w15:docId w15:val="{7170CDF0-D373-4FCF-906F-4C0727D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40F6"/>
  </w:style>
  <w:style w:type="character" w:customStyle="1" w:styleId="eop">
    <w:name w:val="eop"/>
    <w:basedOn w:val="DefaultParagraphFont"/>
    <w:rsid w:val="006340F6"/>
  </w:style>
  <w:style w:type="character" w:styleId="Hyperlink">
    <w:name w:val="Hyperlink"/>
    <w:basedOn w:val="DefaultParagraphFont"/>
    <w:uiPriority w:val="99"/>
    <w:unhideWhenUsed/>
    <w:rsid w:val="00634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VroqIBlCo" TargetMode="External"/><Relationship Id="rId13" Type="http://schemas.openxmlformats.org/officeDocument/2006/relationships/hyperlink" Target="https://www.youtube.com/watch?v=QUspTHgCtG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time_continue=4&amp;v=bHmICKqjzQU&amp;feature=emb_log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list=PLBhgvcteMlthpNdpVUZjOMSoJxwSXSk6l&amp;time_continue=93&amp;v=z_yqDn_20PQ&amp;feature=emb_log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gle/7fDr2KaWrYok4v3o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yfieldschoolpo2.sharepoint.com/:f:/g/dance-students/EmoO9yC27a9Gs5ujSgNsf8wBBiBnAzo3iHzqDI50BKGrJQ?e=vz7Q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  <SharedWithUsers xmlns="6f14df77-98d2-4ed4-8da8-6de542f494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863E94-28C2-4D42-96C5-A681737CFB27}"/>
</file>

<file path=customXml/itemProps2.xml><?xml version="1.0" encoding="utf-8"?>
<ds:datastoreItem xmlns:ds="http://schemas.openxmlformats.org/officeDocument/2006/customXml" ds:itemID="{2E8B596F-875A-4F17-9894-E0BAD9F83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9F9A4-E02B-45C1-B9CE-5041E5B10D99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55445100-57c1-4190-b349-45d509a07734"/>
    <ds:schemaRef ds:uri="55dabc53-8d5f-4130-82aa-a07bbffa5132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FranklinA</dc:creator>
  <cp:keywords/>
  <dc:description/>
  <cp:lastModifiedBy>FranklinA</cp:lastModifiedBy>
  <cp:revision>2</cp:revision>
  <dcterms:created xsi:type="dcterms:W3CDTF">2020-11-17T09:31:00Z</dcterms:created>
  <dcterms:modified xsi:type="dcterms:W3CDTF">2020-11-17T09:42:00Z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  <property fmtid="{D5CDD505-2E9C-101B-9397-08002B2CF9AE}" pid="3" name="Order">
    <vt:r8>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