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AC4A7" w14:textId="69C26F22" w:rsidR="00626D4D" w:rsidRPr="00C82FD9" w:rsidRDefault="00C82FD9" w:rsidP="00682DA9">
      <w:pPr>
        <w:pBdr>
          <w:between w:val="single" w:sz="12" w:space="1" w:color="000000" w:themeColor="text1"/>
        </w:pBdr>
        <w:jc w:val="center"/>
        <w:rPr>
          <w:rFonts w:ascii="Arial" w:hAnsi="Arial"/>
          <w:b/>
          <w:bCs/>
        </w:rPr>
      </w:pPr>
      <w:r w:rsidRPr="00C82FD9">
        <w:rPr>
          <w:rFonts w:ascii="Arial" w:hAnsi="Arial"/>
          <w:b/>
          <w:bCs/>
          <w:sz w:val="28"/>
          <w:szCs w:val="28"/>
        </w:rPr>
        <w:t>Name:</w:t>
      </w:r>
      <w:r>
        <w:rPr>
          <w:rFonts w:ascii="Arial" w:hAnsi="Arial"/>
          <w:b/>
          <w:bCs/>
        </w:rPr>
        <w:t xml:space="preserve"> _</w:t>
      </w:r>
      <w:bookmarkStart w:id="0" w:name="_GoBack"/>
      <w:bookmarkEnd w:id="0"/>
      <w:r>
        <w:rPr>
          <w:rFonts w:ascii="Arial" w:hAnsi="Arial"/>
          <w:b/>
          <w:bCs/>
        </w:rPr>
        <w:t>______________________________</w:t>
      </w:r>
    </w:p>
    <w:p w14:paraId="172723CC" w14:textId="77777777" w:rsidR="00626D4D" w:rsidRPr="001940EE" w:rsidRDefault="00626D4D" w:rsidP="00626D4D">
      <w:pPr>
        <w:jc w:val="center"/>
        <w:rPr>
          <w:rFonts w:ascii="Arial" w:hAnsi="Arial"/>
          <w:b/>
        </w:rPr>
      </w:pPr>
      <w:r w:rsidRPr="001940EE">
        <w:rPr>
          <w:rFonts w:ascii="Arial" w:hAnsi="Arial"/>
          <w:b/>
        </w:rPr>
        <w:t>SECTION A</w:t>
      </w:r>
    </w:p>
    <w:p w14:paraId="5394F697" w14:textId="77777777" w:rsidR="00626D4D" w:rsidRPr="001940EE" w:rsidRDefault="00626D4D" w:rsidP="00626D4D">
      <w:pPr>
        <w:jc w:val="center"/>
        <w:rPr>
          <w:rFonts w:ascii="Arial" w:hAnsi="Arial"/>
          <w:b/>
        </w:rPr>
      </w:pPr>
      <w:r w:rsidRPr="001940EE">
        <w:rPr>
          <w:rFonts w:ascii="Arial" w:hAnsi="Arial"/>
          <w:b/>
        </w:rPr>
        <w:t>Answer ALL questions.</w:t>
      </w:r>
    </w:p>
    <w:p w14:paraId="14C4E283" w14:textId="77777777" w:rsidR="00626D4D" w:rsidRPr="001940EE" w:rsidRDefault="00626D4D" w:rsidP="00626D4D">
      <w:pPr>
        <w:rPr>
          <w:rFonts w:ascii="Arial" w:hAnsi="Arial"/>
        </w:rPr>
      </w:pPr>
      <w:r w:rsidRPr="001940EE">
        <w:rPr>
          <w:rFonts w:ascii="Arial" w:hAnsi="Arial"/>
          <w:noProof/>
          <w:lang w:val="en-US"/>
        </w:rPr>
        <w:drawing>
          <wp:inline distT="0" distB="0" distL="0" distR="0" wp14:anchorId="20024E28" wp14:editId="137D0E87">
            <wp:extent cx="6477000" cy="469900"/>
            <wp:effectExtent l="25400" t="0" r="0" b="0"/>
            <wp:docPr id="2" name="Picture 1" descr="PS HD:Users:philipstutely:Desktop:some ques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 HD:Users:philipstutely:Desktop:some questions.png"/>
                    <pic:cNvPicPr>
                      <a:picLocks noChangeAspect="1" noChangeArrowheads="1"/>
                    </pic:cNvPicPr>
                  </pic:nvPicPr>
                  <pic:blipFill>
                    <a:blip r:embed="rId8"/>
                    <a:srcRect/>
                    <a:stretch>
                      <a:fillRect/>
                    </a:stretch>
                  </pic:blipFill>
                  <pic:spPr bwMode="auto">
                    <a:xfrm>
                      <a:off x="0" y="0"/>
                      <a:ext cx="6477000" cy="469900"/>
                    </a:xfrm>
                    <a:prstGeom prst="rect">
                      <a:avLst/>
                    </a:prstGeom>
                    <a:noFill/>
                    <a:ln w="9525">
                      <a:noFill/>
                      <a:miter lim="800000"/>
                      <a:headEnd/>
                      <a:tailEnd/>
                    </a:ln>
                  </pic:spPr>
                </pic:pic>
              </a:graphicData>
            </a:graphic>
          </wp:inline>
        </w:drawing>
      </w:r>
    </w:p>
    <w:p w14:paraId="60328564" w14:textId="77777777" w:rsidR="00682DA9" w:rsidRPr="001940EE" w:rsidRDefault="00682DA9" w:rsidP="001A0AB4">
      <w:pPr>
        <w:spacing w:line="360" w:lineRule="auto"/>
        <w:ind w:left="567"/>
        <w:rPr>
          <w:rFonts w:ascii="Arial" w:hAnsi="Arial"/>
        </w:rPr>
      </w:pPr>
      <w:r w:rsidRPr="001940EE">
        <w:rPr>
          <w:rFonts w:ascii="Arial" w:hAnsi="Arial"/>
        </w:rPr>
        <w:t xml:space="preserve">1. Which organisation looks after the interests of professional musicians within the music </w:t>
      </w:r>
      <w:r w:rsidRPr="001940EE">
        <w:rPr>
          <w:rFonts w:ascii="Arial" w:hAnsi="Arial"/>
        </w:rPr>
        <w:tab/>
      </w:r>
      <w:r w:rsidRPr="001940EE">
        <w:rPr>
          <w:rFonts w:ascii="Arial" w:hAnsi="Arial"/>
        </w:rPr>
        <w:tab/>
        <w:t xml:space="preserve">industry? </w:t>
      </w:r>
    </w:p>
    <w:tbl>
      <w:tblPr>
        <w:tblStyle w:val="TableGrid"/>
        <w:tblW w:w="0" w:type="auto"/>
        <w:tblInd w:w="959" w:type="dxa"/>
        <w:tblLook w:val="00A0" w:firstRow="1" w:lastRow="0" w:firstColumn="1" w:lastColumn="0" w:noHBand="0" w:noVBand="0"/>
      </w:tblPr>
      <w:tblGrid>
        <w:gridCol w:w="263"/>
        <w:gridCol w:w="263"/>
        <w:gridCol w:w="390"/>
        <w:gridCol w:w="360"/>
        <w:gridCol w:w="2126"/>
      </w:tblGrid>
      <w:tr w:rsidR="00682DA9" w:rsidRPr="001940EE" w14:paraId="10FA5EF0" w14:textId="77777777">
        <w:tc>
          <w:tcPr>
            <w:tcW w:w="263" w:type="dxa"/>
            <w:tcBorders>
              <w:bottom w:val="single" w:sz="4" w:space="0" w:color="000000" w:themeColor="text1"/>
            </w:tcBorders>
          </w:tcPr>
          <w:p w14:paraId="0D344A50" w14:textId="77777777" w:rsidR="00682DA9" w:rsidRPr="001940EE" w:rsidRDefault="00682DA9" w:rsidP="00682DA9">
            <w:pPr>
              <w:rPr>
                <w:rFonts w:ascii="Arial" w:hAnsi="Arial"/>
              </w:rPr>
            </w:pPr>
          </w:p>
        </w:tc>
        <w:tc>
          <w:tcPr>
            <w:tcW w:w="263" w:type="dxa"/>
            <w:tcBorders>
              <w:top w:val="nil"/>
              <w:bottom w:val="nil"/>
              <w:right w:val="nil"/>
            </w:tcBorders>
          </w:tcPr>
          <w:p w14:paraId="2A1391A4" w14:textId="77777777" w:rsidR="00682DA9" w:rsidRPr="001940EE" w:rsidRDefault="00682DA9" w:rsidP="00682DA9">
            <w:pPr>
              <w:rPr>
                <w:rFonts w:ascii="Arial" w:hAnsi="Arial"/>
              </w:rPr>
            </w:pPr>
          </w:p>
        </w:tc>
        <w:tc>
          <w:tcPr>
            <w:tcW w:w="390" w:type="dxa"/>
            <w:tcBorders>
              <w:top w:val="nil"/>
              <w:left w:val="nil"/>
              <w:bottom w:val="nil"/>
              <w:right w:val="nil"/>
            </w:tcBorders>
          </w:tcPr>
          <w:p w14:paraId="4BC70B5B" w14:textId="77777777" w:rsidR="00682DA9" w:rsidRPr="001940EE" w:rsidRDefault="00682DA9" w:rsidP="00682DA9">
            <w:pPr>
              <w:rPr>
                <w:rFonts w:ascii="Arial" w:hAnsi="Arial"/>
                <w:b/>
              </w:rPr>
            </w:pPr>
            <w:r w:rsidRPr="001940EE">
              <w:rPr>
                <w:rFonts w:ascii="Arial" w:hAnsi="Arial"/>
                <w:b/>
              </w:rPr>
              <w:t>A</w:t>
            </w:r>
          </w:p>
        </w:tc>
        <w:tc>
          <w:tcPr>
            <w:tcW w:w="360" w:type="dxa"/>
            <w:tcBorders>
              <w:top w:val="nil"/>
              <w:left w:val="nil"/>
              <w:bottom w:val="nil"/>
              <w:right w:val="nil"/>
            </w:tcBorders>
          </w:tcPr>
          <w:p w14:paraId="2E0B868A" w14:textId="77777777" w:rsidR="00682DA9" w:rsidRPr="001940EE" w:rsidRDefault="00682DA9" w:rsidP="00682DA9">
            <w:pPr>
              <w:rPr>
                <w:rFonts w:ascii="Arial" w:hAnsi="Arial"/>
              </w:rPr>
            </w:pPr>
          </w:p>
        </w:tc>
        <w:tc>
          <w:tcPr>
            <w:tcW w:w="2126" w:type="dxa"/>
            <w:tcBorders>
              <w:top w:val="nil"/>
              <w:left w:val="nil"/>
              <w:bottom w:val="nil"/>
              <w:right w:val="nil"/>
            </w:tcBorders>
          </w:tcPr>
          <w:p w14:paraId="0B3525DE" w14:textId="77777777" w:rsidR="00682DA9" w:rsidRPr="001940EE" w:rsidRDefault="00682DA9" w:rsidP="00682DA9">
            <w:pPr>
              <w:rPr>
                <w:rFonts w:ascii="Arial" w:hAnsi="Arial"/>
              </w:rPr>
            </w:pPr>
            <w:r w:rsidRPr="001940EE">
              <w:rPr>
                <w:rFonts w:ascii="Arial" w:hAnsi="Arial"/>
              </w:rPr>
              <w:t>PRS</w:t>
            </w:r>
          </w:p>
        </w:tc>
      </w:tr>
      <w:tr w:rsidR="00682DA9" w:rsidRPr="001940EE" w14:paraId="079787A5" w14:textId="77777777">
        <w:tc>
          <w:tcPr>
            <w:tcW w:w="263" w:type="dxa"/>
            <w:tcBorders>
              <w:left w:val="nil"/>
              <w:right w:val="nil"/>
            </w:tcBorders>
          </w:tcPr>
          <w:p w14:paraId="7018D3E2" w14:textId="77777777" w:rsidR="00682DA9" w:rsidRPr="001940EE" w:rsidRDefault="00682DA9" w:rsidP="00682DA9">
            <w:pPr>
              <w:rPr>
                <w:rFonts w:ascii="Arial" w:hAnsi="Arial"/>
              </w:rPr>
            </w:pPr>
            <w:r w:rsidRPr="001940EE">
              <w:rPr>
                <w:rFonts w:ascii="Arial" w:hAnsi="Arial"/>
              </w:rPr>
              <w:t xml:space="preserve"> </w:t>
            </w:r>
          </w:p>
        </w:tc>
        <w:tc>
          <w:tcPr>
            <w:tcW w:w="263" w:type="dxa"/>
            <w:tcBorders>
              <w:top w:val="nil"/>
              <w:left w:val="nil"/>
              <w:bottom w:val="nil"/>
              <w:right w:val="nil"/>
            </w:tcBorders>
          </w:tcPr>
          <w:p w14:paraId="038575DF" w14:textId="77777777" w:rsidR="00682DA9" w:rsidRPr="001940EE" w:rsidRDefault="00682DA9" w:rsidP="00682DA9">
            <w:pPr>
              <w:rPr>
                <w:rFonts w:ascii="Arial" w:hAnsi="Arial"/>
              </w:rPr>
            </w:pPr>
          </w:p>
        </w:tc>
        <w:tc>
          <w:tcPr>
            <w:tcW w:w="390" w:type="dxa"/>
            <w:tcBorders>
              <w:top w:val="nil"/>
              <w:left w:val="nil"/>
              <w:bottom w:val="nil"/>
              <w:right w:val="nil"/>
            </w:tcBorders>
          </w:tcPr>
          <w:p w14:paraId="3207ADBA" w14:textId="77777777" w:rsidR="00682DA9" w:rsidRPr="001940EE" w:rsidRDefault="00682DA9" w:rsidP="00682DA9">
            <w:pPr>
              <w:rPr>
                <w:rFonts w:ascii="Arial" w:hAnsi="Arial"/>
                <w:b/>
              </w:rPr>
            </w:pPr>
          </w:p>
        </w:tc>
        <w:tc>
          <w:tcPr>
            <w:tcW w:w="360" w:type="dxa"/>
            <w:tcBorders>
              <w:top w:val="nil"/>
              <w:left w:val="nil"/>
              <w:bottom w:val="nil"/>
              <w:right w:val="nil"/>
            </w:tcBorders>
          </w:tcPr>
          <w:p w14:paraId="6BA07782" w14:textId="77777777" w:rsidR="00682DA9" w:rsidRPr="001940EE" w:rsidRDefault="00682DA9" w:rsidP="00682DA9">
            <w:pPr>
              <w:rPr>
                <w:rFonts w:ascii="Arial" w:hAnsi="Arial"/>
              </w:rPr>
            </w:pPr>
          </w:p>
        </w:tc>
        <w:tc>
          <w:tcPr>
            <w:tcW w:w="2126" w:type="dxa"/>
            <w:tcBorders>
              <w:top w:val="nil"/>
              <w:left w:val="nil"/>
              <w:bottom w:val="nil"/>
              <w:right w:val="nil"/>
            </w:tcBorders>
          </w:tcPr>
          <w:p w14:paraId="0615A640" w14:textId="77777777" w:rsidR="00682DA9" w:rsidRPr="001940EE" w:rsidRDefault="00682DA9" w:rsidP="00682DA9">
            <w:pPr>
              <w:rPr>
                <w:rFonts w:ascii="Arial" w:hAnsi="Arial"/>
              </w:rPr>
            </w:pPr>
          </w:p>
        </w:tc>
      </w:tr>
      <w:tr w:rsidR="00682DA9" w:rsidRPr="001940EE" w14:paraId="07DEEF32" w14:textId="77777777">
        <w:tc>
          <w:tcPr>
            <w:tcW w:w="263" w:type="dxa"/>
            <w:tcBorders>
              <w:bottom w:val="single" w:sz="4" w:space="0" w:color="000000" w:themeColor="text1"/>
            </w:tcBorders>
          </w:tcPr>
          <w:p w14:paraId="5B3B86BA" w14:textId="77777777" w:rsidR="00682DA9" w:rsidRPr="001940EE" w:rsidRDefault="00682DA9" w:rsidP="00682DA9">
            <w:pPr>
              <w:rPr>
                <w:rFonts w:ascii="Arial" w:hAnsi="Arial"/>
              </w:rPr>
            </w:pPr>
          </w:p>
        </w:tc>
        <w:tc>
          <w:tcPr>
            <w:tcW w:w="263" w:type="dxa"/>
            <w:tcBorders>
              <w:top w:val="nil"/>
              <w:bottom w:val="nil"/>
              <w:right w:val="nil"/>
            </w:tcBorders>
          </w:tcPr>
          <w:p w14:paraId="15AC79D8" w14:textId="77777777" w:rsidR="00682DA9" w:rsidRPr="001940EE" w:rsidRDefault="00682DA9" w:rsidP="00682DA9">
            <w:pPr>
              <w:rPr>
                <w:rFonts w:ascii="Arial" w:hAnsi="Arial"/>
              </w:rPr>
            </w:pPr>
          </w:p>
        </w:tc>
        <w:tc>
          <w:tcPr>
            <w:tcW w:w="390" w:type="dxa"/>
            <w:tcBorders>
              <w:top w:val="nil"/>
              <w:left w:val="nil"/>
              <w:bottom w:val="nil"/>
              <w:right w:val="nil"/>
            </w:tcBorders>
          </w:tcPr>
          <w:p w14:paraId="14CB1901" w14:textId="77777777" w:rsidR="00682DA9" w:rsidRPr="001940EE" w:rsidRDefault="00682DA9" w:rsidP="00682DA9">
            <w:pPr>
              <w:rPr>
                <w:rFonts w:ascii="Arial" w:hAnsi="Arial"/>
                <w:b/>
              </w:rPr>
            </w:pPr>
            <w:r w:rsidRPr="001940EE">
              <w:rPr>
                <w:rFonts w:ascii="Arial" w:hAnsi="Arial"/>
                <w:b/>
              </w:rPr>
              <w:t>B</w:t>
            </w:r>
          </w:p>
        </w:tc>
        <w:tc>
          <w:tcPr>
            <w:tcW w:w="360" w:type="dxa"/>
            <w:tcBorders>
              <w:top w:val="nil"/>
              <w:left w:val="nil"/>
              <w:bottom w:val="nil"/>
              <w:right w:val="nil"/>
            </w:tcBorders>
          </w:tcPr>
          <w:p w14:paraId="4E8B046B" w14:textId="77777777" w:rsidR="00682DA9" w:rsidRPr="001940EE" w:rsidRDefault="00682DA9" w:rsidP="00682DA9">
            <w:pPr>
              <w:rPr>
                <w:rFonts w:ascii="Arial" w:hAnsi="Arial"/>
              </w:rPr>
            </w:pPr>
          </w:p>
        </w:tc>
        <w:tc>
          <w:tcPr>
            <w:tcW w:w="2126" w:type="dxa"/>
            <w:tcBorders>
              <w:top w:val="nil"/>
              <w:left w:val="nil"/>
              <w:bottom w:val="nil"/>
              <w:right w:val="nil"/>
            </w:tcBorders>
          </w:tcPr>
          <w:p w14:paraId="46355A88" w14:textId="77777777" w:rsidR="00682DA9" w:rsidRPr="001940EE" w:rsidRDefault="00682DA9" w:rsidP="00682DA9">
            <w:pPr>
              <w:rPr>
                <w:rFonts w:ascii="Arial" w:hAnsi="Arial"/>
              </w:rPr>
            </w:pPr>
            <w:r w:rsidRPr="001940EE">
              <w:rPr>
                <w:rFonts w:ascii="Arial" w:hAnsi="Arial"/>
              </w:rPr>
              <w:t>MU</w:t>
            </w:r>
          </w:p>
        </w:tc>
      </w:tr>
      <w:tr w:rsidR="00682DA9" w:rsidRPr="001940EE" w14:paraId="0734C74A" w14:textId="77777777">
        <w:tc>
          <w:tcPr>
            <w:tcW w:w="263" w:type="dxa"/>
            <w:tcBorders>
              <w:left w:val="nil"/>
              <w:right w:val="nil"/>
            </w:tcBorders>
          </w:tcPr>
          <w:p w14:paraId="0E8B1833" w14:textId="77777777" w:rsidR="00682DA9" w:rsidRPr="001940EE" w:rsidRDefault="00682DA9" w:rsidP="00682DA9">
            <w:pPr>
              <w:rPr>
                <w:rFonts w:ascii="Arial" w:hAnsi="Arial"/>
              </w:rPr>
            </w:pPr>
          </w:p>
        </w:tc>
        <w:tc>
          <w:tcPr>
            <w:tcW w:w="263" w:type="dxa"/>
            <w:tcBorders>
              <w:top w:val="nil"/>
              <w:left w:val="nil"/>
              <w:bottom w:val="nil"/>
              <w:right w:val="nil"/>
            </w:tcBorders>
          </w:tcPr>
          <w:p w14:paraId="092C1780" w14:textId="77777777" w:rsidR="00682DA9" w:rsidRPr="001940EE" w:rsidRDefault="00682DA9" w:rsidP="00682DA9">
            <w:pPr>
              <w:rPr>
                <w:rFonts w:ascii="Arial" w:hAnsi="Arial"/>
              </w:rPr>
            </w:pPr>
          </w:p>
        </w:tc>
        <w:tc>
          <w:tcPr>
            <w:tcW w:w="390" w:type="dxa"/>
            <w:tcBorders>
              <w:top w:val="nil"/>
              <w:left w:val="nil"/>
              <w:bottom w:val="nil"/>
              <w:right w:val="nil"/>
            </w:tcBorders>
          </w:tcPr>
          <w:p w14:paraId="7B8E3B19" w14:textId="77777777" w:rsidR="00682DA9" w:rsidRPr="001940EE" w:rsidRDefault="00682DA9" w:rsidP="00682DA9">
            <w:pPr>
              <w:rPr>
                <w:rFonts w:ascii="Arial" w:hAnsi="Arial"/>
                <w:b/>
              </w:rPr>
            </w:pPr>
          </w:p>
        </w:tc>
        <w:tc>
          <w:tcPr>
            <w:tcW w:w="360" w:type="dxa"/>
            <w:tcBorders>
              <w:top w:val="nil"/>
              <w:left w:val="nil"/>
              <w:bottom w:val="nil"/>
              <w:right w:val="nil"/>
            </w:tcBorders>
          </w:tcPr>
          <w:p w14:paraId="1A7E37BA" w14:textId="77777777" w:rsidR="00682DA9" w:rsidRPr="001940EE" w:rsidRDefault="00682DA9" w:rsidP="00682DA9">
            <w:pPr>
              <w:rPr>
                <w:rFonts w:ascii="Arial" w:hAnsi="Arial"/>
              </w:rPr>
            </w:pPr>
          </w:p>
        </w:tc>
        <w:tc>
          <w:tcPr>
            <w:tcW w:w="2126" w:type="dxa"/>
            <w:tcBorders>
              <w:top w:val="nil"/>
              <w:left w:val="nil"/>
              <w:bottom w:val="nil"/>
              <w:right w:val="nil"/>
            </w:tcBorders>
          </w:tcPr>
          <w:p w14:paraId="772CA7F8" w14:textId="77777777" w:rsidR="00682DA9" w:rsidRPr="001940EE" w:rsidRDefault="00682DA9" w:rsidP="00682DA9">
            <w:pPr>
              <w:rPr>
                <w:rFonts w:ascii="Arial" w:hAnsi="Arial"/>
              </w:rPr>
            </w:pPr>
          </w:p>
        </w:tc>
      </w:tr>
      <w:tr w:rsidR="00682DA9" w:rsidRPr="001940EE" w14:paraId="459D3FC9" w14:textId="77777777">
        <w:tc>
          <w:tcPr>
            <w:tcW w:w="263" w:type="dxa"/>
            <w:tcBorders>
              <w:bottom w:val="single" w:sz="4" w:space="0" w:color="000000" w:themeColor="text1"/>
            </w:tcBorders>
          </w:tcPr>
          <w:p w14:paraId="0ECE0E78" w14:textId="77777777" w:rsidR="00682DA9" w:rsidRPr="001940EE" w:rsidRDefault="00682DA9" w:rsidP="00682DA9">
            <w:pPr>
              <w:rPr>
                <w:rFonts w:ascii="Arial" w:hAnsi="Arial"/>
              </w:rPr>
            </w:pPr>
          </w:p>
        </w:tc>
        <w:tc>
          <w:tcPr>
            <w:tcW w:w="263" w:type="dxa"/>
            <w:tcBorders>
              <w:top w:val="nil"/>
              <w:bottom w:val="nil"/>
              <w:right w:val="nil"/>
            </w:tcBorders>
          </w:tcPr>
          <w:p w14:paraId="120DC7FF" w14:textId="77777777" w:rsidR="00682DA9" w:rsidRPr="001940EE" w:rsidRDefault="00682DA9" w:rsidP="00682DA9">
            <w:pPr>
              <w:rPr>
                <w:rFonts w:ascii="Arial" w:hAnsi="Arial"/>
              </w:rPr>
            </w:pPr>
          </w:p>
        </w:tc>
        <w:tc>
          <w:tcPr>
            <w:tcW w:w="390" w:type="dxa"/>
            <w:tcBorders>
              <w:top w:val="nil"/>
              <w:left w:val="nil"/>
              <w:bottom w:val="nil"/>
              <w:right w:val="nil"/>
            </w:tcBorders>
          </w:tcPr>
          <w:p w14:paraId="35BE302B" w14:textId="77777777" w:rsidR="00682DA9" w:rsidRPr="001940EE" w:rsidRDefault="00682DA9" w:rsidP="00682DA9">
            <w:pPr>
              <w:rPr>
                <w:rFonts w:ascii="Arial" w:hAnsi="Arial"/>
                <w:b/>
              </w:rPr>
            </w:pPr>
            <w:r w:rsidRPr="001940EE">
              <w:rPr>
                <w:rFonts w:ascii="Arial" w:hAnsi="Arial"/>
                <w:b/>
              </w:rPr>
              <w:t>C</w:t>
            </w:r>
          </w:p>
        </w:tc>
        <w:tc>
          <w:tcPr>
            <w:tcW w:w="360" w:type="dxa"/>
            <w:tcBorders>
              <w:top w:val="nil"/>
              <w:left w:val="nil"/>
              <w:bottom w:val="nil"/>
              <w:right w:val="nil"/>
            </w:tcBorders>
          </w:tcPr>
          <w:p w14:paraId="5C4AB3BE" w14:textId="77777777" w:rsidR="00682DA9" w:rsidRPr="001940EE" w:rsidRDefault="00682DA9" w:rsidP="00682DA9">
            <w:pPr>
              <w:rPr>
                <w:rFonts w:ascii="Arial" w:hAnsi="Arial"/>
              </w:rPr>
            </w:pPr>
          </w:p>
        </w:tc>
        <w:tc>
          <w:tcPr>
            <w:tcW w:w="2126" w:type="dxa"/>
            <w:tcBorders>
              <w:top w:val="nil"/>
              <w:left w:val="nil"/>
              <w:bottom w:val="nil"/>
              <w:right w:val="nil"/>
            </w:tcBorders>
          </w:tcPr>
          <w:p w14:paraId="38DE5CDC" w14:textId="77777777" w:rsidR="00682DA9" w:rsidRPr="001940EE" w:rsidRDefault="00682DA9" w:rsidP="00682DA9">
            <w:pPr>
              <w:rPr>
                <w:rFonts w:ascii="Arial" w:hAnsi="Arial"/>
              </w:rPr>
            </w:pPr>
            <w:r w:rsidRPr="001940EE">
              <w:rPr>
                <w:rFonts w:ascii="Arial" w:hAnsi="Arial"/>
              </w:rPr>
              <w:t>BBC</w:t>
            </w:r>
          </w:p>
        </w:tc>
      </w:tr>
      <w:tr w:rsidR="00682DA9" w:rsidRPr="001940EE" w14:paraId="2FE18434" w14:textId="77777777">
        <w:tc>
          <w:tcPr>
            <w:tcW w:w="263" w:type="dxa"/>
            <w:tcBorders>
              <w:left w:val="nil"/>
              <w:right w:val="nil"/>
            </w:tcBorders>
          </w:tcPr>
          <w:p w14:paraId="3CA4D005" w14:textId="77777777" w:rsidR="00682DA9" w:rsidRPr="001940EE" w:rsidRDefault="00682DA9" w:rsidP="00682DA9">
            <w:pPr>
              <w:rPr>
                <w:rFonts w:ascii="Arial" w:hAnsi="Arial"/>
              </w:rPr>
            </w:pPr>
          </w:p>
        </w:tc>
        <w:tc>
          <w:tcPr>
            <w:tcW w:w="263" w:type="dxa"/>
            <w:tcBorders>
              <w:top w:val="nil"/>
              <w:left w:val="nil"/>
              <w:bottom w:val="nil"/>
              <w:right w:val="nil"/>
            </w:tcBorders>
          </w:tcPr>
          <w:p w14:paraId="19CD2D08" w14:textId="77777777" w:rsidR="00682DA9" w:rsidRPr="001940EE" w:rsidRDefault="00682DA9" w:rsidP="00682DA9">
            <w:pPr>
              <w:rPr>
                <w:rFonts w:ascii="Arial" w:hAnsi="Arial"/>
              </w:rPr>
            </w:pPr>
          </w:p>
        </w:tc>
        <w:tc>
          <w:tcPr>
            <w:tcW w:w="390" w:type="dxa"/>
            <w:tcBorders>
              <w:top w:val="nil"/>
              <w:left w:val="nil"/>
              <w:bottom w:val="nil"/>
              <w:right w:val="nil"/>
            </w:tcBorders>
          </w:tcPr>
          <w:p w14:paraId="6F453DE2" w14:textId="77777777" w:rsidR="00682DA9" w:rsidRPr="001940EE" w:rsidRDefault="00682DA9" w:rsidP="00682DA9">
            <w:pPr>
              <w:rPr>
                <w:rFonts w:ascii="Arial" w:hAnsi="Arial"/>
                <w:b/>
              </w:rPr>
            </w:pPr>
          </w:p>
        </w:tc>
        <w:tc>
          <w:tcPr>
            <w:tcW w:w="360" w:type="dxa"/>
            <w:tcBorders>
              <w:top w:val="nil"/>
              <w:left w:val="nil"/>
              <w:bottom w:val="nil"/>
              <w:right w:val="nil"/>
            </w:tcBorders>
          </w:tcPr>
          <w:p w14:paraId="4E63E6DC" w14:textId="77777777" w:rsidR="00682DA9" w:rsidRPr="001940EE" w:rsidRDefault="00682DA9" w:rsidP="00682DA9">
            <w:pPr>
              <w:rPr>
                <w:rFonts w:ascii="Arial" w:hAnsi="Arial"/>
              </w:rPr>
            </w:pPr>
          </w:p>
        </w:tc>
        <w:tc>
          <w:tcPr>
            <w:tcW w:w="2126" w:type="dxa"/>
            <w:tcBorders>
              <w:top w:val="nil"/>
              <w:left w:val="nil"/>
              <w:bottom w:val="nil"/>
              <w:right w:val="nil"/>
            </w:tcBorders>
          </w:tcPr>
          <w:p w14:paraId="699C6527" w14:textId="77777777" w:rsidR="00682DA9" w:rsidRPr="001940EE" w:rsidRDefault="00682DA9" w:rsidP="00682DA9">
            <w:pPr>
              <w:rPr>
                <w:rFonts w:ascii="Arial" w:hAnsi="Arial"/>
              </w:rPr>
            </w:pPr>
          </w:p>
        </w:tc>
      </w:tr>
      <w:tr w:rsidR="00682DA9" w:rsidRPr="001940EE" w14:paraId="7E39D7F0" w14:textId="77777777">
        <w:tc>
          <w:tcPr>
            <w:tcW w:w="263" w:type="dxa"/>
          </w:tcPr>
          <w:p w14:paraId="79997C1B" w14:textId="77777777" w:rsidR="00682DA9" w:rsidRPr="001940EE" w:rsidRDefault="00682DA9" w:rsidP="00682DA9">
            <w:pPr>
              <w:rPr>
                <w:rFonts w:ascii="Arial" w:hAnsi="Arial"/>
              </w:rPr>
            </w:pPr>
          </w:p>
        </w:tc>
        <w:tc>
          <w:tcPr>
            <w:tcW w:w="263" w:type="dxa"/>
            <w:tcBorders>
              <w:top w:val="nil"/>
              <w:bottom w:val="nil"/>
              <w:right w:val="nil"/>
            </w:tcBorders>
          </w:tcPr>
          <w:p w14:paraId="103B0103" w14:textId="77777777" w:rsidR="00682DA9" w:rsidRPr="001940EE" w:rsidRDefault="00682DA9" w:rsidP="00682DA9">
            <w:pPr>
              <w:rPr>
                <w:rFonts w:ascii="Arial" w:hAnsi="Arial"/>
              </w:rPr>
            </w:pPr>
          </w:p>
        </w:tc>
        <w:tc>
          <w:tcPr>
            <w:tcW w:w="390" w:type="dxa"/>
            <w:tcBorders>
              <w:top w:val="nil"/>
              <w:left w:val="nil"/>
              <w:bottom w:val="nil"/>
              <w:right w:val="nil"/>
            </w:tcBorders>
          </w:tcPr>
          <w:p w14:paraId="42A28477" w14:textId="77777777" w:rsidR="00682DA9" w:rsidRPr="001940EE" w:rsidRDefault="00682DA9" w:rsidP="00682DA9">
            <w:pPr>
              <w:rPr>
                <w:rFonts w:ascii="Arial" w:hAnsi="Arial"/>
                <w:b/>
              </w:rPr>
            </w:pPr>
            <w:r w:rsidRPr="001940EE">
              <w:rPr>
                <w:rFonts w:ascii="Arial" w:hAnsi="Arial"/>
                <w:b/>
              </w:rPr>
              <w:t>D</w:t>
            </w:r>
          </w:p>
        </w:tc>
        <w:tc>
          <w:tcPr>
            <w:tcW w:w="360" w:type="dxa"/>
            <w:tcBorders>
              <w:top w:val="nil"/>
              <w:left w:val="nil"/>
              <w:bottom w:val="nil"/>
              <w:right w:val="nil"/>
            </w:tcBorders>
          </w:tcPr>
          <w:p w14:paraId="6FC0A1CB" w14:textId="77777777" w:rsidR="00682DA9" w:rsidRPr="001940EE" w:rsidRDefault="00682DA9" w:rsidP="00682DA9">
            <w:pPr>
              <w:rPr>
                <w:rFonts w:ascii="Arial" w:hAnsi="Arial"/>
              </w:rPr>
            </w:pPr>
          </w:p>
        </w:tc>
        <w:tc>
          <w:tcPr>
            <w:tcW w:w="2126" w:type="dxa"/>
            <w:tcBorders>
              <w:top w:val="nil"/>
              <w:left w:val="nil"/>
              <w:bottom w:val="nil"/>
              <w:right w:val="nil"/>
            </w:tcBorders>
          </w:tcPr>
          <w:p w14:paraId="4C0BDD69" w14:textId="77777777" w:rsidR="00682DA9" w:rsidRPr="001940EE" w:rsidRDefault="00682DA9" w:rsidP="00682DA9">
            <w:pPr>
              <w:rPr>
                <w:rFonts w:ascii="Arial" w:hAnsi="Arial"/>
              </w:rPr>
            </w:pPr>
            <w:r w:rsidRPr="001940EE">
              <w:rPr>
                <w:rFonts w:ascii="Arial" w:hAnsi="Arial"/>
              </w:rPr>
              <w:t>BPI</w:t>
            </w:r>
          </w:p>
        </w:tc>
      </w:tr>
    </w:tbl>
    <w:p w14:paraId="0C1E0761" w14:textId="77777777" w:rsidR="001940EE" w:rsidRPr="001940EE" w:rsidRDefault="001940EE" w:rsidP="0059401A">
      <w:pPr>
        <w:pBdr>
          <w:bottom w:val="single" w:sz="12" w:space="1" w:color="auto"/>
        </w:pBdr>
        <w:ind w:left="567"/>
        <w:jc w:val="right"/>
        <w:rPr>
          <w:rFonts w:ascii="Arial" w:hAnsi="Arial"/>
          <w:b/>
        </w:rPr>
      </w:pPr>
    </w:p>
    <w:p w14:paraId="770DCB02" w14:textId="77777777" w:rsidR="001A0AB4" w:rsidRPr="001940EE" w:rsidRDefault="001A0AB4" w:rsidP="0059401A">
      <w:pPr>
        <w:pBdr>
          <w:bottom w:val="single" w:sz="12" w:space="1" w:color="auto"/>
        </w:pBdr>
        <w:ind w:left="567"/>
        <w:jc w:val="right"/>
        <w:rPr>
          <w:rFonts w:ascii="Arial" w:hAnsi="Arial"/>
          <w:b/>
        </w:rPr>
      </w:pPr>
      <w:r w:rsidRPr="001940EE">
        <w:rPr>
          <w:rFonts w:ascii="Arial" w:hAnsi="Arial"/>
          <w:b/>
        </w:rPr>
        <w:t>(Total for Question 1=1 mark)</w:t>
      </w:r>
    </w:p>
    <w:p w14:paraId="67320376" w14:textId="77777777" w:rsidR="001A0AB4" w:rsidRPr="001940EE" w:rsidRDefault="001A0AB4" w:rsidP="001A0AB4">
      <w:pPr>
        <w:spacing w:line="360" w:lineRule="auto"/>
        <w:ind w:left="567"/>
        <w:rPr>
          <w:rFonts w:ascii="Arial" w:hAnsi="Arial"/>
        </w:rPr>
      </w:pPr>
      <w:r w:rsidRPr="001940EE">
        <w:rPr>
          <w:rFonts w:ascii="Arial" w:hAnsi="Arial"/>
        </w:rPr>
        <w:t xml:space="preserve">2. Which job role is responsible for health and safety checks and risk assessments in a </w:t>
      </w:r>
      <w:r w:rsidRPr="001940EE">
        <w:rPr>
          <w:rFonts w:ascii="Arial" w:hAnsi="Arial"/>
        </w:rPr>
        <w:br/>
      </w:r>
      <w:r w:rsidRPr="001940EE">
        <w:rPr>
          <w:rFonts w:ascii="Arial" w:hAnsi="Arial"/>
        </w:rPr>
        <w:tab/>
        <w:t>live music venue?</w:t>
      </w:r>
    </w:p>
    <w:tbl>
      <w:tblPr>
        <w:tblStyle w:val="TableGrid"/>
        <w:tblW w:w="0" w:type="auto"/>
        <w:tblInd w:w="959" w:type="dxa"/>
        <w:tblLook w:val="00A0" w:firstRow="1" w:lastRow="0" w:firstColumn="1" w:lastColumn="0" w:noHBand="0" w:noVBand="0"/>
      </w:tblPr>
      <w:tblGrid>
        <w:gridCol w:w="263"/>
        <w:gridCol w:w="263"/>
        <w:gridCol w:w="390"/>
        <w:gridCol w:w="360"/>
        <w:gridCol w:w="5386"/>
      </w:tblGrid>
      <w:tr w:rsidR="001A0AB4" w:rsidRPr="001940EE" w14:paraId="00B146DA" w14:textId="77777777">
        <w:tc>
          <w:tcPr>
            <w:tcW w:w="263" w:type="dxa"/>
            <w:tcBorders>
              <w:bottom w:val="single" w:sz="4" w:space="0" w:color="000000" w:themeColor="text1"/>
            </w:tcBorders>
          </w:tcPr>
          <w:p w14:paraId="04BBA9E7" w14:textId="77777777" w:rsidR="001A0AB4" w:rsidRPr="001940EE" w:rsidRDefault="001A0AB4" w:rsidP="00682DA9">
            <w:pPr>
              <w:rPr>
                <w:rFonts w:ascii="Arial" w:hAnsi="Arial"/>
              </w:rPr>
            </w:pPr>
          </w:p>
        </w:tc>
        <w:tc>
          <w:tcPr>
            <w:tcW w:w="263" w:type="dxa"/>
            <w:tcBorders>
              <w:top w:val="nil"/>
              <w:bottom w:val="nil"/>
              <w:right w:val="nil"/>
            </w:tcBorders>
          </w:tcPr>
          <w:p w14:paraId="2E71A2D7" w14:textId="77777777" w:rsidR="001A0AB4" w:rsidRPr="001940EE" w:rsidRDefault="001A0AB4" w:rsidP="00682DA9">
            <w:pPr>
              <w:rPr>
                <w:rFonts w:ascii="Arial" w:hAnsi="Arial"/>
              </w:rPr>
            </w:pPr>
          </w:p>
        </w:tc>
        <w:tc>
          <w:tcPr>
            <w:tcW w:w="390" w:type="dxa"/>
            <w:tcBorders>
              <w:top w:val="nil"/>
              <w:left w:val="nil"/>
              <w:bottom w:val="nil"/>
              <w:right w:val="nil"/>
            </w:tcBorders>
          </w:tcPr>
          <w:p w14:paraId="5880D41E" w14:textId="77777777" w:rsidR="001A0AB4" w:rsidRPr="001940EE" w:rsidRDefault="001A0AB4" w:rsidP="00682DA9">
            <w:pPr>
              <w:rPr>
                <w:rFonts w:ascii="Arial" w:hAnsi="Arial"/>
                <w:b/>
              </w:rPr>
            </w:pPr>
            <w:r w:rsidRPr="001940EE">
              <w:rPr>
                <w:rFonts w:ascii="Arial" w:hAnsi="Arial"/>
                <w:b/>
              </w:rPr>
              <w:t>A</w:t>
            </w:r>
          </w:p>
        </w:tc>
        <w:tc>
          <w:tcPr>
            <w:tcW w:w="360" w:type="dxa"/>
            <w:tcBorders>
              <w:top w:val="nil"/>
              <w:left w:val="nil"/>
              <w:bottom w:val="nil"/>
              <w:right w:val="nil"/>
            </w:tcBorders>
          </w:tcPr>
          <w:p w14:paraId="61565DB6" w14:textId="77777777" w:rsidR="001A0AB4" w:rsidRPr="001940EE" w:rsidRDefault="001A0AB4" w:rsidP="00682DA9">
            <w:pPr>
              <w:rPr>
                <w:rFonts w:ascii="Arial" w:hAnsi="Arial"/>
              </w:rPr>
            </w:pPr>
          </w:p>
        </w:tc>
        <w:tc>
          <w:tcPr>
            <w:tcW w:w="5386" w:type="dxa"/>
            <w:tcBorders>
              <w:top w:val="nil"/>
              <w:left w:val="nil"/>
              <w:bottom w:val="nil"/>
              <w:right w:val="nil"/>
            </w:tcBorders>
          </w:tcPr>
          <w:p w14:paraId="4955EEA7" w14:textId="77777777" w:rsidR="001A0AB4" w:rsidRPr="001940EE" w:rsidRDefault="001A0AB4" w:rsidP="00682DA9">
            <w:pPr>
              <w:rPr>
                <w:rFonts w:ascii="Arial" w:hAnsi="Arial"/>
              </w:rPr>
            </w:pPr>
            <w:r w:rsidRPr="001940EE">
              <w:rPr>
                <w:rFonts w:ascii="Arial" w:hAnsi="Arial"/>
              </w:rPr>
              <w:t xml:space="preserve">Door Security </w:t>
            </w:r>
          </w:p>
        </w:tc>
      </w:tr>
      <w:tr w:rsidR="001A0AB4" w:rsidRPr="001940EE" w14:paraId="526C86BB" w14:textId="77777777">
        <w:tc>
          <w:tcPr>
            <w:tcW w:w="263" w:type="dxa"/>
            <w:tcBorders>
              <w:left w:val="nil"/>
              <w:right w:val="nil"/>
            </w:tcBorders>
          </w:tcPr>
          <w:p w14:paraId="2BF7C5EE" w14:textId="77777777" w:rsidR="001A0AB4" w:rsidRPr="001940EE" w:rsidRDefault="001A0AB4" w:rsidP="00682DA9">
            <w:pPr>
              <w:rPr>
                <w:rFonts w:ascii="Arial" w:hAnsi="Arial"/>
              </w:rPr>
            </w:pPr>
            <w:r w:rsidRPr="001940EE">
              <w:rPr>
                <w:rFonts w:ascii="Arial" w:hAnsi="Arial"/>
              </w:rPr>
              <w:t xml:space="preserve"> </w:t>
            </w:r>
          </w:p>
        </w:tc>
        <w:tc>
          <w:tcPr>
            <w:tcW w:w="263" w:type="dxa"/>
            <w:tcBorders>
              <w:top w:val="nil"/>
              <w:left w:val="nil"/>
              <w:bottom w:val="nil"/>
              <w:right w:val="nil"/>
            </w:tcBorders>
          </w:tcPr>
          <w:p w14:paraId="5B70FFCC" w14:textId="77777777" w:rsidR="001A0AB4" w:rsidRPr="001940EE" w:rsidRDefault="001A0AB4" w:rsidP="00682DA9">
            <w:pPr>
              <w:rPr>
                <w:rFonts w:ascii="Arial" w:hAnsi="Arial"/>
              </w:rPr>
            </w:pPr>
          </w:p>
        </w:tc>
        <w:tc>
          <w:tcPr>
            <w:tcW w:w="390" w:type="dxa"/>
            <w:tcBorders>
              <w:top w:val="nil"/>
              <w:left w:val="nil"/>
              <w:bottom w:val="nil"/>
              <w:right w:val="nil"/>
            </w:tcBorders>
          </w:tcPr>
          <w:p w14:paraId="19120D44" w14:textId="77777777" w:rsidR="001A0AB4" w:rsidRPr="001940EE" w:rsidRDefault="001A0AB4" w:rsidP="00682DA9">
            <w:pPr>
              <w:rPr>
                <w:rFonts w:ascii="Arial" w:hAnsi="Arial"/>
                <w:b/>
              </w:rPr>
            </w:pPr>
          </w:p>
        </w:tc>
        <w:tc>
          <w:tcPr>
            <w:tcW w:w="360" w:type="dxa"/>
            <w:tcBorders>
              <w:top w:val="nil"/>
              <w:left w:val="nil"/>
              <w:bottom w:val="nil"/>
              <w:right w:val="nil"/>
            </w:tcBorders>
          </w:tcPr>
          <w:p w14:paraId="6493A4E5" w14:textId="77777777" w:rsidR="001A0AB4" w:rsidRPr="001940EE" w:rsidRDefault="001A0AB4" w:rsidP="00682DA9">
            <w:pPr>
              <w:rPr>
                <w:rFonts w:ascii="Arial" w:hAnsi="Arial"/>
              </w:rPr>
            </w:pPr>
          </w:p>
        </w:tc>
        <w:tc>
          <w:tcPr>
            <w:tcW w:w="5386" w:type="dxa"/>
            <w:tcBorders>
              <w:top w:val="nil"/>
              <w:left w:val="nil"/>
              <w:bottom w:val="nil"/>
              <w:right w:val="nil"/>
            </w:tcBorders>
          </w:tcPr>
          <w:p w14:paraId="0F29D211" w14:textId="77777777" w:rsidR="001A0AB4" w:rsidRPr="001940EE" w:rsidRDefault="001A0AB4" w:rsidP="00682DA9">
            <w:pPr>
              <w:rPr>
                <w:rFonts w:ascii="Arial" w:hAnsi="Arial"/>
              </w:rPr>
            </w:pPr>
          </w:p>
        </w:tc>
      </w:tr>
      <w:tr w:rsidR="001A0AB4" w:rsidRPr="001940EE" w14:paraId="3FDDE388" w14:textId="77777777">
        <w:tc>
          <w:tcPr>
            <w:tcW w:w="263" w:type="dxa"/>
            <w:tcBorders>
              <w:bottom w:val="single" w:sz="4" w:space="0" w:color="000000" w:themeColor="text1"/>
            </w:tcBorders>
          </w:tcPr>
          <w:p w14:paraId="28798263" w14:textId="77777777" w:rsidR="001A0AB4" w:rsidRPr="001940EE" w:rsidRDefault="001A0AB4" w:rsidP="00682DA9">
            <w:pPr>
              <w:rPr>
                <w:rFonts w:ascii="Arial" w:hAnsi="Arial"/>
              </w:rPr>
            </w:pPr>
          </w:p>
        </w:tc>
        <w:tc>
          <w:tcPr>
            <w:tcW w:w="263" w:type="dxa"/>
            <w:tcBorders>
              <w:top w:val="nil"/>
              <w:bottom w:val="nil"/>
              <w:right w:val="nil"/>
            </w:tcBorders>
          </w:tcPr>
          <w:p w14:paraId="588BCA42" w14:textId="77777777" w:rsidR="001A0AB4" w:rsidRPr="001940EE" w:rsidRDefault="001A0AB4" w:rsidP="00682DA9">
            <w:pPr>
              <w:rPr>
                <w:rFonts w:ascii="Arial" w:hAnsi="Arial"/>
              </w:rPr>
            </w:pPr>
          </w:p>
        </w:tc>
        <w:tc>
          <w:tcPr>
            <w:tcW w:w="390" w:type="dxa"/>
            <w:tcBorders>
              <w:top w:val="nil"/>
              <w:left w:val="nil"/>
              <w:bottom w:val="nil"/>
              <w:right w:val="nil"/>
            </w:tcBorders>
          </w:tcPr>
          <w:p w14:paraId="05DB2BF5" w14:textId="77777777" w:rsidR="001A0AB4" w:rsidRPr="001940EE" w:rsidRDefault="001A0AB4" w:rsidP="00682DA9">
            <w:pPr>
              <w:rPr>
                <w:rFonts w:ascii="Arial" w:hAnsi="Arial"/>
                <w:b/>
              </w:rPr>
            </w:pPr>
            <w:r w:rsidRPr="001940EE">
              <w:rPr>
                <w:rFonts w:ascii="Arial" w:hAnsi="Arial"/>
                <w:b/>
              </w:rPr>
              <w:t>B</w:t>
            </w:r>
          </w:p>
        </w:tc>
        <w:tc>
          <w:tcPr>
            <w:tcW w:w="360" w:type="dxa"/>
            <w:tcBorders>
              <w:top w:val="nil"/>
              <w:left w:val="nil"/>
              <w:bottom w:val="nil"/>
              <w:right w:val="nil"/>
            </w:tcBorders>
          </w:tcPr>
          <w:p w14:paraId="443211A6" w14:textId="77777777" w:rsidR="001A0AB4" w:rsidRPr="001940EE" w:rsidRDefault="001A0AB4" w:rsidP="00682DA9">
            <w:pPr>
              <w:rPr>
                <w:rFonts w:ascii="Arial" w:hAnsi="Arial"/>
              </w:rPr>
            </w:pPr>
          </w:p>
        </w:tc>
        <w:tc>
          <w:tcPr>
            <w:tcW w:w="5386" w:type="dxa"/>
            <w:tcBorders>
              <w:top w:val="nil"/>
              <w:left w:val="nil"/>
              <w:bottom w:val="nil"/>
              <w:right w:val="nil"/>
            </w:tcBorders>
          </w:tcPr>
          <w:p w14:paraId="4FDBD742" w14:textId="77777777" w:rsidR="001A0AB4" w:rsidRPr="001940EE" w:rsidRDefault="001A0AB4" w:rsidP="00682DA9">
            <w:pPr>
              <w:rPr>
                <w:rFonts w:ascii="Arial" w:hAnsi="Arial"/>
              </w:rPr>
            </w:pPr>
            <w:r w:rsidRPr="001940EE">
              <w:rPr>
                <w:rFonts w:ascii="Arial" w:hAnsi="Arial"/>
              </w:rPr>
              <w:t>Bar staff</w:t>
            </w:r>
          </w:p>
        </w:tc>
      </w:tr>
      <w:tr w:rsidR="001A0AB4" w:rsidRPr="001940EE" w14:paraId="19D35ABF" w14:textId="77777777">
        <w:tc>
          <w:tcPr>
            <w:tcW w:w="263" w:type="dxa"/>
            <w:tcBorders>
              <w:left w:val="nil"/>
              <w:right w:val="nil"/>
            </w:tcBorders>
          </w:tcPr>
          <w:p w14:paraId="3E6EA91B" w14:textId="77777777" w:rsidR="001A0AB4" w:rsidRPr="001940EE" w:rsidRDefault="001A0AB4" w:rsidP="00682DA9">
            <w:pPr>
              <w:rPr>
                <w:rFonts w:ascii="Arial" w:hAnsi="Arial"/>
              </w:rPr>
            </w:pPr>
          </w:p>
        </w:tc>
        <w:tc>
          <w:tcPr>
            <w:tcW w:w="263" w:type="dxa"/>
            <w:tcBorders>
              <w:top w:val="nil"/>
              <w:left w:val="nil"/>
              <w:bottom w:val="nil"/>
              <w:right w:val="nil"/>
            </w:tcBorders>
          </w:tcPr>
          <w:p w14:paraId="365A3C56" w14:textId="77777777" w:rsidR="001A0AB4" w:rsidRPr="001940EE" w:rsidRDefault="001A0AB4" w:rsidP="00682DA9">
            <w:pPr>
              <w:rPr>
                <w:rFonts w:ascii="Arial" w:hAnsi="Arial"/>
              </w:rPr>
            </w:pPr>
          </w:p>
        </w:tc>
        <w:tc>
          <w:tcPr>
            <w:tcW w:w="390" w:type="dxa"/>
            <w:tcBorders>
              <w:top w:val="nil"/>
              <w:left w:val="nil"/>
              <w:bottom w:val="nil"/>
              <w:right w:val="nil"/>
            </w:tcBorders>
          </w:tcPr>
          <w:p w14:paraId="3EC98CAE" w14:textId="77777777" w:rsidR="001A0AB4" w:rsidRPr="001940EE" w:rsidRDefault="001A0AB4" w:rsidP="00682DA9">
            <w:pPr>
              <w:rPr>
                <w:rFonts w:ascii="Arial" w:hAnsi="Arial"/>
                <w:b/>
              </w:rPr>
            </w:pPr>
          </w:p>
        </w:tc>
        <w:tc>
          <w:tcPr>
            <w:tcW w:w="360" w:type="dxa"/>
            <w:tcBorders>
              <w:top w:val="nil"/>
              <w:left w:val="nil"/>
              <w:bottom w:val="nil"/>
              <w:right w:val="nil"/>
            </w:tcBorders>
          </w:tcPr>
          <w:p w14:paraId="5526B618" w14:textId="77777777" w:rsidR="001A0AB4" w:rsidRPr="001940EE" w:rsidRDefault="001A0AB4" w:rsidP="00682DA9">
            <w:pPr>
              <w:rPr>
                <w:rFonts w:ascii="Arial" w:hAnsi="Arial"/>
              </w:rPr>
            </w:pPr>
          </w:p>
        </w:tc>
        <w:tc>
          <w:tcPr>
            <w:tcW w:w="5386" w:type="dxa"/>
            <w:tcBorders>
              <w:top w:val="nil"/>
              <w:left w:val="nil"/>
              <w:bottom w:val="nil"/>
              <w:right w:val="nil"/>
            </w:tcBorders>
          </w:tcPr>
          <w:p w14:paraId="49248A1D" w14:textId="77777777" w:rsidR="001A0AB4" w:rsidRPr="001940EE" w:rsidRDefault="001A0AB4" w:rsidP="00682DA9">
            <w:pPr>
              <w:rPr>
                <w:rFonts w:ascii="Arial" w:hAnsi="Arial"/>
              </w:rPr>
            </w:pPr>
          </w:p>
        </w:tc>
      </w:tr>
      <w:tr w:rsidR="001A0AB4" w:rsidRPr="001940EE" w14:paraId="19C812C1" w14:textId="77777777">
        <w:tc>
          <w:tcPr>
            <w:tcW w:w="263" w:type="dxa"/>
            <w:tcBorders>
              <w:bottom w:val="single" w:sz="4" w:space="0" w:color="000000" w:themeColor="text1"/>
            </w:tcBorders>
          </w:tcPr>
          <w:p w14:paraId="5C4D0D8E" w14:textId="77777777" w:rsidR="001A0AB4" w:rsidRPr="001940EE" w:rsidRDefault="001A0AB4" w:rsidP="00682DA9">
            <w:pPr>
              <w:rPr>
                <w:rFonts w:ascii="Arial" w:hAnsi="Arial"/>
              </w:rPr>
            </w:pPr>
          </w:p>
        </w:tc>
        <w:tc>
          <w:tcPr>
            <w:tcW w:w="263" w:type="dxa"/>
            <w:tcBorders>
              <w:top w:val="nil"/>
              <w:bottom w:val="nil"/>
              <w:right w:val="nil"/>
            </w:tcBorders>
          </w:tcPr>
          <w:p w14:paraId="130DD4F5" w14:textId="77777777" w:rsidR="001A0AB4" w:rsidRPr="001940EE" w:rsidRDefault="001A0AB4" w:rsidP="00682DA9">
            <w:pPr>
              <w:rPr>
                <w:rFonts w:ascii="Arial" w:hAnsi="Arial"/>
              </w:rPr>
            </w:pPr>
          </w:p>
        </w:tc>
        <w:tc>
          <w:tcPr>
            <w:tcW w:w="390" w:type="dxa"/>
            <w:tcBorders>
              <w:top w:val="nil"/>
              <w:left w:val="nil"/>
              <w:bottom w:val="nil"/>
              <w:right w:val="nil"/>
            </w:tcBorders>
          </w:tcPr>
          <w:p w14:paraId="14AF82B7" w14:textId="77777777" w:rsidR="001A0AB4" w:rsidRPr="001940EE" w:rsidRDefault="001A0AB4" w:rsidP="00682DA9">
            <w:pPr>
              <w:rPr>
                <w:rFonts w:ascii="Arial" w:hAnsi="Arial"/>
                <w:b/>
              </w:rPr>
            </w:pPr>
            <w:r w:rsidRPr="001940EE">
              <w:rPr>
                <w:rFonts w:ascii="Arial" w:hAnsi="Arial"/>
                <w:b/>
              </w:rPr>
              <w:t>C</w:t>
            </w:r>
          </w:p>
        </w:tc>
        <w:tc>
          <w:tcPr>
            <w:tcW w:w="360" w:type="dxa"/>
            <w:tcBorders>
              <w:top w:val="nil"/>
              <w:left w:val="nil"/>
              <w:bottom w:val="nil"/>
              <w:right w:val="nil"/>
            </w:tcBorders>
          </w:tcPr>
          <w:p w14:paraId="2C365370" w14:textId="77777777" w:rsidR="001A0AB4" w:rsidRPr="001940EE" w:rsidRDefault="001A0AB4" w:rsidP="00682DA9">
            <w:pPr>
              <w:rPr>
                <w:rFonts w:ascii="Arial" w:hAnsi="Arial"/>
              </w:rPr>
            </w:pPr>
          </w:p>
        </w:tc>
        <w:tc>
          <w:tcPr>
            <w:tcW w:w="5386" w:type="dxa"/>
            <w:tcBorders>
              <w:top w:val="nil"/>
              <w:left w:val="nil"/>
              <w:bottom w:val="nil"/>
              <w:right w:val="nil"/>
            </w:tcBorders>
          </w:tcPr>
          <w:p w14:paraId="3B2BC8ED" w14:textId="77777777" w:rsidR="001A0AB4" w:rsidRPr="001940EE" w:rsidRDefault="00EC6C06" w:rsidP="00682DA9">
            <w:pPr>
              <w:rPr>
                <w:rFonts w:ascii="Arial" w:hAnsi="Arial"/>
              </w:rPr>
            </w:pPr>
            <w:r w:rsidRPr="001940EE">
              <w:rPr>
                <w:rFonts w:ascii="Arial" w:hAnsi="Arial"/>
              </w:rPr>
              <w:t>General M</w:t>
            </w:r>
            <w:r w:rsidR="001A0AB4" w:rsidRPr="001940EE">
              <w:rPr>
                <w:rFonts w:ascii="Arial" w:hAnsi="Arial"/>
              </w:rPr>
              <w:t>anager</w:t>
            </w:r>
          </w:p>
        </w:tc>
      </w:tr>
      <w:tr w:rsidR="001A0AB4" w:rsidRPr="001940EE" w14:paraId="41C0B6D6" w14:textId="77777777">
        <w:tc>
          <w:tcPr>
            <w:tcW w:w="263" w:type="dxa"/>
            <w:tcBorders>
              <w:left w:val="nil"/>
              <w:right w:val="nil"/>
            </w:tcBorders>
          </w:tcPr>
          <w:p w14:paraId="2B8423BF" w14:textId="77777777" w:rsidR="001A0AB4" w:rsidRPr="001940EE" w:rsidRDefault="001A0AB4" w:rsidP="00682DA9">
            <w:pPr>
              <w:rPr>
                <w:rFonts w:ascii="Arial" w:hAnsi="Arial"/>
              </w:rPr>
            </w:pPr>
          </w:p>
        </w:tc>
        <w:tc>
          <w:tcPr>
            <w:tcW w:w="263" w:type="dxa"/>
            <w:tcBorders>
              <w:top w:val="nil"/>
              <w:left w:val="nil"/>
              <w:bottom w:val="nil"/>
              <w:right w:val="nil"/>
            </w:tcBorders>
          </w:tcPr>
          <w:p w14:paraId="075C219E" w14:textId="77777777" w:rsidR="001A0AB4" w:rsidRPr="001940EE" w:rsidRDefault="001A0AB4" w:rsidP="00682DA9">
            <w:pPr>
              <w:rPr>
                <w:rFonts w:ascii="Arial" w:hAnsi="Arial"/>
              </w:rPr>
            </w:pPr>
          </w:p>
        </w:tc>
        <w:tc>
          <w:tcPr>
            <w:tcW w:w="390" w:type="dxa"/>
            <w:tcBorders>
              <w:top w:val="nil"/>
              <w:left w:val="nil"/>
              <w:bottom w:val="nil"/>
              <w:right w:val="nil"/>
            </w:tcBorders>
          </w:tcPr>
          <w:p w14:paraId="74826BF5" w14:textId="77777777" w:rsidR="001A0AB4" w:rsidRPr="001940EE" w:rsidRDefault="001A0AB4" w:rsidP="00682DA9">
            <w:pPr>
              <w:rPr>
                <w:rFonts w:ascii="Arial" w:hAnsi="Arial"/>
                <w:b/>
              </w:rPr>
            </w:pPr>
          </w:p>
        </w:tc>
        <w:tc>
          <w:tcPr>
            <w:tcW w:w="360" w:type="dxa"/>
            <w:tcBorders>
              <w:top w:val="nil"/>
              <w:left w:val="nil"/>
              <w:bottom w:val="nil"/>
              <w:right w:val="nil"/>
            </w:tcBorders>
          </w:tcPr>
          <w:p w14:paraId="4A7493BC" w14:textId="77777777" w:rsidR="001A0AB4" w:rsidRPr="001940EE" w:rsidRDefault="001A0AB4" w:rsidP="00682DA9">
            <w:pPr>
              <w:rPr>
                <w:rFonts w:ascii="Arial" w:hAnsi="Arial"/>
              </w:rPr>
            </w:pPr>
          </w:p>
        </w:tc>
        <w:tc>
          <w:tcPr>
            <w:tcW w:w="5386" w:type="dxa"/>
            <w:tcBorders>
              <w:top w:val="nil"/>
              <w:left w:val="nil"/>
              <w:bottom w:val="nil"/>
              <w:right w:val="nil"/>
            </w:tcBorders>
          </w:tcPr>
          <w:p w14:paraId="75546557" w14:textId="77777777" w:rsidR="001A0AB4" w:rsidRPr="001940EE" w:rsidRDefault="001A0AB4" w:rsidP="00682DA9">
            <w:pPr>
              <w:rPr>
                <w:rFonts w:ascii="Arial" w:hAnsi="Arial"/>
              </w:rPr>
            </w:pPr>
          </w:p>
        </w:tc>
      </w:tr>
      <w:tr w:rsidR="001A0AB4" w:rsidRPr="001940EE" w14:paraId="46793416" w14:textId="77777777">
        <w:tc>
          <w:tcPr>
            <w:tcW w:w="263" w:type="dxa"/>
          </w:tcPr>
          <w:p w14:paraId="19330FE1" w14:textId="77777777" w:rsidR="001A0AB4" w:rsidRPr="001940EE" w:rsidRDefault="001A0AB4" w:rsidP="00682DA9">
            <w:pPr>
              <w:rPr>
                <w:rFonts w:ascii="Arial" w:hAnsi="Arial"/>
              </w:rPr>
            </w:pPr>
          </w:p>
        </w:tc>
        <w:tc>
          <w:tcPr>
            <w:tcW w:w="263" w:type="dxa"/>
            <w:tcBorders>
              <w:top w:val="nil"/>
              <w:bottom w:val="nil"/>
              <w:right w:val="nil"/>
            </w:tcBorders>
          </w:tcPr>
          <w:p w14:paraId="56F4DFF0" w14:textId="77777777" w:rsidR="001A0AB4" w:rsidRPr="001940EE" w:rsidRDefault="001A0AB4" w:rsidP="00682DA9">
            <w:pPr>
              <w:rPr>
                <w:rFonts w:ascii="Arial" w:hAnsi="Arial"/>
              </w:rPr>
            </w:pPr>
          </w:p>
        </w:tc>
        <w:tc>
          <w:tcPr>
            <w:tcW w:w="390" w:type="dxa"/>
            <w:tcBorders>
              <w:top w:val="nil"/>
              <w:left w:val="nil"/>
              <w:bottom w:val="nil"/>
              <w:right w:val="nil"/>
            </w:tcBorders>
          </w:tcPr>
          <w:p w14:paraId="0B3FD2AE" w14:textId="77777777" w:rsidR="001A0AB4" w:rsidRPr="001940EE" w:rsidRDefault="001A0AB4" w:rsidP="00682DA9">
            <w:pPr>
              <w:rPr>
                <w:rFonts w:ascii="Arial" w:hAnsi="Arial"/>
                <w:b/>
              </w:rPr>
            </w:pPr>
            <w:r w:rsidRPr="001940EE">
              <w:rPr>
                <w:rFonts w:ascii="Arial" w:hAnsi="Arial"/>
                <w:b/>
              </w:rPr>
              <w:t>D</w:t>
            </w:r>
          </w:p>
        </w:tc>
        <w:tc>
          <w:tcPr>
            <w:tcW w:w="360" w:type="dxa"/>
            <w:tcBorders>
              <w:top w:val="nil"/>
              <w:left w:val="nil"/>
              <w:bottom w:val="nil"/>
              <w:right w:val="nil"/>
            </w:tcBorders>
          </w:tcPr>
          <w:p w14:paraId="2A82248B" w14:textId="77777777" w:rsidR="001A0AB4" w:rsidRPr="001940EE" w:rsidRDefault="001A0AB4" w:rsidP="00682DA9">
            <w:pPr>
              <w:rPr>
                <w:rFonts w:ascii="Arial" w:hAnsi="Arial"/>
              </w:rPr>
            </w:pPr>
          </w:p>
        </w:tc>
        <w:tc>
          <w:tcPr>
            <w:tcW w:w="5386" w:type="dxa"/>
            <w:tcBorders>
              <w:top w:val="nil"/>
              <w:left w:val="nil"/>
              <w:bottom w:val="nil"/>
              <w:right w:val="nil"/>
            </w:tcBorders>
          </w:tcPr>
          <w:p w14:paraId="5DC0BF56" w14:textId="77777777" w:rsidR="001A0AB4" w:rsidRPr="001940EE" w:rsidRDefault="001A0AB4" w:rsidP="00682DA9">
            <w:pPr>
              <w:rPr>
                <w:rFonts w:ascii="Arial" w:hAnsi="Arial"/>
              </w:rPr>
            </w:pPr>
            <w:r w:rsidRPr="001940EE">
              <w:rPr>
                <w:rFonts w:ascii="Arial" w:hAnsi="Arial"/>
              </w:rPr>
              <w:t>Performers</w:t>
            </w:r>
          </w:p>
        </w:tc>
      </w:tr>
    </w:tbl>
    <w:p w14:paraId="32D014C6" w14:textId="77777777" w:rsidR="001A0AB4" w:rsidRPr="001940EE" w:rsidRDefault="001A0AB4" w:rsidP="001A0AB4">
      <w:pPr>
        <w:ind w:left="567"/>
        <w:rPr>
          <w:rFonts w:ascii="Arial" w:hAnsi="Arial"/>
        </w:rPr>
      </w:pPr>
    </w:p>
    <w:p w14:paraId="73B9AF2B" w14:textId="77777777" w:rsidR="00EC6C06" w:rsidRPr="001940EE" w:rsidRDefault="001A0AB4" w:rsidP="001A0AB4">
      <w:pPr>
        <w:pBdr>
          <w:bottom w:val="single" w:sz="12" w:space="1" w:color="auto"/>
        </w:pBdr>
        <w:spacing w:line="360" w:lineRule="auto"/>
        <w:ind w:left="567"/>
        <w:jc w:val="right"/>
        <w:rPr>
          <w:rFonts w:ascii="Arial" w:hAnsi="Arial"/>
          <w:b/>
        </w:rPr>
      </w:pPr>
      <w:r w:rsidRPr="001940EE">
        <w:rPr>
          <w:rFonts w:ascii="Arial" w:hAnsi="Arial"/>
          <w:b/>
        </w:rPr>
        <w:t xml:space="preserve">(Total for Question </w:t>
      </w:r>
      <w:r w:rsidR="0059401A" w:rsidRPr="001940EE">
        <w:rPr>
          <w:rFonts w:ascii="Arial" w:hAnsi="Arial"/>
          <w:b/>
        </w:rPr>
        <w:t>2</w:t>
      </w:r>
      <w:r w:rsidRPr="001940EE">
        <w:rPr>
          <w:rFonts w:ascii="Arial" w:hAnsi="Arial"/>
          <w:b/>
        </w:rPr>
        <w:t>=1 mark</w:t>
      </w:r>
      <w:r w:rsidR="00EC6C06" w:rsidRPr="001940EE">
        <w:rPr>
          <w:rFonts w:ascii="Arial" w:hAnsi="Arial"/>
          <w:b/>
        </w:rPr>
        <w:t>)</w:t>
      </w:r>
    </w:p>
    <w:p w14:paraId="3581EA26" w14:textId="77777777" w:rsidR="0059401A" w:rsidRPr="001940EE" w:rsidRDefault="001A0AB4" w:rsidP="001A0AB4">
      <w:pPr>
        <w:spacing w:line="360" w:lineRule="auto"/>
        <w:ind w:left="567"/>
        <w:rPr>
          <w:rFonts w:ascii="Arial" w:hAnsi="Arial"/>
          <w:b/>
        </w:rPr>
      </w:pPr>
      <w:r w:rsidRPr="001940EE">
        <w:rPr>
          <w:rFonts w:ascii="Arial" w:hAnsi="Arial"/>
        </w:rPr>
        <w:t xml:space="preserve">3. Which </w:t>
      </w:r>
      <w:r w:rsidRPr="001940EE">
        <w:rPr>
          <w:rFonts w:ascii="Arial" w:hAnsi="Arial"/>
          <w:b/>
        </w:rPr>
        <w:t>one</w:t>
      </w:r>
      <w:r w:rsidRPr="001940EE">
        <w:rPr>
          <w:rFonts w:ascii="Arial" w:hAnsi="Arial"/>
        </w:rPr>
        <w:t xml:space="preserve"> of these is the r</w:t>
      </w:r>
      <w:r w:rsidR="002D4B71" w:rsidRPr="001940EE">
        <w:rPr>
          <w:rFonts w:ascii="Arial" w:hAnsi="Arial"/>
        </w:rPr>
        <w:t>esponsibility of a booking</w:t>
      </w:r>
      <w:r w:rsidR="0059401A" w:rsidRPr="001940EE">
        <w:rPr>
          <w:rFonts w:ascii="Arial" w:hAnsi="Arial"/>
        </w:rPr>
        <w:t xml:space="preserve"> agent? </w:t>
      </w:r>
      <w:r w:rsidRPr="001940EE">
        <w:rPr>
          <w:rFonts w:ascii="Arial" w:hAnsi="Arial"/>
        </w:rPr>
        <w:t xml:space="preserve"> </w:t>
      </w:r>
    </w:p>
    <w:tbl>
      <w:tblPr>
        <w:tblStyle w:val="TableGrid"/>
        <w:tblW w:w="0" w:type="auto"/>
        <w:tblInd w:w="959" w:type="dxa"/>
        <w:tblLook w:val="00A0" w:firstRow="1" w:lastRow="0" w:firstColumn="1" w:lastColumn="0" w:noHBand="0" w:noVBand="0"/>
      </w:tblPr>
      <w:tblGrid>
        <w:gridCol w:w="263"/>
        <w:gridCol w:w="263"/>
        <w:gridCol w:w="390"/>
        <w:gridCol w:w="360"/>
        <w:gridCol w:w="6237"/>
      </w:tblGrid>
      <w:tr w:rsidR="0059401A" w:rsidRPr="001940EE" w14:paraId="4E9AFCC5" w14:textId="77777777">
        <w:tc>
          <w:tcPr>
            <w:tcW w:w="263" w:type="dxa"/>
            <w:tcBorders>
              <w:bottom w:val="single" w:sz="4" w:space="0" w:color="000000" w:themeColor="text1"/>
            </w:tcBorders>
          </w:tcPr>
          <w:p w14:paraId="54009270" w14:textId="77777777" w:rsidR="0059401A" w:rsidRPr="001940EE" w:rsidRDefault="0059401A" w:rsidP="00682DA9">
            <w:pPr>
              <w:rPr>
                <w:rFonts w:ascii="Arial" w:hAnsi="Arial"/>
              </w:rPr>
            </w:pPr>
          </w:p>
        </w:tc>
        <w:tc>
          <w:tcPr>
            <w:tcW w:w="263" w:type="dxa"/>
            <w:tcBorders>
              <w:top w:val="nil"/>
              <w:bottom w:val="nil"/>
              <w:right w:val="nil"/>
            </w:tcBorders>
          </w:tcPr>
          <w:p w14:paraId="34FEBC56" w14:textId="77777777" w:rsidR="0059401A" w:rsidRPr="001940EE" w:rsidRDefault="0059401A" w:rsidP="00682DA9">
            <w:pPr>
              <w:rPr>
                <w:rFonts w:ascii="Arial" w:hAnsi="Arial"/>
              </w:rPr>
            </w:pPr>
          </w:p>
        </w:tc>
        <w:tc>
          <w:tcPr>
            <w:tcW w:w="390" w:type="dxa"/>
            <w:tcBorders>
              <w:top w:val="nil"/>
              <w:left w:val="nil"/>
              <w:bottom w:val="nil"/>
              <w:right w:val="nil"/>
            </w:tcBorders>
          </w:tcPr>
          <w:p w14:paraId="2B8C0D6E" w14:textId="77777777" w:rsidR="0059401A" w:rsidRPr="001940EE" w:rsidRDefault="0059401A" w:rsidP="00682DA9">
            <w:pPr>
              <w:rPr>
                <w:rFonts w:ascii="Arial" w:hAnsi="Arial"/>
                <w:b/>
              </w:rPr>
            </w:pPr>
            <w:r w:rsidRPr="001940EE">
              <w:rPr>
                <w:rFonts w:ascii="Arial" w:hAnsi="Arial"/>
                <w:b/>
              </w:rPr>
              <w:t>A</w:t>
            </w:r>
          </w:p>
        </w:tc>
        <w:tc>
          <w:tcPr>
            <w:tcW w:w="360" w:type="dxa"/>
            <w:tcBorders>
              <w:top w:val="nil"/>
              <w:left w:val="nil"/>
              <w:bottom w:val="nil"/>
              <w:right w:val="nil"/>
            </w:tcBorders>
          </w:tcPr>
          <w:p w14:paraId="36EBF4CD" w14:textId="77777777" w:rsidR="0059401A" w:rsidRPr="001940EE" w:rsidRDefault="0059401A" w:rsidP="00682DA9">
            <w:pPr>
              <w:rPr>
                <w:rFonts w:ascii="Arial" w:hAnsi="Arial"/>
              </w:rPr>
            </w:pPr>
          </w:p>
        </w:tc>
        <w:tc>
          <w:tcPr>
            <w:tcW w:w="6237" w:type="dxa"/>
            <w:tcBorders>
              <w:top w:val="nil"/>
              <w:left w:val="nil"/>
              <w:bottom w:val="nil"/>
              <w:right w:val="nil"/>
            </w:tcBorders>
          </w:tcPr>
          <w:p w14:paraId="151B2D06" w14:textId="77777777" w:rsidR="0059401A" w:rsidRPr="001940EE" w:rsidRDefault="002D4B71" w:rsidP="00682DA9">
            <w:pPr>
              <w:rPr>
                <w:rFonts w:ascii="Arial" w:hAnsi="Arial"/>
              </w:rPr>
            </w:pPr>
            <w:r w:rsidRPr="001940EE">
              <w:rPr>
                <w:rFonts w:ascii="Arial" w:hAnsi="Arial"/>
              </w:rPr>
              <w:t>Claiming unpaid fees for artists</w:t>
            </w:r>
          </w:p>
        </w:tc>
      </w:tr>
      <w:tr w:rsidR="0059401A" w:rsidRPr="001940EE" w14:paraId="059CF966" w14:textId="77777777">
        <w:tc>
          <w:tcPr>
            <w:tcW w:w="263" w:type="dxa"/>
            <w:tcBorders>
              <w:left w:val="nil"/>
              <w:right w:val="nil"/>
            </w:tcBorders>
          </w:tcPr>
          <w:p w14:paraId="2ADFF73F" w14:textId="77777777" w:rsidR="0059401A" w:rsidRPr="001940EE" w:rsidRDefault="0059401A" w:rsidP="00682DA9">
            <w:pPr>
              <w:rPr>
                <w:rFonts w:ascii="Arial" w:hAnsi="Arial"/>
              </w:rPr>
            </w:pPr>
            <w:r w:rsidRPr="001940EE">
              <w:rPr>
                <w:rFonts w:ascii="Arial" w:hAnsi="Arial"/>
              </w:rPr>
              <w:t xml:space="preserve"> </w:t>
            </w:r>
          </w:p>
        </w:tc>
        <w:tc>
          <w:tcPr>
            <w:tcW w:w="263" w:type="dxa"/>
            <w:tcBorders>
              <w:top w:val="nil"/>
              <w:left w:val="nil"/>
              <w:bottom w:val="nil"/>
              <w:right w:val="nil"/>
            </w:tcBorders>
          </w:tcPr>
          <w:p w14:paraId="6D1CF204" w14:textId="77777777" w:rsidR="0059401A" w:rsidRPr="001940EE" w:rsidRDefault="0059401A" w:rsidP="00682DA9">
            <w:pPr>
              <w:rPr>
                <w:rFonts w:ascii="Arial" w:hAnsi="Arial"/>
              </w:rPr>
            </w:pPr>
          </w:p>
        </w:tc>
        <w:tc>
          <w:tcPr>
            <w:tcW w:w="390" w:type="dxa"/>
            <w:tcBorders>
              <w:top w:val="nil"/>
              <w:left w:val="nil"/>
              <w:bottom w:val="nil"/>
              <w:right w:val="nil"/>
            </w:tcBorders>
          </w:tcPr>
          <w:p w14:paraId="0A7D8442" w14:textId="77777777" w:rsidR="0059401A" w:rsidRPr="001940EE" w:rsidRDefault="0059401A" w:rsidP="00682DA9">
            <w:pPr>
              <w:rPr>
                <w:rFonts w:ascii="Arial" w:hAnsi="Arial"/>
                <w:b/>
              </w:rPr>
            </w:pPr>
          </w:p>
        </w:tc>
        <w:tc>
          <w:tcPr>
            <w:tcW w:w="360" w:type="dxa"/>
            <w:tcBorders>
              <w:top w:val="nil"/>
              <w:left w:val="nil"/>
              <w:bottom w:val="nil"/>
              <w:right w:val="nil"/>
            </w:tcBorders>
          </w:tcPr>
          <w:p w14:paraId="0C4794BF" w14:textId="77777777" w:rsidR="0059401A" w:rsidRPr="001940EE" w:rsidRDefault="0059401A" w:rsidP="00682DA9">
            <w:pPr>
              <w:rPr>
                <w:rFonts w:ascii="Arial" w:hAnsi="Arial"/>
              </w:rPr>
            </w:pPr>
          </w:p>
        </w:tc>
        <w:tc>
          <w:tcPr>
            <w:tcW w:w="6237" w:type="dxa"/>
            <w:tcBorders>
              <w:top w:val="nil"/>
              <w:left w:val="nil"/>
              <w:bottom w:val="nil"/>
              <w:right w:val="nil"/>
            </w:tcBorders>
          </w:tcPr>
          <w:p w14:paraId="312222C7" w14:textId="77777777" w:rsidR="0059401A" w:rsidRPr="001940EE" w:rsidRDefault="0059401A" w:rsidP="00682DA9">
            <w:pPr>
              <w:rPr>
                <w:rFonts w:ascii="Arial" w:hAnsi="Arial"/>
              </w:rPr>
            </w:pPr>
          </w:p>
        </w:tc>
      </w:tr>
      <w:tr w:rsidR="0059401A" w:rsidRPr="001940EE" w14:paraId="5C52F783" w14:textId="77777777">
        <w:tc>
          <w:tcPr>
            <w:tcW w:w="263" w:type="dxa"/>
            <w:tcBorders>
              <w:bottom w:val="single" w:sz="4" w:space="0" w:color="000000" w:themeColor="text1"/>
            </w:tcBorders>
          </w:tcPr>
          <w:p w14:paraId="72186E02" w14:textId="77777777" w:rsidR="0059401A" w:rsidRPr="001940EE" w:rsidRDefault="0059401A" w:rsidP="00682DA9">
            <w:pPr>
              <w:rPr>
                <w:rFonts w:ascii="Arial" w:hAnsi="Arial"/>
              </w:rPr>
            </w:pPr>
          </w:p>
        </w:tc>
        <w:tc>
          <w:tcPr>
            <w:tcW w:w="263" w:type="dxa"/>
            <w:tcBorders>
              <w:top w:val="nil"/>
              <w:bottom w:val="nil"/>
              <w:right w:val="nil"/>
            </w:tcBorders>
          </w:tcPr>
          <w:p w14:paraId="2E412628" w14:textId="77777777" w:rsidR="0059401A" w:rsidRPr="001940EE" w:rsidRDefault="0059401A" w:rsidP="00682DA9">
            <w:pPr>
              <w:rPr>
                <w:rFonts w:ascii="Arial" w:hAnsi="Arial"/>
              </w:rPr>
            </w:pPr>
          </w:p>
        </w:tc>
        <w:tc>
          <w:tcPr>
            <w:tcW w:w="390" w:type="dxa"/>
            <w:tcBorders>
              <w:top w:val="nil"/>
              <w:left w:val="nil"/>
              <w:bottom w:val="nil"/>
              <w:right w:val="nil"/>
            </w:tcBorders>
          </w:tcPr>
          <w:p w14:paraId="1461A7DF" w14:textId="77777777" w:rsidR="0059401A" w:rsidRPr="001940EE" w:rsidRDefault="0059401A" w:rsidP="00682DA9">
            <w:pPr>
              <w:rPr>
                <w:rFonts w:ascii="Arial" w:hAnsi="Arial"/>
                <w:b/>
              </w:rPr>
            </w:pPr>
            <w:r w:rsidRPr="001940EE">
              <w:rPr>
                <w:rFonts w:ascii="Arial" w:hAnsi="Arial"/>
                <w:b/>
              </w:rPr>
              <w:t>B</w:t>
            </w:r>
          </w:p>
        </w:tc>
        <w:tc>
          <w:tcPr>
            <w:tcW w:w="360" w:type="dxa"/>
            <w:tcBorders>
              <w:top w:val="nil"/>
              <w:left w:val="nil"/>
              <w:bottom w:val="nil"/>
              <w:right w:val="nil"/>
            </w:tcBorders>
          </w:tcPr>
          <w:p w14:paraId="0171D99A" w14:textId="77777777" w:rsidR="0059401A" w:rsidRPr="001940EE" w:rsidRDefault="0059401A" w:rsidP="00682DA9">
            <w:pPr>
              <w:rPr>
                <w:rFonts w:ascii="Arial" w:hAnsi="Arial"/>
              </w:rPr>
            </w:pPr>
          </w:p>
        </w:tc>
        <w:tc>
          <w:tcPr>
            <w:tcW w:w="6237" w:type="dxa"/>
            <w:tcBorders>
              <w:top w:val="nil"/>
              <w:left w:val="nil"/>
              <w:bottom w:val="nil"/>
              <w:right w:val="nil"/>
            </w:tcBorders>
          </w:tcPr>
          <w:p w14:paraId="07B59648" w14:textId="77777777" w:rsidR="0059401A" w:rsidRPr="001940EE" w:rsidRDefault="002D4B71" w:rsidP="00682DA9">
            <w:pPr>
              <w:rPr>
                <w:rFonts w:ascii="Arial" w:hAnsi="Arial"/>
              </w:rPr>
            </w:pPr>
            <w:r w:rsidRPr="001940EE">
              <w:rPr>
                <w:rFonts w:ascii="Arial" w:hAnsi="Arial"/>
              </w:rPr>
              <w:t>Organising gigs for artists</w:t>
            </w:r>
          </w:p>
        </w:tc>
      </w:tr>
      <w:tr w:rsidR="0059401A" w:rsidRPr="001940EE" w14:paraId="71501CCC" w14:textId="77777777">
        <w:tc>
          <w:tcPr>
            <w:tcW w:w="263" w:type="dxa"/>
            <w:tcBorders>
              <w:left w:val="nil"/>
              <w:right w:val="nil"/>
            </w:tcBorders>
          </w:tcPr>
          <w:p w14:paraId="75EE3A23" w14:textId="77777777" w:rsidR="0059401A" w:rsidRPr="001940EE" w:rsidRDefault="0059401A" w:rsidP="00682DA9">
            <w:pPr>
              <w:rPr>
                <w:rFonts w:ascii="Arial" w:hAnsi="Arial"/>
              </w:rPr>
            </w:pPr>
          </w:p>
        </w:tc>
        <w:tc>
          <w:tcPr>
            <w:tcW w:w="263" w:type="dxa"/>
            <w:tcBorders>
              <w:top w:val="nil"/>
              <w:left w:val="nil"/>
              <w:bottom w:val="nil"/>
              <w:right w:val="nil"/>
            </w:tcBorders>
          </w:tcPr>
          <w:p w14:paraId="4F393545" w14:textId="77777777" w:rsidR="0059401A" w:rsidRPr="001940EE" w:rsidRDefault="0059401A" w:rsidP="00682DA9">
            <w:pPr>
              <w:rPr>
                <w:rFonts w:ascii="Arial" w:hAnsi="Arial"/>
              </w:rPr>
            </w:pPr>
          </w:p>
        </w:tc>
        <w:tc>
          <w:tcPr>
            <w:tcW w:w="390" w:type="dxa"/>
            <w:tcBorders>
              <w:top w:val="nil"/>
              <w:left w:val="nil"/>
              <w:bottom w:val="nil"/>
              <w:right w:val="nil"/>
            </w:tcBorders>
          </w:tcPr>
          <w:p w14:paraId="60BD68EA" w14:textId="77777777" w:rsidR="0059401A" w:rsidRPr="001940EE" w:rsidRDefault="0059401A" w:rsidP="00682DA9">
            <w:pPr>
              <w:rPr>
                <w:rFonts w:ascii="Arial" w:hAnsi="Arial"/>
                <w:b/>
              </w:rPr>
            </w:pPr>
          </w:p>
        </w:tc>
        <w:tc>
          <w:tcPr>
            <w:tcW w:w="360" w:type="dxa"/>
            <w:tcBorders>
              <w:top w:val="nil"/>
              <w:left w:val="nil"/>
              <w:bottom w:val="nil"/>
              <w:right w:val="nil"/>
            </w:tcBorders>
          </w:tcPr>
          <w:p w14:paraId="5D6EB279" w14:textId="77777777" w:rsidR="0059401A" w:rsidRPr="001940EE" w:rsidRDefault="0059401A" w:rsidP="00682DA9">
            <w:pPr>
              <w:rPr>
                <w:rFonts w:ascii="Arial" w:hAnsi="Arial"/>
              </w:rPr>
            </w:pPr>
          </w:p>
        </w:tc>
        <w:tc>
          <w:tcPr>
            <w:tcW w:w="6237" w:type="dxa"/>
            <w:tcBorders>
              <w:top w:val="nil"/>
              <w:left w:val="nil"/>
              <w:bottom w:val="nil"/>
              <w:right w:val="nil"/>
            </w:tcBorders>
          </w:tcPr>
          <w:p w14:paraId="7AC1A126" w14:textId="77777777" w:rsidR="0059401A" w:rsidRPr="001940EE" w:rsidRDefault="0059401A" w:rsidP="00682DA9">
            <w:pPr>
              <w:rPr>
                <w:rFonts w:ascii="Arial" w:hAnsi="Arial"/>
              </w:rPr>
            </w:pPr>
          </w:p>
        </w:tc>
      </w:tr>
      <w:tr w:rsidR="0059401A" w:rsidRPr="001940EE" w14:paraId="755E850E" w14:textId="77777777">
        <w:tc>
          <w:tcPr>
            <w:tcW w:w="263" w:type="dxa"/>
            <w:tcBorders>
              <w:bottom w:val="single" w:sz="4" w:space="0" w:color="000000" w:themeColor="text1"/>
            </w:tcBorders>
          </w:tcPr>
          <w:p w14:paraId="296DB0D4" w14:textId="77777777" w:rsidR="0059401A" w:rsidRPr="001940EE" w:rsidRDefault="0059401A" w:rsidP="00682DA9">
            <w:pPr>
              <w:rPr>
                <w:rFonts w:ascii="Arial" w:hAnsi="Arial"/>
              </w:rPr>
            </w:pPr>
          </w:p>
        </w:tc>
        <w:tc>
          <w:tcPr>
            <w:tcW w:w="263" w:type="dxa"/>
            <w:tcBorders>
              <w:top w:val="nil"/>
              <w:bottom w:val="nil"/>
              <w:right w:val="nil"/>
            </w:tcBorders>
          </w:tcPr>
          <w:p w14:paraId="70256C16" w14:textId="77777777" w:rsidR="0059401A" w:rsidRPr="001940EE" w:rsidRDefault="0059401A" w:rsidP="00682DA9">
            <w:pPr>
              <w:rPr>
                <w:rFonts w:ascii="Arial" w:hAnsi="Arial"/>
              </w:rPr>
            </w:pPr>
          </w:p>
        </w:tc>
        <w:tc>
          <w:tcPr>
            <w:tcW w:w="390" w:type="dxa"/>
            <w:tcBorders>
              <w:top w:val="nil"/>
              <w:left w:val="nil"/>
              <w:bottom w:val="nil"/>
              <w:right w:val="nil"/>
            </w:tcBorders>
          </w:tcPr>
          <w:p w14:paraId="66B0753C" w14:textId="77777777" w:rsidR="0059401A" w:rsidRPr="001940EE" w:rsidRDefault="0059401A" w:rsidP="00682DA9">
            <w:pPr>
              <w:rPr>
                <w:rFonts w:ascii="Arial" w:hAnsi="Arial"/>
                <w:b/>
              </w:rPr>
            </w:pPr>
            <w:r w:rsidRPr="001940EE">
              <w:rPr>
                <w:rFonts w:ascii="Arial" w:hAnsi="Arial"/>
                <w:b/>
              </w:rPr>
              <w:t>C</w:t>
            </w:r>
          </w:p>
        </w:tc>
        <w:tc>
          <w:tcPr>
            <w:tcW w:w="360" w:type="dxa"/>
            <w:tcBorders>
              <w:top w:val="nil"/>
              <w:left w:val="nil"/>
              <w:bottom w:val="nil"/>
              <w:right w:val="nil"/>
            </w:tcBorders>
          </w:tcPr>
          <w:p w14:paraId="1A8E78B5" w14:textId="77777777" w:rsidR="0059401A" w:rsidRPr="001940EE" w:rsidRDefault="0059401A" w:rsidP="00682DA9">
            <w:pPr>
              <w:rPr>
                <w:rFonts w:ascii="Arial" w:hAnsi="Arial"/>
              </w:rPr>
            </w:pPr>
          </w:p>
        </w:tc>
        <w:tc>
          <w:tcPr>
            <w:tcW w:w="6237" w:type="dxa"/>
            <w:tcBorders>
              <w:top w:val="nil"/>
              <w:left w:val="nil"/>
              <w:bottom w:val="nil"/>
              <w:right w:val="nil"/>
            </w:tcBorders>
          </w:tcPr>
          <w:p w14:paraId="66B97F88" w14:textId="77777777" w:rsidR="0059401A" w:rsidRPr="001940EE" w:rsidRDefault="002D4B71" w:rsidP="00682DA9">
            <w:pPr>
              <w:rPr>
                <w:rFonts w:ascii="Arial" w:hAnsi="Arial"/>
              </w:rPr>
            </w:pPr>
            <w:r w:rsidRPr="001940EE">
              <w:rPr>
                <w:rFonts w:ascii="Arial" w:hAnsi="Arial"/>
              </w:rPr>
              <w:t>Selling artist merchandise at concerts</w:t>
            </w:r>
          </w:p>
        </w:tc>
      </w:tr>
      <w:tr w:rsidR="0059401A" w:rsidRPr="001940EE" w14:paraId="05553C69" w14:textId="77777777">
        <w:tc>
          <w:tcPr>
            <w:tcW w:w="263" w:type="dxa"/>
            <w:tcBorders>
              <w:left w:val="nil"/>
              <w:right w:val="nil"/>
            </w:tcBorders>
          </w:tcPr>
          <w:p w14:paraId="46236591" w14:textId="77777777" w:rsidR="0059401A" w:rsidRPr="001940EE" w:rsidRDefault="0059401A" w:rsidP="00682DA9">
            <w:pPr>
              <w:rPr>
                <w:rFonts w:ascii="Arial" w:hAnsi="Arial"/>
              </w:rPr>
            </w:pPr>
          </w:p>
        </w:tc>
        <w:tc>
          <w:tcPr>
            <w:tcW w:w="263" w:type="dxa"/>
            <w:tcBorders>
              <w:top w:val="nil"/>
              <w:left w:val="nil"/>
              <w:bottom w:val="nil"/>
              <w:right w:val="nil"/>
            </w:tcBorders>
          </w:tcPr>
          <w:p w14:paraId="56FC52B3" w14:textId="77777777" w:rsidR="0059401A" w:rsidRPr="001940EE" w:rsidRDefault="0059401A" w:rsidP="00682DA9">
            <w:pPr>
              <w:rPr>
                <w:rFonts w:ascii="Arial" w:hAnsi="Arial"/>
              </w:rPr>
            </w:pPr>
          </w:p>
        </w:tc>
        <w:tc>
          <w:tcPr>
            <w:tcW w:w="390" w:type="dxa"/>
            <w:tcBorders>
              <w:top w:val="nil"/>
              <w:left w:val="nil"/>
              <w:bottom w:val="nil"/>
              <w:right w:val="nil"/>
            </w:tcBorders>
          </w:tcPr>
          <w:p w14:paraId="28FD93DE" w14:textId="77777777" w:rsidR="0059401A" w:rsidRPr="001940EE" w:rsidRDefault="0059401A" w:rsidP="00682DA9">
            <w:pPr>
              <w:rPr>
                <w:rFonts w:ascii="Arial" w:hAnsi="Arial"/>
                <w:b/>
              </w:rPr>
            </w:pPr>
          </w:p>
        </w:tc>
        <w:tc>
          <w:tcPr>
            <w:tcW w:w="360" w:type="dxa"/>
            <w:tcBorders>
              <w:top w:val="nil"/>
              <w:left w:val="nil"/>
              <w:bottom w:val="nil"/>
              <w:right w:val="nil"/>
            </w:tcBorders>
          </w:tcPr>
          <w:p w14:paraId="231E6246" w14:textId="77777777" w:rsidR="0059401A" w:rsidRPr="001940EE" w:rsidRDefault="0059401A" w:rsidP="00682DA9">
            <w:pPr>
              <w:rPr>
                <w:rFonts w:ascii="Arial" w:hAnsi="Arial"/>
              </w:rPr>
            </w:pPr>
          </w:p>
        </w:tc>
        <w:tc>
          <w:tcPr>
            <w:tcW w:w="6237" w:type="dxa"/>
            <w:tcBorders>
              <w:top w:val="nil"/>
              <w:left w:val="nil"/>
              <w:bottom w:val="nil"/>
              <w:right w:val="nil"/>
            </w:tcBorders>
          </w:tcPr>
          <w:p w14:paraId="5FACDADD" w14:textId="77777777" w:rsidR="0059401A" w:rsidRPr="001940EE" w:rsidRDefault="0059401A" w:rsidP="00682DA9">
            <w:pPr>
              <w:rPr>
                <w:rFonts w:ascii="Arial" w:hAnsi="Arial"/>
              </w:rPr>
            </w:pPr>
          </w:p>
        </w:tc>
      </w:tr>
      <w:tr w:rsidR="0059401A" w:rsidRPr="001940EE" w14:paraId="15C54B10" w14:textId="77777777">
        <w:tc>
          <w:tcPr>
            <w:tcW w:w="263" w:type="dxa"/>
          </w:tcPr>
          <w:p w14:paraId="31FB3FBE" w14:textId="77777777" w:rsidR="0059401A" w:rsidRPr="001940EE" w:rsidRDefault="0059401A" w:rsidP="00682DA9">
            <w:pPr>
              <w:rPr>
                <w:rFonts w:ascii="Arial" w:hAnsi="Arial"/>
              </w:rPr>
            </w:pPr>
          </w:p>
        </w:tc>
        <w:tc>
          <w:tcPr>
            <w:tcW w:w="263" w:type="dxa"/>
            <w:tcBorders>
              <w:top w:val="nil"/>
              <w:bottom w:val="nil"/>
              <w:right w:val="nil"/>
            </w:tcBorders>
          </w:tcPr>
          <w:p w14:paraId="0EC92D53" w14:textId="77777777" w:rsidR="0059401A" w:rsidRPr="001940EE" w:rsidRDefault="0059401A" w:rsidP="00682DA9">
            <w:pPr>
              <w:rPr>
                <w:rFonts w:ascii="Arial" w:hAnsi="Arial"/>
              </w:rPr>
            </w:pPr>
          </w:p>
        </w:tc>
        <w:tc>
          <w:tcPr>
            <w:tcW w:w="390" w:type="dxa"/>
            <w:tcBorders>
              <w:top w:val="nil"/>
              <w:left w:val="nil"/>
              <w:bottom w:val="nil"/>
              <w:right w:val="nil"/>
            </w:tcBorders>
          </w:tcPr>
          <w:p w14:paraId="56DC7FB3" w14:textId="77777777" w:rsidR="0059401A" w:rsidRPr="001940EE" w:rsidRDefault="0059401A" w:rsidP="00682DA9">
            <w:pPr>
              <w:rPr>
                <w:rFonts w:ascii="Arial" w:hAnsi="Arial"/>
                <w:b/>
              </w:rPr>
            </w:pPr>
            <w:r w:rsidRPr="001940EE">
              <w:rPr>
                <w:rFonts w:ascii="Arial" w:hAnsi="Arial"/>
                <w:b/>
              </w:rPr>
              <w:t>D</w:t>
            </w:r>
          </w:p>
        </w:tc>
        <w:tc>
          <w:tcPr>
            <w:tcW w:w="360" w:type="dxa"/>
            <w:tcBorders>
              <w:top w:val="nil"/>
              <w:left w:val="nil"/>
              <w:bottom w:val="nil"/>
              <w:right w:val="nil"/>
            </w:tcBorders>
          </w:tcPr>
          <w:p w14:paraId="641BD8DB" w14:textId="77777777" w:rsidR="0059401A" w:rsidRPr="001940EE" w:rsidRDefault="0059401A" w:rsidP="00682DA9">
            <w:pPr>
              <w:rPr>
                <w:rFonts w:ascii="Arial" w:hAnsi="Arial"/>
              </w:rPr>
            </w:pPr>
          </w:p>
        </w:tc>
        <w:tc>
          <w:tcPr>
            <w:tcW w:w="6237" w:type="dxa"/>
            <w:tcBorders>
              <w:top w:val="nil"/>
              <w:left w:val="nil"/>
              <w:bottom w:val="nil"/>
              <w:right w:val="nil"/>
            </w:tcBorders>
          </w:tcPr>
          <w:p w14:paraId="1B5B39CE" w14:textId="77777777" w:rsidR="0059401A" w:rsidRPr="001940EE" w:rsidRDefault="002D4B71" w:rsidP="00682DA9">
            <w:pPr>
              <w:rPr>
                <w:rFonts w:ascii="Arial" w:hAnsi="Arial"/>
              </w:rPr>
            </w:pPr>
            <w:r w:rsidRPr="001940EE">
              <w:rPr>
                <w:rFonts w:ascii="Arial" w:hAnsi="Arial"/>
              </w:rPr>
              <w:t>Representing the artist when dealing with a record label</w:t>
            </w:r>
          </w:p>
        </w:tc>
      </w:tr>
    </w:tbl>
    <w:p w14:paraId="4CDD5345" w14:textId="77777777" w:rsidR="0059401A" w:rsidRPr="001940EE" w:rsidRDefault="0059401A" w:rsidP="001A0AB4">
      <w:pPr>
        <w:spacing w:line="360" w:lineRule="auto"/>
        <w:ind w:left="567"/>
        <w:rPr>
          <w:rFonts w:ascii="Arial" w:hAnsi="Arial"/>
          <w:b/>
        </w:rPr>
      </w:pPr>
    </w:p>
    <w:p w14:paraId="61D04938" w14:textId="77777777" w:rsidR="001940EE" w:rsidRPr="001940EE" w:rsidRDefault="0059401A" w:rsidP="001940EE">
      <w:pPr>
        <w:spacing w:line="360" w:lineRule="auto"/>
        <w:ind w:left="567"/>
        <w:jc w:val="right"/>
        <w:rPr>
          <w:rFonts w:ascii="Arial" w:hAnsi="Arial"/>
          <w:b/>
        </w:rPr>
      </w:pPr>
      <w:r w:rsidRPr="001940EE">
        <w:rPr>
          <w:rFonts w:ascii="Arial" w:hAnsi="Arial"/>
          <w:b/>
        </w:rPr>
        <w:t>(Total for Question 3=1 mark</w:t>
      </w:r>
      <w:r w:rsidR="001940EE">
        <w:rPr>
          <w:rFonts w:ascii="Arial" w:hAnsi="Arial"/>
          <w:b/>
        </w:rPr>
        <w:t>)</w:t>
      </w:r>
    </w:p>
    <w:p w14:paraId="0E95CA4E" w14:textId="77777777" w:rsidR="002D4B71" w:rsidRPr="001940EE" w:rsidRDefault="002D4B71" w:rsidP="001940EE">
      <w:pPr>
        <w:spacing w:line="360" w:lineRule="auto"/>
        <w:ind w:left="567"/>
        <w:jc w:val="right"/>
        <w:rPr>
          <w:rFonts w:ascii="Arial" w:hAnsi="Arial"/>
          <w:b/>
        </w:rPr>
      </w:pPr>
    </w:p>
    <w:p w14:paraId="237EC776" w14:textId="77777777" w:rsidR="002D4B71" w:rsidRPr="001940EE" w:rsidRDefault="002D4B71" w:rsidP="002D4B71">
      <w:pPr>
        <w:spacing w:line="360" w:lineRule="auto"/>
        <w:ind w:left="567"/>
        <w:rPr>
          <w:rFonts w:ascii="Arial" w:hAnsi="Arial"/>
        </w:rPr>
      </w:pPr>
      <w:r w:rsidRPr="001940EE">
        <w:rPr>
          <w:rFonts w:ascii="Arial" w:hAnsi="Arial"/>
        </w:rPr>
        <w:t>4. Which one of these is the responsibility of the sound engineer in a recording studio?</w:t>
      </w:r>
    </w:p>
    <w:tbl>
      <w:tblPr>
        <w:tblStyle w:val="TableGrid"/>
        <w:tblW w:w="0" w:type="auto"/>
        <w:tblInd w:w="959" w:type="dxa"/>
        <w:tblLook w:val="00A0" w:firstRow="1" w:lastRow="0" w:firstColumn="1" w:lastColumn="0" w:noHBand="0" w:noVBand="0"/>
      </w:tblPr>
      <w:tblGrid>
        <w:gridCol w:w="263"/>
        <w:gridCol w:w="263"/>
        <w:gridCol w:w="390"/>
        <w:gridCol w:w="360"/>
        <w:gridCol w:w="6237"/>
      </w:tblGrid>
      <w:tr w:rsidR="002D4B71" w:rsidRPr="001940EE" w14:paraId="1952B0BD" w14:textId="77777777">
        <w:tc>
          <w:tcPr>
            <w:tcW w:w="263" w:type="dxa"/>
            <w:tcBorders>
              <w:bottom w:val="single" w:sz="4" w:space="0" w:color="000000" w:themeColor="text1"/>
            </w:tcBorders>
          </w:tcPr>
          <w:p w14:paraId="51B6CB63" w14:textId="77777777" w:rsidR="002D4B71" w:rsidRPr="001940EE" w:rsidRDefault="002D4B71" w:rsidP="00682DA9">
            <w:pPr>
              <w:rPr>
                <w:rFonts w:ascii="Arial" w:hAnsi="Arial"/>
              </w:rPr>
            </w:pPr>
          </w:p>
        </w:tc>
        <w:tc>
          <w:tcPr>
            <w:tcW w:w="263" w:type="dxa"/>
            <w:tcBorders>
              <w:top w:val="nil"/>
              <w:bottom w:val="nil"/>
              <w:right w:val="nil"/>
            </w:tcBorders>
          </w:tcPr>
          <w:p w14:paraId="6CA586C7" w14:textId="77777777" w:rsidR="002D4B71" w:rsidRPr="001940EE" w:rsidRDefault="002D4B71" w:rsidP="00682DA9">
            <w:pPr>
              <w:rPr>
                <w:rFonts w:ascii="Arial" w:hAnsi="Arial"/>
              </w:rPr>
            </w:pPr>
          </w:p>
        </w:tc>
        <w:tc>
          <w:tcPr>
            <w:tcW w:w="390" w:type="dxa"/>
            <w:tcBorders>
              <w:top w:val="nil"/>
              <w:left w:val="nil"/>
              <w:bottom w:val="nil"/>
              <w:right w:val="nil"/>
            </w:tcBorders>
          </w:tcPr>
          <w:p w14:paraId="25307D20" w14:textId="77777777" w:rsidR="002D4B71" w:rsidRPr="001940EE" w:rsidRDefault="002D4B71" w:rsidP="00682DA9">
            <w:pPr>
              <w:rPr>
                <w:rFonts w:ascii="Arial" w:hAnsi="Arial"/>
                <w:b/>
              </w:rPr>
            </w:pPr>
            <w:r w:rsidRPr="001940EE">
              <w:rPr>
                <w:rFonts w:ascii="Arial" w:hAnsi="Arial"/>
                <w:b/>
              </w:rPr>
              <w:t>A</w:t>
            </w:r>
          </w:p>
        </w:tc>
        <w:tc>
          <w:tcPr>
            <w:tcW w:w="360" w:type="dxa"/>
            <w:tcBorders>
              <w:top w:val="nil"/>
              <w:left w:val="nil"/>
              <w:bottom w:val="nil"/>
              <w:right w:val="nil"/>
            </w:tcBorders>
          </w:tcPr>
          <w:p w14:paraId="503CFFC7" w14:textId="77777777" w:rsidR="002D4B71" w:rsidRPr="001940EE" w:rsidRDefault="002D4B71" w:rsidP="00682DA9">
            <w:pPr>
              <w:rPr>
                <w:rFonts w:ascii="Arial" w:hAnsi="Arial"/>
              </w:rPr>
            </w:pPr>
          </w:p>
        </w:tc>
        <w:tc>
          <w:tcPr>
            <w:tcW w:w="6237" w:type="dxa"/>
            <w:tcBorders>
              <w:top w:val="nil"/>
              <w:left w:val="nil"/>
              <w:bottom w:val="nil"/>
              <w:right w:val="nil"/>
            </w:tcBorders>
          </w:tcPr>
          <w:p w14:paraId="4F2D5640" w14:textId="77777777" w:rsidR="002D4B71" w:rsidRPr="001940EE" w:rsidRDefault="00EC6C06" w:rsidP="00682DA9">
            <w:pPr>
              <w:rPr>
                <w:rFonts w:ascii="Arial" w:hAnsi="Arial"/>
              </w:rPr>
            </w:pPr>
            <w:r w:rsidRPr="001940EE">
              <w:rPr>
                <w:rFonts w:ascii="Arial" w:hAnsi="Arial"/>
              </w:rPr>
              <w:t>Tuning instruments</w:t>
            </w:r>
          </w:p>
        </w:tc>
      </w:tr>
      <w:tr w:rsidR="002D4B71" w:rsidRPr="001940EE" w14:paraId="31E454E4" w14:textId="77777777">
        <w:tc>
          <w:tcPr>
            <w:tcW w:w="263" w:type="dxa"/>
            <w:tcBorders>
              <w:left w:val="nil"/>
              <w:right w:val="nil"/>
            </w:tcBorders>
          </w:tcPr>
          <w:p w14:paraId="1453142F" w14:textId="77777777" w:rsidR="002D4B71" w:rsidRPr="001940EE" w:rsidRDefault="002D4B71" w:rsidP="00682DA9">
            <w:pPr>
              <w:rPr>
                <w:rFonts w:ascii="Arial" w:hAnsi="Arial"/>
              </w:rPr>
            </w:pPr>
            <w:r w:rsidRPr="001940EE">
              <w:rPr>
                <w:rFonts w:ascii="Arial" w:hAnsi="Arial"/>
              </w:rPr>
              <w:t xml:space="preserve"> </w:t>
            </w:r>
          </w:p>
        </w:tc>
        <w:tc>
          <w:tcPr>
            <w:tcW w:w="263" w:type="dxa"/>
            <w:tcBorders>
              <w:top w:val="nil"/>
              <w:left w:val="nil"/>
              <w:bottom w:val="nil"/>
              <w:right w:val="nil"/>
            </w:tcBorders>
          </w:tcPr>
          <w:p w14:paraId="523A1A87" w14:textId="77777777" w:rsidR="002D4B71" w:rsidRPr="001940EE" w:rsidRDefault="002D4B71" w:rsidP="00682DA9">
            <w:pPr>
              <w:rPr>
                <w:rFonts w:ascii="Arial" w:hAnsi="Arial"/>
              </w:rPr>
            </w:pPr>
          </w:p>
        </w:tc>
        <w:tc>
          <w:tcPr>
            <w:tcW w:w="390" w:type="dxa"/>
            <w:tcBorders>
              <w:top w:val="nil"/>
              <w:left w:val="nil"/>
              <w:bottom w:val="nil"/>
              <w:right w:val="nil"/>
            </w:tcBorders>
          </w:tcPr>
          <w:p w14:paraId="1A188383" w14:textId="77777777" w:rsidR="002D4B71" w:rsidRPr="001940EE" w:rsidRDefault="002D4B71" w:rsidP="00682DA9">
            <w:pPr>
              <w:rPr>
                <w:rFonts w:ascii="Arial" w:hAnsi="Arial"/>
                <w:b/>
              </w:rPr>
            </w:pPr>
          </w:p>
        </w:tc>
        <w:tc>
          <w:tcPr>
            <w:tcW w:w="360" w:type="dxa"/>
            <w:tcBorders>
              <w:top w:val="nil"/>
              <w:left w:val="nil"/>
              <w:bottom w:val="nil"/>
              <w:right w:val="nil"/>
            </w:tcBorders>
          </w:tcPr>
          <w:p w14:paraId="397A0398" w14:textId="77777777" w:rsidR="002D4B71" w:rsidRPr="001940EE" w:rsidRDefault="002D4B71" w:rsidP="00682DA9">
            <w:pPr>
              <w:rPr>
                <w:rFonts w:ascii="Arial" w:hAnsi="Arial"/>
              </w:rPr>
            </w:pPr>
          </w:p>
        </w:tc>
        <w:tc>
          <w:tcPr>
            <w:tcW w:w="6237" w:type="dxa"/>
            <w:tcBorders>
              <w:top w:val="nil"/>
              <w:left w:val="nil"/>
              <w:bottom w:val="nil"/>
              <w:right w:val="nil"/>
            </w:tcBorders>
          </w:tcPr>
          <w:p w14:paraId="18E8B13E" w14:textId="77777777" w:rsidR="002D4B71" w:rsidRPr="001940EE" w:rsidRDefault="002D4B71" w:rsidP="00682DA9">
            <w:pPr>
              <w:rPr>
                <w:rFonts w:ascii="Arial" w:hAnsi="Arial"/>
              </w:rPr>
            </w:pPr>
          </w:p>
        </w:tc>
      </w:tr>
      <w:tr w:rsidR="002D4B71" w:rsidRPr="001940EE" w14:paraId="75C16FA2" w14:textId="77777777">
        <w:tc>
          <w:tcPr>
            <w:tcW w:w="263" w:type="dxa"/>
            <w:tcBorders>
              <w:bottom w:val="single" w:sz="4" w:space="0" w:color="000000" w:themeColor="text1"/>
            </w:tcBorders>
          </w:tcPr>
          <w:p w14:paraId="1F997F9A" w14:textId="77777777" w:rsidR="002D4B71" w:rsidRPr="001940EE" w:rsidRDefault="002D4B71" w:rsidP="00682DA9">
            <w:pPr>
              <w:rPr>
                <w:rFonts w:ascii="Arial" w:hAnsi="Arial"/>
              </w:rPr>
            </w:pPr>
          </w:p>
        </w:tc>
        <w:tc>
          <w:tcPr>
            <w:tcW w:w="263" w:type="dxa"/>
            <w:tcBorders>
              <w:top w:val="nil"/>
              <w:bottom w:val="nil"/>
              <w:right w:val="nil"/>
            </w:tcBorders>
          </w:tcPr>
          <w:p w14:paraId="5EC10971" w14:textId="77777777" w:rsidR="002D4B71" w:rsidRPr="001940EE" w:rsidRDefault="002D4B71" w:rsidP="00682DA9">
            <w:pPr>
              <w:rPr>
                <w:rFonts w:ascii="Arial" w:hAnsi="Arial"/>
              </w:rPr>
            </w:pPr>
          </w:p>
        </w:tc>
        <w:tc>
          <w:tcPr>
            <w:tcW w:w="390" w:type="dxa"/>
            <w:tcBorders>
              <w:top w:val="nil"/>
              <w:left w:val="nil"/>
              <w:bottom w:val="nil"/>
              <w:right w:val="nil"/>
            </w:tcBorders>
          </w:tcPr>
          <w:p w14:paraId="2E940D5E" w14:textId="77777777" w:rsidR="002D4B71" w:rsidRPr="001940EE" w:rsidRDefault="002D4B71" w:rsidP="00682DA9">
            <w:pPr>
              <w:rPr>
                <w:rFonts w:ascii="Arial" w:hAnsi="Arial"/>
                <w:b/>
              </w:rPr>
            </w:pPr>
            <w:r w:rsidRPr="001940EE">
              <w:rPr>
                <w:rFonts w:ascii="Arial" w:hAnsi="Arial"/>
                <w:b/>
              </w:rPr>
              <w:t>B</w:t>
            </w:r>
          </w:p>
        </w:tc>
        <w:tc>
          <w:tcPr>
            <w:tcW w:w="360" w:type="dxa"/>
            <w:tcBorders>
              <w:top w:val="nil"/>
              <w:left w:val="nil"/>
              <w:bottom w:val="nil"/>
              <w:right w:val="nil"/>
            </w:tcBorders>
          </w:tcPr>
          <w:p w14:paraId="00D19669" w14:textId="77777777" w:rsidR="002D4B71" w:rsidRPr="001940EE" w:rsidRDefault="002D4B71" w:rsidP="00682DA9">
            <w:pPr>
              <w:rPr>
                <w:rFonts w:ascii="Arial" w:hAnsi="Arial"/>
              </w:rPr>
            </w:pPr>
          </w:p>
        </w:tc>
        <w:tc>
          <w:tcPr>
            <w:tcW w:w="6237" w:type="dxa"/>
            <w:tcBorders>
              <w:top w:val="nil"/>
              <w:left w:val="nil"/>
              <w:bottom w:val="nil"/>
              <w:right w:val="nil"/>
            </w:tcBorders>
          </w:tcPr>
          <w:p w14:paraId="0383E3A9" w14:textId="77777777" w:rsidR="002D4B71" w:rsidRPr="001940EE" w:rsidRDefault="00EC6C06" w:rsidP="00682DA9">
            <w:pPr>
              <w:rPr>
                <w:rFonts w:ascii="Arial" w:hAnsi="Arial"/>
              </w:rPr>
            </w:pPr>
            <w:r w:rsidRPr="001940EE">
              <w:rPr>
                <w:rFonts w:ascii="Arial" w:hAnsi="Arial"/>
              </w:rPr>
              <w:t>Arranging musical parts for session players</w:t>
            </w:r>
          </w:p>
        </w:tc>
      </w:tr>
      <w:tr w:rsidR="002D4B71" w:rsidRPr="001940EE" w14:paraId="284EE2F0" w14:textId="77777777">
        <w:tc>
          <w:tcPr>
            <w:tcW w:w="263" w:type="dxa"/>
            <w:tcBorders>
              <w:left w:val="nil"/>
              <w:right w:val="nil"/>
            </w:tcBorders>
          </w:tcPr>
          <w:p w14:paraId="18E489C1" w14:textId="77777777" w:rsidR="002D4B71" w:rsidRPr="001940EE" w:rsidRDefault="002D4B71" w:rsidP="00682DA9">
            <w:pPr>
              <w:rPr>
                <w:rFonts w:ascii="Arial" w:hAnsi="Arial"/>
              </w:rPr>
            </w:pPr>
          </w:p>
        </w:tc>
        <w:tc>
          <w:tcPr>
            <w:tcW w:w="263" w:type="dxa"/>
            <w:tcBorders>
              <w:top w:val="nil"/>
              <w:left w:val="nil"/>
              <w:bottom w:val="nil"/>
              <w:right w:val="nil"/>
            </w:tcBorders>
          </w:tcPr>
          <w:p w14:paraId="12857AEC" w14:textId="77777777" w:rsidR="002D4B71" w:rsidRPr="001940EE" w:rsidRDefault="002D4B71" w:rsidP="00682DA9">
            <w:pPr>
              <w:rPr>
                <w:rFonts w:ascii="Arial" w:hAnsi="Arial"/>
              </w:rPr>
            </w:pPr>
          </w:p>
        </w:tc>
        <w:tc>
          <w:tcPr>
            <w:tcW w:w="390" w:type="dxa"/>
            <w:tcBorders>
              <w:top w:val="nil"/>
              <w:left w:val="nil"/>
              <w:bottom w:val="nil"/>
              <w:right w:val="nil"/>
            </w:tcBorders>
          </w:tcPr>
          <w:p w14:paraId="25C95FFD" w14:textId="77777777" w:rsidR="002D4B71" w:rsidRPr="001940EE" w:rsidRDefault="002D4B71" w:rsidP="00682DA9">
            <w:pPr>
              <w:rPr>
                <w:rFonts w:ascii="Arial" w:hAnsi="Arial"/>
                <w:b/>
              </w:rPr>
            </w:pPr>
          </w:p>
        </w:tc>
        <w:tc>
          <w:tcPr>
            <w:tcW w:w="360" w:type="dxa"/>
            <w:tcBorders>
              <w:top w:val="nil"/>
              <w:left w:val="nil"/>
              <w:bottom w:val="nil"/>
              <w:right w:val="nil"/>
            </w:tcBorders>
          </w:tcPr>
          <w:p w14:paraId="397445DA" w14:textId="77777777" w:rsidR="002D4B71" w:rsidRPr="001940EE" w:rsidRDefault="002D4B71" w:rsidP="00682DA9">
            <w:pPr>
              <w:rPr>
                <w:rFonts w:ascii="Arial" w:hAnsi="Arial"/>
              </w:rPr>
            </w:pPr>
          </w:p>
        </w:tc>
        <w:tc>
          <w:tcPr>
            <w:tcW w:w="6237" w:type="dxa"/>
            <w:tcBorders>
              <w:top w:val="nil"/>
              <w:left w:val="nil"/>
              <w:bottom w:val="nil"/>
              <w:right w:val="nil"/>
            </w:tcBorders>
          </w:tcPr>
          <w:p w14:paraId="3CA886F9" w14:textId="77777777" w:rsidR="002D4B71" w:rsidRPr="001940EE" w:rsidRDefault="002D4B71" w:rsidP="00682DA9">
            <w:pPr>
              <w:rPr>
                <w:rFonts w:ascii="Arial" w:hAnsi="Arial"/>
              </w:rPr>
            </w:pPr>
          </w:p>
        </w:tc>
      </w:tr>
      <w:tr w:rsidR="002D4B71" w:rsidRPr="001940EE" w14:paraId="638ECDCD" w14:textId="77777777">
        <w:tc>
          <w:tcPr>
            <w:tcW w:w="263" w:type="dxa"/>
            <w:tcBorders>
              <w:bottom w:val="single" w:sz="4" w:space="0" w:color="000000" w:themeColor="text1"/>
            </w:tcBorders>
          </w:tcPr>
          <w:p w14:paraId="7564DAEA" w14:textId="77777777" w:rsidR="002D4B71" w:rsidRPr="001940EE" w:rsidRDefault="002D4B71" w:rsidP="00682DA9">
            <w:pPr>
              <w:rPr>
                <w:rFonts w:ascii="Arial" w:hAnsi="Arial"/>
              </w:rPr>
            </w:pPr>
          </w:p>
        </w:tc>
        <w:tc>
          <w:tcPr>
            <w:tcW w:w="263" w:type="dxa"/>
            <w:tcBorders>
              <w:top w:val="nil"/>
              <w:bottom w:val="nil"/>
              <w:right w:val="nil"/>
            </w:tcBorders>
          </w:tcPr>
          <w:p w14:paraId="392F3905" w14:textId="77777777" w:rsidR="002D4B71" w:rsidRPr="001940EE" w:rsidRDefault="002D4B71" w:rsidP="00682DA9">
            <w:pPr>
              <w:rPr>
                <w:rFonts w:ascii="Arial" w:hAnsi="Arial"/>
              </w:rPr>
            </w:pPr>
          </w:p>
        </w:tc>
        <w:tc>
          <w:tcPr>
            <w:tcW w:w="390" w:type="dxa"/>
            <w:tcBorders>
              <w:top w:val="nil"/>
              <w:left w:val="nil"/>
              <w:bottom w:val="nil"/>
              <w:right w:val="nil"/>
            </w:tcBorders>
          </w:tcPr>
          <w:p w14:paraId="63AB51F3" w14:textId="77777777" w:rsidR="002D4B71" w:rsidRPr="001940EE" w:rsidRDefault="002D4B71" w:rsidP="00682DA9">
            <w:pPr>
              <w:rPr>
                <w:rFonts w:ascii="Arial" w:hAnsi="Arial"/>
                <w:b/>
              </w:rPr>
            </w:pPr>
            <w:r w:rsidRPr="001940EE">
              <w:rPr>
                <w:rFonts w:ascii="Arial" w:hAnsi="Arial"/>
                <w:b/>
              </w:rPr>
              <w:t>C</w:t>
            </w:r>
          </w:p>
        </w:tc>
        <w:tc>
          <w:tcPr>
            <w:tcW w:w="360" w:type="dxa"/>
            <w:tcBorders>
              <w:top w:val="nil"/>
              <w:left w:val="nil"/>
              <w:bottom w:val="nil"/>
              <w:right w:val="nil"/>
            </w:tcBorders>
          </w:tcPr>
          <w:p w14:paraId="3E73CF03" w14:textId="77777777" w:rsidR="002D4B71" w:rsidRPr="001940EE" w:rsidRDefault="002D4B71" w:rsidP="00682DA9">
            <w:pPr>
              <w:rPr>
                <w:rFonts w:ascii="Arial" w:hAnsi="Arial"/>
              </w:rPr>
            </w:pPr>
          </w:p>
        </w:tc>
        <w:tc>
          <w:tcPr>
            <w:tcW w:w="6237" w:type="dxa"/>
            <w:tcBorders>
              <w:top w:val="nil"/>
              <w:left w:val="nil"/>
              <w:bottom w:val="nil"/>
              <w:right w:val="nil"/>
            </w:tcBorders>
          </w:tcPr>
          <w:p w14:paraId="7BD989F7" w14:textId="77777777" w:rsidR="002D4B71" w:rsidRPr="001940EE" w:rsidRDefault="00EC6C06" w:rsidP="00682DA9">
            <w:pPr>
              <w:rPr>
                <w:rFonts w:ascii="Arial" w:hAnsi="Arial"/>
              </w:rPr>
            </w:pPr>
            <w:r w:rsidRPr="001940EE">
              <w:rPr>
                <w:rFonts w:ascii="Arial" w:hAnsi="Arial"/>
              </w:rPr>
              <w:t>Position the microphones correctly</w:t>
            </w:r>
          </w:p>
        </w:tc>
      </w:tr>
      <w:tr w:rsidR="002D4B71" w:rsidRPr="001940EE" w14:paraId="08C9EE1E" w14:textId="77777777">
        <w:tc>
          <w:tcPr>
            <w:tcW w:w="263" w:type="dxa"/>
            <w:tcBorders>
              <w:left w:val="nil"/>
              <w:right w:val="nil"/>
            </w:tcBorders>
          </w:tcPr>
          <w:p w14:paraId="787A2216" w14:textId="77777777" w:rsidR="002D4B71" w:rsidRPr="001940EE" w:rsidRDefault="002D4B71" w:rsidP="00682DA9">
            <w:pPr>
              <w:rPr>
                <w:rFonts w:ascii="Arial" w:hAnsi="Arial"/>
              </w:rPr>
            </w:pPr>
          </w:p>
        </w:tc>
        <w:tc>
          <w:tcPr>
            <w:tcW w:w="263" w:type="dxa"/>
            <w:tcBorders>
              <w:top w:val="nil"/>
              <w:left w:val="nil"/>
              <w:bottom w:val="nil"/>
              <w:right w:val="nil"/>
            </w:tcBorders>
          </w:tcPr>
          <w:p w14:paraId="007AA66C" w14:textId="77777777" w:rsidR="002D4B71" w:rsidRPr="001940EE" w:rsidRDefault="002D4B71" w:rsidP="00682DA9">
            <w:pPr>
              <w:rPr>
                <w:rFonts w:ascii="Arial" w:hAnsi="Arial"/>
              </w:rPr>
            </w:pPr>
          </w:p>
        </w:tc>
        <w:tc>
          <w:tcPr>
            <w:tcW w:w="390" w:type="dxa"/>
            <w:tcBorders>
              <w:top w:val="nil"/>
              <w:left w:val="nil"/>
              <w:bottom w:val="nil"/>
              <w:right w:val="nil"/>
            </w:tcBorders>
          </w:tcPr>
          <w:p w14:paraId="7C4F3D98" w14:textId="77777777" w:rsidR="002D4B71" w:rsidRPr="001940EE" w:rsidRDefault="002D4B71" w:rsidP="00682DA9">
            <w:pPr>
              <w:rPr>
                <w:rFonts w:ascii="Arial" w:hAnsi="Arial"/>
                <w:b/>
              </w:rPr>
            </w:pPr>
          </w:p>
        </w:tc>
        <w:tc>
          <w:tcPr>
            <w:tcW w:w="360" w:type="dxa"/>
            <w:tcBorders>
              <w:top w:val="nil"/>
              <w:left w:val="nil"/>
              <w:bottom w:val="nil"/>
              <w:right w:val="nil"/>
            </w:tcBorders>
          </w:tcPr>
          <w:p w14:paraId="06FAF18D" w14:textId="77777777" w:rsidR="002D4B71" w:rsidRPr="001940EE" w:rsidRDefault="002D4B71" w:rsidP="00682DA9">
            <w:pPr>
              <w:rPr>
                <w:rFonts w:ascii="Arial" w:hAnsi="Arial"/>
              </w:rPr>
            </w:pPr>
          </w:p>
        </w:tc>
        <w:tc>
          <w:tcPr>
            <w:tcW w:w="6237" w:type="dxa"/>
            <w:tcBorders>
              <w:top w:val="nil"/>
              <w:left w:val="nil"/>
              <w:bottom w:val="nil"/>
              <w:right w:val="nil"/>
            </w:tcBorders>
          </w:tcPr>
          <w:p w14:paraId="64115A81" w14:textId="77777777" w:rsidR="002D4B71" w:rsidRPr="001940EE" w:rsidRDefault="002D4B71" w:rsidP="00682DA9">
            <w:pPr>
              <w:rPr>
                <w:rFonts w:ascii="Arial" w:hAnsi="Arial"/>
              </w:rPr>
            </w:pPr>
          </w:p>
        </w:tc>
      </w:tr>
      <w:tr w:rsidR="002D4B71" w:rsidRPr="001940EE" w14:paraId="4B22958C" w14:textId="77777777">
        <w:tc>
          <w:tcPr>
            <w:tcW w:w="263" w:type="dxa"/>
          </w:tcPr>
          <w:p w14:paraId="45C0B3EA" w14:textId="77777777" w:rsidR="002D4B71" w:rsidRPr="001940EE" w:rsidRDefault="002D4B71" w:rsidP="00682DA9">
            <w:pPr>
              <w:rPr>
                <w:rFonts w:ascii="Arial" w:hAnsi="Arial"/>
              </w:rPr>
            </w:pPr>
          </w:p>
        </w:tc>
        <w:tc>
          <w:tcPr>
            <w:tcW w:w="263" w:type="dxa"/>
            <w:tcBorders>
              <w:top w:val="nil"/>
              <w:bottom w:val="nil"/>
              <w:right w:val="nil"/>
            </w:tcBorders>
          </w:tcPr>
          <w:p w14:paraId="0CC2E8A2" w14:textId="77777777" w:rsidR="002D4B71" w:rsidRPr="001940EE" w:rsidRDefault="002D4B71" w:rsidP="00682DA9">
            <w:pPr>
              <w:rPr>
                <w:rFonts w:ascii="Arial" w:hAnsi="Arial"/>
              </w:rPr>
            </w:pPr>
          </w:p>
        </w:tc>
        <w:tc>
          <w:tcPr>
            <w:tcW w:w="390" w:type="dxa"/>
            <w:tcBorders>
              <w:top w:val="nil"/>
              <w:left w:val="nil"/>
              <w:bottom w:val="nil"/>
              <w:right w:val="nil"/>
            </w:tcBorders>
          </w:tcPr>
          <w:p w14:paraId="2C63536A" w14:textId="77777777" w:rsidR="002D4B71" w:rsidRPr="001940EE" w:rsidRDefault="002D4B71" w:rsidP="00682DA9">
            <w:pPr>
              <w:rPr>
                <w:rFonts w:ascii="Arial" w:hAnsi="Arial"/>
                <w:b/>
              </w:rPr>
            </w:pPr>
            <w:r w:rsidRPr="001940EE">
              <w:rPr>
                <w:rFonts w:ascii="Arial" w:hAnsi="Arial"/>
                <w:b/>
              </w:rPr>
              <w:t>D</w:t>
            </w:r>
          </w:p>
        </w:tc>
        <w:tc>
          <w:tcPr>
            <w:tcW w:w="360" w:type="dxa"/>
            <w:tcBorders>
              <w:top w:val="nil"/>
              <w:left w:val="nil"/>
              <w:bottom w:val="nil"/>
              <w:right w:val="nil"/>
            </w:tcBorders>
          </w:tcPr>
          <w:p w14:paraId="7983C4B3" w14:textId="77777777" w:rsidR="002D4B71" w:rsidRPr="001940EE" w:rsidRDefault="002D4B71" w:rsidP="00682DA9">
            <w:pPr>
              <w:rPr>
                <w:rFonts w:ascii="Arial" w:hAnsi="Arial"/>
              </w:rPr>
            </w:pPr>
          </w:p>
        </w:tc>
        <w:tc>
          <w:tcPr>
            <w:tcW w:w="6237" w:type="dxa"/>
            <w:tcBorders>
              <w:top w:val="nil"/>
              <w:left w:val="nil"/>
              <w:bottom w:val="nil"/>
              <w:right w:val="nil"/>
            </w:tcBorders>
          </w:tcPr>
          <w:p w14:paraId="4F1DF3E6" w14:textId="77777777" w:rsidR="002D4B71" w:rsidRPr="001940EE" w:rsidRDefault="00EC6C06" w:rsidP="00682DA9">
            <w:pPr>
              <w:rPr>
                <w:rFonts w:ascii="Arial" w:hAnsi="Arial"/>
              </w:rPr>
            </w:pPr>
            <w:r w:rsidRPr="001940EE">
              <w:rPr>
                <w:rFonts w:ascii="Arial" w:hAnsi="Arial"/>
              </w:rPr>
              <w:t>Paying musicians</w:t>
            </w:r>
          </w:p>
        </w:tc>
      </w:tr>
    </w:tbl>
    <w:p w14:paraId="08CFF148" w14:textId="77777777" w:rsidR="00EC6C06" w:rsidRPr="001940EE" w:rsidRDefault="00EC6C06" w:rsidP="002D4B71">
      <w:pPr>
        <w:spacing w:line="360" w:lineRule="auto"/>
        <w:ind w:left="567"/>
        <w:rPr>
          <w:rFonts w:ascii="Arial" w:hAnsi="Arial"/>
        </w:rPr>
      </w:pPr>
    </w:p>
    <w:p w14:paraId="2C680D55" w14:textId="77777777" w:rsidR="00EC6C06" w:rsidRPr="001940EE" w:rsidRDefault="00EC6C06" w:rsidP="00EC6C06">
      <w:pPr>
        <w:pBdr>
          <w:bottom w:val="single" w:sz="12" w:space="1" w:color="auto"/>
        </w:pBdr>
        <w:spacing w:line="360" w:lineRule="auto"/>
        <w:ind w:left="567"/>
        <w:jc w:val="right"/>
        <w:rPr>
          <w:rFonts w:ascii="Arial" w:hAnsi="Arial"/>
          <w:b/>
        </w:rPr>
      </w:pPr>
      <w:r w:rsidRPr="001940EE">
        <w:rPr>
          <w:rFonts w:ascii="Arial" w:hAnsi="Arial"/>
          <w:b/>
        </w:rPr>
        <w:t>(Total for Question 4=1 mark)</w:t>
      </w:r>
    </w:p>
    <w:p w14:paraId="2ED435DE" w14:textId="77777777" w:rsidR="00EC6C06" w:rsidRPr="001940EE" w:rsidRDefault="00EC6C06" w:rsidP="00EC6C06">
      <w:pPr>
        <w:spacing w:line="360" w:lineRule="auto"/>
        <w:ind w:left="567"/>
        <w:rPr>
          <w:rFonts w:ascii="Arial" w:hAnsi="Arial"/>
        </w:rPr>
      </w:pPr>
      <w:r w:rsidRPr="001940EE">
        <w:rPr>
          <w:rFonts w:ascii="Arial" w:hAnsi="Arial"/>
        </w:rPr>
        <w:t xml:space="preserve">5. What would a session musician usually have to do before securing a contract with a </w:t>
      </w:r>
      <w:r w:rsidRPr="001940EE">
        <w:rPr>
          <w:rFonts w:ascii="Arial" w:hAnsi="Arial"/>
        </w:rPr>
        <w:tab/>
        <w:t>recording studio?</w:t>
      </w:r>
    </w:p>
    <w:tbl>
      <w:tblPr>
        <w:tblStyle w:val="TableGrid"/>
        <w:tblW w:w="0" w:type="auto"/>
        <w:tblInd w:w="959" w:type="dxa"/>
        <w:tblLook w:val="00A0" w:firstRow="1" w:lastRow="0" w:firstColumn="1" w:lastColumn="0" w:noHBand="0" w:noVBand="0"/>
      </w:tblPr>
      <w:tblGrid>
        <w:gridCol w:w="263"/>
        <w:gridCol w:w="263"/>
        <w:gridCol w:w="390"/>
        <w:gridCol w:w="360"/>
        <w:gridCol w:w="6237"/>
      </w:tblGrid>
      <w:tr w:rsidR="00EC6C06" w:rsidRPr="001940EE" w14:paraId="6AF5678A" w14:textId="77777777">
        <w:tc>
          <w:tcPr>
            <w:tcW w:w="263" w:type="dxa"/>
            <w:tcBorders>
              <w:bottom w:val="single" w:sz="4" w:space="0" w:color="000000" w:themeColor="text1"/>
            </w:tcBorders>
          </w:tcPr>
          <w:p w14:paraId="1E236423" w14:textId="77777777" w:rsidR="00EC6C06" w:rsidRPr="001940EE" w:rsidRDefault="00EC6C06" w:rsidP="00682DA9">
            <w:pPr>
              <w:rPr>
                <w:rFonts w:ascii="Arial" w:hAnsi="Arial"/>
              </w:rPr>
            </w:pPr>
          </w:p>
        </w:tc>
        <w:tc>
          <w:tcPr>
            <w:tcW w:w="263" w:type="dxa"/>
            <w:tcBorders>
              <w:top w:val="nil"/>
              <w:bottom w:val="nil"/>
              <w:right w:val="nil"/>
            </w:tcBorders>
          </w:tcPr>
          <w:p w14:paraId="4EC54810" w14:textId="77777777" w:rsidR="00EC6C06" w:rsidRPr="001940EE" w:rsidRDefault="00EC6C06" w:rsidP="00682DA9">
            <w:pPr>
              <w:rPr>
                <w:rFonts w:ascii="Arial" w:hAnsi="Arial"/>
              </w:rPr>
            </w:pPr>
          </w:p>
        </w:tc>
        <w:tc>
          <w:tcPr>
            <w:tcW w:w="390" w:type="dxa"/>
            <w:tcBorders>
              <w:top w:val="nil"/>
              <w:left w:val="nil"/>
              <w:bottom w:val="nil"/>
              <w:right w:val="nil"/>
            </w:tcBorders>
          </w:tcPr>
          <w:p w14:paraId="016A743E" w14:textId="77777777" w:rsidR="00EC6C06" w:rsidRPr="001940EE" w:rsidRDefault="00EC6C06" w:rsidP="00682DA9">
            <w:pPr>
              <w:rPr>
                <w:rFonts w:ascii="Arial" w:hAnsi="Arial"/>
                <w:b/>
              </w:rPr>
            </w:pPr>
            <w:r w:rsidRPr="001940EE">
              <w:rPr>
                <w:rFonts w:ascii="Arial" w:hAnsi="Arial"/>
                <w:b/>
              </w:rPr>
              <w:t>A</w:t>
            </w:r>
          </w:p>
        </w:tc>
        <w:tc>
          <w:tcPr>
            <w:tcW w:w="360" w:type="dxa"/>
            <w:tcBorders>
              <w:top w:val="nil"/>
              <w:left w:val="nil"/>
              <w:bottom w:val="nil"/>
              <w:right w:val="nil"/>
            </w:tcBorders>
          </w:tcPr>
          <w:p w14:paraId="6BFA2D9C" w14:textId="77777777" w:rsidR="00EC6C06" w:rsidRPr="001940EE" w:rsidRDefault="00EC6C06" w:rsidP="00682DA9">
            <w:pPr>
              <w:rPr>
                <w:rFonts w:ascii="Arial" w:hAnsi="Arial"/>
              </w:rPr>
            </w:pPr>
          </w:p>
        </w:tc>
        <w:tc>
          <w:tcPr>
            <w:tcW w:w="6237" w:type="dxa"/>
            <w:tcBorders>
              <w:top w:val="nil"/>
              <w:left w:val="nil"/>
              <w:bottom w:val="nil"/>
              <w:right w:val="nil"/>
            </w:tcBorders>
          </w:tcPr>
          <w:p w14:paraId="77B4B7A0" w14:textId="77777777" w:rsidR="00EC6C06" w:rsidRPr="001940EE" w:rsidRDefault="00EC6C06" w:rsidP="00682DA9">
            <w:pPr>
              <w:rPr>
                <w:rFonts w:ascii="Arial" w:hAnsi="Arial"/>
              </w:rPr>
            </w:pPr>
            <w:r w:rsidRPr="001940EE">
              <w:rPr>
                <w:rFonts w:ascii="Arial" w:hAnsi="Arial"/>
              </w:rPr>
              <w:t xml:space="preserve">Lead a rehearsal </w:t>
            </w:r>
          </w:p>
        </w:tc>
      </w:tr>
      <w:tr w:rsidR="00EC6C06" w:rsidRPr="001940EE" w14:paraId="266D8F16" w14:textId="77777777">
        <w:tc>
          <w:tcPr>
            <w:tcW w:w="263" w:type="dxa"/>
            <w:tcBorders>
              <w:left w:val="nil"/>
              <w:right w:val="nil"/>
            </w:tcBorders>
          </w:tcPr>
          <w:p w14:paraId="6392010E" w14:textId="77777777" w:rsidR="00EC6C06" w:rsidRPr="001940EE" w:rsidRDefault="00EC6C06" w:rsidP="00682DA9">
            <w:pPr>
              <w:rPr>
                <w:rFonts w:ascii="Arial" w:hAnsi="Arial"/>
              </w:rPr>
            </w:pPr>
            <w:r w:rsidRPr="001940EE">
              <w:rPr>
                <w:rFonts w:ascii="Arial" w:hAnsi="Arial"/>
              </w:rPr>
              <w:t xml:space="preserve"> </w:t>
            </w:r>
          </w:p>
        </w:tc>
        <w:tc>
          <w:tcPr>
            <w:tcW w:w="263" w:type="dxa"/>
            <w:tcBorders>
              <w:top w:val="nil"/>
              <w:left w:val="nil"/>
              <w:bottom w:val="nil"/>
              <w:right w:val="nil"/>
            </w:tcBorders>
          </w:tcPr>
          <w:p w14:paraId="733F73E3" w14:textId="77777777" w:rsidR="00EC6C06" w:rsidRPr="001940EE" w:rsidRDefault="00EC6C06" w:rsidP="00682DA9">
            <w:pPr>
              <w:rPr>
                <w:rFonts w:ascii="Arial" w:hAnsi="Arial"/>
              </w:rPr>
            </w:pPr>
          </w:p>
        </w:tc>
        <w:tc>
          <w:tcPr>
            <w:tcW w:w="390" w:type="dxa"/>
            <w:tcBorders>
              <w:top w:val="nil"/>
              <w:left w:val="nil"/>
              <w:bottom w:val="nil"/>
              <w:right w:val="nil"/>
            </w:tcBorders>
          </w:tcPr>
          <w:p w14:paraId="644DCAB1" w14:textId="77777777" w:rsidR="00EC6C06" w:rsidRPr="001940EE" w:rsidRDefault="00EC6C06" w:rsidP="00682DA9">
            <w:pPr>
              <w:rPr>
                <w:rFonts w:ascii="Arial" w:hAnsi="Arial"/>
                <w:b/>
              </w:rPr>
            </w:pPr>
          </w:p>
        </w:tc>
        <w:tc>
          <w:tcPr>
            <w:tcW w:w="360" w:type="dxa"/>
            <w:tcBorders>
              <w:top w:val="nil"/>
              <w:left w:val="nil"/>
              <w:bottom w:val="nil"/>
              <w:right w:val="nil"/>
            </w:tcBorders>
          </w:tcPr>
          <w:p w14:paraId="1765D2A0" w14:textId="77777777" w:rsidR="00EC6C06" w:rsidRPr="001940EE" w:rsidRDefault="00EC6C06" w:rsidP="00682DA9">
            <w:pPr>
              <w:rPr>
                <w:rFonts w:ascii="Arial" w:hAnsi="Arial"/>
              </w:rPr>
            </w:pPr>
          </w:p>
        </w:tc>
        <w:tc>
          <w:tcPr>
            <w:tcW w:w="6237" w:type="dxa"/>
            <w:tcBorders>
              <w:top w:val="nil"/>
              <w:left w:val="nil"/>
              <w:bottom w:val="nil"/>
              <w:right w:val="nil"/>
            </w:tcBorders>
          </w:tcPr>
          <w:p w14:paraId="384E144D" w14:textId="77777777" w:rsidR="00EC6C06" w:rsidRPr="001940EE" w:rsidRDefault="00EC6C06" w:rsidP="00682DA9">
            <w:pPr>
              <w:rPr>
                <w:rFonts w:ascii="Arial" w:hAnsi="Arial"/>
              </w:rPr>
            </w:pPr>
          </w:p>
        </w:tc>
      </w:tr>
      <w:tr w:rsidR="00EC6C06" w:rsidRPr="001940EE" w14:paraId="4B31B896" w14:textId="77777777">
        <w:tc>
          <w:tcPr>
            <w:tcW w:w="263" w:type="dxa"/>
            <w:tcBorders>
              <w:bottom w:val="single" w:sz="4" w:space="0" w:color="000000" w:themeColor="text1"/>
            </w:tcBorders>
          </w:tcPr>
          <w:p w14:paraId="541712E9" w14:textId="77777777" w:rsidR="00EC6C06" w:rsidRPr="001940EE" w:rsidRDefault="00EC6C06" w:rsidP="00682DA9">
            <w:pPr>
              <w:rPr>
                <w:rFonts w:ascii="Arial" w:hAnsi="Arial"/>
              </w:rPr>
            </w:pPr>
          </w:p>
        </w:tc>
        <w:tc>
          <w:tcPr>
            <w:tcW w:w="263" w:type="dxa"/>
            <w:tcBorders>
              <w:top w:val="nil"/>
              <w:bottom w:val="nil"/>
              <w:right w:val="nil"/>
            </w:tcBorders>
          </w:tcPr>
          <w:p w14:paraId="143D5F45" w14:textId="77777777" w:rsidR="00EC6C06" w:rsidRPr="001940EE" w:rsidRDefault="00EC6C06" w:rsidP="00682DA9">
            <w:pPr>
              <w:rPr>
                <w:rFonts w:ascii="Arial" w:hAnsi="Arial"/>
              </w:rPr>
            </w:pPr>
          </w:p>
        </w:tc>
        <w:tc>
          <w:tcPr>
            <w:tcW w:w="390" w:type="dxa"/>
            <w:tcBorders>
              <w:top w:val="nil"/>
              <w:left w:val="nil"/>
              <w:bottom w:val="nil"/>
              <w:right w:val="nil"/>
            </w:tcBorders>
          </w:tcPr>
          <w:p w14:paraId="117C9FC1" w14:textId="77777777" w:rsidR="00EC6C06" w:rsidRPr="001940EE" w:rsidRDefault="00EC6C06" w:rsidP="00682DA9">
            <w:pPr>
              <w:rPr>
                <w:rFonts w:ascii="Arial" w:hAnsi="Arial"/>
                <w:b/>
              </w:rPr>
            </w:pPr>
            <w:r w:rsidRPr="001940EE">
              <w:rPr>
                <w:rFonts w:ascii="Arial" w:hAnsi="Arial"/>
                <w:b/>
              </w:rPr>
              <w:t>B</w:t>
            </w:r>
          </w:p>
        </w:tc>
        <w:tc>
          <w:tcPr>
            <w:tcW w:w="360" w:type="dxa"/>
            <w:tcBorders>
              <w:top w:val="nil"/>
              <w:left w:val="nil"/>
              <w:bottom w:val="nil"/>
              <w:right w:val="nil"/>
            </w:tcBorders>
          </w:tcPr>
          <w:p w14:paraId="75095FBD" w14:textId="77777777" w:rsidR="00EC6C06" w:rsidRPr="001940EE" w:rsidRDefault="00EC6C06" w:rsidP="00682DA9">
            <w:pPr>
              <w:rPr>
                <w:rFonts w:ascii="Arial" w:hAnsi="Arial"/>
              </w:rPr>
            </w:pPr>
          </w:p>
        </w:tc>
        <w:tc>
          <w:tcPr>
            <w:tcW w:w="6237" w:type="dxa"/>
            <w:tcBorders>
              <w:top w:val="nil"/>
              <w:left w:val="nil"/>
              <w:bottom w:val="nil"/>
              <w:right w:val="nil"/>
            </w:tcBorders>
          </w:tcPr>
          <w:p w14:paraId="03AAD172" w14:textId="77777777" w:rsidR="00EC6C06" w:rsidRPr="001940EE" w:rsidRDefault="00EC6C06" w:rsidP="00682DA9">
            <w:pPr>
              <w:rPr>
                <w:rFonts w:ascii="Arial" w:hAnsi="Arial"/>
              </w:rPr>
            </w:pPr>
            <w:r w:rsidRPr="001940EE">
              <w:rPr>
                <w:rFonts w:ascii="Arial" w:hAnsi="Arial"/>
              </w:rPr>
              <w:t>Audition</w:t>
            </w:r>
          </w:p>
        </w:tc>
      </w:tr>
      <w:tr w:rsidR="00EC6C06" w:rsidRPr="001940EE" w14:paraId="65D61112" w14:textId="77777777">
        <w:tc>
          <w:tcPr>
            <w:tcW w:w="263" w:type="dxa"/>
            <w:tcBorders>
              <w:left w:val="nil"/>
              <w:right w:val="nil"/>
            </w:tcBorders>
          </w:tcPr>
          <w:p w14:paraId="4D8338D8" w14:textId="77777777" w:rsidR="00EC6C06" w:rsidRPr="001940EE" w:rsidRDefault="00EC6C06" w:rsidP="00682DA9">
            <w:pPr>
              <w:rPr>
                <w:rFonts w:ascii="Arial" w:hAnsi="Arial"/>
              </w:rPr>
            </w:pPr>
          </w:p>
        </w:tc>
        <w:tc>
          <w:tcPr>
            <w:tcW w:w="263" w:type="dxa"/>
            <w:tcBorders>
              <w:top w:val="nil"/>
              <w:left w:val="nil"/>
              <w:bottom w:val="nil"/>
              <w:right w:val="nil"/>
            </w:tcBorders>
          </w:tcPr>
          <w:p w14:paraId="3E2894F4" w14:textId="77777777" w:rsidR="00EC6C06" w:rsidRPr="001940EE" w:rsidRDefault="00EC6C06" w:rsidP="00682DA9">
            <w:pPr>
              <w:rPr>
                <w:rFonts w:ascii="Arial" w:hAnsi="Arial"/>
              </w:rPr>
            </w:pPr>
          </w:p>
        </w:tc>
        <w:tc>
          <w:tcPr>
            <w:tcW w:w="390" w:type="dxa"/>
            <w:tcBorders>
              <w:top w:val="nil"/>
              <w:left w:val="nil"/>
              <w:bottom w:val="nil"/>
              <w:right w:val="nil"/>
            </w:tcBorders>
          </w:tcPr>
          <w:p w14:paraId="35E7305B" w14:textId="77777777" w:rsidR="00EC6C06" w:rsidRPr="001940EE" w:rsidRDefault="00EC6C06" w:rsidP="00682DA9">
            <w:pPr>
              <w:rPr>
                <w:rFonts w:ascii="Arial" w:hAnsi="Arial"/>
                <w:b/>
              </w:rPr>
            </w:pPr>
          </w:p>
        </w:tc>
        <w:tc>
          <w:tcPr>
            <w:tcW w:w="360" w:type="dxa"/>
            <w:tcBorders>
              <w:top w:val="nil"/>
              <w:left w:val="nil"/>
              <w:bottom w:val="nil"/>
              <w:right w:val="nil"/>
            </w:tcBorders>
          </w:tcPr>
          <w:p w14:paraId="0136D320" w14:textId="77777777" w:rsidR="00EC6C06" w:rsidRPr="001940EE" w:rsidRDefault="00EC6C06" w:rsidP="00682DA9">
            <w:pPr>
              <w:rPr>
                <w:rFonts w:ascii="Arial" w:hAnsi="Arial"/>
              </w:rPr>
            </w:pPr>
          </w:p>
        </w:tc>
        <w:tc>
          <w:tcPr>
            <w:tcW w:w="6237" w:type="dxa"/>
            <w:tcBorders>
              <w:top w:val="nil"/>
              <w:left w:val="nil"/>
              <w:bottom w:val="nil"/>
              <w:right w:val="nil"/>
            </w:tcBorders>
          </w:tcPr>
          <w:p w14:paraId="2F4E31B7" w14:textId="77777777" w:rsidR="00EC6C06" w:rsidRPr="001940EE" w:rsidRDefault="00EC6C06" w:rsidP="00682DA9">
            <w:pPr>
              <w:rPr>
                <w:rFonts w:ascii="Arial" w:hAnsi="Arial"/>
              </w:rPr>
            </w:pPr>
          </w:p>
        </w:tc>
      </w:tr>
      <w:tr w:rsidR="00EC6C06" w:rsidRPr="001940EE" w14:paraId="56E022F7" w14:textId="77777777">
        <w:tc>
          <w:tcPr>
            <w:tcW w:w="263" w:type="dxa"/>
            <w:tcBorders>
              <w:bottom w:val="single" w:sz="4" w:space="0" w:color="000000" w:themeColor="text1"/>
            </w:tcBorders>
          </w:tcPr>
          <w:p w14:paraId="6059D1D7" w14:textId="77777777" w:rsidR="00EC6C06" w:rsidRPr="001940EE" w:rsidRDefault="00EC6C06" w:rsidP="00682DA9">
            <w:pPr>
              <w:rPr>
                <w:rFonts w:ascii="Arial" w:hAnsi="Arial"/>
              </w:rPr>
            </w:pPr>
          </w:p>
        </w:tc>
        <w:tc>
          <w:tcPr>
            <w:tcW w:w="263" w:type="dxa"/>
            <w:tcBorders>
              <w:top w:val="nil"/>
              <w:bottom w:val="nil"/>
              <w:right w:val="nil"/>
            </w:tcBorders>
          </w:tcPr>
          <w:p w14:paraId="70D415A5" w14:textId="77777777" w:rsidR="00EC6C06" w:rsidRPr="001940EE" w:rsidRDefault="00EC6C06" w:rsidP="00682DA9">
            <w:pPr>
              <w:rPr>
                <w:rFonts w:ascii="Arial" w:hAnsi="Arial"/>
              </w:rPr>
            </w:pPr>
          </w:p>
        </w:tc>
        <w:tc>
          <w:tcPr>
            <w:tcW w:w="390" w:type="dxa"/>
            <w:tcBorders>
              <w:top w:val="nil"/>
              <w:left w:val="nil"/>
              <w:bottom w:val="nil"/>
              <w:right w:val="nil"/>
            </w:tcBorders>
          </w:tcPr>
          <w:p w14:paraId="134F5467" w14:textId="77777777" w:rsidR="00EC6C06" w:rsidRPr="001940EE" w:rsidRDefault="00EC6C06" w:rsidP="00682DA9">
            <w:pPr>
              <w:rPr>
                <w:rFonts w:ascii="Arial" w:hAnsi="Arial"/>
                <w:b/>
              </w:rPr>
            </w:pPr>
            <w:r w:rsidRPr="001940EE">
              <w:rPr>
                <w:rFonts w:ascii="Arial" w:hAnsi="Arial"/>
                <w:b/>
              </w:rPr>
              <w:t>C</w:t>
            </w:r>
          </w:p>
        </w:tc>
        <w:tc>
          <w:tcPr>
            <w:tcW w:w="360" w:type="dxa"/>
            <w:tcBorders>
              <w:top w:val="nil"/>
              <w:left w:val="nil"/>
              <w:bottom w:val="nil"/>
              <w:right w:val="nil"/>
            </w:tcBorders>
          </w:tcPr>
          <w:p w14:paraId="6565B7D3" w14:textId="77777777" w:rsidR="00EC6C06" w:rsidRPr="001940EE" w:rsidRDefault="00EC6C06" w:rsidP="00682DA9">
            <w:pPr>
              <w:rPr>
                <w:rFonts w:ascii="Arial" w:hAnsi="Arial"/>
              </w:rPr>
            </w:pPr>
          </w:p>
        </w:tc>
        <w:tc>
          <w:tcPr>
            <w:tcW w:w="6237" w:type="dxa"/>
            <w:tcBorders>
              <w:top w:val="nil"/>
              <w:left w:val="nil"/>
              <w:bottom w:val="nil"/>
              <w:right w:val="nil"/>
            </w:tcBorders>
          </w:tcPr>
          <w:p w14:paraId="0A4A13A4" w14:textId="77777777" w:rsidR="00EC6C06" w:rsidRPr="001940EE" w:rsidRDefault="00EC6C06" w:rsidP="00682DA9">
            <w:pPr>
              <w:rPr>
                <w:rFonts w:ascii="Arial" w:hAnsi="Arial"/>
              </w:rPr>
            </w:pPr>
            <w:r w:rsidRPr="001940EE">
              <w:rPr>
                <w:rFonts w:ascii="Arial" w:hAnsi="Arial"/>
              </w:rPr>
              <w:t>Join the MU</w:t>
            </w:r>
          </w:p>
        </w:tc>
      </w:tr>
      <w:tr w:rsidR="00EC6C06" w:rsidRPr="001940EE" w14:paraId="2BFC8AD9" w14:textId="77777777">
        <w:tc>
          <w:tcPr>
            <w:tcW w:w="263" w:type="dxa"/>
            <w:tcBorders>
              <w:left w:val="nil"/>
              <w:right w:val="nil"/>
            </w:tcBorders>
          </w:tcPr>
          <w:p w14:paraId="6FAA33E5" w14:textId="77777777" w:rsidR="00EC6C06" w:rsidRPr="001940EE" w:rsidRDefault="00EC6C06" w:rsidP="00682DA9">
            <w:pPr>
              <w:rPr>
                <w:rFonts w:ascii="Arial" w:hAnsi="Arial"/>
              </w:rPr>
            </w:pPr>
          </w:p>
        </w:tc>
        <w:tc>
          <w:tcPr>
            <w:tcW w:w="263" w:type="dxa"/>
            <w:tcBorders>
              <w:top w:val="nil"/>
              <w:left w:val="nil"/>
              <w:bottom w:val="nil"/>
              <w:right w:val="nil"/>
            </w:tcBorders>
          </w:tcPr>
          <w:p w14:paraId="6F95D40C" w14:textId="77777777" w:rsidR="00EC6C06" w:rsidRPr="001940EE" w:rsidRDefault="00EC6C06" w:rsidP="00682DA9">
            <w:pPr>
              <w:rPr>
                <w:rFonts w:ascii="Arial" w:hAnsi="Arial"/>
              </w:rPr>
            </w:pPr>
          </w:p>
        </w:tc>
        <w:tc>
          <w:tcPr>
            <w:tcW w:w="390" w:type="dxa"/>
            <w:tcBorders>
              <w:top w:val="nil"/>
              <w:left w:val="nil"/>
              <w:bottom w:val="nil"/>
              <w:right w:val="nil"/>
            </w:tcBorders>
          </w:tcPr>
          <w:p w14:paraId="61F4B3F0" w14:textId="77777777" w:rsidR="00EC6C06" w:rsidRPr="001940EE" w:rsidRDefault="00EC6C06" w:rsidP="00682DA9">
            <w:pPr>
              <w:rPr>
                <w:rFonts w:ascii="Arial" w:hAnsi="Arial"/>
                <w:b/>
              </w:rPr>
            </w:pPr>
          </w:p>
        </w:tc>
        <w:tc>
          <w:tcPr>
            <w:tcW w:w="360" w:type="dxa"/>
            <w:tcBorders>
              <w:top w:val="nil"/>
              <w:left w:val="nil"/>
              <w:bottom w:val="nil"/>
              <w:right w:val="nil"/>
            </w:tcBorders>
          </w:tcPr>
          <w:p w14:paraId="03A7E777" w14:textId="77777777" w:rsidR="00EC6C06" w:rsidRPr="001940EE" w:rsidRDefault="00EC6C06" w:rsidP="00682DA9">
            <w:pPr>
              <w:rPr>
                <w:rFonts w:ascii="Arial" w:hAnsi="Arial"/>
              </w:rPr>
            </w:pPr>
          </w:p>
        </w:tc>
        <w:tc>
          <w:tcPr>
            <w:tcW w:w="6237" w:type="dxa"/>
            <w:tcBorders>
              <w:top w:val="nil"/>
              <w:left w:val="nil"/>
              <w:bottom w:val="nil"/>
              <w:right w:val="nil"/>
            </w:tcBorders>
          </w:tcPr>
          <w:p w14:paraId="5B677B93" w14:textId="77777777" w:rsidR="00EC6C06" w:rsidRPr="001940EE" w:rsidRDefault="00EC6C06" w:rsidP="00682DA9">
            <w:pPr>
              <w:rPr>
                <w:rFonts w:ascii="Arial" w:hAnsi="Arial"/>
              </w:rPr>
            </w:pPr>
          </w:p>
        </w:tc>
      </w:tr>
      <w:tr w:rsidR="00EC6C06" w:rsidRPr="001940EE" w14:paraId="670F732D" w14:textId="77777777">
        <w:tc>
          <w:tcPr>
            <w:tcW w:w="263" w:type="dxa"/>
          </w:tcPr>
          <w:p w14:paraId="12677583" w14:textId="77777777" w:rsidR="00EC6C06" w:rsidRPr="001940EE" w:rsidRDefault="00EC6C06" w:rsidP="00682DA9">
            <w:pPr>
              <w:rPr>
                <w:rFonts w:ascii="Arial" w:hAnsi="Arial"/>
              </w:rPr>
            </w:pPr>
          </w:p>
        </w:tc>
        <w:tc>
          <w:tcPr>
            <w:tcW w:w="263" w:type="dxa"/>
            <w:tcBorders>
              <w:top w:val="nil"/>
              <w:bottom w:val="nil"/>
              <w:right w:val="nil"/>
            </w:tcBorders>
          </w:tcPr>
          <w:p w14:paraId="2613CB6D" w14:textId="77777777" w:rsidR="00EC6C06" w:rsidRPr="001940EE" w:rsidRDefault="00EC6C06" w:rsidP="00682DA9">
            <w:pPr>
              <w:rPr>
                <w:rFonts w:ascii="Arial" w:hAnsi="Arial"/>
              </w:rPr>
            </w:pPr>
          </w:p>
        </w:tc>
        <w:tc>
          <w:tcPr>
            <w:tcW w:w="390" w:type="dxa"/>
            <w:tcBorders>
              <w:top w:val="nil"/>
              <w:left w:val="nil"/>
              <w:bottom w:val="nil"/>
              <w:right w:val="nil"/>
            </w:tcBorders>
          </w:tcPr>
          <w:p w14:paraId="606FEE36" w14:textId="77777777" w:rsidR="00EC6C06" w:rsidRPr="001940EE" w:rsidRDefault="00EC6C06" w:rsidP="00682DA9">
            <w:pPr>
              <w:rPr>
                <w:rFonts w:ascii="Arial" w:hAnsi="Arial"/>
                <w:b/>
              </w:rPr>
            </w:pPr>
            <w:r w:rsidRPr="001940EE">
              <w:rPr>
                <w:rFonts w:ascii="Arial" w:hAnsi="Arial"/>
                <w:b/>
              </w:rPr>
              <w:t>D</w:t>
            </w:r>
          </w:p>
        </w:tc>
        <w:tc>
          <w:tcPr>
            <w:tcW w:w="360" w:type="dxa"/>
            <w:tcBorders>
              <w:top w:val="nil"/>
              <w:left w:val="nil"/>
              <w:bottom w:val="nil"/>
              <w:right w:val="nil"/>
            </w:tcBorders>
          </w:tcPr>
          <w:p w14:paraId="411270BF" w14:textId="77777777" w:rsidR="00EC6C06" w:rsidRPr="001940EE" w:rsidRDefault="00EC6C06" w:rsidP="00682DA9">
            <w:pPr>
              <w:rPr>
                <w:rFonts w:ascii="Arial" w:hAnsi="Arial"/>
              </w:rPr>
            </w:pPr>
          </w:p>
        </w:tc>
        <w:tc>
          <w:tcPr>
            <w:tcW w:w="6237" w:type="dxa"/>
            <w:tcBorders>
              <w:top w:val="nil"/>
              <w:left w:val="nil"/>
              <w:bottom w:val="nil"/>
              <w:right w:val="nil"/>
            </w:tcBorders>
          </w:tcPr>
          <w:p w14:paraId="7B7C3523" w14:textId="77777777" w:rsidR="00EC6C06" w:rsidRPr="001940EE" w:rsidRDefault="005A73A8" w:rsidP="00682DA9">
            <w:pPr>
              <w:rPr>
                <w:rFonts w:ascii="Arial" w:hAnsi="Arial"/>
              </w:rPr>
            </w:pPr>
            <w:r w:rsidRPr="001940EE">
              <w:rPr>
                <w:rFonts w:ascii="Arial" w:hAnsi="Arial"/>
              </w:rPr>
              <w:t xml:space="preserve">Play on a tour </w:t>
            </w:r>
          </w:p>
        </w:tc>
      </w:tr>
    </w:tbl>
    <w:p w14:paraId="56C2821A" w14:textId="77777777" w:rsidR="001940EE" w:rsidRPr="001940EE" w:rsidRDefault="001940EE" w:rsidP="005A73A8">
      <w:pPr>
        <w:pBdr>
          <w:bottom w:val="single" w:sz="12" w:space="1" w:color="auto"/>
        </w:pBdr>
        <w:spacing w:line="360" w:lineRule="auto"/>
        <w:ind w:left="567"/>
        <w:jc w:val="right"/>
        <w:rPr>
          <w:rFonts w:ascii="Arial" w:hAnsi="Arial"/>
          <w:b/>
        </w:rPr>
      </w:pPr>
    </w:p>
    <w:p w14:paraId="7F0609D7" w14:textId="77777777" w:rsidR="005A73A8" w:rsidRPr="001940EE" w:rsidRDefault="005A73A8" w:rsidP="005A73A8">
      <w:pPr>
        <w:pBdr>
          <w:bottom w:val="single" w:sz="12" w:space="1" w:color="auto"/>
        </w:pBdr>
        <w:spacing w:line="360" w:lineRule="auto"/>
        <w:ind w:left="567"/>
        <w:jc w:val="right"/>
        <w:rPr>
          <w:rFonts w:ascii="Arial" w:hAnsi="Arial"/>
          <w:b/>
        </w:rPr>
      </w:pPr>
      <w:r w:rsidRPr="001940EE">
        <w:rPr>
          <w:rFonts w:ascii="Arial" w:hAnsi="Arial"/>
          <w:b/>
        </w:rPr>
        <w:t>(Total for Question 5=1 mark)</w:t>
      </w:r>
    </w:p>
    <w:p w14:paraId="25B47A9D" w14:textId="77777777" w:rsidR="005A73A8" w:rsidRPr="001940EE" w:rsidRDefault="005A73A8" w:rsidP="005A73A8">
      <w:pPr>
        <w:spacing w:line="360" w:lineRule="auto"/>
        <w:ind w:left="567"/>
        <w:rPr>
          <w:rFonts w:ascii="Arial" w:hAnsi="Arial"/>
        </w:rPr>
      </w:pPr>
      <w:r w:rsidRPr="001940EE">
        <w:rPr>
          <w:rFonts w:ascii="Arial" w:hAnsi="Arial"/>
        </w:rPr>
        <w:t>6. Identify the job role that involves:</w:t>
      </w:r>
    </w:p>
    <w:p w14:paraId="17D0961B" w14:textId="77777777" w:rsidR="005A73A8" w:rsidRPr="001940EE" w:rsidRDefault="005A73A8" w:rsidP="005A73A8">
      <w:pPr>
        <w:pStyle w:val="ListParagraph"/>
        <w:numPr>
          <w:ilvl w:val="0"/>
          <w:numId w:val="1"/>
        </w:numPr>
        <w:spacing w:line="360" w:lineRule="auto"/>
        <w:rPr>
          <w:rFonts w:ascii="Arial" w:hAnsi="Arial"/>
        </w:rPr>
      </w:pPr>
      <w:r w:rsidRPr="001940EE">
        <w:rPr>
          <w:rFonts w:ascii="Arial" w:hAnsi="Arial"/>
        </w:rPr>
        <w:t>Networking with journalists and others in the music industry</w:t>
      </w:r>
    </w:p>
    <w:p w14:paraId="381B3EB5" w14:textId="77777777" w:rsidR="005A73A8" w:rsidRPr="001940EE" w:rsidRDefault="005A73A8" w:rsidP="005A73A8">
      <w:pPr>
        <w:pStyle w:val="ListParagraph"/>
        <w:numPr>
          <w:ilvl w:val="0"/>
          <w:numId w:val="1"/>
        </w:numPr>
        <w:spacing w:line="360" w:lineRule="auto"/>
        <w:rPr>
          <w:rFonts w:ascii="Arial" w:hAnsi="Arial"/>
        </w:rPr>
      </w:pPr>
      <w:r w:rsidRPr="001940EE">
        <w:rPr>
          <w:rFonts w:ascii="Arial" w:hAnsi="Arial"/>
        </w:rPr>
        <w:t>Communicating with bands that send their demo recordings to record labels</w:t>
      </w:r>
    </w:p>
    <w:p w14:paraId="084188BD" w14:textId="77777777" w:rsidR="005A73A8" w:rsidRPr="001940EE" w:rsidRDefault="005A73A8" w:rsidP="005A73A8">
      <w:pPr>
        <w:pStyle w:val="ListParagraph"/>
        <w:numPr>
          <w:ilvl w:val="0"/>
          <w:numId w:val="1"/>
        </w:numPr>
        <w:spacing w:line="360" w:lineRule="auto"/>
        <w:rPr>
          <w:rFonts w:ascii="Arial" w:hAnsi="Arial"/>
        </w:rPr>
      </w:pPr>
      <w:r w:rsidRPr="001940EE">
        <w:rPr>
          <w:rFonts w:ascii="Arial" w:hAnsi="Arial"/>
        </w:rPr>
        <w:t>Find and sign new acts to a record label</w:t>
      </w:r>
    </w:p>
    <w:p w14:paraId="55276C1D" w14:textId="77777777" w:rsidR="005A73A8" w:rsidRPr="001940EE" w:rsidRDefault="005A73A8" w:rsidP="005A73A8">
      <w:pPr>
        <w:spacing w:line="480" w:lineRule="auto"/>
        <w:ind w:left="567"/>
        <w:rPr>
          <w:rFonts w:ascii="Arial" w:hAnsi="Arial"/>
        </w:rPr>
      </w:pPr>
      <w:r w:rsidRPr="001940EE">
        <w:rPr>
          <w:rFonts w:ascii="Arial" w:hAnsi="Arial"/>
        </w:rPr>
        <w:t>________________________________________________________________________________________________________________________________________________</w:t>
      </w:r>
    </w:p>
    <w:p w14:paraId="646B69E0" w14:textId="77777777" w:rsidR="005A73A8" w:rsidRPr="001940EE" w:rsidRDefault="005A73A8" w:rsidP="005A73A8">
      <w:pPr>
        <w:pBdr>
          <w:bottom w:val="single" w:sz="12" w:space="1" w:color="auto"/>
        </w:pBdr>
        <w:spacing w:line="360" w:lineRule="auto"/>
        <w:ind w:left="567"/>
        <w:jc w:val="right"/>
        <w:rPr>
          <w:rFonts w:ascii="Arial" w:hAnsi="Arial"/>
          <w:b/>
        </w:rPr>
      </w:pPr>
      <w:r w:rsidRPr="001940EE">
        <w:rPr>
          <w:rFonts w:ascii="Arial" w:hAnsi="Arial"/>
          <w:b/>
        </w:rPr>
        <w:t>(Total for Question 6=1 mark)</w:t>
      </w:r>
    </w:p>
    <w:p w14:paraId="07C9B24F" w14:textId="77777777" w:rsidR="00AE7DCD" w:rsidRPr="001940EE" w:rsidRDefault="00AE7DCD" w:rsidP="005A73A8">
      <w:pPr>
        <w:spacing w:line="360" w:lineRule="auto"/>
        <w:ind w:left="567"/>
        <w:rPr>
          <w:rFonts w:ascii="Arial" w:hAnsi="Arial"/>
        </w:rPr>
      </w:pPr>
    </w:p>
    <w:p w14:paraId="5FCA44CF" w14:textId="77777777" w:rsidR="00AE7DCD" w:rsidRPr="001940EE" w:rsidRDefault="00AE7DCD" w:rsidP="005A73A8">
      <w:pPr>
        <w:spacing w:line="360" w:lineRule="auto"/>
        <w:ind w:left="567"/>
        <w:rPr>
          <w:rFonts w:ascii="Arial" w:hAnsi="Arial"/>
        </w:rPr>
      </w:pPr>
    </w:p>
    <w:p w14:paraId="6DBE974F" w14:textId="77777777" w:rsidR="00AE7DCD" w:rsidRPr="001940EE" w:rsidRDefault="00AE7DCD" w:rsidP="005A73A8">
      <w:pPr>
        <w:spacing w:line="360" w:lineRule="auto"/>
        <w:ind w:left="567"/>
        <w:rPr>
          <w:rFonts w:ascii="Arial" w:hAnsi="Arial"/>
        </w:rPr>
      </w:pPr>
    </w:p>
    <w:p w14:paraId="43BF90EF" w14:textId="77777777" w:rsidR="00AE7DCD" w:rsidRPr="001940EE" w:rsidRDefault="00AE7DCD" w:rsidP="005A73A8">
      <w:pPr>
        <w:spacing w:line="360" w:lineRule="auto"/>
        <w:ind w:left="567"/>
        <w:rPr>
          <w:rFonts w:ascii="Arial" w:hAnsi="Arial"/>
        </w:rPr>
      </w:pPr>
    </w:p>
    <w:p w14:paraId="2727F592" w14:textId="77777777" w:rsidR="00AE7DCD" w:rsidRPr="001940EE" w:rsidRDefault="005A73A8" w:rsidP="005A73A8">
      <w:pPr>
        <w:spacing w:line="360" w:lineRule="auto"/>
        <w:ind w:left="567"/>
        <w:rPr>
          <w:rFonts w:ascii="Arial" w:hAnsi="Arial"/>
        </w:rPr>
      </w:pPr>
      <w:r w:rsidRPr="001940EE">
        <w:rPr>
          <w:rFonts w:ascii="Arial" w:hAnsi="Arial"/>
        </w:rPr>
        <w:t xml:space="preserve">7. Give two reasons </w:t>
      </w:r>
      <w:r w:rsidR="00AE7DCD" w:rsidRPr="001940EE">
        <w:rPr>
          <w:rFonts w:ascii="Arial" w:hAnsi="Arial"/>
        </w:rPr>
        <w:t>why a small venue might hire PA equipment rather than buy their own.</w:t>
      </w:r>
    </w:p>
    <w:p w14:paraId="4304A639" w14:textId="77777777" w:rsidR="00AE7DCD" w:rsidRPr="001940EE" w:rsidRDefault="00AE7DCD" w:rsidP="00AE7DCD">
      <w:pPr>
        <w:spacing w:line="480" w:lineRule="auto"/>
        <w:ind w:left="567"/>
        <w:rPr>
          <w:rFonts w:ascii="Arial" w:hAnsi="Arial"/>
        </w:rPr>
      </w:pPr>
      <w:r w:rsidRPr="001940EE">
        <w:rPr>
          <w:rFonts w:ascii="Arial" w:hAnsi="Arial"/>
        </w:rPr>
        <w:t>1. ____________________________________________________________________</w:t>
      </w:r>
    </w:p>
    <w:p w14:paraId="2469BDCA" w14:textId="77777777" w:rsidR="00AE7DCD" w:rsidRPr="001940EE" w:rsidRDefault="00AE7DCD" w:rsidP="00AE7DCD">
      <w:pPr>
        <w:spacing w:line="480" w:lineRule="auto"/>
        <w:ind w:left="567"/>
        <w:rPr>
          <w:rFonts w:ascii="Arial" w:hAnsi="Arial"/>
        </w:rPr>
      </w:pPr>
      <w:r w:rsidRPr="001940EE">
        <w:rPr>
          <w:rFonts w:ascii="Arial" w:hAnsi="Arial"/>
        </w:rPr>
        <w:t>2. ____________________________________________________________________</w:t>
      </w:r>
    </w:p>
    <w:p w14:paraId="07A2A323" w14:textId="77777777" w:rsidR="00AE7DCD" w:rsidRPr="001940EE" w:rsidRDefault="00AE7DCD" w:rsidP="00AE7DCD">
      <w:pPr>
        <w:pBdr>
          <w:bottom w:val="single" w:sz="12" w:space="1" w:color="auto"/>
        </w:pBdr>
        <w:spacing w:line="360" w:lineRule="auto"/>
        <w:ind w:left="567"/>
        <w:jc w:val="right"/>
        <w:rPr>
          <w:rFonts w:ascii="Arial" w:hAnsi="Arial"/>
          <w:b/>
        </w:rPr>
      </w:pPr>
      <w:r w:rsidRPr="001940EE">
        <w:rPr>
          <w:rFonts w:ascii="Arial" w:hAnsi="Arial"/>
          <w:b/>
        </w:rPr>
        <w:t>(Total for Question 7=2 marks)</w:t>
      </w:r>
    </w:p>
    <w:p w14:paraId="05592466" w14:textId="77777777" w:rsidR="00AE7DCD" w:rsidRPr="001940EE" w:rsidRDefault="001940EE" w:rsidP="00AE7DCD">
      <w:pPr>
        <w:spacing w:line="480" w:lineRule="auto"/>
        <w:ind w:left="567"/>
        <w:rPr>
          <w:rFonts w:ascii="Arial" w:hAnsi="Arial"/>
        </w:rPr>
      </w:pPr>
      <w:r w:rsidRPr="001940EE">
        <w:rPr>
          <w:rFonts w:ascii="Arial" w:hAnsi="Arial"/>
        </w:rPr>
        <w:br/>
      </w:r>
      <w:r w:rsidR="00AE7DCD" w:rsidRPr="001940EE">
        <w:rPr>
          <w:rFonts w:ascii="Arial" w:hAnsi="Arial"/>
        </w:rPr>
        <w:t>8. Name the</w:t>
      </w:r>
      <w:r w:rsidR="008438E5" w:rsidRPr="001940EE">
        <w:rPr>
          <w:rFonts w:ascii="Arial" w:hAnsi="Arial"/>
        </w:rPr>
        <w:t xml:space="preserve"> type of</w:t>
      </w:r>
      <w:r w:rsidR="00AE7DCD" w:rsidRPr="001940EE">
        <w:rPr>
          <w:rFonts w:ascii="Arial" w:hAnsi="Arial"/>
        </w:rPr>
        <w:t xml:space="preserve"> organisation that promotes </w:t>
      </w:r>
      <w:r w:rsidR="005650A7">
        <w:rPr>
          <w:rFonts w:ascii="Arial" w:hAnsi="Arial"/>
        </w:rPr>
        <w:t xml:space="preserve">and sells </w:t>
      </w:r>
      <w:r w:rsidR="00AE7DCD" w:rsidRPr="001940EE">
        <w:rPr>
          <w:rFonts w:ascii="Arial" w:hAnsi="Arial"/>
        </w:rPr>
        <w:t>music to performers and broadcasters. ________________________________________________________________________________________________________________________________________________</w:t>
      </w:r>
    </w:p>
    <w:p w14:paraId="47D616C0" w14:textId="77777777" w:rsidR="00AE7DCD" w:rsidRPr="001940EE" w:rsidRDefault="00AE7DCD" w:rsidP="00AE7DCD">
      <w:pPr>
        <w:pBdr>
          <w:bottom w:val="single" w:sz="12" w:space="1" w:color="auto"/>
        </w:pBdr>
        <w:spacing w:line="480" w:lineRule="auto"/>
        <w:ind w:left="567"/>
        <w:jc w:val="right"/>
        <w:rPr>
          <w:rFonts w:ascii="Arial" w:hAnsi="Arial"/>
          <w:b/>
        </w:rPr>
      </w:pPr>
      <w:r w:rsidRPr="001940EE">
        <w:rPr>
          <w:rFonts w:ascii="Arial" w:hAnsi="Arial"/>
          <w:b/>
        </w:rPr>
        <w:t>(Total for Question 8=1 mark)</w:t>
      </w:r>
    </w:p>
    <w:p w14:paraId="7B339857" w14:textId="77777777" w:rsidR="00D34922" w:rsidRPr="001940EE" w:rsidRDefault="00AE7DCD" w:rsidP="00D34922">
      <w:pPr>
        <w:spacing w:line="480" w:lineRule="auto"/>
        <w:ind w:left="567"/>
        <w:rPr>
          <w:rFonts w:ascii="Arial" w:hAnsi="Arial"/>
        </w:rPr>
      </w:pPr>
      <w:r w:rsidRPr="001940EE">
        <w:rPr>
          <w:rFonts w:ascii="Arial" w:hAnsi="Arial"/>
          <w:b/>
        </w:rPr>
        <w:softHyphen/>
      </w:r>
      <w:r w:rsidR="001940EE" w:rsidRPr="001940EE">
        <w:rPr>
          <w:rFonts w:ascii="Arial" w:hAnsi="Arial"/>
          <w:b/>
        </w:rPr>
        <w:br/>
      </w:r>
      <w:r w:rsidR="00D34922" w:rsidRPr="001940EE">
        <w:rPr>
          <w:rFonts w:ascii="Arial" w:hAnsi="Arial"/>
        </w:rPr>
        <w:t>9. State an alternative way that artists can earn money from live performances</w:t>
      </w:r>
      <w:r w:rsidR="00DC7EE4">
        <w:rPr>
          <w:rFonts w:ascii="Arial" w:hAnsi="Arial"/>
        </w:rPr>
        <w:t xml:space="preserve"> apart from ticket sales</w:t>
      </w:r>
      <w:r w:rsidR="00D34922" w:rsidRPr="001940EE">
        <w:rPr>
          <w:rFonts w:ascii="Arial" w:hAnsi="Arial"/>
        </w:rPr>
        <w:t>. ________________________________________________________________________________________________________________________________________________</w:t>
      </w:r>
    </w:p>
    <w:p w14:paraId="05684496" w14:textId="77777777" w:rsidR="00D34922" w:rsidRPr="001940EE" w:rsidRDefault="00D34922" w:rsidP="00D34922">
      <w:pPr>
        <w:pBdr>
          <w:bottom w:val="single" w:sz="12" w:space="1" w:color="auto"/>
        </w:pBdr>
        <w:spacing w:line="480" w:lineRule="auto"/>
        <w:ind w:left="567"/>
        <w:jc w:val="right"/>
        <w:rPr>
          <w:rFonts w:ascii="Arial" w:hAnsi="Arial"/>
          <w:b/>
        </w:rPr>
      </w:pPr>
      <w:r w:rsidRPr="001940EE">
        <w:rPr>
          <w:rFonts w:ascii="Arial" w:hAnsi="Arial"/>
          <w:b/>
        </w:rPr>
        <w:t>(Total for Question 9=1 mark)</w:t>
      </w:r>
    </w:p>
    <w:p w14:paraId="0C1BCF17" w14:textId="77777777" w:rsidR="001940EE" w:rsidRPr="001940EE" w:rsidRDefault="001940EE" w:rsidP="00046616">
      <w:pPr>
        <w:spacing w:line="480" w:lineRule="auto"/>
        <w:ind w:left="567"/>
        <w:rPr>
          <w:rFonts w:ascii="Arial" w:hAnsi="Arial"/>
        </w:rPr>
      </w:pPr>
    </w:p>
    <w:p w14:paraId="21E4595C" w14:textId="77777777" w:rsidR="00046616" w:rsidRPr="001940EE" w:rsidRDefault="00D34922" w:rsidP="00046616">
      <w:pPr>
        <w:spacing w:line="480" w:lineRule="auto"/>
        <w:ind w:left="567"/>
        <w:rPr>
          <w:rFonts w:ascii="Arial" w:hAnsi="Arial"/>
        </w:rPr>
      </w:pPr>
      <w:r w:rsidRPr="001940EE">
        <w:rPr>
          <w:rFonts w:ascii="Arial" w:hAnsi="Arial"/>
        </w:rPr>
        <w:t xml:space="preserve">10. </w:t>
      </w:r>
      <w:r w:rsidR="00046616" w:rsidRPr="001940EE">
        <w:rPr>
          <w:rFonts w:ascii="Arial" w:hAnsi="Arial"/>
        </w:rPr>
        <w:t xml:space="preserve">Give </w:t>
      </w:r>
      <w:r w:rsidR="00046616" w:rsidRPr="001940EE">
        <w:rPr>
          <w:rFonts w:ascii="Arial" w:hAnsi="Arial"/>
          <w:b/>
        </w:rPr>
        <w:t>two</w:t>
      </w:r>
      <w:r w:rsidR="00046616" w:rsidRPr="001940EE">
        <w:rPr>
          <w:rFonts w:ascii="Arial" w:hAnsi="Arial"/>
        </w:rPr>
        <w:t xml:space="preserve"> benefits of having your music synchronised with a TV advert.  </w:t>
      </w:r>
      <w:r w:rsidR="00046616" w:rsidRPr="001940EE">
        <w:rPr>
          <w:rFonts w:ascii="Arial" w:hAnsi="Arial"/>
        </w:rPr>
        <w:br/>
        <w:t>1. ____________________________________________________________________</w:t>
      </w:r>
    </w:p>
    <w:p w14:paraId="5044D425" w14:textId="77777777" w:rsidR="00046616" w:rsidRPr="001940EE" w:rsidRDefault="00046616" w:rsidP="00046616">
      <w:pPr>
        <w:spacing w:line="480" w:lineRule="auto"/>
        <w:ind w:left="567"/>
        <w:rPr>
          <w:rFonts w:ascii="Arial" w:hAnsi="Arial"/>
        </w:rPr>
      </w:pPr>
      <w:r w:rsidRPr="001940EE">
        <w:rPr>
          <w:rFonts w:ascii="Arial" w:hAnsi="Arial"/>
        </w:rPr>
        <w:t>2. ____________________________________________________________________</w:t>
      </w:r>
    </w:p>
    <w:p w14:paraId="7B8B7258" w14:textId="77777777" w:rsidR="00046616" w:rsidRPr="001940EE" w:rsidRDefault="00046616" w:rsidP="00046616">
      <w:pPr>
        <w:pBdr>
          <w:bottom w:val="single" w:sz="12" w:space="1" w:color="auto"/>
        </w:pBdr>
        <w:spacing w:line="360" w:lineRule="auto"/>
        <w:ind w:left="567"/>
        <w:jc w:val="right"/>
        <w:rPr>
          <w:rFonts w:ascii="Arial" w:hAnsi="Arial"/>
          <w:b/>
        </w:rPr>
      </w:pPr>
      <w:r w:rsidRPr="001940EE">
        <w:rPr>
          <w:rFonts w:ascii="Arial" w:hAnsi="Arial"/>
          <w:b/>
        </w:rPr>
        <w:t>(Total for Question 10=2 marks)</w:t>
      </w:r>
    </w:p>
    <w:p w14:paraId="2FAE912E" w14:textId="77777777" w:rsidR="00046616" w:rsidRPr="001940EE" w:rsidRDefault="00DC7EE4" w:rsidP="00046616">
      <w:pPr>
        <w:spacing w:line="480" w:lineRule="auto"/>
        <w:ind w:left="567"/>
        <w:rPr>
          <w:rFonts w:ascii="Arial" w:hAnsi="Arial"/>
        </w:rPr>
      </w:pPr>
      <w:r>
        <w:rPr>
          <w:rFonts w:ascii="Arial" w:hAnsi="Arial"/>
        </w:rPr>
        <w:lastRenderedPageBreak/>
        <w:br/>
      </w:r>
      <w:r w:rsidR="00046616" w:rsidRPr="001940EE">
        <w:rPr>
          <w:rFonts w:ascii="Arial" w:hAnsi="Arial"/>
        </w:rPr>
        <w:t xml:space="preserve">11. Give </w:t>
      </w:r>
      <w:r w:rsidR="00046616" w:rsidRPr="001940EE">
        <w:rPr>
          <w:rFonts w:ascii="Arial" w:hAnsi="Arial"/>
          <w:b/>
        </w:rPr>
        <w:t>two</w:t>
      </w:r>
      <w:r w:rsidR="00046616" w:rsidRPr="001940EE">
        <w:rPr>
          <w:rFonts w:ascii="Arial" w:hAnsi="Arial"/>
        </w:rPr>
        <w:t xml:space="preserve"> reasons why an independent band might use a web site such as Bandcamp.</w:t>
      </w:r>
      <w:r w:rsidR="00046616" w:rsidRPr="001940EE">
        <w:rPr>
          <w:rFonts w:ascii="Arial" w:hAnsi="Arial"/>
        </w:rPr>
        <w:br/>
        <w:t>1. ____________________________________________________________________</w:t>
      </w:r>
    </w:p>
    <w:p w14:paraId="57046B40" w14:textId="77777777" w:rsidR="00046616" w:rsidRPr="001940EE" w:rsidRDefault="00046616" w:rsidP="00046616">
      <w:pPr>
        <w:spacing w:line="480" w:lineRule="auto"/>
        <w:ind w:left="567"/>
        <w:rPr>
          <w:rFonts w:ascii="Arial" w:hAnsi="Arial"/>
        </w:rPr>
      </w:pPr>
      <w:r w:rsidRPr="001940EE">
        <w:rPr>
          <w:rFonts w:ascii="Arial" w:hAnsi="Arial"/>
        </w:rPr>
        <w:t>2. ____________________________________________________________________</w:t>
      </w:r>
    </w:p>
    <w:p w14:paraId="5F935269" w14:textId="77777777" w:rsidR="00046616" w:rsidRPr="001940EE" w:rsidRDefault="00046616" w:rsidP="00046616">
      <w:pPr>
        <w:pBdr>
          <w:bottom w:val="single" w:sz="12" w:space="1" w:color="auto"/>
        </w:pBdr>
        <w:spacing w:line="360" w:lineRule="auto"/>
        <w:ind w:left="567"/>
        <w:jc w:val="right"/>
        <w:rPr>
          <w:rFonts w:ascii="Arial" w:hAnsi="Arial"/>
          <w:b/>
        </w:rPr>
      </w:pPr>
      <w:r w:rsidRPr="001940EE">
        <w:rPr>
          <w:rFonts w:ascii="Arial" w:hAnsi="Arial"/>
          <w:b/>
        </w:rPr>
        <w:t>(Total for Question 11=2 marks)</w:t>
      </w:r>
    </w:p>
    <w:p w14:paraId="31CD7005" w14:textId="77777777" w:rsidR="001940EE" w:rsidRPr="001940EE" w:rsidRDefault="001940EE" w:rsidP="00AE7DCD">
      <w:pPr>
        <w:spacing w:line="480" w:lineRule="auto"/>
        <w:ind w:left="567"/>
        <w:rPr>
          <w:rFonts w:ascii="Arial" w:hAnsi="Arial"/>
        </w:rPr>
      </w:pPr>
    </w:p>
    <w:p w14:paraId="314F3C8B" w14:textId="77777777" w:rsidR="00321B8A" w:rsidRPr="001940EE" w:rsidRDefault="00046616" w:rsidP="00AE7DCD">
      <w:pPr>
        <w:spacing w:line="480" w:lineRule="auto"/>
        <w:ind w:left="567"/>
        <w:rPr>
          <w:rFonts w:ascii="Arial" w:hAnsi="Arial"/>
        </w:rPr>
      </w:pPr>
      <w:r w:rsidRPr="001940EE">
        <w:rPr>
          <w:rFonts w:ascii="Arial" w:hAnsi="Arial"/>
        </w:rPr>
        <w:t xml:space="preserve">12. </w:t>
      </w:r>
      <w:r w:rsidR="00321B8A" w:rsidRPr="001940EE">
        <w:rPr>
          <w:rFonts w:ascii="Arial" w:hAnsi="Arial"/>
        </w:rPr>
        <w:t xml:space="preserve">Give </w:t>
      </w:r>
      <w:r w:rsidR="00321B8A" w:rsidRPr="001940EE">
        <w:rPr>
          <w:rFonts w:ascii="Arial" w:hAnsi="Arial"/>
          <w:b/>
        </w:rPr>
        <w:t>two</w:t>
      </w:r>
      <w:r w:rsidR="00321B8A" w:rsidRPr="001940EE">
        <w:rPr>
          <w:rFonts w:ascii="Arial" w:hAnsi="Arial"/>
        </w:rPr>
        <w:t xml:space="preserve"> advantages of sound checking before a concert.</w:t>
      </w:r>
    </w:p>
    <w:p w14:paraId="47D27A56" w14:textId="77777777" w:rsidR="00321B8A" w:rsidRPr="001940EE" w:rsidRDefault="00321B8A" w:rsidP="00321B8A">
      <w:pPr>
        <w:spacing w:line="480" w:lineRule="auto"/>
        <w:ind w:left="567"/>
        <w:rPr>
          <w:rFonts w:ascii="Arial" w:hAnsi="Arial"/>
        </w:rPr>
      </w:pPr>
      <w:r w:rsidRPr="001940EE">
        <w:rPr>
          <w:rFonts w:ascii="Arial" w:hAnsi="Arial"/>
        </w:rPr>
        <w:t>1. ____________________________________________________________________</w:t>
      </w:r>
    </w:p>
    <w:p w14:paraId="70AC06E9" w14:textId="77777777" w:rsidR="00321B8A" w:rsidRPr="001940EE" w:rsidRDefault="00321B8A" w:rsidP="00321B8A">
      <w:pPr>
        <w:spacing w:line="480" w:lineRule="auto"/>
        <w:ind w:left="567"/>
        <w:rPr>
          <w:rFonts w:ascii="Arial" w:hAnsi="Arial"/>
        </w:rPr>
      </w:pPr>
      <w:r w:rsidRPr="001940EE">
        <w:rPr>
          <w:rFonts w:ascii="Arial" w:hAnsi="Arial"/>
        </w:rPr>
        <w:t>2. ____________________________________________________________________</w:t>
      </w:r>
    </w:p>
    <w:p w14:paraId="12921866" w14:textId="77777777" w:rsidR="00321B8A" w:rsidRPr="001940EE" w:rsidRDefault="00321B8A" w:rsidP="00321B8A">
      <w:pPr>
        <w:pBdr>
          <w:bottom w:val="single" w:sz="12" w:space="1" w:color="auto"/>
        </w:pBdr>
        <w:spacing w:line="360" w:lineRule="auto"/>
        <w:ind w:left="567"/>
        <w:jc w:val="right"/>
        <w:rPr>
          <w:rFonts w:ascii="Arial" w:hAnsi="Arial"/>
          <w:b/>
        </w:rPr>
      </w:pPr>
      <w:r w:rsidRPr="001940EE">
        <w:rPr>
          <w:rFonts w:ascii="Arial" w:hAnsi="Arial"/>
          <w:b/>
        </w:rPr>
        <w:t>(Total for Question 12=2 marks)</w:t>
      </w:r>
    </w:p>
    <w:p w14:paraId="09BECF5C" w14:textId="77777777" w:rsidR="00321B8A" w:rsidRPr="001940EE" w:rsidRDefault="004165AE" w:rsidP="00AE7DCD">
      <w:pPr>
        <w:spacing w:line="480" w:lineRule="auto"/>
        <w:ind w:left="567"/>
        <w:rPr>
          <w:rFonts w:ascii="Arial" w:hAnsi="Arial"/>
          <w:b/>
        </w:rPr>
      </w:pPr>
      <w:r w:rsidRPr="001940EE">
        <w:rPr>
          <w:rFonts w:ascii="Arial" w:hAnsi="Arial"/>
          <w:b/>
        </w:rPr>
        <w:t>________________________________________________________________________</w:t>
      </w:r>
    </w:p>
    <w:p w14:paraId="7825A8C7" w14:textId="77777777" w:rsidR="00046616" w:rsidRPr="001940EE" w:rsidRDefault="004165AE" w:rsidP="004165AE">
      <w:pPr>
        <w:pBdr>
          <w:bottom w:val="single" w:sz="12" w:space="1" w:color="auto"/>
        </w:pBdr>
        <w:spacing w:line="360" w:lineRule="auto"/>
        <w:ind w:left="567"/>
        <w:jc w:val="right"/>
        <w:rPr>
          <w:rFonts w:ascii="Arial" w:hAnsi="Arial"/>
          <w:b/>
        </w:rPr>
      </w:pPr>
      <w:r w:rsidRPr="001940EE">
        <w:rPr>
          <w:rFonts w:ascii="Arial" w:hAnsi="Arial"/>
          <w:b/>
        </w:rPr>
        <w:t>TOTAL FOR SECTION A= 16 MARKS</w:t>
      </w:r>
    </w:p>
    <w:p w14:paraId="57C8C883" w14:textId="77777777" w:rsidR="004165AE" w:rsidRPr="001940EE" w:rsidRDefault="00046616" w:rsidP="00AE7DCD">
      <w:pPr>
        <w:spacing w:line="480" w:lineRule="auto"/>
        <w:ind w:left="567"/>
        <w:rPr>
          <w:rFonts w:ascii="Arial" w:hAnsi="Arial"/>
        </w:rPr>
      </w:pPr>
      <w:r w:rsidRPr="001940EE">
        <w:rPr>
          <w:rFonts w:ascii="Arial" w:hAnsi="Arial"/>
        </w:rPr>
        <w:t xml:space="preserve"> </w:t>
      </w:r>
    </w:p>
    <w:p w14:paraId="4CC12AEC" w14:textId="77777777" w:rsidR="004165AE" w:rsidRPr="001940EE" w:rsidRDefault="004165AE" w:rsidP="00AE7DCD">
      <w:pPr>
        <w:spacing w:line="480" w:lineRule="auto"/>
        <w:ind w:left="567"/>
        <w:rPr>
          <w:rFonts w:ascii="Arial" w:hAnsi="Arial"/>
        </w:rPr>
      </w:pPr>
    </w:p>
    <w:p w14:paraId="299877B4" w14:textId="77777777" w:rsidR="004165AE" w:rsidRPr="001940EE" w:rsidRDefault="004165AE" w:rsidP="00AE7DCD">
      <w:pPr>
        <w:spacing w:line="480" w:lineRule="auto"/>
        <w:ind w:left="567"/>
        <w:rPr>
          <w:rFonts w:ascii="Arial" w:hAnsi="Arial"/>
        </w:rPr>
      </w:pPr>
    </w:p>
    <w:p w14:paraId="5934F14E" w14:textId="77777777" w:rsidR="004165AE" w:rsidRPr="001940EE" w:rsidRDefault="004165AE" w:rsidP="00AE7DCD">
      <w:pPr>
        <w:spacing w:line="480" w:lineRule="auto"/>
        <w:ind w:left="567"/>
        <w:rPr>
          <w:rFonts w:ascii="Arial" w:hAnsi="Arial"/>
        </w:rPr>
      </w:pPr>
    </w:p>
    <w:p w14:paraId="5F1A3106" w14:textId="77777777" w:rsidR="004165AE" w:rsidRPr="001940EE" w:rsidRDefault="004165AE" w:rsidP="00AE7DCD">
      <w:pPr>
        <w:spacing w:line="480" w:lineRule="auto"/>
        <w:ind w:left="567"/>
        <w:rPr>
          <w:rFonts w:ascii="Arial" w:hAnsi="Arial"/>
        </w:rPr>
      </w:pPr>
    </w:p>
    <w:p w14:paraId="0AD79E68" w14:textId="77777777" w:rsidR="004165AE" w:rsidRPr="001940EE" w:rsidRDefault="004165AE" w:rsidP="00AE7DCD">
      <w:pPr>
        <w:spacing w:line="480" w:lineRule="auto"/>
        <w:ind w:left="567"/>
        <w:rPr>
          <w:rFonts w:ascii="Arial" w:hAnsi="Arial"/>
        </w:rPr>
      </w:pPr>
    </w:p>
    <w:p w14:paraId="0CE4AC7D" w14:textId="77777777" w:rsidR="004165AE" w:rsidRPr="001940EE" w:rsidRDefault="004165AE" w:rsidP="00AE7DCD">
      <w:pPr>
        <w:spacing w:line="480" w:lineRule="auto"/>
        <w:ind w:left="567"/>
        <w:rPr>
          <w:rFonts w:ascii="Arial" w:hAnsi="Arial"/>
        </w:rPr>
      </w:pPr>
    </w:p>
    <w:p w14:paraId="3BB9ED6F" w14:textId="77777777" w:rsidR="00E345F1" w:rsidRDefault="00E345F1" w:rsidP="00AE7DCD">
      <w:pPr>
        <w:spacing w:line="480" w:lineRule="auto"/>
        <w:ind w:left="567"/>
        <w:rPr>
          <w:rFonts w:ascii="Arial" w:hAnsi="Arial"/>
        </w:rPr>
      </w:pPr>
    </w:p>
    <w:p w14:paraId="66D693BD" w14:textId="77777777" w:rsidR="004165AE" w:rsidRPr="001940EE" w:rsidRDefault="004165AE" w:rsidP="00AE7DCD">
      <w:pPr>
        <w:spacing w:line="480" w:lineRule="auto"/>
        <w:ind w:left="567"/>
        <w:rPr>
          <w:rFonts w:ascii="Arial" w:hAnsi="Arial"/>
        </w:rPr>
      </w:pPr>
    </w:p>
    <w:p w14:paraId="50EEA063" w14:textId="77777777" w:rsidR="00D34922" w:rsidRPr="001940EE" w:rsidRDefault="004165AE" w:rsidP="004165AE">
      <w:pPr>
        <w:spacing w:line="480" w:lineRule="auto"/>
        <w:ind w:left="567"/>
        <w:jc w:val="center"/>
        <w:rPr>
          <w:rFonts w:ascii="Arial" w:hAnsi="Arial"/>
          <w:b/>
        </w:rPr>
      </w:pPr>
      <w:r w:rsidRPr="001940EE">
        <w:rPr>
          <w:rFonts w:ascii="Arial" w:hAnsi="Arial"/>
          <w:b/>
        </w:rPr>
        <w:lastRenderedPageBreak/>
        <w:t>SECTION B</w:t>
      </w:r>
    </w:p>
    <w:p w14:paraId="6D8BD0ED" w14:textId="447B5A39" w:rsidR="00DC7EE4" w:rsidRDefault="00C82FD9" w:rsidP="00AE7DCD">
      <w:pPr>
        <w:spacing w:line="480" w:lineRule="auto"/>
        <w:ind w:left="567"/>
        <w:rPr>
          <w:rFonts w:ascii="Arial" w:hAnsi="Arial"/>
          <w:b/>
        </w:rPr>
      </w:pPr>
      <w:r>
        <w:rPr>
          <w:rFonts w:ascii="Arial" w:hAnsi="Arial"/>
          <w:noProof/>
          <w:lang w:val="en-US"/>
        </w:rPr>
        <mc:AlternateContent>
          <mc:Choice Requires="wps">
            <w:drawing>
              <wp:anchor distT="0" distB="0" distL="114300" distR="114300" simplePos="0" relativeHeight="251658240" behindDoc="0" locked="0" layoutInCell="1" allowOverlap="1" wp14:anchorId="3FA31B26" wp14:editId="1C3BFD91">
                <wp:simplePos x="0" y="0"/>
                <wp:positionH relativeFrom="column">
                  <wp:posOffset>683895</wp:posOffset>
                </wp:positionH>
                <wp:positionV relativeFrom="paragraph">
                  <wp:posOffset>1122680</wp:posOffset>
                </wp:positionV>
                <wp:extent cx="5029200" cy="2279650"/>
                <wp:effectExtent l="14605" t="12065" r="13970" b="13335"/>
                <wp:wrapTight wrapText="bothSides">
                  <wp:wrapPolygon edited="0">
                    <wp:start x="-41" y="0"/>
                    <wp:lineTo x="-41" y="21528"/>
                    <wp:lineTo x="21641" y="21528"/>
                    <wp:lineTo x="21641" y="0"/>
                    <wp:lineTo x="-41"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7965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6753548" w14:textId="77777777" w:rsidR="00FA0466" w:rsidRDefault="00FA0466" w:rsidP="00DC7EE4">
                            <w:pPr>
                              <w:jc w:val="both"/>
                              <w:rPr>
                                <w:rFonts w:ascii="Arial" w:hAnsi="Arial"/>
                              </w:rPr>
                            </w:pPr>
                            <w:r>
                              <w:rPr>
                                <w:rFonts w:ascii="Arial" w:hAnsi="Arial"/>
                              </w:rPr>
                              <w:t xml:space="preserve">An independent band </w:t>
                            </w:r>
                            <w:r w:rsidRPr="009C1944">
                              <w:rPr>
                                <w:rFonts w:ascii="Arial" w:hAnsi="Arial"/>
                                <w:b/>
                              </w:rPr>
                              <w:t>‘Lost Soul’</w:t>
                            </w:r>
                            <w:r>
                              <w:rPr>
                                <w:rFonts w:ascii="Arial" w:hAnsi="Arial"/>
                              </w:rPr>
                              <w:t xml:space="preserve"> has been performing together for two years. They have created a performance including original and cover songs that lasts up to two hours and are currently recording an album in a private studio. </w:t>
                            </w:r>
                          </w:p>
                          <w:p w14:paraId="4989D782" w14:textId="77777777" w:rsidR="00FA0466" w:rsidRDefault="00FA0466" w:rsidP="00DC7EE4">
                            <w:pPr>
                              <w:jc w:val="both"/>
                              <w:rPr>
                                <w:rFonts w:ascii="Arial" w:hAnsi="Arial"/>
                              </w:rPr>
                            </w:pPr>
                            <w:r>
                              <w:rPr>
                                <w:rFonts w:ascii="Arial" w:hAnsi="Arial"/>
                              </w:rPr>
                              <w:t xml:space="preserve">The band is looking to get more concerts and press coverage for their act. They are prepared to travel and would like to play in bigger venues than they currently are performing in. </w:t>
                            </w:r>
                          </w:p>
                          <w:p w14:paraId="481D7396" w14:textId="77777777" w:rsidR="00FA0466" w:rsidRPr="00DC7EE4" w:rsidRDefault="00FA0466" w:rsidP="00DC7EE4">
                            <w:pPr>
                              <w:jc w:val="both"/>
                              <w:rPr>
                                <w:rFonts w:ascii="Arial" w:hAnsi="Arial"/>
                              </w:rPr>
                            </w:pPr>
                            <w:r>
                              <w:rPr>
                                <w:rFonts w:ascii="Arial" w:hAnsi="Arial"/>
                              </w:rPr>
                              <w:t xml:space="preserve">The members of the band have agreed a budget that they would like to invest it getting the necessary professional support to achieve their aims.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31B26" id="_x0000_t202" coordsize="21600,21600" o:spt="202" path="m,l,21600r21600,l21600,xe">
                <v:stroke joinstyle="miter"/>
                <v:path gradientshapeok="t" o:connecttype="rect"/>
              </v:shapetype>
              <v:shape id="Text Box 2" o:spid="_x0000_s1026" type="#_x0000_t202" style="position:absolute;left:0;text-align:left;margin-left:53.85pt;margin-top:88.4pt;width:396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p9NgIAAGAEAAAOAAAAZHJzL2Uyb0RvYy54bWysVNuO2yAQfa/Uf0C8N3bcvcWKs9pmu1Wl&#10;7UXa7QcQjGNUYCiQ2OnXd4Ak67ZvVf2AmAuHM2cGL29HrcheOC/BNHQ+KykRhkMrzbah354f3txQ&#10;4gMzLVNgREMPwtPb1etXy8HWooIeVCscQRDj68E2tA/B1kXheS808zOwwmCwA6dZQNNti9axAdG1&#10;KqqyvCoGcK11wIX36L3PQbpK+F0nePjSdV4EohqK3EJaXVo3cS1WS1ZvHbO95Eca7B9YaCYNXnqG&#10;umeBkZ2Tf0FpyR146MKMgy6g6yQXqQasZl7+Uc1Tz6xItaA43p5l8v8Pln/ef3VEtg19S4lhGlv0&#10;LMZA3sFIqqjOYH2NSU8W08KIbuxyqtTbR+DfPTGw7pnZijvnYOgFa5HdPJ4sJkczjo8gm+ETtHgN&#10;2wVIQGPndJQOxSCIjl06nDsTqXB0XpbVAttNCcdYVV0vri5T7wpWn45b58MHAZrETUMdtj7Bs/2j&#10;D5EOq08p8TYDD1Kp1H5lyICcq2u8IIY8KNnGaDLiJIq1cmTPcIbCmKtXO41lZN+8jF8eJfTjwGX/&#10;iWEa5giRSPyGrmXA8VdSN/RmghJlfG/axC4wqfIeK1DmqGuUMosaxs2IiVHsDbQHVNhBHnN8lrjp&#10;wf2kZMARb6j/sWNOUKI+GuzSYn5xEd/E1HBTYzM1mOEIhQpQkrfrkN/Rzjq57fGmrIyBO+xsJ5Pm&#10;L6yOvHGMkwrHJxffydROWS8/htUvAAAA//8DAFBLAwQUAAYACAAAACEAEl4YieMAAAALAQAADwAA&#10;AGRycy9kb3ducmV2LnhtbEyPS0/DMBCE70j8B2uRuFGHR5s0xKl4CIRAqtSX1KOTLHFEvI5ipw39&#10;9SwnuO3sjma/yRajbcUBe984UnA9iUAgla5qqFaw3bxcJSB80FTp1hEq+EYPi/z8LNNp5Y60wsM6&#10;1IJDyKdagQmhS6X0pUGr/cR1SHz7dL3VgWVfy6rXRw63rbyJopm0uiH+YHSHTwbLr/VgFXyclgZP&#10;z8XWrB7fX9+Gu/1m5/dKXV6MD/cgAo7hzwy/+IwOOTMVbqDKi5Z1FMds5SGecQd2JPM5bwoF09tp&#10;AjLP5P8O+Q8AAAD//wMAUEsBAi0AFAAGAAgAAAAhALaDOJL+AAAA4QEAABMAAAAAAAAAAAAAAAAA&#10;AAAAAFtDb250ZW50X1R5cGVzXS54bWxQSwECLQAUAAYACAAAACEAOP0h/9YAAACUAQAACwAAAAAA&#10;AAAAAAAAAAAvAQAAX3JlbHMvLnJlbHNQSwECLQAUAAYACAAAACEAOw6afTYCAABgBAAADgAAAAAA&#10;AAAAAAAAAAAuAgAAZHJzL2Uyb0RvYy54bWxQSwECLQAUAAYACAAAACEAEl4YieMAAAALAQAADwAA&#10;AAAAAAAAAAAAAACQBAAAZHJzL2Rvd25yZXYueG1sUEsFBgAAAAAEAAQA8wAAAKAFAAAAAA==&#10;" filled="f" strokecolor="black [3213]" strokeweight="1pt">
                <v:textbox inset=",7.2pt,,7.2pt">
                  <w:txbxContent>
                    <w:p w14:paraId="36753548" w14:textId="77777777" w:rsidR="00FA0466" w:rsidRDefault="00FA0466" w:rsidP="00DC7EE4">
                      <w:pPr>
                        <w:jc w:val="both"/>
                        <w:rPr>
                          <w:rFonts w:ascii="Arial" w:hAnsi="Arial"/>
                        </w:rPr>
                      </w:pPr>
                      <w:r>
                        <w:rPr>
                          <w:rFonts w:ascii="Arial" w:hAnsi="Arial"/>
                        </w:rPr>
                        <w:t xml:space="preserve">An independent band </w:t>
                      </w:r>
                      <w:r w:rsidRPr="009C1944">
                        <w:rPr>
                          <w:rFonts w:ascii="Arial" w:hAnsi="Arial"/>
                          <w:b/>
                        </w:rPr>
                        <w:t>‘Lost Soul’</w:t>
                      </w:r>
                      <w:r>
                        <w:rPr>
                          <w:rFonts w:ascii="Arial" w:hAnsi="Arial"/>
                        </w:rPr>
                        <w:t xml:space="preserve"> has been performing together for two years. They have created a performance including original and cover songs that lasts up to two hours and are currently recording an album in a private studio. </w:t>
                      </w:r>
                    </w:p>
                    <w:p w14:paraId="4989D782" w14:textId="77777777" w:rsidR="00FA0466" w:rsidRDefault="00FA0466" w:rsidP="00DC7EE4">
                      <w:pPr>
                        <w:jc w:val="both"/>
                        <w:rPr>
                          <w:rFonts w:ascii="Arial" w:hAnsi="Arial"/>
                        </w:rPr>
                      </w:pPr>
                      <w:r>
                        <w:rPr>
                          <w:rFonts w:ascii="Arial" w:hAnsi="Arial"/>
                        </w:rPr>
                        <w:t xml:space="preserve">The band is looking to get more concerts and press coverage for their act. They are prepared to travel and would like to play in bigger venues than they currently are performing in. </w:t>
                      </w:r>
                    </w:p>
                    <w:p w14:paraId="481D7396" w14:textId="77777777" w:rsidR="00FA0466" w:rsidRPr="00DC7EE4" w:rsidRDefault="00FA0466" w:rsidP="00DC7EE4">
                      <w:pPr>
                        <w:jc w:val="both"/>
                        <w:rPr>
                          <w:rFonts w:ascii="Arial" w:hAnsi="Arial"/>
                        </w:rPr>
                      </w:pPr>
                      <w:r>
                        <w:rPr>
                          <w:rFonts w:ascii="Arial" w:hAnsi="Arial"/>
                        </w:rPr>
                        <w:t xml:space="preserve">The members of the band have agreed a budget that they would like to invest it getting the necessary professional support to achieve their aims. </w:t>
                      </w:r>
                    </w:p>
                  </w:txbxContent>
                </v:textbox>
                <w10:wrap type="tight"/>
              </v:shape>
            </w:pict>
          </mc:Fallback>
        </mc:AlternateContent>
      </w:r>
      <w:r w:rsidR="004165AE" w:rsidRPr="001940EE">
        <w:rPr>
          <w:rFonts w:ascii="Arial" w:hAnsi="Arial"/>
        </w:rPr>
        <w:t>Brief A should be used to answer questions 13 to 15.</w:t>
      </w:r>
      <w:r w:rsidR="004165AE" w:rsidRPr="001940EE">
        <w:rPr>
          <w:rFonts w:ascii="Arial" w:hAnsi="Arial"/>
        </w:rPr>
        <w:br/>
        <w:t xml:space="preserve">Read brief A carefully then answer the questions. </w:t>
      </w:r>
      <w:r w:rsidR="004165AE" w:rsidRPr="001940EE">
        <w:rPr>
          <w:rFonts w:ascii="Arial" w:hAnsi="Arial"/>
        </w:rPr>
        <w:br/>
      </w:r>
      <w:r w:rsidR="004165AE" w:rsidRPr="001940EE">
        <w:rPr>
          <w:rFonts w:ascii="Arial" w:hAnsi="Arial"/>
          <w:b/>
        </w:rPr>
        <w:t xml:space="preserve">Brief A- </w:t>
      </w:r>
      <w:r w:rsidR="00DC7EE4">
        <w:rPr>
          <w:rFonts w:ascii="Arial" w:hAnsi="Arial"/>
          <w:b/>
        </w:rPr>
        <w:t>Expand the band!</w:t>
      </w:r>
    </w:p>
    <w:p w14:paraId="27DB0192" w14:textId="77777777" w:rsidR="00DC7EE4" w:rsidRDefault="00DC7EE4" w:rsidP="00AE7DCD">
      <w:pPr>
        <w:spacing w:line="480" w:lineRule="auto"/>
        <w:ind w:left="567"/>
        <w:rPr>
          <w:rFonts w:ascii="Arial" w:hAnsi="Arial"/>
          <w:b/>
        </w:rPr>
      </w:pPr>
    </w:p>
    <w:p w14:paraId="17D8000E" w14:textId="77777777" w:rsidR="00DC7EE4" w:rsidRDefault="00DC7EE4" w:rsidP="00AE7DCD">
      <w:pPr>
        <w:spacing w:line="480" w:lineRule="auto"/>
        <w:ind w:left="567"/>
        <w:rPr>
          <w:rFonts w:ascii="Arial" w:hAnsi="Arial"/>
          <w:b/>
        </w:rPr>
      </w:pPr>
    </w:p>
    <w:p w14:paraId="5486CD89" w14:textId="77777777" w:rsidR="00DC7EE4" w:rsidRDefault="00DC7EE4" w:rsidP="00AE7DCD">
      <w:pPr>
        <w:spacing w:line="480" w:lineRule="auto"/>
        <w:ind w:left="567"/>
        <w:rPr>
          <w:rFonts w:ascii="Arial" w:hAnsi="Arial"/>
          <w:b/>
        </w:rPr>
      </w:pPr>
    </w:p>
    <w:p w14:paraId="5287E04D" w14:textId="77777777" w:rsidR="00DC7EE4" w:rsidRDefault="00DC7EE4" w:rsidP="00AE7DCD">
      <w:pPr>
        <w:spacing w:line="480" w:lineRule="auto"/>
        <w:ind w:left="567"/>
        <w:rPr>
          <w:rFonts w:ascii="Arial" w:hAnsi="Arial"/>
          <w:b/>
        </w:rPr>
      </w:pPr>
    </w:p>
    <w:p w14:paraId="41B4DA84" w14:textId="77777777" w:rsidR="00DC7EE4" w:rsidRDefault="00DC7EE4" w:rsidP="00AE7DCD">
      <w:pPr>
        <w:spacing w:line="480" w:lineRule="auto"/>
        <w:ind w:left="567"/>
        <w:rPr>
          <w:rFonts w:ascii="Arial" w:hAnsi="Arial"/>
          <w:b/>
        </w:rPr>
      </w:pPr>
    </w:p>
    <w:p w14:paraId="522FCD0C" w14:textId="77777777" w:rsidR="00DC7EE4" w:rsidRDefault="00DC7EE4" w:rsidP="00AE7DCD">
      <w:pPr>
        <w:spacing w:line="480" w:lineRule="auto"/>
        <w:ind w:left="567"/>
        <w:rPr>
          <w:rFonts w:ascii="Arial" w:hAnsi="Arial"/>
          <w:b/>
        </w:rPr>
      </w:pPr>
    </w:p>
    <w:p w14:paraId="0EDA3010" w14:textId="77777777" w:rsidR="00DC7EE4" w:rsidRDefault="00DC7EE4" w:rsidP="00AE7DCD">
      <w:pPr>
        <w:spacing w:line="480" w:lineRule="auto"/>
        <w:ind w:left="567"/>
        <w:rPr>
          <w:rFonts w:ascii="Arial" w:hAnsi="Arial"/>
          <w:b/>
        </w:rPr>
      </w:pPr>
    </w:p>
    <w:p w14:paraId="63727C19" w14:textId="77777777" w:rsidR="00DC7EE4" w:rsidRDefault="00DC7EE4" w:rsidP="00AE7DCD">
      <w:pPr>
        <w:spacing w:line="480" w:lineRule="auto"/>
        <w:ind w:left="567"/>
        <w:rPr>
          <w:rFonts w:ascii="Arial" w:hAnsi="Arial"/>
          <w:b/>
        </w:rPr>
      </w:pPr>
    </w:p>
    <w:p w14:paraId="3A0FC451" w14:textId="77777777" w:rsidR="00DC7EE4" w:rsidRDefault="00DC7EE4" w:rsidP="00AE7DCD">
      <w:pPr>
        <w:spacing w:line="480" w:lineRule="auto"/>
        <w:ind w:left="567"/>
        <w:rPr>
          <w:rFonts w:ascii="Arial" w:hAnsi="Arial"/>
          <w:b/>
        </w:rPr>
      </w:pPr>
    </w:p>
    <w:p w14:paraId="09EB2D39" w14:textId="77777777" w:rsidR="00DC7EE4" w:rsidRDefault="00DC7EE4" w:rsidP="00AE7DCD">
      <w:pPr>
        <w:spacing w:line="480" w:lineRule="auto"/>
        <w:ind w:left="567"/>
        <w:rPr>
          <w:rFonts w:ascii="Arial" w:hAnsi="Arial"/>
          <w:b/>
        </w:rPr>
      </w:pPr>
    </w:p>
    <w:p w14:paraId="1E32965C" w14:textId="77777777" w:rsidR="00DC7EE4" w:rsidRDefault="00DC7EE4" w:rsidP="00AE7DCD">
      <w:pPr>
        <w:spacing w:line="480" w:lineRule="auto"/>
        <w:ind w:left="567"/>
        <w:rPr>
          <w:rFonts w:ascii="Arial" w:hAnsi="Arial"/>
          <w:b/>
        </w:rPr>
      </w:pPr>
    </w:p>
    <w:p w14:paraId="15BF192C" w14:textId="77777777" w:rsidR="00DC7EE4" w:rsidRDefault="00DC7EE4" w:rsidP="00AE7DCD">
      <w:pPr>
        <w:spacing w:line="480" w:lineRule="auto"/>
        <w:ind w:left="567"/>
        <w:rPr>
          <w:rFonts w:ascii="Arial" w:hAnsi="Arial"/>
          <w:b/>
        </w:rPr>
      </w:pPr>
    </w:p>
    <w:p w14:paraId="5F3566FA" w14:textId="77777777" w:rsidR="00DC7EE4" w:rsidRDefault="00DC7EE4" w:rsidP="00AE7DCD">
      <w:pPr>
        <w:spacing w:line="480" w:lineRule="auto"/>
        <w:ind w:left="567"/>
        <w:rPr>
          <w:rFonts w:ascii="Arial" w:hAnsi="Arial"/>
          <w:b/>
        </w:rPr>
      </w:pPr>
    </w:p>
    <w:p w14:paraId="1EBC754A" w14:textId="77777777" w:rsidR="00DC7EE4" w:rsidRDefault="00DC7EE4" w:rsidP="00AE7DCD">
      <w:pPr>
        <w:spacing w:line="480" w:lineRule="auto"/>
        <w:ind w:left="567"/>
        <w:rPr>
          <w:rFonts w:ascii="Arial" w:hAnsi="Arial"/>
          <w:b/>
        </w:rPr>
      </w:pPr>
    </w:p>
    <w:p w14:paraId="3EEC6403" w14:textId="77777777" w:rsidR="00DC7EE4" w:rsidRDefault="00DC7EE4" w:rsidP="00AE7DCD">
      <w:pPr>
        <w:spacing w:line="480" w:lineRule="auto"/>
        <w:ind w:left="567"/>
        <w:rPr>
          <w:rFonts w:ascii="Arial" w:hAnsi="Arial"/>
          <w:b/>
        </w:rPr>
      </w:pPr>
    </w:p>
    <w:p w14:paraId="0DC58F8D" w14:textId="77777777" w:rsidR="00DC7EE4" w:rsidRDefault="00DC7EE4" w:rsidP="00AE7DCD">
      <w:pPr>
        <w:spacing w:line="480" w:lineRule="auto"/>
        <w:ind w:left="567"/>
        <w:rPr>
          <w:rFonts w:ascii="Arial" w:hAnsi="Arial"/>
          <w:b/>
        </w:rPr>
      </w:pPr>
    </w:p>
    <w:p w14:paraId="6F20BA22" w14:textId="77777777" w:rsidR="00DC7EE4" w:rsidRDefault="00DC7EE4" w:rsidP="00AE7DCD">
      <w:pPr>
        <w:spacing w:line="480" w:lineRule="auto"/>
        <w:ind w:left="567"/>
        <w:rPr>
          <w:rFonts w:ascii="Arial" w:hAnsi="Arial"/>
        </w:rPr>
      </w:pPr>
      <w:r>
        <w:rPr>
          <w:rFonts w:ascii="Arial" w:hAnsi="Arial"/>
          <w:b/>
        </w:rPr>
        <w:lastRenderedPageBreak/>
        <w:br/>
      </w:r>
      <w:r>
        <w:rPr>
          <w:rFonts w:ascii="Arial" w:hAnsi="Arial"/>
        </w:rPr>
        <w:t xml:space="preserve">13. The following are descriptions of various job roles associated with promoting a band. </w:t>
      </w:r>
    </w:p>
    <w:p w14:paraId="5591A71B" w14:textId="77777777" w:rsidR="00DC7EE4" w:rsidRDefault="00D0165B" w:rsidP="00AE7DCD">
      <w:pPr>
        <w:spacing w:line="480" w:lineRule="auto"/>
        <w:ind w:left="567"/>
        <w:rPr>
          <w:rFonts w:ascii="Arial" w:hAnsi="Arial"/>
          <w:color w:val="7F7F7F" w:themeColor="text1" w:themeTint="80"/>
        </w:rPr>
      </w:pPr>
      <w:r>
        <w:rPr>
          <w:rFonts w:ascii="Arial" w:hAnsi="Arial"/>
        </w:rPr>
        <w:t>(</w:t>
      </w:r>
      <w:r w:rsidR="00DC7EE4">
        <w:rPr>
          <w:rFonts w:ascii="Arial" w:hAnsi="Arial"/>
        </w:rPr>
        <w:t>a) Draw a line to connect the description that best fits the job title.</w:t>
      </w:r>
      <w:r w:rsidR="00DC7EE4">
        <w:rPr>
          <w:rFonts w:ascii="Arial" w:hAnsi="Arial"/>
        </w:rPr>
        <w:tab/>
      </w:r>
      <w:r w:rsidR="00DC7EE4">
        <w:rPr>
          <w:rFonts w:ascii="Arial" w:hAnsi="Arial"/>
        </w:rPr>
        <w:tab/>
      </w:r>
      <w:r w:rsidR="00DC7EE4">
        <w:rPr>
          <w:rFonts w:ascii="Arial" w:hAnsi="Arial"/>
        </w:rPr>
        <w:tab/>
      </w:r>
      <w:r w:rsidR="00DC7EE4" w:rsidRPr="00DC7EE4">
        <w:rPr>
          <w:rFonts w:ascii="Arial" w:hAnsi="Arial"/>
          <w:color w:val="7F7F7F" w:themeColor="text1" w:themeTint="80"/>
        </w:rPr>
        <w:t>(3)</w:t>
      </w:r>
    </w:p>
    <w:tbl>
      <w:tblPr>
        <w:tblStyle w:val="TableGrid"/>
        <w:tblW w:w="0" w:type="auto"/>
        <w:jc w:val="center"/>
        <w:tblLook w:val="00A0" w:firstRow="1" w:lastRow="0" w:firstColumn="1" w:lastColumn="0" w:noHBand="0" w:noVBand="0"/>
      </w:tblPr>
      <w:tblGrid>
        <w:gridCol w:w="3627"/>
        <w:gridCol w:w="3142"/>
        <w:gridCol w:w="3294"/>
      </w:tblGrid>
      <w:tr w:rsidR="00DC7EE4" w14:paraId="53054BDB" w14:textId="77777777">
        <w:trPr>
          <w:trHeight w:val="565"/>
          <w:jc w:val="center"/>
        </w:trPr>
        <w:tc>
          <w:tcPr>
            <w:tcW w:w="3627" w:type="dxa"/>
            <w:tcBorders>
              <w:bottom w:val="single" w:sz="4" w:space="0" w:color="000000" w:themeColor="text1"/>
            </w:tcBorders>
            <w:vAlign w:val="center"/>
          </w:tcPr>
          <w:p w14:paraId="4FC4A148" w14:textId="77777777" w:rsidR="00DC7EE4" w:rsidRPr="00DC7EE4" w:rsidRDefault="00DC7EE4" w:rsidP="00DC7EE4">
            <w:pPr>
              <w:spacing w:line="480" w:lineRule="auto"/>
              <w:jc w:val="center"/>
              <w:rPr>
                <w:rFonts w:ascii="Arial" w:hAnsi="Arial"/>
                <w:b/>
              </w:rPr>
            </w:pPr>
            <w:r w:rsidRPr="00DC7EE4">
              <w:rPr>
                <w:rFonts w:ascii="Arial" w:hAnsi="Arial"/>
                <w:b/>
              </w:rPr>
              <w:t>Description</w:t>
            </w:r>
          </w:p>
        </w:tc>
        <w:tc>
          <w:tcPr>
            <w:tcW w:w="3142" w:type="dxa"/>
            <w:tcBorders>
              <w:top w:val="nil"/>
              <w:bottom w:val="nil"/>
            </w:tcBorders>
            <w:vAlign w:val="center"/>
          </w:tcPr>
          <w:p w14:paraId="456C2544" w14:textId="77777777" w:rsidR="00DC7EE4" w:rsidRPr="00DC7EE4" w:rsidRDefault="00DC7EE4" w:rsidP="00DC7EE4">
            <w:pPr>
              <w:spacing w:line="480" w:lineRule="auto"/>
              <w:jc w:val="center"/>
              <w:rPr>
                <w:rFonts w:ascii="Arial" w:hAnsi="Arial"/>
                <w:b/>
              </w:rPr>
            </w:pPr>
          </w:p>
        </w:tc>
        <w:tc>
          <w:tcPr>
            <w:tcW w:w="3294" w:type="dxa"/>
            <w:tcBorders>
              <w:bottom w:val="single" w:sz="4" w:space="0" w:color="000000" w:themeColor="text1"/>
            </w:tcBorders>
            <w:vAlign w:val="center"/>
          </w:tcPr>
          <w:p w14:paraId="60DE80EF" w14:textId="77777777" w:rsidR="00DC7EE4" w:rsidRPr="00DC7EE4" w:rsidRDefault="00DC7EE4" w:rsidP="00DC7EE4">
            <w:pPr>
              <w:spacing w:line="480" w:lineRule="auto"/>
              <w:jc w:val="center"/>
              <w:rPr>
                <w:rFonts w:ascii="Arial" w:hAnsi="Arial"/>
                <w:b/>
              </w:rPr>
            </w:pPr>
            <w:r w:rsidRPr="00DC7EE4">
              <w:rPr>
                <w:rFonts w:ascii="Arial" w:hAnsi="Arial"/>
                <w:b/>
              </w:rPr>
              <w:t>Job title</w:t>
            </w:r>
          </w:p>
        </w:tc>
      </w:tr>
      <w:tr w:rsidR="00DC7EE4" w14:paraId="0E4B39F5" w14:textId="77777777">
        <w:trPr>
          <w:trHeight w:val="565"/>
          <w:jc w:val="center"/>
        </w:trPr>
        <w:tc>
          <w:tcPr>
            <w:tcW w:w="3627" w:type="dxa"/>
            <w:tcBorders>
              <w:left w:val="nil"/>
              <w:right w:val="nil"/>
            </w:tcBorders>
            <w:vAlign w:val="center"/>
          </w:tcPr>
          <w:p w14:paraId="0D3BF424" w14:textId="77777777" w:rsidR="00DC7EE4" w:rsidRDefault="00DC7EE4" w:rsidP="00AE7DCD">
            <w:pPr>
              <w:spacing w:line="480" w:lineRule="auto"/>
              <w:rPr>
                <w:rFonts w:ascii="Arial" w:hAnsi="Arial"/>
              </w:rPr>
            </w:pPr>
          </w:p>
        </w:tc>
        <w:tc>
          <w:tcPr>
            <w:tcW w:w="3142" w:type="dxa"/>
            <w:tcBorders>
              <w:top w:val="nil"/>
              <w:left w:val="nil"/>
              <w:bottom w:val="nil"/>
              <w:right w:val="nil"/>
            </w:tcBorders>
            <w:vAlign w:val="center"/>
          </w:tcPr>
          <w:p w14:paraId="5011CBEA" w14:textId="77777777" w:rsidR="00DC7EE4" w:rsidRDefault="00DC7EE4" w:rsidP="00AE7DCD">
            <w:pPr>
              <w:spacing w:line="480" w:lineRule="auto"/>
              <w:rPr>
                <w:rFonts w:ascii="Arial" w:hAnsi="Arial"/>
              </w:rPr>
            </w:pPr>
          </w:p>
        </w:tc>
        <w:tc>
          <w:tcPr>
            <w:tcW w:w="3294" w:type="dxa"/>
            <w:tcBorders>
              <w:left w:val="nil"/>
              <w:right w:val="nil"/>
            </w:tcBorders>
            <w:vAlign w:val="center"/>
          </w:tcPr>
          <w:p w14:paraId="55C8AABF" w14:textId="77777777" w:rsidR="00DC7EE4" w:rsidRDefault="00DC7EE4" w:rsidP="00AE7DCD">
            <w:pPr>
              <w:spacing w:line="480" w:lineRule="auto"/>
              <w:rPr>
                <w:rFonts w:ascii="Arial" w:hAnsi="Arial"/>
              </w:rPr>
            </w:pPr>
          </w:p>
        </w:tc>
      </w:tr>
      <w:tr w:rsidR="004E0461" w14:paraId="1425B1C8" w14:textId="77777777">
        <w:trPr>
          <w:trHeight w:val="565"/>
          <w:jc w:val="center"/>
        </w:trPr>
        <w:tc>
          <w:tcPr>
            <w:tcW w:w="3627" w:type="dxa"/>
            <w:vMerge w:val="restart"/>
            <w:vAlign w:val="center"/>
          </w:tcPr>
          <w:p w14:paraId="76FB13F0" w14:textId="77777777" w:rsidR="004E0461" w:rsidRDefault="003840C9" w:rsidP="00C410CC">
            <w:pPr>
              <w:jc w:val="center"/>
              <w:rPr>
                <w:rFonts w:ascii="Arial" w:hAnsi="Arial"/>
              </w:rPr>
            </w:pPr>
            <w:r>
              <w:rPr>
                <w:rFonts w:ascii="Arial" w:hAnsi="Arial"/>
              </w:rPr>
              <w:t xml:space="preserve">Communicates with venues and other performance opportunities on behalf </w:t>
            </w:r>
            <w:r w:rsidR="00C410CC">
              <w:rPr>
                <w:rFonts w:ascii="Arial" w:hAnsi="Arial"/>
              </w:rPr>
              <w:t>of the band. Usually takes a percentage fee.</w:t>
            </w:r>
            <w:r>
              <w:rPr>
                <w:rFonts w:ascii="Arial" w:hAnsi="Arial"/>
              </w:rPr>
              <w:t xml:space="preserve">  </w:t>
            </w:r>
          </w:p>
        </w:tc>
        <w:tc>
          <w:tcPr>
            <w:tcW w:w="3142" w:type="dxa"/>
            <w:tcBorders>
              <w:top w:val="nil"/>
              <w:bottom w:val="nil"/>
            </w:tcBorders>
            <w:vAlign w:val="center"/>
          </w:tcPr>
          <w:p w14:paraId="1938D746" w14:textId="77777777" w:rsidR="004E0461" w:rsidRDefault="004E0461" w:rsidP="00DC7EE4">
            <w:pPr>
              <w:spacing w:line="480" w:lineRule="auto"/>
              <w:jc w:val="center"/>
              <w:rPr>
                <w:rFonts w:ascii="Arial" w:hAnsi="Arial"/>
              </w:rPr>
            </w:pPr>
          </w:p>
        </w:tc>
        <w:tc>
          <w:tcPr>
            <w:tcW w:w="3294" w:type="dxa"/>
            <w:vAlign w:val="center"/>
          </w:tcPr>
          <w:p w14:paraId="34A76049" w14:textId="77777777" w:rsidR="004E0461" w:rsidRDefault="004E0461" w:rsidP="00DC7EE4">
            <w:pPr>
              <w:spacing w:line="480" w:lineRule="auto"/>
              <w:jc w:val="center"/>
              <w:rPr>
                <w:rFonts w:ascii="Arial" w:hAnsi="Arial"/>
              </w:rPr>
            </w:pPr>
            <w:r>
              <w:rPr>
                <w:rFonts w:ascii="Arial" w:hAnsi="Arial"/>
              </w:rPr>
              <w:t>Lawyer</w:t>
            </w:r>
          </w:p>
        </w:tc>
      </w:tr>
      <w:tr w:rsidR="004E0461" w14:paraId="6452B157" w14:textId="77777777">
        <w:trPr>
          <w:trHeight w:val="150"/>
          <w:jc w:val="center"/>
        </w:trPr>
        <w:tc>
          <w:tcPr>
            <w:tcW w:w="3627" w:type="dxa"/>
            <w:vMerge/>
            <w:vAlign w:val="center"/>
          </w:tcPr>
          <w:p w14:paraId="0521F04B" w14:textId="77777777" w:rsidR="004E0461" w:rsidRDefault="004E0461" w:rsidP="00DC7EE4">
            <w:pPr>
              <w:spacing w:line="480" w:lineRule="auto"/>
              <w:jc w:val="center"/>
              <w:rPr>
                <w:rFonts w:ascii="Arial" w:hAnsi="Arial"/>
              </w:rPr>
            </w:pPr>
          </w:p>
        </w:tc>
        <w:tc>
          <w:tcPr>
            <w:tcW w:w="3142" w:type="dxa"/>
            <w:tcBorders>
              <w:top w:val="nil"/>
              <w:bottom w:val="nil"/>
              <w:right w:val="nil"/>
            </w:tcBorders>
            <w:vAlign w:val="center"/>
          </w:tcPr>
          <w:p w14:paraId="020C2E4A" w14:textId="77777777" w:rsidR="004E0461" w:rsidRDefault="004E0461" w:rsidP="00DC7EE4">
            <w:pPr>
              <w:spacing w:line="480" w:lineRule="auto"/>
              <w:jc w:val="center"/>
              <w:rPr>
                <w:rFonts w:ascii="Arial" w:hAnsi="Arial"/>
              </w:rPr>
            </w:pPr>
          </w:p>
        </w:tc>
        <w:tc>
          <w:tcPr>
            <w:tcW w:w="3294" w:type="dxa"/>
            <w:tcBorders>
              <w:left w:val="nil"/>
              <w:right w:val="nil"/>
            </w:tcBorders>
            <w:vAlign w:val="center"/>
          </w:tcPr>
          <w:p w14:paraId="28587379" w14:textId="77777777" w:rsidR="004E0461" w:rsidRDefault="004E0461" w:rsidP="00DC7EE4">
            <w:pPr>
              <w:spacing w:line="480" w:lineRule="auto"/>
              <w:jc w:val="center"/>
              <w:rPr>
                <w:rFonts w:ascii="Arial" w:hAnsi="Arial"/>
              </w:rPr>
            </w:pPr>
          </w:p>
        </w:tc>
      </w:tr>
      <w:tr w:rsidR="004E0461" w14:paraId="1FE59485" w14:textId="77777777">
        <w:trPr>
          <w:trHeight w:val="150"/>
          <w:jc w:val="center"/>
        </w:trPr>
        <w:tc>
          <w:tcPr>
            <w:tcW w:w="3627" w:type="dxa"/>
            <w:vMerge/>
            <w:tcBorders>
              <w:bottom w:val="single" w:sz="4" w:space="0" w:color="000000" w:themeColor="text1"/>
            </w:tcBorders>
            <w:vAlign w:val="center"/>
          </w:tcPr>
          <w:p w14:paraId="536A32EB" w14:textId="77777777" w:rsidR="004E0461" w:rsidRDefault="004E0461" w:rsidP="00DC7EE4">
            <w:pPr>
              <w:spacing w:line="480" w:lineRule="auto"/>
              <w:jc w:val="center"/>
              <w:rPr>
                <w:rFonts w:ascii="Arial" w:hAnsi="Arial"/>
              </w:rPr>
            </w:pPr>
          </w:p>
        </w:tc>
        <w:tc>
          <w:tcPr>
            <w:tcW w:w="3142" w:type="dxa"/>
            <w:tcBorders>
              <w:top w:val="nil"/>
              <w:bottom w:val="nil"/>
            </w:tcBorders>
            <w:vAlign w:val="center"/>
          </w:tcPr>
          <w:p w14:paraId="2C3032D2" w14:textId="77777777" w:rsidR="004E0461" w:rsidRDefault="004E0461" w:rsidP="00DC7EE4">
            <w:pPr>
              <w:spacing w:line="480" w:lineRule="auto"/>
              <w:jc w:val="center"/>
              <w:rPr>
                <w:rFonts w:ascii="Arial" w:hAnsi="Arial"/>
              </w:rPr>
            </w:pPr>
          </w:p>
        </w:tc>
        <w:tc>
          <w:tcPr>
            <w:tcW w:w="3294" w:type="dxa"/>
            <w:vAlign w:val="center"/>
          </w:tcPr>
          <w:p w14:paraId="501A66C6" w14:textId="77777777" w:rsidR="004E0461" w:rsidRDefault="004E0461" w:rsidP="00DC7EE4">
            <w:pPr>
              <w:spacing w:line="480" w:lineRule="auto"/>
              <w:jc w:val="center"/>
              <w:rPr>
                <w:rFonts w:ascii="Arial" w:hAnsi="Arial"/>
              </w:rPr>
            </w:pPr>
            <w:r>
              <w:rPr>
                <w:rFonts w:ascii="Arial" w:hAnsi="Arial"/>
              </w:rPr>
              <w:t>Manager</w:t>
            </w:r>
          </w:p>
        </w:tc>
      </w:tr>
      <w:tr w:rsidR="00DC7EE4" w14:paraId="1E9E9F39" w14:textId="77777777">
        <w:trPr>
          <w:trHeight w:val="565"/>
          <w:jc w:val="center"/>
        </w:trPr>
        <w:tc>
          <w:tcPr>
            <w:tcW w:w="3627" w:type="dxa"/>
            <w:tcBorders>
              <w:left w:val="nil"/>
              <w:bottom w:val="nil"/>
              <w:right w:val="nil"/>
            </w:tcBorders>
            <w:vAlign w:val="center"/>
          </w:tcPr>
          <w:p w14:paraId="457F7CF2" w14:textId="77777777" w:rsidR="00DC7EE4" w:rsidRDefault="00DC7EE4" w:rsidP="00DC7EE4">
            <w:pPr>
              <w:spacing w:line="480" w:lineRule="auto"/>
              <w:jc w:val="center"/>
              <w:rPr>
                <w:rFonts w:ascii="Arial" w:hAnsi="Arial"/>
              </w:rPr>
            </w:pPr>
          </w:p>
        </w:tc>
        <w:tc>
          <w:tcPr>
            <w:tcW w:w="3142" w:type="dxa"/>
            <w:tcBorders>
              <w:top w:val="nil"/>
              <w:left w:val="nil"/>
              <w:bottom w:val="nil"/>
              <w:right w:val="nil"/>
            </w:tcBorders>
            <w:vAlign w:val="center"/>
          </w:tcPr>
          <w:p w14:paraId="46E92675" w14:textId="77777777" w:rsidR="00DC7EE4" w:rsidRDefault="00DC7EE4" w:rsidP="00DC7EE4">
            <w:pPr>
              <w:spacing w:line="480" w:lineRule="auto"/>
              <w:jc w:val="center"/>
              <w:rPr>
                <w:rFonts w:ascii="Arial" w:hAnsi="Arial"/>
              </w:rPr>
            </w:pPr>
          </w:p>
        </w:tc>
        <w:tc>
          <w:tcPr>
            <w:tcW w:w="3294" w:type="dxa"/>
            <w:tcBorders>
              <w:left w:val="nil"/>
              <w:right w:val="nil"/>
            </w:tcBorders>
            <w:vAlign w:val="center"/>
          </w:tcPr>
          <w:p w14:paraId="79752879" w14:textId="77777777" w:rsidR="00DC7EE4" w:rsidRDefault="00DC7EE4" w:rsidP="00DC7EE4">
            <w:pPr>
              <w:spacing w:line="480" w:lineRule="auto"/>
              <w:jc w:val="center"/>
              <w:rPr>
                <w:rFonts w:ascii="Arial" w:hAnsi="Arial"/>
              </w:rPr>
            </w:pPr>
          </w:p>
        </w:tc>
      </w:tr>
      <w:tr w:rsidR="00DC7EE4" w14:paraId="6385357F" w14:textId="77777777">
        <w:trPr>
          <w:trHeight w:val="565"/>
          <w:jc w:val="center"/>
        </w:trPr>
        <w:tc>
          <w:tcPr>
            <w:tcW w:w="3627" w:type="dxa"/>
            <w:tcBorders>
              <w:top w:val="nil"/>
              <w:left w:val="nil"/>
              <w:right w:val="nil"/>
            </w:tcBorders>
            <w:vAlign w:val="center"/>
          </w:tcPr>
          <w:p w14:paraId="464F0B86" w14:textId="77777777" w:rsidR="00DC7EE4" w:rsidRDefault="00DC7EE4" w:rsidP="00DC7EE4">
            <w:pPr>
              <w:spacing w:line="480" w:lineRule="auto"/>
              <w:jc w:val="center"/>
              <w:rPr>
                <w:rFonts w:ascii="Arial" w:hAnsi="Arial"/>
              </w:rPr>
            </w:pPr>
          </w:p>
        </w:tc>
        <w:tc>
          <w:tcPr>
            <w:tcW w:w="3142" w:type="dxa"/>
            <w:tcBorders>
              <w:top w:val="nil"/>
              <w:left w:val="nil"/>
              <w:bottom w:val="nil"/>
            </w:tcBorders>
            <w:vAlign w:val="center"/>
          </w:tcPr>
          <w:p w14:paraId="6179E7E6" w14:textId="77777777" w:rsidR="00DC7EE4" w:rsidRDefault="00DC7EE4" w:rsidP="00DC7EE4">
            <w:pPr>
              <w:spacing w:line="480" w:lineRule="auto"/>
              <w:jc w:val="center"/>
              <w:rPr>
                <w:rFonts w:ascii="Arial" w:hAnsi="Arial"/>
              </w:rPr>
            </w:pPr>
          </w:p>
        </w:tc>
        <w:tc>
          <w:tcPr>
            <w:tcW w:w="3294" w:type="dxa"/>
            <w:vAlign w:val="center"/>
          </w:tcPr>
          <w:p w14:paraId="1CC242B1" w14:textId="77777777" w:rsidR="00DC7EE4" w:rsidRDefault="00DC7EE4" w:rsidP="00DC7EE4">
            <w:pPr>
              <w:spacing w:line="480" w:lineRule="auto"/>
              <w:jc w:val="center"/>
              <w:rPr>
                <w:rFonts w:ascii="Arial" w:hAnsi="Arial"/>
              </w:rPr>
            </w:pPr>
            <w:r>
              <w:rPr>
                <w:rFonts w:ascii="Arial" w:hAnsi="Arial"/>
              </w:rPr>
              <w:t>Sound Engineer</w:t>
            </w:r>
          </w:p>
        </w:tc>
      </w:tr>
      <w:tr w:rsidR="004E0461" w14:paraId="14BBFEA7" w14:textId="77777777">
        <w:trPr>
          <w:trHeight w:val="565"/>
          <w:jc w:val="center"/>
        </w:trPr>
        <w:tc>
          <w:tcPr>
            <w:tcW w:w="3627" w:type="dxa"/>
            <w:vMerge w:val="restart"/>
            <w:vAlign w:val="center"/>
          </w:tcPr>
          <w:p w14:paraId="086247FE" w14:textId="77777777" w:rsidR="004E0461" w:rsidRPr="003840C9" w:rsidRDefault="004E0461" w:rsidP="003840C9">
            <w:pPr>
              <w:jc w:val="center"/>
              <w:rPr>
                <w:rFonts w:ascii="Arial" w:hAnsi="Arial"/>
              </w:rPr>
            </w:pPr>
            <w:r w:rsidRPr="003840C9">
              <w:rPr>
                <w:rFonts w:ascii="Arial" w:hAnsi="Arial"/>
              </w:rPr>
              <w:t>Represents the business and legal interests of the band in all</w:t>
            </w:r>
            <w:r w:rsidR="003840C9">
              <w:rPr>
                <w:rFonts w:ascii="Arial" w:hAnsi="Arial"/>
              </w:rPr>
              <w:t xml:space="preserve"> their professional dealings with others in the music industry.</w:t>
            </w:r>
            <w:r w:rsidRPr="003840C9">
              <w:rPr>
                <w:rFonts w:ascii="Arial" w:hAnsi="Arial"/>
              </w:rPr>
              <w:t xml:space="preserve"> </w:t>
            </w:r>
          </w:p>
        </w:tc>
        <w:tc>
          <w:tcPr>
            <w:tcW w:w="3142" w:type="dxa"/>
            <w:tcBorders>
              <w:top w:val="nil"/>
              <w:bottom w:val="nil"/>
              <w:right w:val="nil"/>
            </w:tcBorders>
            <w:vAlign w:val="center"/>
          </w:tcPr>
          <w:p w14:paraId="3D70A29B" w14:textId="77777777" w:rsidR="004E0461" w:rsidRDefault="004E0461" w:rsidP="00DC7EE4">
            <w:pPr>
              <w:spacing w:line="480" w:lineRule="auto"/>
              <w:jc w:val="center"/>
              <w:rPr>
                <w:rFonts w:ascii="Arial" w:hAnsi="Arial"/>
              </w:rPr>
            </w:pPr>
          </w:p>
        </w:tc>
        <w:tc>
          <w:tcPr>
            <w:tcW w:w="3294" w:type="dxa"/>
            <w:tcBorders>
              <w:left w:val="nil"/>
              <w:right w:val="nil"/>
            </w:tcBorders>
            <w:vAlign w:val="center"/>
          </w:tcPr>
          <w:p w14:paraId="251AEB27" w14:textId="77777777" w:rsidR="004E0461" w:rsidRDefault="004E0461" w:rsidP="00DC7EE4">
            <w:pPr>
              <w:spacing w:line="480" w:lineRule="auto"/>
              <w:jc w:val="center"/>
              <w:rPr>
                <w:rFonts w:ascii="Arial" w:hAnsi="Arial"/>
              </w:rPr>
            </w:pPr>
          </w:p>
        </w:tc>
      </w:tr>
      <w:tr w:rsidR="004E0461" w14:paraId="3207E1EE" w14:textId="77777777">
        <w:trPr>
          <w:trHeight w:val="150"/>
          <w:jc w:val="center"/>
        </w:trPr>
        <w:tc>
          <w:tcPr>
            <w:tcW w:w="3627" w:type="dxa"/>
            <w:vMerge/>
            <w:vAlign w:val="center"/>
          </w:tcPr>
          <w:p w14:paraId="0B250B16" w14:textId="77777777" w:rsidR="004E0461" w:rsidRDefault="004E0461" w:rsidP="00DC7EE4">
            <w:pPr>
              <w:spacing w:line="480" w:lineRule="auto"/>
              <w:jc w:val="center"/>
              <w:rPr>
                <w:rFonts w:ascii="Arial" w:hAnsi="Arial"/>
              </w:rPr>
            </w:pPr>
          </w:p>
        </w:tc>
        <w:tc>
          <w:tcPr>
            <w:tcW w:w="3142" w:type="dxa"/>
            <w:tcBorders>
              <w:top w:val="nil"/>
              <w:bottom w:val="nil"/>
            </w:tcBorders>
            <w:vAlign w:val="center"/>
          </w:tcPr>
          <w:p w14:paraId="27270A3C" w14:textId="77777777" w:rsidR="004E0461" w:rsidRDefault="004E0461" w:rsidP="00DC7EE4">
            <w:pPr>
              <w:spacing w:line="480" w:lineRule="auto"/>
              <w:jc w:val="center"/>
              <w:rPr>
                <w:rFonts w:ascii="Arial" w:hAnsi="Arial"/>
              </w:rPr>
            </w:pPr>
          </w:p>
        </w:tc>
        <w:tc>
          <w:tcPr>
            <w:tcW w:w="3294" w:type="dxa"/>
            <w:vAlign w:val="center"/>
          </w:tcPr>
          <w:p w14:paraId="1FC05EF7" w14:textId="77777777" w:rsidR="004E0461" w:rsidRDefault="004E0461" w:rsidP="00DC7EE4">
            <w:pPr>
              <w:spacing w:line="480" w:lineRule="auto"/>
              <w:jc w:val="center"/>
              <w:rPr>
                <w:rFonts w:ascii="Arial" w:hAnsi="Arial"/>
              </w:rPr>
            </w:pPr>
            <w:r>
              <w:rPr>
                <w:rFonts w:ascii="Arial" w:hAnsi="Arial"/>
              </w:rPr>
              <w:t>Booking Agent</w:t>
            </w:r>
          </w:p>
        </w:tc>
      </w:tr>
      <w:tr w:rsidR="004E0461" w14:paraId="7D753A36" w14:textId="77777777">
        <w:trPr>
          <w:trHeight w:val="150"/>
          <w:jc w:val="center"/>
        </w:trPr>
        <w:tc>
          <w:tcPr>
            <w:tcW w:w="3627" w:type="dxa"/>
            <w:vMerge/>
            <w:tcBorders>
              <w:bottom w:val="single" w:sz="4" w:space="0" w:color="000000" w:themeColor="text1"/>
            </w:tcBorders>
            <w:vAlign w:val="center"/>
          </w:tcPr>
          <w:p w14:paraId="737323C7" w14:textId="77777777" w:rsidR="004E0461" w:rsidRDefault="004E0461" w:rsidP="00DC7EE4">
            <w:pPr>
              <w:spacing w:line="480" w:lineRule="auto"/>
              <w:jc w:val="center"/>
              <w:rPr>
                <w:rFonts w:ascii="Arial" w:hAnsi="Arial"/>
              </w:rPr>
            </w:pPr>
          </w:p>
        </w:tc>
        <w:tc>
          <w:tcPr>
            <w:tcW w:w="3142" w:type="dxa"/>
            <w:tcBorders>
              <w:top w:val="nil"/>
              <w:bottom w:val="nil"/>
              <w:right w:val="nil"/>
            </w:tcBorders>
            <w:vAlign w:val="center"/>
          </w:tcPr>
          <w:p w14:paraId="23306B9A" w14:textId="77777777" w:rsidR="004E0461" w:rsidRDefault="004E0461" w:rsidP="00DC7EE4">
            <w:pPr>
              <w:spacing w:line="480" w:lineRule="auto"/>
              <w:jc w:val="center"/>
              <w:rPr>
                <w:rFonts w:ascii="Arial" w:hAnsi="Arial"/>
              </w:rPr>
            </w:pPr>
          </w:p>
        </w:tc>
        <w:tc>
          <w:tcPr>
            <w:tcW w:w="3294" w:type="dxa"/>
            <w:tcBorders>
              <w:left w:val="nil"/>
              <w:right w:val="nil"/>
            </w:tcBorders>
            <w:vAlign w:val="center"/>
          </w:tcPr>
          <w:p w14:paraId="139CB26A" w14:textId="77777777" w:rsidR="004E0461" w:rsidRDefault="004E0461" w:rsidP="00DC7EE4">
            <w:pPr>
              <w:spacing w:line="480" w:lineRule="auto"/>
              <w:jc w:val="center"/>
              <w:rPr>
                <w:rFonts w:ascii="Arial" w:hAnsi="Arial"/>
              </w:rPr>
            </w:pPr>
          </w:p>
        </w:tc>
      </w:tr>
      <w:tr w:rsidR="00DC7EE4" w14:paraId="473191E9" w14:textId="77777777">
        <w:trPr>
          <w:trHeight w:val="565"/>
          <w:jc w:val="center"/>
        </w:trPr>
        <w:tc>
          <w:tcPr>
            <w:tcW w:w="3627" w:type="dxa"/>
            <w:tcBorders>
              <w:left w:val="nil"/>
              <w:bottom w:val="nil"/>
              <w:right w:val="nil"/>
            </w:tcBorders>
            <w:vAlign w:val="center"/>
          </w:tcPr>
          <w:p w14:paraId="1547222E" w14:textId="77777777" w:rsidR="00DC7EE4" w:rsidRDefault="00DC7EE4" w:rsidP="00DC7EE4">
            <w:pPr>
              <w:spacing w:line="480" w:lineRule="auto"/>
              <w:jc w:val="center"/>
              <w:rPr>
                <w:rFonts w:ascii="Arial" w:hAnsi="Arial"/>
              </w:rPr>
            </w:pPr>
          </w:p>
        </w:tc>
        <w:tc>
          <w:tcPr>
            <w:tcW w:w="3142" w:type="dxa"/>
            <w:tcBorders>
              <w:top w:val="nil"/>
              <w:left w:val="nil"/>
              <w:bottom w:val="nil"/>
            </w:tcBorders>
            <w:vAlign w:val="center"/>
          </w:tcPr>
          <w:p w14:paraId="64F6FC3A" w14:textId="77777777" w:rsidR="00DC7EE4" w:rsidRDefault="00DC7EE4" w:rsidP="00DC7EE4">
            <w:pPr>
              <w:spacing w:line="480" w:lineRule="auto"/>
              <w:jc w:val="center"/>
              <w:rPr>
                <w:rFonts w:ascii="Arial" w:hAnsi="Arial"/>
              </w:rPr>
            </w:pPr>
          </w:p>
        </w:tc>
        <w:tc>
          <w:tcPr>
            <w:tcW w:w="3294" w:type="dxa"/>
            <w:vAlign w:val="center"/>
          </w:tcPr>
          <w:p w14:paraId="72371BC7" w14:textId="77777777" w:rsidR="00DC7EE4" w:rsidRDefault="00DC7EE4" w:rsidP="00DC7EE4">
            <w:pPr>
              <w:spacing w:line="480" w:lineRule="auto"/>
              <w:jc w:val="center"/>
              <w:rPr>
                <w:rFonts w:ascii="Arial" w:hAnsi="Arial"/>
              </w:rPr>
            </w:pPr>
            <w:r>
              <w:rPr>
                <w:rFonts w:ascii="Arial" w:hAnsi="Arial"/>
              </w:rPr>
              <w:t>Publisher</w:t>
            </w:r>
          </w:p>
        </w:tc>
      </w:tr>
      <w:tr w:rsidR="00DC7EE4" w14:paraId="2FD093D6" w14:textId="77777777">
        <w:trPr>
          <w:trHeight w:val="565"/>
          <w:jc w:val="center"/>
        </w:trPr>
        <w:tc>
          <w:tcPr>
            <w:tcW w:w="3627" w:type="dxa"/>
            <w:tcBorders>
              <w:top w:val="nil"/>
              <w:left w:val="nil"/>
              <w:right w:val="nil"/>
            </w:tcBorders>
            <w:vAlign w:val="center"/>
          </w:tcPr>
          <w:p w14:paraId="53B771C8" w14:textId="77777777" w:rsidR="00DC7EE4" w:rsidRDefault="00DC7EE4" w:rsidP="00DC7EE4">
            <w:pPr>
              <w:spacing w:line="480" w:lineRule="auto"/>
              <w:jc w:val="center"/>
              <w:rPr>
                <w:rFonts w:ascii="Arial" w:hAnsi="Arial"/>
              </w:rPr>
            </w:pPr>
          </w:p>
        </w:tc>
        <w:tc>
          <w:tcPr>
            <w:tcW w:w="3142" w:type="dxa"/>
            <w:tcBorders>
              <w:top w:val="nil"/>
              <w:left w:val="nil"/>
              <w:bottom w:val="nil"/>
              <w:right w:val="nil"/>
            </w:tcBorders>
            <w:vAlign w:val="center"/>
          </w:tcPr>
          <w:p w14:paraId="3F94F334" w14:textId="77777777" w:rsidR="00DC7EE4" w:rsidRDefault="00DC7EE4" w:rsidP="00DC7EE4">
            <w:pPr>
              <w:spacing w:line="480" w:lineRule="auto"/>
              <w:jc w:val="center"/>
              <w:rPr>
                <w:rFonts w:ascii="Arial" w:hAnsi="Arial"/>
              </w:rPr>
            </w:pPr>
          </w:p>
        </w:tc>
        <w:tc>
          <w:tcPr>
            <w:tcW w:w="3294" w:type="dxa"/>
            <w:tcBorders>
              <w:left w:val="nil"/>
              <w:right w:val="nil"/>
            </w:tcBorders>
            <w:vAlign w:val="center"/>
          </w:tcPr>
          <w:p w14:paraId="5042DACC" w14:textId="77777777" w:rsidR="00DC7EE4" w:rsidRDefault="00DC7EE4" w:rsidP="00DC7EE4">
            <w:pPr>
              <w:spacing w:line="480" w:lineRule="auto"/>
              <w:jc w:val="center"/>
              <w:rPr>
                <w:rFonts w:ascii="Arial" w:hAnsi="Arial"/>
              </w:rPr>
            </w:pPr>
          </w:p>
        </w:tc>
      </w:tr>
      <w:tr w:rsidR="004E0461" w14:paraId="1A463404" w14:textId="77777777">
        <w:trPr>
          <w:trHeight w:val="565"/>
          <w:jc w:val="center"/>
        </w:trPr>
        <w:tc>
          <w:tcPr>
            <w:tcW w:w="3627" w:type="dxa"/>
            <w:vMerge w:val="restart"/>
            <w:vAlign w:val="center"/>
          </w:tcPr>
          <w:p w14:paraId="6FC43668" w14:textId="77777777" w:rsidR="004E0461" w:rsidRDefault="00C410CC" w:rsidP="00C410CC">
            <w:pPr>
              <w:jc w:val="center"/>
              <w:rPr>
                <w:rFonts w:ascii="Arial" w:hAnsi="Arial"/>
              </w:rPr>
            </w:pPr>
            <w:r>
              <w:rPr>
                <w:rFonts w:ascii="Arial" w:hAnsi="Arial"/>
              </w:rPr>
              <w:t xml:space="preserve">Owns the copyright to the bands music and sells it on to others for commercial use. </w:t>
            </w:r>
          </w:p>
        </w:tc>
        <w:tc>
          <w:tcPr>
            <w:tcW w:w="3142" w:type="dxa"/>
            <w:tcBorders>
              <w:top w:val="nil"/>
              <w:bottom w:val="nil"/>
            </w:tcBorders>
            <w:vAlign w:val="center"/>
          </w:tcPr>
          <w:p w14:paraId="5568206D" w14:textId="77777777" w:rsidR="004E0461" w:rsidRDefault="004E0461" w:rsidP="00DC7EE4">
            <w:pPr>
              <w:spacing w:line="480" w:lineRule="auto"/>
              <w:jc w:val="center"/>
              <w:rPr>
                <w:rFonts w:ascii="Arial" w:hAnsi="Arial"/>
              </w:rPr>
            </w:pPr>
          </w:p>
        </w:tc>
        <w:tc>
          <w:tcPr>
            <w:tcW w:w="3294" w:type="dxa"/>
            <w:vAlign w:val="center"/>
          </w:tcPr>
          <w:p w14:paraId="16B0DE20" w14:textId="77777777" w:rsidR="004E0461" w:rsidRDefault="004E0461" w:rsidP="00DC7EE4">
            <w:pPr>
              <w:spacing w:line="480" w:lineRule="auto"/>
              <w:jc w:val="center"/>
              <w:rPr>
                <w:rFonts w:ascii="Arial" w:hAnsi="Arial"/>
              </w:rPr>
            </w:pPr>
            <w:r>
              <w:rPr>
                <w:rFonts w:ascii="Arial" w:hAnsi="Arial"/>
              </w:rPr>
              <w:t>Producer</w:t>
            </w:r>
          </w:p>
        </w:tc>
      </w:tr>
      <w:tr w:rsidR="004E0461" w14:paraId="13CD795C" w14:textId="77777777">
        <w:trPr>
          <w:trHeight w:val="150"/>
          <w:jc w:val="center"/>
        </w:trPr>
        <w:tc>
          <w:tcPr>
            <w:tcW w:w="3627" w:type="dxa"/>
            <w:vMerge/>
            <w:vAlign w:val="center"/>
          </w:tcPr>
          <w:p w14:paraId="12462E62" w14:textId="77777777" w:rsidR="004E0461" w:rsidRDefault="004E0461" w:rsidP="00DC7EE4">
            <w:pPr>
              <w:spacing w:line="480" w:lineRule="auto"/>
              <w:jc w:val="center"/>
              <w:rPr>
                <w:rFonts w:ascii="Arial" w:hAnsi="Arial"/>
              </w:rPr>
            </w:pPr>
          </w:p>
        </w:tc>
        <w:tc>
          <w:tcPr>
            <w:tcW w:w="3142" w:type="dxa"/>
            <w:tcBorders>
              <w:top w:val="nil"/>
              <w:bottom w:val="nil"/>
              <w:right w:val="nil"/>
            </w:tcBorders>
            <w:vAlign w:val="center"/>
          </w:tcPr>
          <w:p w14:paraId="296E3088" w14:textId="77777777" w:rsidR="004E0461" w:rsidRDefault="004E0461" w:rsidP="00DC7EE4">
            <w:pPr>
              <w:spacing w:line="480" w:lineRule="auto"/>
              <w:jc w:val="center"/>
              <w:rPr>
                <w:rFonts w:ascii="Arial" w:hAnsi="Arial"/>
              </w:rPr>
            </w:pPr>
          </w:p>
        </w:tc>
        <w:tc>
          <w:tcPr>
            <w:tcW w:w="3294" w:type="dxa"/>
            <w:tcBorders>
              <w:left w:val="nil"/>
              <w:right w:val="nil"/>
            </w:tcBorders>
            <w:vAlign w:val="center"/>
          </w:tcPr>
          <w:p w14:paraId="03489D76" w14:textId="77777777" w:rsidR="004E0461" w:rsidRDefault="004E0461" w:rsidP="00DC7EE4">
            <w:pPr>
              <w:spacing w:line="480" w:lineRule="auto"/>
              <w:jc w:val="center"/>
              <w:rPr>
                <w:rFonts w:ascii="Arial" w:hAnsi="Arial"/>
              </w:rPr>
            </w:pPr>
          </w:p>
        </w:tc>
      </w:tr>
      <w:tr w:rsidR="004E0461" w14:paraId="5E27A7FA" w14:textId="77777777">
        <w:trPr>
          <w:trHeight w:val="150"/>
          <w:jc w:val="center"/>
        </w:trPr>
        <w:tc>
          <w:tcPr>
            <w:tcW w:w="3627" w:type="dxa"/>
            <w:vMerge/>
            <w:vAlign w:val="center"/>
          </w:tcPr>
          <w:p w14:paraId="4CB56875" w14:textId="77777777" w:rsidR="004E0461" w:rsidRDefault="004E0461" w:rsidP="00DC7EE4">
            <w:pPr>
              <w:spacing w:line="480" w:lineRule="auto"/>
              <w:jc w:val="center"/>
              <w:rPr>
                <w:rFonts w:ascii="Arial" w:hAnsi="Arial"/>
              </w:rPr>
            </w:pPr>
          </w:p>
        </w:tc>
        <w:tc>
          <w:tcPr>
            <w:tcW w:w="3142" w:type="dxa"/>
            <w:tcBorders>
              <w:top w:val="nil"/>
              <w:bottom w:val="nil"/>
            </w:tcBorders>
            <w:vAlign w:val="center"/>
          </w:tcPr>
          <w:p w14:paraId="66753D86" w14:textId="77777777" w:rsidR="004E0461" w:rsidRDefault="004E0461" w:rsidP="00DC7EE4">
            <w:pPr>
              <w:spacing w:line="480" w:lineRule="auto"/>
              <w:jc w:val="center"/>
              <w:rPr>
                <w:rFonts w:ascii="Arial" w:hAnsi="Arial"/>
              </w:rPr>
            </w:pPr>
          </w:p>
        </w:tc>
        <w:tc>
          <w:tcPr>
            <w:tcW w:w="3294" w:type="dxa"/>
            <w:vAlign w:val="center"/>
          </w:tcPr>
          <w:p w14:paraId="3AC62289" w14:textId="77777777" w:rsidR="004E0461" w:rsidRDefault="004E0461" w:rsidP="00DC7EE4">
            <w:pPr>
              <w:spacing w:line="480" w:lineRule="auto"/>
              <w:jc w:val="center"/>
              <w:rPr>
                <w:rFonts w:ascii="Arial" w:hAnsi="Arial"/>
              </w:rPr>
            </w:pPr>
            <w:r>
              <w:rPr>
                <w:rFonts w:ascii="Arial" w:hAnsi="Arial"/>
              </w:rPr>
              <w:t>Music Journalist</w:t>
            </w:r>
          </w:p>
        </w:tc>
      </w:tr>
    </w:tbl>
    <w:p w14:paraId="3264033A" w14:textId="77777777" w:rsidR="009C1944" w:rsidRDefault="009C1944" w:rsidP="00AE7DCD">
      <w:pPr>
        <w:spacing w:line="480" w:lineRule="auto"/>
        <w:ind w:left="567"/>
        <w:rPr>
          <w:rFonts w:ascii="Arial" w:hAnsi="Arial"/>
        </w:rPr>
      </w:pPr>
    </w:p>
    <w:p w14:paraId="41DCA701" w14:textId="77777777" w:rsidR="00D0165B" w:rsidRPr="009C1944" w:rsidRDefault="00D0165B" w:rsidP="00F37920">
      <w:pPr>
        <w:spacing w:line="360" w:lineRule="auto"/>
        <w:ind w:left="567"/>
        <w:jc w:val="both"/>
        <w:rPr>
          <w:rFonts w:ascii="Arial" w:hAnsi="Arial"/>
        </w:rPr>
      </w:pPr>
      <w:r>
        <w:rPr>
          <w:rFonts w:ascii="Arial" w:hAnsi="Arial"/>
        </w:rPr>
        <w:t>(</w:t>
      </w:r>
      <w:r w:rsidR="009C1944">
        <w:rPr>
          <w:rFonts w:ascii="Arial" w:hAnsi="Arial"/>
        </w:rPr>
        <w:t xml:space="preserve">b) </w:t>
      </w:r>
      <w:r w:rsidR="009C1944" w:rsidRPr="009C1944">
        <w:rPr>
          <w:rFonts w:ascii="Arial" w:hAnsi="Arial"/>
          <w:b/>
        </w:rPr>
        <w:t>‘Lost Soul’</w:t>
      </w:r>
      <w:r w:rsidR="009C1944">
        <w:rPr>
          <w:rFonts w:ascii="Arial" w:hAnsi="Arial"/>
        </w:rPr>
        <w:t xml:space="preserve"> is anxious about working with an independent manager. Describe </w:t>
      </w:r>
      <w:r w:rsidR="009C1944">
        <w:rPr>
          <w:rFonts w:ascii="Arial" w:hAnsi="Arial"/>
          <w:b/>
        </w:rPr>
        <w:t xml:space="preserve">two </w:t>
      </w:r>
      <w:r w:rsidR="00E843D6">
        <w:rPr>
          <w:rFonts w:ascii="Arial" w:hAnsi="Arial"/>
          <w:b/>
        </w:rPr>
        <w:tab/>
      </w:r>
      <w:r w:rsidR="00E843D6">
        <w:rPr>
          <w:rFonts w:ascii="Arial" w:hAnsi="Arial"/>
          <w:b/>
        </w:rPr>
        <w:tab/>
      </w:r>
      <w:r w:rsidR="00E843D6">
        <w:rPr>
          <w:rFonts w:ascii="Arial" w:hAnsi="Arial"/>
        </w:rPr>
        <w:t xml:space="preserve">professional characteristics they should look for in a manager when considering signing a </w:t>
      </w:r>
      <w:r w:rsidR="00E843D6">
        <w:rPr>
          <w:rFonts w:ascii="Arial" w:hAnsi="Arial"/>
        </w:rPr>
        <w:tab/>
        <w:t>contract</w:t>
      </w:r>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D0165B">
        <w:rPr>
          <w:rFonts w:ascii="Arial" w:hAnsi="Arial"/>
          <w:color w:val="7F7F7F" w:themeColor="text1" w:themeTint="80"/>
        </w:rPr>
        <w:t>(2)</w:t>
      </w:r>
      <w:r w:rsidR="00F37920">
        <w:rPr>
          <w:rFonts w:ascii="Arial" w:hAnsi="Arial"/>
        </w:rPr>
        <w:br/>
      </w:r>
      <w:r w:rsidRPr="001940EE">
        <w:rPr>
          <w:rFonts w:ascii="Arial" w:hAnsi="Arial"/>
        </w:rPr>
        <w:t>_</w:t>
      </w:r>
      <w:r w:rsidR="00F37920" w:rsidRPr="001940EE">
        <w:rPr>
          <w:rFonts w:ascii="Arial" w:hAnsi="Arial"/>
        </w:rPr>
        <w:t>_______________________________________________________________________________________________________________</w:t>
      </w:r>
      <w:r w:rsidRPr="001940EE">
        <w:rPr>
          <w:rFonts w:ascii="Arial" w:hAnsi="Arial"/>
        </w:rPr>
        <w:t>________________________________________________________________________________________________________</w:t>
      </w:r>
    </w:p>
    <w:p w14:paraId="48FFB086" w14:textId="77777777" w:rsidR="00D0165B" w:rsidRDefault="00D0165B" w:rsidP="00D0165B">
      <w:pPr>
        <w:pBdr>
          <w:bottom w:val="single" w:sz="12" w:space="1" w:color="auto"/>
        </w:pBdr>
        <w:spacing w:line="360" w:lineRule="auto"/>
        <w:ind w:left="567"/>
        <w:jc w:val="right"/>
        <w:rPr>
          <w:rFonts w:ascii="Arial" w:hAnsi="Arial"/>
          <w:b/>
        </w:rPr>
      </w:pPr>
      <w:r>
        <w:rPr>
          <w:rFonts w:ascii="Arial" w:hAnsi="Arial"/>
          <w:b/>
        </w:rPr>
        <w:t>(Total for Question 13=5</w:t>
      </w:r>
      <w:r w:rsidRPr="001940EE">
        <w:rPr>
          <w:rFonts w:ascii="Arial" w:hAnsi="Arial"/>
          <w:b/>
        </w:rPr>
        <w:t xml:space="preserve"> marks)</w:t>
      </w:r>
    </w:p>
    <w:p w14:paraId="1423D262" w14:textId="77777777" w:rsidR="00D0165B" w:rsidRDefault="00D0165B" w:rsidP="00D0165B">
      <w:pPr>
        <w:spacing w:line="360" w:lineRule="auto"/>
        <w:ind w:left="567"/>
        <w:rPr>
          <w:rFonts w:ascii="Arial" w:hAnsi="Arial"/>
          <w:b/>
        </w:rPr>
      </w:pPr>
      <w:r>
        <w:rPr>
          <w:rFonts w:ascii="Arial" w:hAnsi="Arial"/>
          <w:b/>
        </w:rPr>
        <w:lastRenderedPageBreak/>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p>
    <w:p w14:paraId="3D4ABAF1" w14:textId="77777777" w:rsidR="008562C2" w:rsidRDefault="00D0165B" w:rsidP="00D0165B">
      <w:pPr>
        <w:spacing w:line="360" w:lineRule="auto"/>
        <w:ind w:left="567"/>
        <w:rPr>
          <w:rFonts w:ascii="Arial" w:hAnsi="Arial"/>
        </w:rPr>
      </w:pPr>
      <w:r>
        <w:rPr>
          <w:rFonts w:ascii="Arial" w:hAnsi="Arial"/>
        </w:rPr>
        <w:t xml:space="preserve">14. Other than their budget explain </w:t>
      </w:r>
      <w:r>
        <w:rPr>
          <w:rFonts w:ascii="Arial" w:hAnsi="Arial"/>
          <w:b/>
        </w:rPr>
        <w:t>two</w:t>
      </w:r>
      <w:r>
        <w:rPr>
          <w:rFonts w:ascii="Arial" w:hAnsi="Arial"/>
        </w:rPr>
        <w:t xml:space="preserve"> other factors that </w:t>
      </w:r>
      <w:r w:rsidRPr="00D0165B">
        <w:rPr>
          <w:rFonts w:ascii="Arial" w:hAnsi="Arial"/>
          <w:b/>
        </w:rPr>
        <w:t>‘</w:t>
      </w:r>
      <w:r w:rsidRPr="009C1944">
        <w:rPr>
          <w:rFonts w:ascii="Arial" w:hAnsi="Arial"/>
          <w:b/>
        </w:rPr>
        <w:t>Lost Soul’</w:t>
      </w:r>
      <w:r>
        <w:rPr>
          <w:rFonts w:ascii="Arial" w:hAnsi="Arial"/>
          <w:b/>
        </w:rPr>
        <w:t xml:space="preserve"> </w:t>
      </w:r>
      <w:r>
        <w:rPr>
          <w:rFonts w:ascii="Arial" w:hAnsi="Arial"/>
        </w:rPr>
        <w:t xml:space="preserve">should take into account when </w:t>
      </w:r>
      <w:r w:rsidR="008562C2">
        <w:rPr>
          <w:rFonts w:ascii="Arial" w:hAnsi="Arial"/>
        </w:rPr>
        <w:t xml:space="preserve">approaching a Publicist to develop a Public Relation strategy for the band. </w:t>
      </w:r>
    </w:p>
    <w:p w14:paraId="76F27202" w14:textId="77777777" w:rsidR="00195471" w:rsidRDefault="00195471" w:rsidP="00195471">
      <w:pPr>
        <w:spacing w:line="480" w:lineRule="auto"/>
        <w:ind w:left="567"/>
        <w:rPr>
          <w:rFonts w:ascii="Arial" w:hAnsi="Arial"/>
        </w:rPr>
      </w:pPr>
      <w:r>
        <w:rPr>
          <w:rFonts w:ascii="Arial" w:hAnsi="Arial"/>
        </w:rPr>
        <w:t>1</w:t>
      </w:r>
      <w:r w:rsidRPr="001940EE">
        <w:rPr>
          <w:rFonts w:ascii="Arial" w:hAnsi="Arial"/>
        </w:rPr>
        <w:t>_______________________________________________________________</w:t>
      </w:r>
      <w:r>
        <w:rPr>
          <w:rFonts w:ascii="Arial" w:hAnsi="Arial"/>
        </w:rPr>
        <w:t>_____________________________________________________________________________</w:t>
      </w:r>
      <w:r w:rsidRPr="001940EE">
        <w:rPr>
          <w:rFonts w:ascii="Arial" w:hAnsi="Arial"/>
        </w:rPr>
        <w:t>___</w:t>
      </w:r>
      <w:r>
        <w:rPr>
          <w:rFonts w:ascii="Arial" w:hAnsi="Arial"/>
        </w:rPr>
        <w:t>________________________________________________________________________</w:t>
      </w:r>
    </w:p>
    <w:p w14:paraId="4E0CBB59" w14:textId="77777777" w:rsidR="00195471" w:rsidRDefault="00195471" w:rsidP="00195471">
      <w:pPr>
        <w:spacing w:line="480" w:lineRule="auto"/>
        <w:ind w:left="567"/>
        <w:rPr>
          <w:rFonts w:ascii="Arial" w:hAnsi="Arial"/>
        </w:rPr>
      </w:pPr>
      <w:r>
        <w:rPr>
          <w:rFonts w:ascii="Arial" w:hAnsi="Arial"/>
        </w:rPr>
        <w:t>2</w:t>
      </w:r>
      <w:r w:rsidRPr="001940EE">
        <w:rPr>
          <w:rFonts w:ascii="Arial" w:hAnsi="Arial"/>
        </w:rPr>
        <w:t>_______________________________________________________________</w:t>
      </w:r>
      <w:r>
        <w:rPr>
          <w:rFonts w:ascii="Arial" w:hAnsi="Arial"/>
        </w:rPr>
        <w:t>_____________________________________________________________________________</w:t>
      </w:r>
      <w:r w:rsidRPr="001940EE">
        <w:rPr>
          <w:rFonts w:ascii="Arial" w:hAnsi="Arial"/>
        </w:rPr>
        <w:t>___</w:t>
      </w:r>
      <w:r>
        <w:rPr>
          <w:rFonts w:ascii="Arial" w:hAnsi="Arial"/>
        </w:rPr>
        <w:t>________________________________________________________________________</w:t>
      </w:r>
    </w:p>
    <w:p w14:paraId="597C32A7" w14:textId="77777777" w:rsidR="00195471" w:rsidRPr="001940EE" w:rsidRDefault="00195471" w:rsidP="00195471">
      <w:pPr>
        <w:pBdr>
          <w:bottom w:val="single" w:sz="12" w:space="1" w:color="auto"/>
        </w:pBdr>
        <w:spacing w:line="360" w:lineRule="auto"/>
        <w:ind w:left="567"/>
        <w:jc w:val="right"/>
        <w:rPr>
          <w:rFonts w:ascii="Arial" w:hAnsi="Arial"/>
          <w:b/>
        </w:rPr>
      </w:pPr>
      <w:r>
        <w:rPr>
          <w:rFonts w:ascii="Arial" w:hAnsi="Arial"/>
          <w:b/>
        </w:rPr>
        <w:t>(Total for Question 14=4</w:t>
      </w:r>
      <w:r w:rsidRPr="001940EE">
        <w:rPr>
          <w:rFonts w:ascii="Arial" w:hAnsi="Arial"/>
          <w:b/>
        </w:rPr>
        <w:t xml:space="preserve"> marks)</w:t>
      </w:r>
    </w:p>
    <w:p w14:paraId="0CB00B09" w14:textId="77777777" w:rsidR="00C86A05" w:rsidRDefault="00C86A05" w:rsidP="00195471">
      <w:pPr>
        <w:spacing w:line="480" w:lineRule="auto"/>
        <w:ind w:left="567"/>
        <w:rPr>
          <w:rFonts w:ascii="Arial" w:hAnsi="Arial"/>
        </w:rPr>
      </w:pPr>
    </w:p>
    <w:p w14:paraId="58A40DFE" w14:textId="77777777" w:rsidR="00C86A05" w:rsidRDefault="00C86A05" w:rsidP="00195471">
      <w:pPr>
        <w:spacing w:line="480" w:lineRule="auto"/>
        <w:ind w:left="567"/>
        <w:rPr>
          <w:rFonts w:ascii="Arial" w:hAnsi="Arial"/>
        </w:rPr>
      </w:pPr>
    </w:p>
    <w:p w14:paraId="28B9AC2E" w14:textId="77777777" w:rsidR="00C86A05" w:rsidRDefault="00C86A05" w:rsidP="00195471">
      <w:pPr>
        <w:spacing w:line="480" w:lineRule="auto"/>
        <w:ind w:left="567"/>
        <w:rPr>
          <w:rFonts w:ascii="Arial" w:hAnsi="Arial"/>
        </w:rPr>
      </w:pPr>
    </w:p>
    <w:p w14:paraId="760F318E" w14:textId="77777777" w:rsidR="00C86A05" w:rsidRDefault="00C86A05" w:rsidP="00195471">
      <w:pPr>
        <w:spacing w:line="480" w:lineRule="auto"/>
        <w:ind w:left="567"/>
        <w:rPr>
          <w:rFonts w:ascii="Arial" w:hAnsi="Arial"/>
        </w:rPr>
      </w:pPr>
    </w:p>
    <w:p w14:paraId="3FED146A" w14:textId="77777777" w:rsidR="00C86A05" w:rsidRDefault="00C86A05" w:rsidP="00195471">
      <w:pPr>
        <w:spacing w:line="480" w:lineRule="auto"/>
        <w:ind w:left="567"/>
        <w:rPr>
          <w:rFonts w:ascii="Arial" w:hAnsi="Arial"/>
        </w:rPr>
      </w:pPr>
    </w:p>
    <w:p w14:paraId="0534FBDB" w14:textId="77777777" w:rsidR="00C86A05" w:rsidRDefault="00C86A05" w:rsidP="00195471">
      <w:pPr>
        <w:spacing w:line="480" w:lineRule="auto"/>
        <w:ind w:left="567"/>
        <w:rPr>
          <w:rFonts w:ascii="Arial" w:hAnsi="Arial"/>
        </w:rPr>
      </w:pPr>
    </w:p>
    <w:p w14:paraId="5CAEAFC3" w14:textId="77777777" w:rsidR="00C86A05" w:rsidRDefault="00C86A05" w:rsidP="00195471">
      <w:pPr>
        <w:spacing w:line="480" w:lineRule="auto"/>
        <w:ind w:left="567"/>
        <w:rPr>
          <w:rFonts w:ascii="Arial" w:hAnsi="Arial"/>
        </w:rPr>
      </w:pPr>
    </w:p>
    <w:p w14:paraId="3499B650" w14:textId="77777777" w:rsidR="00C86A05" w:rsidRDefault="00C86A05" w:rsidP="00195471">
      <w:pPr>
        <w:spacing w:line="480" w:lineRule="auto"/>
        <w:ind w:left="567"/>
        <w:rPr>
          <w:rFonts w:ascii="Arial" w:hAnsi="Arial"/>
        </w:rPr>
      </w:pPr>
    </w:p>
    <w:p w14:paraId="07F3F92D" w14:textId="77777777" w:rsidR="00C86A05" w:rsidRDefault="00C86A05" w:rsidP="00195471">
      <w:pPr>
        <w:spacing w:line="480" w:lineRule="auto"/>
        <w:ind w:left="567"/>
        <w:rPr>
          <w:rFonts w:ascii="Arial" w:hAnsi="Arial"/>
        </w:rPr>
      </w:pPr>
    </w:p>
    <w:p w14:paraId="35AAEC38" w14:textId="77777777" w:rsidR="00C86A05" w:rsidRDefault="00C86A05" w:rsidP="00195471">
      <w:pPr>
        <w:spacing w:line="480" w:lineRule="auto"/>
        <w:ind w:left="567"/>
        <w:rPr>
          <w:rFonts w:ascii="Arial" w:hAnsi="Arial"/>
        </w:rPr>
      </w:pPr>
    </w:p>
    <w:p w14:paraId="7934F502" w14:textId="77777777" w:rsidR="00C86A05" w:rsidRDefault="00C86A05" w:rsidP="00195471">
      <w:pPr>
        <w:spacing w:line="480" w:lineRule="auto"/>
        <w:ind w:left="567"/>
        <w:rPr>
          <w:rFonts w:ascii="Arial" w:hAnsi="Arial"/>
        </w:rPr>
      </w:pPr>
    </w:p>
    <w:p w14:paraId="7FA857AA" w14:textId="77777777" w:rsidR="00C86A05" w:rsidRDefault="00C86A05" w:rsidP="00195471">
      <w:pPr>
        <w:spacing w:line="480" w:lineRule="auto"/>
        <w:ind w:left="567"/>
        <w:rPr>
          <w:rFonts w:ascii="Arial" w:hAnsi="Arial"/>
        </w:rPr>
      </w:pPr>
    </w:p>
    <w:p w14:paraId="78382464" w14:textId="77777777" w:rsidR="00C86A05" w:rsidRDefault="00C86A05" w:rsidP="00195471">
      <w:pPr>
        <w:spacing w:line="480" w:lineRule="auto"/>
        <w:ind w:left="567"/>
        <w:rPr>
          <w:rFonts w:ascii="Arial" w:hAnsi="Arial"/>
        </w:rPr>
      </w:pPr>
    </w:p>
    <w:p w14:paraId="1CD9187A" w14:textId="77777777" w:rsidR="00C86A05" w:rsidRDefault="00C86A05" w:rsidP="00C86A05">
      <w:pPr>
        <w:spacing w:line="480" w:lineRule="auto"/>
        <w:ind w:left="567"/>
        <w:rPr>
          <w:rFonts w:ascii="Arial" w:hAnsi="Arial"/>
        </w:rPr>
      </w:pPr>
      <w:r>
        <w:rPr>
          <w:rFonts w:ascii="Arial" w:hAnsi="Arial"/>
        </w:rPr>
        <w:t>15. A local music promoter has approached the band offering to help them book concerts and</w:t>
      </w:r>
      <w:r w:rsidR="00ED49B2">
        <w:rPr>
          <w:rFonts w:ascii="Arial" w:hAnsi="Arial"/>
        </w:rPr>
        <w:t xml:space="preserve"> promote the band using their local press connections</w:t>
      </w:r>
      <w:r>
        <w:rPr>
          <w:rFonts w:ascii="Arial" w:hAnsi="Arial"/>
        </w:rPr>
        <w:t xml:space="preserve">. </w:t>
      </w:r>
    </w:p>
    <w:p w14:paraId="4F8CB572" w14:textId="77777777" w:rsidR="00C86A05" w:rsidRPr="00D0165B" w:rsidRDefault="00C86A05" w:rsidP="00C86A05">
      <w:pPr>
        <w:spacing w:line="480" w:lineRule="auto"/>
        <w:ind w:left="567"/>
        <w:rPr>
          <w:rFonts w:ascii="Arial" w:hAnsi="Arial"/>
        </w:rPr>
      </w:pPr>
      <w:r>
        <w:rPr>
          <w:rFonts w:ascii="Arial" w:hAnsi="Arial"/>
        </w:rPr>
        <w:t xml:space="preserve">Discuss the implications of </w:t>
      </w:r>
      <w:r w:rsidRPr="00D0165B">
        <w:rPr>
          <w:rFonts w:ascii="Arial" w:hAnsi="Arial"/>
          <w:b/>
        </w:rPr>
        <w:t>‘</w:t>
      </w:r>
      <w:r w:rsidRPr="009C1944">
        <w:rPr>
          <w:rFonts w:ascii="Arial" w:hAnsi="Arial"/>
          <w:b/>
        </w:rPr>
        <w:t>Lost Soul’</w:t>
      </w:r>
      <w:r>
        <w:rPr>
          <w:rFonts w:ascii="Arial" w:hAnsi="Arial"/>
          <w:b/>
        </w:rPr>
        <w:t xml:space="preserve"> </w:t>
      </w:r>
      <w:r>
        <w:rPr>
          <w:rFonts w:ascii="Arial" w:hAnsi="Arial"/>
        </w:rPr>
        <w:t>signing a contract with the local music promoter</w:t>
      </w:r>
      <w:r w:rsidR="0030252E">
        <w:rPr>
          <w:rFonts w:ascii="Arial" w:hAnsi="Arial"/>
        </w:rPr>
        <w:t>.</w:t>
      </w:r>
    </w:p>
    <w:p w14:paraId="6419A7EF" w14:textId="77777777" w:rsidR="00AF3B2B" w:rsidRDefault="00ED49B2" w:rsidP="00ED49B2">
      <w:pPr>
        <w:spacing w:line="480" w:lineRule="auto"/>
        <w:ind w:left="567"/>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3B2B">
        <w:rPr>
          <w:rFonts w:ascii="Arial" w:hAnsi="Arial"/>
        </w:rPr>
        <w:t>________________________________________________________________________</w:t>
      </w:r>
    </w:p>
    <w:p w14:paraId="474C6DA4" w14:textId="77777777" w:rsidR="00AF3B2B" w:rsidRDefault="00AF3B2B" w:rsidP="00ED49B2">
      <w:pPr>
        <w:spacing w:line="480" w:lineRule="auto"/>
        <w:ind w:left="567"/>
        <w:rPr>
          <w:rFonts w:ascii="Arial" w:hAnsi="Arial"/>
        </w:rPr>
      </w:pPr>
    </w:p>
    <w:p w14:paraId="5A17030B" w14:textId="77777777" w:rsidR="009F14B5" w:rsidRPr="00D0165B" w:rsidRDefault="00AF3B2B" w:rsidP="009F14B5">
      <w:pPr>
        <w:spacing w:line="480" w:lineRule="auto"/>
        <w:ind w:left="567"/>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14B5">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DCAE5D" w14:textId="77777777" w:rsidR="00ED49B2" w:rsidRPr="00D0165B" w:rsidRDefault="00ED49B2" w:rsidP="00ED49B2">
      <w:pPr>
        <w:spacing w:line="480" w:lineRule="auto"/>
        <w:ind w:left="567"/>
        <w:rPr>
          <w:rFonts w:ascii="Arial" w:hAnsi="Arial"/>
        </w:rPr>
      </w:pPr>
    </w:p>
    <w:p w14:paraId="1019F8CF" w14:textId="77777777" w:rsidR="00ED49B2" w:rsidRPr="001940EE" w:rsidRDefault="00ED49B2" w:rsidP="00ED49B2">
      <w:pPr>
        <w:pBdr>
          <w:bottom w:val="single" w:sz="12" w:space="1" w:color="auto"/>
        </w:pBdr>
        <w:spacing w:line="360" w:lineRule="auto"/>
        <w:ind w:left="567"/>
        <w:jc w:val="right"/>
        <w:rPr>
          <w:rFonts w:ascii="Arial" w:hAnsi="Arial"/>
          <w:b/>
        </w:rPr>
      </w:pPr>
      <w:r>
        <w:rPr>
          <w:rFonts w:ascii="Arial" w:hAnsi="Arial"/>
          <w:b/>
        </w:rPr>
        <w:t>(Total for Question 15=8</w:t>
      </w:r>
      <w:r w:rsidRPr="001940EE">
        <w:rPr>
          <w:rFonts w:ascii="Arial" w:hAnsi="Arial"/>
          <w:b/>
        </w:rPr>
        <w:t xml:space="preserve"> marks)</w:t>
      </w:r>
    </w:p>
    <w:p w14:paraId="4F6ADA91" w14:textId="77777777" w:rsidR="009F14B5" w:rsidRDefault="009F14B5" w:rsidP="009F14B5">
      <w:pPr>
        <w:spacing w:line="480" w:lineRule="auto"/>
        <w:ind w:left="567"/>
        <w:rPr>
          <w:rFonts w:ascii="Arial" w:hAnsi="Arial"/>
          <w:b/>
        </w:rPr>
      </w:pPr>
    </w:p>
    <w:p w14:paraId="514FBD73" w14:textId="77777777" w:rsidR="009F14B5" w:rsidRPr="001940EE" w:rsidRDefault="009F14B5" w:rsidP="009F14B5">
      <w:pPr>
        <w:spacing w:line="480" w:lineRule="auto"/>
        <w:ind w:left="567"/>
        <w:rPr>
          <w:rFonts w:ascii="Arial" w:hAnsi="Arial"/>
          <w:b/>
        </w:rPr>
      </w:pPr>
      <w:r w:rsidRPr="001940EE">
        <w:rPr>
          <w:rFonts w:ascii="Arial" w:hAnsi="Arial"/>
          <w:b/>
        </w:rPr>
        <w:t>________________________________________________________________________</w:t>
      </w:r>
    </w:p>
    <w:p w14:paraId="7B23B745" w14:textId="77777777" w:rsidR="009F14B5" w:rsidRPr="001940EE" w:rsidRDefault="009F14B5" w:rsidP="009F14B5">
      <w:pPr>
        <w:pBdr>
          <w:bottom w:val="single" w:sz="12" w:space="1" w:color="auto"/>
        </w:pBdr>
        <w:spacing w:line="360" w:lineRule="auto"/>
        <w:ind w:left="567"/>
        <w:jc w:val="right"/>
        <w:rPr>
          <w:rFonts w:ascii="Arial" w:hAnsi="Arial"/>
          <w:b/>
        </w:rPr>
      </w:pPr>
      <w:r>
        <w:rPr>
          <w:rFonts w:ascii="Arial" w:hAnsi="Arial"/>
          <w:b/>
        </w:rPr>
        <w:t>TOTAL FOR SECTION B= 17</w:t>
      </w:r>
      <w:r w:rsidRPr="001940EE">
        <w:rPr>
          <w:rFonts w:ascii="Arial" w:hAnsi="Arial"/>
          <w:b/>
        </w:rPr>
        <w:t xml:space="preserve"> MARKS</w:t>
      </w:r>
    </w:p>
    <w:p w14:paraId="243AD1BF" w14:textId="77777777" w:rsidR="009F14B5" w:rsidRPr="001940EE" w:rsidRDefault="009F14B5" w:rsidP="009F14B5">
      <w:pPr>
        <w:spacing w:line="480" w:lineRule="auto"/>
        <w:ind w:left="567"/>
        <w:rPr>
          <w:rFonts w:ascii="Arial" w:hAnsi="Arial"/>
        </w:rPr>
      </w:pPr>
      <w:r w:rsidRPr="001940EE">
        <w:rPr>
          <w:rFonts w:ascii="Arial" w:hAnsi="Arial"/>
        </w:rPr>
        <w:lastRenderedPageBreak/>
        <w:t xml:space="preserve"> </w:t>
      </w:r>
    </w:p>
    <w:p w14:paraId="7F8D53A4" w14:textId="77777777" w:rsidR="0030252E" w:rsidRDefault="0030252E" w:rsidP="0030252E">
      <w:pPr>
        <w:spacing w:line="480" w:lineRule="auto"/>
        <w:ind w:left="567"/>
        <w:jc w:val="center"/>
        <w:rPr>
          <w:rFonts w:ascii="Arial" w:hAnsi="Arial"/>
          <w:b/>
        </w:rPr>
      </w:pPr>
      <w:r>
        <w:rPr>
          <w:rFonts w:ascii="Arial" w:hAnsi="Arial"/>
          <w:b/>
        </w:rPr>
        <w:t>SECTION C</w:t>
      </w:r>
    </w:p>
    <w:p w14:paraId="6BCEB0D0" w14:textId="38B5DC24" w:rsidR="00161251" w:rsidRDefault="00C82FD9" w:rsidP="0030252E">
      <w:pPr>
        <w:spacing w:line="480" w:lineRule="auto"/>
        <w:ind w:left="567"/>
        <w:rPr>
          <w:rFonts w:ascii="Arial" w:hAnsi="Arial"/>
          <w:b/>
        </w:rPr>
      </w:pPr>
      <w:r>
        <w:rPr>
          <w:rFonts w:ascii="Arial" w:hAnsi="Arial"/>
          <w:noProof/>
          <w:lang w:val="en-US"/>
        </w:rPr>
        <mc:AlternateContent>
          <mc:Choice Requires="wps">
            <w:drawing>
              <wp:anchor distT="0" distB="0" distL="114300" distR="114300" simplePos="0" relativeHeight="251659264" behindDoc="0" locked="0" layoutInCell="1" allowOverlap="1" wp14:anchorId="6F554CEE" wp14:editId="2D47DB53">
                <wp:simplePos x="0" y="0"/>
                <wp:positionH relativeFrom="column">
                  <wp:posOffset>685800</wp:posOffset>
                </wp:positionH>
                <wp:positionV relativeFrom="paragraph">
                  <wp:posOffset>1102360</wp:posOffset>
                </wp:positionV>
                <wp:extent cx="5486400" cy="2051050"/>
                <wp:effectExtent l="6985" t="12065" r="12065" b="13335"/>
                <wp:wrapTight wrapText="bothSides">
                  <wp:wrapPolygon edited="0">
                    <wp:start x="-38" y="0"/>
                    <wp:lineTo x="-38" y="21500"/>
                    <wp:lineTo x="21638" y="21500"/>
                    <wp:lineTo x="21638" y="0"/>
                    <wp:lineTo x="-38"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5105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14A8815" w14:textId="77777777" w:rsidR="00FA0466" w:rsidRDefault="00FA0466" w:rsidP="007C4CE4">
                            <w:pPr>
                              <w:jc w:val="both"/>
                              <w:rPr>
                                <w:rFonts w:ascii="Arial" w:hAnsi="Arial"/>
                              </w:rPr>
                            </w:pPr>
                            <w:r>
                              <w:rPr>
                                <w:rFonts w:ascii="Arial" w:hAnsi="Arial"/>
                              </w:rPr>
                              <w:t xml:space="preserve">Pablo is a freelance composer and sound designer. Pablo has been commissioned by a software company to compose and record a selection of string orchestra samples. The software company have asked Pablo to focus on producing disco and funky house loops, as other producers will be completing other styles of music to go in the series. </w:t>
                            </w:r>
                          </w:p>
                          <w:p w14:paraId="03536D77" w14:textId="77777777" w:rsidR="00FA0466" w:rsidRDefault="00FA0466" w:rsidP="007C4CE4">
                            <w:pPr>
                              <w:jc w:val="both"/>
                              <w:rPr>
                                <w:rFonts w:ascii="Arial" w:hAnsi="Arial"/>
                              </w:rPr>
                            </w:pPr>
                            <w:r>
                              <w:rPr>
                                <w:rFonts w:ascii="Arial" w:hAnsi="Arial"/>
                              </w:rPr>
                              <w:t>The samples will need to be recorded to a high quality. The samples will feature in the next version release of the software and also available on CD and as downloads. Pablo will hire around 50 professional string players to complete the session. He has a budget that includes composition, recording and post-production time.</w:t>
                            </w:r>
                          </w:p>
                          <w:p w14:paraId="329B2DEC" w14:textId="77777777" w:rsidR="00FA0466" w:rsidRPr="007C4CE4" w:rsidRDefault="00FA0466" w:rsidP="007C4CE4">
                            <w:pPr>
                              <w:jc w:val="both"/>
                              <w:rPr>
                                <w:rFonts w:ascii="Arial" w:hAnsi="Arial"/>
                              </w:rPr>
                            </w:pPr>
                            <w:r>
                              <w:rPr>
                                <w:rFonts w:ascii="Arial" w:hAnsi="Arial"/>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54CEE" id="Text Box 3" o:spid="_x0000_s1027" type="#_x0000_t202" style="position:absolute;left:0;text-align:left;margin-left:54pt;margin-top:86.8pt;width:6in;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ROAIAAGcEAAAOAAAAZHJzL2Uyb0RvYy54bWysVNuO2yAQfa/Uf0C8N7bTZJtacVbbbLeq&#10;tL1Iu/0AgnGMCgwFEnv79TtAkrXat6p+QMwwHM6cmfH6etSKHIXzEkxDq1lJiTAcWmn2Df3xePdm&#10;RYkPzLRMgRENfRKeXm9ev1oPthZz6EG1whEEMb4ebEP7EGxdFJ73QjM/AysMHnbgNAtoun3ROjYg&#10;ulbFvCyvigFcax1w4T16b/Mh3ST8rhM8fOs6LwJRDUVuIa0urbu4Fps1q/eO2V7yEw32Dyw0kwYf&#10;vUDdssDIwcm/oLTkDjx0YcZBF9B1kouUA2ZTlX9k89AzK1IuKI63F5n8/4PlX4/fHZEt1o4SwzSW&#10;6FGMgXyAkbyN6gzW1xj0YDEsjOiOkTFTb++B//TEwLZnZi9unIOhF6xFdlW8WUyuZhwfQXbDF2jx&#10;GXYIkIDGzukIiGIQRMcqPV0qE6lwdC4Xq6tFiUccz+blsiqXqXYFq8/XrfPhkwBN4qahDkuf4Nnx&#10;3odIh9XnkPiagTupVCq/MmRAzvN3+EDKDJRs42kyYieKrXLkyLCHwpizVweNaWRfVcYvtxL6seGy&#10;/8wwNXOESCT8FF3LgO2vpG7oaoISZfxo2sQuMKnyHjNQ5qRrlDKLGsbdeCogxkfNd9A+odAOcrfj&#10;dOKmB/ebkgE7vaH+14E5QYn6bLBY76vFIo7G1HBTYzc1mOEIhUJQkrfbkMfpYJ3c9/hSFsjADRa4&#10;k0n6F1Yn+tjNSYzT5MVxmdop6uX/sHkGAAD//wMAUEsDBBQABgAIAAAAIQCH/rn24wAAAAsBAAAP&#10;AAAAZHJzL2Rvd25yZXYueG1sTI9LT8MwEITvSPwHa5G4UYdSpW2IU/EQCIGE1AdSj068xBHxOoqd&#10;NvTXs5zgtrM7mv0mX42uFQfsQ+NJwfUkAYFUedNQrWC3fbpagAhRk9GtJ1TwjQFWxflZrjPjj7TG&#10;wybWgkMoZFqBjbHLpAyVRafDxHdIfPv0vdORZV9L0+sjh7tWTpMklU43xB+s7vDBYvW1GZyCt9O7&#10;xdNjubPr+9fnl2G2336EvVKXF+PdLYiIY/wzwy8+o0PBTKUfyATRsk4W3CXyML9JQbBjOZ/yplQw&#10;W6YpyCKX/zsUPwAAAP//AwBQSwECLQAUAAYACAAAACEAtoM4kv4AAADhAQAAEwAAAAAAAAAAAAAA&#10;AAAAAAAAW0NvbnRlbnRfVHlwZXNdLnhtbFBLAQItABQABgAIAAAAIQA4/SH/1gAAAJQBAAALAAAA&#10;AAAAAAAAAAAAAC8BAABfcmVscy8ucmVsc1BLAQItABQABgAIAAAAIQBUhq/ROAIAAGcEAAAOAAAA&#10;AAAAAAAAAAAAAC4CAABkcnMvZTJvRG9jLnhtbFBLAQItABQABgAIAAAAIQCH/rn24wAAAAsBAAAP&#10;AAAAAAAAAAAAAAAAAJIEAABkcnMvZG93bnJldi54bWxQSwUGAAAAAAQABADzAAAAogUAAAAA&#10;" filled="f" strokecolor="black [3213]" strokeweight="1pt">
                <v:textbox inset=",7.2pt,,7.2pt">
                  <w:txbxContent>
                    <w:p w14:paraId="614A8815" w14:textId="77777777" w:rsidR="00FA0466" w:rsidRDefault="00FA0466" w:rsidP="007C4CE4">
                      <w:pPr>
                        <w:jc w:val="both"/>
                        <w:rPr>
                          <w:rFonts w:ascii="Arial" w:hAnsi="Arial"/>
                        </w:rPr>
                      </w:pPr>
                      <w:r>
                        <w:rPr>
                          <w:rFonts w:ascii="Arial" w:hAnsi="Arial"/>
                        </w:rPr>
                        <w:t xml:space="preserve">Pablo is a freelance composer and sound designer. Pablo has been commissioned by a software company to compose and record a selection of string orchestra samples. The software company have asked Pablo to focus on producing disco and funky house loops, as other producers will be completing other styles of music to go in the series. </w:t>
                      </w:r>
                    </w:p>
                    <w:p w14:paraId="03536D77" w14:textId="77777777" w:rsidR="00FA0466" w:rsidRDefault="00FA0466" w:rsidP="007C4CE4">
                      <w:pPr>
                        <w:jc w:val="both"/>
                        <w:rPr>
                          <w:rFonts w:ascii="Arial" w:hAnsi="Arial"/>
                        </w:rPr>
                      </w:pPr>
                      <w:r>
                        <w:rPr>
                          <w:rFonts w:ascii="Arial" w:hAnsi="Arial"/>
                        </w:rPr>
                        <w:t>The samples will need to be recorded to a high quality. The samples will feature in the next version release of the software and also available on CD and as downloads. Pablo will hire around 50 professional string players to complete the session. He has a budget that includes composition, recording and post-production time.</w:t>
                      </w:r>
                    </w:p>
                    <w:p w14:paraId="329B2DEC" w14:textId="77777777" w:rsidR="00FA0466" w:rsidRPr="007C4CE4" w:rsidRDefault="00FA0466" w:rsidP="007C4CE4">
                      <w:pPr>
                        <w:jc w:val="both"/>
                        <w:rPr>
                          <w:rFonts w:ascii="Arial" w:hAnsi="Arial"/>
                        </w:rPr>
                      </w:pPr>
                      <w:r>
                        <w:rPr>
                          <w:rFonts w:ascii="Arial" w:hAnsi="Arial"/>
                        </w:rPr>
                        <w:br/>
                      </w:r>
                    </w:p>
                  </w:txbxContent>
                </v:textbox>
                <w10:wrap type="tight"/>
              </v:shape>
            </w:pict>
          </mc:Fallback>
        </mc:AlternateContent>
      </w:r>
      <w:r w:rsidR="0030252E">
        <w:rPr>
          <w:rFonts w:ascii="Arial" w:hAnsi="Arial"/>
        </w:rPr>
        <w:t xml:space="preserve">Brief B should be used to answer questions 16 to 19. </w:t>
      </w:r>
      <w:r w:rsidR="0030252E">
        <w:rPr>
          <w:rFonts w:ascii="Arial" w:hAnsi="Arial"/>
        </w:rPr>
        <w:br/>
        <w:t xml:space="preserve">Read Brief B carefully and then answer the questions. </w:t>
      </w:r>
      <w:r w:rsidR="0030252E">
        <w:rPr>
          <w:rFonts w:ascii="Arial" w:hAnsi="Arial"/>
        </w:rPr>
        <w:br/>
      </w:r>
      <w:r w:rsidR="0030252E">
        <w:rPr>
          <w:rFonts w:ascii="Arial" w:hAnsi="Arial"/>
          <w:b/>
        </w:rPr>
        <w:t>Brief B</w:t>
      </w:r>
      <w:r w:rsidR="007C4CE4">
        <w:rPr>
          <w:rFonts w:ascii="Arial" w:hAnsi="Arial"/>
          <w:b/>
        </w:rPr>
        <w:t>- Sample Library</w:t>
      </w:r>
    </w:p>
    <w:p w14:paraId="73620DAD" w14:textId="77777777" w:rsidR="00ED49B2" w:rsidRPr="0030252E" w:rsidRDefault="00ED49B2" w:rsidP="0030252E">
      <w:pPr>
        <w:spacing w:line="480" w:lineRule="auto"/>
        <w:ind w:left="567"/>
        <w:rPr>
          <w:rFonts w:ascii="Arial" w:hAnsi="Arial"/>
          <w:b/>
        </w:rPr>
      </w:pPr>
    </w:p>
    <w:p w14:paraId="13B39844" w14:textId="77777777" w:rsidR="00ED49B2" w:rsidRPr="00D0165B" w:rsidRDefault="00ED49B2" w:rsidP="00ED49B2">
      <w:pPr>
        <w:spacing w:line="480" w:lineRule="auto"/>
        <w:ind w:left="567"/>
        <w:jc w:val="right"/>
        <w:rPr>
          <w:rFonts w:ascii="Arial" w:hAnsi="Arial"/>
        </w:rPr>
      </w:pPr>
    </w:p>
    <w:p w14:paraId="6BE52A43" w14:textId="77777777" w:rsidR="00ED49B2" w:rsidRPr="00D0165B" w:rsidRDefault="00ED49B2" w:rsidP="00ED49B2">
      <w:pPr>
        <w:spacing w:line="480" w:lineRule="auto"/>
        <w:ind w:left="567"/>
        <w:rPr>
          <w:rFonts w:ascii="Arial" w:hAnsi="Arial"/>
        </w:rPr>
      </w:pPr>
    </w:p>
    <w:p w14:paraId="51934A12" w14:textId="77777777" w:rsidR="00D0165B" w:rsidRPr="00D0165B" w:rsidRDefault="00D0165B" w:rsidP="00195471">
      <w:pPr>
        <w:spacing w:line="480" w:lineRule="auto"/>
        <w:ind w:left="567"/>
        <w:rPr>
          <w:rFonts w:ascii="Arial" w:hAnsi="Arial"/>
        </w:rPr>
      </w:pPr>
    </w:p>
    <w:p w14:paraId="1A8D6697" w14:textId="77777777" w:rsidR="007C4CE4" w:rsidRDefault="007C4CE4" w:rsidP="00EC6C06">
      <w:pPr>
        <w:spacing w:line="360" w:lineRule="auto"/>
        <w:ind w:left="567"/>
        <w:rPr>
          <w:rFonts w:ascii="Arial" w:hAnsi="Arial"/>
        </w:rPr>
      </w:pPr>
    </w:p>
    <w:p w14:paraId="3DA55E5C" w14:textId="77777777" w:rsidR="001E7BB5" w:rsidRDefault="007C4CE4" w:rsidP="00F37920">
      <w:pPr>
        <w:spacing w:line="480" w:lineRule="auto"/>
        <w:ind w:left="567"/>
        <w:rPr>
          <w:rFonts w:ascii="Arial" w:hAnsi="Arial"/>
        </w:rPr>
      </w:pPr>
      <w:r w:rsidRPr="007C4CE4">
        <w:rPr>
          <w:rFonts w:ascii="Arial" w:hAnsi="Arial"/>
        </w:rPr>
        <w:t>16</w:t>
      </w:r>
      <w:r>
        <w:rPr>
          <w:rFonts w:ascii="Arial" w:hAnsi="Arial"/>
        </w:rPr>
        <w:t xml:space="preserve">. </w:t>
      </w:r>
      <w:r w:rsidR="00356771">
        <w:rPr>
          <w:rFonts w:ascii="Arial" w:hAnsi="Arial"/>
        </w:rPr>
        <w:t>G</w:t>
      </w:r>
      <w:r>
        <w:rPr>
          <w:rFonts w:ascii="Arial" w:hAnsi="Arial"/>
        </w:rPr>
        <w:t xml:space="preserve">ive </w:t>
      </w:r>
      <w:r w:rsidRPr="007C4CE4">
        <w:rPr>
          <w:rFonts w:ascii="Arial" w:hAnsi="Arial"/>
          <w:b/>
        </w:rPr>
        <w:t>two</w:t>
      </w:r>
      <w:r>
        <w:rPr>
          <w:rFonts w:ascii="Arial" w:hAnsi="Arial"/>
        </w:rPr>
        <w:t xml:space="preserve"> examples of </w:t>
      </w:r>
      <w:r w:rsidR="00356771">
        <w:rPr>
          <w:rFonts w:ascii="Arial" w:hAnsi="Arial"/>
        </w:rPr>
        <w:t>organisations</w:t>
      </w:r>
      <w:r>
        <w:rPr>
          <w:rFonts w:ascii="Arial" w:hAnsi="Arial"/>
        </w:rPr>
        <w:t xml:space="preserve"> that Pablo might work with when recording the sample library. </w:t>
      </w:r>
    </w:p>
    <w:p w14:paraId="0C21CF69" w14:textId="77777777" w:rsidR="001E7BB5" w:rsidRDefault="001E7BB5" w:rsidP="00F37920">
      <w:pPr>
        <w:spacing w:line="480" w:lineRule="auto"/>
        <w:ind w:left="567"/>
        <w:rPr>
          <w:rFonts w:ascii="Arial" w:hAnsi="Arial"/>
        </w:rPr>
      </w:pPr>
      <w:r>
        <w:rPr>
          <w:rFonts w:ascii="Arial" w:hAnsi="Arial"/>
        </w:rPr>
        <w:t>1</w:t>
      </w:r>
      <w:r w:rsidRPr="001940EE">
        <w:rPr>
          <w:rFonts w:ascii="Arial" w:hAnsi="Arial"/>
        </w:rPr>
        <w:t>_______________________________________________________________</w:t>
      </w:r>
      <w:r>
        <w:rPr>
          <w:rFonts w:ascii="Arial" w:hAnsi="Arial"/>
        </w:rPr>
        <w:t>_____________________________________________________________________________</w:t>
      </w:r>
      <w:r w:rsidRPr="001940EE">
        <w:rPr>
          <w:rFonts w:ascii="Arial" w:hAnsi="Arial"/>
        </w:rPr>
        <w:t>___</w:t>
      </w:r>
    </w:p>
    <w:p w14:paraId="081E9669" w14:textId="77777777" w:rsidR="001E7BB5" w:rsidRDefault="001E7BB5" w:rsidP="001E7BB5">
      <w:pPr>
        <w:spacing w:line="480" w:lineRule="auto"/>
        <w:ind w:left="567"/>
        <w:rPr>
          <w:rFonts w:ascii="Arial" w:hAnsi="Arial"/>
        </w:rPr>
      </w:pPr>
      <w:r>
        <w:rPr>
          <w:rFonts w:ascii="Arial" w:hAnsi="Arial"/>
        </w:rPr>
        <w:t>2</w:t>
      </w:r>
      <w:r w:rsidRPr="001940EE">
        <w:rPr>
          <w:rFonts w:ascii="Arial" w:hAnsi="Arial"/>
        </w:rPr>
        <w:t>_______________________________________________________________</w:t>
      </w:r>
      <w:r>
        <w:rPr>
          <w:rFonts w:ascii="Arial" w:hAnsi="Arial"/>
        </w:rPr>
        <w:t>_____________________________________________________________________________</w:t>
      </w:r>
      <w:r w:rsidRPr="001940EE">
        <w:rPr>
          <w:rFonts w:ascii="Arial" w:hAnsi="Arial"/>
        </w:rPr>
        <w:t>___</w:t>
      </w:r>
    </w:p>
    <w:p w14:paraId="187CF484" w14:textId="77777777" w:rsidR="001E7BB5" w:rsidRPr="001940EE" w:rsidRDefault="001E7BB5" w:rsidP="001E7BB5">
      <w:pPr>
        <w:pBdr>
          <w:bottom w:val="single" w:sz="12" w:space="1" w:color="auto"/>
        </w:pBdr>
        <w:spacing w:line="360" w:lineRule="auto"/>
        <w:ind w:left="567"/>
        <w:jc w:val="right"/>
        <w:rPr>
          <w:rFonts w:ascii="Arial" w:hAnsi="Arial"/>
          <w:b/>
        </w:rPr>
      </w:pPr>
      <w:r>
        <w:rPr>
          <w:rFonts w:ascii="Arial" w:hAnsi="Arial"/>
          <w:b/>
        </w:rPr>
        <w:t>(Total for Question 16=2</w:t>
      </w:r>
      <w:r w:rsidRPr="001940EE">
        <w:rPr>
          <w:rFonts w:ascii="Arial" w:hAnsi="Arial"/>
          <w:b/>
        </w:rPr>
        <w:t xml:space="preserve"> marks)</w:t>
      </w:r>
    </w:p>
    <w:p w14:paraId="0CBD328A" w14:textId="77777777" w:rsidR="00F37920" w:rsidRDefault="00F37920" w:rsidP="00EC6C06">
      <w:pPr>
        <w:spacing w:line="360" w:lineRule="auto"/>
        <w:ind w:left="567"/>
        <w:rPr>
          <w:rFonts w:ascii="Arial" w:hAnsi="Arial"/>
        </w:rPr>
      </w:pPr>
    </w:p>
    <w:p w14:paraId="51488FA7" w14:textId="77777777" w:rsidR="00F37920" w:rsidRDefault="00F37920" w:rsidP="00EC6C06">
      <w:pPr>
        <w:spacing w:line="360" w:lineRule="auto"/>
        <w:ind w:left="567"/>
        <w:rPr>
          <w:rFonts w:ascii="Arial" w:hAnsi="Arial"/>
        </w:rPr>
      </w:pPr>
    </w:p>
    <w:p w14:paraId="67BBEA5C" w14:textId="77777777" w:rsidR="00F37920" w:rsidRDefault="00F37920" w:rsidP="00EC6C06">
      <w:pPr>
        <w:spacing w:line="360" w:lineRule="auto"/>
        <w:ind w:left="567"/>
        <w:rPr>
          <w:rFonts w:ascii="Arial" w:hAnsi="Arial"/>
        </w:rPr>
      </w:pPr>
    </w:p>
    <w:p w14:paraId="2F1AAC75" w14:textId="77777777" w:rsidR="00F37920" w:rsidRDefault="00F37920" w:rsidP="00EC6C06">
      <w:pPr>
        <w:spacing w:line="360" w:lineRule="auto"/>
        <w:ind w:left="567"/>
        <w:rPr>
          <w:rFonts w:ascii="Arial" w:hAnsi="Arial"/>
        </w:rPr>
      </w:pPr>
    </w:p>
    <w:p w14:paraId="2D56C099" w14:textId="77777777" w:rsidR="00F37920" w:rsidRDefault="00F37920" w:rsidP="00EC6C06">
      <w:pPr>
        <w:spacing w:line="360" w:lineRule="auto"/>
        <w:ind w:left="567"/>
        <w:rPr>
          <w:rFonts w:ascii="Arial" w:hAnsi="Arial"/>
        </w:rPr>
      </w:pPr>
    </w:p>
    <w:p w14:paraId="74277AFB" w14:textId="77777777" w:rsidR="00F37920" w:rsidRDefault="00F37920" w:rsidP="00EC6C06">
      <w:pPr>
        <w:spacing w:line="360" w:lineRule="auto"/>
        <w:ind w:left="567"/>
        <w:rPr>
          <w:rFonts w:ascii="Arial" w:hAnsi="Arial"/>
        </w:rPr>
      </w:pPr>
    </w:p>
    <w:p w14:paraId="29A5E160" w14:textId="77777777" w:rsidR="00F37920" w:rsidRDefault="00F37920" w:rsidP="00EC6C06">
      <w:pPr>
        <w:spacing w:line="360" w:lineRule="auto"/>
        <w:ind w:left="567"/>
        <w:rPr>
          <w:rFonts w:ascii="Arial" w:hAnsi="Arial"/>
        </w:rPr>
      </w:pPr>
    </w:p>
    <w:p w14:paraId="5BC3F2D2" w14:textId="77777777" w:rsidR="00F37920" w:rsidRDefault="00356771" w:rsidP="00EC6C06">
      <w:pPr>
        <w:spacing w:line="360" w:lineRule="auto"/>
        <w:ind w:left="567"/>
        <w:rPr>
          <w:rFonts w:ascii="Arial" w:hAnsi="Arial"/>
        </w:rPr>
      </w:pPr>
      <w:r w:rsidRPr="00356771">
        <w:rPr>
          <w:rFonts w:ascii="Arial" w:hAnsi="Arial"/>
        </w:rPr>
        <w:t>17</w:t>
      </w:r>
      <w:r>
        <w:rPr>
          <w:rFonts w:ascii="Arial" w:hAnsi="Arial"/>
        </w:rPr>
        <w:t xml:space="preserve">. </w:t>
      </w:r>
      <w:r w:rsidR="00F37920">
        <w:rPr>
          <w:rFonts w:ascii="Arial" w:hAnsi="Arial"/>
        </w:rPr>
        <w:t xml:space="preserve">The recording of the sample library will require sometime in the recording studio. Here are quotes from two people involved in the sessions. </w:t>
      </w:r>
    </w:p>
    <w:tbl>
      <w:tblPr>
        <w:tblStyle w:val="TableGrid"/>
        <w:tblW w:w="0" w:type="auto"/>
        <w:tblInd w:w="250" w:type="dxa"/>
        <w:tblLook w:val="00A0" w:firstRow="1" w:lastRow="0" w:firstColumn="1" w:lastColumn="0" w:noHBand="0" w:noVBand="0"/>
      </w:tblPr>
      <w:tblGrid>
        <w:gridCol w:w="2268"/>
        <w:gridCol w:w="7513"/>
      </w:tblGrid>
      <w:tr w:rsidR="00F37920" w14:paraId="72804184" w14:textId="77777777">
        <w:tc>
          <w:tcPr>
            <w:tcW w:w="2268" w:type="dxa"/>
            <w:shd w:val="clear" w:color="auto" w:fill="BFBFBF" w:themeFill="background1" w:themeFillShade="BF"/>
          </w:tcPr>
          <w:p w14:paraId="07473F0E" w14:textId="77777777" w:rsidR="00F37920" w:rsidRPr="00F37920" w:rsidRDefault="00F37920" w:rsidP="00F37920">
            <w:pPr>
              <w:spacing w:line="360" w:lineRule="auto"/>
              <w:jc w:val="center"/>
              <w:rPr>
                <w:rFonts w:ascii="Arial" w:hAnsi="Arial"/>
                <w:b/>
              </w:rPr>
            </w:pPr>
            <w:r w:rsidRPr="00F37920">
              <w:rPr>
                <w:rFonts w:ascii="Arial" w:hAnsi="Arial"/>
                <w:b/>
              </w:rPr>
              <w:t>Name</w:t>
            </w:r>
          </w:p>
        </w:tc>
        <w:tc>
          <w:tcPr>
            <w:tcW w:w="7513" w:type="dxa"/>
            <w:shd w:val="clear" w:color="auto" w:fill="BFBFBF" w:themeFill="background1" w:themeFillShade="BF"/>
          </w:tcPr>
          <w:p w14:paraId="534AAA9E" w14:textId="77777777" w:rsidR="00F37920" w:rsidRPr="00F37920" w:rsidRDefault="00F37920" w:rsidP="00EC6C06">
            <w:pPr>
              <w:spacing w:line="360" w:lineRule="auto"/>
              <w:rPr>
                <w:rFonts w:ascii="Arial" w:hAnsi="Arial"/>
                <w:b/>
              </w:rPr>
            </w:pPr>
            <w:r w:rsidRPr="00F37920">
              <w:rPr>
                <w:rFonts w:ascii="Arial" w:hAnsi="Arial"/>
                <w:b/>
              </w:rPr>
              <w:t>Quote</w:t>
            </w:r>
          </w:p>
        </w:tc>
      </w:tr>
      <w:tr w:rsidR="00F37920" w14:paraId="317BECC7" w14:textId="77777777">
        <w:tc>
          <w:tcPr>
            <w:tcW w:w="2268" w:type="dxa"/>
          </w:tcPr>
          <w:p w14:paraId="3D5E6827" w14:textId="77777777" w:rsidR="00F37920" w:rsidRDefault="00F37920" w:rsidP="00EC6C06">
            <w:pPr>
              <w:spacing w:line="360" w:lineRule="auto"/>
              <w:rPr>
                <w:rFonts w:ascii="Arial" w:hAnsi="Arial"/>
              </w:rPr>
            </w:pPr>
            <w:r>
              <w:rPr>
                <w:rFonts w:ascii="Arial" w:hAnsi="Arial"/>
              </w:rPr>
              <w:t>John</w:t>
            </w:r>
          </w:p>
        </w:tc>
        <w:tc>
          <w:tcPr>
            <w:tcW w:w="7513" w:type="dxa"/>
          </w:tcPr>
          <w:p w14:paraId="69CE7C1A" w14:textId="77777777" w:rsidR="00F37920" w:rsidRDefault="00F37920" w:rsidP="00EF5425">
            <w:pPr>
              <w:rPr>
                <w:rFonts w:ascii="Arial" w:hAnsi="Arial"/>
              </w:rPr>
            </w:pPr>
            <w:r>
              <w:rPr>
                <w:rFonts w:ascii="Arial" w:hAnsi="Arial"/>
              </w:rPr>
              <w:t>... I come to the studio on time to start the session. I may have seen the music before, but quite often</w:t>
            </w:r>
            <w:r w:rsidR="00EF5425">
              <w:rPr>
                <w:rFonts w:ascii="Arial" w:hAnsi="Arial"/>
              </w:rPr>
              <w:t xml:space="preserve"> I just play what I am given, </w:t>
            </w:r>
            <w:r>
              <w:rPr>
                <w:rFonts w:ascii="Arial" w:hAnsi="Arial"/>
              </w:rPr>
              <w:t xml:space="preserve">there are always changes anyway but </w:t>
            </w:r>
            <w:r w:rsidR="00EF5425">
              <w:rPr>
                <w:rFonts w:ascii="Arial" w:hAnsi="Arial"/>
              </w:rPr>
              <w:t>when I’m not working I’m practicing…</w:t>
            </w:r>
          </w:p>
        </w:tc>
      </w:tr>
      <w:tr w:rsidR="00F37920" w14:paraId="3FD446AA" w14:textId="77777777">
        <w:tc>
          <w:tcPr>
            <w:tcW w:w="2268" w:type="dxa"/>
          </w:tcPr>
          <w:p w14:paraId="7A376761" w14:textId="77777777" w:rsidR="00F37920" w:rsidRDefault="00F37920" w:rsidP="00EC6C06">
            <w:pPr>
              <w:spacing w:line="360" w:lineRule="auto"/>
              <w:rPr>
                <w:rFonts w:ascii="Arial" w:hAnsi="Arial"/>
              </w:rPr>
            </w:pPr>
            <w:r>
              <w:rPr>
                <w:rFonts w:ascii="Arial" w:hAnsi="Arial"/>
              </w:rPr>
              <w:t>Harriet</w:t>
            </w:r>
          </w:p>
        </w:tc>
        <w:tc>
          <w:tcPr>
            <w:tcW w:w="7513" w:type="dxa"/>
          </w:tcPr>
          <w:p w14:paraId="3A85F351" w14:textId="77777777" w:rsidR="00F37920" w:rsidRDefault="00F37920" w:rsidP="00F37920">
            <w:pPr>
              <w:rPr>
                <w:rFonts w:ascii="Arial" w:hAnsi="Arial"/>
              </w:rPr>
            </w:pPr>
            <w:r>
              <w:rPr>
                <w:rFonts w:ascii="Arial" w:hAnsi="Arial"/>
              </w:rPr>
              <w:t xml:space="preserve">... we have a great selection of microphones and being able to set up for a full string section is fantastic! I spend the morning of each session making sure that the mics are plugged in and in the correct place...  </w:t>
            </w:r>
          </w:p>
        </w:tc>
      </w:tr>
    </w:tbl>
    <w:p w14:paraId="4DA7B23C" w14:textId="77777777" w:rsidR="00F37920" w:rsidRDefault="00F37920" w:rsidP="00EC6C06">
      <w:pPr>
        <w:spacing w:line="360" w:lineRule="auto"/>
        <w:ind w:left="567"/>
        <w:rPr>
          <w:rFonts w:ascii="Arial" w:hAnsi="Arial"/>
        </w:rPr>
      </w:pPr>
    </w:p>
    <w:p w14:paraId="356D96C4" w14:textId="77777777" w:rsidR="001E7BB5" w:rsidRPr="00356771" w:rsidRDefault="00F37920" w:rsidP="00EC6C06">
      <w:pPr>
        <w:spacing w:line="360" w:lineRule="auto"/>
        <w:ind w:left="567"/>
        <w:rPr>
          <w:rFonts w:ascii="Arial" w:hAnsi="Arial"/>
        </w:rPr>
      </w:pPr>
      <w:r>
        <w:rPr>
          <w:rFonts w:ascii="Arial" w:hAnsi="Arial"/>
        </w:rPr>
        <w:t xml:space="preserve">(a) Identify John and Harriet’s job roles.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37920">
        <w:rPr>
          <w:rFonts w:ascii="Arial" w:hAnsi="Arial"/>
          <w:color w:val="7F7F7F" w:themeColor="text1" w:themeTint="80"/>
        </w:rPr>
        <w:t>(2)</w:t>
      </w:r>
    </w:p>
    <w:p w14:paraId="483DB76B" w14:textId="77777777" w:rsidR="00F37920" w:rsidRDefault="00F37920" w:rsidP="00F37920">
      <w:pPr>
        <w:spacing w:line="480" w:lineRule="auto"/>
        <w:ind w:left="567"/>
        <w:rPr>
          <w:rFonts w:ascii="Arial" w:hAnsi="Arial"/>
        </w:rPr>
      </w:pPr>
      <w:r w:rsidRPr="00F37920">
        <w:rPr>
          <w:rFonts w:ascii="Arial" w:hAnsi="Arial"/>
        </w:rPr>
        <w:t>Harriet</w:t>
      </w:r>
      <w:r>
        <w:rPr>
          <w:rFonts w:ascii="Arial" w:hAnsi="Arial"/>
        </w:rPr>
        <w:br/>
        <w:t>________________________________________________________________________________________________________________________________________________</w:t>
      </w:r>
    </w:p>
    <w:p w14:paraId="02B25206" w14:textId="77777777" w:rsidR="00F37920" w:rsidRPr="00F37920" w:rsidRDefault="00F37920" w:rsidP="00EC6C06">
      <w:pPr>
        <w:spacing w:line="360" w:lineRule="auto"/>
        <w:ind w:left="567"/>
        <w:rPr>
          <w:rFonts w:ascii="Arial" w:hAnsi="Arial"/>
        </w:rPr>
      </w:pPr>
      <w:r w:rsidRPr="00F37920">
        <w:rPr>
          <w:rFonts w:ascii="Arial" w:hAnsi="Arial"/>
        </w:rPr>
        <w:t>John</w:t>
      </w:r>
    </w:p>
    <w:p w14:paraId="0E0174F8" w14:textId="77777777" w:rsidR="00193CB6" w:rsidRDefault="00F37920" w:rsidP="00F37920">
      <w:pPr>
        <w:spacing w:line="480" w:lineRule="auto"/>
        <w:ind w:left="567"/>
        <w:rPr>
          <w:rFonts w:ascii="Arial" w:hAnsi="Arial"/>
        </w:rPr>
      </w:pPr>
      <w:r>
        <w:rPr>
          <w:rFonts w:ascii="Arial" w:hAnsi="Arial"/>
        </w:rPr>
        <w:t>________________________________________________________________________________________________________________________________________________</w:t>
      </w:r>
    </w:p>
    <w:p w14:paraId="68F0F7D4" w14:textId="77777777" w:rsidR="00193CB6" w:rsidRDefault="00193CB6" w:rsidP="00F37920">
      <w:pPr>
        <w:spacing w:line="480" w:lineRule="auto"/>
        <w:ind w:left="567"/>
        <w:rPr>
          <w:rFonts w:ascii="Arial" w:hAnsi="Arial"/>
        </w:rPr>
      </w:pPr>
      <w:r w:rsidRPr="00193CB6">
        <w:rPr>
          <w:rFonts w:ascii="Arial" w:hAnsi="Arial"/>
        </w:rPr>
        <w:t>(b)</w:t>
      </w:r>
      <w:r>
        <w:rPr>
          <w:rFonts w:ascii="Arial" w:hAnsi="Arial"/>
        </w:rPr>
        <w:t xml:space="preserve"> State </w:t>
      </w:r>
      <w:r>
        <w:rPr>
          <w:rFonts w:ascii="Arial" w:hAnsi="Arial"/>
          <w:b/>
        </w:rPr>
        <w:t>one</w:t>
      </w:r>
      <w:r>
        <w:rPr>
          <w:rFonts w:ascii="Arial" w:hAnsi="Arial"/>
        </w:rPr>
        <w:t xml:space="preserve"> responsibility of the studio manager at the session.</w:t>
      </w:r>
      <w:r>
        <w:rPr>
          <w:rFonts w:ascii="Arial" w:hAnsi="Arial"/>
        </w:rPr>
        <w:tab/>
      </w:r>
      <w:r>
        <w:rPr>
          <w:rFonts w:ascii="Arial" w:hAnsi="Arial"/>
        </w:rPr>
        <w:tab/>
      </w:r>
      <w:r>
        <w:rPr>
          <w:rFonts w:ascii="Arial" w:hAnsi="Arial"/>
        </w:rPr>
        <w:tab/>
      </w:r>
      <w:r w:rsidRPr="00193CB6">
        <w:rPr>
          <w:rFonts w:ascii="Arial" w:hAnsi="Arial"/>
          <w:color w:val="7F7F7F" w:themeColor="text1" w:themeTint="80"/>
        </w:rPr>
        <w:t>(1)</w:t>
      </w:r>
    </w:p>
    <w:p w14:paraId="7F607786" w14:textId="77777777" w:rsidR="001E7BB5" w:rsidRPr="00193CB6" w:rsidRDefault="00193CB6" w:rsidP="00F37920">
      <w:pPr>
        <w:spacing w:line="480" w:lineRule="auto"/>
        <w:ind w:left="567"/>
        <w:rPr>
          <w:rFonts w:ascii="Arial" w:hAnsi="Arial"/>
        </w:rPr>
      </w:pPr>
      <w:r>
        <w:rPr>
          <w:rFonts w:ascii="Arial" w:hAnsi="Arial"/>
        </w:rPr>
        <w:t>________________________________________________________________________________________________________________________________________________</w:t>
      </w:r>
    </w:p>
    <w:p w14:paraId="32D64505" w14:textId="77777777" w:rsidR="00F37920" w:rsidRPr="001940EE" w:rsidRDefault="00193CB6" w:rsidP="00F37920">
      <w:pPr>
        <w:pBdr>
          <w:bottom w:val="single" w:sz="12" w:space="1" w:color="auto"/>
        </w:pBdr>
        <w:spacing w:line="360" w:lineRule="auto"/>
        <w:ind w:left="567"/>
        <w:jc w:val="right"/>
        <w:rPr>
          <w:rFonts w:ascii="Arial" w:hAnsi="Arial"/>
          <w:b/>
        </w:rPr>
      </w:pPr>
      <w:r>
        <w:rPr>
          <w:rFonts w:ascii="Arial" w:hAnsi="Arial"/>
          <w:b/>
        </w:rPr>
        <w:t>(Total for Question 17=3</w:t>
      </w:r>
      <w:r w:rsidR="00F37920" w:rsidRPr="001940EE">
        <w:rPr>
          <w:rFonts w:ascii="Arial" w:hAnsi="Arial"/>
          <w:b/>
        </w:rPr>
        <w:t xml:space="preserve"> marks)</w:t>
      </w:r>
    </w:p>
    <w:p w14:paraId="612295AC" w14:textId="77777777" w:rsidR="00193CB6" w:rsidRDefault="00193CB6" w:rsidP="00EC6C06">
      <w:pPr>
        <w:spacing w:line="360" w:lineRule="auto"/>
        <w:ind w:left="567"/>
        <w:rPr>
          <w:rFonts w:ascii="Arial" w:hAnsi="Arial"/>
          <w:b/>
        </w:rPr>
      </w:pPr>
    </w:p>
    <w:p w14:paraId="06D4E4EB" w14:textId="77777777" w:rsidR="00193CB6" w:rsidRDefault="00193CB6" w:rsidP="00EC6C06">
      <w:pPr>
        <w:spacing w:line="360" w:lineRule="auto"/>
        <w:ind w:left="567"/>
        <w:rPr>
          <w:rFonts w:ascii="Arial" w:hAnsi="Arial"/>
          <w:b/>
        </w:rPr>
      </w:pPr>
    </w:p>
    <w:p w14:paraId="305EC165" w14:textId="77777777" w:rsidR="00193CB6" w:rsidRDefault="00193CB6" w:rsidP="00EC6C06">
      <w:pPr>
        <w:spacing w:line="360" w:lineRule="auto"/>
        <w:ind w:left="567"/>
        <w:rPr>
          <w:rFonts w:ascii="Arial" w:hAnsi="Arial"/>
          <w:b/>
        </w:rPr>
      </w:pPr>
    </w:p>
    <w:p w14:paraId="3E2E181B" w14:textId="77777777" w:rsidR="00193CB6" w:rsidRDefault="00193CB6" w:rsidP="00EC6C06">
      <w:pPr>
        <w:spacing w:line="360" w:lineRule="auto"/>
        <w:ind w:left="567"/>
        <w:rPr>
          <w:rFonts w:ascii="Arial" w:hAnsi="Arial"/>
          <w:b/>
        </w:rPr>
      </w:pPr>
    </w:p>
    <w:p w14:paraId="095FAA8A" w14:textId="77777777" w:rsidR="00282C78" w:rsidRDefault="00193CB6" w:rsidP="00EC6C06">
      <w:pPr>
        <w:spacing w:line="360" w:lineRule="auto"/>
        <w:ind w:left="567"/>
        <w:rPr>
          <w:rFonts w:ascii="Arial" w:hAnsi="Arial"/>
        </w:rPr>
      </w:pPr>
      <w:r w:rsidRPr="00193CB6">
        <w:rPr>
          <w:rFonts w:ascii="Arial" w:hAnsi="Arial"/>
        </w:rPr>
        <w:t>18</w:t>
      </w:r>
      <w:r>
        <w:rPr>
          <w:rFonts w:ascii="Arial" w:hAnsi="Arial"/>
        </w:rPr>
        <w:t xml:space="preserve">. The musicians involved in the recording are all professional players. They have been offered a standard </w:t>
      </w:r>
      <w:r w:rsidR="00282C78">
        <w:rPr>
          <w:rFonts w:ascii="Arial" w:hAnsi="Arial"/>
        </w:rPr>
        <w:t>‘one-off’</w:t>
      </w:r>
      <w:r>
        <w:rPr>
          <w:rFonts w:ascii="Arial" w:hAnsi="Arial"/>
        </w:rPr>
        <w:t xml:space="preserve"> fee for the recording session. </w:t>
      </w:r>
      <w:r w:rsidR="00282C78">
        <w:rPr>
          <w:rFonts w:ascii="Arial" w:hAnsi="Arial"/>
        </w:rPr>
        <w:br/>
      </w:r>
      <w:r>
        <w:rPr>
          <w:rFonts w:ascii="Arial" w:hAnsi="Arial"/>
        </w:rPr>
        <w:t xml:space="preserve">Explain </w:t>
      </w:r>
      <w:r w:rsidR="00282C78">
        <w:rPr>
          <w:rFonts w:ascii="Arial" w:hAnsi="Arial"/>
          <w:b/>
        </w:rPr>
        <w:t>one</w:t>
      </w:r>
      <w:r w:rsidR="00282C78">
        <w:rPr>
          <w:rFonts w:ascii="Arial" w:hAnsi="Arial"/>
        </w:rPr>
        <w:t xml:space="preserve"> positive and </w:t>
      </w:r>
      <w:r w:rsidR="00282C78">
        <w:rPr>
          <w:rFonts w:ascii="Arial" w:hAnsi="Arial"/>
          <w:b/>
        </w:rPr>
        <w:t xml:space="preserve">one negative </w:t>
      </w:r>
      <w:r w:rsidR="00282C78">
        <w:rPr>
          <w:rFonts w:ascii="Arial" w:hAnsi="Arial"/>
        </w:rPr>
        <w:t xml:space="preserve">factor of receiving payment this way. </w:t>
      </w:r>
    </w:p>
    <w:p w14:paraId="361E24BC" w14:textId="77777777" w:rsidR="00282C78" w:rsidRDefault="00282C78" w:rsidP="00EC6C06">
      <w:pPr>
        <w:spacing w:line="360" w:lineRule="auto"/>
        <w:ind w:left="567"/>
        <w:rPr>
          <w:rFonts w:ascii="Arial" w:hAnsi="Arial"/>
        </w:rPr>
      </w:pPr>
      <w:r>
        <w:rPr>
          <w:rFonts w:ascii="Arial" w:hAnsi="Arial"/>
        </w:rPr>
        <w:t>Positive</w:t>
      </w:r>
      <w:r w:rsidR="00193CB6">
        <w:rPr>
          <w:rFonts w:ascii="Arial" w:hAnsi="Arial"/>
        </w:rPr>
        <w:t xml:space="preserve"> </w:t>
      </w:r>
    </w:p>
    <w:p w14:paraId="3D740768" w14:textId="77777777" w:rsidR="001E7BB5" w:rsidRPr="00193CB6" w:rsidRDefault="00282C78" w:rsidP="00282C78">
      <w:pPr>
        <w:spacing w:line="480" w:lineRule="auto"/>
        <w:ind w:left="567"/>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4CE2B8" w14:textId="77777777" w:rsidR="00282C78" w:rsidRDefault="00282C78" w:rsidP="00EC6C06">
      <w:pPr>
        <w:spacing w:line="360" w:lineRule="auto"/>
        <w:ind w:left="567"/>
        <w:rPr>
          <w:rFonts w:ascii="Arial" w:hAnsi="Arial"/>
        </w:rPr>
      </w:pPr>
      <w:r w:rsidRPr="00282C78">
        <w:rPr>
          <w:rFonts w:ascii="Arial" w:hAnsi="Arial"/>
        </w:rPr>
        <w:t>Negative</w:t>
      </w:r>
    </w:p>
    <w:p w14:paraId="4BA280B0" w14:textId="77777777" w:rsidR="00282C78" w:rsidRDefault="00282C78" w:rsidP="00282C78">
      <w:pPr>
        <w:spacing w:line="480" w:lineRule="auto"/>
        <w:ind w:left="567"/>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2FC398" w14:textId="77777777" w:rsidR="00282C78" w:rsidRPr="001940EE" w:rsidRDefault="00282C78" w:rsidP="00282C78">
      <w:pPr>
        <w:pBdr>
          <w:bottom w:val="single" w:sz="12" w:space="1" w:color="auto"/>
        </w:pBdr>
        <w:spacing w:line="360" w:lineRule="auto"/>
        <w:ind w:left="567"/>
        <w:jc w:val="right"/>
        <w:rPr>
          <w:rFonts w:ascii="Arial" w:hAnsi="Arial"/>
          <w:b/>
        </w:rPr>
      </w:pPr>
      <w:r>
        <w:rPr>
          <w:rFonts w:ascii="Arial" w:hAnsi="Arial"/>
          <w:b/>
        </w:rPr>
        <w:t>(Total for Question 18=4</w:t>
      </w:r>
      <w:r w:rsidRPr="001940EE">
        <w:rPr>
          <w:rFonts w:ascii="Arial" w:hAnsi="Arial"/>
          <w:b/>
        </w:rPr>
        <w:t xml:space="preserve"> marks)</w:t>
      </w:r>
    </w:p>
    <w:p w14:paraId="276F6806" w14:textId="77777777" w:rsidR="00282C78" w:rsidRDefault="00282C78" w:rsidP="00282C78">
      <w:pPr>
        <w:spacing w:line="480" w:lineRule="auto"/>
        <w:ind w:left="567"/>
        <w:rPr>
          <w:rFonts w:ascii="Arial" w:hAnsi="Arial"/>
        </w:rPr>
      </w:pPr>
    </w:p>
    <w:p w14:paraId="77F684CB" w14:textId="77777777" w:rsidR="00282C78" w:rsidRDefault="00282C78" w:rsidP="00282C78">
      <w:pPr>
        <w:spacing w:line="480" w:lineRule="auto"/>
        <w:ind w:left="567"/>
        <w:rPr>
          <w:rFonts w:ascii="Arial" w:hAnsi="Arial"/>
        </w:rPr>
      </w:pPr>
    </w:p>
    <w:p w14:paraId="47515F0D" w14:textId="77777777" w:rsidR="00282C78" w:rsidRDefault="00282C78" w:rsidP="00282C78">
      <w:pPr>
        <w:spacing w:line="480" w:lineRule="auto"/>
        <w:ind w:left="567"/>
        <w:rPr>
          <w:rFonts w:ascii="Arial" w:hAnsi="Arial"/>
        </w:rPr>
      </w:pPr>
    </w:p>
    <w:p w14:paraId="17B84094" w14:textId="77777777" w:rsidR="00282C78" w:rsidRDefault="00282C78" w:rsidP="00282C78">
      <w:pPr>
        <w:spacing w:line="480" w:lineRule="auto"/>
        <w:ind w:left="567"/>
        <w:rPr>
          <w:rFonts w:ascii="Arial" w:hAnsi="Arial"/>
        </w:rPr>
      </w:pPr>
    </w:p>
    <w:p w14:paraId="129232DA" w14:textId="77777777" w:rsidR="00282C78" w:rsidRDefault="00282C78" w:rsidP="00282C78">
      <w:pPr>
        <w:spacing w:line="480" w:lineRule="auto"/>
        <w:ind w:left="567"/>
        <w:rPr>
          <w:rFonts w:ascii="Arial" w:hAnsi="Arial"/>
        </w:rPr>
      </w:pPr>
    </w:p>
    <w:p w14:paraId="0DB59ACF" w14:textId="77777777" w:rsidR="00282C78" w:rsidRDefault="00282C78" w:rsidP="00282C78">
      <w:pPr>
        <w:spacing w:line="480" w:lineRule="auto"/>
        <w:ind w:left="567"/>
        <w:rPr>
          <w:rFonts w:ascii="Arial" w:hAnsi="Arial"/>
        </w:rPr>
      </w:pPr>
    </w:p>
    <w:p w14:paraId="0B00A0DD" w14:textId="77777777" w:rsidR="00282C78" w:rsidRDefault="00282C78" w:rsidP="00282C78">
      <w:pPr>
        <w:spacing w:line="480" w:lineRule="auto"/>
        <w:ind w:left="567"/>
        <w:rPr>
          <w:rFonts w:ascii="Arial" w:hAnsi="Arial"/>
        </w:rPr>
      </w:pPr>
    </w:p>
    <w:p w14:paraId="3227F176" w14:textId="77777777" w:rsidR="00282C78" w:rsidRDefault="00282C78" w:rsidP="00282C78">
      <w:pPr>
        <w:spacing w:line="480" w:lineRule="auto"/>
        <w:ind w:left="567"/>
        <w:rPr>
          <w:rFonts w:ascii="Arial" w:hAnsi="Arial"/>
        </w:rPr>
      </w:pPr>
    </w:p>
    <w:p w14:paraId="41671807" w14:textId="77777777" w:rsidR="00282C78" w:rsidRDefault="00282C78" w:rsidP="00282C78">
      <w:pPr>
        <w:spacing w:line="480" w:lineRule="auto"/>
        <w:ind w:left="567"/>
        <w:rPr>
          <w:rFonts w:ascii="Arial" w:hAnsi="Arial"/>
        </w:rPr>
      </w:pPr>
    </w:p>
    <w:p w14:paraId="2B11AE6B" w14:textId="77777777" w:rsidR="00282C78" w:rsidRDefault="00282C78" w:rsidP="00282C78">
      <w:pPr>
        <w:spacing w:line="480" w:lineRule="auto"/>
        <w:ind w:left="567"/>
        <w:rPr>
          <w:rFonts w:ascii="Arial" w:hAnsi="Arial"/>
        </w:rPr>
      </w:pPr>
      <w:r>
        <w:rPr>
          <w:rFonts w:ascii="Arial" w:hAnsi="Arial"/>
        </w:rPr>
        <w:t>19. Pablo has the opportunity to complete the recordings at either:</w:t>
      </w:r>
    </w:p>
    <w:p w14:paraId="605D0B99" w14:textId="77777777" w:rsidR="00282C78" w:rsidRDefault="00282C78" w:rsidP="00282C78">
      <w:pPr>
        <w:spacing w:line="480" w:lineRule="auto"/>
        <w:ind w:left="567"/>
        <w:rPr>
          <w:rFonts w:ascii="Arial" w:hAnsi="Arial"/>
        </w:rPr>
      </w:pPr>
      <w:r>
        <w:rPr>
          <w:rFonts w:ascii="Arial" w:hAnsi="Arial"/>
        </w:rPr>
        <w:t>1. A large studio that can fit in the whole orchestra, with it’s own engineer and microphone selection</w:t>
      </w:r>
      <w:r w:rsidR="00607F80">
        <w:rPr>
          <w:rFonts w:ascii="Arial" w:hAnsi="Arial"/>
        </w:rPr>
        <w:t>.</w:t>
      </w:r>
    </w:p>
    <w:p w14:paraId="6C92C66B" w14:textId="77777777" w:rsidR="00282C78" w:rsidRDefault="00282C78" w:rsidP="00282C78">
      <w:pPr>
        <w:spacing w:line="480" w:lineRule="auto"/>
        <w:ind w:left="567"/>
        <w:rPr>
          <w:rFonts w:ascii="Arial" w:hAnsi="Arial"/>
          <w:b/>
        </w:rPr>
      </w:pPr>
      <w:r>
        <w:rPr>
          <w:rFonts w:ascii="Arial" w:hAnsi="Arial"/>
          <w:b/>
        </w:rPr>
        <w:t>or</w:t>
      </w:r>
    </w:p>
    <w:p w14:paraId="55D2EEE8" w14:textId="77777777" w:rsidR="00282C78" w:rsidRPr="00282C78" w:rsidRDefault="00282C78" w:rsidP="00282C78">
      <w:pPr>
        <w:spacing w:line="480" w:lineRule="auto"/>
        <w:ind w:left="567"/>
        <w:rPr>
          <w:rFonts w:ascii="Arial" w:hAnsi="Arial"/>
        </w:rPr>
      </w:pPr>
      <w:r>
        <w:rPr>
          <w:rFonts w:ascii="Arial" w:hAnsi="Arial"/>
        </w:rPr>
        <w:t xml:space="preserve">2. In his own medium sized studio with his own technical team and microphones. </w:t>
      </w:r>
    </w:p>
    <w:p w14:paraId="182413D3" w14:textId="77777777" w:rsidR="0012768C" w:rsidRDefault="0012768C" w:rsidP="00EC6C06">
      <w:pPr>
        <w:spacing w:line="360" w:lineRule="auto"/>
        <w:ind w:left="567"/>
        <w:rPr>
          <w:rFonts w:ascii="Arial" w:hAnsi="Arial"/>
        </w:rPr>
      </w:pPr>
      <w:r>
        <w:rPr>
          <w:rFonts w:ascii="Arial" w:hAnsi="Arial"/>
        </w:rPr>
        <w:t xml:space="preserve">Evaluate the opportunities and challenges of recording in these two locations. </w:t>
      </w:r>
    </w:p>
    <w:p w14:paraId="3B193B74" w14:textId="77777777" w:rsidR="00FA0466" w:rsidRPr="00D0165B" w:rsidRDefault="00FA0466" w:rsidP="00FA0466">
      <w:pPr>
        <w:spacing w:line="480" w:lineRule="auto"/>
        <w:ind w:left="567"/>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0A94A6" w14:textId="77777777" w:rsidR="00FA0466" w:rsidRPr="001940EE" w:rsidRDefault="00FA0466" w:rsidP="00FA0466">
      <w:pPr>
        <w:pBdr>
          <w:bottom w:val="single" w:sz="12" w:space="1" w:color="auto"/>
        </w:pBdr>
        <w:spacing w:line="360" w:lineRule="auto"/>
        <w:ind w:left="567"/>
        <w:jc w:val="right"/>
        <w:rPr>
          <w:rFonts w:ascii="Arial" w:hAnsi="Arial"/>
          <w:b/>
        </w:rPr>
      </w:pPr>
      <w:r>
        <w:rPr>
          <w:rFonts w:ascii="Arial" w:hAnsi="Arial"/>
          <w:b/>
        </w:rPr>
        <w:t>(Total for Question 19=8</w:t>
      </w:r>
      <w:r w:rsidRPr="001940EE">
        <w:rPr>
          <w:rFonts w:ascii="Arial" w:hAnsi="Arial"/>
          <w:b/>
        </w:rPr>
        <w:t xml:space="preserve"> marks)</w:t>
      </w:r>
    </w:p>
    <w:p w14:paraId="7AF59764" w14:textId="77777777" w:rsidR="009B32A1" w:rsidRPr="001940EE" w:rsidRDefault="009B32A1" w:rsidP="009B32A1">
      <w:pPr>
        <w:spacing w:line="480" w:lineRule="auto"/>
        <w:ind w:left="567"/>
        <w:rPr>
          <w:rFonts w:ascii="Arial" w:hAnsi="Arial"/>
          <w:b/>
        </w:rPr>
      </w:pPr>
      <w:r w:rsidRPr="001940EE">
        <w:rPr>
          <w:rFonts w:ascii="Arial" w:hAnsi="Arial"/>
          <w:b/>
        </w:rPr>
        <w:t>________________________________________________________________________</w:t>
      </w:r>
    </w:p>
    <w:p w14:paraId="3ABDD788" w14:textId="77777777" w:rsidR="00626D4D" w:rsidRPr="009B32A1" w:rsidRDefault="009B32A1" w:rsidP="009B32A1">
      <w:pPr>
        <w:spacing w:line="480" w:lineRule="auto"/>
        <w:ind w:left="567"/>
        <w:jc w:val="right"/>
        <w:rPr>
          <w:rFonts w:ascii="Arial" w:hAnsi="Arial"/>
        </w:rPr>
      </w:pPr>
      <w:r>
        <w:rPr>
          <w:rFonts w:ascii="Arial" w:hAnsi="Arial"/>
          <w:b/>
        </w:rPr>
        <w:t>TOTAL FOR SECTION C= 17</w:t>
      </w:r>
      <w:r w:rsidRPr="001940EE">
        <w:rPr>
          <w:rFonts w:ascii="Arial" w:hAnsi="Arial"/>
          <w:b/>
        </w:rPr>
        <w:t xml:space="preserve"> MARKS</w:t>
      </w:r>
      <w:r>
        <w:rPr>
          <w:rFonts w:ascii="Arial" w:hAnsi="Arial"/>
          <w:b/>
        </w:rPr>
        <w:br/>
        <w:t>TOTAL FOR PAPER= 50 MARKS</w:t>
      </w:r>
    </w:p>
    <w:sectPr w:rsidR="00626D4D" w:rsidRPr="009B32A1" w:rsidSect="00626D4D">
      <w:pgSz w:w="11900" w:h="16840"/>
      <w:pgMar w:top="709" w:right="843" w:bottom="1440" w:left="851" w:header="708" w:footer="708" w:gutter="0"/>
      <w:pgBorders>
        <w:top w:val="single" w:sz="12" w:space="1" w:color="000000" w:themeColor="text1"/>
        <w:left w:val="single" w:sz="12" w:space="4" w:color="000000" w:themeColor="text1"/>
        <w:bottom w:val="single" w:sz="12" w:space="1" w:color="000000" w:themeColor="text1"/>
        <w:right w:val="single" w:sz="12" w:space="4" w:color="000000" w:themeColor="text1"/>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D6A10"/>
    <w:multiLevelType w:val="hybridMultilevel"/>
    <w:tmpl w:val="81BA3906"/>
    <w:lvl w:ilvl="0" w:tplc="04090005">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4D"/>
    <w:rsid w:val="0000210B"/>
    <w:rsid w:val="00046616"/>
    <w:rsid w:val="0012768C"/>
    <w:rsid w:val="00161251"/>
    <w:rsid w:val="00193CB6"/>
    <w:rsid w:val="001940EE"/>
    <w:rsid w:val="00195471"/>
    <w:rsid w:val="001A0AB4"/>
    <w:rsid w:val="001E7BB5"/>
    <w:rsid w:val="00282C78"/>
    <w:rsid w:val="002D4B71"/>
    <w:rsid w:val="0030252E"/>
    <w:rsid w:val="00321B8A"/>
    <w:rsid w:val="00356771"/>
    <w:rsid w:val="003840C9"/>
    <w:rsid w:val="004165AE"/>
    <w:rsid w:val="004E0461"/>
    <w:rsid w:val="005650A7"/>
    <w:rsid w:val="0059401A"/>
    <w:rsid w:val="005A73A8"/>
    <w:rsid w:val="00607F80"/>
    <w:rsid w:val="00626D4D"/>
    <w:rsid w:val="00682DA9"/>
    <w:rsid w:val="007C4CE4"/>
    <w:rsid w:val="008438E5"/>
    <w:rsid w:val="0085202C"/>
    <w:rsid w:val="008546B1"/>
    <w:rsid w:val="008562C2"/>
    <w:rsid w:val="009B32A1"/>
    <w:rsid w:val="009C1944"/>
    <w:rsid w:val="009F14B5"/>
    <w:rsid w:val="00AE7DCD"/>
    <w:rsid w:val="00AF3B2B"/>
    <w:rsid w:val="00C410CC"/>
    <w:rsid w:val="00C5663D"/>
    <w:rsid w:val="00C82FD9"/>
    <w:rsid w:val="00C86A05"/>
    <w:rsid w:val="00D0165B"/>
    <w:rsid w:val="00D34922"/>
    <w:rsid w:val="00DC7EE4"/>
    <w:rsid w:val="00E345F1"/>
    <w:rsid w:val="00E843D6"/>
    <w:rsid w:val="00EC6C06"/>
    <w:rsid w:val="00ED49B2"/>
    <w:rsid w:val="00EF5425"/>
    <w:rsid w:val="00F37920"/>
    <w:rsid w:val="00F42E3F"/>
    <w:rsid w:val="00FA04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B84C432"/>
  <w15:docId w15:val="{E3B12679-F251-421E-9CE0-2D95F27D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5C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D4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2DA9"/>
    <w:pPr>
      <w:ind w:left="720"/>
      <w:contextualSpacing/>
    </w:pPr>
  </w:style>
  <w:style w:type="paragraph" w:styleId="BalloonText">
    <w:name w:val="Balloon Text"/>
    <w:basedOn w:val="Normal"/>
    <w:link w:val="BalloonTextChar"/>
    <w:uiPriority w:val="99"/>
    <w:semiHidden/>
    <w:unhideWhenUsed/>
    <w:rsid w:val="00EF542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425"/>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11118FC6AE94AA39C69D6DB96575E" ma:contentTypeVersion="10" ma:contentTypeDescription="Create a new document." ma:contentTypeScope="" ma:versionID="28d935f7a42ffd135050f6c0b25af821">
  <xsd:schema xmlns:xsd="http://www.w3.org/2001/XMLSchema" xmlns:xs="http://www.w3.org/2001/XMLSchema" xmlns:p="http://schemas.microsoft.com/office/2006/metadata/properties" xmlns:ns3="48caa550-d567-4694-a9c3-dc00312b4a0f" xmlns:ns4="02ddac5c-e831-4393-8cf8-13b9c68504a6" targetNamespace="http://schemas.microsoft.com/office/2006/metadata/properties" ma:root="true" ma:fieldsID="4116037552b71da3106a870eea770550" ns3:_="" ns4:_="">
    <xsd:import namespace="48caa550-d567-4694-a9c3-dc00312b4a0f"/>
    <xsd:import namespace="02ddac5c-e831-4393-8cf8-13b9c68504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aa550-d567-4694-a9c3-dc00312b4a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dac5c-e831-4393-8cf8-13b9c68504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AEE5E-309B-48B9-937B-EE8726AB6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aa550-d567-4694-a9c3-dc00312b4a0f"/>
    <ds:schemaRef ds:uri="02ddac5c-e831-4393-8cf8-13b9c6850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2AF1F-5771-473A-8814-CDC32B1341D4}">
  <ds:schemaRefs>
    <ds:schemaRef ds:uri="http://schemas.microsoft.com/sharepoint/v3/contenttype/forms"/>
  </ds:schemaRefs>
</ds:datastoreItem>
</file>

<file path=customXml/itemProps3.xml><?xml version="1.0" encoding="utf-8"?>
<ds:datastoreItem xmlns:ds="http://schemas.openxmlformats.org/officeDocument/2006/customXml" ds:itemID="{AA124DAD-0DE9-42D9-AA37-F4A74C55C37D}">
  <ds:schemaRefs>
    <ds:schemaRef ds:uri="http://purl.org/dc/terms/"/>
    <ds:schemaRef ds:uri="48caa550-d567-4694-a9c3-dc00312b4a0f"/>
    <ds:schemaRef ds:uri="http://www.w3.org/XML/1998/namespace"/>
    <ds:schemaRef ds:uri="02ddac5c-e831-4393-8cf8-13b9c68504a6"/>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2158</Words>
  <Characters>12304</Characters>
  <Application>Microsoft Office Word</Application>
  <DocSecurity>4</DocSecurity>
  <Lines>102</Lines>
  <Paragraphs>28</Paragraphs>
  <ScaleCrop>false</ScaleCrop>
  <Company>Admin</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Stutely</dc:creator>
  <cp:keywords/>
  <cp:lastModifiedBy>Mullin</cp:lastModifiedBy>
  <cp:revision>2</cp:revision>
  <dcterms:created xsi:type="dcterms:W3CDTF">2020-11-03T15:23:00Z</dcterms:created>
  <dcterms:modified xsi:type="dcterms:W3CDTF">2020-11-03T15:23:00Z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0x01010070411118FC6AE94AA39C69D6DB96575E</vt:lpwstr>
  </property>
</Properties>
</file>