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79930418" w:rsidR="00591832" w:rsidRDefault="00591832" w:rsidP="00591832">
      <w:pPr>
        <w:jc w:val="center"/>
        <w:rPr>
          <w:b/>
          <w:bCs/>
          <w:u w:val="single"/>
        </w:rPr>
      </w:pPr>
      <w:r w:rsidRPr="00591832">
        <w:rPr>
          <w:b/>
          <w:bCs/>
          <w:u w:val="single"/>
        </w:rPr>
        <w:t>Independent Home Learning</w:t>
      </w:r>
    </w:p>
    <w:p w14:paraId="31EADED6" w14:textId="4D9286D4" w:rsidR="00E709E1" w:rsidRPr="00E709E1" w:rsidRDefault="00E709E1" w:rsidP="00E709E1">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pPr w:leftFromText="180" w:rightFromText="180" w:vertAnchor="text" w:horzAnchor="margin" w:tblpY="602"/>
        <w:tblW w:w="15304" w:type="dxa"/>
        <w:tblLook w:val="04A0" w:firstRow="1" w:lastRow="0" w:firstColumn="1" w:lastColumn="0" w:noHBand="0" w:noVBand="1"/>
      </w:tblPr>
      <w:tblGrid>
        <w:gridCol w:w="1270"/>
        <w:gridCol w:w="2360"/>
        <w:gridCol w:w="3478"/>
        <w:gridCol w:w="8196"/>
      </w:tblGrid>
      <w:tr w:rsidR="00E709E1" w14:paraId="36AD32AE" w14:textId="77777777" w:rsidTr="00E709E1">
        <w:trPr>
          <w:trHeight w:val="275"/>
        </w:trPr>
        <w:tc>
          <w:tcPr>
            <w:tcW w:w="3630" w:type="dxa"/>
            <w:gridSpan w:val="2"/>
          </w:tcPr>
          <w:p w14:paraId="3D2B7401" w14:textId="77777777" w:rsidR="00E709E1" w:rsidRDefault="00E709E1" w:rsidP="00E709E1">
            <w:pPr>
              <w:jc w:val="both"/>
            </w:pPr>
            <w:r>
              <w:t>Year Group:</w:t>
            </w:r>
          </w:p>
        </w:tc>
        <w:tc>
          <w:tcPr>
            <w:tcW w:w="3478" w:type="dxa"/>
          </w:tcPr>
          <w:p w14:paraId="470E30CA" w14:textId="77777777" w:rsidR="00E709E1" w:rsidRDefault="00E709E1" w:rsidP="00E709E1">
            <w:pPr>
              <w:jc w:val="both"/>
            </w:pPr>
            <w:r>
              <w:t>3</w:t>
            </w:r>
          </w:p>
        </w:tc>
        <w:tc>
          <w:tcPr>
            <w:tcW w:w="8196" w:type="dxa"/>
          </w:tcPr>
          <w:p w14:paraId="75AADB55" w14:textId="77777777" w:rsidR="00E709E1" w:rsidRDefault="00E709E1" w:rsidP="00E709E1">
            <w:pPr>
              <w:jc w:val="both"/>
            </w:pPr>
          </w:p>
        </w:tc>
      </w:tr>
      <w:tr w:rsidR="00E709E1" w14:paraId="1E40EB46" w14:textId="77777777" w:rsidTr="00E709E1">
        <w:trPr>
          <w:trHeight w:val="275"/>
        </w:trPr>
        <w:tc>
          <w:tcPr>
            <w:tcW w:w="1270" w:type="dxa"/>
          </w:tcPr>
          <w:p w14:paraId="2D7E1F25" w14:textId="77777777" w:rsidR="00E709E1" w:rsidRDefault="00E709E1" w:rsidP="00E709E1">
            <w:pPr>
              <w:jc w:val="both"/>
            </w:pPr>
            <w:r>
              <w:t>Monday</w:t>
            </w:r>
          </w:p>
        </w:tc>
        <w:tc>
          <w:tcPr>
            <w:tcW w:w="14034" w:type="dxa"/>
            <w:gridSpan w:val="3"/>
          </w:tcPr>
          <w:p w14:paraId="5A7D916D" w14:textId="77777777" w:rsidR="00E709E1" w:rsidRDefault="00E709E1" w:rsidP="00E709E1">
            <w:pPr>
              <w:jc w:val="both"/>
            </w:pPr>
            <w:r>
              <w:t>Description and link</w:t>
            </w:r>
          </w:p>
        </w:tc>
      </w:tr>
      <w:tr w:rsidR="00E709E1" w14:paraId="525FE958" w14:textId="77777777" w:rsidTr="00E709E1">
        <w:trPr>
          <w:trHeight w:val="275"/>
        </w:trPr>
        <w:tc>
          <w:tcPr>
            <w:tcW w:w="1270" w:type="dxa"/>
          </w:tcPr>
          <w:p w14:paraId="3B8EACC1" w14:textId="77777777" w:rsidR="00E709E1" w:rsidRDefault="00E709E1" w:rsidP="00E709E1">
            <w:pPr>
              <w:jc w:val="both"/>
            </w:pPr>
            <w:r>
              <w:t>Maths</w:t>
            </w:r>
          </w:p>
        </w:tc>
        <w:tc>
          <w:tcPr>
            <w:tcW w:w="14034" w:type="dxa"/>
            <w:gridSpan w:val="3"/>
          </w:tcPr>
          <w:p w14:paraId="6B863729" w14:textId="77777777" w:rsidR="00E709E1" w:rsidRDefault="00E709E1" w:rsidP="00E709E1">
            <w:pPr>
              <w:jc w:val="both"/>
            </w:pPr>
            <w:r>
              <w:t>You are going to look at Place Value. Today you will look at partitioning numbers into hundreds, tens and ones.</w:t>
            </w:r>
          </w:p>
          <w:p w14:paraId="16FF11F0" w14:textId="77777777" w:rsidR="00E709E1" w:rsidRDefault="00E709E1" w:rsidP="00E709E1">
            <w:pPr>
              <w:jc w:val="both"/>
            </w:pPr>
            <w:hyperlink r:id="rId10" w:history="1">
              <w:r w:rsidRPr="00295DA2">
                <w:rPr>
                  <w:rStyle w:val="Hyperlink"/>
                </w:rPr>
                <w:t>https://www.bbc.co.uk/bitesize/articles/zncq4xs</w:t>
              </w:r>
            </w:hyperlink>
            <w:r>
              <w:t xml:space="preserve"> </w:t>
            </w:r>
          </w:p>
        </w:tc>
      </w:tr>
      <w:tr w:rsidR="00E709E1" w14:paraId="46DF5192" w14:textId="77777777" w:rsidTr="00E709E1">
        <w:trPr>
          <w:trHeight w:val="275"/>
        </w:trPr>
        <w:tc>
          <w:tcPr>
            <w:tcW w:w="1270" w:type="dxa"/>
          </w:tcPr>
          <w:p w14:paraId="4487C7E9" w14:textId="77777777" w:rsidR="00E709E1" w:rsidRDefault="00E709E1" w:rsidP="00E709E1">
            <w:pPr>
              <w:jc w:val="both"/>
            </w:pPr>
            <w:r>
              <w:t>English</w:t>
            </w:r>
          </w:p>
        </w:tc>
        <w:tc>
          <w:tcPr>
            <w:tcW w:w="14034" w:type="dxa"/>
            <w:gridSpan w:val="3"/>
          </w:tcPr>
          <w:p w14:paraId="280D018C" w14:textId="77777777" w:rsidR="00E709E1" w:rsidRDefault="00E709E1" w:rsidP="00E709E1">
            <w:pPr>
              <w:jc w:val="both"/>
            </w:pPr>
            <w:r>
              <w:t xml:space="preserve">Today you will be looking at the different word types, also known as word classes. </w:t>
            </w:r>
          </w:p>
          <w:p w14:paraId="160131C7" w14:textId="77777777" w:rsidR="00E709E1" w:rsidRDefault="00E709E1" w:rsidP="00E709E1">
            <w:pPr>
              <w:jc w:val="both"/>
            </w:pPr>
            <w:hyperlink r:id="rId11" w:history="1">
              <w:r w:rsidRPr="00295DA2">
                <w:rPr>
                  <w:rStyle w:val="Hyperlink"/>
                </w:rPr>
                <w:t>https://classroom.thenational.academy/lessons/to-explore-word-classes-61gp6t</w:t>
              </w:r>
            </w:hyperlink>
            <w:r>
              <w:t xml:space="preserve"> </w:t>
            </w:r>
          </w:p>
        </w:tc>
      </w:tr>
      <w:tr w:rsidR="00E709E1" w14:paraId="2006BCFF" w14:textId="77777777" w:rsidTr="00E709E1">
        <w:trPr>
          <w:trHeight w:val="275"/>
        </w:trPr>
        <w:tc>
          <w:tcPr>
            <w:tcW w:w="1270" w:type="dxa"/>
          </w:tcPr>
          <w:p w14:paraId="00492350" w14:textId="77777777" w:rsidR="00E709E1" w:rsidRDefault="00E709E1" w:rsidP="00E709E1">
            <w:pPr>
              <w:jc w:val="both"/>
            </w:pPr>
            <w:r>
              <w:t>Reading</w:t>
            </w:r>
          </w:p>
        </w:tc>
        <w:tc>
          <w:tcPr>
            <w:tcW w:w="14034" w:type="dxa"/>
            <w:gridSpan w:val="3"/>
          </w:tcPr>
          <w:p w14:paraId="10DC5C4D" w14:textId="77777777" w:rsidR="00E709E1" w:rsidRDefault="00E709E1" w:rsidP="00E709E1">
            <w:pPr>
              <w:jc w:val="both"/>
            </w:pPr>
            <w:r>
              <w:t xml:space="preserve">You are going to look at the text, The Tunnel by Anthony Browne. Today you will explore the text. </w:t>
            </w:r>
          </w:p>
          <w:p w14:paraId="70CDBE34" w14:textId="77777777" w:rsidR="00E709E1" w:rsidRDefault="00E709E1" w:rsidP="00E709E1">
            <w:pPr>
              <w:jc w:val="both"/>
            </w:pPr>
            <w:hyperlink r:id="rId12" w:history="1">
              <w:r w:rsidRPr="00295DA2">
                <w:rPr>
                  <w:rStyle w:val="Hyperlink"/>
                </w:rPr>
                <w:t>https://classroom.thenational.academy/lessons/to-engage-with-a-text-6tj3jd</w:t>
              </w:r>
            </w:hyperlink>
            <w:r>
              <w:t xml:space="preserve"> </w:t>
            </w:r>
          </w:p>
        </w:tc>
      </w:tr>
      <w:tr w:rsidR="00E709E1" w14:paraId="61CF12AF" w14:textId="77777777" w:rsidTr="00E709E1">
        <w:trPr>
          <w:trHeight w:val="275"/>
        </w:trPr>
        <w:tc>
          <w:tcPr>
            <w:tcW w:w="1270" w:type="dxa"/>
          </w:tcPr>
          <w:p w14:paraId="3D8D421A" w14:textId="77777777" w:rsidR="00E709E1" w:rsidRDefault="00E709E1" w:rsidP="00E709E1">
            <w:pPr>
              <w:jc w:val="both"/>
            </w:pPr>
            <w:r>
              <w:t>Topic</w:t>
            </w:r>
          </w:p>
        </w:tc>
        <w:tc>
          <w:tcPr>
            <w:tcW w:w="14034" w:type="dxa"/>
            <w:gridSpan w:val="3"/>
          </w:tcPr>
          <w:p w14:paraId="6F2DB383" w14:textId="77777777" w:rsidR="00E709E1" w:rsidRDefault="00E709E1" w:rsidP="00E709E1">
            <w:pPr>
              <w:jc w:val="both"/>
            </w:pPr>
            <w:r>
              <w:t xml:space="preserve">Continuing our topic on light, today you will be investigating how we see objects. </w:t>
            </w:r>
          </w:p>
          <w:p w14:paraId="474CA126" w14:textId="77777777" w:rsidR="00E709E1" w:rsidRDefault="00E709E1" w:rsidP="00E709E1">
            <w:pPr>
              <w:jc w:val="both"/>
            </w:pPr>
            <w:hyperlink r:id="rId13" w:history="1">
              <w:r w:rsidRPr="00295DA2">
                <w:rPr>
                  <w:rStyle w:val="Hyperlink"/>
                </w:rPr>
                <w:t>https://classroom.thenational.academy/lessons/how-can-we-see-objects-6ct6ct</w:t>
              </w:r>
            </w:hyperlink>
            <w:r>
              <w:t xml:space="preserve"> </w:t>
            </w:r>
          </w:p>
        </w:tc>
      </w:tr>
      <w:tr w:rsidR="00E709E1" w14:paraId="1E257BDA" w14:textId="77777777" w:rsidTr="00E709E1">
        <w:trPr>
          <w:trHeight w:val="275"/>
        </w:trPr>
        <w:tc>
          <w:tcPr>
            <w:tcW w:w="1270" w:type="dxa"/>
          </w:tcPr>
          <w:p w14:paraId="600CA248" w14:textId="77777777" w:rsidR="00E709E1" w:rsidRDefault="00E709E1" w:rsidP="00E709E1">
            <w:pPr>
              <w:jc w:val="both"/>
            </w:pPr>
            <w:r>
              <w:t>Other</w:t>
            </w:r>
          </w:p>
        </w:tc>
        <w:tc>
          <w:tcPr>
            <w:tcW w:w="14034" w:type="dxa"/>
            <w:gridSpan w:val="3"/>
          </w:tcPr>
          <w:p w14:paraId="5FBA94C6" w14:textId="77777777" w:rsidR="00E709E1" w:rsidRDefault="00E709E1" w:rsidP="00E709E1">
            <w:r>
              <w:t>PE</w:t>
            </w:r>
            <w:r>
              <w:t xml:space="preserve">-Complete the gymnastics session-  </w:t>
            </w:r>
            <w:hyperlink r:id="rId14" w:history="1">
              <w:r w:rsidRPr="00295DA2">
                <w:rPr>
                  <w:rStyle w:val="Hyperlink"/>
                </w:rPr>
                <w:t>https://classroom.thenational.academy/lessons/to-perform-basic-and-intermediate-gymnastics-balances-with-control-c4t66c</w:t>
              </w:r>
            </w:hyperlink>
            <w:r>
              <w:t xml:space="preserve">  </w:t>
            </w:r>
          </w:p>
          <w:p w14:paraId="13EA49FF" w14:textId="77777777" w:rsidR="00E709E1" w:rsidRPr="00213992" w:rsidRDefault="00E709E1" w:rsidP="00E709E1">
            <w:pPr>
              <w:rPr>
                <w:b/>
                <w:bCs/>
              </w:rPr>
            </w:pPr>
            <w:r>
              <w:t xml:space="preserve">Computing- Watch the tutorial and then try it yourself- </w:t>
            </w:r>
            <w:hyperlink r:id="rId15" w:history="1">
              <w:r w:rsidRPr="00295DA2">
                <w:rPr>
                  <w:rStyle w:val="Hyperlink"/>
                </w:rPr>
                <w:t>https://scratch.mit.edu/projects/editor/?tutorial=name</w:t>
              </w:r>
            </w:hyperlink>
            <w:r>
              <w:t xml:space="preserve"> </w:t>
            </w:r>
          </w:p>
        </w:tc>
      </w:tr>
      <w:tr w:rsidR="00E709E1" w14:paraId="4D4B51A3" w14:textId="77777777" w:rsidTr="00E709E1">
        <w:trPr>
          <w:trHeight w:val="275"/>
        </w:trPr>
        <w:tc>
          <w:tcPr>
            <w:tcW w:w="1270" w:type="dxa"/>
          </w:tcPr>
          <w:p w14:paraId="1F0D2739" w14:textId="77777777" w:rsidR="00E709E1" w:rsidRDefault="00E709E1" w:rsidP="00E709E1">
            <w:pPr>
              <w:jc w:val="both"/>
            </w:pPr>
            <w:r>
              <w:t>Tuesday</w:t>
            </w:r>
          </w:p>
        </w:tc>
        <w:tc>
          <w:tcPr>
            <w:tcW w:w="14034" w:type="dxa"/>
            <w:gridSpan w:val="3"/>
          </w:tcPr>
          <w:p w14:paraId="56A6850E" w14:textId="77777777" w:rsidR="00E709E1" w:rsidRDefault="00E709E1" w:rsidP="00E709E1">
            <w:pPr>
              <w:jc w:val="both"/>
            </w:pPr>
            <w:r>
              <w:t>Description and link</w:t>
            </w:r>
          </w:p>
        </w:tc>
      </w:tr>
      <w:tr w:rsidR="00E709E1" w14:paraId="6C3512B6" w14:textId="77777777" w:rsidTr="00E709E1">
        <w:trPr>
          <w:trHeight w:val="275"/>
        </w:trPr>
        <w:tc>
          <w:tcPr>
            <w:tcW w:w="1270" w:type="dxa"/>
          </w:tcPr>
          <w:p w14:paraId="5D87B51A" w14:textId="77777777" w:rsidR="00E709E1" w:rsidRDefault="00E709E1" w:rsidP="00E709E1">
            <w:pPr>
              <w:jc w:val="both"/>
            </w:pPr>
            <w:r>
              <w:t>Maths</w:t>
            </w:r>
          </w:p>
        </w:tc>
        <w:tc>
          <w:tcPr>
            <w:tcW w:w="14034" w:type="dxa"/>
            <w:gridSpan w:val="3"/>
          </w:tcPr>
          <w:p w14:paraId="3A3B8CF3" w14:textId="77777777" w:rsidR="00E709E1" w:rsidRDefault="00E709E1" w:rsidP="00E709E1">
            <w:pPr>
              <w:jc w:val="both"/>
            </w:pPr>
            <w:r>
              <w:t>Carrying on looking at place value of numbers, today you will look at ordering and comparing three-digit numbers.</w:t>
            </w:r>
          </w:p>
          <w:p w14:paraId="199B0C57" w14:textId="77777777" w:rsidR="00E709E1" w:rsidRDefault="00E709E1" w:rsidP="00E709E1">
            <w:pPr>
              <w:jc w:val="both"/>
            </w:pPr>
            <w:hyperlink r:id="rId16" w:history="1">
              <w:r w:rsidRPr="00295DA2">
                <w:rPr>
                  <w:rStyle w:val="Hyperlink"/>
                </w:rPr>
                <w:t>https://www.bbc.co.uk/bitesize/articles/zfcdcmn</w:t>
              </w:r>
            </w:hyperlink>
            <w:r>
              <w:t xml:space="preserve"> </w:t>
            </w:r>
          </w:p>
        </w:tc>
      </w:tr>
      <w:tr w:rsidR="00E709E1" w14:paraId="34C4235F" w14:textId="77777777" w:rsidTr="00E709E1">
        <w:trPr>
          <w:trHeight w:val="275"/>
        </w:trPr>
        <w:tc>
          <w:tcPr>
            <w:tcW w:w="1270" w:type="dxa"/>
          </w:tcPr>
          <w:p w14:paraId="4B1BB74B" w14:textId="77777777" w:rsidR="00E709E1" w:rsidRDefault="00E709E1" w:rsidP="00E709E1">
            <w:pPr>
              <w:jc w:val="both"/>
            </w:pPr>
            <w:r>
              <w:t>English</w:t>
            </w:r>
          </w:p>
        </w:tc>
        <w:tc>
          <w:tcPr>
            <w:tcW w:w="14034" w:type="dxa"/>
            <w:gridSpan w:val="3"/>
          </w:tcPr>
          <w:p w14:paraId="015396BC" w14:textId="77777777" w:rsidR="00E709E1" w:rsidRDefault="00E709E1" w:rsidP="00E709E1">
            <w:pPr>
              <w:jc w:val="both"/>
            </w:pPr>
            <w:r>
              <w:t xml:space="preserve">Today you are going to be looking at different sentence types and how we correctly punctuate them. </w:t>
            </w:r>
          </w:p>
          <w:p w14:paraId="7ECA5FA4" w14:textId="77777777" w:rsidR="00E709E1" w:rsidRDefault="00E709E1" w:rsidP="00E709E1">
            <w:pPr>
              <w:jc w:val="both"/>
            </w:pPr>
            <w:hyperlink r:id="rId17" w:history="1">
              <w:r w:rsidRPr="00295DA2">
                <w:rPr>
                  <w:rStyle w:val="Hyperlink"/>
                </w:rPr>
                <w:t>https://www.bbc.co.uk/bitesize/articles/z7b3trd</w:t>
              </w:r>
            </w:hyperlink>
            <w:r>
              <w:t xml:space="preserve"> </w:t>
            </w:r>
          </w:p>
        </w:tc>
      </w:tr>
      <w:tr w:rsidR="00E709E1" w14:paraId="6F574566" w14:textId="77777777" w:rsidTr="00E709E1">
        <w:trPr>
          <w:trHeight w:val="275"/>
        </w:trPr>
        <w:tc>
          <w:tcPr>
            <w:tcW w:w="1270" w:type="dxa"/>
          </w:tcPr>
          <w:p w14:paraId="638DBE37" w14:textId="77777777" w:rsidR="00E709E1" w:rsidRDefault="00E709E1" w:rsidP="00E709E1">
            <w:pPr>
              <w:jc w:val="both"/>
            </w:pPr>
            <w:r>
              <w:t>Reading</w:t>
            </w:r>
          </w:p>
        </w:tc>
        <w:tc>
          <w:tcPr>
            <w:tcW w:w="14034" w:type="dxa"/>
            <w:gridSpan w:val="3"/>
          </w:tcPr>
          <w:p w14:paraId="4FC7217E" w14:textId="77777777" w:rsidR="00E709E1" w:rsidRDefault="00E709E1" w:rsidP="00E709E1">
            <w:pPr>
              <w:jc w:val="both"/>
            </w:pPr>
            <w:r>
              <w:t xml:space="preserve">You are going to continue looking at the text, The Tunnel by Anthony Browne. Today you will answer some questions about the text. </w:t>
            </w:r>
          </w:p>
          <w:p w14:paraId="255CACA0" w14:textId="77777777" w:rsidR="00E709E1" w:rsidRDefault="00E709E1" w:rsidP="00E709E1">
            <w:pPr>
              <w:jc w:val="both"/>
            </w:pPr>
            <w:hyperlink r:id="rId18" w:history="1">
              <w:r w:rsidRPr="00295DA2">
                <w:rPr>
                  <w:rStyle w:val="Hyperlink"/>
                </w:rPr>
                <w:t>https://classroom.thenational.academy/lessons/to-answer-questions-on-a-text-c8tp2t</w:t>
              </w:r>
            </w:hyperlink>
            <w:r>
              <w:t xml:space="preserve"> </w:t>
            </w:r>
          </w:p>
        </w:tc>
      </w:tr>
      <w:tr w:rsidR="00E709E1" w14:paraId="11D8DA4B" w14:textId="77777777" w:rsidTr="00E709E1">
        <w:trPr>
          <w:trHeight w:val="275"/>
        </w:trPr>
        <w:tc>
          <w:tcPr>
            <w:tcW w:w="1270" w:type="dxa"/>
          </w:tcPr>
          <w:p w14:paraId="020E3AA4" w14:textId="77777777" w:rsidR="00E709E1" w:rsidRDefault="00E709E1" w:rsidP="00E709E1">
            <w:pPr>
              <w:jc w:val="both"/>
            </w:pPr>
            <w:r>
              <w:t>Topic</w:t>
            </w:r>
          </w:p>
        </w:tc>
        <w:tc>
          <w:tcPr>
            <w:tcW w:w="14034" w:type="dxa"/>
            <w:gridSpan w:val="3"/>
          </w:tcPr>
          <w:p w14:paraId="76EC5E4C" w14:textId="77777777" w:rsidR="00E709E1" w:rsidRDefault="00E709E1" w:rsidP="00E709E1">
            <w:pPr>
              <w:jc w:val="both"/>
            </w:pPr>
            <w:r>
              <w:t>In today’s topic session, you will be looking at night and day and why we have them.</w:t>
            </w:r>
          </w:p>
          <w:p w14:paraId="64EA76B5" w14:textId="77777777" w:rsidR="00E709E1" w:rsidRDefault="00E709E1" w:rsidP="00E709E1">
            <w:pPr>
              <w:jc w:val="both"/>
            </w:pPr>
            <w:hyperlink r:id="rId19" w:history="1">
              <w:r w:rsidRPr="00295DA2">
                <w:rPr>
                  <w:rStyle w:val="Hyperlink"/>
                </w:rPr>
                <w:t>https://classroom.thenational.academy/lessons/what-is-the-difference-between-night-and-day-60wp2c</w:t>
              </w:r>
            </w:hyperlink>
            <w:r>
              <w:t xml:space="preserve"> </w:t>
            </w:r>
          </w:p>
        </w:tc>
      </w:tr>
      <w:tr w:rsidR="00E709E1" w14:paraId="5EB8C313" w14:textId="77777777" w:rsidTr="00E709E1">
        <w:trPr>
          <w:trHeight w:val="275"/>
        </w:trPr>
        <w:tc>
          <w:tcPr>
            <w:tcW w:w="1270" w:type="dxa"/>
          </w:tcPr>
          <w:p w14:paraId="473B2F3C" w14:textId="77777777" w:rsidR="00E709E1" w:rsidRDefault="00E709E1" w:rsidP="00E709E1">
            <w:pPr>
              <w:jc w:val="both"/>
            </w:pPr>
            <w:r>
              <w:t>Other</w:t>
            </w:r>
          </w:p>
        </w:tc>
        <w:tc>
          <w:tcPr>
            <w:tcW w:w="14034" w:type="dxa"/>
            <w:gridSpan w:val="3"/>
          </w:tcPr>
          <w:p w14:paraId="448FEF48" w14:textId="77777777" w:rsidR="00E709E1" w:rsidRDefault="00E709E1" w:rsidP="00E709E1">
            <w:pPr>
              <w:jc w:val="both"/>
            </w:pPr>
            <w:r>
              <w:t xml:space="preserve">Handwriting- Practice your handwriting after the session- </w:t>
            </w:r>
            <w:hyperlink r:id="rId20" w:history="1">
              <w:r w:rsidRPr="00295DA2">
                <w:rPr>
                  <w:rStyle w:val="Hyperlink"/>
                </w:rPr>
                <w:t>https://www.bbc.co.uk/bitesize/articles/zbbkbqt</w:t>
              </w:r>
            </w:hyperlink>
            <w:r>
              <w:t xml:space="preserve"> </w:t>
            </w:r>
          </w:p>
          <w:p w14:paraId="60DB78DE" w14:textId="77777777" w:rsidR="00E709E1" w:rsidRDefault="00E709E1" w:rsidP="00E709E1">
            <w:pPr>
              <w:jc w:val="both"/>
            </w:pPr>
          </w:p>
        </w:tc>
      </w:tr>
      <w:tr w:rsidR="00E709E1" w14:paraId="3DD09E16" w14:textId="77777777" w:rsidTr="00E709E1">
        <w:trPr>
          <w:trHeight w:val="275"/>
        </w:trPr>
        <w:tc>
          <w:tcPr>
            <w:tcW w:w="1270" w:type="dxa"/>
          </w:tcPr>
          <w:p w14:paraId="0F8BD519" w14:textId="4DB015B9" w:rsidR="00E709E1" w:rsidRDefault="00E709E1" w:rsidP="00E709E1">
            <w:pPr>
              <w:jc w:val="both"/>
            </w:pPr>
            <w:r>
              <w:t>Wednesday</w:t>
            </w:r>
          </w:p>
        </w:tc>
        <w:tc>
          <w:tcPr>
            <w:tcW w:w="14034" w:type="dxa"/>
            <w:gridSpan w:val="3"/>
          </w:tcPr>
          <w:p w14:paraId="027AD882" w14:textId="773E3D8F" w:rsidR="00E709E1" w:rsidRDefault="00E709E1" w:rsidP="00E709E1">
            <w:pPr>
              <w:jc w:val="both"/>
            </w:pPr>
            <w:r>
              <w:t>Description and link</w:t>
            </w:r>
          </w:p>
        </w:tc>
      </w:tr>
      <w:tr w:rsidR="00E709E1" w14:paraId="42DE99BB" w14:textId="77777777" w:rsidTr="00E709E1">
        <w:trPr>
          <w:trHeight w:val="275"/>
        </w:trPr>
        <w:tc>
          <w:tcPr>
            <w:tcW w:w="1270" w:type="dxa"/>
          </w:tcPr>
          <w:p w14:paraId="6C038E18" w14:textId="29CC919C" w:rsidR="00E709E1" w:rsidRDefault="00E709E1" w:rsidP="00E709E1">
            <w:pPr>
              <w:jc w:val="both"/>
            </w:pPr>
            <w:r>
              <w:t>Maths</w:t>
            </w:r>
          </w:p>
        </w:tc>
        <w:tc>
          <w:tcPr>
            <w:tcW w:w="14034" w:type="dxa"/>
            <w:gridSpan w:val="3"/>
          </w:tcPr>
          <w:p w14:paraId="27FACE7D" w14:textId="77777777" w:rsidR="00E709E1" w:rsidRDefault="00E709E1" w:rsidP="00E709E1">
            <w:pPr>
              <w:jc w:val="both"/>
            </w:pPr>
            <w:r>
              <w:t xml:space="preserve">Today you will be looking at counting in 10s. What do you notice about the numbers when you count up in </w:t>
            </w:r>
            <w:proofErr w:type="gramStart"/>
            <w:r>
              <w:t>10s.</w:t>
            </w:r>
            <w:proofErr w:type="gramEnd"/>
          </w:p>
          <w:p w14:paraId="5F6F10A6" w14:textId="5BD04975" w:rsidR="00E709E1" w:rsidRDefault="00E709E1" w:rsidP="00E709E1">
            <w:pPr>
              <w:jc w:val="both"/>
            </w:pPr>
            <w:hyperlink r:id="rId21" w:history="1">
              <w:r w:rsidRPr="00295DA2">
                <w:rPr>
                  <w:rStyle w:val="Hyperlink"/>
                </w:rPr>
                <w:t>https://www.bbc.co.uk/bitesize/articles/z6dr92p</w:t>
              </w:r>
            </w:hyperlink>
            <w:r>
              <w:t xml:space="preserve"> </w:t>
            </w:r>
          </w:p>
        </w:tc>
      </w:tr>
      <w:tr w:rsidR="00E709E1" w14:paraId="3E57CBB0" w14:textId="77777777" w:rsidTr="00E709E1">
        <w:trPr>
          <w:trHeight w:val="275"/>
        </w:trPr>
        <w:tc>
          <w:tcPr>
            <w:tcW w:w="1270" w:type="dxa"/>
          </w:tcPr>
          <w:p w14:paraId="46F30093" w14:textId="609EE23F" w:rsidR="00E709E1" w:rsidRDefault="00E709E1" w:rsidP="00E709E1">
            <w:pPr>
              <w:jc w:val="both"/>
            </w:pPr>
            <w:r>
              <w:lastRenderedPageBreak/>
              <w:t>English</w:t>
            </w:r>
          </w:p>
        </w:tc>
        <w:tc>
          <w:tcPr>
            <w:tcW w:w="14034" w:type="dxa"/>
            <w:gridSpan w:val="3"/>
          </w:tcPr>
          <w:p w14:paraId="4A5A756F" w14:textId="77777777" w:rsidR="00E709E1" w:rsidRDefault="00E709E1" w:rsidP="00E709E1">
            <w:pPr>
              <w:jc w:val="both"/>
            </w:pPr>
            <w:r>
              <w:t xml:space="preserve">Today you will be exploring noun phrases and expanded noun phrases. You will be using adjectives to describe a noun. </w:t>
            </w:r>
          </w:p>
          <w:p w14:paraId="7369D686" w14:textId="0B580868" w:rsidR="00E709E1" w:rsidRDefault="00E709E1" w:rsidP="00E709E1">
            <w:pPr>
              <w:jc w:val="both"/>
            </w:pPr>
            <w:hyperlink r:id="rId22" w:history="1">
              <w:r w:rsidRPr="00295DA2">
                <w:rPr>
                  <w:rStyle w:val="Hyperlink"/>
                </w:rPr>
                <w:t>https://www.bbc.co.uk/bitesize/articles/zmqh2v4</w:t>
              </w:r>
            </w:hyperlink>
            <w:r>
              <w:t xml:space="preserve"> </w:t>
            </w:r>
          </w:p>
        </w:tc>
      </w:tr>
      <w:tr w:rsidR="00E709E1" w14:paraId="2B6BE895" w14:textId="77777777" w:rsidTr="00E709E1">
        <w:trPr>
          <w:trHeight w:val="275"/>
        </w:trPr>
        <w:tc>
          <w:tcPr>
            <w:tcW w:w="1270" w:type="dxa"/>
          </w:tcPr>
          <w:p w14:paraId="44934070" w14:textId="4B473288" w:rsidR="00E709E1" w:rsidRDefault="00E709E1" w:rsidP="00E709E1">
            <w:pPr>
              <w:jc w:val="both"/>
            </w:pPr>
            <w:r>
              <w:t>Reading</w:t>
            </w:r>
          </w:p>
        </w:tc>
        <w:tc>
          <w:tcPr>
            <w:tcW w:w="14034" w:type="dxa"/>
            <w:gridSpan w:val="3"/>
          </w:tcPr>
          <w:p w14:paraId="056A6074" w14:textId="77777777" w:rsidR="00E709E1" w:rsidRDefault="00E709E1" w:rsidP="00E709E1">
            <w:pPr>
              <w:jc w:val="both"/>
            </w:pPr>
            <w:r>
              <w:t xml:space="preserve">You are going to continue looking at the text, The Tunnel by Anthony Browne. Again, today you will answer some more questions about the text. </w:t>
            </w:r>
          </w:p>
          <w:p w14:paraId="601BF3FC" w14:textId="5D02FBD5" w:rsidR="00E709E1" w:rsidRDefault="00E709E1" w:rsidP="00E709E1">
            <w:pPr>
              <w:jc w:val="both"/>
            </w:pPr>
            <w:hyperlink r:id="rId23" w:history="1">
              <w:r w:rsidRPr="00295DA2">
                <w:rPr>
                  <w:rStyle w:val="Hyperlink"/>
                </w:rPr>
                <w:t>https://classroom.thenational.academy/lessons/to-answer-questions-on-a-text-c8tp2t</w:t>
              </w:r>
            </w:hyperlink>
          </w:p>
        </w:tc>
      </w:tr>
      <w:tr w:rsidR="00E709E1" w14:paraId="009FBB6C" w14:textId="77777777" w:rsidTr="00E709E1">
        <w:trPr>
          <w:trHeight w:val="275"/>
        </w:trPr>
        <w:tc>
          <w:tcPr>
            <w:tcW w:w="1270" w:type="dxa"/>
          </w:tcPr>
          <w:p w14:paraId="140094E4" w14:textId="56841556" w:rsidR="00E709E1" w:rsidRDefault="00E709E1" w:rsidP="00E709E1">
            <w:pPr>
              <w:jc w:val="both"/>
            </w:pPr>
            <w:r>
              <w:t>Topic</w:t>
            </w:r>
          </w:p>
        </w:tc>
        <w:tc>
          <w:tcPr>
            <w:tcW w:w="14034" w:type="dxa"/>
            <w:gridSpan w:val="3"/>
          </w:tcPr>
          <w:p w14:paraId="243360DB" w14:textId="77777777" w:rsidR="00E709E1" w:rsidRDefault="00E709E1" w:rsidP="00E709E1">
            <w:pPr>
              <w:jc w:val="both"/>
            </w:pPr>
            <w:r>
              <w:t>Reflective materials are very important, I hope you realise why in today’s topic session.</w:t>
            </w:r>
          </w:p>
          <w:p w14:paraId="755CB52F" w14:textId="62177884" w:rsidR="00E709E1" w:rsidRDefault="00E709E1" w:rsidP="00E709E1">
            <w:pPr>
              <w:jc w:val="both"/>
            </w:pPr>
            <w:hyperlink r:id="rId24" w:history="1">
              <w:r w:rsidRPr="00295DA2">
                <w:rPr>
                  <w:rStyle w:val="Hyperlink"/>
                </w:rPr>
                <w:t>https://classroom.thenational.academy/lessons/which-materials-are-reflective-6cu6cc</w:t>
              </w:r>
            </w:hyperlink>
          </w:p>
        </w:tc>
      </w:tr>
      <w:tr w:rsidR="00E709E1" w14:paraId="352B95B4" w14:textId="77777777" w:rsidTr="00E709E1">
        <w:trPr>
          <w:trHeight w:val="275"/>
        </w:trPr>
        <w:tc>
          <w:tcPr>
            <w:tcW w:w="1270" w:type="dxa"/>
          </w:tcPr>
          <w:p w14:paraId="59E312A5" w14:textId="39773A51" w:rsidR="00E709E1" w:rsidRDefault="00E709E1" w:rsidP="00E709E1">
            <w:pPr>
              <w:jc w:val="both"/>
            </w:pPr>
            <w:r>
              <w:t>Other</w:t>
            </w:r>
          </w:p>
        </w:tc>
        <w:tc>
          <w:tcPr>
            <w:tcW w:w="14034" w:type="dxa"/>
            <w:gridSpan w:val="3"/>
          </w:tcPr>
          <w:p w14:paraId="2E051184" w14:textId="77777777" w:rsidR="00E709E1" w:rsidRDefault="00E709E1" w:rsidP="00E709E1">
            <w:pPr>
              <w:jc w:val="both"/>
            </w:pPr>
            <w:r>
              <w:t xml:space="preserve">Handwriting- Practice your handwriting after the session-  </w:t>
            </w:r>
            <w:hyperlink r:id="rId25" w:history="1">
              <w:r w:rsidRPr="00295DA2">
                <w:rPr>
                  <w:rStyle w:val="Hyperlink"/>
                </w:rPr>
                <w:t>https://www.bbc.co.uk/bitesize/articles/z7q6wnb</w:t>
              </w:r>
            </w:hyperlink>
            <w:r>
              <w:t xml:space="preserve"> </w:t>
            </w:r>
          </w:p>
          <w:p w14:paraId="774F3831" w14:textId="77777777" w:rsidR="00E709E1" w:rsidRDefault="00E709E1" w:rsidP="00E709E1">
            <w:pPr>
              <w:jc w:val="both"/>
            </w:pPr>
          </w:p>
        </w:tc>
      </w:tr>
      <w:tr w:rsidR="00E709E1" w14:paraId="4989C5A4" w14:textId="77777777" w:rsidTr="00E709E1">
        <w:trPr>
          <w:trHeight w:val="275"/>
        </w:trPr>
        <w:tc>
          <w:tcPr>
            <w:tcW w:w="1270" w:type="dxa"/>
          </w:tcPr>
          <w:p w14:paraId="18B97C74" w14:textId="137DB180" w:rsidR="00E709E1" w:rsidRDefault="00E709E1" w:rsidP="00E709E1">
            <w:pPr>
              <w:jc w:val="both"/>
            </w:pPr>
            <w:r>
              <w:t>Thursday</w:t>
            </w:r>
          </w:p>
        </w:tc>
        <w:tc>
          <w:tcPr>
            <w:tcW w:w="14034" w:type="dxa"/>
            <w:gridSpan w:val="3"/>
          </w:tcPr>
          <w:p w14:paraId="1EE81C13" w14:textId="580F25FC" w:rsidR="00E709E1" w:rsidRDefault="00E709E1" w:rsidP="00E709E1">
            <w:pPr>
              <w:jc w:val="both"/>
            </w:pPr>
            <w:r>
              <w:t>Description and link</w:t>
            </w:r>
          </w:p>
        </w:tc>
      </w:tr>
      <w:tr w:rsidR="00E709E1" w14:paraId="16E8051E" w14:textId="77777777" w:rsidTr="00E709E1">
        <w:trPr>
          <w:trHeight w:val="275"/>
        </w:trPr>
        <w:tc>
          <w:tcPr>
            <w:tcW w:w="1270" w:type="dxa"/>
          </w:tcPr>
          <w:p w14:paraId="29A01163" w14:textId="58310E03" w:rsidR="00E709E1" w:rsidRDefault="00E709E1" w:rsidP="00E709E1">
            <w:pPr>
              <w:jc w:val="both"/>
            </w:pPr>
            <w:r>
              <w:t>Maths</w:t>
            </w:r>
          </w:p>
        </w:tc>
        <w:tc>
          <w:tcPr>
            <w:tcW w:w="14034" w:type="dxa"/>
            <w:gridSpan w:val="3"/>
          </w:tcPr>
          <w:p w14:paraId="6CF35E48" w14:textId="77777777" w:rsidR="00E709E1" w:rsidRDefault="00E709E1" w:rsidP="00E709E1">
            <w:pPr>
              <w:jc w:val="both"/>
            </w:pPr>
            <w:r>
              <w:t>Today you will be looking at giving 10 more and 10 less than a number. How might you use yesterday’s learning to help?</w:t>
            </w:r>
          </w:p>
          <w:p w14:paraId="4F74DE26" w14:textId="77777777" w:rsidR="00E709E1" w:rsidRDefault="00E709E1" w:rsidP="00E709E1">
            <w:pPr>
              <w:jc w:val="both"/>
            </w:pPr>
            <w:hyperlink r:id="rId26" w:history="1">
              <w:r w:rsidRPr="00295DA2">
                <w:rPr>
                  <w:rStyle w:val="Hyperlink"/>
                </w:rPr>
                <w:t>https://www.bbc.co.uk/bitesize/articles/z7kw4xs</w:t>
              </w:r>
            </w:hyperlink>
          </w:p>
          <w:p w14:paraId="7CC7C546" w14:textId="77777777" w:rsidR="00E709E1" w:rsidRDefault="00E709E1" w:rsidP="00E709E1">
            <w:pPr>
              <w:jc w:val="both"/>
            </w:pPr>
          </w:p>
        </w:tc>
      </w:tr>
      <w:tr w:rsidR="00E709E1" w14:paraId="265147DD" w14:textId="77777777" w:rsidTr="00E709E1">
        <w:trPr>
          <w:trHeight w:val="275"/>
        </w:trPr>
        <w:tc>
          <w:tcPr>
            <w:tcW w:w="1270" w:type="dxa"/>
          </w:tcPr>
          <w:p w14:paraId="18CE4B04" w14:textId="517B4A85" w:rsidR="00E709E1" w:rsidRDefault="00E709E1" w:rsidP="00E709E1">
            <w:pPr>
              <w:jc w:val="both"/>
            </w:pPr>
            <w:r>
              <w:t>English</w:t>
            </w:r>
          </w:p>
        </w:tc>
        <w:tc>
          <w:tcPr>
            <w:tcW w:w="14034" w:type="dxa"/>
            <w:gridSpan w:val="3"/>
          </w:tcPr>
          <w:p w14:paraId="01E6ADAE" w14:textId="77777777" w:rsidR="00E709E1" w:rsidRDefault="00E709E1" w:rsidP="00E709E1">
            <w:pPr>
              <w:jc w:val="both"/>
            </w:pPr>
            <w:r>
              <w:t>In English today you will be looking at subordinating conjunctions because they really benefit your writing! (See what I did there?)</w:t>
            </w:r>
          </w:p>
          <w:p w14:paraId="3D209718" w14:textId="09A1AC21" w:rsidR="00E709E1" w:rsidRDefault="00E709E1" w:rsidP="00E709E1">
            <w:pPr>
              <w:jc w:val="both"/>
            </w:pPr>
            <w:hyperlink r:id="rId27" w:history="1">
              <w:r w:rsidRPr="00295DA2">
                <w:rPr>
                  <w:rStyle w:val="Hyperlink"/>
                </w:rPr>
                <w:t>https://www.bbc.co.uk/bitesize/articles/zgds6g8</w:t>
              </w:r>
            </w:hyperlink>
            <w:r>
              <w:t xml:space="preserve"> </w:t>
            </w:r>
          </w:p>
        </w:tc>
      </w:tr>
      <w:tr w:rsidR="00E709E1" w14:paraId="136BE981" w14:textId="77777777" w:rsidTr="00E709E1">
        <w:trPr>
          <w:trHeight w:val="275"/>
        </w:trPr>
        <w:tc>
          <w:tcPr>
            <w:tcW w:w="1270" w:type="dxa"/>
          </w:tcPr>
          <w:p w14:paraId="4090A7FC" w14:textId="1A551F25" w:rsidR="00E709E1" w:rsidRDefault="00E709E1" w:rsidP="00E709E1">
            <w:pPr>
              <w:jc w:val="both"/>
            </w:pPr>
            <w:r>
              <w:t>Reading</w:t>
            </w:r>
          </w:p>
        </w:tc>
        <w:tc>
          <w:tcPr>
            <w:tcW w:w="14034" w:type="dxa"/>
            <w:gridSpan w:val="3"/>
          </w:tcPr>
          <w:p w14:paraId="4E989EE8" w14:textId="77777777" w:rsidR="00E709E1" w:rsidRDefault="00E709E1" w:rsidP="00E709E1">
            <w:pPr>
              <w:jc w:val="both"/>
            </w:pPr>
            <w:r>
              <w:t xml:space="preserve">You are going to continue looking at the text, The Tunnel by Anthony Browne. Again, today you will answer some more questions about the text. </w:t>
            </w:r>
          </w:p>
          <w:p w14:paraId="08893967" w14:textId="5014F805" w:rsidR="00E709E1" w:rsidRDefault="00E709E1" w:rsidP="00E709E1">
            <w:pPr>
              <w:jc w:val="both"/>
            </w:pPr>
            <w:hyperlink r:id="rId28" w:history="1">
              <w:r w:rsidRPr="00295DA2">
                <w:rPr>
                  <w:rStyle w:val="Hyperlink"/>
                </w:rPr>
                <w:t>https://classroom.thenational.academy/lessons/to-answer-questions-on-a-text-61k66r</w:t>
              </w:r>
            </w:hyperlink>
            <w:r>
              <w:t xml:space="preserve"> </w:t>
            </w:r>
          </w:p>
        </w:tc>
      </w:tr>
      <w:tr w:rsidR="00E709E1" w14:paraId="63474AE4" w14:textId="77777777" w:rsidTr="00E709E1">
        <w:trPr>
          <w:trHeight w:val="275"/>
        </w:trPr>
        <w:tc>
          <w:tcPr>
            <w:tcW w:w="1270" w:type="dxa"/>
          </w:tcPr>
          <w:p w14:paraId="2CBFFAB9" w14:textId="4F7BAFC8" w:rsidR="00E709E1" w:rsidRDefault="00E709E1" w:rsidP="00E709E1">
            <w:pPr>
              <w:jc w:val="both"/>
            </w:pPr>
            <w:r>
              <w:t>Topic</w:t>
            </w:r>
          </w:p>
        </w:tc>
        <w:tc>
          <w:tcPr>
            <w:tcW w:w="14034" w:type="dxa"/>
            <w:gridSpan w:val="3"/>
          </w:tcPr>
          <w:p w14:paraId="57136EEF" w14:textId="77777777" w:rsidR="00E709E1" w:rsidRDefault="00E709E1" w:rsidP="00E709E1">
            <w:pPr>
              <w:jc w:val="both"/>
            </w:pPr>
            <w:r>
              <w:t xml:space="preserve">Today you will be investigating how shadows are formed. </w:t>
            </w:r>
          </w:p>
          <w:p w14:paraId="5C026771" w14:textId="1F93BA84" w:rsidR="00E709E1" w:rsidRDefault="00E709E1" w:rsidP="00E709E1">
            <w:pPr>
              <w:jc w:val="both"/>
            </w:pPr>
            <w:r>
              <w:t xml:space="preserve"> </w:t>
            </w:r>
            <w:hyperlink r:id="rId29" w:history="1">
              <w:r w:rsidRPr="00295DA2">
                <w:rPr>
                  <w:rStyle w:val="Hyperlink"/>
                </w:rPr>
                <w:t>https://classroom.thenational.academy/lessons/how-are-shadows-formed-6wt66d</w:t>
              </w:r>
            </w:hyperlink>
            <w:r>
              <w:t xml:space="preserve"> </w:t>
            </w:r>
          </w:p>
        </w:tc>
      </w:tr>
      <w:tr w:rsidR="00E709E1" w14:paraId="0BFCAB5D" w14:textId="77777777" w:rsidTr="00E709E1">
        <w:trPr>
          <w:trHeight w:val="275"/>
        </w:trPr>
        <w:tc>
          <w:tcPr>
            <w:tcW w:w="1270" w:type="dxa"/>
          </w:tcPr>
          <w:p w14:paraId="508B8D4D" w14:textId="01671ED1" w:rsidR="00E709E1" w:rsidRDefault="00E709E1" w:rsidP="00E709E1">
            <w:pPr>
              <w:jc w:val="both"/>
            </w:pPr>
            <w:r>
              <w:t>Other</w:t>
            </w:r>
          </w:p>
        </w:tc>
        <w:tc>
          <w:tcPr>
            <w:tcW w:w="14034" w:type="dxa"/>
            <w:gridSpan w:val="3"/>
          </w:tcPr>
          <w:p w14:paraId="6C15E8A0" w14:textId="77777777" w:rsidR="00E709E1" w:rsidRDefault="00E709E1" w:rsidP="00E709E1">
            <w:pPr>
              <w:jc w:val="both"/>
            </w:pPr>
            <w:r>
              <w:t xml:space="preserve">PE-Complete the gymnastics session- </w:t>
            </w:r>
            <w:hyperlink r:id="rId30" w:history="1">
              <w:r w:rsidRPr="00295DA2">
                <w:rPr>
                  <w:rStyle w:val="Hyperlink"/>
                </w:rPr>
                <w:t>https://classroom.thenational.academy/lessons/to-link-balances-and-jumps-with-locomotion-cruk8r</w:t>
              </w:r>
            </w:hyperlink>
            <w:r>
              <w:t xml:space="preserve"> </w:t>
            </w:r>
          </w:p>
          <w:p w14:paraId="14B8AE20" w14:textId="1F8A44E1" w:rsidR="00E709E1" w:rsidRDefault="00E709E1" w:rsidP="00E709E1">
            <w:pPr>
              <w:jc w:val="both"/>
            </w:pPr>
            <w:r>
              <w:t xml:space="preserve">Music-Complete the session about pulse and rhythm- </w:t>
            </w:r>
            <w:hyperlink r:id="rId31" w:history="1">
              <w:r w:rsidRPr="00295DA2">
                <w:rPr>
                  <w:rStyle w:val="Hyperlink"/>
                </w:rPr>
                <w:t>https://classroom.thenational.academy/lessons/understanding-pulse-and-rhythm-chj3cr</w:t>
              </w:r>
            </w:hyperlink>
            <w:r>
              <w:t xml:space="preserve"> </w:t>
            </w:r>
          </w:p>
        </w:tc>
      </w:tr>
      <w:tr w:rsidR="00E709E1" w14:paraId="675605FF" w14:textId="77777777" w:rsidTr="00E709E1">
        <w:trPr>
          <w:trHeight w:val="275"/>
        </w:trPr>
        <w:tc>
          <w:tcPr>
            <w:tcW w:w="1270" w:type="dxa"/>
          </w:tcPr>
          <w:p w14:paraId="4F465AD3" w14:textId="16812968" w:rsidR="00E709E1" w:rsidRDefault="00E709E1" w:rsidP="00E709E1">
            <w:pPr>
              <w:jc w:val="both"/>
            </w:pPr>
            <w:r>
              <w:t>Friday</w:t>
            </w:r>
          </w:p>
        </w:tc>
        <w:tc>
          <w:tcPr>
            <w:tcW w:w="14034" w:type="dxa"/>
            <w:gridSpan w:val="3"/>
          </w:tcPr>
          <w:p w14:paraId="591720E6" w14:textId="741E4110" w:rsidR="00E709E1" w:rsidRDefault="00E709E1" w:rsidP="00E709E1">
            <w:pPr>
              <w:jc w:val="both"/>
            </w:pPr>
            <w:r>
              <w:t>Description and link</w:t>
            </w:r>
          </w:p>
        </w:tc>
      </w:tr>
      <w:tr w:rsidR="00E709E1" w14:paraId="22B55AA7" w14:textId="77777777" w:rsidTr="00E709E1">
        <w:trPr>
          <w:trHeight w:val="275"/>
        </w:trPr>
        <w:tc>
          <w:tcPr>
            <w:tcW w:w="1270" w:type="dxa"/>
          </w:tcPr>
          <w:p w14:paraId="3CAB0256" w14:textId="47B2EB30" w:rsidR="00E709E1" w:rsidRDefault="00E709E1" w:rsidP="00E709E1">
            <w:pPr>
              <w:jc w:val="both"/>
            </w:pPr>
            <w:r>
              <w:t>Maths</w:t>
            </w:r>
          </w:p>
        </w:tc>
        <w:tc>
          <w:tcPr>
            <w:tcW w:w="14034" w:type="dxa"/>
            <w:gridSpan w:val="3"/>
          </w:tcPr>
          <w:p w14:paraId="07855FB5" w14:textId="35F56B54" w:rsidR="00E709E1" w:rsidRDefault="00E709E1" w:rsidP="00E709E1">
            <w:pPr>
              <w:jc w:val="both"/>
            </w:pPr>
            <w:r>
              <w:t xml:space="preserve"> </w:t>
            </w:r>
          </w:p>
        </w:tc>
      </w:tr>
      <w:tr w:rsidR="00E709E1" w14:paraId="713B891A" w14:textId="77777777" w:rsidTr="00E709E1">
        <w:trPr>
          <w:trHeight w:val="275"/>
        </w:trPr>
        <w:tc>
          <w:tcPr>
            <w:tcW w:w="1270" w:type="dxa"/>
          </w:tcPr>
          <w:p w14:paraId="484D7EB7" w14:textId="232335A8" w:rsidR="00E709E1" w:rsidRDefault="00E709E1" w:rsidP="00E709E1">
            <w:pPr>
              <w:jc w:val="both"/>
            </w:pPr>
            <w:r>
              <w:t>English</w:t>
            </w:r>
          </w:p>
        </w:tc>
        <w:tc>
          <w:tcPr>
            <w:tcW w:w="14034" w:type="dxa"/>
            <w:gridSpan w:val="3"/>
          </w:tcPr>
          <w:p w14:paraId="18CE3418" w14:textId="77777777" w:rsidR="00E709E1" w:rsidRDefault="00E709E1" w:rsidP="00E709E1">
            <w:pPr>
              <w:jc w:val="both"/>
            </w:pPr>
            <w:r>
              <w:t xml:space="preserve">For your English lesson </w:t>
            </w:r>
            <w:proofErr w:type="gramStart"/>
            <w:r>
              <w:t>today</w:t>
            </w:r>
            <w:proofErr w:type="gramEnd"/>
            <w:r>
              <w:t xml:space="preserve"> you will be learning about suffixes and the specific spelling rules to add them onto a root. </w:t>
            </w:r>
          </w:p>
          <w:p w14:paraId="600314A3" w14:textId="39B129D4" w:rsidR="00E709E1" w:rsidRDefault="00E709E1" w:rsidP="00E709E1">
            <w:pPr>
              <w:jc w:val="both"/>
            </w:pPr>
            <w:hyperlink r:id="rId32" w:history="1">
              <w:r w:rsidRPr="00295DA2">
                <w:rPr>
                  <w:rStyle w:val="Hyperlink"/>
                </w:rPr>
                <w:t>https://www.bbc.co.uk/bitesize/articles/zwnj96f</w:t>
              </w:r>
            </w:hyperlink>
            <w:r>
              <w:t xml:space="preserve"> </w:t>
            </w:r>
          </w:p>
        </w:tc>
      </w:tr>
      <w:tr w:rsidR="00E709E1" w14:paraId="22BB2D7A" w14:textId="77777777" w:rsidTr="00E709E1">
        <w:trPr>
          <w:trHeight w:val="275"/>
        </w:trPr>
        <w:tc>
          <w:tcPr>
            <w:tcW w:w="1270" w:type="dxa"/>
          </w:tcPr>
          <w:p w14:paraId="7FC3BD99" w14:textId="5C9E6AD4" w:rsidR="00E709E1" w:rsidRDefault="00E709E1" w:rsidP="00E709E1">
            <w:pPr>
              <w:jc w:val="both"/>
            </w:pPr>
            <w:r>
              <w:t>Reading</w:t>
            </w:r>
          </w:p>
        </w:tc>
        <w:tc>
          <w:tcPr>
            <w:tcW w:w="14034" w:type="dxa"/>
            <w:gridSpan w:val="3"/>
          </w:tcPr>
          <w:p w14:paraId="4475256D" w14:textId="77777777" w:rsidR="00E709E1" w:rsidRDefault="00E709E1" w:rsidP="00E709E1">
            <w:pPr>
              <w:jc w:val="both"/>
            </w:pPr>
            <w:r>
              <w:t>You are going to continue looking at the text, The Tunnel by Anthony Browne. Today you will look into how the author uses colours.</w:t>
            </w:r>
          </w:p>
          <w:p w14:paraId="134D9789" w14:textId="5D299B57" w:rsidR="00E709E1" w:rsidRDefault="00E709E1" w:rsidP="00E709E1">
            <w:pPr>
              <w:jc w:val="both"/>
            </w:pPr>
            <w:hyperlink r:id="rId33" w:history="1">
              <w:r w:rsidRPr="00295DA2">
                <w:rPr>
                  <w:rStyle w:val="Hyperlink"/>
                </w:rPr>
                <w:t>https://classroom.thenational.academy/lessons/to-analyse-the-authors-use-of-colour-c4rkgc</w:t>
              </w:r>
            </w:hyperlink>
            <w:r>
              <w:t xml:space="preserve"> </w:t>
            </w:r>
          </w:p>
        </w:tc>
      </w:tr>
      <w:tr w:rsidR="00E709E1" w14:paraId="35FF4EA0" w14:textId="77777777" w:rsidTr="00E709E1">
        <w:trPr>
          <w:trHeight w:val="275"/>
        </w:trPr>
        <w:tc>
          <w:tcPr>
            <w:tcW w:w="1270" w:type="dxa"/>
          </w:tcPr>
          <w:p w14:paraId="758C01B0" w14:textId="20394328" w:rsidR="00E709E1" w:rsidRDefault="00E709E1" w:rsidP="00E709E1">
            <w:pPr>
              <w:jc w:val="both"/>
            </w:pPr>
            <w:r>
              <w:t>Topic</w:t>
            </w:r>
          </w:p>
        </w:tc>
        <w:tc>
          <w:tcPr>
            <w:tcW w:w="14034" w:type="dxa"/>
            <w:gridSpan w:val="3"/>
          </w:tcPr>
          <w:p w14:paraId="4FD2143F" w14:textId="77777777" w:rsidR="00E709E1" w:rsidRDefault="00E709E1" w:rsidP="00E709E1">
            <w:pPr>
              <w:jc w:val="both"/>
            </w:pPr>
            <w:r>
              <w:t>For the last topic session of the week, you will be investigating how we can change the sizes of shadows.</w:t>
            </w:r>
          </w:p>
          <w:p w14:paraId="1729B487" w14:textId="495F9000" w:rsidR="00E709E1" w:rsidRDefault="00E709E1" w:rsidP="00E709E1">
            <w:pPr>
              <w:jc w:val="both"/>
            </w:pPr>
            <w:hyperlink r:id="rId34" w:history="1">
              <w:r w:rsidRPr="00295DA2">
                <w:rPr>
                  <w:rStyle w:val="Hyperlink"/>
                </w:rPr>
                <w:t>https://classroom.thenational.academy/lessons/how-can-you-change-the-size-of-a-shadow-6cv66r</w:t>
              </w:r>
            </w:hyperlink>
            <w:r>
              <w:t xml:space="preserve"> </w:t>
            </w:r>
          </w:p>
        </w:tc>
      </w:tr>
      <w:tr w:rsidR="00E709E1" w14:paraId="01F56F14" w14:textId="77777777" w:rsidTr="00E709E1">
        <w:trPr>
          <w:trHeight w:val="275"/>
        </w:trPr>
        <w:tc>
          <w:tcPr>
            <w:tcW w:w="1270" w:type="dxa"/>
          </w:tcPr>
          <w:p w14:paraId="70C075A7" w14:textId="7224250A" w:rsidR="00E709E1" w:rsidRDefault="00E709E1" w:rsidP="00E709E1">
            <w:pPr>
              <w:jc w:val="both"/>
            </w:pPr>
            <w:r>
              <w:t>Other</w:t>
            </w:r>
          </w:p>
        </w:tc>
        <w:tc>
          <w:tcPr>
            <w:tcW w:w="14034" w:type="dxa"/>
            <w:gridSpan w:val="3"/>
          </w:tcPr>
          <w:p w14:paraId="6FADF70D" w14:textId="77777777" w:rsidR="00E709E1" w:rsidRDefault="00E709E1" w:rsidP="00E709E1">
            <w:pPr>
              <w:jc w:val="both"/>
            </w:pPr>
            <w:r>
              <w:t xml:space="preserve">PSHE: </w:t>
            </w:r>
            <w:hyperlink r:id="rId35" w:history="1">
              <w:r w:rsidRPr="00295DA2">
                <w:rPr>
                  <w:rStyle w:val="Hyperlink"/>
                </w:rPr>
                <w:t>https://classroom.thenational.academy/lessons/community-care-cctp8c</w:t>
              </w:r>
            </w:hyperlink>
            <w:r>
              <w:t xml:space="preserve"> </w:t>
            </w:r>
          </w:p>
          <w:p w14:paraId="226E7118" w14:textId="7FEBA8D4" w:rsidR="00E709E1" w:rsidRDefault="00E709E1" w:rsidP="00E709E1">
            <w:pPr>
              <w:jc w:val="both"/>
            </w:pPr>
            <w:r>
              <w:t xml:space="preserve">Art: </w:t>
            </w:r>
            <w:hyperlink r:id="rId36" w:history="1">
              <w:r w:rsidRPr="00295DA2">
                <w:rPr>
                  <w:rStyle w:val="Hyperlink"/>
                </w:rPr>
                <w:t>https://www.youtube.com/watch?v=H3pqTyfId_8</w:t>
              </w:r>
            </w:hyperlink>
            <w:r>
              <w:t xml:space="preserve"> </w:t>
            </w:r>
          </w:p>
        </w:tc>
      </w:tr>
    </w:tbl>
    <w:p w14:paraId="155EBE8A" w14:textId="3EEE50D8" w:rsidR="00732637" w:rsidRDefault="00732637" w:rsidP="00591832">
      <w:pPr>
        <w:jc w:val="both"/>
      </w:pPr>
    </w:p>
    <w:p w14:paraId="036129F1" w14:textId="383FB030" w:rsidR="00732637" w:rsidRPr="00591832" w:rsidRDefault="00591832" w:rsidP="00E709E1">
      <w:r>
        <w:t>If you have any questions, please email your class teacher</w:t>
      </w:r>
    </w:p>
    <w:sectPr w:rsidR="00732637" w:rsidRPr="00591832" w:rsidSect="00732637">
      <w:headerReference w:type="default" r:id="rId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13992"/>
    <w:rsid w:val="00226093"/>
    <w:rsid w:val="00311D1B"/>
    <w:rsid w:val="00357312"/>
    <w:rsid w:val="00591832"/>
    <w:rsid w:val="006078E2"/>
    <w:rsid w:val="00732637"/>
    <w:rsid w:val="007F2AF4"/>
    <w:rsid w:val="0090337E"/>
    <w:rsid w:val="00A05A4A"/>
    <w:rsid w:val="00DF2F9C"/>
    <w:rsid w:val="00E7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0337E"/>
    <w:rPr>
      <w:color w:val="0563C1" w:themeColor="hyperlink"/>
      <w:u w:val="single"/>
    </w:rPr>
  </w:style>
  <w:style w:type="character" w:styleId="UnresolvedMention">
    <w:name w:val="Unresolved Mention"/>
    <w:basedOn w:val="DefaultParagraphFont"/>
    <w:uiPriority w:val="99"/>
    <w:semiHidden/>
    <w:unhideWhenUsed/>
    <w:rsid w:val="0090337E"/>
    <w:rPr>
      <w:color w:val="605E5C"/>
      <w:shd w:val="clear" w:color="auto" w:fill="E1DFDD"/>
    </w:rPr>
  </w:style>
  <w:style w:type="character" w:styleId="FollowedHyperlink">
    <w:name w:val="FollowedHyperlink"/>
    <w:basedOn w:val="DefaultParagraphFont"/>
    <w:uiPriority w:val="99"/>
    <w:semiHidden/>
    <w:unhideWhenUsed/>
    <w:rsid w:val="0021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how-can-we-see-objects-6ct6ct" TargetMode="External"/><Relationship Id="rId18" Type="http://schemas.openxmlformats.org/officeDocument/2006/relationships/hyperlink" Target="https://classroom.thenational.academy/lessons/to-answer-questions-on-a-text-c8tp2t" TargetMode="External"/><Relationship Id="rId26" Type="http://schemas.openxmlformats.org/officeDocument/2006/relationships/hyperlink" Target="https://www.bbc.co.uk/bitesize/articles/z7kw4xs" TargetMode="External"/><Relationship Id="rId39" Type="http://schemas.openxmlformats.org/officeDocument/2006/relationships/theme" Target="theme/theme1.xml"/><Relationship Id="rId21" Type="http://schemas.openxmlformats.org/officeDocument/2006/relationships/hyperlink" Target="https://www.bbc.co.uk/bitesize/articles/z6dr92p" TargetMode="External"/><Relationship Id="rId34" Type="http://schemas.openxmlformats.org/officeDocument/2006/relationships/hyperlink" Target="https://classroom.thenational.academy/lessons/how-can-you-change-the-size-of-a-shadow-6cv66r" TargetMode="External"/><Relationship Id="rId7" Type="http://schemas.openxmlformats.org/officeDocument/2006/relationships/webSettings" Target="webSettings.xml"/><Relationship Id="rId12" Type="http://schemas.openxmlformats.org/officeDocument/2006/relationships/hyperlink" Target="https://classroom.thenational.academy/lessons/to-engage-with-a-text-6tj3jd" TargetMode="External"/><Relationship Id="rId17" Type="http://schemas.openxmlformats.org/officeDocument/2006/relationships/hyperlink" Target="https://www.bbc.co.uk/bitesize/articles/z7b3trd" TargetMode="External"/><Relationship Id="rId25" Type="http://schemas.openxmlformats.org/officeDocument/2006/relationships/hyperlink" Target="https://www.bbc.co.uk/bitesize/articles/z7q6wnb" TargetMode="External"/><Relationship Id="rId33" Type="http://schemas.openxmlformats.org/officeDocument/2006/relationships/hyperlink" Target="https://classroom.thenational.academy/lessons/to-analyse-the-authors-use-of-colour-c4rkg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bitesize/articles/zfcdcmn" TargetMode="External"/><Relationship Id="rId20" Type="http://schemas.openxmlformats.org/officeDocument/2006/relationships/hyperlink" Target="https://www.bbc.co.uk/bitesize/articles/zbbkbqt" TargetMode="External"/><Relationship Id="rId29" Type="http://schemas.openxmlformats.org/officeDocument/2006/relationships/hyperlink" Target="https://classroom.thenational.academy/lessons/how-are-shadows-formed-6wt66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explore-word-classes-61gp6t" TargetMode="External"/><Relationship Id="rId24" Type="http://schemas.openxmlformats.org/officeDocument/2006/relationships/hyperlink" Target="https://classroom.thenational.academy/lessons/which-materials-are-reflective-6cu6cc" TargetMode="External"/><Relationship Id="rId32" Type="http://schemas.openxmlformats.org/officeDocument/2006/relationships/hyperlink" Target="https://www.bbc.co.uk/bitesize/articles/zwnj96f"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cratch.mit.edu/projects/editor/?tutorial=name" TargetMode="External"/><Relationship Id="rId23" Type="http://schemas.openxmlformats.org/officeDocument/2006/relationships/hyperlink" Target="https://classroom.thenational.academy/lessons/to-answer-questions-on-a-text-c8tp2t" TargetMode="External"/><Relationship Id="rId28" Type="http://schemas.openxmlformats.org/officeDocument/2006/relationships/hyperlink" Target="https://classroom.thenational.academy/lessons/to-answer-questions-on-a-text-61k66r" TargetMode="External"/><Relationship Id="rId36" Type="http://schemas.openxmlformats.org/officeDocument/2006/relationships/hyperlink" Target="https://www.youtube.com/watch?v=H3pqTyfId_8" TargetMode="External"/><Relationship Id="rId10" Type="http://schemas.openxmlformats.org/officeDocument/2006/relationships/hyperlink" Target="https://www.bbc.co.uk/bitesize/articles/zncq4xs" TargetMode="External"/><Relationship Id="rId19" Type="http://schemas.openxmlformats.org/officeDocument/2006/relationships/hyperlink" Target="https://classroom.thenational.academy/lessons/what-is-the-difference-between-night-and-day-60wp2c" TargetMode="External"/><Relationship Id="rId31" Type="http://schemas.openxmlformats.org/officeDocument/2006/relationships/hyperlink" Target="https://classroom.thenational.academy/lessons/understanding-pulse-and-rhythm-chj3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o-perform-basic-and-intermediate-gymnastics-balances-with-control-c4t66c" TargetMode="External"/><Relationship Id="rId22" Type="http://schemas.openxmlformats.org/officeDocument/2006/relationships/hyperlink" Target="https://www.bbc.co.uk/bitesize/articles/zmqh2v4" TargetMode="External"/><Relationship Id="rId27" Type="http://schemas.openxmlformats.org/officeDocument/2006/relationships/hyperlink" Target="https://www.bbc.co.uk/bitesize/articles/zgds6g8" TargetMode="External"/><Relationship Id="rId30" Type="http://schemas.openxmlformats.org/officeDocument/2006/relationships/hyperlink" Target="https://classroom.thenational.academy/lessons/to-link-balances-and-jumps-with-locomotion-cruk8r" TargetMode="External"/><Relationship Id="rId35" Type="http://schemas.openxmlformats.org/officeDocument/2006/relationships/hyperlink" Target="https://classroom.thenational.academy/lessons/community-care-cctp8c"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Turner-Peyton</cp:lastModifiedBy>
  <cp:revision>2</cp:revision>
  <dcterms:created xsi:type="dcterms:W3CDTF">2021-03-05T12:06:00Z</dcterms:created>
  <dcterms:modified xsi:type="dcterms:W3CDTF">2021-03-05T12:06:00Z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