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55911" w14:textId="7019EFE2" w:rsidR="0029402E" w:rsidRPr="00103434" w:rsidRDefault="00103434">
      <w:pPr>
        <w:rPr>
          <w:b/>
          <w:bCs/>
          <w:u w:val="single"/>
        </w:rPr>
      </w:pPr>
      <w:r w:rsidRPr="00103434">
        <w:rPr>
          <w:b/>
          <w:bCs/>
          <w:u w:val="single"/>
        </w:rPr>
        <w:t>Information page for Year 11:</w:t>
      </w:r>
    </w:p>
    <w:p w14:paraId="2E14AB16" w14:textId="573690CE" w:rsidR="00103434" w:rsidRDefault="00103434">
      <w:r>
        <w:t xml:space="preserve">Below you will find information about your post 16 options, what work you should be doing, exam grades </w:t>
      </w:r>
      <w:r w:rsidR="00C87801">
        <w:t>and</w:t>
      </w:r>
      <w:r>
        <w:t xml:space="preserve"> a few points to keep you motivated. </w:t>
      </w:r>
    </w:p>
    <w:p w14:paraId="6E044C3C" w14:textId="62C7D453" w:rsidR="00103434" w:rsidRDefault="00103434">
      <w:r>
        <w:t xml:space="preserve">We will update this page as we have more information. </w:t>
      </w:r>
    </w:p>
    <w:p w14:paraId="1276F30B" w14:textId="4B1217A5" w:rsidR="00103434" w:rsidRDefault="00103434">
      <w:r>
        <w:t xml:space="preserve">If you are feeling a little rubbish and annoyed about the current situation and how it has affected your final year at Secondary </w:t>
      </w:r>
      <w:r w:rsidR="00250334">
        <w:t>school,</w:t>
      </w:r>
      <w:r>
        <w:t xml:space="preserve"> please have a read of the letter below. Learning is so much more than just exams and the letter below hopefully will prove to you that in the end everything will sort itself out. </w:t>
      </w:r>
    </w:p>
    <w:p w14:paraId="56025106" w14:textId="31EB39D5" w:rsidR="00103434" w:rsidRDefault="00103434"/>
    <w:p w14:paraId="28167460" w14:textId="635E22AC" w:rsidR="00103434" w:rsidRDefault="00103434">
      <w:r w:rsidRPr="00103434">
        <w:drawing>
          <wp:inline distT="0" distB="0" distL="0" distR="0" wp14:anchorId="60EF839A" wp14:editId="78AECEB2">
            <wp:extent cx="5731510" cy="57315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5731510"/>
                    </a:xfrm>
                    <a:prstGeom prst="rect">
                      <a:avLst/>
                    </a:prstGeom>
                  </pic:spPr>
                </pic:pic>
              </a:graphicData>
            </a:graphic>
          </wp:inline>
        </w:drawing>
      </w:r>
    </w:p>
    <w:p w14:paraId="260D1071" w14:textId="77777777" w:rsidR="00250334" w:rsidRDefault="00250334">
      <w:pPr>
        <w:rPr>
          <w:u w:val="single"/>
        </w:rPr>
      </w:pPr>
    </w:p>
    <w:p w14:paraId="51ABE393" w14:textId="77777777" w:rsidR="00250334" w:rsidRDefault="00250334">
      <w:pPr>
        <w:rPr>
          <w:u w:val="single"/>
        </w:rPr>
      </w:pPr>
    </w:p>
    <w:p w14:paraId="08384E40" w14:textId="77777777" w:rsidR="00250334" w:rsidRDefault="00250334">
      <w:pPr>
        <w:rPr>
          <w:u w:val="single"/>
        </w:rPr>
      </w:pPr>
    </w:p>
    <w:p w14:paraId="2D6519A5" w14:textId="4A465BB0" w:rsidR="00C87801" w:rsidRDefault="00C87801">
      <w:pPr>
        <w:rPr>
          <w:u w:val="single"/>
        </w:rPr>
      </w:pPr>
      <w:r w:rsidRPr="00C87801">
        <w:rPr>
          <w:u w:val="single"/>
        </w:rPr>
        <w:lastRenderedPageBreak/>
        <w:t xml:space="preserve">Post 16 </w:t>
      </w:r>
    </w:p>
    <w:p w14:paraId="473E643C" w14:textId="4C55F7CF" w:rsidR="00C87801" w:rsidRDefault="00C87801">
      <w:pPr>
        <w:rPr>
          <w:u w:val="single"/>
        </w:rPr>
      </w:pPr>
      <w:r w:rsidRPr="00C87801">
        <w:rPr>
          <w:u w:val="single"/>
        </w:rPr>
        <w:t>https://www.ebpsouth.co.uk/career-support-through-coronavirus</w:t>
      </w:r>
    </w:p>
    <w:p w14:paraId="463FE4F5" w14:textId="2C992751" w:rsidR="00C87801" w:rsidRDefault="00C87801">
      <w:r>
        <w:t xml:space="preserve">This link has information about Post16 options and will explain what to do in terms of college places, interviews as well as apprenticeships. </w:t>
      </w:r>
    </w:p>
    <w:p w14:paraId="65323DB4" w14:textId="62B41BA9" w:rsidR="00C87801" w:rsidRDefault="00C87801">
      <w:r>
        <w:t xml:space="preserve">It will answer many questions as well about things like getting a job, looking after your mental health, and developing your CV. </w:t>
      </w:r>
    </w:p>
    <w:p w14:paraId="329612B7" w14:textId="554FC0C9" w:rsidR="00C87801" w:rsidRDefault="00C87801">
      <w:pPr>
        <w:rPr>
          <w:u w:val="single"/>
        </w:rPr>
      </w:pPr>
      <w:r w:rsidRPr="00C87801">
        <w:rPr>
          <w:u w:val="single"/>
        </w:rPr>
        <w:t>Exam grades:</w:t>
      </w:r>
    </w:p>
    <w:p w14:paraId="6FA3B569" w14:textId="2E864534" w:rsidR="00C87801" w:rsidRDefault="00C87801">
      <w:r>
        <w:t xml:space="preserve">We will update this section as we receive more information. </w:t>
      </w:r>
    </w:p>
    <w:p w14:paraId="7019AA57" w14:textId="70ECB64A" w:rsidR="00C87801" w:rsidRDefault="00C87801">
      <w:r>
        <w:t>Here are the latest links which may answer some of your questions.</w:t>
      </w:r>
    </w:p>
    <w:p w14:paraId="441A21AE" w14:textId="085B9157" w:rsidR="00C87801" w:rsidRDefault="00C87801">
      <w:hyperlink r:id="rId6" w:history="1">
        <w:r w:rsidRPr="00F3269C">
          <w:rPr>
            <w:rStyle w:val="Hyperlink"/>
          </w:rPr>
          <w:t>https://www.gov.uk/government/publications/coronavirus-covid-19-cancellation-of-gcses-as-and-a-levels-in-2020/coronavirus-covid-19-cancellation-of-gcses-as-and-a-levels-in-2020</w:t>
        </w:r>
      </w:hyperlink>
    </w:p>
    <w:p w14:paraId="1419919B" w14:textId="3BE372C6" w:rsidR="00C87801" w:rsidRDefault="00C87801"/>
    <w:p w14:paraId="1FB6EA4D" w14:textId="069D0002" w:rsidR="00C87801" w:rsidRDefault="00C87801">
      <w:pPr>
        <w:rPr>
          <w:u w:val="single"/>
        </w:rPr>
      </w:pPr>
      <w:r>
        <w:rPr>
          <w:u w:val="single"/>
        </w:rPr>
        <w:t>Revision:</w:t>
      </w:r>
    </w:p>
    <w:p w14:paraId="3B01FBAA" w14:textId="4484F0FE" w:rsidR="00F43119" w:rsidRDefault="00F43119" w:rsidP="00F43119">
      <w:pPr>
        <w:textAlignment w:val="baseline"/>
        <w:rPr>
          <w:rFonts w:ascii="Calibri" w:hAnsi="Calibri" w:cs="Calibri"/>
          <w:color w:val="000000"/>
        </w:rPr>
      </w:pPr>
      <w:r>
        <w:rPr>
          <w:rFonts w:ascii="Calibri" w:hAnsi="Calibri" w:cs="Calibri"/>
          <w:color w:val="000000"/>
        </w:rPr>
        <w:t>We</w:t>
      </w:r>
      <w:r>
        <w:rPr>
          <w:rFonts w:ascii="Calibri" w:hAnsi="Calibri" w:cs="Calibri"/>
          <w:color w:val="000000"/>
        </w:rPr>
        <w:t xml:space="preserve"> would suggest any pupils who </w:t>
      </w:r>
      <w:r w:rsidR="003B4D03">
        <w:rPr>
          <w:rFonts w:ascii="Calibri" w:hAnsi="Calibri" w:cs="Calibri"/>
          <w:color w:val="000000"/>
        </w:rPr>
        <w:t>were</w:t>
      </w:r>
      <w:r>
        <w:rPr>
          <w:rFonts w:ascii="Calibri" w:hAnsi="Calibri" w:cs="Calibri"/>
          <w:color w:val="000000"/>
        </w:rPr>
        <w:t xml:space="preserve"> on the borderline of </w:t>
      </w:r>
      <w:r w:rsidR="003B4D03">
        <w:rPr>
          <w:rFonts w:ascii="Calibri" w:hAnsi="Calibri" w:cs="Calibri"/>
          <w:color w:val="000000"/>
        </w:rPr>
        <w:t xml:space="preserve">achieving a </w:t>
      </w:r>
      <w:r>
        <w:rPr>
          <w:rFonts w:ascii="Calibri" w:hAnsi="Calibri" w:cs="Calibri"/>
          <w:color w:val="000000"/>
        </w:rPr>
        <w:t xml:space="preserve">grade </w:t>
      </w:r>
      <w:r w:rsidR="003B4D03">
        <w:rPr>
          <w:rFonts w:ascii="Calibri" w:hAnsi="Calibri" w:cs="Calibri"/>
          <w:color w:val="000000"/>
        </w:rPr>
        <w:t xml:space="preserve">4 </w:t>
      </w:r>
      <w:r>
        <w:rPr>
          <w:rFonts w:ascii="Calibri" w:hAnsi="Calibri" w:cs="Calibri"/>
          <w:color w:val="000000"/>
        </w:rPr>
        <w:t xml:space="preserve"> should continue rev</w:t>
      </w:r>
      <w:r w:rsidR="003B4D03">
        <w:rPr>
          <w:rFonts w:ascii="Calibri" w:hAnsi="Calibri" w:cs="Calibri"/>
          <w:color w:val="000000"/>
        </w:rPr>
        <w:t>i</w:t>
      </w:r>
      <w:r>
        <w:rPr>
          <w:rFonts w:ascii="Calibri" w:hAnsi="Calibri" w:cs="Calibri"/>
          <w:color w:val="000000"/>
        </w:rPr>
        <w:t>sing Ma</w:t>
      </w:r>
      <w:r w:rsidR="003B4D03">
        <w:rPr>
          <w:rFonts w:ascii="Calibri" w:hAnsi="Calibri" w:cs="Calibri"/>
          <w:color w:val="000000"/>
        </w:rPr>
        <w:t>t</w:t>
      </w:r>
      <w:r>
        <w:rPr>
          <w:rFonts w:ascii="Calibri" w:hAnsi="Calibri" w:cs="Calibri"/>
          <w:color w:val="000000"/>
        </w:rPr>
        <w:t xml:space="preserve">hs and English. That way if you don't get the grade 4 and you </w:t>
      </w:r>
      <w:r w:rsidR="003B4D03">
        <w:rPr>
          <w:rFonts w:ascii="Calibri" w:hAnsi="Calibri" w:cs="Calibri"/>
          <w:color w:val="000000"/>
        </w:rPr>
        <w:t xml:space="preserve">need to </w:t>
      </w:r>
      <w:r>
        <w:rPr>
          <w:rFonts w:ascii="Calibri" w:hAnsi="Calibri" w:cs="Calibri"/>
          <w:color w:val="000000"/>
        </w:rPr>
        <w:t>retake the exam at college you will be in a much better position. </w:t>
      </w:r>
    </w:p>
    <w:p w14:paraId="29B44756" w14:textId="13A7648B" w:rsidR="00F43119" w:rsidRDefault="00F43119" w:rsidP="00F43119">
      <w:pPr>
        <w:textAlignment w:val="baseline"/>
        <w:rPr>
          <w:rFonts w:ascii="Calibri" w:hAnsi="Calibri" w:cs="Calibri"/>
          <w:color w:val="000000"/>
        </w:rPr>
      </w:pPr>
      <w:r>
        <w:rPr>
          <w:rFonts w:ascii="Calibri" w:hAnsi="Calibri" w:cs="Calibri"/>
          <w:color w:val="000000"/>
        </w:rPr>
        <w:t xml:space="preserve">There are </w:t>
      </w:r>
      <w:r w:rsidR="003B4D03">
        <w:rPr>
          <w:rFonts w:ascii="Calibri" w:hAnsi="Calibri" w:cs="Calibri"/>
          <w:color w:val="000000"/>
        </w:rPr>
        <w:t xml:space="preserve">lots of </w:t>
      </w:r>
      <w:r>
        <w:rPr>
          <w:rFonts w:ascii="Calibri" w:hAnsi="Calibri" w:cs="Calibri"/>
          <w:color w:val="000000"/>
        </w:rPr>
        <w:t>question packs</w:t>
      </w:r>
      <w:r w:rsidR="003B4D03">
        <w:rPr>
          <w:rFonts w:ascii="Calibri" w:hAnsi="Calibri" w:cs="Calibri"/>
          <w:color w:val="000000"/>
        </w:rPr>
        <w:t xml:space="preserve"> and links to websites which could be used </w:t>
      </w:r>
      <w:r>
        <w:rPr>
          <w:rFonts w:ascii="Calibri" w:hAnsi="Calibri" w:cs="Calibri"/>
          <w:color w:val="000000"/>
        </w:rPr>
        <w:t>on the school website: </w:t>
      </w:r>
      <w:hyperlink r:id="rId7" w:tgtFrame="_blank" w:history="1">
        <w:r>
          <w:rPr>
            <w:rStyle w:val="Hyperlink"/>
            <w:rFonts w:ascii="inherit" w:hAnsi="inherit" w:cs="Calibri"/>
            <w:bdr w:val="none" w:sz="0" w:space="0" w:color="auto" w:frame="1"/>
          </w:rPr>
          <w:t>https://www.mayfield.portsmouth.sch.uk/about-us/emergency-closure</w:t>
        </w:r>
      </w:hyperlink>
      <w:r>
        <w:rPr>
          <w:rFonts w:ascii="Calibri" w:hAnsi="Calibri" w:cs="Calibri"/>
          <w:color w:val="000000"/>
        </w:rPr>
        <w:t xml:space="preserve"> (look under year 11)</w:t>
      </w:r>
    </w:p>
    <w:p w14:paraId="50160D50" w14:textId="0FC8EA80" w:rsidR="00C87801" w:rsidRDefault="003B4D03" w:rsidP="003B4D03">
      <w:pPr>
        <w:textAlignment w:val="baseline"/>
        <w:rPr>
          <w:rFonts w:ascii="Calibri" w:hAnsi="Calibri" w:cs="Calibri"/>
          <w:color w:val="000000"/>
        </w:rPr>
      </w:pPr>
      <w:r>
        <w:rPr>
          <w:rFonts w:ascii="Calibri" w:hAnsi="Calibri" w:cs="Calibri"/>
          <w:color w:val="000000"/>
        </w:rPr>
        <w:t xml:space="preserve">If you need any further help please email Mrs Head and she will do her best to find out for you. </w:t>
      </w:r>
      <w:hyperlink r:id="rId8" w:history="1">
        <w:r w:rsidRPr="00F3269C">
          <w:rPr>
            <w:rStyle w:val="Hyperlink"/>
            <w:rFonts w:ascii="Calibri" w:hAnsi="Calibri" w:cs="Calibri"/>
          </w:rPr>
          <w:t>head@mayfield.portsmouth.sch.uk</w:t>
        </w:r>
      </w:hyperlink>
      <w:r>
        <w:rPr>
          <w:rFonts w:ascii="Calibri" w:hAnsi="Calibri" w:cs="Calibri"/>
          <w:color w:val="000000"/>
        </w:rPr>
        <w:t xml:space="preserve"> </w:t>
      </w:r>
    </w:p>
    <w:p w14:paraId="29D8DAB0" w14:textId="7F4A4F86" w:rsidR="003B4D03" w:rsidRDefault="003B4D03" w:rsidP="003B4D03">
      <w:pPr>
        <w:textAlignment w:val="baseline"/>
        <w:rPr>
          <w:rFonts w:ascii="Calibri" w:hAnsi="Calibri" w:cs="Calibri"/>
          <w:color w:val="000000"/>
        </w:rPr>
      </w:pPr>
    </w:p>
    <w:p w14:paraId="75C07375" w14:textId="77777777" w:rsidR="00D24EE3" w:rsidRDefault="003B4D03" w:rsidP="003B4D03">
      <w:pPr>
        <w:textAlignment w:val="baseline"/>
        <w:rPr>
          <w:rFonts w:ascii="Calibri" w:hAnsi="Calibri" w:cs="Calibri"/>
          <w:color w:val="000000"/>
        </w:rPr>
      </w:pPr>
      <w:r>
        <w:rPr>
          <w:rFonts w:ascii="Calibri" w:hAnsi="Calibri" w:cs="Calibri"/>
          <w:color w:val="000000"/>
        </w:rPr>
        <w:t xml:space="preserve">As well as English and Maths revision it is important that you keep learning. </w:t>
      </w:r>
      <w:r w:rsidR="00D24EE3">
        <w:rPr>
          <w:rFonts w:ascii="Calibri" w:hAnsi="Calibri" w:cs="Calibri"/>
          <w:color w:val="000000"/>
        </w:rPr>
        <w:t>You want to ensure you are in the best possible position to access your chosen Post 16 pathway.</w:t>
      </w:r>
    </w:p>
    <w:p w14:paraId="74342706" w14:textId="38A0393C" w:rsidR="00250334" w:rsidRDefault="003B4D03" w:rsidP="003B4D03">
      <w:pPr>
        <w:textAlignment w:val="baseline"/>
        <w:rPr>
          <w:rFonts w:ascii="Calibri" w:hAnsi="Calibri" w:cs="Calibri"/>
          <w:color w:val="000000"/>
        </w:rPr>
      </w:pPr>
      <w:bookmarkStart w:id="0" w:name="_GoBack"/>
      <w:bookmarkEnd w:id="0"/>
      <w:r>
        <w:rPr>
          <w:rFonts w:ascii="Calibri" w:hAnsi="Calibri" w:cs="Calibri"/>
          <w:color w:val="000000"/>
        </w:rPr>
        <w:t xml:space="preserve">It would be a good idea to focus on subjects you will need in college. Perhaps also contact your college and ask their advice – they will be only too happy to support you. </w:t>
      </w:r>
    </w:p>
    <w:p w14:paraId="72DE66BF" w14:textId="33098A7B" w:rsidR="00250334" w:rsidRDefault="00250334" w:rsidP="00250334">
      <w:pPr>
        <w:textAlignment w:val="baseline"/>
        <w:rPr>
          <w:rFonts w:ascii="Calibri" w:hAnsi="Calibri" w:cs="Calibri"/>
          <w:color w:val="000000"/>
        </w:rPr>
      </w:pPr>
      <w:r>
        <w:rPr>
          <w:rFonts w:ascii="Calibri" w:hAnsi="Calibri" w:cs="Calibri"/>
          <w:color w:val="000000"/>
        </w:rPr>
        <w:t>As a minimum keep revising your GCSE subjects</w:t>
      </w:r>
      <w:r>
        <w:rPr>
          <w:rFonts w:ascii="Calibri" w:hAnsi="Calibri" w:cs="Calibri"/>
          <w:color w:val="000000"/>
        </w:rPr>
        <w:t xml:space="preserve">. You will already have revision checklists for all your subjects which you can use. Past papers are great to check your progress in your subjects. </w:t>
      </w:r>
    </w:p>
    <w:p w14:paraId="2B8016B3" w14:textId="195AABE7" w:rsidR="00250334" w:rsidRDefault="00250334" w:rsidP="00250334">
      <w:pPr>
        <w:textAlignment w:val="baseline"/>
        <w:rPr>
          <w:rFonts w:ascii="Calibri" w:hAnsi="Calibri" w:cs="Calibri"/>
          <w:color w:val="000000"/>
        </w:rPr>
      </w:pPr>
      <w:r>
        <w:rPr>
          <w:rFonts w:ascii="Calibri" w:hAnsi="Calibri" w:cs="Calibri"/>
          <w:color w:val="000000"/>
        </w:rPr>
        <w:t xml:space="preserve">On the school website there are lot of resources to support your revision. </w:t>
      </w:r>
    </w:p>
    <w:p w14:paraId="46817650" w14:textId="10127085" w:rsidR="00250334" w:rsidRDefault="00250334" w:rsidP="00250334">
      <w:pPr>
        <w:textAlignment w:val="baseline"/>
        <w:rPr>
          <w:rFonts w:ascii="Calibri" w:hAnsi="Calibri" w:cs="Calibri"/>
          <w:color w:val="000000"/>
        </w:rPr>
      </w:pPr>
      <w:hyperlink r:id="rId9" w:history="1">
        <w:r w:rsidRPr="00F3269C">
          <w:rPr>
            <w:rStyle w:val="Hyperlink"/>
            <w:rFonts w:ascii="inherit" w:hAnsi="inherit" w:cs="Calibri"/>
            <w:bdr w:val="none" w:sz="0" w:space="0" w:color="auto" w:frame="1"/>
          </w:rPr>
          <w:t>https://www.mayfield.portsmouth.sch.uk/about-us/emergency-closure</w:t>
        </w:r>
      </w:hyperlink>
      <w:r>
        <w:rPr>
          <w:rFonts w:ascii="Calibri" w:hAnsi="Calibri" w:cs="Calibri"/>
          <w:color w:val="000000"/>
        </w:rPr>
        <w:t xml:space="preserve"> (look under year 11)</w:t>
      </w:r>
    </w:p>
    <w:p w14:paraId="62E7D4DF" w14:textId="77777777" w:rsidR="00250334" w:rsidRDefault="00250334" w:rsidP="003B4D03">
      <w:pPr>
        <w:textAlignment w:val="baseline"/>
        <w:rPr>
          <w:rFonts w:ascii="Calibri" w:hAnsi="Calibri" w:cs="Calibri"/>
          <w:color w:val="000000"/>
        </w:rPr>
      </w:pPr>
    </w:p>
    <w:p w14:paraId="4BF55CE7" w14:textId="09C76FFF" w:rsidR="00B87625" w:rsidRPr="00250334" w:rsidRDefault="00B87625" w:rsidP="00250334">
      <w:pPr>
        <w:pStyle w:val="ListParagraph"/>
        <w:numPr>
          <w:ilvl w:val="0"/>
          <w:numId w:val="1"/>
        </w:numPr>
        <w:textAlignment w:val="baseline"/>
        <w:rPr>
          <w:rFonts w:ascii="Calibri" w:hAnsi="Calibri" w:cs="Calibri"/>
          <w:color w:val="000000"/>
        </w:rPr>
      </w:pPr>
      <w:r w:rsidRPr="00250334">
        <w:rPr>
          <w:rFonts w:ascii="Calibri" w:hAnsi="Calibri" w:cs="Calibri"/>
          <w:color w:val="000000"/>
        </w:rPr>
        <w:t xml:space="preserve">CGP have a selection of getting ready for A level books for Maths, Physics, Biology, Chemistry and Psychology. </w:t>
      </w:r>
      <w:r w:rsidRPr="00250334">
        <w:rPr>
          <w:rFonts w:ascii="Calibri" w:hAnsi="Calibri" w:cs="Calibri"/>
          <w:color w:val="000000"/>
        </w:rPr>
        <w:t xml:space="preserve">If you look on </w:t>
      </w:r>
      <w:r w:rsidRPr="00250334">
        <w:rPr>
          <w:rFonts w:ascii="Calibri" w:hAnsi="Calibri" w:cs="Calibri"/>
          <w:color w:val="000000"/>
        </w:rPr>
        <w:t>Amazon,</w:t>
      </w:r>
      <w:r w:rsidRPr="00250334">
        <w:rPr>
          <w:rFonts w:ascii="Calibri" w:hAnsi="Calibri" w:cs="Calibri"/>
          <w:color w:val="000000"/>
        </w:rPr>
        <w:t xml:space="preserve"> they are available free on kindle.</w:t>
      </w:r>
    </w:p>
    <w:p w14:paraId="3CB87430" w14:textId="72CCD30F" w:rsidR="00B87625" w:rsidRDefault="00B87625" w:rsidP="003B4D03">
      <w:pPr>
        <w:textAlignment w:val="baseline"/>
        <w:rPr>
          <w:rFonts w:ascii="Calibri" w:hAnsi="Calibri" w:cs="Calibri"/>
          <w:color w:val="000000"/>
        </w:rPr>
      </w:pPr>
      <w:hyperlink r:id="rId10" w:history="1">
        <w:r w:rsidRPr="00F3269C">
          <w:rPr>
            <w:rStyle w:val="Hyperlink"/>
            <w:rFonts w:ascii="Calibri" w:hAnsi="Calibri" w:cs="Calibri"/>
          </w:rPr>
          <w:t>https://www.cgpbooks.co.uk/secondary-books/as-and-a-level/essential-maths-skills-head-start-to-a-level</w:t>
        </w:r>
      </w:hyperlink>
      <w:r>
        <w:rPr>
          <w:rFonts w:ascii="Calibri" w:hAnsi="Calibri" w:cs="Calibri"/>
          <w:color w:val="000000"/>
        </w:rPr>
        <w:t xml:space="preserve"> </w:t>
      </w:r>
    </w:p>
    <w:p w14:paraId="39BB798D" w14:textId="2E735E02" w:rsidR="00250334" w:rsidRPr="003B4D03" w:rsidRDefault="00250334" w:rsidP="003B4D03">
      <w:pPr>
        <w:textAlignment w:val="baseline"/>
        <w:rPr>
          <w:rFonts w:ascii="Calibri" w:hAnsi="Calibri" w:cs="Calibri"/>
          <w:color w:val="000000"/>
        </w:rPr>
      </w:pPr>
    </w:p>
    <w:sectPr w:rsidR="00250334" w:rsidRPr="003B4D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51E1A"/>
    <w:multiLevelType w:val="hybridMultilevel"/>
    <w:tmpl w:val="2E7A73D8"/>
    <w:lvl w:ilvl="0" w:tplc="73CEFEEC">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434"/>
    <w:rsid w:val="00103434"/>
    <w:rsid w:val="00250334"/>
    <w:rsid w:val="0029402E"/>
    <w:rsid w:val="003B4D03"/>
    <w:rsid w:val="004041DF"/>
    <w:rsid w:val="00B87625"/>
    <w:rsid w:val="00C87801"/>
    <w:rsid w:val="00D24EE3"/>
    <w:rsid w:val="00F43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BB65D"/>
  <w15:chartTrackingRefBased/>
  <w15:docId w15:val="{3B898F15-8CEB-42C7-8B4F-999FF530F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7801"/>
    <w:rPr>
      <w:color w:val="0563C1" w:themeColor="hyperlink"/>
      <w:u w:val="single"/>
    </w:rPr>
  </w:style>
  <w:style w:type="character" w:styleId="UnresolvedMention">
    <w:name w:val="Unresolved Mention"/>
    <w:basedOn w:val="DefaultParagraphFont"/>
    <w:uiPriority w:val="99"/>
    <w:semiHidden/>
    <w:unhideWhenUsed/>
    <w:rsid w:val="00C87801"/>
    <w:rPr>
      <w:color w:val="605E5C"/>
      <w:shd w:val="clear" w:color="auto" w:fill="E1DFDD"/>
    </w:rPr>
  </w:style>
  <w:style w:type="table" w:styleId="TableGrid">
    <w:name w:val="Table Grid"/>
    <w:basedOn w:val="TableNormal"/>
    <w:uiPriority w:val="39"/>
    <w:rsid w:val="00404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0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61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mayfield.portsmouth.sch.uk"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mayfield.portsmouth.sch.uk/about-us/emergency-closu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ronavirus-covid-19-cancellation-of-gcses-as-and-a-levels-in-2020/coronavirus-covid-19-cancellation-of-gcses-as-and-a-levels-in-2020" TargetMode="External"/><Relationship Id="rId11"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ustomXml" Target="../customXml/item3.xml"/><Relationship Id="rId10" Type="http://schemas.openxmlformats.org/officeDocument/2006/relationships/hyperlink" Target="https://www.cgpbooks.co.uk/secondary-books/as-and-a-level/essential-maths-skills-head-start-to-a-level" TargetMode="External"/><Relationship Id="rId4" Type="http://schemas.openxmlformats.org/officeDocument/2006/relationships/webSettings" Target="webSettings.xml"/><Relationship Id="rId9" Type="http://schemas.openxmlformats.org/officeDocument/2006/relationships/hyperlink" Target="https://www.mayfield.portsmouth.sch.uk/about-us/emergency-closure"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documentManagement>
</p:properties>
</file>

<file path=customXml/itemProps1.xml><?xml version="1.0" encoding="utf-8"?>
<ds:datastoreItem xmlns:ds="http://schemas.openxmlformats.org/officeDocument/2006/customXml" ds:itemID="{1C95BE28-89F9-4E97-93F6-916246D9B9EA}"/>
</file>

<file path=customXml/itemProps2.xml><?xml version="1.0" encoding="utf-8"?>
<ds:datastoreItem xmlns:ds="http://schemas.openxmlformats.org/officeDocument/2006/customXml" ds:itemID="{20189FC3-4407-496A-88BA-2D4CFEE93FAD}"/>
</file>

<file path=customXml/itemProps3.xml><?xml version="1.0" encoding="utf-8"?>
<ds:datastoreItem xmlns:ds="http://schemas.openxmlformats.org/officeDocument/2006/customXml" ds:itemID="{9669CC29-0091-46F9-ACB5-0BD95AB00A79}"/>
</file>

<file path=docProps/app.xml><?xml version="1.0" encoding="utf-8"?>
<Properties xmlns="http://schemas.openxmlformats.org/officeDocument/2006/extended-properties" xmlns:vt="http://schemas.openxmlformats.org/officeDocument/2006/docPropsVTypes">
  <Template>Normal</Template>
  <TotalTime>65</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Head</dc:creator>
  <cp:keywords/>
  <dc:description/>
  <cp:lastModifiedBy>Gayle Head</cp:lastModifiedBy>
  <cp:revision>5</cp:revision>
  <dcterms:created xsi:type="dcterms:W3CDTF">2020-03-31T08:08:00Z</dcterms:created>
  <dcterms:modified xsi:type="dcterms:W3CDTF">2020-03-31T09:13:00Z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ies>
</file>