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060"/>
        <w:gridCol w:w="5396"/>
      </w:tblGrid>
      <w:tr w:rsidR="007C7AEF" w14:paraId="29114E3A" w14:textId="77777777" w:rsidTr="199A7A78">
        <w:tc>
          <w:tcPr>
            <w:tcW w:w="10456" w:type="dxa"/>
            <w:gridSpan w:val="2"/>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754915E7">
                  <wp:extent cx="5000625" cy="1200150"/>
                  <wp:effectExtent l="0" t="0" r="9525" b="0"/>
                  <wp:docPr id="429554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1BBE2DDA"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Dear Parent/Carer,</w:t>
            </w:r>
          </w:p>
          <w:p w14:paraId="69F1CAED" w14:textId="77777777" w:rsidR="005B4955" w:rsidRPr="003B3980" w:rsidRDefault="005B4955" w:rsidP="005B4955">
            <w:pPr>
              <w:rPr>
                <w:rFonts w:ascii="Comic Sans MS" w:hAnsi="Comic Sans MS" w:cstheme="minorHAnsi"/>
                <w:sz w:val="23"/>
                <w:szCs w:val="23"/>
              </w:rPr>
            </w:pPr>
          </w:p>
          <w:p w14:paraId="7C02DD6B"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 xml:space="preserve">As the school continues to remain closed due to Coronavirus, we are continuing to provide educational tasks for your children to complete. We have received positive feedback on the new format of the home learning daily tasks. As always, please continue to keep in touch about your child’s home learning and let us know if there are any problems. </w:t>
            </w:r>
          </w:p>
          <w:p w14:paraId="14F54903" w14:textId="77777777" w:rsidR="005B4955" w:rsidRPr="003B3980" w:rsidRDefault="005B4955" w:rsidP="005B4955">
            <w:pPr>
              <w:rPr>
                <w:rFonts w:ascii="Comic Sans MS" w:hAnsi="Comic Sans MS" w:cstheme="minorHAnsi"/>
                <w:sz w:val="23"/>
                <w:szCs w:val="23"/>
              </w:rPr>
            </w:pPr>
          </w:p>
          <w:p w14:paraId="20FEA460"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In primary, we suggest that children try to complete;</w:t>
            </w:r>
          </w:p>
          <w:p w14:paraId="63F4B7C3" w14:textId="77777777" w:rsidR="005B4955" w:rsidRPr="003B3980" w:rsidRDefault="005B4955" w:rsidP="005B4955">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 xml:space="preserve">30 minutes a day of independent reading/reading to an adult </w:t>
            </w:r>
          </w:p>
          <w:p w14:paraId="3E3A9938" w14:textId="77777777" w:rsidR="005B4955" w:rsidRPr="003B3980" w:rsidRDefault="005B4955" w:rsidP="005B4955">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of maths a day</w:t>
            </w:r>
          </w:p>
          <w:p w14:paraId="6914C9F7" w14:textId="77777777" w:rsidR="005B4955" w:rsidRPr="003B3980" w:rsidRDefault="005B4955" w:rsidP="005B4955">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of English a day</w:t>
            </w:r>
          </w:p>
          <w:p w14:paraId="5D94F3A7" w14:textId="77777777" w:rsidR="005B4955" w:rsidRPr="003B3980" w:rsidRDefault="005B4955" w:rsidP="005B4955">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of topic based/creative learning</w:t>
            </w:r>
          </w:p>
          <w:p w14:paraId="36542F3A" w14:textId="77777777" w:rsidR="005B4955" w:rsidRPr="003B3980" w:rsidRDefault="005B4955" w:rsidP="005B4955">
            <w:pPr>
              <w:pStyle w:val="ListParagraph"/>
              <w:numPr>
                <w:ilvl w:val="0"/>
                <w:numId w:val="1"/>
              </w:numPr>
              <w:rPr>
                <w:rFonts w:ascii="Comic Sans MS" w:hAnsi="Comic Sans MS" w:cstheme="minorHAnsi"/>
                <w:sz w:val="23"/>
                <w:szCs w:val="23"/>
              </w:rPr>
            </w:pPr>
            <w:r w:rsidRPr="003B3980">
              <w:rPr>
                <w:rFonts w:ascii="Comic Sans MS" w:hAnsi="Comic Sans MS" w:cstheme="minorHAnsi"/>
                <w:sz w:val="23"/>
                <w:szCs w:val="23"/>
              </w:rPr>
              <w:t>30 minutes of PE/ physical activity</w:t>
            </w:r>
          </w:p>
          <w:p w14:paraId="56A48A94" w14:textId="77777777" w:rsidR="005B4955" w:rsidRPr="003B3980" w:rsidRDefault="005B4955" w:rsidP="005B4955">
            <w:pPr>
              <w:rPr>
                <w:rFonts w:ascii="Comic Sans MS" w:hAnsi="Comic Sans MS" w:cstheme="minorHAnsi"/>
                <w:sz w:val="23"/>
                <w:szCs w:val="23"/>
              </w:rPr>
            </w:pPr>
          </w:p>
          <w:p w14:paraId="016526B0"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 xml:space="preserve">Home learning tasks can be supplemented with work from a number of websites (see list below for ideas.) </w:t>
            </w:r>
            <w:r>
              <w:rPr>
                <w:rFonts w:ascii="Comic Sans MS" w:hAnsi="Comic Sans MS" w:cstheme="minorHAnsi"/>
                <w:sz w:val="23"/>
                <w:szCs w:val="23"/>
              </w:rPr>
              <w:t>D</w:t>
            </w:r>
            <w:r w:rsidRPr="003B3980">
              <w:rPr>
                <w:rFonts w:ascii="Comic Sans MS" w:hAnsi="Comic Sans MS" w:cstheme="minorHAnsi"/>
                <w:sz w:val="23"/>
                <w:szCs w:val="23"/>
              </w:rPr>
              <w:t xml:space="preserve">aily work set on the BBC website is particularly useful as it contains tutorial videos. </w:t>
            </w:r>
          </w:p>
          <w:p w14:paraId="2089D607" w14:textId="77777777" w:rsidR="005B4955" w:rsidRPr="003B3980" w:rsidRDefault="005B4955" w:rsidP="005B4955">
            <w:pPr>
              <w:rPr>
                <w:rFonts w:ascii="Comic Sans MS" w:hAnsi="Comic Sans MS" w:cstheme="minorHAnsi"/>
                <w:sz w:val="23"/>
                <w:szCs w:val="23"/>
              </w:rPr>
            </w:pPr>
            <w:hyperlink r:id="rId9" w:history="1">
              <w:r w:rsidRPr="003B3980">
                <w:rPr>
                  <w:rStyle w:val="Hyperlink"/>
                  <w:rFonts w:ascii="Comic Sans MS" w:hAnsi="Comic Sans MS" w:cstheme="minorHAnsi"/>
                  <w:sz w:val="23"/>
                  <w:szCs w:val="23"/>
                </w:rPr>
                <w:t>https://www.bbc.co.uk/bitesize/primary</w:t>
              </w:r>
            </w:hyperlink>
          </w:p>
          <w:p w14:paraId="62E484D6" w14:textId="77777777" w:rsidR="005B4955" w:rsidRPr="003B3980" w:rsidRDefault="005B4955" w:rsidP="005B4955">
            <w:pPr>
              <w:rPr>
                <w:rFonts w:ascii="Comic Sans MS" w:hAnsi="Comic Sans MS" w:cstheme="minorHAnsi"/>
                <w:sz w:val="23"/>
                <w:szCs w:val="23"/>
              </w:rPr>
            </w:pPr>
          </w:p>
          <w:p w14:paraId="73C8F738"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7FC11008" w14:textId="77777777" w:rsidR="005B4955" w:rsidRPr="003B3980" w:rsidRDefault="005B4955" w:rsidP="005B4955">
            <w:pPr>
              <w:rPr>
                <w:rFonts w:ascii="Comic Sans MS" w:hAnsi="Comic Sans MS" w:cstheme="minorHAnsi"/>
                <w:sz w:val="23"/>
                <w:szCs w:val="23"/>
              </w:rPr>
            </w:pPr>
          </w:p>
          <w:p w14:paraId="2C910A4E" w14:textId="77777777" w:rsidR="005B4955" w:rsidRPr="003B3980" w:rsidRDefault="005B4955" w:rsidP="005B4955">
            <w:pPr>
              <w:rPr>
                <w:rFonts w:cstheme="minorHAnsi"/>
                <w:sz w:val="23"/>
                <w:szCs w:val="23"/>
              </w:rPr>
            </w:pPr>
            <w:r w:rsidRPr="003B3980">
              <w:rPr>
                <w:rFonts w:ascii="Comic Sans MS" w:hAnsi="Comic Sans MS" w:cstheme="minorHAnsi"/>
                <w:sz w:val="23"/>
                <w:szCs w:val="23"/>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sidRPr="003B3980">
              <w:rPr>
                <w:rFonts w:ascii="Comic Sans MS" w:hAnsi="Comic Sans MS" w:cstheme="minorHAnsi"/>
                <w:sz w:val="23"/>
                <w:szCs w:val="23"/>
              </w:rPr>
              <w:t>lego</w:t>
            </w:r>
            <w:proofErr w:type="spellEnd"/>
            <w:r w:rsidRPr="003B3980">
              <w:rPr>
                <w:rFonts w:ascii="Comic Sans MS" w:hAnsi="Comic Sans MS" w:cstheme="minorHAnsi"/>
                <w:sz w:val="23"/>
                <w:szCs w:val="23"/>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sidRPr="003B3980">
              <w:rPr>
                <w:rFonts w:cstheme="minorHAnsi"/>
                <w:sz w:val="23"/>
                <w:szCs w:val="23"/>
              </w:rPr>
              <w:t xml:space="preserve"> </w:t>
            </w:r>
          </w:p>
          <w:p w14:paraId="53450E81" w14:textId="77777777" w:rsidR="005B4955" w:rsidRPr="003B3980" w:rsidRDefault="005B4955" w:rsidP="005B4955">
            <w:pPr>
              <w:rPr>
                <w:rFonts w:cstheme="minorHAnsi"/>
                <w:sz w:val="23"/>
                <w:szCs w:val="23"/>
              </w:rPr>
            </w:pPr>
          </w:p>
          <w:p w14:paraId="1B4A3F3C"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Guidance for parents, regarding home learning, has been released by the government and can be found at the following link;</w:t>
            </w:r>
          </w:p>
          <w:p w14:paraId="0A68A882" w14:textId="77777777" w:rsidR="005B4955" w:rsidRPr="003B3980" w:rsidRDefault="005B4955" w:rsidP="005B4955">
            <w:pPr>
              <w:rPr>
                <w:rFonts w:cstheme="minorHAnsi"/>
                <w:sz w:val="23"/>
                <w:szCs w:val="23"/>
              </w:rPr>
            </w:pPr>
            <w:hyperlink r:id="rId10" w:history="1">
              <w:r w:rsidRPr="003B3980">
                <w:rPr>
                  <w:rStyle w:val="Hyperlink"/>
                  <w:rFonts w:cstheme="minorHAnsi"/>
                  <w:sz w:val="23"/>
                  <w:szCs w:val="23"/>
                </w:rPr>
                <w:t>https://www.gov.uk/guidance/supporting-your-childrens-education-during-coronavirus-covid-19</w:t>
              </w:r>
            </w:hyperlink>
          </w:p>
          <w:p w14:paraId="6C15302E" w14:textId="77777777" w:rsidR="005B4955" w:rsidRPr="003B3980" w:rsidRDefault="005B4955" w:rsidP="005B4955">
            <w:pPr>
              <w:rPr>
                <w:rFonts w:cstheme="minorHAnsi"/>
                <w:sz w:val="23"/>
                <w:szCs w:val="23"/>
              </w:rPr>
            </w:pPr>
          </w:p>
          <w:p w14:paraId="03E65451"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We hope you are all keeping well and staying positive.</w:t>
            </w:r>
          </w:p>
          <w:p w14:paraId="363D67CA" w14:textId="77777777" w:rsidR="005B4955" w:rsidRPr="003B3980" w:rsidRDefault="005B4955" w:rsidP="005B4955">
            <w:pPr>
              <w:rPr>
                <w:rFonts w:ascii="Comic Sans MS" w:hAnsi="Comic Sans MS" w:cstheme="minorHAnsi"/>
                <w:sz w:val="23"/>
                <w:szCs w:val="23"/>
              </w:rPr>
            </w:pPr>
          </w:p>
          <w:p w14:paraId="6CC38B58" w14:textId="77777777" w:rsidR="005B4955" w:rsidRPr="003B3980" w:rsidRDefault="005B4955" w:rsidP="005B4955">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190CAFEB" w14:textId="7EFF3EC9" w:rsidR="00D2246C" w:rsidRDefault="33CDE978" w:rsidP="367D8279">
            <w:pPr>
              <w:rPr>
                <w:rFonts w:ascii="Comic Sans MS" w:hAnsi="Comic Sans MS"/>
                <w:sz w:val="24"/>
                <w:szCs w:val="24"/>
              </w:rPr>
            </w:pPr>
            <w:r w:rsidRPr="1ADE6CF3">
              <w:rPr>
                <w:rFonts w:ascii="Comic Sans MS" w:hAnsi="Comic Sans MS"/>
                <w:sz w:val="24"/>
                <w:szCs w:val="24"/>
              </w:rPr>
              <w:lastRenderedPageBreak/>
              <w:t xml:space="preserve">Mrs </w:t>
            </w:r>
            <w:proofErr w:type="spellStart"/>
            <w:r w:rsidRPr="1ADE6CF3">
              <w:rPr>
                <w:rFonts w:ascii="Comic Sans MS" w:hAnsi="Comic Sans MS"/>
                <w:sz w:val="24"/>
                <w:szCs w:val="24"/>
              </w:rPr>
              <w:t>Pountain</w:t>
            </w:r>
            <w:proofErr w:type="spellEnd"/>
            <w:r w:rsidRPr="1ADE6CF3">
              <w:rPr>
                <w:rFonts w:ascii="Comic Sans MS" w:hAnsi="Comic Sans MS"/>
                <w:sz w:val="24"/>
                <w:szCs w:val="24"/>
              </w:rPr>
              <w:t>,</w:t>
            </w:r>
            <w:r w:rsidR="00EA29C9" w:rsidRPr="1ADE6CF3">
              <w:rPr>
                <w:rFonts w:ascii="Comic Sans MS" w:hAnsi="Comic Sans MS"/>
                <w:sz w:val="24"/>
                <w:szCs w:val="24"/>
              </w:rPr>
              <w:t xml:space="preserve"> Miss Campbell, Mrs Emery</w:t>
            </w:r>
            <w:r w:rsidR="00401264" w:rsidRPr="1ADE6CF3">
              <w:rPr>
                <w:rFonts w:ascii="Comic Sans MS" w:hAnsi="Comic Sans MS"/>
                <w:sz w:val="24"/>
                <w:szCs w:val="24"/>
              </w:rPr>
              <w:t xml:space="preserve"> </w:t>
            </w:r>
            <w:r w:rsidR="00561E85" w:rsidRPr="1ADE6CF3">
              <w:rPr>
                <w:rFonts w:ascii="Comic Sans MS" w:hAnsi="Comic Sans MS"/>
                <w:sz w:val="24"/>
                <w:szCs w:val="24"/>
              </w:rPr>
              <w:t xml:space="preserve">&amp; the Year </w:t>
            </w:r>
            <w:r w:rsidR="00EA29C9" w:rsidRPr="1ADE6CF3">
              <w:rPr>
                <w:rFonts w:ascii="Comic Sans MS" w:hAnsi="Comic Sans MS"/>
                <w:sz w:val="24"/>
                <w:szCs w:val="24"/>
              </w:rPr>
              <w:t>4</w:t>
            </w:r>
            <w:r w:rsidR="00561E85" w:rsidRPr="1ADE6CF3">
              <w:rPr>
                <w:rFonts w:ascii="Comic Sans MS" w:hAnsi="Comic Sans MS"/>
                <w:sz w:val="24"/>
                <w:szCs w:val="24"/>
              </w:rPr>
              <w:t xml:space="preserve"> team. </w:t>
            </w:r>
          </w:p>
          <w:p w14:paraId="21189FFB" w14:textId="77777777" w:rsidR="001658A5" w:rsidRPr="00561E85" w:rsidRDefault="001658A5" w:rsidP="367D8279">
            <w:pPr>
              <w:rPr>
                <w:rFonts w:ascii="Comic Sans MS" w:hAnsi="Comic Sans MS"/>
                <w:sz w:val="24"/>
                <w:szCs w:val="24"/>
              </w:rPr>
            </w:pPr>
          </w:p>
          <w:p w14:paraId="145CA5A2" w14:textId="296AFCFE" w:rsidR="001658A5" w:rsidRPr="00561E85" w:rsidRDefault="001658A5" w:rsidP="001658A5">
            <w:pPr>
              <w:rPr>
                <w:rFonts w:ascii="Comic Sans MS" w:hAnsi="Comic Sans MS"/>
                <w:sz w:val="24"/>
                <w:szCs w:val="24"/>
              </w:rPr>
            </w:pPr>
            <w:r w:rsidRPr="1ADE6CF3">
              <w:rPr>
                <w:rFonts w:ascii="Comic Sans MS" w:hAnsi="Comic Sans MS"/>
                <w:sz w:val="24"/>
                <w:szCs w:val="24"/>
              </w:rPr>
              <w:t>We would love to see some of the</w:t>
            </w:r>
            <w:r>
              <w:rPr>
                <w:rFonts w:ascii="Comic Sans MS" w:hAnsi="Comic Sans MS"/>
                <w:sz w:val="24"/>
                <w:szCs w:val="24"/>
              </w:rPr>
              <w:t xml:space="preserve"> things</w:t>
            </w:r>
            <w:r w:rsidRPr="1ADE6CF3">
              <w:rPr>
                <w:rFonts w:ascii="Comic Sans MS" w:hAnsi="Comic Sans MS"/>
                <w:sz w:val="24"/>
                <w:szCs w:val="24"/>
              </w:rPr>
              <w:t xml:space="preserve"> you have been doing and have written our email addresses below so you can get in contact if you would like to.</w:t>
            </w:r>
          </w:p>
          <w:p w14:paraId="71E2C4A3" w14:textId="434461D4" w:rsidR="3F8FC906" w:rsidRDefault="3F8FC906" w:rsidP="1ADE6CF3">
            <w:pPr>
              <w:rPr>
                <w:rFonts w:ascii="Comic Sans MS" w:hAnsi="Comic Sans MS"/>
                <w:sz w:val="24"/>
                <w:szCs w:val="24"/>
              </w:rPr>
            </w:pPr>
            <w:r w:rsidRPr="1ADE6CF3">
              <w:rPr>
                <w:rFonts w:ascii="Comic Sans MS" w:hAnsi="Comic Sans MS"/>
                <w:sz w:val="24"/>
                <w:szCs w:val="24"/>
              </w:rPr>
              <w:t>P</w:t>
            </w:r>
            <w:hyperlink r:id="rId11">
              <w:r w:rsidRPr="1ADE6CF3">
                <w:rPr>
                  <w:rStyle w:val="Hyperlink"/>
                  <w:rFonts w:ascii="Comic Sans MS" w:hAnsi="Comic Sans MS"/>
                  <w:sz w:val="24"/>
                  <w:szCs w:val="24"/>
                </w:rPr>
                <w:t>ountain-christina@mayfield.portsmouth.sch.uk</w:t>
              </w:r>
            </w:hyperlink>
          </w:p>
          <w:p w14:paraId="25636253" w14:textId="39817C52" w:rsidR="3F8FC906" w:rsidRDefault="005B4955" w:rsidP="1ADE6CF3">
            <w:pPr>
              <w:rPr>
                <w:rFonts w:ascii="Comic Sans MS" w:hAnsi="Comic Sans MS"/>
                <w:sz w:val="24"/>
                <w:szCs w:val="24"/>
              </w:rPr>
            </w:pPr>
            <w:hyperlink r:id="rId12">
              <w:r w:rsidR="3F8FC906" w:rsidRPr="1ADE6CF3">
                <w:rPr>
                  <w:rStyle w:val="Hyperlink"/>
                  <w:rFonts w:ascii="Comic Sans MS" w:hAnsi="Comic Sans MS"/>
                  <w:sz w:val="24"/>
                  <w:szCs w:val="24"/>
                </w:rPr>
                <w:t>Campbell-morgon@mayfield.portsmouth.sch.uk</w:t>
              </w:r>
            </w:hyperlink>
          </w:p>
          <w:p w14:paraId="5B76C3F3" w14:textId="21CC4130" w:rsidR="3F8FC906" w:rsidRDefault="005B4955" w:rsidP="1ADE6CF3">
            <w:pPr>
              <w:rPr>
                <w:rFonts w:ascii="Comic Sans MS" w:hAnsi="Comic Sans MS"/>
                <w:sz w:val="24"/>
                <w:szCs w:val="24"/>
              </w:rPr>
            </w:pPr>
            <w:hyperlink r:id="rId13">
              <w:r w:rsidR="3F8FC906" w:rsidRPr="1ADE6CF3">
                <w:rPr>
                  <w:rStyle w:val="Hyperlink"/>
                  <w:rFonts w:ascii="Comic Sans MS" w:hAnsi="Comic Sans MS"/>
                  <w:sz w:val="24"/>
                  <w:szCs w:val="24"/>
                </w:rPr>
                <w:t>Emery-vikki@mayfield.portsmouth.sch.uk</w:t>
              </w:r>
            </w:hyperlink>
          </w:p>
          <w:p w14:paraId="5AD14357" w14:textId="3FA13120" w:rsidR="00D2246C" w:rsidRDefault="00D2246C"/>
        </w:tc>
      </w:tr>
      <w:tr w:rsidR="002617DA" w14:paraId="2924D180" w14:textId="77777777" w:rsidTr="199A7A78">
        <w:tc>
          <w:tcPr>
            <w:tcW w:w="10456" w:type="dxa"/>
            <w:gridSpan w:val="2"/>
            <w:shd w:val="clear" w:color="auto" w:fill="auto"/>
          </w:tcPr>
          <w:p w14:paraId="574264E0" w14:textId="6C39FC62" w:rsidR="002617DA" w:rsidRPr="00B4468B" w:rsidRDefault="00043615" w:rsidP="00043615">
            <w:pPr>
              <w:jc w:val="center"/>
              <w:rPr>
                <w:b/>
                <w:bCs/>
                <w:sz w:val="28"/>
                <w:szCs w:val="28"/>
              </w:rPr>
            </w:pPr>
            <w:r>
              <w:rPr>
                <w:b/>
                <w:bCs/>
                <w:sz w:val="28"/>
                <w:szCs w:val="28"/>
              </w:rPr>
              <w:lastRenderedPageBreak/>
              <w:t xml:space="preserve">YEAR </w:t>
            </w:r>
            <w:r w:rsidR="006F6212">
              <w:rPr>
                <w:b/>
                <w:bCs/>
                <w:sz w:val="28"/>
                <w:szCs w:val="28"/>
              </w:rPr>
              <w:t>4</w:t>
            </w:r>
            <w:r w:rsidR="00401264">
              <w:rPr>
                <w:b/>
                <w:bCs/>
                <w:sz w:val="28"/>
                <w:szCs w:val="28"/>
              </w:rPr>
              <w:t xml:space="preserve"> 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199A7A78">
        <w:tc>
          <w:tcPr>
            <w:tcW w:w="10456" w:type="dxa"/>
            <w:gridSpan w:val="2"/>
            <w:shd w:val="clear" w:color="auto" w:fill="auto"/>
          </w:tcPr>
          <w:p w14:paraId="24FA7D03" w14:textId="036C5696" w:rsidR="00043615" w:rsidRDefault="00043615">
            <w:pPr>
              <w:rPr>
                <w:b/>
                <w:bCs/>
                <w:sz w:val="28"/>
                <w:szCs w:val="28"/>
              </w:rPr>
            </w:pPr>
            <w:r w:rsidRPr="445BCD02">
              <w:rPr>
                <w:b/>
                <w:bCs/>
                <w:sz w:val="28"/>
                <w:szCs w:val="28"/>
              </w:rPr>
              <w:t xml:space="preserve">WEEK BEGINNING: </w:t>
            </w:r>
            <w:r w:rsidR="00EA29C9" w:rsidRPr="445BCD02">
              <w:rPr>
                <w:b/>
                <w:bCs/>
                <w:sz w:val="28"/>
                <w:szCs w:val="28"/>
              </w:rPr>
              <w:t>2</w:t>
            </w:r>
            <w:r w:rsidR="013FF402" w:rsidRPr="445BCD02">
              <w:rPr>
                <w:b/>
                <w:bCs/>
                <w:sz w:val="28"/>
                <w:szCs w:val="28"/>
              </w:rPr>
              <w:t>7</w:t>
            </w:r>
            <w:r w:rsidR="00EA29C9" w:rsidRPr="445BCD02">
              <w:rPr>
                <w:b/>
                <w:bCs/>
                <w:sz w:val="28"/>
                <w:szCs w:val="28"/>
                <w:vertAlign w:val="superscript"/>
              </w:rPr>
              <w:t>th</w:t>
            </w:r>
            <w:r w:rsidR="00EA29C9" w:rsidRPr="445BCD02">
              <w:rPr>
                <w:b/>
                <w:bCs/>
                <w:sz w:val="28"/>
                <w:szCs w:val="28"/>
              </w:rPr>
              <w:t xml:space="preserve"> April</w:t>
            </w:r>
          </w:p>
        </w:tc>
      </w:tr>
      <w:tr w:rsidR="007C7AEF" w14:paraId="44459761" w14:textId="77777777" w:rsidTr="199A7A78">
        <w:tc>
          <w:tcPr>
            <w:tcW w:w="5312" w:type="dxa"/>
            <w:shd w:val="clear" w:color="auto" w:fill="FFFFCC"/>
          </w:tcPr>
          <w:p w14:paraId="17F2D6F2" w14:textId="77777777" w:rsidR="007C7AEF" w:rsidRDefault="00B4468B" w:rsidP="199A7A78">
            <w:pPr>
              <w:rPr>
                <w:rFonts w:eastAsiaTheme="minorEastAsia"/>
                <w:b/>
                <w:bCs/>
              </w:rPr>
            </w:pPr>
            <w:r w:rsidRPr="199A7A78">
              <w:rPr>
                <w:rFonts w:eastAsiaTheme="minorEastAsia"/>
                <w:b/>
                <w:bCs/>
              </w:rPr>
              <w:t>ENGLISH TASKS</w:t>
            </w:r>
          </w:p>
          <w:p w14:paraId="5A2CCD84" w14:textId="788DA995" w:rsidR="00B4468B" w:rsidRDefault="00B4468B" w:rsidP="199A7A78">
            <w:pPr>
              <w:rPr>
                <w:rFonts w:eastAsiaTheme="minorEastAsia"/>
              </w:rPr>
            </w:pPr>
            <w:r w:rsidRPr="199A7A78">
              <w:rPr>
                <w:rFonts w:eastAsiaTheme="minorEastAsia"/>
              </w:rPr>
              <w:t>SPELLINGS FOR THIS WEEK</w:t>
            </w:r>
            <w:r w:rsidR="00B52CE3" w:rsidRPr="199A7A78">
              <w:rPr>
                <w:rFonts w:eastAsiaTheme="minorEastAsia"/>
              </w:rPr>
              <w:t xml:space="preserve"> (see list below)</w:t>
            </w:r>
          </w:p>
          <w:p w14:paraId="2306FD2F" w14:textId="78B4AFA1" w:rsidR="00B4468B" w:rsidRDefault="76BF03E9" w:rsidP="199A7A78">
            <w:pPr>
              <w:rPr>
                <w:rFonts w:eastAsiaTheme="minorEastAsia"/>
              </w:rPr>
            </w:pPr>
            <w:r w:rsidRPr="199A7A78">
              <w:rPr>
                <w:rFonts w:eastAsiaTheme="minorEastAsia"/>
              </w:rPr>
              <w:t>believe, bicycle, build, business, calendar, caught, centre</w:t>
            </w:r>
          </w:p>
          <w:p w14:paraId="04E81991" w14:textId="4C723A63" w:rsidR="445BCD02" w:rsidRDefault="445BCD02" w:rsidP="199A7A78">
            <w:pPr>
              <w:rPr>
                <w:rFonts w:eastAsiaTheme="minorEastAsia"/>
              </w:rPr>
            </w:pPr>
          </w:p>
          <w:p w14:paraId="5E2BC7D8" w14:textId="77777777" w:rsidR="00B4468B" w:rsidRPr="00AF40D2" w:rsidRDefault="00B4468B" w:rsidP="199A7A78">
            <w:pPr>
              <w:rPr>
                <w:rFonts w:eastAsiaTheme="minorEastAsia"/>
                <w:b/>
                <w:bCs/>
              </w:rPr>
            </w:pPr>
            <w:r w:rsidRPr="199A7A78">
              <w:rPr>
                <w:rFonts w:eastAsiaTheme="minorEastAsia"/>
                <w:b/>
                <w:bCs/>
              </w:rPr>
              <w:t xml:space="preserve">MONDAY - </w:t>
            </w:r>
          </w:p>
          <w:p w14:paraId="2A4E17A6" w14:textId="71F639E1" w:rsidR="006F6212" w:rsidRDefault="3E75832F" w:rsidP="199A7A78">
            <w:pPr>
              <w:rPr>
                <w:rFonts w:eastAsiaTheme="minorEastAsia"/>
              </w:rPr>
            </w:pPr>
            <w:r w:rsidRPr="199A7A78">
              <w:rPr>
                <w:rFonts w:eastAsiaTheme="minorEastAsia"/>
              </w:rPr>
              <w:t>Draw a picture of one of your friends.  Can you add labels to describe them? Think about what they look like (appearance) and what sor</w:t>
            </w:r>
            <w:r w:rsidR="467D2A8D" w:rsidRPr="199A7A78">
              <w:rPr>
                <w:rFonts w:eastAsiaTheme="minorEastAsia"/>
              </w:rPr>
              <w:t>t of person they are (personality).</w:t>
            </w:r>
          </w:p>
          <w:p w14:paraId="7F44E59E" w14:textId="5E3BEE6F" w:rsidR="445BCD02" w:rsidRDefault="445BCD02" w:rsidP="199A7A78">
            <w:pPr>
              <w:rPr>
                <w:rFonts w:eastAsiaTheme="minorEastAsia"/>
              </w:rPr>
            </w:pPr>
          </w:p>
          <w:p w14:paraId="0A9FB0C0" w14:textId="068682BA" w:rsidR="00B4468B" w:rsidRDefault="00B4468B" w:rsidP="199A7A78">
            <w:pPr>
              <w:rPr>
                <w:rFonts w:eastAsiaTheme="minorEastAsia"/>
                <w:b/>
                <w:bCs/>
              </w:rPr>
            </w:pPr>
            <w:r w:rsidRPr="199A7A78">
              <w:rPr>
                <w:rFonts w:eastAsiaTheme="minorEastAsia"/>
                <w:b/>
                <w:bCs/>
              </w:rPr>
              <w:t xml:space="preserve">TUESDAY – </w:t>
            </w:r>
          </w:p>
          <w:p w14:paraId="590C942D" w14:textId="63832C33" w:rsidR="4C8CAEA1" w:rsidRDefault="4C8CAEA1" w:rsidP="199A7A78">
            <w:pPr>
              <w:rPr>
                <w:rFonts w:eastAsiaTheme="minorEastAsia"/>
              </w:rPr>
            </w:pPr>
            <w:r w:rsidRPr="199A7A78">
              <w:rPr>
                <w:rFonts w:eastAsiaTheme="minorEastAsia"/>
              </w:rPr>
              <w:t>Use your picture from yesterday to write a paragraph about your friend. Include all of the ideas from your labels about appearance and perso</w:t>
            </w:r>
            <w:r w:rsidR="218A695A" w:rsidRPr="199A7A78">
              <w:rPr>
                <w:rFonts w:eastAsiaTheme="minorEastAsia"/>
              </w:rPr>
              <w:t>nality.</w:t>
            </w:r>
          </w:p>
          <w:p w14:paraId="2DD52316" w14:textId="77777777" w:rsidR="00B4468B" w:rsidRDefault="00B4468B" w:rsidP="199A7A78">
            <w:pPr>
              <w:rPr>
                <w:rFonts w:eastAsiaTheme="minorEastAsia"/>
              </w:rPr>
            </w:pPr>
          </w:p>
          <w:p w14:paraId="64AFE17A" w14:textId="2D8EA702" w:rsidR="00B4468B" w:rsidRDefault="00B4468B" w:rsidP="199A7A78">
            <w:pPr>
              <w:rPr>
                <w:rFonts w:eastAsiaTheme="minorEastAsia"/>
                <w:b/>
                <w:bCs/>
              </w:rPr>
            </w:pPr>
            <w:r w:rsidRPr="199A7A78">
              <w:rPr>
                <w:rFonts w:eastAsiaTheme="minorEastAsia"/>
                <w:b/>
                <w:bCs/>
              </w:rPr>
              <w:t xml:space="preserve">WEDNESDAY – </w:t>
            </w:r>
            <w:r w:rsidR="39AF0E2B" w:rsidRPr="199A7A78">
              <w:rPr>
                <w:rFonts w:eastAsiaTheme="minorEastAsia"/>
              </w:rPr>
              <w:t>Write a list of questions you would like to ask a friend. Perhaps you could ask your</w:t>
            </w:r>
            <w:r w:rsidR="005B4955">
              <w:rPr>
                <w:rFonts w:eastAsiaTheme="minorEastAsia"/>
              </w:rPr>
              <w:t xml:space="preserve"> </w:t>
            </w:r>
            <w:proofErr w:type="spellStart"/>
            <w:r w:rsidR="005B4955">
              <w:rPr>
                <w:rFonts w:eastAsiaTheme="minorEastAsia"/>
              </w:rPr>
              <w:t>grown ups</w:t>
            </w:r>
            <w:proofErr w:type="spellEnd"/>
            <w:r w:rsidR="005B4955">
              <w:rPr>
                <w:rFonts w:eastAsiaTheme="minorEastAsia"/>
              </w:rPr>
              <w:t xml:space="preserve"> at home</w:t>
            </w:r>
            <w:r w:rsidR="39AF0E2B" w:rsidRPr="199A7A78">
              <w:rPr>
                <w:rFonts w:eastAsiaTheme="minorEastAsia"/>
              </w:rPr>
              <w:t xml:space="preserve"> if you can call them or video chat to find out the answers?</w:t>
            </w:r>
          </w:p>
          <w:p w14:paraId="5AEAD655" w14:textId="77777777" w:rsidR="00B4468B" w:rsidRDefault="00B4468B" w:rsidP="199A7A78">
            <w:pPr>
              <w:rPr>
                <w:rFonts w:eastAsiaTheme="minorEastAsia"/>
              </w:rPr>
            </w:pPr>
          </w:p>
          <w:p w14:paraId="7E2D6054" w14:textId="24FA97CE" w:rsidR="00B4468B" w:rsidRPr="00AF40D2" w:rsidRDefault="00B4468B" w:rsidP="199A7A78">
            <w:pPr>
              <w:rPr>
                <w:rFonts w:eastAsiaTheme="minorEastAsia"/>
              </w:rPr>
            </w:pPr>
            <w:r w:rsidRPr="199A7A78">
              <w:rPr>
                <w:rFonts w:eastAsiaTheme="minorEastAsia"/>
                <w:b/>
                <w:bCs/>
              </w:rPr>
              <w:t xml:space="preserve">THURSDAY </w:t>
            </w:r>
            <w:r w:rsidR="004F204B" w:rsidRPr="199A7A78">
              <w:rPr>
                <w:rFonts w:eastAsiaTheme="minorEastAsia"/>
                <w:b/>
                <w:bCs/>
              </w:rPr>
              <w:t>–</w:t>
            </w:r>
            <w:r w:rsidR="65569B9E" w:rsidRPr="199A7A78">
              <w:rPr>
                <w:rFonts w:eastAsiaTheme="minorEastAsia"/>
                <w:b/>
                <w:bCs/>
              </w:rPr>
              <w:t xml:space="preserve"> Watch this video on You Tube </w:t>
            </w:r>
            <w:hyperlink r:id="rId14">
              <w:r w:rsidR="65569B9E" w:rsidRPr="199A7A78">
                <w:rPr>
                  <w:rStyle w:val="Hyperlink"/>
                  <w:rFonts w:eastAsiaTheme="minorEastAsia"/>
                </w:rPr>
                <w:t>https://www.youtube.com/watch?v=ReMq3KX8F94</w:t>
              </w:r>
            </w:hyperlink>
            <w:r w:rsidR="65569B9E" w:rsidRPr="199A7A78">
              <w:rPr>
                <w:rFonts w:eastAsiaTheme="minorEastAsia"/>
              </w:rPr>
              <w:t xml:space="preserve">   (Little Voices: What makes a good friend?).</w:t>
            </w:r>
          </w:p>
          <w:p w14:paraId="30414167" w14:textId="56E83EEF" w:rsidR="65569B9E" w:rsidRDefault="65569B9E" w:rsidP="199A7A78">
            <w:pPr>
              <w:rPr>
                <w:rFonts w:eastAsiaTheme="minorEastAsia"/>
              </w:rPr>
            </w:pPr>
            <w:r w:rsidRPr="199A7A78">
              <w:rPr>
                <w:rFonts w:eastAsiaTheme="minorEastAsia"/>
              </w:rPr>
              <w:t>What do you think makes a good friend? Write a paragraph which answers the question.</w:t>
            </w:r>
          </w:p>
          <w:p w14:paraId="64CFA9A9" w14:textId="0DACB4EE" w:rsidR="00661BC0" w:rsidRDefault="00661BC0" w:rsidP="199A7A78">
            <w:pPr>
              <w:rPr>
                <w:rFonts w:eastAsiaTheme="minorEastAsia"/>
              </w:rPr>
            </w:pPr>
          </w:p>
          <w:p w14:paraId="35A5BD97" w14:textId="0FC823E5" w:rsidR="00661BC0" w:rsidRPr="00AF40D2" w:rsidRDefault="00661BC0" w:rsidP="199A7A78">
            <w:pPr>
              <w:rPr>
                <w:rFonts w:eastAsiaTheme="minorEastAsia"/>
                <w:b/>
                <w:bCs/>
              </w:rPr>
            </w:pPr>
            <w:r w:rsidRPr="199A7A78">
              <w:rPr>
                <w:rFonts w:eastAsiaTheme="minorEastAsia"/>
                <w:b/>
                <w:bCs/>
              </w:rPr>
              <w:t xml:space="preserve">FRIDAY - </w:t>
            </w:r>
            <w:r w:rsidR="6EB07862" w:rsidRPr="199A7A78">
              <w:rPr>
                <w:rFonts w:eastAsiaTheme="minorEastAsia"/>
              </w:rPr>
              <w:t>One day very soon you will get to see your friends again. What will you say to them when you do? Can you write an imaginary conversation with your friend</w:t>
            </w:r>
            <w:r w:rsidR="2566E1D7" w:rsidRPr="199A7A78">
              <w:rPr>
                <w:rFonts w:eastAsiaTheme="minorEastAsia"/>
              </w:rPr>
              <w:t>?</w:t>
            </w:r>
            <w:r w:rsidR="6EB07862" w:rsidRPr="199A7A78">
              <w:rPr>
                <w:rFonts w:eastAsiaTheme="minorEastAsia"/>
              </w:rPr>
              <w:t xml:space="preserve"> Don’t forget to include speech marks and remember your SCAPS (</w:t>
            </w:r>
            <w:r w:rsidR="6EB07862" w:rsidRPr="199A7A78">
              <w:rPr>
                <w:rFonts w:eastAsiaTheme="minorEastAsia"/>
                <w:b/>
                <w:bCs/>
              </w:rPr>
              <w:t>S</w:t>
            </w:r>
            <w:r w:rsidR="6EB07862" w:rsidRPr="199A7A78">
              <w:rPr>
                <w:rFonts w:eastAsiaTheme="minorEastAsia"/>
              </w:rPr>
              <w:t xml:space="preserve">peech mark, </w:t>
            </w:r>
            <w:r w:rsidR="6EB07862" w:rsidRPr="199A7A78">
              <w:rPr>
                <w:rFonts w:eastAsiaTheme="minorEastAsia"/>
                <w:b/>
                <w:bCs/>
              </w:rPr>
              <w:t>C</w:t>
            </w:r>
            <w:r w:rsidR="6EB07862" w:rsidRPr="199A7A78">
              <w:rPr>
                <w:rFonts w:eastAsiaTheme="minorEastAsia"/>
              </w:rPr>
              <w:t xml:space="preserve">apital letter, </w:t>
            </w:r>
            <w:r w:rsidR="6EB07862" w:rsidRPr="199A7A78">
              <w:rPr>
                <w:rFonts w:eastAsiaTheme="minorEastAsia"/>
                <w:b/>
                <w:bCs/>
              </w:rPr>
              <w:t>A</w:t>
            </w:r>
            <w:r w:rsidR="6EB07862" w:rsidRPr="199A7A78">
              <w:rPr>
                <w:rFonts w:eastAsiaTheme="minorEastAsia"/>
              </w:rPr>
              <w:t xml:space="preserve">ctual words spoken, </w:t>
            </w:r>
            <w:r w:rsidR="6EB07862" w:rsidRPr="199A7A78">
              <w:rPr>
                <w:rFonts w:eastAsiaTheme="minorEastAsia"/>
                <w:b/>
                <w:bCs/>
              </w:rPr>
              <w:t>P</w:t>
            </w:r>
            <w:r w:rsidR="6EB07862" w:rsidRPr="199A7A78">
              <w:rPr>
                <w:rFonts w:eastAsiaTheme="minorEastAsia"/>
              </w:rPr>
              <w:t xml:space="preserve">unctuation, </w:t>
            </w:r>
            <w:r w:rsidR="6EB07862" w:rsidRPr="199A7A78">
              <w:rPr>
                <w:rFonts w:eastAsiaTheme="minorEastAsia"/>
                <w:b/>
                <w:bCs/>
              </w:rPr>
              <w:t>S</w:t>
            </w:r>
            <w:r w:rsidR="6EB07862" w:rsidRPr="199A7A78">
              <w:rPr>
                <w:rFonts w:eastAsiaTheme="minorEastAsia"/>
              </w:rPr>
              <w:t>peech Mark)</w:t>
            </w:r>
            <w:r w:rsidR="19CC80D0" w:rsidRPr="199A7A78">
              <w:rPr>
                <w:rFonts w:eastAsiaTheme="minorEastAsia"/>
              </w:rPr>
              <w:t>.</w:t>
            </w:r>
          </w:p>
          <w:p w14:paraId="05155101" w14:textId="512ED2BD" w:rsidR="00B4468B" w:rsidRDefault="00B4468B" w:rsidP="199A7A78">
            <w:pPr>
              <w:rPr>
                <w:rFonts w:eastAsiaTheme="minorEastAsia"/>
              </w:rPr>
            </w:pPr>
          </w:p>
        </w:tc>
        <w:tc>
          <w:tcPr>
            <w:tcW w:w="5144" w:type="dxa"/>
            <w:shd w:val="clear" w:color="auto" w:fill="CCCCFF"/>
          </w:tcPr>
          <w:p w14:paraId="1DD1560D" w14:textId="77777777" w:rsidR="007C7AEF" w:rsidRDefault="00B4468B">
            <w:pPr>
              <w:rPr>
                <w:b/>
                <w:bCs/>
                <w:sz w:val="28"/>
                <w:szCs w:val="28"/>
              </w:rPr>
            </w:pPr>
            <w:r w:rsidRPr="00B4468B">
              <w:rPr>
                <w:b/>
                <w:bCs/>
                <w:sz w:val="28"/>
                <w:szCs w:val="28"/>
              </w:rPr>
              <w:t>MATHS TASKS</w:t>
            </w:r>
          </w:p>
          <w:p w14:paraId="47CC6B7D" w14:textId="3C0492C9" w:rsidR="009C3995" w:rsidRDefault="009C3995">
            <w:pPr>
              <w:rPr>
                <w:sz w:val="28"/>
                <w:szCs w:val="28"/>
              </w:rPr>
            </w:pPr>
          </w:p>
          <w:p w14:paraId="167FF36D" w14:textId="7961DCDC" w:rsidR="0096745F" w:rsidRPr="00485859" w:rsidRDefault="0096745F">
            <w:pPr>
              <w:rPr>
                <w:sz w:val="28"/>
                <w:szCs w:val="28"/>
              </w:rPr>
            </w:pPr>
            <w:r>
              <w:rPr>
                <w:sz w:val="28"/>
                <w:szCs w:val="28"/>
              </w:rPr>
              <w:t>Continue to practise your times tables daily.</w:t>
            </w:r>
          </w:p>
          <w:p w14:paraId="444C5702" w14:textId="3AF87B91" w:rsidR="009C3995" w:rsidRPr="00B4468B" w:rsidRDefault="009C3995">
            <w:pPr>
              <w:rPr>
                <w:b/>
                <w:bCs/>
                <w:sz w:val="28"/>
                <w:szCs w:val="28"/>
              </w:rPr>
            </w:pPr>
          </w:p>
          <w:p w14:paraId="1E1F5BA5" w14:textId="16959B82" w:rsidR="00A81E98" w:rsidRPr="00AF40D2" w:rsidRDefault="00B4468B">
            <w:pPr>
              <w:rPr>
                <w:b/>
                <w:bCs/>
              </w:rPr>
            </w:pPr>
            <w:r w:rsidRPr="00AF40D2">
              <w:rPr>
                <w:b/>
                <w:bCs/>
              </w:rPr>
              <w:t xml:space="preserve">MONDAY </w:t>
            </w:r>
            <w:r w:rsidR="00A81E98">
              <w:rPr>
                <w:b/>
                <w:bCs/>
              </w:rPr>
              <w:t>–</w:t>
            </w:r>
            <w:r w:rsidRPr="00AF40D2">
              <w:rPr>
                <w:b/>
                <w:bCs/>
              </w:rPr>
              <w:t xml:space="preserve"> </w:t>
            </w:r>
          </w:p>
          <w:p w14:paraId="7F542EF6" w14:textId="5E0B9F0F" w:rsidR="00B4468B" w:rsidRDefault="00A81E98">
            <w:r>
              <w:rPr>
                <w:noProof/>
              </w:rPr>
              <w:drawing>
                <wp:anchor distT="0" distB="0" distL="114300" distR="114300" simplePos="0" relativeHeight="251659264" behindDoc="0" locked="0" layoutInCell="1" allowOverlap="1" wp14:anchorId="3BC77F32" wp14:editId="3B5F4273">
                  <wp:simplePos x="0" y="0"/>
                  <wp:positionH relativeFrom="column">
                    <wp:posOffset>-61595</wp:posOffset>
                  </wp:positionH>
                  <wp:positionV relativeFrom="paragraph">
                    <wp:posOffset>105410</wp:posOffset>
                  </wp:positionV>
                  <wp:extent cx="2797810" cy="12617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797810" cy="1261745"/>
                          </a:xfrm>
                          <a:prstGeom prst="rect">
                            <a:avLst/>
                          </a:prstGeom>
                        </pic:spPr>
                      </pic:pic>
                    </a:graphicData>
                  </a:graphic>
                  <wp14:sizeRelH relativeFrom="margin">
                    <wp14:pctWidth>0</wp14:pctWidth>
                  </wp14:sizeRelH>
                  <wp14:sizeRelV relativeFrom="margin">
                    <wp14:pctHeight>0</wp14:pctHeight>
                  </wp14:sizeRelV>
                </wp:anchor>
              </w:drawing>
            </w:r>
          </w:p>
          <w:p w14:paraId="5B9A8422" w14:textId="047B9708" w:rsidR="00B4468B" w:rsidRDefault="00B4468B">
            <w:pPr>
              <w:rPr>
                <w:b/>
                <w:bCs/>
              </w:rPr>
            </w:pPr>
            <w:r w:rsidRPr="445BCD02">
              <w:rPr>
                <w:b/>
                <w:bCs/>
              </w:rPr>
              <w:t xml:space="preserve">TUESDAY </w:t>
            </w:r>
            <w:r w:rsidR="00A81E98">
              <w:rPr>
                <w:b/>
                <w:bCs/>
              </w:rPr>
              <w:t>–</w:t>
            </w:r>
          </w:p>
          <w:p w14:paraId="145DC85A" w14:textId="4CE934A6" w:rsidR="00A81E98" w:rsidRDefault="00A81E98">
            <w:pPr>
              <w:rPr>
                <w:b/>
                <w:bCs/>
              </w:rPr>
            </w:pPr>
            <w:r>
              <w:rPr>
                <w:b/>
                <w:bCs/>
                <w:noProof/>
              </w:rPr>
              <w:drawing>
                <wp:anchor distT="0" distB="0" distL="114300" distR="114300" simplePos="0" relativeHeight="251660288" behindDoc="0" locked="0" layoutInCell="1" allowOverlap="1" wp14:anchorId="2995B586" wp14:editId="38569BA8">
                  <wp:simplePos x="0" y="0"/>
                  <wp:positionH relativeFrom="column">
                    <wp:posOffset>-61849</wp:posOffset>
                  </wp:positionH>
                  <wp:positionV relativeFrom="paragraph">
                    <wp:posOffset>172085</wp:posOffset>
                  </wp:positionV>
                  <wp:extent cx="1920240" cy="1555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6">
                            <a:extLst>
                              <a:ext uri="{28A0092B-C50C-407E-A947-70E740481C1C}">
                                <a14:useLocalDpi xmlns:a14="http://schemas.microsoft.com/office/drawing/2010/main" val="0"/>
                              </a:ext>
                            </a:extLst>
                          </a:blip>
                          <a:stretch>
                            <a:fillRect/>
                          </a:stretch>
                        </pic:blipFill>
                        <pic:spPr>
                          <a:xfrm>
                            <a:off x="0" y="0"/>
                            <a:ext cx="1920240" cy="1555115"/>
                          </a:xfrm>
                          <a:prstGeom prst="rect">
                            <a:avLst/>
                          </a:prstGeom>
                        </pic:spPr>
                      </pic:pic>
                    </a:graphicData>
                  </a:graphic>
                  <wp14:sizeRelH relativeFrom="margin">
                    <wp14:pctWidth>0</wp14:pctWidth>
                  </wp14:sizeRelH>
                  <wp14:sizeRelV relativeFrom="margin">
                    <wp14:pctHeight>0</wp14:pctHeight>
                  </wp14:sizeRelV>
                </wp:anchor>
              </w:drawing>
            </w:r>
          </w:p>
          <w:p w14:paraId="1B6FF52D" w14:textId="4C503C15" w:rsidR="00A81E98" w:rsidRDefault="00A81E98">
            <w:pPr>
              <w:rPr>
                <w:b/>
                <w:bCs/>
              </w:rPr>
            </w:pPr>
          </w:p>
          <w:p w14:paraId="3D1DD390" w14:textId="03A2E94C" w:rsidR="003E6F2C" w:rsidRPr="003E6F2C" w:rsidRDefault="003E6F2C">
            <w:r>
              <w:t>Use Jack’s method from Monday’s activity to support your working out.</w:t>
            </w:r>
          </w:p>
          <w:p w14:paraId="7DAD9248" w14:textId="77777777" w:rsidR="003E6F2C" w:rsidRPr="00AF40D2" w:rsidRDefault="003E6F2C">
            <w:pPr>
              <w:rPr>
                <w:b/>
                <w:bCs/>
              </w:rPr>
            </w:pPr>
          </w:p>
          <w:p w14:paraId="5368CBCF" w14:textId="6A7E7588" w:rsidR="00B4468B" w:rsidRDefault="00B4468B">
            <w:pPr>
              <w:rPr>
                <w:b/>
                <w:bCs/>
              </w:rPr>
            </w:pPr>
            <w:r w:rsidRPr="00AF40D2">
              <w:rPr>
                <w:b/>
                <w:bCs/>
              </w:rPr>
              <w:t xml:space="preserve">WEDNESDAY </w:t>
            </w:r>
            <w:r w:rsidR="00624903">
              <w:rPr>
                <w:b/>
                <w:bCs/>
              </w:rPr>
              <w:t>–</w:t>
            </w:r>
          </w:p>
          <w:p w14:paraId="232DED64" w14:textId="77B2CC8F" w:rsidR="00624903" w:rsidRDefault="00624903">
            <w:pPr>
              <w:rPr>
                <w:b/>
                <w:bCs/>
              </w:rPr>
            </w:pPr>
          </w:p>
          <w:p w14:paraId="254F86A2" w14:textId="03862567" w:rsidR="004F204B" w:rsidRDefault="00624903">
            <w:pPr>
              <w:rPr>
                <w:b/>
                <w:bCs/>
              </w:rPr>
            </w:pPr>
            <w:r>
              <w:rPr>
                <w:b/>
                <w:bCs/>
                <w:noProof/>
              </w:rPr>
              <w:lastRenderedPageBreak/>
              <w:drawing>
                <wp:anchor distT="0" distB="0" distL="114300" distR="114300" simplePos="0" relativeHeight="251661312" behindDoc="0" locked="0" layoutInCell="1" allowOverlap="1" wp14:anchorId="6C2947EA" wp14:editId="5DA0AA1F">
                  <wp:simplePos x="0" y="0"/>
                  <wp:positionH relativeFrom="column">
                    <wp:posOffset>-61595</wp:posOffset>
                  </wp:positionH>
                  <wp:positionV relativeFrom="paragraph">
                    <wp:posOffset>36830</wp:posOffset>
                  </wp:positionV>
                  <wp:extent cx="2154555" cy="1974850"/>
                  <wp:effectExtent l="0" t="0" r="4445"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54555" cy="1974850"/>
                          </a:xfrm>
                          <a:prstGeom prst="rect">
                            <a:avLst/>
                          </a:prstGeom>
                        </pic:spPr>
                      </pic:pic>
                    </a:graphicData>
                  </a:graphic>
                  <wp14:sizeRelH relativeFrom="margin">
                    <wp14:pctWidth>0</wp14:pctWidth>
                  </wp14:sizeRelH>
                  <wp14:sizeRelV relativeFrom="margin">
                    <wp14:pctHeight>0</wp14:pctHeight>
                  </wp14:sizeRelV>
                </wp:anchor>
              </w:drawing>
            </w:r>
          </w:p>
          <w:p w14:paraId="4C558A27" w14:textId="79C7F587" w:rsidR="00E0158D" w:rsidRPr="00E0158D" w:rsidRDefault="00E0158D">
            <w:r>
              <w:t>Use Jack’s method from Monday’s activity to support your working out.</w:t>
            </w:r>
          </w:p>
          <w:p w14:paraId="444EF6E3" w14:textId="77777777" w:rsidR="00E0158D" w:rsidRPr="00DA0C8F" w:rsidRDefault="00E0158D">
            <w:pPr>
              <w:rPr>
                <w:b/>
                <w:bCs/>
              </w:rPr>
            </w:pPr>
          </w:p>
          <w:p w14:paraId="72C8703E" w14:textId="6AB9B2FA" w:rsidR="004F204B" w:rsidRDefault="004F204B">
            <w:pPr>
              <w:rPr>
                <w:b/>
                <w:bCs/>
              </w:rPr>
            </w:pPr>
            <w:r w:rsidRPr="00AF40D2">
              <w:rPr>
                <w:b/>
                <w:bCs/>
              </w:rPr>
              <w:t>THURSDAY</w:t>
            </w:r>
            <w:r w:rsidR="00AF40D2">
              <w:rPr>
                <w:b/>
                <w:bCs/>
              </w:rPr>
              <w:t xml:space="preserve"> </w:t>
            </w:r>
            <w:r w:rsidR="00066427">
              <w:rPr>
                <w:b/>
                <w:bCs/>
              </w:rPr>
              <w:t>–</w:t>
            </w:r>
            <w:r w:rsidR="00AF40D2">
              <w:rPr>
                <w:b/>
                <w:bCs/>
              </w:rPr>
              <w:t xml:space="preserve"> </w:t>
            </w:r>
          </w:p>
          <w:p w14:paraId="4138A082" w14:textId="71140958" w:rsidR="00066427" w:rsidRDefault="00066427">
            <w:pPr>
              <w:rPr>
                <w:b/>
                <w:bCs/>
              </w:rPr>
            </w:pPr>
          </w:p>
          <w:p w14:paraId="5D1FAF85" w14:textId="07232A31" w:rsidR="00582C89" w:rsidRDefault="00DA0C8F">
            <w:pPr>
              <w:rPr>
                <w:b/>
                <w:bCs/>
              </w:rPr>
            </w:pPr>
            <w:r>
              <w:rPr>
                <w:b/>
                <w:bCs/>
                <w:noProof/>
              </w:rPr>
              <w:drawing>
                <wp:anchor distT="0" distB="0" distL="114300" distR="114300" simplePos="0" relativeHeight="251662336" behindDoc="0" locked="0" layoutInCell="1" allowOverlap="1" wp14:anchorId="62F274DD" wp14:editId="0114E362">
                  <wp:simplePos x="0" y="0"/>
                  <wp:positionH relativeFrom="column">
                    <wp:posOffset>-65278</wp:posOffset>
                  </wp:positionH>
                  <wp:positionV relativeFrom="paragraph">
                    <wp:posOffset>0</wp:posOffset>
                  </wp:positionV>
                  <wp:extent cx="3108121" cy="1188720"/>
                  <wp:effectExtent l="0" t="0" r="381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8">
                            <a:extLst>
                              <a:ext uri="{28A0092B-C50C-407E-A947-70E740481C1C}">
                                <a14:useLocalDpi xmlns:a14="http://schemas.microsoft.com/office/drawing/2010/main" val="0"/>
                              </a:ext>
                            </a:extLst>
                          </a:blip>
                          <a:stretch>
                            <a:fillRect/>
                          </a:stretch>
                        </pic:blipFill>
                        <pic:spPr>
                          <a:xfrm>
                            <a:off x="0" y="0"/>
                            <a:ext cx="3108121" cy="1188720"/>
                          </a:xfrm>
                          <a:prstGeom prst="rect">
                            <a:avLst/>
                          </a:prstGeom>
                        </pic:spPr>
                      </pic:pic>
                    </a:graphicData>
                  </a:graphic>
                  <wp14:sizeRelH relativeFrom="margin">
                    <wp14:pctWidth>0</wp14:pctWidth>
                  </wp14:sizeRelH>
                  <wp14:sizeRelV relativeFrom="margin">
                    <wp14:pctHeight>0</wp14:pctHeight>
                  </wp14:sizeRelV>
                </wp:anchor>
              </w:drawing>
            </w:r>
          </w:p>
          <w:p w14:paraId="6B164DE0" w14:textId="5F97D406" w:rsidR="00E0158D" w:rsidRPr="00E0158D" w:rsidRDefault="00E0158D">
            <w:r>
              <w:t>Use Jack’s method from Monday’s activity to support your working out.</w:t>
            </w:r>
          </w:p>
          <w:p w14:paraId="5E90F3E5" w14:textId="77777777" w:rsidR="00E0158D" w:rsidRPr="00DA0C8F" w:rsidRDefault="00E0158D">
            <w:pPr>
              <w:rPr>
                <w:b/>
                <w:bCs/>
              </w:rPr>
            </w:pPr>
          </w:p>
          <w:p w14:paraId="15A0A237" w14:textId="0410E943" w:rsidR="00DA0C8F" w:rsidRPr="00AF40D2" w:rsidRDefault="00582C89">
            <w:pPr>
              <w:rPr>
                <w:b/>
                <w:bCs/>
              </w:rPr>
            </w:pPr>
            <w:r w:rsidRPr="00AF40D2">
              <w:rPr>
                <w:b/>
                <w:bCs/>
              </w:rPr>
              <w:t>FRIDAY</w:t>
            </w:r>
            <w:r w:rsidR="00AF40D2">
              <w:rPr>
                <w:b/>
                <w:bCs/>
              </w:rPr>
              <w:t xml:space="preserve"> </w:t>
            </w:r>
            <w:r w:rsidR="00DA0C8F">
              <w:rPr>
                <w:b/>
                <w:bCs/>
              </w:rPr>
              <w:t>–</w:t>
            </w:r>
          </w:p>
          <w:p w14:paraId="2C9DFED2" w14:textId="5AA7A20D" w:rsidR="00B4468B" w:rsidRDefault="00DA0C8F">
            <w:r>
              <w:rPr>
                <w:b/>
                <w:bCs/>
                <w:noProof/>
              </w:rPr>
              <w:drawing>
                <wp:anchor distT="0" distB="0" distL="114300" distR="114300" simplePos="0" relativeHeight="251663360" behindDoc="0" locked="0" layoutInCell="1" allowOverlap="1" wp14:anchorId="263DFBCF" wp14:editId="0E020E48">
                  <wp:simplePos x="0" y="0"/>
                  <wp:positionH relativeFrom="column">
                    <wp:posOffset>-62611</wp:posOffset>
                  </wp:positionH>
                  <wp:positionV relativeFrom="paragraph">
                    <wp:posOffset>111125</wp:posOffset>
                  </wp:positionV>
                  <wp:extent cx="3283585" cy="1609090"/>
                  <wp:effectExtent l="0" t="0" r="5715"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9">
                            <a:extLst>
                              <a:ext uri="{28A0092B-C50C-407E-A947-70E740481C1C}">
                                <a14:useLocalDpi xmlns:a14="http://schemas.microsoft.com/office/drawing/2010/main" val="0"/>
                              </a:ext>
                            </a:extLst>
                          </a:blip>
                          <a:stretch>
                            <a:fillRect/>
                          </a:stretch>
                        </pic:blipFill>
                        <pic:spPr>
                          <a:xfrm>
                            <a:off x="0" y="0"/>
                            <a:ext cx="3283585" cy="1609090"/>
                          </a:xfrm>
                          <a:prstGeom prst="rect">
                            <a:avLst/>
                          </a:prstGeom>
                        </pic:spPr>
                      </pic:pic>
                    </a:graphicData>
                  </a:graphic>
                  <wp14:sizeRelH relativeFrom="margin">
                    <wp14:pctWidth>0</wp14:pctWidth>
                  </wp14:sizeRelH>
                  <wp14:sizeRelV relativeFrom="margin">
                    <wp14:pctHeight>0</wp14:pctHeight>
                  </wp14:sizeRelV>
                </wp:anchor>
              </w:drawing>
            </w:r>
          </w:p>
        </w:tc>
      </w:tr>
      <w:tr w:rsidR="007C7AEF" w14:paraId="589ADA37" w14:textId="77777777" w:rsidTr="199A7A78">
        <w:tc>
          <w:tcPr>
            <w:tcW w:w="5312" w:type="dxa"/>
            <w:shd w:val="clear" w:color="auto" w:fill="C5E0B3" w:themeFill="accent6" w:themeFillTint="66"/>
          </w:tcPr>
          <w:p w14:paraId="301B3DB9" w14:textId="53C249BA" w:rsidR="007C7AEF" w:rsidRDefault="00CB3E5E" w:rsidP="199A7A78">
            <w:pPr>
              <w:rPr>
                <w:rFonts w:eastAsiaTheme="minorEastAsia"/>
                <w:b/>
                <w:bCs/>
              </w:rPr>
            </w:pPr>
            <w:r w:rsidRPr="199A7A78">
              <w:rPr>
                <w:rFonts w:eastAsiaTheme="minorEastAsia"/>
                <w:b/>
                <w:bCs/>
              </w:rPr>
              <w:lastRenderedPageBreak/>
              <w:t>TOPIC/CREATIVE</w:t>
            </w:r>
          </w:p>
          <w:p w14:paraId="5F9358C8" w14:textId="77777777" w:rsidR="001E6799" w:rsidRDefault="001E6799" w:rsidP="199A7A78">
            <w:pPr>
              <w:rPr>
                <w:rFonts w:eastAsiaTheme="minorEastAsia"/>
                <w:b/>
                <w:bCs/>
              </w:rPr>
            </w:pPr>
          </w:p>
          <w:p w14:paraId="0D49901F" w14:textId="3CBA8F1A" w:rsidR="00CB3E5E" w:rsidRDefault="00CB3E5E" w:rsidP="199A7A78">
            <w:pPr>
              <w:rPr>
                <w:rFonts w:eastAsiaTheme="minorEastAsia"/>
                <w:color w:val="000000" w:themeColor="text1"/>
              </w:rPr>
            </w:pPr>
            <w:r w:rsidRPr="199A7A78">
              <w:rPr>
                <w:rFonts w:eastAsiaTheme="minorEastAsia"/>
              </w:rPr>
              <w:t>MONDAY –</w:t>
            </w:r>
            <w:r w:rsidR="561940EF" w:rsidRPr="199A7A78">
              <w:rPr>
                <w:rFonts w:eastAsiaTheme="minorEastAsia"/>
                <w:color w:val="000000" w:themeColor="text1"/>
              </w:rPr>
              <w:t xml:space="preserve"> Famous Friendships.</w:t>
            </w:r>
          </w:p>
          <w:p w14:paraId="1A168A3E" w14:textId="3F5063ED" w:rsidR="561940EF" w:rsidRDefault="561940EF" w:rsidP="199A7A78">
            <w:pPr>
              <w:rPr>
                <w:rFonts w:eastAsiaTheme="minorEastAsia"/>
                <w:color w:val="000000" w:themeColor="text1"/>
              </w:rPr>
            </w:pPr>
            <w:r w:rsidRPr="199A7A78">
              <w:rPr>
                <w:rFonts w:eastAsiaTheme="minorEastAsia"/>
                <w:color w:val="000000" w:themeColor="text1"/>
              </w:rPr>
              <w:t xml:space="preserve">Make a list of as many famous friendships as you can. </w:t>
            </w:r>
            <w:r w:rsidR="64F13699" w:rsidRPr="199A7A78">
              <w:rPr>
                <w:rFonts w:eastAsiaTheme="minorEastAsia"/>
                <w:color w:val="000000" w:themeColor="text1"/>
              </w:rPr>
              <w:t xml:space="preserve">Why don’t you send your list to your teacher and see who has the most in your class? </w:t>
            </w:r>
            <w:r w:rsidRPr="199A7A78">
              <w:rPr>
                <w:rFonts w:eastAsiaTheme="minorEastAsia"/>
                <w:color w:val="000000" w:themeColor="text1"/>
              </w:rPr>
              <w:t>They can be friendships from your favourite books or films or television shows, they can be real people or characters. Ask your family to help you out. Here are some ideas to get you started:</w:t>
            </w:r>
          </w:p>
          <w:p w14:paraId="545AAFCC" w14:textId="49AFCB36" w:rsidR="561940EF" w:rsidRDefault="561940EF" w:rsidP="199A7A78">
            <w:pPr>
              <w:rPr>
                <w:rFonts w:eastAsiaTheme="minorEastAsia"/>
                <w:color w:val="000000" w:themeColor="text1"/>
              </w:rPr>
            </w:pPr>
            <w:r w:rsidRPr="199A7A78">
              <w:rPr>
                <w:rFonts w:eastAsiaTheme="minorEastAsia"/>
                <w:color w:val="000000" w:themeColor="text1"/>
              </w:rPr>
              <w:t>Harry Potter, Hermione Granger and Ron Weasley</w:t>
            </w:r>
          </w:p>
          <w:p w14:paraId="41A0B4A5" w14:textId="0333265C" w:rsidR="561940EF" w:rsidRDefault="561940EF" w:rsidP="199A7A78">
            <w:pPr>
              <w:rPr>
                <w:rFonts w:eastAsiaTheme="minorEastAsia"/>
                <w:color w:val="000000" w:themeColor="text1"/>
              </w:rPr>
            </w:pPr>
            <w:r w:rsidRPr="199A7A78">
              <w:rPr>
                <w:rFonts w:eastAsiaTheme="minorEastAsia"/>
                <w:color w:val="000000" w:themeColor="text1"/>
              </w:rPr>
              <w:t>Winnie the Pooh and Piglet</w:t>
            </w:r>
          </w:p>
          <w:p w14:paraId="12A06156" w14:textId="0013213C" w:rsidR="561940EF" w:rsidRDefault="561940EF" w:rsidP="199A7A78">
            <w:pPr>
              <w:rPr>
                <w:rFonts w:eastAsiaTheme="minorEastAsia"/>
                <w:color w:val="000000" w:themeColor="text1"/>
              </w:rPr>
            </w:pPr>
            <w:r w:rsidRPr="199A7A78">
              <w:rPr>
                <w:rFonts w:eastAsiaTheme="minorEastAsia"/>
                <w:color w:val="000000" w:themeColor="text1"/>
              </w:rPr>
              <w:t>Ant and Dec.</w:t>
            </w:r>
          </w:p>
          <w:p w14:paraId="09B7EB09" w14:textId="758F1FF9" w:rsidR="561940EF" w:rsidRDefault="561940EF" w:rsidP="199A7A78">
            <w:pPr>
              <w:rPr>
                <w:rFonts w:eastAsiaTheme="minorEastAsia"/>
                <w:color w:val="000000" w:themeColor="text1"/>
              </w:rPr>
            </w:pPr>
            <w:r w:rsidRPr="199A7A78">
              <w:rPr>
                <w:rFonts w:eastAsiaTheme="minorEastAsia"/>
                <w:color w:val="000000" w:themeColor="text1"/>
              </w:rPr>
              <w:t>Snow White and the Seven Dwarves</w:t>
            </w:r>
          </w:p>
          <w:p w14:paraId="13D180BA" w14:textId="56D25E87" w:rsidR="199A7A78" w:rsidRDefault="199A7A78" w:rsidP="199A7A78">
            <w:pPr>
              <w:rPr>
                <w:rFonts w:eastAsiaTheme="minorEastAsia"/>
                <w:color w:val="000000" w:themeColor="text1"/>
              </w:rPr>
            </w:pPr>
          </w:p>
          <w:p w14:paraId="63BD3EA5" w14:textId="7AA50D57" w:rsidR="00010F73" w:rsidRDefault="00010F73" w:rsidP="199A7A78">
            <w:pPr>
              <w:rPr>
                <w:rFonts w:eastAsiaTheme="minorEastAsia"/>
                <w:color w:val="000000" w:themeColor="text1"/>
              </w:rPr>
            </w:pPr>
            <w:r w:rsidRPr="199A7A78">
              <w:rPr>
                <w:rFonts w:eastAsiaTheme="minorEastAsia"/>
              </w:rPr>
              <w:t>TUESDA</w:t>
            </w:r>
            <w:r w:rsidR="002617DA" w:rsidRPr="199A7A78">
              <w:rPr>
                <w:rFonts w:eastAsiaTheme="minorEastAsia"/>
              </w:rPr>
              <w:t>Y</w:t>
            </w:r>
            <w:r w:rsidRPr="199A7A78">
              <w:rPr>
                <w:rFonts w:eastAsiaTheme="minorEastAsia"/>
              </w:rPr>
              <w:t xml:space="preserve"> – </w:t>
            </w:r>
            <w:r w:rsidR="2672609A" w:rsidRPr="199A7A78">
              <w:rPr>
                <w:rFonts w:eastAsiaTheme="minorEastAsia"/>
                <w:color w:val="000000" w:themeColor="text1"/>
              </w:rPr>
              <w:t>Family Friends.</w:t>
            </w:r>
          </w:p>
          <w:p w14:paraId="5E5E5994" w14:textId="06D0A793" w:rsidR="00010F73" w:rsidRDefault="2672609A" w:rsidP="199A7A78">
            <w:pPr>
              <w:rPr>
                <w:rFonts w:eastAsiaTheme="minorEastAsia"/>
                <w:color w:val="000000" w:themeColor="text1"/>
              </w:rPr>
            </w:pPr>
            <w:r w:rsidRPr="199A7A78">
              <w:rPr>
                <w:rFonts w:eastAsiaTheme="minorEastAsia"/>
                <w:color w:val="000000" w:themeColor="text1"/>
              </w:rPr>
              <w:lastRenderedPageBreak/>
              <w:t xml:space="preserve">Ask </w:t>
            </w:r>
            <w:r w:rsidR="005B4955">
              <w:rPr>
                <w:rFonts w:eastAsiaTheme="minorEastAsia"/>
                <w:color w:val="000000" w:themeColor="text1"/>
              </w:rPr>
              <w:t>somebody at home</w:t>
            </w:r>
            <w:r w:rsidRPr="199A7A78">
              <w:rPr>
                <w:rFonts w:eastAsiaTheme="minorEastAsia"/>
                <w:color w:val="000000" w:themeColor="text1"/>
              </w:rPr>
              <w:t xml:space="preserve"> to tell you all about THEIR best friend. Ask them lot of questions so that you find out as much as you can about the friendship. You could ask:</w:t>
            </w:r>
          </w:p>
          <w:p w14:paraId="40DC05DD" w14:textId="6674913C" w:rsidR="00010F73" w:rsidRDefault="2672609A" w:rsidP="199A7A78">
            <w:pPr>
              <w:rPr>
                <w:rFonts w:eastAsiaTheme="minorEastAsia"/>
                <w:color w:val="000000" w:themeColor="text1"/>
              </w:rPr>
            </w:pPr>
            <w:r w:rsidRPr="199A7A78">
              <w:rPr>
                <w:rFonts w:eastAsiaTheme="minorEastAsia"/>
                <w:color w:val="000000" w:themeColor="text1"/>
              </w:rPr>
              <w:t>Where they met?</w:t>
            </w:r>
          </w:p>
          <w:p w14:paraId="6698B047" w14:textId="333D58AB" w:rsidR="00010F73" w:rsidRDefault="2672609A" w:rsidP="199A7A78">
            <w:pPr>
              <w:rPr>
                <w:rFonts w:eastAsiaTheme="minorEastAsia"/>
                <w:color w:val="000000" w:themeColor="text1"/>
              </w:rPr>
            </w:pPr>
            <w:r w:rsidRPr="199A7A78">
              <w:rPr>
                <w:rFonts w:eastAsiaTheme="minorEastAsia"/>
                <w:color w:val="000000" w:themeColor="text1"/>
              </w:rPr>
              <w:t>How long have they been friends?</w:t>
            </w:r>
          </w:p>
          <w:p w14:paraId="43A00725" w14:textId="4743EB74" w:rsidR="00010F73" w:rsidRDefault="2672609A" w:rsidP="199A7A78">
            <w:pPr>
              <w:rPr>
                <w:rFonts w:eastAsiaTheme="minorEastAsia"/>
                <w:color w:val="000000" w:themeColor="text1"/>
              </w:rPr>
            </w:pPr>
            <w:r w:rsidRPr="199A7A78">
              <w:rPr>
                <w:rFonts w:eastAsiaTheme="minorEastAsia"/>
                <w:color w:val="000000" w:themeColor="text1"/>
              </w:rPr>
              <w:t>What was the best day they had together?</w:t>
            </w:r>
          </w:p>
          <w:p w14:paraId="2ACBEE16" w14:textId="20CEA8CD" w:rsidR="00010F73" w:rsidRDefault="2672609A" w:rsidP="199A7A78">
            <w:pPr>
              <w:rPr>
                <w:rFonts w:eastAsiaTheme="minorEastAsia"/>
                <w:color w:val="000000" w:themeColor="text1"/>
              </w:rPr>
            </w:pPr>
            <w:r w:rsidRPr="199A7A78">
              <w:rPr>
                <w:rFonts w:eastAsiaTheme="minorEastAsia"/>
                <w:color w:val="000000" w:themeColor="text1"/>
              </w:rPr>
              <w:t>What was the worst argument?</w:t>
            </w:r>
          </w:p>
          <w:p w14:paraId="5FDF4C58" w14:textId="49E7E2FB" w:rsidR="00010F73" w:rsidRDefault="2672609A" w:rsidP="199A7A78">
            <w:pPr>
              <w:rPr>
                <w:rFonts w:eastAsiaTheme="minorEastAsia"/>
                <w:color w:val="000000" w:themeColor="text1"/>
              </w:rPr>
            </w:pPr>
            <w:r w:rsidRPr="199A7A78">
              <w:rPr>
                <w:rFonts w:eastAsiaTheme="minorEastAsia"/>
                <w:color w:val="000000" w:themeColor="text1"/>
              </w:rPr>
              <w:t>When did they last speak to their friend?</w:t>
            </w:r>
          </w:p>
          <w:p w14:paraId="1C8FBA97" w14:textId="65513EAC" w:rsidR="00010F73" w:rsidRDefault="2672609A" w:rsidP="199A7A78">
            <w:pPr>
              <w:rPr>
                <w:rFonts w:eastAsiaTheme="minorEastAsia"/>
                <w:color w:val="000000" w:themeColor="text1"/>
              </w:rPr>
            </w:pPr>
            <w:r w:rsidRPr="199A7A78">
              <w:rPr>
                <w:rFonts w:eastAsiaTheme="minorEastAsia"/>
                <w:color w:val="000000" w:themeColor="text1"/>
              </w:rPr>
              <w:t>Who else was in their friendship group?</w:t>
            </w:r>
          </w:p>
          <w:p w14:paraId="4A3D0845" w14:textId="68A62D35" w:rsidR="00010F73" w:rsidRDefault="2672609A" w:rsidP="199A7A78">
            <w:pPr>
              <w:rPr>
                <w:rFonts w:eastAsiaTheme="minorEastAsia"/>
                <w:color w:val="000000" w:themeColor="text1"/>
              </w:rPr>
            </w:pPr>
            <w:r w:rsidRPr="199A7A78">
              <w:rPr>
                <w:rFonts w:eastAsiaTheme="minorEastAsia"/>
                <w:color w:val="000000" w:themeColor="text1"/>
              </w:rPr>
              <w:t>Now get your family member to contact that friend to check that they are okay!</w:t>
            </w:r>
          </w:p>
          <w:p w14:paraId="4245CC94" w14:textId="0300D696" w:rsidR="00010F73" w:rsidRDefault="00010F73" w:rsidP="199A7A78">
            <w:pPr>
              <w:rPr>
                <w:rFonts w:eastAsiaTheme="minorEastAsia"/>
              </w:rPr>
            </w:pPr>
          </w:p>
          <w:p w14:paraId="0BF35728" w14:textId="7C6480DF" w:rsidR="00CB3E5E" w:rsidRPr="00B47D09" w:rsidRDefault="57D02565" w:rsidP="199A7A78">
            <w:pPr>
              <w:spacing w:line="259" w:lineRule="auto"/>
              <w:rPr>
                <w:rFonts w:eastAsiaTheme="minorEastAsia"/>
              </w:rPr>
            </w:pPr>
            <w:r w:rsidRPr="199A7A78">
              <w:rPr>
                <w:rFonts w:eastAsiaTheme="minorEastAsia"/>
              </w:rPr>
              <w:t>WEDNESDAY</w:t>
            </w:r>
            <w:r w:rsidR="7D385B14" w:rsidRPr="199A7A78">
              <w:rPr>
                <w:rFonts w:eastAsiaTheme="minorEastAsia"/>
              </w:rPr>
              <w:t>/ THURSDAY</w:t>
            </w:r>
          </w:p>
          <w:p w14:paraId="16DE361C" w14:textId="675BCE30" w:rsidR="00CB3E5E" w:rsidRPr="00B47D09" w:rsidRDefault="11784FD2" w:rsidP="199A7A78">
            <w:pPr>
              <w:rPr>
                <w:rFonts w:eastAsiaTheme="minorEastAsia"/>
                <w:color w:val="000000" w:themeColor="text1"/>
              </w:rPr>
            </w:pPr>
            <w:r w:rsidRPr="199A7A78">
              <w:rPr>
                <w:rFonts w:eastAsiaTheme="minorEastAsia"/>
                <w:color w:val="000000" w:themeColor="text1"/>
              </w:rPr>
              <w:t>Use your creative skills to make something for your friend/s</w:t>
            </w:r>
            <w:r w:rsidR="3FDDECA4" w:rsidRPr="199A7A78">
              <w:rPr>
                <w:rFonts w:eastAsiaTheme="minorEastAsia"/>
                <w:color w:val="000000" w:themeColor="text1"/>
              </w:rPr>
              <w:t>.</w:t>
            </w:r>
          </w:p>
          <w:p w14:paraId="158F1842" w14:textId="4C2C0847" w:rsidR="00CB3E5E" w:rsidRPr="00B47D09" w:rsidRDefault="3FDDECA4" w:rsidP="199A7A78">
            <w:pPr>
              <w:rPr>
                <w:rFonts w:eastAsiaTheme="minorEastAsia"/>
                <w:color w:val="000000" w:themeColor="text1"/>
              </w:rPr>
            </w:pPr>
            <w:r w:rsidRPr="199A7A78">
              <w:rPr>
                <w:rFonts w:eastAsiaTheme="minorEastAsia"/>
                <w:color w:val="000000" w:themeColor="text1"/>
              </w:rPr>
              <w:t>You could...</w:t>
            </w:r>
          </w:p>
          <w:p w14:paraId="11DDCFE5" w14:textId="56332F04" w:rsidR="00CB3E5E" w:rsidRPr="00B47D09" w:rsidRDefault="11784FD2" w:rsidP="199A7A78">
            <w:pPr>
              <w:rPr>
                <w:rFonts w:eastAsiaTheme="minorEastAsia"/>
                <w:color w:val="000000" w:themeColor="text1"/>
              </w:rPr>
            </w:pPr>
            <w:r w:rsidRPr="199A7A78">
              <w:rPr>
                <w:rFonts w:eastAsiaTheme="minorEastAsia"/>
                <w:color w:val="000000" w:themeColor="text1"/>
              </w:rPr>
              <w:t>Make a card for your best friend and post it to them if you can.</w:t>
            </w:r>
          </w:p>
          <w:p w14:paraId="62B0CE0A" w14:textId="53884978" w:rsidR="00CB3E5E" w:rsidRPr="00B47D09" w:rsidRDefault="11784FD2" w:rsidP="199A7A78">
            <w:pPr>
              <w:rPr>
                <w:rFonts w:eastAsiaTheme="minorEastAsia"/>
                <w:color w:val="000000" w:themeColor="text1"/>
              </w:rPr>
            </w:pPr>
            <w:r w:rsidRPr="199A7A78">
              <w:rPr>
                <w:rFonts w:eastAsiaTheme="minorEastAsia"/>
                <w:color w:val="000000" w:themeColor="text1"/>
              </w:rPr>
              <w:t>See if you can make a friendship bracelet, see if you can find an easy to follow you tube clip and make some jewellery for you and your best friend</w:t>
            </w:r>
            <w:r w:rsidR="4FFC63CE" w:rsidRPr="199A7A78">
              <w:rPr>
                <w:rFonts w:eastAsiaTheme="minorEastAsia"/>
                <w:color w:val="000000" w:themeColor="text1"/>
              </w:rPr>
              <w:t>.</w:t>
            </w:r>
          </w:p>
          <w:p w14:paraId="5012074E" w14:textId="014F6F77" w:rsidR="00CB3E5E" w:rsidRDefault="4FFC63CE" w:rsidP="199A7A78">
            <w:pPr>
              <w:rPr>
                <w:rFonts w:eastAsiaTheme="minorEastAsia"/>
                <w:color w:val="000000" w:themeColor="text1"/>
              </w:rPr>
            </w:pPr>
            <w:r w:rsidRPr="199A7A78">
              <w:rPr>
                <w:rFonts w:eastAsiaTheme="minorEastAsia"/>
                <w:color w:val="000000" w:themeColor="text1"/>
              </w:rPr>
              <w:t xml:space="preserve">Use </w:t>
            </w:r>
            <w:proofErr w:type="spellStart"/>
            <w:r w:rsidRPr="199A7A78">
              <w:rPr>
                <w:rFonts w:eastAsiaTheme="minorEastAsia"/>
                <w:color w:val="000000" w:themeColor="text1"/>
              </w:rPr>
              <w:t>lego</w:t>
            </w:r>
            <w:proofErr w:type="spellEnd"/>
            <w:r w:rsidRPr="199A7A78">
              <w:rPr>
                <w:rFonts w:eastAsiaTheme="minorEastAsia"/>
                <w:color w:val="000000" w:themeColor="text1"/>
              </w:rPr>
              <w:t xml:space="preserve"> to create something for them.</w:t>
            </w:r>
          </w:p>
          <w:p w14:paraId="1D7EB5A1" w14:textId="49B56F3D" w:rsidR="00CB3E5E" w:rsidRDefault="00CB3E5E" w:rsidP="199A7A78">
            <w:pPr>
              <w:rPr>
                <w:rFonts w:eastAsiaTheme="minorEastAsia"/>
                <w:color w:val="000000" w:themeColor="text1"/>
              </w:rPr>
            </w:pPr>
          </w:p>
          <w:p w14:paraId="4FB7898B" w14:textId="490839D2" w:rsidR="00CB3E5E" w:rsidRDefault="14CB5932" w:rsidP="199A7A78">
            <w:pPr>
              <w:spacing w:line="259" w:lineRule="auto"/>
              <w:rPr>
                <w:rFonts w:eastAsiaTheme="minorEastAsia"/>
              </w:rPr>
            </w:pPr>
            <w:r w:rsidRPr="199A7A78">
              <w:rPr>
                <w:rFonts w:eastAsiaTheme="minorEastAsia"/>
              </w:rPr>
              <w:t>FRIDAY -</w:t>
            </w:r>
          </w:p>
          <w:p w14:paraId="51AA8113" w14:textId="5A6AFD03" w:rsidR="00CB3E5E" w:rsidRDefault="4EEB1A64" w:rsidP="199A7A78">
            <w:pPr>
              <w:rPr>
                <w:rFonts w:eastAsiaTheme="minorEastAsia"/>
              </w:rPr>
            </w:pPr>
            <w:r w:rsidRPr="199A7A78">
              <w:rPr>
                <w:rFonts w:eastAsiaTheme="minorEastAsia"/>
              </w:rPr>
              <w:t>Create a game you could play with a friend. You could either play it once this is over or perhaps find a way to play it whilst in lockdown</w:t>
            </w:r>
            <w:r w:rsidR="019AA670" w:rsidRPr="199A7A78">
              <w:rPr>
                <w:rFonts w:eastAsiaTheme="minorEastAsia"/>
              </w:rPr>
              <w:t>.</w:t>
            </w:r>
          </w:p>
          <w:p w14:paraId="7B4BD14E" w14:textId="4DBF94BD" w:rsidR="00CB3E5E" w:rsidRDefault="00CB3E5E" w:rsidP="199A7A78">
            <w:pPr>
              <w:pStyle w:val="paragraph"/>
              <w:spacing w:before="0" w:beforeAutospacing="0" w:after="0" w:afterAutospacing="0"/>
              <w:rPr>
                <w:rFonts w:asciiTheme="minorHAnsi" w:eastAsiaTheme="minorEastAsia" w:hAnsiTheme="minorHAnsi" w:cstheme="minorBidi"/>
                <w:sz w:val="22"/>
                <w:szCs w:val="22"/>
              </w:rPr>
            </w:pPr>
          </w:p>
          <w:p w14:paraId="50D76DDE" w14:textId="77777777" w:rsidR="002C74CD" w:rsidRDefault="002C74CD" w:rsidP="199A7A78">
            <w:pPr>
              <w:rPr>
                <w:rFonts w:eastAsiaTheme="minorEastAsia"/>
              </w:rPr>
            </w:pPr>
          </w:p>
          <w:p w14:paraId="2A53EF32" w14:textId="77777777" w:rsidR="002C74CD" w:rsidRDefault="002C74CD" w:rsidP="199A7A78">
            <w:pPr>
              <w:rPr>
                <w:rFonts w:eastAsiaTheme="minorEastAsia"/>
              </w:rPr>
            </w:pPr>
          </w:p>
          <w:p w14:paraId="7A451DC2" w14:textId="77777777" w:rsidR="002C74CD" w:rsidRDefault="002C74CD" w:rsidP="199A7A78">
            <w:pPr>
              <w:rPr>
                <w:rFonts w:eastAsiaTheme="minorEastAsia"/>
              </w:rPr>
            </w:pPr>
          </w:p>
          <w:p w14:paraId="5F5B4FE4" w14:textId="77777777" w:rsidR="002C74CD" w:rsidRDefault="002C74CD" w:rsidP="199A7A78">
            <w:pPr>
              <w:rPr>
                <w:rFonts w:eastAsiaTheme="minorEastAsia"/>
              </w:rPr>
            </w:pPr>
          </w:p>
          <w:p w14:paraId="30FBF418" w14:textId="77777777" w:rsidR="002C74CD" w:rsidRDefault="002C74CD" w:rsidP="199A7A78">
            <w:pPr>
              <w:rPr>
                <w:rFonts w:eastAsiaTheme="minorEastAsia"/>
              </w:rPr>
            </w:pPr>
          </w:p>
          <w:p w14:paraId="62F340AB" w14:textId="77777777" w:rsidR="002C74CD" w:rsidRDefault="002C74CD" w:rsidP="199A7A78">
            <w:pPr>
              <w:rPr>
                <w:rFonts w:eastAsiaTheme="minorEastAsia"/>
              </w:rPr>
            </w:pPr>
          </w:p>
          <w:p w14:paraId="35F17D72" w14:textId="77777777" w:rsidR="002C74CD" w:rsidRDefault="002C74CD" w:rsidP="199A7A78">
            <w:pPr>
              <w:rPr>
                <w:rFonts w:eastAsiaTheme="minorEastAsia"/>
              </w:rPr>
            </w:pPr>
          </w:p>
          <w:p w14:paraId="4A8307BF" w14:textId="77777777" w:rsidR="002C74CD" w:rsidRDefault="002C74CD" w:rsidP="199A7A78">
            <w:pPr>
              <w:rPr>
                <w:rFonts w:eastAsiaTheme="minorEastAsia"/>
              </w:rPr>
            </w:pPr>
          </w:p>
          <w:p w14:paraId="16E019FA" w14:textId="77777777" w:rsidR="002C74CD" w:rsidRDefault="002C74CD" w:rsidP="199A7A78">
            <w:pPr>
              <w:rPr>
                <w:rFonts w:eastAsiaTheme="minorEastAsia"/>
              </w:rPr>
            </w:pPr>
          </w:p>
          <w:p w14:paraId="01D5CBAB" w14:textId="77777777" w:rsidR="002C74CD" w:rsidRDefault="002C74CD" w:rsidP="199A7A78">
            <w:pPr>
              <w:rPr>
                <w:rFonts w:eastAsiaTheme="minorEastAsia"/>
              </w:rPr>
            </w:pPr>
          </w:p>
          <w:p w14:paraId="64B2EE0A" w14:textId="77777777" w:rsidR="002C74CD" w:rsidRDefault="002C74CD" w:rsidP="199A7A78">
            <w:pPr>
              <w:rPr>
                <w:rFonts w:eastAsiaTheme="minorEastAsia"/>
              </w:rPr>
            </w:pPr>
          </w:p>
          <w:p w14:paraId="4FF9D360" w14:textId="77777777" w:rsidR="002C74CD" w:rsidRDefault="002C74CD" w:rsidP="199A7A78">
            <w:pPr>
              <w:rPr>
                <w:rFonts w:eastAsiaTheme="minorEastAsia"/>
              </w:rPr>
            </w:pPr>
          </w:p>
          <w:p w14:paraId="2AE5127F" w14:textId="77777777" w:rsidR="002C74CD" w:rsidRDefault="002C74CD" w:rsidP="199A7A78">
            <w:pPr>
              <w:rPr>
                <w:rFonts w:eastAsiaTheme="minorEastAsia"/>
              </w:rPr>
            </w:pPr>
          </w:p>
          <w:p w14:paraId="66B79C84" w14:textId="77777777" w:rsidR="002C74CD" w:rsidRDefault="002C74CD" w:rsidP="199A7A78">
            <w:pPr>
              <w:rPr>
                <w:rFonts w:eastAsiaTheme="minorEastAsia"/>
              </w:rPr>
            </w:pPr>
          </w:p>
          <w:p w14:paraId="666F3459" w14:textId="77777777" w:rsidR="002C74CD" w:rsidRDefault="002C74CD" w:rsidP="199A7A78">
            <w:pPr>
              <w:rPr>
                <w:rFonts w:eastAsiaTheme="minorEastAsia"/>
              </w:rPr>
            </w:pPr>
          </w:p>
          <w:p w14:paraId="2AF75BD0" w14:textId="77777777" w:rsidR="002C74CD" w:rsidRDefault="002C74CD" w:rsidP="199A7A78">
            <w:pPr>
              <w:rPr>
                <w:rFonts w:eastAsiaTheme="minorEastAsia"/>
              </w:rPr>
            </w:pPr>
          </w:p>
          <w:p w14:paraId="3D6F3C71" w14:textId="132F85B3" w:rsidR="002C74CD" w:rsidRDefault="002C74CD" w:rsidP="199A7A78">
            <w:pPr>
              <w:rPr>
                <w:rFonts w:eastAsiaTheme="minorEastAsia"/>
              </w:rPr>
            </w:pPr>
          </w:p>
          <w:p w14:paraId="2128E092" w14:textId="383C11E3" w:rsidR="00B47D09" w:rsidRDefault="00B47D09" w:rsidP="199A7A78">
            <w:pPr>
              <w:rPr>
                <w:rFonts w:eastAsiaTheme="minorEastAsia"/>
              </w:rPr>
            </w:pPr>
          </w:p>
          <w:p w14:paraId="73870AED" w14:textId="1EBB21A8" w:rsidR="00B47D09" w:rsidRDefault="00B47D09" w:rsidP="199A7A78">
            <w:pPr>
              <w:rPr>
                <w:rFonts w:eastAsiaTheme="minorEastAsia"/>
              </w:rPr>
            </w:pPr>
          </w:p>
          <w:p w14:paraId="0C06F1BE" w14:textId="0174B2FC" w:rsidR="00B47D09" w:rsidRDefault="00B47D09" w:rsidP="199A7A78">
            <w:pPr>
              <w:rPr>
                <w:rFonts w:eastAsiaTheme="minorEastAsia"/>
              </w:rPr>
            </w:pPr>
          </w:p>
          <w:p w14:paraId="7503206C" w14:textId="13FFB5E4" w:rsidR="00B47D09" w:rsidRDefault="00B47D09" w:rsidP="199A7A78">
            <w:pPr>
              <w:rPr>
                <w:rFonts w:eastAsiaTheme="minorEastAsia"/>
              </w:rPr>
            </w:pPr>
          </w:p>
          <w:p w14:paraId="53F1A4FF" w14:textId="7853BB2D" w:rsidR="00B47D09" w:rsidRDefault="00B47D09" w:rsidP="199A7A78">
            <w:pPr>
              <w:rPr>
                <w:rFonts w:eastAsiaTheme="minorEastAsia"/>
              </w:rPr>
            </w:pPr>
          </w:p>
          <w:p w14:paraId="3F40A6CF" w14:textId="2E4C179C" w:rsidR="00B47D09" w:rsidRDefault="00B47D09" w:rsidP="199A7A78">
            <w:pPr>
              <w:rPr>
                <w:rFonts w:eastAsiaTheme="minorEastAsia"/>
              </w:rPr>
            </w:pPr>
          </w:p>
          <w:p w14:paraId="38328F4B" w14:textId="06AFFF00" w:rsidR="00B47D09" w:rsidRDefault="00B47D09" w:rsidP="199A7A78">
            <w:pPr>
              <w:rPr>
                <w:rFonts w:eastAsiaTheme="minorEastAsia"/>
              </w:rPr>
            </w:pPr>
          </w:p>
          <w:p w14:paraId="28D652CE" w14:textId="41337E54" w:rsidR="00B47D09" w:rsidRDefault="00B47D09" w:rsidP="199A7A78">
            <w:pPr>
              <w:rPr>
                <w:rFonts w:eastAsiaTheme="minorEastAsia"/>
              </w:rPr>
            </w:pPr>
          </w:p>
          <w:p w14:paraId="6F824005" w14:textId="72DEE20B" w:rsidR="00B47D09" w:rsidRDefault="00B47D09" w:rsidP="199A7A78">
            <w:pPr>
              <w:rPr>
                <w:rFonts w:eastAsiaTheme="minorEastAsia"/>
              </w:rPr>
            </w:pPr>
          </w:p>
          <w:p w14:paraId="6B92C54B" w14:textId="78A7AD7A" w:rsidR="00B47D09" w:rsidRDefault="00B47D09" w:rsidP="199A7A78">
            <w:pPr>
              <w:rPr>
                <w:rFonts w:eastAsiaTheme="minorEastAsia"/>
              </w:rPr>
            </w:pPr>
          </w:p>
          <w:p w14:paraId="3CCD3CF4" w14:textId="1D4929CB" w:rsidR="002C74CD" w:rsidRDefault="002C74CD" w:rsidP="199A7A78">
            <w:pPr>
              <w:rPr>
                <w:rFonts w:eastAsiaTheme="minorEastAsia"/>
              </w:rPr>
            </w:pPr>
          </w:p>
        </w:tc>
        <w:tc>
          <w:tcPr>
            <w:tcW w:w="5144" w:type="dxa"/>
          </w:tcPr>
          <w:p w14:paraId="0377C439" w14:textId="77777777" w:rsidR="007C7AEF" w:rsidRDefault="00CB3E5E">
            <w:pPr>
              <w:rPr>
                <w:b/>
                <w:bCs/>
                <w:sz w:val="24"/>
                <w:szCs w:val="24"/>
              </w:rPr>
            </w:pPr>
            <w:r w:rsidRPr="00CB3E5E">
              <w:rPr>
                <w:b/>
                <w:bCs/>
                <w:sz w:val="24"/>
                <w:szCs w:val="24"/>
              </w:rPr>
              <w:lastRenderedPageBreak/>
              <w:t>LEARNING WEBSITES</w:t>
            </w:r>
          </w:p>
          <w:p w14:paraId="6D28A64F" w14:textId="621F1844" w:rsidR="00ED74D2" w:rsidRDefault="00ED74D2">
            <w:pPr>
              <w:rPr>
                <w:b/>
                <w:bCs/>
                <w:sz w:val="24"/>
                <w:szCs w:val="24"/>
              </w:rPr>
            </w:pPr>
          </w:p>
          <w:p w14:paraId="5DF2DBB7" w14:textId="59F03284" w:rsidR="004575E3" w:rsidRDefault="005B4955">
            <w:pPr>
              <w:rPr>
                <w:b/>
                <w:bCs/>
                <w:sz w:val="24"/>
                <w:szCs w:val="24"/>
              </w:rPr>
            </w:pPr>
            <w:hyperlink r:id="rId20" w:history="1">
              <w:r w:rsidR="004575E3" w:rsidRPr="00300464">
                <w:rPr>
                  <w:rStyle w:val="Hyperlink"/>
                  <w:b/>
                  <w:bCs/>
                  <w:sz w:val="24"/>
                  <w:szCs w:val="24"/>
                </w:rPr>
                <w:t>https://www.topmarks.co.uk/maths-games/hit-the-button</w:t>
              </w:r>
            </w:hyperlink>
          </w:p>
          <w:p w14:paraId="327E0BCD" w14:textId="77777777" w:rsidR="00471AEE" w:rsidRDefault="00471AEE">
            <w:pPr>
              <w:rPr>
                <w:b/>
                <w:bCs/>
                <w:sz w:val="24"/>
                <w:szCs w:val="24"/>
              </w:rPr>
            </w:pPr>
          </w:p>
          <w:p w14:paraId="29A9F441" w14:textId="67006217" w:rsidR="004575E3" w:rsidRDefault="005B4955">
            <w:pPr>
              <w:rPr>
                <w:b/>
                <w:bCs/>
                <w:sz w:val="24"/>
                <w:szCs w:val="24"/>
              </w:rPr>
            </w:pPr>
            <w:hyperlink r:id="rId21" w:history="1">
              <w:r w:rsidR="00F31FF8" w:rsidRPr="00300464">
                <w:rPr>
                  <w:rStyle w:val="Hyperlink"/>
                  <w:b/>
                  <w:bCs/>
                  <w:sz w:val="24"/>
                  <w:szCs w:val="24"/>
                </w:rPr>
                <w:t>https://www.mathplayground.com/</w:t>
              </w:r>
            </w:hyperlink>
          </w:p>
          <w:p w14:paraId="14C00465" w14:textId="257549B8" w:rsidR="00AF40D2" w:rsidRDefault="00AF40D2">
            <w:pPr>
              <w:rPr>
                <w:b/>
                <w:bCs/>
                <w:sz w:val="24"/>
                <w:szCs w:val="24"/>
              </w:rPr>
            </w:pPr>
          </w:p>
          <w:p w14:paraId="1F99E612" w14:textId="4FFCCEAE" w:rsidR="00AF40D2" w:rsidRDefault="005B4955">
            <w:pPr>
              <w:rPr>
                <w:b/>
                <w:bCs/>
                <w:sz w:val="24"/>
                <w:szCs w:val="24"/>
              </w:rPr>
            </w:pPr>
            <w:hyperlink r:id="rId22" w:history="1">
              <w:r w:rsidR="00AF40D2" w:rsidRPr="00300464">
                <w:rPr>
                  <w:rStyle w:val="Hyperlink"/>
                  <w:b/>
                  <w:bCs/>
                  <w:sz w:val="24"/>
                  <w:szCs w:val="24"/>
                </w:rPr>
                <w:t>https://www.topmarks.co.uk/maths-games/7-11-years</w:t>
              </w:r>
            </w:hyperlink>
          </w:p>
          <w:p w14:paraId="0C0668F7" w14:textId="6CF57730" w:rsidR="00F31FF8" w:rsidRDefault="00F31FF8">
            <w:pPr>
              <w:rPr>
                <w:b/>
                <w:bCs/>
                <w:sz w:val="24"/>
                <w:szCs w:val="24"/>
              </w:rPr>
            </w:pPr>
          </w:p>
          <w:p w14:paraId="1FEA53C4" w14:textId="45031CDA" w:rsidR="00F31FF8" w:rsidRDefault="005B4955">
            <w:pPr>
              <w:rPr>
                <w:b/>
                <w:bCs/>
                <w:sz w:val="24"/>
                <w:szCs w:val="24"/>
              </w:rPr>
            </w:pPr>
            <w:hyperlink r:id="rId23" w:history="1">
              <w:r w:rsidR="00F31FF8" w:rsidRPr="00300464">
                <w:rPr>
                  <w:rStyle w:val="Hyperlink"/>
                  <w:b/>
                  <w:bCs/>
                  <w:sz w:val="24"/>
                  <w:szCs w:val="24"/>
                </w:rPr>
                <w:t>https://whiterosemaths.com/homelearning/</w:t>
              </w:r>
            </w:hyperlink>
          </w:p>
          <w:p w14:paraId="2376B828" w14:textId="1C838BA8" w:rsidR="00032496" w:rsidRDefault="00032496">
            <w:pPr>
              <w:rPr>
                <w:b/>
                <w:bCs/>
                <w:sz w:val="24"/>
                <w:szCs w:val="24"/>
              </w:rPr>
            </w:pPr>
          </w:p>
          <w:p w14:paraId="7D917D8D" w14:textId="660E30AE" w:rsidR="00032496" w:rsidRDefault="005B4955">
            <w:pPr>
              <w:rPr>
                <w:b/>
                <w:bCs/>
                <w:sz w:val="24"/>
                <w:szCs w:val="24"/>
              </w:rPr>
            </w:pPr>
            <w:hyperlink r:id="rId24" w:history="1">
              <w:r w:rsidR="00032496" w:rsidRPr="00300464">
                <w:rPr>
                  <w:rStyle w:val="Hyperlink"/>
                  <w:b/>
                  <w:bCs/>
                  <w:sz w:val="24"/>
                  <w:szCs w:val="24"/>
                </w:rPr>
                <w:t>https://nrich.maths.org/primary</w:t>
              </w:r>
            </w:hyperlink>
          </w:p>
          <w:p w14:paraId="267640E5" w14:textId="5EA13904" w:rsidR="00F31FF8" w:rsidRDefault="00F31FF8">
            <w:pPr>
              <w:rPr>
                <w:b/>
                <w:bCs/>
                <w:sz w:val="24"/>
                <w:szCs w:val="24"/>
              </w:rPr>
            </w:pPr>
          </w:p>
          <w:p w14:paraId="31061D49" w14:textId="0F02FDD9" w:rsidR="001B2353" w:rsidRDefault="005B4955" w:rsidP="001B2353">
            <w:hyperlink r:id="rId25" w:history="1">
              <w:r w:rsidR="001B2353">
                <w:rPr>
                  <w:rStyle w:val="Hyperlink"/>
                </w:rPr>
                <w:t>https://ttrockstars.com/</w:t>
              </w:r>
            </w:hyperlink>
          </w:p>
          <w:p w14:paraId="00D130D2" w14:textId="77777777" w:rsidR="001B2353" w:rsidRDefault="001B2353" w:rsidP="001B2353"/>
          <w:p w14:paraId="285B92DD" w14:textId="744AAA99" w:rsidR="000179DE" w:rsidRDefault="005B4955">
            <w:pPr>
              <w:rPr>
                <w:b/>
                <w:bCs/>
                <w:sz w:val="24"/>
                <w:szCs w:val="24"/>
              </w:rPr>
            </w:pPr>
            <w:hyperlink r:id="rId26" w:history="1">
              <w:r w:rsidR="001B2353" w:rsidRPr="00300464">
                <w:rPr>
                  <w:rStyle w:val="Hyperlink"/>
                  <w:b/>
                  <w:bCs/>
                  <w:sz w:val="24"/>
                  <w:szCs w:val="24"/>
                </w:rPr>
                <w:t>https://www.bbc.co.uk/bitesize/levels/zbr9wmn</w:t>
              </w:r>
            </w:hyperlink>
          </w:p>
          <w:p w14:paraId="6F7FA644" w14:textId="0F1A7FA8" w:rsidR="001B2353" w:rsidRDefault="001B2353">
            <w:pPr>
              <w:rPr>
                <w:b/>
                <w:bCs/>
                <w:sz w:val="24"/>
                <w:szCs w:val="24"/>
              </w:rPr>
            </w:pPr>
          </w:p>
          <w:p w14:paraId="06A01ABD" w14:textId="49FA8FB1" w:rsidR="001B2353" w:rsidRDefault="001B2353">
            <w:pPr>
              <w:rPr>
                <w:b/>
                <w:bCs/>
                <w:sz w:val="24"/>
                <w:szCs w:val="24"/>
              </w:rPr>
            </w:pPr>
          </w:p>
          <w:p w14:paraId="3A9F8BD5" w14:textId="77777777" w:rsidR="00641243" w:rsidRDefault="005B4955" w:rsidP="00641243">
            <w:hyperlink r:id="rId27" w:history="1">
              <w:r w:rsidR="00641243">
                <w:rPr>
                  <w:rStyle w:val="Hyperlink"/>
                </w:rPr>
                <w:t>https://www.literacyshed.com/home.html</w:t>
              </w:r>
            </w:hyperlink>
          </w:p>
          <w:p w14:paraId="2C676520" w14:textId="15C4445F" w:rsidR="00641243" w:rsidRDefault="00641243">
            <w:pPr>
              <w:rPr>
                <w:b/>
                <w:bCs/>
                <w:sz w:val="24"/>
                <w:szCs w:val="24"/>
              </w:rPr>
            </w:pPr>
          </w:p>
          <w:p w14:paraId="65681A1A" w14:textId="77777777" w:rsidR="00434D04" w:rsidRDefault="005B4955" w:rsidP="00434D04">
            <w:hyperlink r:id="rId28" w:history="1">
              <w:r w:rsidR="00434D04">
                <w:rPr>
                  <w:rStyle w:val="Hyperlink"/>
                </w:rPr>
                <w:t>https://www.spellingshed.com/</w:t>
              </w:r>
            </w:hyperlink>
          </w:p>
          <w:p w14:paraId="257FA9C2" w14:textId="65BE4A29" w:rsidR="00641243" w:rsidRDefault="00641243">
            <w:pPr>
              <w:rPr>
                <w:b/>
                <w:bCs/>
                <w:sz w:val="24"/>
                <w:szCs w:val="24"/>
              </w:rPr>
            </w:pPr>
          </w:p>
          <w:p w14:paraId="4972C90C" w14:textId="77777777" w:rsidR="00A527DD" w:rsidRDefault="005B4955" w:rsidP="00A527DD">
            <w:hyperlink r:id="rId29" w:history="1">
              <w:r w:rsidR="00A527DD">
                <w:rPr>
                  <w:rStyle w:val="Hyperlink"/>
                </w:rPr>
                <w:t>https://pobble.com/</w:t>
              </w:r>
            </w:hyperlink>
          </w:p>
          <w:p w14:paraId="502FE441" w14:textId="5397B0E4" w:rsidR="00434D04" w:rsidRDefault="00434D04">
            <w:pPr>
              <w:rPr>
                <w:b/>
                <w:bCs/>
                <w:sz w:val="24"/>
                <w:szCs w:val="24"/>
              </w:rPr>
            </w:pPr>
          </w:p>
          <w:p w14:paraId="2CA9FCAD" w14:textId="7890DCDA" w:rsidR="00AB5ECA" w:rsidRDefault="00F4050D" w:rsidP="00AB5ECA">
            <w:r>
              <w:rPr>
                <w:rStyle w:val="Hyperlink"/>
              </w:rPr>
              <w:t xml:space="preserve"> </w:t>
            </w:r>
            <w:hyperlink r:id="rId30" w:history="1">
              <w:r w:rsidRPr="00300464">
                <w:rPr>
                  <w:rStyle w:val="Hyperlink"/>
                </w:rPr>
                <w:t>https://monsterphonics.com/?gclid= EAIaIQobChMI56aEu9yh6AIVFeDtCh2NMAcIEA AYASAAEgK1b_D_BwE</w:t>
              </w:r>
            </w:hyperlink>
          </w:p>
          <w:p w14:paraId="7F27794A" w14:textId="77777777" w:rsidR="00F4050D" w:rsidRDefault="00F4050D" w:rsidP="00AB5ECA"/>
          <w:p w14:paraId="104F39D0" w14:textId="0E85D84B" w:rsidR="00AB5ECA" w:rsidRDefault="005B4955" w:rsidP="00AB5ECA">
            <w:hyperlink r:id="rId31" w:history="1">
              <w:r w:rsidR="00F4050D" w:rsidRPr="00300464">
                <w:rPr>
                  <w:rStyle w:val="Hyperlink"/>
                </w:rPr>
                <w:t>https://www.oxfordowl.co.uk/welcome-back/for-home/reading-owl/kids-activities</w:t>
              </w:r>
            </w:hyperlink>
          </w:p>
          <w:p w14:paraId="7D6A0B5E" w14:textId="32C1E64B" w:rsidR="00A527DD" w:rsidRDefault="00A527DD">
            <w:pPr>
              <w:rPr>
                <w:b/>
                <w:bCs/>
                <w:sz w:val="24"/>
                <w:szCs w:val="24"/>
              </w:rPr>
            </w:pPr>
          </w:p>
          <w:p w14:paraId="53ACABD4" w14:textId="4FC1A1AC" w:rsidR="001E6799" w:rsidRDefault="005B4955">
            <w:pPr>
              <w:rPr>
                <w:b/>
                <w:bCs/>
                <w:sz w:val="24"/>
                <w:szCs w:val="24"/>
              </w:rPr>
            </w:pPr>
            <w:hyperlink r:id="rId32" w:history="1">
              <w:r w:rsidR="007B78FD" w:rsidRPr="00300464">
                <w:rPr>
                  <w:rStyle w:val="Hyperlink"/>
                  <w:b/>
                  <w:bCs/>
                  <w:sz w:val="24"/>
                  <w:szCs w:val="24"/>
                </w:rPr>
                <w:t>https://www.topmarks.co.uk/english-games/7-11-years</w:t>
              </w:r>
            </w:hyperlink>
          </w:p>
          <w:p w14:paraId="5837F110" w14:textId="0C392955" w:rsidR="007B78FD" w:rsidRDefault="007B78FD">
            <w:pPr>
              <w:rPr>
                <w:b/>
                <w:bCs/>
                <w:sz w:val="24"/>
                <w:szCs w:val="24"/>
              </w:rPr>
            </w:pPr>
          </w:p>
          <w:p w14:paraId="07F34C4B" w14:textId="1BC28562" w:rsidR="00744DEC" w:rsidRDefault="00744DEC">
            <w:pPr>
              <w:rPr>
                <w:b/>
                <w:bCs/>
                <w:sz w:val="24"/>
                <w:szCs w:val="24"/>
              </w:rPr>
            </w:pPr>
          </w:p>
          <w:p w14:paraId="1083B38E" w14:textId="2439B68B" w:rsidR="00744DEC" w:rsidRDefault="00744DEC">
            <w:pPr>
              <w:rPr>
                <w:b/>
                <w:bCs/>
                <w:sz w:val="24"/>
                <w:szCs w:val="24"/>
              </w:rPr>
            </w:pPr>
            <w:r>
              <w:rPr>
                <w:b/>
                <w:bCs/>
                <w:sz w:val="24"/>
                <w:szCs w:val="24"/>
              </w:rPr>
              <w:t xml:space="preserve">Audible are doing a free 30 day trial so that children can listen to </w:t>
            </w:r>
            <w:r w:rsidR="006A7937">
              <w:rPr>
                <w:b/>
                <w:bCs/>
                <w:sz w:val="24"/>
                <w:szCs w:val="24"/>
              </w:rPr>
              <w:t xml:space="preserve">lots of books online. </w:t>
            </w:r>
          </w:p>
          <w:p w14:paraId="2944E999" w14:textId="77777777" w:rsidR="001E6799" w:rsidRDefault="001E6799">
            <w:pPr>
              <w:rPr>
                <w:b/>
                <w:bCs/>
                <w:sz w:val="24"/>
                <w:szCs w:val="24"/>
              </w:rPr>
            </w:pPr>
          </w:p>
          <w:p w14:paraId="61FD7C60" w14:textId="77777777" w:rsidR="00F4050D" w:rsidRDefault="00F4050D">
            <w:pPr>
              <w:rPr>
                <w:b/>
                <w:bCs/>
                <w:sz w:val="24"/>
                <w:szCs w:val="24"/>
              </w:rPr>
            </w:pPr>
          </w:p>
          <w:p w14:paraId="37CFEEA7" w14:textId="3F0341FA" w:rsidR="00AF40D2" w:rsidRDefault="00AF40D2">
            <w:pPr>
              <w:rPr>
                <w:b/>
                <w:bCs/>
                <w:sz w:val="24"/>
                <w:szCs w:val="24"/>
              </w:rPr>
            </w:pPr>
          </w:p>
          <w:p w14:paraId="7B06F9CB" w14:textId="77777777" w:rsidR="00AF40D2" w:rsidRDefault="00AF40D2">
            <w:pPr>
              <w:rPr>
                <w:b/>
                <w:bCs/>
                <w:sz w:val="24"/>
                <w:szCs w:val="24"/>
              </w:rPr>
            </w:pPr>
          </w:p>
          <w:p w14:paraId="1BA06A84" w14:textId="7422FCFB" w:rsidR="00032496" w:rsidRDefault="00032496">
            <w:pPr>
              <w:rPr>
                <w:b/>
                <w:bCs/>
                <w:sz w:val="24"/>
                <w:szCs w:val="24"/>
              </w:rPr>
            </w:pPr>
          </w:p>
          <w:p w14:paraId="7D500E69" w14:textId="77777777" w:rsidR="00032496" w:rsidRDefault="00032496">
            <w:pPr>
              <w:rPr>
                <w:b/>
                <w:bCs/>
                <w:sz w:val="24"/>
                <w:szCs w:val="24"/>
              </w:rPr>
            </w:pPr>
          </w:p>
          <w:p w14:paraId="525F16C7" w14:textId="5CFBB640" w:rsidR="000179DE" w:rsidRDefault="000179DE">
            <w:pPr>
              <w:rPr>
                <w:b/>
                <w:bCs/>
                <w:sz w:val="24"/>
                <w:szCs w:val="24"/>
              </w:rPr>
            </w:pPr>
          </w:p>
          <w:p w14:paraId="3F8BA6EB" w14:textId="77777777" w:rsidR="000179DE" w:rsidRDefault="000179DE">
            <w:pPr>
              <w:rPr>
                <w:b/>
                <w:bCs/>
                <w:sz w:val="24"/>
                <w:szCs w:val="24"/>
              </w:rPr>
            </w:pPr>
          </w:p>
          <w:p w14:paraId="52417CB2" w14:textId="77777777" w:rsidR="00471AEE" w:rsidRDefault="00471AEE">
            <w:pPr>
              <w:rPr>
                <w:b/>
                <w:bCs/>
                <w:sz w:val="24"/>
                <w:szCs w:val="24"/>
              </w:rPr>
            </w:pPr>
          </w:p>
          <w:p w14:paraId="28A838E1" w14:textId="71F207F8" w:rsidR="00876A52" w:rsidRPr="00CB3E5E" w:rsidRDefault="00876A52">
            <w:pPr>
              <w:rPr>
                <w:b/>
                <w:bCs/>
                <w:sz w:val="24"/>
                <w:szCs w:val="24"/>
              </w:rPr>
            </w:pPr>
          </w:p>
        </w:tc>
      </w:tr>
      <w:tr w:rsidR="002C74CD" w14:paraId="1139B177" w14:textId="77777777" w:rsidTr="199A7A78">
        <w:tc>
          <w:tcPr>
            <w:tcW w:w="10456" w:type="dxa"/>
            <w:gridSpan w:val="2"/>
            <w:shd w:val="clear" w:color="auto" w:fill="99CCFF"/>
          </w:tcPr>
          <w:p w14:paraId="52F3453A" w14:textId="1A44F8DD" w:rsidR="002C74CD" w:rsidRDefault="002C74CD">
            <w:pPr>
              <w:rPr>
                <w:b/>
                <w:bCs/>
                <w:sz w:val="24"/>
                <w:szCs w:val="24"/>
              </w:rPr>
            </w:pPr>
            <w:r>
              <w:rPr>
                <w:b/>
                <w:bCs/>
                <w:sz w:val="24"/>
                <w:szCs w:val="24"/>
              </w:rPr>
              <w:lastRenderedPageBreak/>
              <w:t>YEAR 3</w:t>
            </w:r>
            <w:r w:rsidR="00CC7CB8">
              <w:rPr>
                <w:b/>
                <w:bCs/>
                <w:sz w:val="24"/>
                <w:szCs w:val="24"/>
              </w:rPr>
              <w:t>/4</w:t>
            </w:r>
            <w:r>
              <w:rPr>
                <w:b/>
                <w:bCs/>
                <w:sz w:val="24"/>
                <w:szCs w:val="24"/>
              </w:rPr>
              <w:t xml:space="preserve"> SPELLING WORDS</w:t>
            </w:r>
            <w:r>
              <w:rPr>
                <w:b/>
                <w:bCs/>
                <w:sz w:val="24"/>
                <w:szCs w:val="24"/>
              </w:rPr>
              <w:br/>
            </w:r>
            <w:r w:rsidR="00B52CE3">
              <w:rPr>
                <w:b/>
                <w:bCs/>
                <w:sz w:val="24"/>
                <w:szCs w:val="24"/>
              </w:rPr>
              <w:t xml:space="preserve"> </w:t>
            </w:r>
          </w:p>
          <w:p w14:paraId="09442D34" w14:textId="38F985CC" w:rsidR="00B52CE3" w:rsidRDefault="00B52CE3">
            <w:pPr>
              <w:rPr>
                <w:b/>
                <w:bCs/>
                <w:sz w:val="24"/>
                <w:szCs w:val="24"/>
              </w:rPr>
            </w:pPr>
            <w:r>
              <w:rPr>
                <w:b/>
                <w:bCs/>
                <w:sz w:val="24"/>
                <w:szCs w:val="24"/>
              </w:rPr>
              <w:t xml:space="preserve"> </w:t>
            </w:r>
          </w:p>
          <w:p w14:paraId="5A122F95" w14:textId="4DCD29FE" w:rsidR="002C74CD" w:rsidRDefault="002C74CD">
            <w:pPr>
              <w:rPr>
                <w:b/>
                <w:bCs/>
                <w:sz w:val="24"/>
                <w:szCs w:val="24"/>
              </w:rPr>
            </w:pPr>
          </w:p>
          <w:p w14:paraId="6320E910" w14:textId="049024AA" w:rsidR="002C74CD" w:rsidRDefault="00B52CE3">
            <w:pPr>
              <w:rPr>
                <w:b/>
                <w:bCs/>
                <w:sz w:val="24"/>
                <w:szCs w:val="24"/>
              </w:rPr>
            </w:pPr>
            <w:r>
              <w:rPr>
                <w:noProof/>
              </w:rPr>
              <w:drawing>
                <wp:inline distT="0" distB="0" distL="0" distR="0" wp14:anchorId="28DB3D7D" wp14:editId="303546C9">
                  <wp:extent cx="6048376" cy="7181848"/>
                  <wp:effectExtent l="0" t="0" r="9525" b="0"/>
                  <wp:docPr id="1827785548"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3">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p>
          <w:p w14:paraId="2F049CE1" w14:textId="77777777" w:rsidR="00B52CE3" w:rsidRDefault="00B52CE3">
            <w:pPr>
              <w:rPr>
                <w:b/>
                <w:bCs/>
                <w:sz w:val="24"/>
                <w:szCs w:val="24"/>
              </w:rPr>
            </w:pPr>
          </w:p>
          <w:p w14:paraId="1DB704A3" w14:textId="009A0028" w:rsidR="00B52CE3" w:rsidRPr="00CB3E5E" w:rsidRDefault="00B52CE3">
            <w:pPr>
              <w:rPr>
                <w:b/>
                <w:bCs/>
                <w:sz w:val="24"/>
                <w:szCs w:val="24"/>
              </w:rPr>
            </w:pPr>
          </w:p>
        </w:tc>
      </w:tr>
    </w:tbl>
    <w:p w14:paraId="47B25EF3" w14:textId="54BDDFEA" w:rsidR="00736C6B" w:rsidRDefault="00736C6B"/>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D25D0"/>
    <w:multiLevelType w:val="hybridMultilevel"/>
    <w:tmpl w:val="97C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66427"/>
    <w:rsid w:val="00106DEF"/>
    <w:rsid w:val="00144B79"/>
    <w:rsid w:val="00154F36"/>
    <w:rsid w:val="001658A5"/>
    <w:rsid w:val="001B2353"/>
    <w:rsid w:val="001E6799"/>
    <w:rsid w:val="00213AE1"/>
    <w:rsid w:val="00233524"/>
    <w:rsid w:val="00247E33"/>
    <w:rsid w:val="002617DA"/>
    <w:rsid w:val="002C74CD"/>
    <w:rsid w:val="002D1F3A"/>
    <w:rsid w:val="002D5571"/>
    <w:rsid w:val="002E118D"/>
    <w:rsid w:val="00380287"/>
    <w:rsid w:val="003815C8"/>
    <w:rsid w:val="003A415F"/>
    <w:rsid w:val="003E6F2C"/>
    <w:rsid w:val="00401264"/>
    <w:rsid w:val="00404048"/>
    <w:rsid w:val="00434D04"/>
    <w:rsid w:val="00443BD7"/>
    <w:rsid w:val="004575E3"/>
    <w:rsid w:val="00471AEE"/>
    <w:rsid w:val="0048527A"/>
    <w:rsid w:val="00485859"/>
    <w:rsid w:val="004B7762"/>
    <w:rsid w:val="004C7490"/>
    <w:rsid w:val="004F204B"/>
    <w:rsid w:val="00546DFD"/>
    <w:rsid w:val="00554958"/>
    <w:rsid w:val="00561E85"/>
    <w:rsid w:val="00582C89"/>
    <w:rsid w:val="005B4955"/>
    <w:rsid w:val="00602F97"/>
    <w:rsid w:val="00621D1A"/>
    <w:rsid w:val="00624903"/>
    <w:rsid w:val="00641243"/>
    <w:rsid w:val="00653725"/>
    <w:rsid w:val="00661BC0"/>
    <w:rsid w:val="006A70C3"/>
    <w:rsid w:val="006A7937"/>
    <w:rsid w:val="006A7D9D"/>
    <w:rsid w:val="006F6212"/>
    <w:rsid w:val="00736C6B"/>
    <w:rsid w:val="00744DEC"/>
    <w:rsid w:val="00747BFD"/>
    <w:rsid w:val="007621A2"/>
    <w:rsid w:val="007959B5"/>
    <w:rsid w:val="007B2ADE"/>
    <w:rsid w:val="007B78FD"/>
    <w:rsid w:val="007C7AEF"/>
    <w:rsid w:val="007D642A"/>
    <w:rsid w:val="00835A4E"/>
    <w:rsid w:val="00876A52"/>
    <w:rsid w:val="00882CFC"/>
    <w:rsid w:val="00886F09"/>
    <w:rsid w:val="008F2D01"/>
    <w:rsid w:val="00932418"/>
    <w:rsid w:val="00946584"/>
    <w:rsid w:val="0096745F"/>
    <w:rsid w:val="009913F2"/>
    <w:rsid w:val="009B346C"/>
    <w:rsid w:val="009B54C7"/>
    <w:rsid w:val="009C3995"/>
    <w:rsid w:val="009F5A78"/>
    <w:rsid w:val="00A527DD"/>
    <w:rsid w:val="00A6506A"/>
    <w:rsid w:val="00A81E98"/>
    <w:rsid w:val="00AB5ECA"/>
    <w:rsid w:val="00AE17DE"/>
    <w:rsid w:val="00AE79F1"/>
    <w:rsid w:val="00AF40D2"/>
    <w:rsid w:val="00B251D6"/>
    <w:rsid w:val="00B32F72"/>
    <w:rsid w:val="00B4468B"/>
    <w:rsid w:val="00B47D09"/>
    <w:rsid w:val="00B52CE3"/>
    <w:rsid w:val="00B8520B"/>
    <w:rsid w:val="00BA2C27"/>
    <w:rsid w:val="00BD2547"/>
    <w:rsid w:val="00BD44B4"/>
    <w:rsid w:val="00C544D7"/>
    <w:rsid w:val="00C63A8C"/>
    <w:rsid w:val="00C922BB"/>
    <w:rsid w:val="00CB3E5E"/>
    <w:rsid w:val="00CB63C3"/>
    <w:rsid w:val="00CC7CB8"/>
    <w:rsid w:val="00CF0D58"/>
    <w:rsid w:val="00D2246C"/>
    <w:rsid w:val="00D460C3"/>
    <w:rsid w:val="00D5783B"/>
    <w:rsid w:val="00DA0C8F"/>
    <w:rsid w:val="00DC3061"/>
    <w:rsid w:val="00E01159"/>
    <w:rsid w:val="00E0158D"/>
    <w:rsid w:val="00E228A7"/>
    <w:rsid w:val="00E30E00"/>
    <w:rsid w:val="00E77069"/>
    <w:rsid w:val="00EA29C9"/>
    <w:rsid w:val="00ED74D2"/>
    <w:rsid w:val="00EE1116"/>
    <w:rsid w:val="00EE45BF"/>
    <w:rsid w:val="00EF31C4"/>
    <w:rsid w:val="00F31FF8"/>
    <w:rsid w:val="00F4050D"/>
    <w:rsid w:val="00F7453B"/>
    <w:rsid w:val="00F764B5"/>
    <w:rsid w:val="00FB5861"/>
    <w:rsid w:val="00FD0B5D"/>
    <w:rsid w:val="00FD3390"/>
    <w:rsid w:val="0119559D"/>
    <w:rsid w:val="013FF402"/>
    <w:rsid w:val="019AA670"/>
    <w:rsid w:val="01DD7916"/>
    <w:rsid w:val="0700C63C"/>
    <w:rsid w:val="0893EF15"/>
    <w:rsid w:val="0A9A32DF"/>
    <w:rsid w:val="0B0A75AE"/>
    <w:rsid w:val="0DA173E9"/>
    <w:rsid w:val="11784FD2"/>
    <w:rsid w:val="14CB5932"/>
    <w:rsid w:val="182147F9"/>
    <w:rsid w:val="186E49C1"/>
    <w:rsid w:val="199A7A78"/>
    <w:rsid w:val="19CC80D0"/>
    <w:rsid w:val="19DC9141"/>
    <w:rsid w:val="1ADE6CF3"/>
    <w:rsid w:val="1D66EB52"/>
    <w:rsid w:val="1F101BDD"/>
    <w:rsid w:val="218A695A"/>
    <w:rsid w:val="2566E1D7"/>
    <w:rsid w:val="2672609A"/>
    <w:rsid w:val="272EB9F0"/>
    <w:rsid w:val="299A8A0C"/>
    <w:rsid w:val="2A1E1F20"/>
    <w:rsid w:val="2A572695"/>
    <w:rsid w:val="2F7A4C70"/>
    <w:rsid w:val="309AE1C1"/>
    <w:rsid w:val="33CDE978"/>
    <w:rsid w:val="367D8279"/>
    <w:rsid w:val="39AF0E2B"/>
    <w:rsid w:val="3A035D2C"/>
    <w:rsid w:val="3ABE42A7"/>
    <w:rsid w:val="3D28D09A"/>
    <w:rsid w:val="3E6F05B2"/>
    <w:rsid w:val="3E75832F"/>
    <w:rsid w:val="3F8FC906"/>
    <w:rsid w:val="3FDDECA4"/>
    <w:rsid w:val="445BCD02"/>
    <w:rsid w:val="44CCECEE"/>
    <w:rsid w:val="45D78F37"/>
    <w:rsid w:val="46641763"/>
    <w:rsid w:val="467D2A8D"/>
    <w:rsid w:val="493A51E0"/>
    <w:rsid w:val="4C1A2AEA"/>
    <w:rsid w:val="4C8CAEA1"/>
    <w:rsid w:val="4EEB1A64"/>
    <w:rsid w:val="4FFC63CE"/>
    <w:rsid w:val="54B93C36"/>
    <w:rsid w:val="561940EF"/>
    <w:rsid w:val="57D02565"/>
    <w:rsid w:val="58243BDA"/>
    <w:rsid w:val="5A3740DE"/>
    <w:rsid w:val="5C1A7B3E"/>
    <w:rsid w:val="5CF203BD"/>
    <w:rsid w:val="5DCBE91D"/>
    <w:rsid w:val="5E8E9335"/>
    <w:rsid w:val="5FB74335"/>
    <w:rsid w:val="5FE15183"/>
    <w:rsid w:val="623BD687"/>
    <w:rsid w:val="64F13699"/>
    <w:rsid w:val="65569B9E"/>
    <w:rsid w:val="6646AD43"/>
    <w:rsid w:val="6B30E3BA"/>
    <w:rsid w:val="6EB07862"/>
    <w:rsid w:val="6FAB0720"/>
    <w:rsid w:val="71948BBF"/>
    <w:rsid w:val="731B64CF"/>
    <w:rsid w:val="7351CAE2"/>
    <w:rsid w:val="73CB5FC3"/>
    <w:rsid w:val="73EE48B8"/>
    <w:rsid w:val="74A27B7A"/>
    <w:rsid w:val="74BAABD2"/>
    <w:rsid w:val="7617E489"/>
    <w:rsid w:val="76BF03E9"/>
    <w:rsid w:val="7C04D346"/>
    <w:rsid w:val="7D385B14"/>
    <w:rsid w:val="7E22E978"/>
    <w:rsid w:val="7E3B67B3"/>
    <w:rsid w:val="7E3C8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paragraph" w:customStyle="1" w:styleId="paragraph">
    <w:name w:val="paragraph"/>
    <w:basedOn w:val="Normal"/>
    <w:rsid w:val="00165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658A5"/>
  </w:style>
  <w:style w:type="character" w:customStyle="1" w:styleId="eop">
    <w:name w:val="eop"/>
    <w:basedOn w:val="DefaultParagraphFont"/>
    <w:rsid w:val="00165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99981261">
      <w:bodyDiv w:val="1"/>
      <w:marLeft w:val="0"/>
      <w:marRight w:val="0"/>
      <w:marTop w:val="0"/>
      <w:marBottom w:val="0"/>
      <w:divBdr>
        <w:top w:val="none" w:sz="0" w:space="0" w:color="auto"/>
        <w:left w:val="none" w:sz="0" w:space="0" w:color="auto"/>
        <w:bottom w:val="none" w:sz="0" w:space="0" w:color="auto"/>
        <w:right w:val="none" w:sz="0" w:space="0" w:color="auto"/>
      </w:divBdr>
      <w:divsChild>
        <w:div w:id="960650386">
          <w:marLeft w:val="0"/>
          <w:marRight w:val="0"/>
          <w:marTop w:val="0"/>
          <w:marBottom w:val="0"/>
          <w:divBdr>
            <w:top w:val="none" w:sz="0" w:space="0" w:color="auto"/>
            <w:left w:val="none" w:sz="0" w:space="0" w:color="auto"/>
            <w:bottom w:val="none" w:sz="0" w:space="0" w:color="auto"/>
            <w:right w:val="none" w:sz="0" w:space="0" w:color="auto"/>
          </w:divBdr>
        </w:div>
        <w:div w:id="1609045786">
          <w:marLeft w:val="0"/>
          <w:marRight w:val="0"/>
          <w:marTop w:val="0"/>
          <w:marBottom w:val="0"/>
          <w:divBdr>
            <w:top w:val="none" w:sz="0" w:space="0" w:color="auto"/>
            <w:left w:val="none" w:sz="0" w:space="0" w:color="auto"/>
            <w:bottom w:val="none" w:sz="0" w:space="0" w:color="auto"/>
            <w:right w:val="none" w:sz="0" w:space="0" w:color="auto"/>
          </w:divBdr>
        </w:div>
      </w:divsChild>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457526416">
      <w:bodyDiv w:val="1"/>
      <w:marLeft w:val="0"/>
      <w:marRight w:val="0"/>
      <w:marTop w:val="0"/>
      <w:marBottom w:val="0"/>
      <w:divBdr>
        <w:top w:val="none" w:sz="0" w:space="0" w:color="auto"/>
        <w:left w:val="none" w:sz="0" w:space="0" w:color="auto"/>
        <w:bottom w:val="none" w:sz="0" w:space="0" w:color="auto"/>
        <w:right w:val="none" w:sz="0" w:space="0" w:color="auto"/>
      </w:divBdr>
      <w:divsChild>
        <w:div w:id="308170279">
          <w:marLeft w:val="0"/>
          <w:marRight w:val="0"/>
          <w:marTop w:val="0"/>
          <w:marBottom w:val="0"/>
          <w:divBdr>
            <w:top w:val="none" w:sz="0" w:space="0" w:color="auto"/>
            <w:left w:val="none" w:sz="0" w:space="0" w:color="auto"/>
            <w:bottom w:val="none" w:sz="0" w:space="0" w:color="auto"/>
            <w:right w:val="none" w:sz="0" w:space="0" w:color="auto"/>
          </w:divBdr>
        </w:div>
        <w:div w:id="1031807476">
          <w:marLeft w:val="0"/>
          <w:marRight w:val="0"/>
          <w:marTop w:val="0"/>
          <w:marBottom w:val="0"/>
          <w:divBdr>
            <w:top w:val="none" w:sz="0" w:space="0" w:color="auto"/>
            <w:left w:val="none" w:sz="0" w:space="0" w:color="auto"/>
            <w:bottom w:val="none" w:sz="0" w:space="0" w:color="auto"/>
            <w:right w:val="none" w:sz="0" w:space="0" w:color="auto"/>
          </w:divBdr>
        </w:div>
        <w:div w:id="821772702">
          <w:marLeft w:val="0"/>
          <w:marRight w:val="0"/>
          <w:marTop w:val="0"/>
          <w:marBottom w:val="0"/>
          <w:divBdr>
            <w:top w:val="none" w:sz="0" w:space="0" w:color="auto"/>
            <w:left w:val="none" w:sz="0" w:space="0" w:color="auto"/>
            <w:bottom w:val="none" w:sz="0" w:space="0" w:color="auto"/>
            <w:right w:val="none" w:sz="0" w:space="0" w:color="auto"/>
          </w:divBdr>
        </w:div>
        <w:div w:id="1965040074">
          <w:marLeft w:val="0"/>
          <w:marRight w:val="0"/>
          <w:marTop w:val="0"/>
          <w:marBottom w:val="0"/>
          <w:divBdr>
            <w:top w:val="none" w:sz="0" w:space="0" w:color="auto"/>
            <w:left w:val="none" w:sz="0" w:space="0" w:color="auto"/>
            <w:bottom w:val="none" w:sz="0" w:space="0" w:color="auto"/>
            <w:right w:val="none" w:sz="0" w:space="0" w:color="auto"/>
          </w:divBdr>
        </w:div>
      </w:divsChild>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ery-vikki@mayfield.portsmouth.sch.uk" TargetMode="External"/><Relationship Id="rId18" Type="http://schemas.openxmlformats.org/officeDocument/2006/relationships/image" Target="media/image5.png"/><Relationship Id="rId26" Type="http://schemas.openxmlformats.org/officeDocument/2006/relationships/hyperlink" Target="https://www.bbc.co.uk/bitesize/levels/zbr9wmn" TargetMode="External"/><Relationship Id="rId3" Type="http://schemas.openxmlformats.org/officeDocument/2006/relationships/customXml" Target="../customXml/item3.xml"/><Relationship Id="rId21" Type="http://schemas.openxmlformats.org/officeDocument/2006/relationships/hyperlink" Target="https://www.mathplayground.com/"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mpbell-morgon@mayfield.portsmouth.sch.uk" TargetMode="External"/><Relationship Id="rId17" Type="http://schemas.openxmlformats.org/officeDocument/2006/relationships/image" Target="media/image4.png"/><Relationship Id="rId25" Type="http://schemas.openxmlformats.org/officeDocument/2006/relationships/hyperlink" Target="https://ttrockstars.com/" TargetMode="External"/><Relationship Id="rId33"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topmarks.co.uk/maths-games/hit-the-button" TargetMode="External"/><Relationship Id="rId29" Type="http://schemas.openxmlformats.org/officeDocument/2006/relationships/hyperlink" Target="https://pobbl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untain-christina@mayfield.portsmouth.sch.uk" TargetMode="External"/><Relationship Id="rId24" Type="http://schemas.openxmlformats.org/officeDocument/2006/relationships/hyperlink" Target="https://nrich.maths.org/primary" TargetMode="External"/><Relationship Id="rId32" Type="http://schemas.openxmlformats.org/officeDocument/2006/relationships/hyperlink" Target="https://www.topmarks.co.uk/english-games/7-11-years"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hiterosemaths.com/homelearning/" TargetMode="External"/><Relationship Id="rId28" Type="http://schemas.openxmlformats.org/officeDocument/2006/relationships/hyperlink" Target="https://www.spellingshed.com/" TargetMode="External"/><Relationship Id="rId10" Type="http://schemas.openxmlformats.org/officeDocument/2006/relationships/hyperlink" Target="https://www.gov.uk/guidance/supporting-your-childrens-education-during-coronavirus-covid-19" TargetMode="External"/><Relationship Id="rId19" Type="http://schemas.openxmlformats.org/officeDocument/2006/relationships/image" Target="media/image6.png"/><Relationship Id="rId31" Type="http://schemas.openxmlformats.org/officeDocument/2006/relationships/hyperlink" Target="https://www.oxfordowl.co.uk/welcome-back/for-home/reading-owl/kids-activities" TargetMode="External"/><Relationship Id="rId4" Type="http://schemas.openxmlformats.org/officeDocument/2006/relationships/numbering" Target="numbering.xml"/><Relationship Id="rId9" Type="http://schemas.openxmlformats.org/officeDocument/2006/relationships/hyperlink" Target="https://www.bbc.co.uk/bitesize/primary" TargetMode="External"/><Relationship Id="rId14" Type="http://schemas.openxmlformats.org/officeDocument/2006/relationships/hyperlink" Target="https://www.youtube.com/watch?v=ReMq3KX8F94" TargetMode="External"/><Relationship Id="rId22" Type="http://schemas.openxmlformats.org/officeDocument/2006/relationships/hyperlink" Target="https://www.topmarks.co.uk/maths-games/7-11-years" TargetMode="External"/><Relationship Id="rId27" Type="http://schemas.openxmlformats.org/officeDocument/2006/relationships/hyperlink" Target="https://www.literacyshed.com/home.html" TargetMode="External"/><Relationship Id="rId30" Type="http://schemas.openxmlformats.org/officeDocument/2006/relationships/hyperlink" Target="https://monsterphonics.com/?gclid=%20EAIaIQobChMI56aEu9yh6AIVFeDtCh2NMAcIEA%20AYASAAEgK1b_D_Bw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88A9BF8C-7657-4527-AB5C-54346FF94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14268-BD54-4703-9FA7-98560BFECC23}">
  <ds:schemaRefs>
    <ds:schemaRef ds:uri="http://schemas.microsoft.com/sharepoint/v3/contenttype/forms"/>
  </ds:schemaRefs>
</ds:datastoreItem>
</file>

<file path=customXml/itemProps3.xml><?xml version="1.0" encoding="utf-8"?>
<ds:datastoreItem xmlns:ds="http://schemas.openxmlformats.org/officeDocument/2006/customXml" ds:itemID="{1A10E0AD-39B9-4C36-AE82-47D5E46B9A02}">
  <ds:schemaRefs>
    <ds:schemaRef ds:uri="http://schemas.microsoft.com/office/2006/metadata/properties"/>
    <ds:schemaRef ds:uri="http://www.w3.org/2000/xmlns/"/>
    <ds:schemaRef ds:uri="http://schemas.microsoft.com/office/infopath/2007/PartnerControls"/>
    <ds:schemaRef ds:uri="256cee14-f636-4681-b71d-45a30a133b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Jennifer Lewis</cp:lastModifiedBy>
  <cp:revision>2</cp:revision>
  <dcterms:created xsi:type="dcterms:W3CDTF">2020-04-23T14:29:00Z</dcterms:created>
  <dcterms:modified xsi:type="dcterms:W3CDTF">2020-04-23T14:29:00Z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