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E6666" w14:textId="77777777" w:rsidR="007C7AEF" w:rsidRDefault="007C7AEF"/>
    <w:tbl>
      <w:tblPr>
        <w:tblStyle w:val="TableGrid"/>
        <w:tblW w:w="10627" w:type="dxa"/>
        <w:tblLook w:val="04A0" w:firstRow="1" w:lastRow="0" w:firstColumn="1" w:lastColumn="0" w:noHBand="0" w:noVBand="1"/>
      </w:tblPr>
      <w:tblGrid>
        <w:gridCol w:w="10670"/>
      </w:tblGrid>
      <w:tr w:rsidR="007C7AEF" w14:paraId="29114E3A" w14:textId="77777777" w:rsidTr="00F9D884">
        <w:tc>
          <w:tcPr>
            <w:tcW w:w="10627" w:type="dxa"/>
          </w:tcPr>
          <w:p w14:paraId="2F8B18FE" w14:textId="77777777" w:rsidR="007C7AEF" w:rsidRPr="003B3980" w:rsidRDefault="007C7AEF">
            <w:pPr>
              <w:rPr>
                <w:sz w:val="23"/>
                <w:szCs w:val="23"/>
              </w:rPr>
            </w:pPr>
          </w:p>
          <w:p w14:paraId="064A9C1F" w14:textId="77777777" w:rsidR="007C7AEF" w:rsidRPr="003B3980" w:rsidRDefault="007C7AEF" w:rsidP="007C7AEF">
            <w:pPr>
              <w:jc w:val="center"/>
              <w:rPr>
                <w:sz w:val="23"/>
                <w:szCs w:val="23"/>
              </w:rPr>
            </w:pPr>
            <w:r>
              <w:rPr>
                <w:noProof/>
              </w:rPr>
              <w:drawing>
                <wp:inline distT="0" distB="0" distL="0" distR="0" wp14:anchorId="20F16A7E" wp14:editId="7BEE856E">
                  <wp:extent cx="6090919" cy="842962"/>
                  <wp:effectExtent l="0" t="0" r="5080" b="0"/>
                  <wp:docPr id="13933296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090919" cy="842962"/>
                          </a:xfrm>
                          <a:prstGeom prst="rect">
                            <a:avLst/>
                          </a:prstGeom>
                        </pic:spPr>
                      </pic:pic>
                    </a:graphicData>
                  </a:graphic>
                </wp:inline>
              </w:drawing>
            </w:r>
          </w:p>
          <w:p w14:paraId="7D15D694" w14:textId="77777777" w:rsidR="00C922BB" w:rsidRPr="003B3980" w:rsidRDefault="00C922BB">
            <w:pPr>
              <w:rPr>
                <w:rFonts w:cstheme="minorHAnsi"/>
                <w:sz w:val="23"/>
                <w:szCs w:val="23"/>
              </w:rPr>
            </w:pPr>
          </w:p>
          <w:p w14:paraId="76548B60" w14:textId="77777777" w:rsidR="00373443" w:rsidRDefault="00373443" w:rsidP="00373443">
            <w:pPr>
              <w:rPr>
                <w:rFonts w:ascii="Comic Sans MS" w:hAnsi="Comic Sans MS" w:cstheme="minorHAnsi"/>
              </w:rPr>
            </w:pPr>
            <w:r>
              <w:rPr>
                <w:rFonts w:ascii="Comic Sans MS" w:hAnsi="Comic Sans MS" w:cstheme="minorHAnsi"/>
              </w:rPr>
              <w:t>Dear Parent/Carer,</w:t>
            </w:r>
          </w:p>
          <w:p w14:paraId="7CC5584E" w14:textId="77777777" w:rsidR="003D1439" w:rsidRDefault="003D1439" w:rsidP="003D1439">
            <w:pPr>
              <w:rPr>
                <w:rFonts w:ascii="Comic Sans MS" w:eastAsia="Comic Sans MS" w:hAnsi="Comic Sans MS" w:cs="Comic Sans MS"/>
              </w:rPr>
            </w:pPr>
          </w:p>
          <w:p w14:paraId="39D9B2A7" w14:textId="77777777" w:rsidR="003D1439" w:rsidRDefault="003D1439" w:rsidP="003D1439">
            <w:pPr>
              <w:rPr>
                <w:rFonts w:ascii="Comic Sans MS" w:eastAsia="Comic Sans MS" w:hAnsi="Comic Sans MS" w:cs="Comic Sans MS"/>
              </w:rPr>
            </w:pPr>
            <w:r>
              <w:rPr>
                <w:rFonts w:ascii="Comic Sans MS" w:eastAsia="Comic Sans MS" w:hAnsi="Comic Sans MS" w:cs="Comic Sans MS"/>
              </w:rPr>
              <w:t>In light of the government’s latest guidance, we are very pleased that we are able to open up more on-site provision for all of our primary pupils. Your choice of provision can now be either; two days in ‘Bubble School’ or up to five days a week in ‘Key Worker School’ if you are a key worker. When the children are at school, they will access the home learning tasks, supported by their bubble teacher. When the children are at home, it is important that they continue with their home learning. The tasks that we set will be a mix of consolidation of previous work and new learning. To help the children with this work, we are including;</w:t>
            </w:r>
          </w:p>
          <w:p w14:paraId="6FA7967E" w14:textId="77777777" w:rsidR="003D1439" w:rsidRPr="002661EB" w:rsidRDefault="003D1439" w:rsidP="003D1439">
            <w:pPr>
              <w:pStyle w:val="ListParagraph"/>
              <w:numPr>
                <w:ilvl w:val="0"/>
                <w:numId w:val="14"/>
              </w:numPr>
              <w:rPr>
                <w:rFonts w:ascii="Comic Sans MS" w:eastAsia="Comic Sans MS" w:hAnsi="Comic Sans MS" w:cs="Comic Sans MS"/>
              </w:rPr>
            </w:pPr>
            <w:r w:rsidRPr="002661EB">
              <w:rPr>
                <w:rFonts w:ascii="Comic Sans MS" w:eastAsia="Comic Sans MS" w:hAnsi="Comic Sans MS" w:cs="Comic Sans MS"/>
              </w:rPr>
              <w:t>The opportunity for you/your child to communicate with their class teacher via email on a set day, between certain times.</w:t>
            </w:r>
          </w:p>
          <w:p w14:paraId="0B455A36" w14:textId="77777777" w:rsidR="003D1439" w:rsidRDefault="003D1439" w:rsidP="003D1439">
            <w:pPr>
              <w:pStyle w:val="ListParagraph"/>
              <w:numPr>
                <w:ilvl w:val="0"/>
                <w:numId w:val="14"/>
              </w:numPr>
              <w:rPr>
                <w:rFonts w:ascii="Comic Sans MS" w:eastAsia="Comic Sans MS" w:hAnsi="Comic Sans MS" w:cs="Comic Sans MS"/>
              </w:rPr>
            </w:pPr>
            <w:r w:rsidRPr="002661EB">
              <w:rPr>
                <w:rFonts w:ascii="Comic Sans MS" w:eastAsia="Comic Sans MS" w:hAnsi="Comic Sans MS" w:cs="Comic Sans MS"/>
              </w:rPr>
              <w:t>More links to video resources/websites/ on-line clips</w:t>
            </w:r>
            <w:r>
              <w:rPr>
                <w:rFonts w:ascii="Comic Sans MS" w:eastAsia="Comic Sans MS" w:hAnsi="Comic Sans MS" w:cs="Comic Sans MS"/>
              </w:rPr>
              <w:t xml:space="preserve"> or </w:t>
            </w:r>
            <w:r w:rsidRPr="002661EB">
              <w:rPr>
                <w:rFonts w:ascii="Comic Sans MS" w:eastAsia="Comic Sans MS" w:hAnsi="Comic Sans MS" w:cs="Comic Sans MS"/>
              </w:rPr>
              <w:t>pre-recorded sessions from teachers.</w:t>
            </w:r>
          </w:p>
          <w:p w14:paraId="7EA27599" w14:textId="77777777" w:rsidR="003D1439" w:rsidRDefault="003D1439" w:rsidP="003D1439">
            <w:pPr>
              <w:pStyle w:val="ListParagraph"/>
              <w:numPr>
                <w:ilvl w:val="0"/>
                <w:numId w:val="14"/>
              </w:numPr>
              <w:rPr>
                <w:rFonts w:ascii="Comic Sans MS" w:eastAsia="Comic Sans MS" w:hAnsi="Comic Sans MS" w:cs="Comic Sans MS"/>
              </w:rPr>
            </w:pPr>
            <w:r>
              <w:rPr>
                <w:rFonts w:ascii="Comic Sans MS" w:eastAsia="Comic Sans MS" w:hAnsi="Comic Sans MS" w:cs="Comic Sans MS"/>
              </w:rPr>
              <w:t>Feedback on a chosen piece of work (pictures/copies need to be emailed to the teacher or dropped off to a class box in the main reception area).</w:t>
            </w:r>
            <w:r w:rsidRPr="002661EB">
              <w:rPr>
                <w:rFonts w:ascii="Comic Sans MS" w:eastAsia="Comic Sans MS" w:hAnsi="Comic Sans MS" w:cs="Comic Sans MS"/>
              </w:rPr>
              <w:t xml:space="preserve"> </w:t>
            </w:r>
          </w:p>
          <w:p w14:paraId="39866053" w14:textId="77777777" w:rsidR="003D1439" w:rsidRDefault="003D1439" w:rsidP="003D1439">
            <w:pPr>
              <w:rPr>
                <w:rFonts w:ascii="Comic Sans MS" w:eastAsia="Comic Sans MS" w:hAnsi="Comic Sans MS" w:cs="Comic Sans MS"/>
              </w:rPr>
            </w:pPr>
          </w:p>
          <w:p w14:paraId="732A1FCC" w14:textId="77777777" w:rsidR="003D1439" w:rsidRDefault="003D1439" w:rsidP="003D1439">
            <w:pPr>
              <w:rPr>
                <w:rFonts w:ascii="Comic Sans MS" w:eastAsia="Comic Sans MS" w:hAnsi="Comic Sans MS" w:cs="Comic Sans MS"/>
              </w:rPr>
            </w:pPr>
            <w:r>
              <w:rPr>
                <w:rFonts w:ascii="Comic Sans MS" w:eastAsia="Comic Sans MS" w:hAnsi="Comic Sans MS" w:cs="Comic Sans MS"/>
              </w:rPr>
              <w:t>In primary, we suggest that children try to complete;</w:t>
            </w:r>
          </w:p>
          <w:p w14:paraId="3212D889" w14:textId="77777777" w:rsidR="003D1439" w:rsidRDefault="003D1439" w:rsidP="003D1439">
            <w:pPr>
              <w:numPr>
                <w:ilvl w:val="0"/>
                <w:numId w:val="13"/>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 xml:space="preserve">30 minutes a day of independent reading/reading to an adult </w:t>
            </w:r>
          </w:p>
          <w:p w14:paraId="1809CA53" w14:textId="77777777" w:rsidR="003D1439" w:rsidRDefault="003D1439" w:rsidP="003D1439">
            <w:pPr>
              <w:numPr>
                <w:ilvl w:val="0"/>
                <w:numId w:val="13"/>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maths a day</w:t>
            </w:r>
          </w:p>
          <w:p w14:paraId="4AA3A1BA" w14:textId="77777777" w:rsidR="003D1439" w:rsidRDefault="003D1439" w:rsidP="003D1439">
            <w:pPr>
              <w:numPr>
                <w:ilvl w:val="0"/>
                <w:numId w:val="13"/>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English a day</w:t>
            </w:r>
          </w:p>
          <w:p w14:paraId="028032AB" w14:textId="77777777" w:rsidR="003D1439" w:rsidRDefault="003D1439" w:rsidP="003D1439">
            <w:pPr>
              <w:numPr>
                <w:ilvl w:val="0"/>
                <w:numId w:val="13"/>
              </w:numPr>
              <w:pBdr>
                <w:top w:val="nil"/>
                <w:left w:val="nil"/>
                <w:bottom w:val="nil"/>
                <w:right w:val="nil"/>
                <w:between w:val="nil"/>
              </w:pBdr>
              <w:spacing w:line="256" w:lineRule="auto"/>
              <w:rPr>
                <w:color w:val="000000"/>
              </w:rPr>
            </w:pPr>
            <w:r>
              <w:rPr>
                <w:rFonts w:ascii="Comic Sans MS" w:eastAsia="Comic Sans MS" w:hAnsi="Comic Sans MS" w:cs="Comic Sans MS"/>
                <w:color w:val="000000"/>
              </w:rPr>
              <w:t>30 minutes of topic based/creative learning</w:t>
            </w:r>
          </w:p>
          <w:p w14:paraId="0B247249" w14:textId="77777777" w:rsidR="003D1439" w:rsidRDefault="003D1439" w:rsidP="003D1439">
            <w:pPr>
              <w:numPr>
                <w:ilvl w:val="0"/>
                <w:numId w:val="13"/>
              </w:numPr>
              <w:pBdr>
                <w:top w:val="nil"/>
                <w:left w:val="nil"/>
                <w:bottom w:val="nil"/>
                <w:right w:val="nil"/>
                <w:between w:val="nil"/>
              </w:pBdr>
              <w:spacing w:after="160" w:line="256" w:lineRule="auto"/>
              <w:rPr>
                <w:color w:val="000000"/>
              </w:rPr>
            </w:pPr>
            <w:r>
              <w:rPr>
                <w:rFonts w:ascii="Comic Sans MS" w:eastAsia="Comic Sans MS" w:hAnsi="Comic Sans MS" w:cs="Comic Sans MS"/>
                <w:color w:val="000000"/>
              </w:rPr>
              <w:t>30 minutes of PE/ physical activity</w:t>
            </w:r>
          </w:p>
          <w:p w14:paraId="2473EB25" w14:textId="77777777" w:rsidR="00373443" w:rsidRDefault="00373443" w:rsidP="00373443">
            <w:pPr>
              <w:rPr>
                <w:rFonts w:ascii="Comic Sans MS" w:hAnsi="Comic Sans MS" w:cstheme="minorHAnsi"/>
              </w:rPr>
            </w:pPr>
          </w:p>
          <w:p w14:paraId="50762A4D" w14:textId="7666BB67" w:rsidR="00373443" w:rsidRDefault="003D1439" w:rsidP="00373443">
            <w:pPr>
              <w:rPr>
                <w:rFonts w:ascii="Comic Sans MS" w:hAnsi="Comic Sans MS" w:cstheme="minorHAnsi"/>
              </w:rPr>
            </w:pPr>
            <w:r>
              <w:rPr>
                <w:rFonts w:ascii="Comic Sans MS" w:hAnsi="Comic Sans MS" w:cstheme="minorHAnsi"/>
              </w:rPr>
              <w:t>T</w:t>
            </w:r>
            <w:r w:rsidR="00373443">
              <w:rPr>
                <w:rFonts w:ascii="Comic Sans MS" w:hAnsi="Comic Sans MS" w:cstheme="minorHAnsi"/>
              </w:rPr>
              <w:t>eachers will set a weekly programme for your child to work through at home. This will be available for you to access on the school website every Monday. We know that children work at different speeds and different levels, so please have a look at work in other year groups too for extra support.</w:t>
            </w:r>
          </w:p>
          <w:p w14:paraId="46BECE62" w14:textId="77777777" w:rsidR="00373443" w:rsidRDefault="00373443" w:rsidP="00373443">
            <w:pPr>
              <w:rPr>
                <w:rFonts w:ascii="Comic Sans MS" w:hAnsi="Comic Sans MS" w:cstheme="minorHAnsi"/>
              </w:rPr>
            </w:pPr>
          </w:p>
          <w:p w14:paraId="21006C7B" w14:textId="77777777" w:rsidR="00373443" w:rsidRDefault="00373443" w:rsidP="00373443">
            <w:pPr>
              <w:rPr>
                <w:rFonts w:cstheme="minorHAnsi"/>
              </w:rPr>
            </w:pPr>
            <w:r>
              <w:rPr>
                <w:rFonts w:ascii="Comic Sans MS" w:hAnsi="Comic Sans MS" w:cstheme="minorHAnsi"/>
              </w:rPr>
              <w:t xml:space="preserve">Whilst it is important for your child to keep up with their learning at home, we appreciate that this can be a stressful time for children and adults. Looking after mental health is vital. Therefore, we suggest that the day is broken up into manageable learning chunks, interspersed with physical exercise, fun activities and time together as a family. Activities such as the 30 day </w:t>
            </w:r>
            <w:proofErr w:type="spellStart"/>
            <w:r>
              <w:rPr>
                <w:rFonts w:ascii="Comic Sans MS" w:hAnsi="Comic Sans MS" w:cstheme="minorHAnsi"/>
              </w:rPr>
              <w:t>lego</w:t>
            </w:r>
            <w:proofErr w:type="spellEnd"/>
            <w:r>
              <w:rPr>
                <w:rFonts w:ascii="Comic Sans MS" w:hAnsi="Comic Sans MS" w:cstheme="minorHAnsi"/>
              </w:rPr>
              <w:t xml:space="preserve"> challenge and using the real PE activities could be a good place to start. Setting up a weekly timetable can be a good place to start. As well as educational learning, the children could also begin to learn different life skills – how to boil an egg, sew on a button, learn to send an email, bake a cake using a recipe book etc.</w:t>
            </w:r>
            <w:r>
              <w:rPr>
                <w:rFonts w:cstheme="minorHAnsi"/>
              </w:rPr>
              <w:t xml:space="preserve"> </w:t>
            </w:r>
          </w:p>
          <w:p w14:paraId="284E6D39" w14:textId="77777777" w:rsidR="00373443" w:rsidRDefault="00373443" w:rsidP="00373443">
            <w:pPr>
              <w:rPr>
                <w:rFonts w:cstheme="minorHAnsi"/>
              </w:rPr>
            </w:pPr>
          </w:p>
          <w:p w14:paraId="63C0E292" w14:textId="77777777" w:rsidR="00373443" w:rsidRDefault="00373443" w:rsidP="00373443">
            <w:pPr>
              <w:rPr>
                <w:rFonts w:ascii="Comic Sans MS" w:hAnsi="Comic Sans MS" w:cstheme="minorHAnsi"/>
              </w:rPr>
            </w:pPr>
            <w:r>
              <w:rPr>
                <w:rFonts w:ascii="Comic Sans MS" w:hAnsi="Comic Sans MS" w:cstheme="minorHAnsi"/>
              </w:rPr>
              <w:t>Guidance for parents, regarding home learning, has been released by the government and can be found at the following link;</w:t>
            </w:r>
          </w:p>
          <w:p w14:paraId="79C0E416" w14:textId="46E9ACCD" w:rsidR="00373443" w:rsidRDefault="00C43963" w:rsidP="00373443">
            <w:pPr>
              <w:rPr>
                <w:rStyle w:val="Hyperlink"/>
                <w:rFonts w:cstheme="minorHAnsi"/>
              </w:rPr>
            </w:pPr>
            <w:hyperlink r:id="rId9" w:history="1">
              <w:r w:rsidR="00373443">
                <w:rPr>
                  <w:rStyle w:val="Hyperlink"/>
                  <w:rFonts w:cstheme="minorHAnsi"/>
                </w:rPr>
                <w:t>https://www.gov.uk/guidance/supporting-your-childrens-education-during-coronavirus-covid-19</w:t>
              </w:r>
            </w:hyperlink>
          </w:p>
          <w:p w14:paraId="770FC49A" w14:textId="77777777" w:rsidR="00C43963" w:rsidRPr="00C43963" w:rsidRDefault="00C43963" w:rsidP="00C43963">
            <w:pPr>
              <w:pStyle w:val="NormalWeb"/>
              <w:rPr>
                <w:rFonts w:ascii="Comic Sans MS" w:hAnsi="Comic Sans MS"/>
                <w:color w:val="000000"/>
                <w:sz w:val="22"/>
                <w:szCs w:val="22"/>
              </w:rPr>
            </w:pPr>
            <w:r w:rsidRPr="00710DA8">
              <w:rPr>
                <w:rFonts w:ascii="Comic Sans MS" w:hAnsi="Comic Sans MS"/>
                <w:color w:val="000000"/>
              </w:rPr>
              <w:lastRenderedPageBreak/>
              <w:t>W</w:t>
            </w:r>
            <w:r w:rsidRPr="00C43963">
              <w:rPr>
                <w:rFonts w:ascii="Comic Sans MS" w:hAnsi="Comic Sans MS"/>
                <w:color w:val="000000"/>
                <w:sz w:val="22"/>
                <w:szCs w:val="22"/>
              </w:rPr>
              <w:t xml:space="preserve">e will be available via email to support parents and pupil with the tasks each week on Wednesdays between 10am-12pm and 1pm and 3pm. Please email your Friday English task to your teacher by Monday evening of the following week. Feedback will be given via email on Wednesday. </w:t>
            </w:r>
          </w:p>
          <w:p w14:paraId="761AC669" w14:textId="77777777" w:rsidR="00373443" w:rsidRDefault="00373443" w:rsidP="00373443">
            <w:pPr>
              <w:rPr>
                <w:rFonts w:ascii="Comic Sans MS" w:hAnsi="Comic Sans MS" w:cstheme="minorHAnsi"/>
              </w:rPr>
            </w:pPr>
            <w:r>
              <w:rPr>
                <w:rFonts w:ascii="Comic Sans MS" w:hAnsi="Comic Sans MS" w:cstheme="minorHAnsi"/>
              </w:rPr>
              <w:t>We hope you are all keeping well and staying positive.</w:t>
            </w:r>
          </w:p>
          <w:p w14:paraId="12D7C7EE" w14:textId="7B1DA650" w:rsidR="00D2246C" w:rsidRPr="003B3980" w:rsidRDefault="00D2246C">
            <w:pPr>
              <w:rPr>
                <w:rFonts w:ascii="Comic Sans MS" w:hAnsi="Comic Sans MS" w:cstheme="minorHAnsi"/>
                <w:sz w:val="23"/>
                <w:szCs w:val="23"/>
              </w:rPr>
            </w:pPr>
          </w:p>
          <w:p w14:paraId="3B823563" w14:textId="25713704" w:rsidR="00D2246C" w:rsidRPr="003B3980" w:rsidRDefault="00D2246C">
            <w:pPr>
              <w:rPr>
                <w:rFonts w:ascii="Comic Sans MS" w:hAnsi="Comic Sans MS" w:cstheme="minorHAnsi"/>
                <w:sz w:val="23"/>
                <w:szCs w:val="23"/>
              </w:rPr>
            </w:pPr>
            <w:r w:rsidRPr="003B3980">
              <w:rPr>
                <w:rFonts w:ascii="Comic Sans MS" w:hAnsi="Comic Sans MS" w:cstheme="minorHAnsi"/>
                <w:sz w:val="23"/>
                <w:szCs w:val="23"/>
              </w:rPr>
              <w:t xml:space="preserve">Kind regards, </w:t>
            </w:r>
          </w:p>
          <w:p w14:paraId="03584F5A" w14:textId="6DE8DA54" w:rsidR="00D2246C" w:rsidRPr="003B3980" w:rsidRDefault="00D2246C">
            <w:pPr>
              <w:rPr>
                <w:rFonts w:ascii="Comic Sans MS" w:hAnsi="Comic Sans MS" w:cstheme="minorHAnsi"/>
                <w:sz w:val="23"/>
                <w:szCs w:val="23"/>
              </w:rPr>
            </w:pPr>
          </w:p>
          <w:p w14:paraId="0BAD46FB" w14:textId="558DF65C" w:rsidR="00D2246C" w:rsidRDefault="00181EC7">
            <w:pPr>
              <w:rPr>
                <w:rFonts w:ascii="Comic Sans MS" w:hAnsi="Comic Sans MS" w:cstheme="minorHAnsi"/>
                <w:sz w:val="23"/>
                <w:szCs w:val="23"/>
              </w:rPr>
            </w:pPr>
            <w:r w:rsidRPr="003B3980">
              <w:rPr>
                <w:rFonts w:ascii="Comic Sans MS" w:hAnsi="Comic Sans MS" w:cstheme="minorHAnsi"/>
                <w:sz w:val="23"/>
                <w:szCs w:val="23"/>
              </w:rPr>
              <w:t>The</w:t>
            </w:r>
            <w:r w:rsidR="00561E85" w:rsidRPr="003B3980">
              <w:rPr>
                <w:rFonts w:ascii="Comic Sans MS" w:hAnsi="Comic Sans MS" w:cstheme="minorHAnsi"/>
                <w:sz w:val="23"/>
                <w:szCs w:val="23"/>
              </w:rPr>
              <w:t xml:space="preserve"> Year</w:t>
            </w:r>
            <w:r w:rsidR="00BA2E95">
              <w:rPr>
                <w:rFonts w:ascii="Comic Sans MS" w:hAnsi="Comic Sans MS" w:cstheme="minorHAnsi"/>
                <w:sz w:val="23"/>
                <w:szCs w:val="23"/>
              </w:rPr>
              <w:t xml:space="preserve"> 4 </w:t>
            </w:r>
            <w:r w:rsidRPr="003B3980">
              <w:rPr>
                <w:rFonts w:ascii="Comic Sans MS" w:hAnsi="Comic Sans MS" w:cstheme="minorHAnsi"/>
                <w:sz w:val="23"/>
                <w:szCs w:val="23"/>
              </w:rPr>
              <w:t>team</w:t>
            </w:r>
          </w:p>
          <w:p w14:paraId="3B6E825B" w14:textId="77777777" w:rsidR="00373443" w:rsidRDefault="00373443">
            <w:pPr>
              <w:rPr>
                <w:rFonts w:ascii="Comic Sans MS" w:hAnsi="Comic Sans MS" w:cstheme="minorHAnsi"/>
                <w:sz w:val="23"/>
                <w:szCs w:val="23"/>
              </w:rPr>
            </w:pPr>
            <w:r>
              <w:rPr>
                <w:rFonts w:ascii="Comic Sans MS" w:hAnsi="Comic Sans MS" w:cstheme="minorHAnsi"/>
                <w:sz w:val="23"/>
                <w:szCs w:val="23"/>
              </w:rPr>
              <w:t>Teacher emails;</w:t>
            </w:r>
          </w:p>
          <w:p w14:paraId="0D63D7CB" w14:textId="1ACB9309" w:rsidR="00373443" w:rsidRDefault="00C43963">
            <w:pPr>
              <w:rPr>
                <w:rFonts w:ascii="Comic Sans MS" w:hAnsi="Comic Sans MS" w:cstheme="minorHAnsi"/>
                <w:sz w:val="23"/>
                <w:szCs w:val="23"/>
              </w:rPr>
            </w:pPr>
            <w:hyperlink r:id="rId10" w:history="1">
              <w:r w:rsidR="008E2307" w:rsidRPr="00C31DF0">
                <w:rPr>
                  <w:rStyle w:val="Hyperlink"/>
                </w:rPr>
                <w:t>pountain-christina</w:t>
              </w:r>
              <w:r w:rsidR="008E2307" w:rsidRPr="00C31DF0">
                <w:rPr>
                  <w:rStyle w:val="Hyperlink"/>
                  <w:rFonts w:ascii="Comic Sans MS" w:hAnsi="Comic Sans MS" w:cstheme="minorHAnsi"/>
                  <w:sz w:val="23"/>
                  <w:szCs w:val="23"/>
                </w:rPr>
                <w:t>@mayfield.portsmouth.sch.uk</w:t>
              </w:r>
            </w:hyperlink>
          </w:p>
          <w:p w14:paraId="0236AF62" w14:textId="6D578BF2" w:rsidR="00373443" w:rsidRDefault="00C43963" w:rsidP="00373443">
            <w:pPr>
              <w:rPr>
                <w:rStyle w:val="Hyperlink"/>
                <w:rFonts w:ascii="Comic Sans MS" w:hAnsi="Comic Sans MS" w:cstheme="minorHAnsi"/>
                <w:sz w:val="23"/>
                <w:szCs w:val="23"/>
              </w:rPr>
            </w:pPr>
            <w:hyperlink r:id="rId11" w:history="1">
              <w:r w:rsidR="008E2307" w:rsidRPr="00C31DF0">
                <w:rPr>
                  <w:rStyle w:val="Hyperlink"/>
                </w:rPr>
                <w:t>campbell-morgon</w:t>
              </w:r>
              <w:r w:rsidR="008E2307" w:rsidRPr="00C31DF0">
                <w:rPr>
                  <w:rStyle w:val="Hyperlink"/>
                  <w:rFonts w:ascii="Comic Sans MS" w:hAnsi="Comic Sans MS" w:cstheme="minorHAnsi"/>
                  <w:sz w:val="23"/>
                  <w:szCs w:val="23"/>
                </w:rPr>
                <w:t>@mayfield.portsmouth.sch.uk</w:t>
              </w:r>
            </w:hyperlink>
          </w:p>
          <w:p w14:paraId="5AD14357" w14:textId="46AA469D" w:rsidR="00373443" w:rsidRPr="003B3980" w:rsidRDefault="00373443" w:rsidP="003D1439">
            <w:pPr>
              <w:rPr>
                <w:rFonts w:ascii="Comic Sans MS" w:hAnsi="Comic Sans MS" w:cstheme="minorHAnsi"/>
                <w:sz w:val="23"/>
                <w:szCs w:val="23"/>
              </w:rPr>
            </w:pPr>
          </w:p>
        </w:tc>
      </w:tr>
      <w:tr w:rsidR="002617DA" w14:paraId="2924D180" w14:textId="77777777" w:rsidTr="00F9D884">
        <w:tc>
          <w:tcPr>
            <w:tcW w:w="10627" w:type="dxa"/>
            <w:shd w:val="clear" w:color="auto" w:fill="auto"/>
          </w:tcPr>
          <w:p w14:paraId="574264E0" w14:textId="66F1BF35" w:rsidR="002617DA" w:rsidRPr="00B4468B" w:rsidRDefault="00043615" w:rsidP="00043615">
            <w:pPr>
              <w:jc w:val="center"/>
              <w:rPr>
                <w:b/>
                <w:bCs/>
                <w:sz w:val="28"/>
                <w:szCs w:val="28"/>
              </w:rPr>
            </w:pPr>
            <w:r>
              <w:rPr>
                <w:b/>
                <w:bCs/>
                <w:sz w:val="28"/>
                <w:szCs w:val="28"/>
              </w:rPr>
              <w:lastRenderedPageBreak/>
              <w:t xml:space="preserve">YEAR </w:t>
            </w:r>
            <w:r w:rsidR="00BA2E95">
              <w:rPr>
                <w:b/>
                <w:bCs/>
                <w:sz w:val="28"/>
                <w:szCs w:val="28"/>
              </w:rPr>
              <w:t xml:space="preserve">4 </w:t>
            </w:r>
            <w:r w:rsidR="00401264">
              <w:rPr>
                <w:b/>
                <w:bCs/>
                <w:sz w:val="28"/>
                <w:szCs w:val="28"/>
              </w:rPr>
              <w:t>H</w:t>
            </w:r>
            <w:r>
              <w:rPr>
                <w:b/>
                <w:bCs/>
                <w:sz w:val="28"/>
                <w:szCs w:val="28"/>
              </w:rPr>
              <w:t xml:space="preserve">OME LEARNING </w:t>
            </w:r>
            <w:r w:rsidR="00401264">
              <w:rPr>
                <w:b/>
                <w:bCs/>
                <w:sz w:val="28"/>
                <w:szCs w:val="28"/>
              </w:rPr>
              <w:t>T</w:t>
            </w:r>
            <w:r>
              <w:rPr>
                <w:b/>
                <w:bCs/>
                <w:sz w:val="28"/>
                <w:szCs w:val="28"/>
              </w:rPr>
              <w:t>ASKS</w:t>
            </w:r>
          </w:p>
        </w:tc>
      </w:tr>
      <w:tr w:rsidR="00043615" w14:paraId="389A99FB" w14:textId="77777777" w:rsidTr="00F9D884">
        <w:tc>
          <w:tcPr>
            <w:tcW w:w="10627" w:type="dxa"/>
            <w:shd w:val="clear" w:color="auto" w:fill="auto"/>
          </w:tcPr>
          <w:p w14:paraId="24FA7D03" w14:textId="72741BFD" w:rsidR="00043615" w:rsidRDefault="00043615" w:rsidP="437C70A0">
            <w:pPr>
              <w:rPr>
                <w:sz w:val="28"/>
                <w:szCs w:val="28"/>
              </w:rPr>
            </w:pPr>
            <w:r w:rsidRPr="00F9D884">
              <w:rPr>
                <w:b/>
                <w:bCs/>
                <w:sz w:val="28"/>
                <w:szCs w:val="28"/>
              </w:rPr>
              <w:t xml:space="preserve">WEEK BEGINNING: </w:t>
            </w:r>
            <w:r w:rsidR="7AC97AF5" w:rsidRPr="00F9D884">
              <w:rPr>
                <w:b/>
                <w:bCs/>
                <w:sz w:val="28"/>
                <w:szCs w:val="28"/>
              </w:rPr>
              <w:t>22nd</w:t>
            </w:r>
            <w:r w:rsidR="69F701C2" w:rsidRPr="00F9D884">
              <w:rPr>
                <w:b/>
                <w:bCs/>
                <w:sz w:val="28"/>
                <w:szCs w:val="28"/>
              </w:rPr>
              <w:t xml:space="preserve"> June</w:t>
            </w:r>
          </w:p>
        </w:tc>
      </w:tr>
      <w:tr w:rsidR="00CD45E2" w14:paraId="44459761" w14:textId="77777777" w:rsidTr="00F9D884">
        <w:tc>
          <w:tcPr>
            <w:tcW w:w="10627" w:type="dxa"/>
            <w:shd w:val="clear" w:color="auto" w:fill="FFFFCC"/>
          </w:tcPr>
          <w:p w14:paraId="5899E863" w14:textId="41ACE27D" w:rsidR="5D3DE683" w:rsidRDefault="5D3DE683" w:rsidP="00F9D884">
            <w:pPr>
              <w:rPr>
                <w:b/>
                <w:bCs/>
                <w:sz w:val="20"/>
                <w:szCs w:val="20"/>
              </w:rPr>
            </w:pPr>
            <w:r w:rsidRPr="00F9D884">
              <w:rPr>
                <w:b/>
                <w:bCs/>
                <w:sz w:val="20"/>
                <w:szCs w:val="20"/>
              </w:rPr>
              <w:t>For the remaining 4 weeks of term, Year 4 are going to be working on their ‘I Love Where I Live Topic’</w:t>
            </w:r>
            <w:r w:rsidR="40327FE3" w:rsidRPr="00F9D884">
              <w:rPr>
                <w:b/>
                <w:bCs/>
                <w:sz w:val="20"/>
                <w:szCs w:val="20"/>
              </w:rPr>
              <w:t>. This topic focusses on the geography of Portsmouth, the people who live here, famous people</w:t>
            </w:r>
            <w:r w:rsidR="70874968" w:rsidRPr="00F9D884">
              <w:rPr>
                <w:b/>
                <w:bCs/>
                <w:sz w:val="20"/>
                <w:szCs w:val="20"/>
              </w:rPr>
              <w:t xml:space="preserve"> who have come from here and the impact of WW2 on Portsmouth and the area local to the school. We will be completing the same tasks in bubble school</w:t>
            </w:r>
            <w:r w:rsidR="79B83AAA" w:rsidRPr="00F9D884">
              <w:rPr>
                <w:b/>
                <w:bCs/>
                <w:sz w:val="20"/>
                <w:szCs w:val="20"/>
              </w:rPr>
              <w:t xml:space="preserve"> </w:t>
            </w:r>
            <w:r w:rsidR="04143A99" w:rsidRPr="00F9D884">
              <w:rPr>
                <w:b/>
                <w:bCs/>
                <w:sz w:val="20"/>
                <w:szCs w:val="20"/>
              </w:rPr>
              <w:t>, KWS and as part of the home learning.</w:t>
            </w:r>
          </w:p>
          <w:p w14:paraId="0A8CDCD1" w14:textId="4BDDFD19" w:rsidR="00CD45E2" w:rsidRDefault="00CD45E2" w:rsidP="00F9D884">
            <w:pPr>
              <w:rPr>
                <w:b/>
                <w:bCs/>
                <w:sz w:val="28"/>
                <w:szCs w:val="28"/>
              </w:rPr>
            </w:pPr>
            <w:r w:rsidRPr="00F9D884">
              <w:rPr>
                <w:b/>
                <w:bCs/>
                <w:sz w:val="28"/>
                <w:szCs w:val="28"/>
              </w:rPr>
              <w:t xml:space="preserve">ENGLISH  </w:t>
            </w:r>
            <w:r w:rsidR="7DF7AC6F" w:rsidRPr="00F9D884">
              <w:rPr>
                <w:b/>
                <w:bCs/>
                <w:sz w:val="28"/>
                <w:szCs w:val="28"/>
              </w:rPr>
              <w:t>(Portsmouth</w:t>
            </w:r>
            <w:r w:rsidR="71A87138" w:rsidRPr="00F9D884">
              <w:rPr>
                <w:b/>
                <w:bCs/>
                <w:sz w:val="28"/>
                <w:szCs w:val="28"/>
              </w:rPr>
              <w:t>)</w:t>
            </w:r>
          </w:p>
          <w:p w14:paraId="691D8D8C" w14:textId="50DF6A2E" w:rsidR="00F9D884" w:rsidRDefault="00F9D884" w:rsidP="00F9D884">
            <w:pPr>
              <w:rPr>
                <w:b/>
                <w:bCs/>
                <w:sz w:val="20"/>
                <w:szCs w:val="20"/>
              </w:rPr>
            </w:pPr>
          </w:p>
          <w:p w14:paraId="6C08432B" w14:textId="77777777" w:rsidR="00CD45E2" w:rsidRPr="00CD45E2" w:rsidRDefault="00CD45E2" w:rsidP="66C6F673">
            <w:pPr>
              <w:jc w:val="center"/>
              <w:rPr>
                <w:i/>
                <w:iCs/>
                <w:sz w:val="40"/>
                <w:szCs w:val="40"/>
              </w:rPr>
            </w:pPr>
            <w:r w:rsidRPr="66C6F673">
              <w:rPr>
                <w:i/>
                <w:iCs/>
                <w:sz w:val="40"/>
                <w:szCs w:val="40"/>
              </w:rPr>
              <w:t>SPELLINGS FOR THIS WEEK:</w:t>
            </w:r>
          </w:p>
          <w:p w14:paraId="69A82F32" w14:textId="0B839DCE" w:rsidR="2823A4A3" w:rsidRDefault="2823A4A3" w:rsidP="00F9D884">
            <w:pPr>
              <w:jc w:val="center"/>
              <w:rPr>
                <w:i/>
                <w:iCs/>
                <w:sz w:val="40"/>
                <w:szCs w:val="40"/>
              </w:rPr>
            </w:pPr>
            <w:r w:rsidRPr="00F9D884">
              <w:rPr>
                <w:rFonts w:eastAsiaTheme="minorEastAsia"/>
                <w:b/>
                <w:bCs/>
              </w:rPr>
              <w:t xml:space="preserve">mention, minute, natural, naughty, notice, occasionally, </w:t>
            </w:r>
            <w:r w:rsidR="6D6EB1EC" w:rsidRPr="00F9D884">
              <w:rPr>
                <w:rFonts w:eastAsiaTheme="minorEastAsia"/>
                <w:b/>
                <w:bCs/>
              </w:rPr>
              <w:t xml:space="preserve">often, </w:t>
            </w:r>
          </w:p>
          <w:p w14:paraId="72C09312" w14:textId="6919C4CB" w:rsidR="00F9D884" w:rsidRDefault="00F9D884" w:rsidP="00F9D884">
            <w:pPr>
              <w:jc w:val="center"/>
              <w:rPr>
                <w:rFonts w:eastAsiaTheme="minorEastAsia"/>
                <w:b/>
                <w:bCs/>
              </w:rPr>
            </w:pPr>
          </w:p>
          <w:p w14:paraId="56D3EE4B" w14:textId="43ADA490" w:rsidR="00CD45E2" w:rsidRDefault="00CD45E2" w:rsidP="00F9D884">
            <w:pPr>
              <w:rPr>
                <w:i/>
                <w:iCs/>
                <w:sz w:val="40"/>
                <w:szCs w:val="40"/>
              </w:rPr>
            </w:pPr>
            <w:r w:rsidRPr="00F9D884">
              <w:rPr>
                <w:rFonts w:eastAsiaTheme="minorEastAsia"/>
                <w:b/>
                <w:bCs/>
              </w:rPr>
              <w:t xml:space="preserve">MONDAY </w:t>
            </w:r>
            <w:r w:rsidR="00E55625" w:rsidRPr="00F9D884">
              <w:rPr>
                <w:rFonts w:eastAsiaTheme="minorEastAsia"/>
                <w:b/>
                <w:bCs/>
              </w:rPr>
              <w:t>-</w:t>
            </w:r>
            <w:r w:rsidR="18E3F390" w:rsidRPr="00F9D884">
              <w:rPr>
                <w:rFonts w:eastAsiaTheme="minorEastAsia"/>
                <w:b/>
                <w:bCs/>
              </w:rPr>
              <w:t xml:space="preserve"> </w:t>
            </w:r>
            <w:r w:rsidR="08A04894" w:rsidRPr="00F9D884">
              <w:rPr>
                <w:rFonts w:eastAsiaTheme="minorEastAsia"/>
                <w:b/>
                <w:bCs/>
              </w:rPr>
              <w:t>Watch this clip about Portsmouth to introduce our new topic. What are the things that make Portsmouth amazing?</w:t>
            </w:r>
            <w:r w:rsidR="48BCC308" w:rsidRPr="00F9D884">
              <w:rPr>
                <w:rFonts w:eastAsiaTheme="minorEastAsia"/>
                <w:b/>
                <w:bCs/>
              </w:rPr>
              <w:t xml:space="preserve"> We are going to be making our own leaflets about Portsmouth over the next two weeks.</w:t>
            </w:r>
          </w:p>
          <w:p w14:paraId="047403E7" w14:textId="6D69B3D8" w:rsidR="4F4A576A" w:rsidRDefault="00C43963" w:rsidP="00F9D884">
            <w:pPr>
              <w:rPr>
                <w:i/>
                <w:iCs/>
                <w:sz w:val="40"/>
                <w:szCs w:val="40"/>
              </w:rPr>
            </w:pPr>
            <w:hyperlink r:id="rId12">
              <w:r w:rsidR="4F4A576A" w:rsidRPr="00F9D884">
                <w:rPr>
                  <w:rStyle w:val="Hyperlink"/>
                </w:rPr>
                <w:t>https://www.youtube.com/watch?time_continue=55&amp;v=x3y4byWrgr4&amp;feature=emb_logo</w:t>
              </w:r>
            </w:hyperlink>
          </w:p>
          <w:p w14:paraId="684B04AF" w14:textId="4A6EC0B1" w:rsidR="00F9D884" w:rsidRDefault="00F9D884" w:rsidP="00F9D884"/>
          <w:p w14:paraId="07E296C3" w14:textId="0620C225" w:rsidR="0FC801B4" w:rsidRDefault="0FC801B4" w:rsidP="00F9D884">
            <w:pPr>
              <w:pStyle w:val="NormalWeb"/>
            </w:pPr>
            <w:r w:rsidRPr="00F9D884">
              <w:rPr>
                <w:rFonts w:ascii="Calibri" w:eastAsia="Calibri" w:hAnsi="Calibri" w:cs="Calibri"/>
                <w:b/>
                <w:bCs/>
                <w:sz w:val="22"/>
                <w:szCs w:val="22"/>
              </w:rPr>
              <w:t>Who is famous and comes from Portsmouth?</w:t>
            </w:r>
          </w:p>
          <w:p w14:paraId="16B97D7F" w14:textId="372E10BD" w:rsidR="7CECDA48" w:rsidRDefault="7CECDA48" w:rsidP="00F9D884">
            <w:r w:rsidRPr="00F9D884">
              <w:t>Do you know anyone that is famous that comes from Portsmouth? Make a mind map of the people that you know</w:t>
            </w:r>
            <w:r w:rsidR="0B45C558" w:rsidRPr="00F9D884">
              <w:t xml:space="preserve"> and we will add to it!</w:t>
            </w:r>
            <w:r w:rsidR="7370AD25" w:rsidRPr="00F9D884">
              <w:t xml:space="preserve"> Add any information to the map that you also know – e.g</w:t>
            </w:r>
            <w:r w:rsidR="604AD116" w:rsidRPr="00F9D884">
              <w:t>.</w:t>
            </w:r>
            <w:r w:rsidR="7370AD25" w:rsidRPr="00F9D884">
              <w:t xml:space="preserve"> what are they famous </w:t>
            </w:r>
            <w:r w:rsidR="0A683623" w:rsidRPr="00F9D884">
              <w:t>for?</w:t>
            </w:r>
          </w:p>
          <w:p w14:paraId="570D26CC" w14:textId="2C385DA2" w:rsidR="00F9D884" w:rsidRDefault="00F9D884" w:rsidP="00F9D884"/>
          <w:p w14:paraId="5568AC1A" w14:textId="1B19EB9B" w:rsidR="39BB54EA" w:rsidRDefault="39BB54EA" w:rsidP="00F9D884">
            <w:r w:rsidRPr="00F9D884">
              <w:t>Have a look at this website. Add any names to your mind map.</w:t>
            </w:r>
          </w:p>
          <w:p w14:paraId="09A45C48" w14:textId="35BE5185" w:rsidR="47A0E9EB" w:rsidRDefault="00C43963" w:rsidP="00F9D884">
            <w:hyperlink r:id="rId13">
              <w:r w:rsidR="47A0E9EB" w:rsidRPr="00F9D884">
                <w:rPr>
                  <w:rStyle w:val="Hyperlink"/>
                  <w:rFonts w:ascii="Calibri" w:eastAsia="Calibri" w:hAnsi="Calibri" w:cs="Calibri"/>
                </w:rPr>
                <w:t>https://www.thefamouspeople.com/portsmouth-1436.php</w:t>
              </w:r>
            </w:hyperlink>
          </w:p>
          <w:p w14:paraId="735E3C35" w14:textId="332F726E" w:rsidR="387FF758" w:rsidRDefault="387FF758" w:rsidP="00F9D884">
            <w:r w:rsidRPr="00F9D884">
              <w:t>Use the Internet or books to research some other people who may come from Portsmouth. Perhaps think about famous footballers that you know, anyone that has be</w:t>
            </w:r>
            <w:r w:rsidR="52E6B9C2" w:rsidRPr="00F9D884">
              <w:t xml:space="preserve">en on TV etc.  </w:t>
            </w:r>
            <w:r w:rsidR="23371C7D" w:rsidRPr="00F9D884">
              <w:t>Add them to your mind map with information.</w:t>
            </w:r>
          </w:p>
          <w:p w14:paraId="540EAE82" w14:textId="68604921" w:rsidR="00F9D884" w:rsidRDefault="00F9D884" w:rsidP="00F9D884"/>
          <w:p w14:paraId="0E500AD6" w14:textId="0BD45D19" w:rsidR="68F66961" w:rsidRDefault="00CD45E2" w:rsidP="00F9D884">
            <w:pPr>
              <w:rPr>
                <w:rFonts w:eastAsiaTheme="minorEastAsia"/>
                <w:b/>
                <w:bCs/>
              </w:rPr>
            </w:pPr>
            <w:r w:rsidRPr="00F9D884">
              <w:rPr>
                <w:rFonts w:eastAsiaTheme="minorEastAsia"/>
                <w:b/>
                <w:bCs/>
              </w:rPr>
              <w:t xml:space="preserve">TUESDAY </w:t>
            </w:r>
            <w:r w:rsidR="00E55625" w:rsidRPr="00F9D884">
              <w:rPr>
                <w:rFonts w:eastAsiaTheme="minorEastAsia"/>
                <w:b/>
                <w:bCs/>
              </w:rPr>
              <w:t>-</w:t>
            </w:r>
            <w:r w:rsidR="0D8A6B3E" w:rsidRPr="00F9D884">
              <w:rPr>
                <w:rFonts w:eastAsiaTheme="minorEastAsia"/>
                <w:b/>
                <w:bCs/>
              </w:rPr>
              <w:t xml:space="preserve"> </w:t>
            </w:r>
            <w:r w:rsidR="52725601" w:rsidRPr="00F9D884">
              <w:rPr>
                <w:rFonts w:eastAsiaTheme="minorEastAsia"/>
                <w:b/>
                <w:bCs/>
              </w:rPr>
              <w:t xml:space="preserve">Have a look at the official visitor guide to Portsmouth.  </w:t>
            </w:r>
          </w:p>
          <w:p w14:paraId="7B381CED" w14:textId="2E878CBF" w:rsidR="68F66961" w:rsidRDefault="00C43963" w:rsidP="00F9D884">
            <w:pPr>
              <w:rPr>
                <w:rFonts w:eastAsiaTheme="minorEastAsia"/>
                <w:b/>
                <w:bCs/>
              </w:rPr>
            </w:pPr>
            <w:hyperlink r:id="rId14">
              <w:r w:rsidR="52725601" w:rsidRPr="00F9D884">
                <w:rPr>
                  <w:rStyle w:val="Hyperlink"/>
                  <w:rFonts w:ascii="Calibri" w:eastAsia="Calibri" w:hAnsi="Calibri" w:cs="Calibri"/>
                </w:rPr>
                <w:t>https://www.visitportsmouth.co.uk/dbimgs/24_265%20-%20Updated%20Visitor%20Guides_main(1).pdf</w:t>
              </w:r>
            </w:hyperlink>
          </w:p>
          <w:p w14:paraId="7FC65D96" w14:textId="00D26570" w:rsidR="52725601" w:rsidRDefault="52725601" w:rsidP="00F9D884">
            <w:pPr>
              <w:rPr>
                <w:rFonts w:ascii="Calibri" w:eastAsia="Calibri" w:hAnsi="Calibri" w:cs="Calibri"/>
                <w:b/>
                <w:bCs/>
              </w:rPr>
            </w:pPr>
            <w:r w:rsidRPr="00F9D884">
              <w:rPr>
                <w:rFonts w:ascii="Calibri" w:eastAsia="Calibri" w:hAnsi="Calibri" w:cs="Calibri"/>
                <w:b/>
                <w:bCs/>
              </w:rPr>
              <w:t>There should be printed copies available if you are completing this in Key Worker School.</w:t>
            </w:r>
          </w:p>
          <w:p w14:paraId="0404741E" w14:textId="076BACB4" w:rsidR="52725601" w:rsidRDefault="52725601" w:rsidP="00F9D884">
            <w:pPr>
              <w:rPr>
                <w:rFonts w:ascii="Calibri" w:eastAsia="Calibri" w:hAnsi="Calibri" w:cs="Calibri"/>
                <w:b/>
                <w:bCs/>
              </w:rPr>
            </w:pPr>
            <w:r w:rsidRPr="00F9D884">
              <w:rPr>
                <w:rFonts w:ascii="Calibri" w:eastAsia="Calibri" w:hAnsi="Calibri" w:cs="Calibri"/>
                <w:b/>
                <w:bCs/>
              </w:rPr>
              <w:t>Answer these questions:</w:t>
            </w:r>
          </w:p>
          <w:p w14:paraId="08B8713B" w14:textId="35BBFB66" w:rsidR="52725601" w:rsidRDefault="52725601" w:rsidP="00F9D884">
            <w:pPr>
              <w:pStyle w:val="ListParagraph"/>
              <w:numPr>
                <w:ilvl w:val="0"/>
                <w:numId w:val="9"/>
              </w:numPr>
              <w:rPr>
                <w:rFonts w:eastAsiaTheme="minorEastAsia"/>
                <w:b/>
                <w:bCs/>
              </w:rPr>
            </w:pPr>
            <w:r w:rsidRPr="00F9D884">
              <w:rPr>
                <w:rFonts w:ascii="Calibri" w:eastAsia="Calibri" w:hAnsi="Calibri" w:cs="Calibri"/>
                <w:b/>
                <w:bCs/>
              </w:rPr>
              <w:t>How many designer outlets, bars and restaurants are there at Gunwharf Quays?</w:t>
            </w:r>
          </w:p>
          <w:p w14:paraId="703FEC6C" w14:textId="172E026F" w:rsidR="0311FE8F" w:rsidRDefault="0311FE8F" w:rsidP="00F9D884">
            <w:pPr>
              <w:pStyle w:val="ListParagraph"/>
              <w:numPr>
                <w:ilvl w:val="0"/>
                <w:numId w:val="9"/>
              </w:numPr>
              <w:rPr>
                <w:b/>
                <w:bCs/>
              </w:rPr>
            </w:pPr>
            <w:r w:rsidRPr="00F9D884">
              <w:rPr>
                <w:rFonts w:ascii="Calibri" w:eastAsia="Calibri" w:hAnsi="Calibri" w:cs="Calibri"/>
                <w:b/>
                <w:bCs/>
              </w:rPr>
              <w:t>What are the names of the aircraft carriers that are based in Portsmouth?</w:t>
            </w:r>
          </w:p>
          <w:p w14:paraId="7663FBFB" w14:textId="7E550251" w:rsidR="0311FE8F" w:rsidRDefault="0311FE8F" w:rsidP="00F9D884">
            <w:pPr>
              <w:pStyle w:val="ListParagraph"/>
              <w:numPr>
                <w:ilvl w:val="0"/>
                <w:numId w:val="9"/>
              </w:numPr>
              <w:rPr>
                <w:b/>
                <w:bCs/>
              </w:rPr>
            </w:pPr>
            <w:r w:rsidRPr="00F9D884">
              <w:rPr>
                <w:rFonts w:ascii="Calibri" w:eastAsia="Calibri" w:hAnsi="Calibri" w:cs="Calibri"/>
                <w:b/>
                <w:bCs/>
              </w:rPr>
              <w:t>What are the ‘Five fab reasons’ to visit Portsmouth?</w:t>
            </w:r>
          </w:p>
          <w:p w14:paraId="626E9A89" w14:textId="4BC36B0B" w:rsidR="0311FE8F" w:rsidRDefault="0311FE8F" w:rsidP="00F9D884">
            <w:pPr>
              <w:pStyle w:val="ListParagraph"/>
              <w:numPr>
                <w:ilvl w:val="0"/>
                <w:numId w:val="9"/>
              </w:numPr>
              <w:rPr>
                <w:b/>
                <w:bCs/>
              </w:rPr>
            </w:pPr>
            <w:r w:rsidRPr="00F9D884">
              <w:rPr>
                <w:rFonts w:ascii="Calibri" w:eastAsia="Calibri" w:hAnsi="Calibri" w:cs="Calibri"/>
                <w:b/>
                <w:bCs/>
              </w:rPr>
              <w:t>Which attractions can you find ‘Beside the Seaside’?</w:t>
            </w:r>
          </w:p>
          <w:p w14:paraId="1E729B6D" w14:textId="14FE5D61" w:rsidR="129EA715" w:rsidRDefault="129EA715" w:rsidP="00F9D884">
            <w:pPr>
              <w:pStyle w:val="ListParagraph"/>
              <w:numPr>
                <w:ilvl w:val="0"/>
                <w:numId w:val="9"/>
              </w:numPr>
              <w:rPr>
                <w:b/>
                <w:bCs/>
              </w:rPr>
            </w:pPr>
            <w:r w:rsidRPr="00F9D884">
              <w:rPr>
                <w:rFonts w:ascii="Calibri" w:eastAsia="Calibri" w:hAnsi="Calibri" w:cs="Calibri"/>
                <w:b/>
                <w:bCs/>
              </w:rPr>
              <w:t>Have a look at ‘Portsmouth’s vibrant past’. Which attractions can be found in Old Portsmouth?</w:t>
            </w:r>
          </w:p>
          <w:p w14:paraId="3B8F292E" w14:textId="5E258A50" w:rsidR="0D043847" w:rsidRDefault="0D043847" w:rsidP="00F9D884">
            <w:pPr>
              <w:pStyle w:val="ListParagraph"/>
              <w:numPr>
                <w:ilvl w:val="0"/>
                <w:numId w:val="9"/>
              </w:numPr>
              <w:rPr>
                <w:b/>
                <w:bCs/>
              </w:rPr>
            </w:pPr>
            <w:r w:rsidRPr="00F9D884">
              <w:rPr>
                <w:rFonts w:ascii="Calibri" w:eastAsia="Calibri" w:hAnsi="Calibri" w:cs="Calibri"/>
                <w:b/>
                <w:bCs/>
              </w:rPr>
              <w:t xml:space="preserve">On the </w:t>
            </w:r>
            <w:r w:rsidR="003D1439">
              <w:rPr>
                <w:rFonts w:ascii="Calibri" w:eastAsia="Calibri" w:hAnsi="Calibri" w:cs="Calibri"/>
                <w:b/>
                <w:bCs/>
              </w:rPr>
              <w:t>‘</w:t>
            </w:r>
            <w:proofErr w:type="spellStart"/>
            <w:r w:rsidRPr="00F9D884">
              <w:rPr>
                <w:rFonts w:ascii="Calibri" w:eastAsia="Calibri" w:hAnsi="Calibri" w:cs="Calibri"/>
                <w:b/>
                <w:bCs/>
              </w:rPr>
              <w:t>Sport</w:t>
            </w:r>
            <w:r w:rsidR="5DF5BB5C" w:rsidRPr="00F9D884">
              <w:rPr>
                <w:rFonts w:ascii="Calibri" w:eastAsia="Calibri" w:hAnsi="Calibri" w:cs="Calibri"/>
                <w:b/>
                <w:bCs/>
              </w:rPr>
              <w:t>s</w:t>
            </w:r>
            <w:r w:rsidRPr="00F9D884">
              <w:rPr>
                <w:rFonts w:ascii="Calibri" w:eastAsia="Calibri" w:hAnsi="Calibri" w:cs="Calibri"/>
                <w:b/>
                <w:bCs/>
              </w:rPr>
              <w:t>mouth</w:t>
            </w:r>
            <w:proofErr w:type="spellEnd"/>
            <w:r w:rsidR="003D1439">
              <w:rPr>
                <w:rFonts w:ascii="Calibri" w:eastAsia="Calibri" w:hAnsi="Calibri" w:cs="Calibri"/>
                <w:b/>
                <w:bCs/>
              </w:rPr>
              <w:t>’</w:t>
            </w:r>
            <w:r w:rsidRPr="00F9D884">
              <w:rPr>
                <w:rFonts w:ascii="Calibri" w:eastAsia="Calibri" w:hAnsi="Calibri" w:cs="Calibri"/>
                <w:b/>
                <w:bCs/>
              </w:rPr>
              <w:t xml:space="preserve"> page which sporting events and attractions does it mention?</w:t>
            </w:r>
          </w:p>
          <w:p w14:paraId="461CC848" w14:textId="3FD79D02" w:rsidR="00F9D884" w:rsidRDefault="00F9D884" w:rsidP="00F9D884">
            <w:pPr>
              <w:rPr>
                <w:rFonts w:ascii="Calibri" w:eastAsia="Calibri" w:hAnsi="Calibri" w:cs="Calibri"/>
                <w:b/>
                <w:bCs/>
              </w:rPr>
            </w:pPr>
          </w:p>
          <w:p w14:paraId="6759E1E2" w14:textId="087EDCFF" w:rsidR="26B34D8C" w:rsidRDefault="26B34D8C" w:rsidP="00F9D884">
            <w:pPr>
              <w:rPr>
                <w:rFonts w:ascii="Calibri" w:eastAsia="Calibri" w:hAnsi="Calibri" w:cs="Calibri"/>
                <w:b/>
                <w:bCs/>
              </w:rPr>
            </w:pPr>
            <w:r w:rsidRPr="00F9D884">
              <w:rPr>
                <w:rFonts w:ascii="Calibri" w:eastAsia="Calibri" w:hAnsi="Calibri" w:cs="Calibri"/>
                <w:b/>
                <w:bCs/>
              </w:rPr>
              <w:t xml:space="preserve">Extension: What other questions could you ask about </w:t>
            </w:r>
          </w:p>
          <w:p w14:paraId="725A79B8" w14:textId="04E5665E" w:rsidR="00F9D884" w:rsidRDefault="00F9D884" w:rsidP="00F9D884">
            <w:pPr>
              <w:ind w:left="360"/>
              <w:rPr>
                <w:rFonts w:ascii="Calibri" w:eastAsia="Calibri" w:hAnsi="Calibri" w:cs="Calibri"/>
              </w:rPr>
            </w:pPr>
          </w:p>
          <w:p w14:paraId="44861552" w14:textId="49390565" w:rsidR="002E4800" w:rsidRPr="00E55625" w:rsidRDefault="00CD45E2"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lastRenderedPageBreak/>
              <w:t xml:space="preserve">WEDNESDAY </w:t>
            </w:r>
            <w:r w:rsidR="00E55625" w:rsidRPr="00F9D884">
              <w:rPr>
                <w:rFonts w:asciiTheme="minorHAnsi" w:eastAsiaTheme="minorEastAsia" w:hAnsiTheme="minorHAnsi" w:cstheme="minorBidi"/>
                <w:b/>
                <w:bCs/>
                <w:sz w:val="22"/>
                <w:szCs w:val="22"/>
              </w:rPr>
              <w:t>-</w:t>
            </w:r>
            <w:r w:rsidR="0469D4BA" w:rsidRPr="00F9D884">
              <w:rPr>
                <w:rFonts w:asciiTheme="minorHAnsi" w:eastAsiaTheme="minorEastAsia" w:hAnsiTheme="minorHAnsi" w:cstheme="minorBidi"/>
                <w:b/>
                <w:bCs/>
                <w:sz w:val="22"/>
                <w:szCs w:val="22"/>
              </w:rPr>
              <w:t xml:space="preserve"> Spelling Activity. Use objects that you can find to spell out the</w:t>
            </w:r>
            <w:r w:rsidR="0A49CFE3" w:rsidRPr="00F9D884">
              <w:rPr>
                <w:rFonts w:asciiTheme="minorHAnsi" w:eastAsiaTheme="minorEastAsia" w:hAnsiTheme="minorHAnsi" w:cstheme="minorBidi"/>
                <w:b/>
                <w:bCs/>
                <w:sz w:val="22"/>
                <w:szCs w:val="22"/>
              </w:rPr>
              <w:t xml:space="preserve"> spelling words for this week. </w:t>
            </w:r>
            <w:r w:rsidR="0A49CFE3">
              <w:rPr>
                <w:noProof/>
              </w:rPr>
              <w:drawing>
                <wp:inline distT="0" distB="0" distL="0" distR="0" wp14:anchorId="426ABA37" wp14:editId="682C57DB">
                  <wp:extent cx="4181475" cy="1095375"/>
                  <wp:effectExtent l="0" t="0" r="0" b="0"/>
                  <wp:docPr id="1390951606" name="Picture 139095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181475" cy="1095375"/>
                          </a:xfrm>
                          <a:prstGeom prst="rect">
                            <a:avLst/>
                          </a:prstGeom>
                        </pic:spPr>
                      </pic:pic>
                    </a:graphicData>
                  </a:graphic>
                </wp:inline>
              </w:drawing>
            </w:r>
          </w:p>
          <w:p w14:paraId="465130D6" w14:textId="17655876" w:rsidR="5BBD3A0F" w:rsidRDefault="5BBD3A0F"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If you are at home, take a photograph and send it to your teacher.</w:t>
            </w:r>
          </w:p>
          <w:p w14:paraId="5A429EE0" w14:textId="6C028823" w:rsidR="5BBD3A0F" w:rsidRDefault="5BBD3A0F"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Extension: Write your spellings into sentences or try and include them in a story.</w:t>
            </w:r>
          </w:p>
          <w:p w14:paraId="2509E0AE" w14:textId="465587D8" w:rsidR="00F9D884" w:rsidRDefault="00F9D884" w:rsidP="00F9D884">
            <w:pPr>
              <w:pStyle w:val="NormalWeb"/>
              <w:rPr>
                <w:rFonts w:asciiTheme="minorHAnsi" w:eastAsiaTheme="minorEastAsia" w:hAnsiTheme="minorHAnsi" w:cstheme="minorBidi"/>
                <w:b/>
                <w:bCs/>
                <w:sz w:val="22"/>
                <w:szCs w:val="22"/>
              </w:rPr>
            </w:pPr>
          </w:p>
          <w:p w14:paraId="46A73626" w14:textId="1573DCD6" w:rsidR="66C6F673" w:rsidRDefault="00CD45E2" w:rsidP="00F9D884">
            <w:pPr>
              <w:pStyle w:val="NormalWeb"/>
              <w:rPr>
                <w:rFonts w:asciiTheme="minorHAnsi" w:eastAsiaTheme="minorEastAsia" w:hAnsiTheme="minorHAnsi" w:cstheme="minorBidi"/>
                <w:sz w:val="22"/>
                <w:szCs w:val="22"/>
              </w:rPr>
            </w:pPr>
            <w:r w:rsidRPr="00F9D884">
              <w:rPr>
                <w:rFonts w:asciiTheme="minorHAnsi" w:eastAsiaTheme="minorEastAsia" w:hAnsiTheme="minorHAnsi" w:cstheme="minorBidi"/>
                <w:b/>
                <w:bCs/>
                <w:sz w:val="22"/>
                <w:szCs w:val="22"/>
              </w:rPr>
              <w:t>THURSDAY</w:t>
            </w:r>
            <w:r w:rsidR="00E55625" w:rsidRPr="00F9D884">
              <w:rPr>
                <w:rFonts w:asciiTheme="minorHAnsi" w:eastAsiaTheme="minorEastAsia" w:hAnsiTheme="minorHAnsi" w:cstheme="minorBidi"/>
                <w:b/>
                <w:bCs/>
                <w:sz w:val="22"/>
                <w:szCs w:val="22"/>
              </w:rPr>
              <w:t xml:space="preserve"> -</w:t>
            </w:r>
            <w:r w:rsidR="43AB1EBF" w:rsidRPr="00F9D884">
              <w:rPr>
                <w:rFonts w:asciiTheme="minorHAnsi" w:eastAsiaTheme="minorEastAsia" w:hAnsiTheme="minorHAnsi" w:cstheme="minorBidi"/>
                <w:b/>
                <w:bCs/>
                <w:sz w:val="22"/>
                <w:szCs w:val="22"/>
              </w:rPr>
              <w:t xml:space="preserve"> You task this week is to research and plan your own leaflet about Portsmouth.</w:t>
            </w:r>
          </w:p>
          <w:p w14:paraId="1AA9FA59" w14:textId="7BE10F3D" w:rsidR="43AB1EBF" w:rsidRDefault="43AB1EBF" w:rsidP="00F9D884">
            <w:pPr>
              <w:rPr>
                <w:rFonts w:eastAsiaTheme="minorEastAsia"/>
                <w:b/>
                <w:bCs/>
              </w:rPr>
            </w:pPr>
            <w:r w:rsidRPr="00F9D884">
              <w:rPr>
                <w:rFonts w:eastAsiaTheme="minorEastAsia"/>
                <w:b/>
                <w:bCs/>
              </w:rPr>
              <w:t>Have another look at the visitor guide:</w:t>
            </w:r>
          </w:p>
          <w:p w14:paraId="5DC12A2E" w14:textId="76E818AC" w:rsidR="43AB1EBF" w:rsidRDefault="00C43963" w:rsidP="00F9D884">
            <w:pPr>
              <w:rPr>
                <w:rFonts w:eastAsiaTheme="minorEastAsia"/>
                <w:b/>
                <w:bCs/>
              </w:rPr>
            </w:pPr>
            <w:hyperlink r:id="rId16">
              <w:r w:rsidR="43AB1EBF" w:rsidRPr="00F9D884">
                <w:rPr>
                  <w:rStyle w:val="Hyperlink"/>
                  <w:rFonts w:ascii="Calibri" w:eastAsia="Calibri" w:hAnsi="Calibri" w:cs="Calibri"/>
                </w:rPr>
                <w:t>https://www.visitportsmouth.co.uk/dbimgs/24_265%20-%20Updated%20Visitor%20Guides_main(1).pdf</w:t>
              </w:r>
            </w:hyperlink>
          </w:p>
          <w:p w14:paraId="77E52471" w14:textId="2BBE0C9E" w:rsidR="43AB1EBF" w:rsidRDefault="43AB1EBF"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Answer these questions in full sentences.</w:t>
            </w:r>
          </w:p>
          <w:p w14:paraId="31485B36" w14:textId="26C3C73A" w:rsidR="43AB1EBF" w:rsidRDefault="43AB1EBF" w:rsidP="00F9D884">
            <w:pPr>
              <w:pStyle w:val="NormalWeb"/>
              <w:numPr>
                <w:ilvl w:val="0"/>
                <w:numId w:val="8"/>
              </w:numPr>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 xml:space="preserve">What has been included to make this guide eye-catching? (Think about </w:t>
            </w:r>
            <w:r w:rsidR="5D11F0FA" w:rsidRPr="00F9D884">
              <w:rPr>
                <w:rFonts w:asciiTheme="minorHAnsi" w:eastAsiaTheme="minorEastAsia" w:hAnsiTheme="minorHAnsi" w:cstheme="minorBidi"/>
                <w:b/>
                <w:bCs/>
                <w:sz w:val="22"/>
                <w:szCs w:val="22"/>
              </w:rPr>
              <w:t>pictures etc)</w:t>
            </w:r>
          </w:p>
          <w:p w14:paraId="34A43ABE" w14:textId="5CEA4B9A" w:rsidR="5D11F0FA" w:rsidRDefault="5D11F0FA" w:rsidP="00F9D884">
            <w:pPr>
              <w:pStyle w:val="NormalWeb"/>
              <w:numPr>
                <w:ilvl w:val="0"/>
                <w:numId w:val="8"/>
              </w:numPr>
              <w:rPr>
                <w:b/>
                <w:bCs/>
                <w:sz w:val="22"/>
                <w:szCs w:val="22"/>
              </w:rPr>
            </w:pPr>
            <w:r w:rsidRPr="00F9D884">
              <w:rPr>
                <w:rFonts w:asciiTheme="minorHAnsi" w:eastAsiaTheme="minorEastAsia" w:hAnsiTheme="minorHAnsi" w:cstheme="minorBidi"/>
                <w:b/>
                <w:bCs/>
                <w:sz w:val="22"/>
                <w:szCs w:val="22"/>
              </w:rPr>
              <w:t>Why is the guide useful for visitors to Portsmouth?</w:t>
            </w:r>
          </w:p>
          <w:p w14:paraId="56D1A80B" w14:textId="7E8852D3" w:rsidR="5D11F0FA" w:rsidRDefault="5D11F0FA" w:rsidP="00F9D884">
            <w:pPr>
              <w:pStyle w:val="NormalWeb"/>
              <w:numPr>
                <w:ilvl w:val="0"/>
                <w:numId w:val="8"/>
              </w:numPr>
              <w:rPr>
                <w:b/>
                <w:bCs/>
                <w:sz w:val="22"/>
                <w:szCs w:val="22"/>
              </w:rPr>
            </w:pPr>
            <w:r w:rsidRPr="00F9D884">
              <w:rPr>
                <w:rFonts w:asciiTheme="minorHAnsi" w:eastAsiaTheme="minorEastAsia" w:hAnsiTheme="minorHAnsi" w:cstheme="minorBidi"/>
                <w:b/>
                <w:bCs/>
                <w:sz w:val="22"/>
                <w:szCs w:val="22"/>
              </w:rPr>
              <w:t>If you were making this guide again what would you do to improve it?</w:t>
            </w:r>
          </w:p>
          <w:p w14:paraId="1BC3378B" w14:textId="1A11E0E1" w:rsidR="00F9D884" w:rsidRDefault="00F9D884" w:rsidP="00F9D884">
            <w:pPr>
              <w:pStyle w:val="NormalWeb"/>
              <w:rPr>
                <w:rFonts w:asciiTheme="minorHAnsi" w:eastAsiaTheme="minorEastAsia" w:hAnsiTheme="minorHAnsi" w:cstheme="minorBidi"/>
                <w:b/>
                <w:bCs/>
                <w:sz w:val="22"/>
                <w:szCs w:val="22"/>
              </w:rPr>
            </w:pPr>
          </w:p>
          <w:p w14:paraId="6207D213" w14:textId="0534C05B" w:rsidR="63D2F0F8" w:rsidRDefault="63D2F0F8"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 xml:space="preserve">What are </w:t>
            </w:r>
            <w:r w:rsidR="328C831C" w:rsidRPr="00F9D884">
              <w:rPr>
                <w:rFonts w:asciiTheme="minorHAnsi" w:eastAsiaTheme="minorEastAsia" w:hAnsiTheme="minorHAnsi" w:cstheme="minorBidi"/>
                <w:b/>
                <w:bCs/>
                <w:sz w:val="22"/>
                <w:szCs w:val="22"/>
              </w:rPr>
              <w:t xml:space="preserve">the things you </w:t>
            </w:r>
            <w:r w:rsidR="403F834F" w:rsidRPr="00F9D884">
              <w:rPr>
                <w:rFonts w:asciiTheme="minorHAnsi" w:eastAsiaTheme="minorEastAsia" w:hAnsiTheme="minorHAnsi" w:cstheme="minorBidi"/>
                <w:b/>
                <w:bCs/>
                <w:sz w:val="22"/>
                <w:szCs w:val="22"/>
              </w:rPr>
              <w:t>would like to include in your leaflet about Portsmouth? Choose a maximum of 5 different things that wi</w:t>
            </w:r>
            <w:r w:rsidR="7F36008A" w:rsidRPr="00F9D884">
              <w:rPr>
                <w:rFonts w:asciiTheme="minorHAnsi" w:eastAsiaTheme="minorEastAsia" w:hAnsiTheme="minorHAnsi" w:cstheme="minorBidi"/>
                <w:b/>
                <w:bCs/>
                <w:sz w:val="22"/>
                <w:szCs w:val="22"/>
              </w:rPr>
              <w:t>ll become your sub-headings in your leaflet. E.g. you migh</w:t>
            </w:r>
            <w:r w:rsidR="619903C9" w:rsidRPr="00F9D884">
              <w:rPr>
                <w:rFonts w:asciiTheme="minorHAnsi" w:eastAsiaTheme="minorEastAsia" w:hAnsiTheme="minorHAnsi" w:cstheme="minorBidi"/>
                <w:b/>
                <w:bCs/>
                <w:sz w:val="22"/>
                <w:szCs w:val="22"/>
              </w:rPr>
              <w:t>t want to include information about places to visit in Port</w:t>
            </w:r>
            <w:r w:rsidR="1B19E172" w:rsidRPr="00F9D884">
              <w:rPr>
                <w:rFonts w:asciiTheme="minorHAnsi" w:eastAsiaTheme="minorEastAsia" w:hAnsiTheme="minorHAnsi" w:cstheme="minorBidi"/>
                <w:b/>
                <w:bCs/>
                <w:sz w:val="22"/>
                <w:szCs w:val="22"/>
              </w:rPr>
              <w:t>s</w:t>
            </w:r>
            <w:r w:rsidR="619903C9" w:rsidRPr="00F9D884">
              <w:rPr>
                <w:rFonts w:asciiTheme="minorHAnsi" w:eastAsiaTheme="minorEastAsia" w:hAnsiTheme="minorHAnsi" w:cstheme="minorBidi"/>
                <w:b/>
                <w:bCs/>
                <w:sz w:val="22"/>
                <w:szCs w:val="22"/>
              </w:rPr>
              <w:t>mouth and you</w:t>
            </w:r>
            <w:r w:rsidR="61DBECBE" w:rsidRPr="00F9D884">
              <w:rPr>
                <w:rFonts w:asciiTheme="minorHAnsi" w:eastAsiaTheme="minorEastAsia" w:hAnsiTheme="minorHAnsi" w:cstheme="minorBidi"/>
                <w:b/>
                <w:bCs/>
                <w:sz w:val="22"/>
                <w:szCs w:val="22"/>
              </w:rPr>
              <w:t>r sub-heading could be ‘Historical Attractions’</w:t>
            </w:r>
          </w:p>
          <w:p w14:paraId="40A32530" w14:textId="0CC69B36" w:rsidR="00F9D884" w:rsidRDefault="00F9D884" w:rsidP="00F9D884">
            <w:pPr>
              <w:pStyle w:val="NormalWeb"/>
              <w:rPr>
                <w:rFonts w:asciiTheme="minorHAnsi" w:eastAsiaTheme="minorEastAsia" w:hAnsiTheme="minorHAnsi" w:cstheme="minorBidi"/>
                <w:b/>
                <w:bCs/>
                <w:sz w:val="22"/>
                <w:szCs w:val="22"/>
              </w:rPr>
            </w:pPr>
          </w:p>
          <w:p w14:paraId="2B74C5C8" w14:textId="104C911F" w:rsidR="53CFC234" w:rsidRDefault="53CFC234" w:rsidP="00F9D884">
            <w:pPr>
              <w:pStyle w:val="NormalWeb"/>
              <w:rPr>
                <w:rFonts w:asciiTheme="minorHAnsi" w:eastAsiaTheme="minorEastAsia" w:hAnsiTheme="minorHAnsi" w:cstheme="minorBidi"/>
                <w:b/>
                <w:bCs/>
                <w:sz w:val="22"/>
                <w:szCs w:val="22"/>
              </w:rPr>
            </w:pPr>
            <w:r w:rsidRPr="00F9D884">
              <w:rPr>
                <w:rFonts w:asciiTheme="minorHAnsi" w:eastAsiaTheme="minorEastAsia" w:hAnsiTheme="minorHAnsi" w:cstheme="minorBidi"/>
                <w:b/>
                <w:bCs/>
                <w:sz w:val="22"/>
                <w:szCs w:val="22"/>
              </w:rPr>
              <w:t>You may want to start Friday’s task if you have any spare time.</w:t>
            </w:r>
          </w:p>
          <w:p w14:paraId="3AF27BC9" w14:textId="104C911F" w:rsidR="00F9D884" w:rsidRDefault="00F9D884" w:rsidP="00F9D884">
            <w:pPr>
              <w:pStyle w:val="NormalWeb"/>
              <w:rPr>
                <w:rFonts w:asciiTheme="minorHAnsi" w:eastAsiaTheme="minorEastAsia" w:hAnsiTheme="minorHAnsi" w:cstheme="minorBidi"/>
                <w:b/>
                <w:bCs/>
                <w:sz w:val="22"/>
                <w:szCs w:val="22"/>
              </w:rPr>
            </w:pPr>
          </w:p>
          <w:p w14:paraId="5E82A84D" w14:textId="434142E8" w:rsidR="00E55625" w:rsidRDefault="4DE275BB" w:rsidP="00F9D884">
            <w:pPr>
              <w:rPr>
                <w:rFonts w:eastAsiaTheme="minorEastAsia"/>
                <w:b/>
                <w:bCs/>
              </w:rPr>
            </w:pPr>
            <w:r w:rsidRPr="00F9D884">
              <w:rPr>
                <w:rFonts w:eastAsiaTheme="minorEastAsia"/>
                <w:b/>
                <w:bCs/>
              </w:rPr>
              <w:t>FRIDAY</w:t>
            </w:r>
            <w:r w:rsidR="00E55625" w:rsidRPr="00F9D884">
              <w:rPr>
                <w:rFonts w:eastAsiaTheme="minorEastAsia"/>
                <w:b/>
                <w:bCs/>
              </w:rPr>
              <w:t xml:space="preserve"> – </w:t>
            </w:r>
          </w:p>
          <w:p w14:paraId="395C1C3F" w14:textId="271F4922" w:rsidR="00E55625" w:rsidRDefault="2E7C595C" w:rsidP="00F9D884">
            <w:pPr>
              <w:rPr>
                <w:rFonts w:eastAsiaTheme="minorEastAsia"/>
                <w:b/>
                <w:bCs/>
              </w:rPr>
            </w:pPr>
            <w:r w:rsidRPr="00F9D884">
              <w:rPr>
                <w:rFonts w:eastAsiaTheme="minorEastAsia"/>
                <w:b/>
                <w:bCs/>
              </w:rPr>
              <w:t>For each of your 5 headings from yesterday’s lesson begin to make some notes of information that you will include.</w:t>
            </w:r>
            <w:r w:rsidR="0D9AFD12" w:rsidRPr="00F9D884">
              <w:rPr>
                <w:rFonts w:eastAsiaTheme="minorEastAsia"/>
                <w:b/>
                <w:bCs/>
              </w:rPr>
              <w:t xml:space="preserve"> Use the visitor guide but you might also want to do some Internet research too!</w:t>
            </w:r>
          </w:p>
          <w:p w14:paraId="32BA5154" w14:textId="1413CEA1" w:rsidR="00E55625" w:rsidRDefault="1A501F48" w:rsidP="00F9D884">
            <w:pPr>
              <w:rPr>
                <w:rFonts w:eastAsiaTheme="minorEastAsia"/>
                <w:b/>
                <w:bCs/>
              </w:rPr>
            </w:pPr>
            <w:r w:rsidRPr="00F9D884">
              <w:rPr>
                <w:rFonts w:eastAsiaTheme="minorEastAsia"/>
                <w:b/>
                <w:bCs/>
              </w:rPr>
              <w:t>E.g.</w:t>
            </w:r>
          </w:p>
          <w:p w14:paraId="4E16945F" w14:textId="34D5CC76" w:rsidR="00E55625" w:rsidRDefault="1A501F48" w:rsidP="00F9D884">
            <w:pPr>
              <w:rPr>
                <w:rFonts w:eastAsiaTheme="minorEastAsia"/>
                <w:b/>
                <w:bCs/>
                <w:u w:val="single"/>
              </w:rPr>
            </w:pPr>
            <w:r w:rsidRPr="00F9D884">
              <w:rPr>
                <w:rFonts w:eastAsiaTheme="minorEastAsia"/>
                <w:b/>
                <w:bCs/>
                <w:u w:val="single"/>
              </w:rPr>
              <w:t>Historical Attractions</w:t>
            </w:r>
          </w:p>
          <w:p w14:paraId="035C3F97" w14:textId="235419EF" w:rsidR="00E55625" w:rsidRDefault="6DC81B17" w:rsidP="00F9D884">
            <w:pPr>
              <w:rPr>
                <w:rFonts w:eastAsiaTheme="minorEastAsia"/>
                <w:b/>
                <w:bCs/>
              </w:rPr>
            </w:pPr>
            <w:r w:rsidRPr="00F9D884">
              <w:rPr>
                <w:rFonts w:eastAsiaTheme="minorEastAsia"/>
                <w:b/>
                <w:bCs/>
              </w:rPr>
              <w:t>Historical dockyard – HMS Victory, HMS Warrior 1860, Mary Rose</w:t>
            </w:r>
            <w:r w:rsidR="29DEFE81" w:rsidRPr="00F9D884">
              <w:rPr>
                <w:rFonts w:eastAsiaTheme="minorEastAsia"/>
                <w:b/>
                <w:bCs/>
              </w:rPr>
              <w:t>. 30 million visitors every year</w:t>
            </w:r>
          </w:p>
          <w:p w14:paraId="6CF9E8D0" w14:textId="0D0F351F" w:rsidR="00E55625" w:rsidRDefault="29DEFE81" w:rsidP="00F9D884">
            <w:pPr>
              <w:rPr>
                <w:rFonts w:eastAsiaTheme="minorEastAsia"/>
                <w:b/>
                <w:bCs/>
              </w:rPr>
            </w:pPr>
            <w:r w:rsidRPr="00F9D884">
              <w:rPr>
                <w:rFonts w:eastAsiaTheme="minorEastAsia"/>
                <w:b/>
                <w:bCs/>
              </w:rPr>
              <w:t>Southsea Castle – King Henry V111 built 1544.</w:t>
            </w:r>
          </w:p>
          <w:p w14:paraId="43C9BD67" w14:textId="5AB994A7" w:rsidR="00E55625" w:rsidRDefault="00E55625" w:rsidP="00F9D884">
            <w:pPr>
              <w:rPr>
                <w:rFonts w:eastAsiaTheme="minorEastAsia"/>
                <w:b/>
                <w:bCs/>
              </w:rPr>
            </w:pPr>
          </w:p>
          <w:p w14:paraId="2C9DFED2" w14:textId="15BDCF4D" w:rsidR="00E55625" w:rsidRDefault="2E7C595C" w:rsidP="00F9D884">
            <w:pPr>
              <w:rPr>
                <w:rFonts w:eastAsiaTheme="minorEastAsia"/>
                <w:b/>
                <w:bCs/>
              </w:rPr>
            </w:pPr>
            <w:r w:rsidRPr="00F9D884">
              <w:rPr>
                <w:rFonts w:eastAsiaTheme="minorEastAsia"/>
                <w:b/>
                <w:bCs/>
              </w:rPr>
              <w:t>Remember: Notes should not be sentences! Just jot down the important bits that you need.</w:t>
            </w:r>
          </w:p>
        </w:tc>
      </w:tr>
      <w:tr w:rsidR="00CD45E2" w14:paraId="48601AD4" w14:textId="77777777" w:rsidTr="00F9D884">
        <w:tc>
          <w:tcPr>
            <w:tcW w:w="10627" w:type="dxa"/>
            <w:shd w:val="clear" w:color="auto" w:fill="CCCCFF"/>
          </w:tcPr>
          <w:p w14:paraId="1D38992C" w14:textId="40BD2482" w:rsidR="00CD45E2" w:rsidRDefault="00CD45E2" w:rsidP="5D580CA1">
            <w:pPr>
              <w:rPr>
                <w:sz w:val="28"/>
                <w:szCs w:val="28"/>
              </w:rPr>
            </w:pPr>
            <w:r w:rsidRPr="66C6F673">
              <w:rPr>
                <w:b/>
                <w:bCs/>
                <w:sz w:val="28"/>
                <w:szCs w:val="28"/>
              </w:rPr>
              <w:lastRenderedPageBreak/>
              <w:t xml:space="preserve">MATHS </w:t>
            </w:r>
            <w:r w:rsidRPr="66C6F673">
              <w:rPr>
                <w:sz w:val="28"/>
                <w:szCs w:val="28"/>
                <w:highlight w:val="yellow"/>
              </w:rPr>
              <w:t>(</w:t>
            </w:r>
            <w:r w:rsidR="00E55625">
              <w:rPr>
                <w:sz w:val="28"/>
                <w:szCs w:val="28"/>
                <w:highlight w:val="yellow"/>
              </w:rPr>
              <w:t>Geometry</w:t>
            </w:r>
            <w:r w:rsidRPr="66C6F673">
              <w:rPr>
                <w:sz w:val="28"/>
                <w:szCs w:val="28"/>
                <w:highlight w:val="yellow"/>
              </w:rPr>
              <w:t>)</w:t>
            </w:r>
          </w:p>
          <w:p w14:paraId="1F58DD3E" w14:textId="77777777" w:rsidR="00CD45E2" w:rsidRDefault="00CD45E2" w:rsidP="00CD45E2">
            <w:pPr>
              <w:rPr>
                <w:bCs/>
                <w:sz w:val="28"/>
                <w:szCs w:val="28"/>
              </w:rPr>
            </w:pPr>
          </w:p>
          <w:p w14:paraId="2F2C461A" w14:textId="7CFAFAB0" w:rsidR="00CD45E2" w:rsidRPr="00853EF2" w:rsidRDefault="00CD45E2" w:rsidP="66C6F673">
            <w:pPr>
              <w:jc w:val="center"/>
              <w:rPr>
                <w:i/>
                <w:iCs/>
                <w:sz w:val="28"/>
                <w:szCs w:val="28"/>
              </w:rPr>
            </w:pPr>
            <w:r w:rsidRPr="66C6F673">
              <w:rPr>
                <w:i/>
                <w:iCs/>
                <w:sz w:val="28"/>
                <w:szCs w:val="28"/>
              </w:rPr>
              <w:t>Times tables for this week</w:t>
            </w:r>
          </w:p>
          <w:p w14:paraId="508A1E39" w14:textId="61380C75" w:rsidR="00CD45E2" w:rsidRDefault="00CD45E2" w:rsidP="00CD45E2">
            <w:pPr>
              <w:jc w:val="center"/>
              <w:rPr>
                <w:bCs/>
              </w:rPr>
            </w:pPr>
            <w:r w:rsidRPr="00853EF2">
              <w:rPr>
                <w:bCs/>
              </w:rPr>
              <w:t>Continue to test yourself weekly, on your target times table. Give yourself 30 seconds per calculation. You can include as many calculations as you wish to in the test. If you pass, move onto the next calculation. If you do not pass in time, continue to remain on that times table until you do pass.</w:t>
            </w:r>
          </w:p>
          <w:p w14:paraId="3E42C5D6" w14:textId="22AC7AB6" w:rsidR="003D1439" w:rsidRDefault="003D1439" w:rsidP="00CD45E2">
            <w:pPr>
              <w:jc w:val="center"/>
              <w:rPr>
                <w:bCs/>
              </w:rPr>
            </w:pPr>
          </w:p>
          <w:p w14:paraId="4DEC5509" w14:textId="0A6A4EF5" w:rsidR="003D1439" w:rsidRDefault="003D1439" w:rsidP="00CD45E2">
            <w:pPr>
              <w:jc w:val="center"/>
              <w:rPr>
                <w:bCs/>
              </w:rPr>
            </w:pPr>
            <w:r>
              <w:rPr>
                <w:bCs/>
              </w:rPr>
              <w:t>Use the following link to remind you about angles and triangles</w:t>
            </w:r>
          </w:p>
          <w:p w14:paraId="2B63BCA9" w14:textId="0E8629CD" w:rsidR="003D1439" w:rsidRDefault="003D1439" w:rsidP="00CD45E2">
            <w:pPr>
              <w:jc w:val="center"/>
              <w:rPr>
                <w:bCs/>
              </w:rPr>
            </w:pPr>
            <w:hyperlink r:id="rId17" w:history="1">
              <w:r w:rsidRPr="00EB5582">
                <w:rPr>
                  <w:rStyle w:val="Hyperlink"/>
                  <w:bCs/>
                </w:rPr>
                <w:t>https://www.bbc.co.uk/bitesize/topics/zb6tyrd/articles/zg68k7h</w:t>
              </w:r>
            </w:hyperlink>
          </w:p>
          <w:p w14:paraId="320B084C" w14:textId="763480AD" w:rsidR="003D1439" w:rsidRDefault="003D1439" w:rsidP="00CD45E2">
            <w:pPr>
              <w:jc w:val="center"/>
              <w:rPr>
                <w:bCs/>
              </w:rPr>
            </w:pPr>
            <w:hyperlink r:id="rId18" w:history="1">
              <w:r w:rsidRPr="00EB5582">
                <w:rPr>
                  <w:rStyle w:val="Hyperlink"/>
                  <w:bCs/>
                </w:rPr>
                <w:t>https://www.bbc.co.uk/bitesize/topics/zvmxsbk/articles/zggsfrd</w:t>
              </w:r>
            </w:hyperlink>
          </w:p>
          <w:p w14:paraId="5DB6552F" w14:textId="77777777" w:rsidR="00CD45E2" w:rsidRPr="00B4468B" w:rsidRDefault="00CD45E2" w:rsidP="00CD45E2">
            <w:pPr>
              <w:rPr>
                <w:b/>
                <w:bCs/>
                <w:sz w:val="28"/>
                <w:szCs w:val="28"/>
              </w:rPr>
            </w:pPr>
          </w:p>
          <w:p w14:paraId="36EEDC2B" w14:textId="77777777" w:rsidR="00CD45E2" w:rsidRDefault="00CD45E2" w:rsidP="00CD45E2">
            <w:pPr>
              <w:rPr>
                <w:b/>
                <w:bCs/>
              </w:rPr>
            </w:pPr>
            <w:r w:rsidRPr="00F9D884">
              <w:rPr>
                <w:b/>
                <w:bCs/>
              </w:rPr>
              <w:t>MONDAY –</w:t>
            </w:r>
          </w:p>
          <w:p w14:paraId="21BB3BB2" w14:textId="39125B32" w:rsidR="66C6F673" w:rsidRDefault="6A69B7CC" w:rsidP="00F9D884">
            <w:r>
              <w:rPr>
                <w:noProof/>
              </w:rPr>
              <w:drawing>
                <wp:inline distT="0" distB="0" distL="0" distR="0" wp14:anchorId="73035339" wp14:editId="2F5624C4">
                  <wp:extent cx="3009900" cy="4162425"/>
                  <wp:effectExtent l="0" t="0" r="0" b="0"/>
                  <wp:docPr id="1201824509" name="Picture 1201824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3009900" cy="4162425"/>
                          </a:xfrm>
                          <a:prstGeom prst="rect">
                            <a:avLst/>
                          </a:prstGeom>
                        </pic:spPr>
                      </pic:pic>
                    </a:graphicData>
                  </a:graphic>
                </wp:inline>
              </w:drawing>
            </w:r>
          </w:p>
          <w:p w14:paraId="77C47A73" w14:textId="5CEA4B9A" w:rsidR="0C577BA2" w:rsidRDefault="0C577BA2" w:rsidP="00F9D884">
            <w:pPr>
              <w:pStyle w:val="ListParagraph"/>
              <w:numPr>
                <w:ilvl w:val="0"/>
                <w:numId w:val="7"/>
              </w:numPr>
              <w:rPr>
                <w:rFonts w:eastAsiaTheme="minorEastAsia"/>
              </w:rPr>
            </w:pPr>
            <w:r>
              <w:t>Investigate whether there could be multiple different answers?</w:t>
            </w:r>
          </w:p>
          <w:p w14:paraId="70463CF1" w14:textId="1ED06F42" w:rsidR="0C577BA2" w:rsidRDefault="0C577BA2" w:rsidP="00F9D884">
            <w:pPr>
              <w:pStyle w:val="ListParagraph"/>
              <w:numPr>
                <w:ilvl w:val="0"/>
                <w:numId w:val="7"/>
              </w:numPr>
            </w:pPr>
            <w:r>
              <w:t>Define ‘angle’.</w:t>
            </w:r>
          </w:p>
          <w:p w14:paraId="3A5D2A9A" w14:textId="11B114B7" w:rsidR="0C577BA2" w:rsidRDefault="0C577BA2" w:rsidP="00F9D884">
            <w:pPr>
              <w:pStyle w:val="ListParagraph"/>
              <w:numPr>
                <w:ilvl w:val="0"/>
                <w:numId w:val="7"/>
              </w:numPr>
            </w:pPr>
            <w:r>
              <w:t>Investigate the different types of angles that exist and differentiate between the different types. Provide examples that are drawn accurately.</w:t>
            </w:r>
          </w:p>
          <w:p w14:paraId="2CC2335D" w14:textId="465C1607" w:rsidR="4148C9F4" w:rsidRDefault="4148C9F4" w:rsidP="00F9D884">
            <w:pPr>
              <w:pStyle w:val="ListParagraph"/>
              <w:numPr>
                <w:ilvl w:val="0"/>
                <w:numId w:val="7"/>
              </w:numPr>
            </w:pPr>
            <w:r>
              <w:t>Reason whether the length of the angle arms change the size of the angle?</w:t>
            </w:r>
          </w:p>
          <w:p w14:paraId="5EDCF564" w14:textId="2E4CC5DC" w:rsidR="00CD45E2" w:rsidRPr="00AF40D2" w:rsidRDefault="5FBA3EAF" w:rsidP="00CD45E2">
            <w:pPr>
              <w:rPr>
                <w:b/>
                <w:bCs/>
              </w:rPr>
            </w:pPr>
            <w:r w:rsidRPr="00F9D884">
              <w:rPr>
                <w:b/>
                <w:bCs/>
              </w:rPr>
              <w:t>T</w:t>
            </w:r>
            <w:r w:rsidR="00CD45E2" w:rsidRPr="00F9D884">
              <w:rPr>
                <w:b/>
                <w:bCs/>
              </w:rPr>
              <w:t xml:space="preserve">UESDAY – </w:t>
            </w:r>
          </w:p>
          <w:p w14:paraId="7D178A7D" w14:textId="767C7C49" w:rsidR="66C6F673" w:rsidRDefault="0C07EC6D" w:rsidP="00F9D884">
            <w:r>
              <w:rPr>
                <w:noProof/>
              </w:rPr>
              <w:drawing>
                <wp:inline distT="0" distB="0" distL="0" distR="0" wp14:anchorId="1842C439" wp14:editId="775B15D7">
                  <wp:extent cx="4391025" cy="3543300"/>
                  <wp:effectExtent l="0" t="0" r="0" b="0"/>
                  <wp:docPr id="512651181" name="Picture 512651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4391025" cy="3543300"/>
                          </a:xfrm>
                          <a:prstGeom prst="rect">
                            <a:avLst/>
                          </a:prstGeom>
                        </pic:spPr>
                      </pic:pic>
                    </a:graphicData>
                  </a:graphic>
                </wp:inline>
              </w:drawing>
            </w:r>
          </w:p>
          <w:p w14:paraId="3D470487" w14:textId="76063148" w:rsidR="15BDCC5E" w:rsidRDefault="15BDCC5E" w:rsidP="00F9D884">
            <w:pPr>
              <w:pStyle w:val="ListParagraph"/>
              <w:numPr>
                <w:ilvl w:val="0"/>
                <w:numId w:val="6"/>
              </w:numPr>
              <w:rPr>
                <w:rFonts w:eastAsiaTheme="minorEastAsia"/>
              </w:rPr>
            </w:pPr>
            <w:r>
              <w:lastRenderedPageBreak/>
              <w:t>Reason whether an equilateral triangle could also include a right-angle. Pr</w:t>
            </w:r>
            <w:r w:rsidR="0D3C99C2">
              <w:t>ovide examples to support your answer.</w:t>
            </w:r>
          </w:p>
          <w:p w14:paraId="3CB70CB5" w14:textId="302F58D5" w:rsidR="5E1884D6" w:rsidRDefault="5E1884D6" w:rsidP="00F9D884">
            <w:pPr>
              <w:pStyle w:val="ListParagraph"/>
              <w:numPr>
                <w:ilvl w:val="0"/>
                <w:numId w:val="6"/>
              </w:numPr>
            </w:pPr>
            <w:r>
              <w:t>How many obtuse/acute/right</w:t>
            </w:r>
            <w:r w:rsidR="6441F1DA">
              <w:t xml:space="preserve"> </w:t>
            </w:r>
            <w:r>
              <w:t>angles are there in the second diagram? Support your answers with evidence.</w:t>
            </w:r>
          </w:p>
          <w:p w14:paraId="55A19B19" w14:textId="118480B8" w:rsidR="3D0BB6B6" w:rsidRDefault="3D0BB6B6" w:rsidP="00F9D884">
            <w:pPr>
              <w:pStyle w:val="ListParagraph"/>
              <w:numPr>
                <w:ilvl w:val="0"/>
                <w:numId w:val="6"/>
              </w:numPr>
            </w:pPr>
            <w:r>
              <w:t>How can comparing each of the angles help you to determine the type of angle?</w:t>
            </w:r>
          </w:p>
          <w:p w14:paraId="72589582" w14:textId="10A0DEBF" w:rsidR="4652A085" w:rsidRDefault="4652A085" w:rsidP="00F9D884">
            <w:pPr>
              <w:pStyle w:val="ListParagraph"/>
              <w:numPr>
                <w:ilvl w:val="0"/>
                <w:numId w:val="6"/>
              </w:numPr>
            </w:pPr>
            <w:r>
              <w:t xml:space="preserve">Use the scaffold sentences to compare the four different angles. Complete as many </w:t>
            </w:r>
            <w:r w:rsidR="7EB0837B">
              <w:t>comparative sentences as you can, including lots of detail that explains how you know you’re correct.</w:t>
            </w:r>
          </w:p>
          <w:p w14:paraId="000DBA20" w14:textId="747540DE" w:rsidR="3C5F7D08" w:rsidRDefault="3C5F7D08" w:rsidP="4CD598B9">
            <w:pPr>
              <w:rPr>
                <w:b/>
                <w:bCs/>
              </w:rPr>
            </w:pPr>
            <w:r w:rsidRPr="00F9D884">
              <w:rPr>
                <w:b/>
                <w:bCs/>
              </w:rPr>
              <w:t>WEDNESDAY –</w:t>
            </w:r>
          </w:p>
          <w:p w14:paraId="7C66C8BE" w14:textId="6FD60AF6" w:rsidR="68BE7C85" w:rsidRDefault="68BE7C85" w:rsidP="00F9D884">
            <w:pPr>
              <w:pStyle w:val="ListParagraph"/>
              <w:numPr>
                <w:ilvl w:val="0"/>
                <w:numId w:val="11"/>
              </w:numPr>
              <w:rPr>
                <w:rFonts w:eastAsiaTheme="minorEastAsia"/>
                <w:b/>
                <w:bCs/>
              </w:rPr>
            </w:pPr>
            <w:r>
              <w:t>Investigate the four different types of triangles. Use the websites listed below to support your research.</w:t>
            </w:r>
          </w:p>
          <w:p w14:paraId="54CC73B0" w14:textId="78C8FB21" w:rsidR="66C6F673" w:rsidRDefault="00CD45E2" w:rsidP="00F9D884">
            <w:pPr>
              <w:rPr>
                <w:b/>
                <w:bCs/>
              </w:rPr>
            </w:pPr>
            <w:r w:rsidRPr="00F9D884">
              <w:rPr>
                <w:b/>
                <w:bCs/>
              </w:rPr>
              <w:t xml:space="preserve"> </w:t>
            </w:r>
            <w:r w:rsidR="1377E00C">
              <w:rPr>
                <w:noProof/>
              </w:rPr>
              <w:drawing>
                <wp:inline distT="0" distB="0" distL="0" distR="0" wp14:anchorId="06EAE25F" wp14:editId="0CDA22F0">
                  <wp:extent cx="4362450" cy="1924050"/>
                  <wp:effectExtent l="0" t="0" r="0" b="0"/>
                  <wp:docPr id="703517143" name="Picture 70351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62450" cy="1924050"/>
                          </a:xfrm>
                          <a:prstGeom prst="rect">
                            <a:avLst/>
                          </a:prstGeom>
                        </pic:spPr>
                      </pic:pic>
                    </a:graphicData>
                  </a:graphic>
                </wp:inline>
              </w:drawing>
            </w:r>
          </w:p>
          <w:p w14:paraId="1D297BB7" w14:textId="5FD0CB62" w:rsidR="7ADD94EF" w:rsidRDefault="7ADD94EF" w:rsidP="00F9D884">
            <w:pPr>
              <w:pStyle w:val="ListParagraph"/>
              <w:numPr>
                <w:ilvl w:val="0"/>
                <w:numId w:val="5"/>
              </w:numPr>
              <w:rPr>
                <w:rFonts w:eastAsiaTheme="minorEastAsia"/>
              </w:rPr>
            </w:pPr>
            <w:r>
              <w:t>Outline the properties of each type of triangle. Provide labelled diagrams for each type.</w:t>
            </w:r>
          </w:p>
          <w:p w14:paraId="7788CF0A" w14:textId="4392962E" w:rsidR="3BDE9238" w:rsidRDefault="3BDE9238" w:rsidP="00F9D884">
            <w:pPr>
              <w:pStyle w:val="ListParagraph"/>
              <w:numPr>
                <w:ilvl w:val="0"/>
                <w:numId w:val="5"/>
              </w:numPr>
            </w:pPr>
            <w:r>
              <w:t>Which types of triangle can also be right-angled? Explain how you know this and provide examples.</w:t>
            </w:r>
          </w:p>
          <w:p w14:paraId="453383C8" w14:textId="58F80224" w:rsidR="309D9CEC" w:rsidRDefault="309D9CEC" w:rsidP="00F9D884">
            <w:pPr>
              <w:pStyle w:val="ListParagraph"/>
              <w:numPr>
                <w:ilvl w:val="0"/>
                <w:numId w:val="5"/>
              </w:numPr>
              <w:rPr>
                <w:rFonts w:eastAsiaTheme="minorEastAsia"/>
              </w:rPr>
            </w:pPr>
            <w:r>
              <w:t>If I rotate the triangles, do their properties change?</w:t>
            </w:r>
          </w:p>
          <w:p w14:paraId="09FCEB81" w14:textId="4E7E6EEA" w:rsidR="56B5E238" w:rsidRDefault="56B5E238" w:rsidP="00F9D884">
            <w:pPr>
              <w:pStyle w:val="ListParagraph"/>
              <w:numPr>
                <w:ilvl w:val="0"/>
                <w:numId w:val="5"/>
              </w:numPr>
            </w:pPr>
            <w:r>
              <w:t>I think that triangle A is a right-angle scalene. Reason whether I am correct or incorrect.</w:t>
            </w:r>
          </w:p>
          <w:p w14:paraId="4DB350D0" w14:textId="07C5D884" w:rsidR="00080AFB" w:rsidRDefault="1CE5E5BF" w:rsidP="39BE1305">
            <w:pPr>
              <w:rPr>
                <w:b/>
                <w:bCs/>
              </w:rPr>
            </w:pPr>
            <w:r w:rsidRPr="00F9D884">
              <w:rPr>
                <w:b/>
                <w:bCs/>
              </w:rPr>
              <w:t>THURSDAY –</w:t>
            </w:r>
          </w:p>
          <w:p w14:paraId="6FF416A3" w14:textId="2E7EB2C7" w:rsidR="408B61AE" w:rsidRDefault="01433DF3" w:rsidP="00F9D884">
            <w:r>
              <w:rPr>
                <w:noProof/>
              </w:rPr>
              <w:drawing>
                <wp:inline distT="0" distB="0" distL="0" distR="0" wp14:anchorId="183CF9B9" wp14:editId="395C547A">
                  <wp:extent cx="3067050" cy="1638300"/>
                  <wp:effectExtent l="0" t="0" r="0" b="0"/>
                  <wp:docPr id="857950085" name="Picture 85795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67050" cy="1638300"/>
                          </a:xfrm>
                          <a:prstGeom prst="rect">
                            <a:avLst/>
                          </a:prstGeom>
                        </pic:spPr>
                      </pic:pic>
                    </a:graphicData>
                  </a:graphic>
                </wp:inline>
              </w:drawing>
            </w:r>
          </w:p>
          <w:p w14:paraId="342E2EDF" w14:textId="7D9E6679" w:rsidR="0B394FE7" w:rsidRDefault="0B394FE7" w:rsidP="00F9D884">
            <w:pPr>
              <w:pStyle w:val="ListParagraph"/>
              <w:numPr>
                <w:ilvl w:val="0"/>
                <w:numId w:val="4"/>
              </w:numPr>
              <w:rPr>
                <w:rFonts w:eastAsiaTheme="minorEastAsia"/>
              </w:rPr>
            </w:pPr>
            <w:r>
              <w:t>Investigate whether the length of the straws change</w:t>
            </w:r>
            <w:r w:rsidR="5BA96487">
              <w:t>s</w:t>
            </w:r>
            <w:r>
              <w:t xml:space="preserve"> your answer?</w:t>
            </w:r>
          </w:p>
          <w:p w14:paraId="1F923F88" w14:textId="45CBAA7A" w:rsidR="69DCF4E6" w:rsidRDefault="69DCF4E6" w:rsidP="00F9D884">
            <w:pPr>
              <w:pStyle w:val="ListParagraph"/>
              <w:numPr>
                <w:ilvl w:val="0"/>
                <w:numId w:val="4"/>
              </w:numPr>
            </w:pPr>
            <w:r>
              <w:t>What if you can only use 3 straws?</w:t>
            </w:r>
          </w:p>
          <w:p w14:paraId="456C7CDD" w14:textId="2ABF1F39" w:rsidR="69DCF4E6" w:rsidRDefault="69DCF4E6" w:rsidP="00F9D884">
            <w:pPr>
              <w:pStyle w:val="ListParagraph"/>
              <w:numPr>
                <w:ilvl w:val="0"/>
                <w:numId w:val="4"/>
              </w:numPr>
            </w:pPr>
            <w:r>
              <w:t>Investigate whether you can make the other types of triangle.</w:t>
            </w:r>
          </w:p>
          <w:p w14:paraId="452A1579" w14:textId="00CEC1CB" w:rsidR="69DCF4E6" w:rsidRDefault="69DCF4E6" w:rsidP="00F9D884">
            <w:pPr>
              <w:pStyle w:val="ListParagraph"/>
              <w:numPr>
                <w:ilvl w:val="0"/>
                <w:numId w:val="4"/>
              </w:numPr>
            </w:pPr>
            <w:r>
              <w:t>RUCSAC this task. Which information is not relevant and why?</w:t>
            </w:r>
          </w:p>
          <w:p w14:paraId="3A62A768" w14:textId="0AE94B21" w:rsidR="69DCF4E6" w:rsidRDefault="69DCF4E6" w:rsidP="00F9D884">
            <w:pPr>
              <w:pStyle w:val="ListParagraph"/>
              <w:numPr>
                <w:ilvl w:val="0"/>
                <w:numId w:val="4"/>
              </w:numPr>
            </w:pPr>
            <w:r>
              <w:t>Explain why the use of the word ‘only’ is so important.</w:t>
            </w:r>
          </w:p>
          <w:p w14:paraId="478A0D4E" w14:textId="38EF9676" w:rsidR="55FCC3D0" w:rsidRDefault="55FCC3D0" w:rsidP="39BE1305">
            <w:pPr>
              <w:rPr>
                <w:b/>
                <w:bCs/>
              </w:rPr>
            </w:pPr>
            <w:r w:rsidRPr="00F9D884">
              <w:rPr>
                <w:b/>
                <w:bCs/>
              </w:rPr>
              <w:t>FRIDAY –</w:t>
            </w:r>
          </w:p>
          <w:p w14:paraId="6CBBEE2D" w14:textId="527B5624" w:rsidR="00CD45E2" w:rsidRPr="00EB1B08" w:rsidRDefault="5D4FA6C2" w:rsidP="34542B19">
            <w:pPr>
              <w:pStyle w:val="ListParagraph"/>
              <w:ind w:left="0"/>
            </w:pPr>
            <w:r>
              <w:rPr>
                <w:noProof/>
              </w:rPr>
              <w:drawing>
                <wp:inline distT="0" distB="0" distL="0" distR="0" wp14:anchorId="7DC722D6" wp14:editId="5FE264D0">
                  <wp:extent cx="2438400" cy="2781300"/>
                  <wp:effectExtent l="0" t="0" r="0" b="0"/>
                  <wp:docPr id="549073088" name="Picture 54907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438400" cy="2781300"/>
                          </a:xfrm>
                          <a:prstGeom prst="rect">
                            <a:avLst/>
                          </a:prstGeom>
                        </pic:spPr>
                      </pic:pic>
                    </a:graphicData>
                  </a:graphic>
                </wp:inline>
              </w:drawing>
            </w:r>
          </w:p>
          <w:p w14:paraId="368E44ED" w14:textId="2869A35C" w:rsidR="0F6BD371" w:rsidRDefault="0F6BD371" w:rsidP="00F9D884">
            <w:pPr>
              <w:pStyle w:val="ListParagraph"/>
              <w:numPr>
                <w:ilvl w:val="0"/>
                <w:numId w:val="2"/>
              </w:numPr>
              <w:rPr>
                <w:rFonts w:eastAsiaTheme="minorEastAsia"/>
              </w:rPr>
            </w:pPr>
            <w:r>
              <w:lastRenderedPageBreak/>
              <w:t>Reason which type of triangle is most challenging to draw and why?</w:t>
            </w:r>
          </w:p>
          <w:p w14:paraId="3204E5A6" w14:textId="58DABE6F" w:rsidR="72F2D8F2" w:rsidRDefault="72F2D8F2" w:rsidP="00F9D884">
            <w:pPr>
              <w:pStyle w:val="ListParagraph"/>
              <w:numPr>
                <w:ilvl w:val="0"/>
                <w:numId w:val="2"/>
              </w:numPr>
            </w:pPr>
            <w:r>
              <w:t>Detail which equipment is vital</w:t>
            </w:r>
            <w:r w:rsidR="1496FA05">
              <w:t xml:space="preserve"> and why it is so important</w:t>
            </w:r>
            <w:r>
              <w:t xml:space="preserve"> to ensure that your drawings are accurate and meet the criteria for </w:t>
            </w:r>
            <w:r w:rsidR="47DDC733">
              <w:t>each type of triangle.</w:t>
            </w:r>
          </w:p>
          <w:p w14:paraId="49D256A5" w14:textId="188FBACB" w:rsidR="64B6B8A1" w:rsidRDefault="64B6B8A1" w:rsidP="00F9D884">
            <w:pPr>
              <w:pStyle w:val="ListParagraph"/>
              <w:numPr>
                <w:ilvl w:val="0"/>
                <w:numId w:val="2"/>
              </w:numPr>
            </w:pPr>
            <w:r>
              <w:t>Investigate which types of triangle you could make if you draw an additional 3 lines.</w:t>
            </w:r>
          </w:p>
          <w:p w14:paraId="0C1E3F50" w14:textId="04B72928" w:rsidR="00E55625" w:rsidRPr="00E55625" w:rsidRDefault="0392ECA7" w:rsidP="00E55625">
            <w:pPr>
              <w:pStyle w:val="ListParagraph"/>
              <w:ind w:left="0"/>
            </w:pPr>
            <w:r w:rsidRPr="66C6F673">
              <w:rPr>
                <w:b/>
                <w:bCs/>
              </w:rPr>
              <w:t>Some useful links that may support this week’s home learning tasks:</w:t>
            </w:r>
          </w:p>
          <w:p w14:paraId="602B978A" w14:textId="31AFFE68" w:rsidR="00CD45E2" w:rsidRPr="00EB1B08" w:rsidRDefault="00C43963" w:rsidP="003D1439">
            <w:pPr>
              <w:pStyle w:val="ListParagraph"/>
              <w:numPr>
                <w:ilvl w:val="0"/>
                <w:numId w:val="12"/>
              </w:numPr>
              <w:rPr>
                <w:rFonts w:asciiTheme="minorEastAsia" w:eastAsiaTheme="minorEastAsia" w:hAnsiTheme="minorEastAsia" w:cstheme="minorEastAsia"/>
              </w:rPr>
            </w:pPr>
            <w:hyperlink r:id="rId24">
              <w:r w:rsidR="491C34B1" w:rsidRPr="00F9D884">
                <w:rPr>
                  <w:rStyle w:val="Hyperlink"/>
                </w:rPr>
                <w:t>https://www.bbc.co.uk/bitesize/topics/zvmxsbk/articles/zggsfrd</w:t>
              </w:r>
            </w:hyperlink>
          </w:p>
          <w:p w14:paraId="53AD1A66" w14:textId="4A4B9D4D" w:rsidR="00CD45E2" w:rsidRPr="00EB1B08" w:rsidRDefault="00C43963" w:rsidP="003D1439">
            <w:pPr>
              <w:pStyle w:val="ListParagraph"/>
              <w:numPr>
                <w:ilvl w:val="0"/>
                <w:numId w:val="12"/>
              </w:numPr>
              <w:rPr>
                <w:rFonts w:eastAsiaTheme="minorEastAsia"/>
              </w:rPr>
            </w:pPr>
            <w:hyperlink r:id="rId25">
              <w:r w:rsidR="7B1BE1CA" w:rsidRPr="00F9D884">
                <w:rPr>
                  <w:rStyle w:val="Hyperlink"/>
                </w:rPr>
                <w:t>https://www.youtube.com/watch?v=r4rySgvfDQU</w:t>
              </w:r>
            </w:hyperlink>
          </w:p>
          <w:p w14:paraId="5AECC576" w14:textId="017311E2" w:rsidR="00CD45E2" w:rsidRPr="00EB1B08" w:rsidRDefault="00C43963" w:rsidP="003D1439">
            <w:pPr>
              <w:pStyle w:val="ListParagraph"/>
              <w:numPr>
                <w:ilvl w:val="0"/>
                <w:numId w:val="12"/>
              </w:numPr>
              <w:rPr>
                <w:rFonts w:eastAsiaTheme="minorEastAsia"/>
              </w:rPr>
            </w:pPr>
            <w:hyperlink r:id="rId26">
              <w:r w:rsidR="75E3BBD3" w:rsidRPr="00F9D884">
                <w:rPr>
                  <w:rStyle w:val="Hyperlink"/>
                </w:rPr>
                <w:t>https://www.youtube.com/watch?v=2JSk0DC5q4g</w:t>
              </w:r>
            </w:hyperlink>
          </w:p>
        </w:tc>
      </w:tr>
      <w:tr w:rsidR="00CD45E2" w14:paraId="589ADA37" w14:textId="77777777" w:rsidTr="00F9D884">
        <w:tc>
          <w:tcPr>
            <w:tcW w:w="10627" w:type="dxa"/>
            <w:shd w:val="clear" w:color="auto" w:fill="C5E0B3" w:themeFill="accent6" w:themeFillTint="66"/>
          </w:tcPr>
          <w:p w14:paraId="7A9918D7" w14:textId="4F5E2F77" w:rsidR="00CD45E2" w:rsidRPr="00CB3E5E" w:rsidRDefault="00CD45E2" w:rsidP="00F9D884">
            <w:pPr>
              <w:spacing w:after="160" w:line="259" w:lineRule="auto"/>
              <w:rPr>
                <w:rFonts w:eastAsiaTheme="minorEastAsia"/>
                <w:b/>
                <w:bCs/>
              </w:rPr>
            </w:pPr>
            <w:r w:rsidRPr="00F9D884">
              <w:rPr>
                <w:rFonts w:eastAsiaTheme="minorEastAsia"/>
                <w:b/>
                <w:bCs/>
              </w:rPr>
              <w:lastRenderedPageBreak/>
              <w:t>TOPIC</w:t>
            </w:r>
            <w:r w:rsidR="0C17C576" w:rsidRPr="00F9D884">
              <w:rPr>
                <w:rFonts w:eastAsiaTheme="minorEastAsia"/>
                <w:b/>
                <w:bCs/>
              </w:rPr>
              <w:t xml:space="preserve"> – </w:t>
            </w:r>
            <w:r w:rsidR="6F48AAFA" w:rsidRPr="00F9D884">
              <w:rPr>
                <w:rFonts w:eastAsiaTheme="minorEastAsia"/>
                <w:b/>
                <w:bCs/>
              </w:rPr>
              <w:t>The Geography of Portsmouth</w:t>
            </w:r>
          </w:p>
          <w:p w14:paraId="4D33F168" w14:textId="5850FA20" w:rsidR="54C04855" w:rsidRDefault="0C17C576" w:rsidP="00F9D884">
            <w:pPr>
              <w:spacing w:line="259" w:lineRule="auto"/>
              <w:rPr>
                <w:rFonts w:eastAsiaTheme="minorEastAsia"/>
                <w:b/>
                <w:bCs/>
                <w:color w:val="000000" w:themeColor="text1"/>
              </w:rPr>
            </w:pPr>
            <w:r w:rsidRPr="00F9D884">
              <w:rPr>
                <w:rFonts w:eastAsiaTheme="minorEastAsia"/>
                <w:b/>
                <w:bCs/>
                <w:color w:val="000000" w:themeColor="text1"/>
              </w:rPr>
              <w:t xml:space="preserve">MONDAY </w:t>
            </w:r>
            <w:r w:rsidR="4C75C84C" w:rsidRPr="00F9D884">
              <w:rPr>
                <w:rFonts w:eastAsiaTheme="minorEastAsia"/>
                <w:b/>
                <w:bCs/>
                <w:color w:val="000000" w:themeColor="text1"/>
              </w:rPr>
              <w:t>and T</w:t>
            </w:r>
            <w:r w:rsidR="7087C7AC" w:rsidRPr="00F9D884">
              <w:rPr>
                <w:rFonts w:eastAsiaTheme="minorEastAsia"/>
                <w:b/>
                <w:bCs/>
                <w:color w:val="000000" w:themeColor="text1"/>
              </w:rPr>
              <w:t>UESDAY</w:t>
            </w:r>
          </w:p>
          <w:p w14:paraId="1E9BF3C1" w14:textId="4DFC380C" w:rsidR="54C04855" w:rsidRDefault="0A041580" w:rsidP="00F9D884">
            <w:pPr>
              <w:spacing w:line="259" w:lineRule="auto"/>
              <w:rPr>
                <w:rFonts w:ascii="Calibri" w:eastAsia="Calibri" w:hAnsi="Calibri" w:cs="Calibri"/>
              </w:rPr>
            </w:pPr>
            <w:r w:rsidRPr="00F9D884">
              <w:rPr>
                <w:rFonts w:ascii="Calibri" w:eastAsia="Calibri" w:hAnsi="Calibri" w:cs="Calibri"/>
              </w:rPr>
              <w:t xml:space="preserve">Task 1: </w:t>
            </w:r>
            <w:r w:rsidR="361605C9" w:rsidRPr="00F9D884">
              <w:rPr>
                <w:rFonts w:ascii="Calibri" w:eastAsia="Calibri" w:hAnsi="Calibri" w:cs="Calibri"/>
              </w:rPr>
              <w:t xml:space="preserve">Have a look at the map of Portsmouth in the visitor guide. </w:t>
            </w:r>
          </w:p>
          <w:p w14:paraId="1E4A08E6" w14:textId="76E818AC" w:rsidR="54C04855" w:rsidRDefault="00C43963" w:rsidP="00F9D884">
            <w:pPr>
              <w:spacing w:line="259" w:lineRule="auto"/>
              <w:rPr>
                <w:rFonts w:eastAsiaTheme="minorEastAsia"/>
                <w:b/>
                <w:bCs/>
              </w:rPr>
            </w:pPr>
            <w:hyperlink r:id="rId27">
              <w:r w:rsidR="361605C9" w:rsidRPr="00F9D884">
                <w:rPr>
                  <w:rStyle w:val="Hyperlink"/>
                  <w:rFonts w:ascii="Calibri" w:eastAsia="Calibri" w:hAnsi="Calibri" w:cs="Calibri"/>
                </w:rPr>
                <w:t>https://www.visitportsmouth.co.uk/dbimgs/24_265%20-%20Updated%20Visitor%20Guides_main(1).pdf</w:t>
              </w:r>
            </w:hyperlink>
          </w:p>
          <w:p w14:paraId="15F51D2B" w14:textId="5468FF00" w:rsidR="54C04855" w:rsidRDefault="54C04855" w:rsidP="00F9D884">
            <w:pPr>
              <w:spacing w:line="259" w:lineRule="auto"/>
              <w:rPr>
                <w:rFonts w:ascii="Calibri" w:eastAsia="Calibri" w:hAnsi="Calibri" w:cs="Calibri"/>
              </w:rPr>
            </w:pPr>
          </w:p>
          <w:p w14:paraId="5DAE6F78" w14:textId="3FAF2023" w:rsidR="54C04855" w:rsidRDefault="361605C9" w:rsidP="00F9D884">
            <w:pPr>
              <w:spacing w:line="259" w:lineRule="auto"/>
              <w:rPr>
                <w:rFonts w:ascii="Calibri" w:eastAsia="Calibri" w:hAnsi="Calibri" w:cs="Calibri"/>
              </w:rPr>
            </w:pPr>
            <w:r w:rsidRPr="00F9D884">
              <w:rPr>
                <w:rFonts w:ascii="Calibri" w:eastAsia="Calibri" w:hAnsi="Calibri" w:cs="Calibri"/>
              </w:rPr>
              <w:t xml:space="preserve">Which things is Portsmouth famous for? Generate ideas. </w:t>
            </w:r>
          </w:p>
          <w:p w14:paraId="1E41F853" w14:textId="470E6DBB" w:rsidR="54C04855" w:rsidRDefault="361605C9" w:rsidP="00F9D884">
            <w:pPr>
              <w:spacing w:line="259" w:lineRule="auto"/>
              <w:rPr>
                <w:rFonts w:ascii="Calibri" w:eastAsia="Calibri" w:hAnsi="Calibri" w:cs="Calibri"/>
              </w:rPr>
            </w:pPr>
            <w:r w:rsidRPr="00F9D884">
              <w:rPr>
                <w:rFonts w:ascii="Calibri" w:eastAsia="Calibri" w:hAnsi="Calibri" w:cs="Calibri"/>
              </w:rPr>
              <w:t>For example:</w:t>
            </w:r>
          </w:p>
          <w:p w14:paraId="3B3583E3" w14:textId="739C6139" w:rsidR="54C04855" w:rsidRDefault="361605C9" w:rsidP="00F9D884">
            <w:pPr>
              <w:spacing w:line="259" w:lineRule="auto"/>
              <w:rPr>
                <w:rFonts w:ascii="Calibri" w:eastAsia="Calibri" w:hAnsi="Calibri" w:cs="Calibri"/>
              </w:rPr>
            </w:pPr>
            <w:r w:rsidRPr="00F9D884">
              <w:rPr>
                <w:rFonts w:ascii="Calibri" w:eastAsia="Calibri" w:hAnsi="Calibri" w:cs="Calibri"/>
              </w:rPr>
              <w:t>Mayfield School</w:t>
            </w:r>
          </w:p>
          <w:p w14:paraId="71D84610" w14:textId="38FFED88" w:rsidR="54C04855" w:rsidRDefault="361605C9" w:rsidP="00F9D884">
            <w:pPr>
              <w:spacing w:line="259" w:lineRule="auto"/>
              <w:rPr>
                <w:rFonts w:ascii="Calibri" w:eastAsia="Calibri" w:hAnsi="Calibri" w:cs="Calibri"/>
              </w:rPr>
            </w:pPr>
            <w:r w:rsidRPr="00F9D884">
              <w:rPr>
                <w:rFonts w:ascii="Calibri" w:eastAsia="Calibri" w:hAnsi="Calibri" w:cs="Calibri"/>
              </w:rPr>
              <w:t>Fratton Park</w:t>
            </w:r>
          </w:p>
          <w:p w14:paraId="00375DDA" w14:textId="33E16AB2" w:rsidR="54C04855" w:rsidRDefault="361605C9" w:rsidP="00F9D884">
            <w:pPr>
              <w:spacing w:line="259" w:lineRule="auto"/>
              <w:rPr>
                <w:rFonts w:ascii="Calibri" w:eastAsia="Calibri" w:hAnsi="Calibri" w:cs="Calibri"/>
              </w:rPr>
            </w:pPr>
            <w:r w:rsidRPr="00F9D884">
              <w:rPr>
                <w:rFonts w:ascii="Calibri" w:eastAsia="Calibri" w:hAnsi="Calibri" w:cs="Calibri"/>
              </w:rPr>
              <w:t>Gunwharf / Historic Dockyard</w:t>
            </w:r>
          </w:p>
          <w:p w14:paraId="2263B71A" w14:textId="062BF0A2" w:rsidR="54C04855" w:rsidRDefault="361605C9" w:rsidP="00F9D884">
            <w:pPr>
              <w:spacing w:line="259" w:lineRule="auto"/>
              <w:rPr>
                <w:rFonts w:ascii="Calibri" w:eastAsia="Calibri" w:hAnsi="Calibri" w:cs="Calibri"/>
              </w:rPr>
            </w:pPr>
            <w:r w:rsidRPr="00F9D884">
              <w:rPr>
                <w:rFonts w:ascii="Calibri" w:eastAsia="Calibri" w:hAnsi="Calibri" w:cs="Calibri"/>
              </w:rPr>
              <w:t>Southsea Castle</w:t>
            </w:r>
          </w:p>
          <w:p w14:paraId="4ABD0CBF" w14:textId="0AB11D8D" w:rsidR="54C04855" w:rsidRDefault="361605C9" w:rsidP="00F9D884">
            <w:pPr>
              <w:spacing w:line="259" w:lineRule="auto"/>
              <w:rPr>
                <w:rFonts w:ascii="Calibri" w:eastAsia="Calibri" w:hAnsi="Calibri" w:cs="Calibri"/>
              </w:rPr>
            </w:pPr>
            <w:r w:rsidRPr="00F9D884">
              <w:rPr>
                <w:rFonts w:ascii="Calibri" w:eastAsia="Calibri" w:hAnsi="Calibri" w:cs="Calibri"/>
              </w:rPr>
              <w:t>Southsea Common</w:t>
            </w:r>
          </w:p>
          <w:p w14:paraId="35498CC3" w14:textId="2A8DB2C1" w:rsidR="54C04855" w:rsidRDefault="361605C9" w:rsidP="00F9D884">
            <w:pPr>
              <w:spacing w:line="259" w:lineRule="auto"/>
              <w:rPr>
                <w:rFonts w:ascii="Calibri" w:eastAsia="Calibri" w:hAnsi="Calibri" w:cs="Calibri"/>
              </w:rPr>
            </w:pPr>
            <w:r w:rsidRPr="00F9D884">
              <w:rPr>
                <w:rFonts w:ascii="Calibri" w:eastAsia="Calibri" w:hAnsi="Calibri" w:cs="Calibri"/>
              </w:rPr>
              <w:t>Hilsea Lines</w:t>
            </w:r>
          </w:p>
          <w:p w14:paraId="373B06B1" w14:textId="4F2710C7" w:rsidR="54C04855" w:rsidRDefault="361605C9" w:rsidP="00F9D884">
            <w:pPr>
              <w:spacing w:line="259" w:lineRule="auto"/>
              <w:rPr>
                <w:rFonts w:ascii="Calibri" w:eastAsia="Calibri" w:hAnsi="Calibri" w:cs="Calibri"/>
              </w:rPr>
            </w:pPr>
            <w:r w:rsidRPr="00F9D884">
              <w:rPr>
                <w:rFonts w:ascii="Calibri" w:eastAsia="Calibri" w:hAnsi="Calibri" w:cs="Calibri"/>
              </w:rPr>
              <w:t>Commercial Road</w:t>
            </w:r>
          </w:p>
          <w:p w14:paraId="79AC5EA1" w14:textId="0074744E" w:rsidR="54C04855" w:rsidRDefault="361605C9" w:rsidP="00F9D884">
            <w:pPr>
              <w:spacing w:line="259" w:lineRule="auto"/>
              <w:rPr>
                <w:rFonts w:ascii="Calibri" w:eastAsia="Calibri" w:hAnsi="Calibri" w:cs="Calibri"/>
              </w:rPr>
            </w:pPr>
            <w:proofErr w:type="spellStart"/>
            <w:r w:rsidRPr="00F9D884">
              <w:rPr>
                <w:rFonts w:ascii="Calibri" w:eastAsia="Calibri" w:hAnsi="Calibri" w:cs="Calibri"/>
              </w:rPr>
              <w:t>Spitbank</w:t>
            </w:r>
            <w:proofErr w:type="spellEnd"/>
            <w:r w:rsidRPr="00F9D884">
              <w:rPr>
                <w:rFonts w:ascii="Calibri" w:eastAsia="Calibri" w:hAnsi="Calibri" w:cs="Calibri"/>
              </w:rPr>
              <w:t xml:space="preserve"> Fort</w:t>
            </w:r>
          </w:p>
          <w:p w14:paraId="6D51D193" w14:textId="102F7052" w:rsidR="54C04855" w:rsidRDefault="361605C9" w:rsidP="00F9D884">
            <w:pPr>
              <w:spacing w:line="259" w:lineRule="auto"/>
              <w:rPr>
                <w:rFonts w:ascii="Calibri" w:eastAsia="Calibri" w:hAnsi="Calibri" w:cs="Calibri"/>
              </w:rPr>
            </w:pPr>
            <w:r w:rsidRPr="00F9D884">
              <w:rPr>
                <w:rFonts w:ascii="Calibri" w:eastAsia="Calibri" w:hAnsi="Calibri" w:cs="Calibri"/>
              </w:rPr>
              <w:t>Fort Nelson</w:t>
            </w:r>
          </w:p>
          <w:p w14:paraId="0254A643" w14:textId="33CE87D5" w:rsidR="54C04855" w:rsidRDefault="54C04855" w:rsidP="00F9D884">
            <w:pPr>
              <w:spacing w:line="259" w:lineRule="auto"/>
              <w:rPr>
                <w:rFonts w:ascii="Calibri" w:eastAsia="Calibri" w:hAnsi="Calibri" w:cs="Calibri"/>
              </w:rPr>
            </w:pPr>
          </w:p>
          <w:p w14:paraId="456D08D1" w14:textId="1C4FA145" w:rsidR="54C04855" w:rsidRDefault="361605C9" w:rsidP="00F9D884">
            <w:pPr>
              <w:spacing w:line="259" w:lineRule="auto"/>
              <w:rPr>
                <w:rFonts w:ascii="Calibri" w:eastAsia="Calibri" w:hAnsi="Calibri" w:cs="Calibri"/>
              </w:rPr>
            </w:pPr>
            <w:r w:rsidRPr="00F9D884">
              <w:rPr>
                <w:rFonts w:ascii="Calibri" w:eastAsia="Calibri" w:hAnsi="Calibri" w:cs="Calibri"/>
              </w:rPr>
              <w:t xml:space="preserve">Can you find these things on the map? Mark them on your map in some way if you can. </w:t>
            </w:r>
          </w:p>
          <w:p w14:paraId="56CB2C2B" w14:textId="100155D9" w:rsidR="361605C9" w:rsidRDefault="361605C9" w:rsidP="00F9D884">
            <w:pPr>
              <w:spacing w:line="259" w:lineRule="auto"/>
              <w:rPr>
                <w:rFonts w:ascii="Calibri" w:eastAsia="Calibri" w:hAnsi="Calibri" w:cs="Calibri"/>
              </w:rPr>
            </w:pPr>
            <w:r w:rsidRPr="00F9D884">
              <w:rPr>
                <w:rFonts w:ascii="Calibri" w:eastAsia="Calibri" w:hAnsi="Calibri" w:cs="Calibri"/>
              </w:rPr>
              <w:t xml:space="preserve">What else do you notice about this map. </w:t>
            </w:r>
          </w:p>
          <w:p w14:paraId="252185A5" w14:textId="272CFFF3" w:rsidR="00F9D884" w:rsidRDefault="00F9D884" w:rsidP="00F9D884">
            <w:pPr>
              <w:spacing w:line="259" w:lineRule="auto"/>
              <w:rPr>
                <w:rFonts w:ascii="Calibri" w:eastAsia="Calibri" w:hAnsi="Calibri" w:cs="Calibri"/>
              </w:rPr>
            </w:pPr>
          </w:p>
          <w:p w14:paraId="6CDF2D0E" w14:textId="34E7F840" w:rsidR="1023A503" w:rsidRDefault="1023A503" w:rsidP="00F9D884">
            <w:pPr>
              <w:spacing w:line="259" w:lineRule="auto"/>
              <w:rPr>
                <w:rFonts w:ascii="Calibri" w:eastAsia="Calibri" w:hAnsi="Calibri" w:cs="Calibri"/>
              </w:rPr>
            </w:pPr>
            <w:r w:rsidRPr="00F9D884">
              <w:rPr>
                <w:rFonts w:ascii="Calibri" w:eastAsia="Calibri" w:hAnsi="Calibri" w:cs="Calibri"/>
              </w:rPr>
              <w:t xml:space="preserve">Task 2: </w:t>
            </w:r>
            <w:r w:rsidR="4FB8A164" w:rsidRPr="00F9D884">
              <w:rPr>
                <w:rFonts w:ascii="Calibri" w:eastAsia="Calibri" w:hAnsi="Calibri" w:cs="Calibri"/>
              </w:rPr>
              <w:t>Use the map to help you draw your own map of Portsmouth. Add as much detail as you can an make it as attractive as possible.</w:t>
            </w:r>
          </w:p>
          <w:p w14:paraId="6D48AC0B" w14:textId="67122C55" w:rsidR="00F9D884" w:rsidRDefault="00F9D884" w:rsidP="00F9D884">
            <w:pPr>
              <w:spacing w:line="259" w:lineRule="auto"/>
              <w:rPr>
                <w:rFonts w:ascii="Calibri" w:eastAsia="Calibri" w:hAnsi="Calibri" w:cs="Calibri"/>
              </w:rPr>
            </w:pPr>
          </w:p>
          <w:p w14:paraId="27ECD3B6" w14:textId="5B7B9104" w:rsidR="6A5AFE6C" w:rsidRDefault="295E315F" w:rsidP="00F9D884">
            <w:pPr>
              <w:spacing w:line="259" w:lineRule="auto"/>
              <w:rPr>
                <w:rFonts w:eastAsiaTheme="minorEastAsia"/>
                <w:b/>
                <w:bCs/>
              </w:rPr>
            </w:pPr>
            <w:r w:rsidRPr="00F9D884">
              <w:rPr>
                <w:rFonts w:eastAsiaTheme="minorEastAsia"/>
                <w:b/>
                <w:bCs/>
              </w:rPr>
              <w:t>WEDNESDAY</w:t>
            </w:r>
            <w:r w:rsidR="2975FF58" w:rsidRPr="00F9D884">
              <w:rPr>
                <w:rFonts w:eastAsiaTheme="minorEastAsia"/>
                <w:b/>
                <w:bCs/>
              </w:rPr>
              <w:t>– Have a look at some statistics about Portsmouth taken from the 2011 census (the last time a census was done)</w:t>
            </w:r>
          </w:p>
          <w:p w14:paraId="51F2B5DD" w14:textId="243A9713" w:rsidR="2975FF58" w:rsidRDefault="00C43963" w:rsidP="00F9D884">
            <w:pPr>
              <w:spacing w:line="259" w:lineRule="auto"/>
            </w:pPr>
            <w:hyperlink r:id="rId28">
              <w:r w:rsidR="2975FF58" w:rsidRPr="00F9D884">
                <w:rPr>
                  <w:rStyle w:val="Hyperlink"/>
                  <w:rFonts w:ascii="Calibri" w:eastAsia="Calibri" w:hAnsi="Calibri" w:cs="Calibri"/>
                </w:rPr>
                <w:t>https://documents.hants.gov.uk/facts-figures/2011census-portsmouth-summaryfactsheet.pdf</w:t>
              </w:r>
            </w:hyperlink>
          </w:p>
          <w:p w14:paraId="46A893D7" w14:textId="28FAA77F" w:rsidR="2975FF58" w:rsidRDefault="2975FF58" w:rsidP="00F9D884">
            <w:pPr>
              <w:spacing w:line="259" w:lineRule="auto"/>
              <w:rPr>
                <w:rFonts w:ascii="Calibri" w:eastAsia="Calibri" w:hAnsi="Calibri" w:cs="Calibri"/>
              </w:rPr>
            </w:pPr>
            <w:r w:rsidRPr="00F9D884">
              <w:rPr>
                <w:rFonts w:ascii="Calibri" w:eastAsia="Calibri" w:hAnsi="Calibri" w:cs="Calibri"/>
              </w:rPr>
              <w:t>For each graph:</w:t>
            </w:r>
          </w:p>
          <w:p w14:paraId="5B3FE4CC" w14:textId="33C06A17" w:rsidR="2975FF58" w:rsidRDefault="2975FF58" w:rsidP="00F9D884">
            <w:pPr>
              <w:pStyle w:val="ListParagraph"/>
              <w:numPr>
                <w:ilvl w:val="0"/>
                <w:numId w:val="3"/>
              </w:numPr>
              <w:spacing w:line="259" w:lineRule="auto"/>
              <w:rPr>
                <w:rFonts w:eastAsiaTheme="minorEastAsia"/>
              </w:rPr>
            </w:pPr>
            <w:r w:rsidRPr="00F9D884">
              <w:rPr>
                <w:rFonts w:ascii="Calibri" w:eastAsia="Calibri" w:hAnsi="Calibri" w:cs="Calibri"/>
              </w:rPr>
              <w:t xml:space="preserve">Have a look at what information the graph shows. </w:t>
            </w:r>
            <w:r w:rsidR="2B286407" w:rsidRPr="00F9D884">
              <w:rPr>
                <w:rFonts w:ascii="Calibri" w:eastAsia="Calibri" w:hAnsi="Calibri" w:cs="Calibri"/>
              </w:rPr>
              <w:t>What is the scale? What is being measured? Is it a percentage %? etc</w:t>
            </w:r>
          </w:p>
          <w:p w14:paraId="29576965" w14:textId="2B46FE2A" w:rsidR="432ADDB8" w:rsidRDefault="432ADDB8" w:rsidP="00F9D884">
            <w:pPr>
              <w:pStyle w:val="ListParagraph"/>
              <w:numPr>
                <w:ilvl w:val="0"/>
                <w:numId w:val="3"/>
              </w:numPr>
              <w:spacing w:line="259" w:lineRule="auto"/>
            </w:pPr>
            <w:r w:rsidRPr="00F9D884">
              <w:rPr>
                <w:rFonts w:ascii="Calibri" w:eastAsia="Calibri" w:hAnsi="Calibri" w:cs="Calibri"/>
              </w:rPr>
              <w:t xml:space="preserve">Look for patterns in the coloured parts. </w:t>
            </w:r>
            <w:r w:rsidR="2975FF58" w:rsidRPr="00F9D884">
              <w:rPr>
                <w:rFonts w:ascii="Calibri" w:eastAsia="Calibri" w:hAnsi="Calibri" w:cs="Calibri"/>
              </w:rPr>
              <w:t xml:space="preserve">Can you see where some </w:t>
            </w:r>
            <w:r w:rsidR="7F0320D8" w:rsidRPr="00F9D884">
              <w:rPr>
                <w:rFonts w:ascii="Calibri" w:eastAsia="Calibri" w:hAnsi="Calibri" w:cs="Calibri"/>
              </w:rPr>
              <w:t xml:space="preserve">parts of the graph are high and lower </w:t>
            </w:r>
            <w:r w:rsidR="2975FF58" w:rsidRPr="00F9D884">
              <w:rPr>
                <w:rFonts w:ascii="Calibri" w:eastAsia="Calibri" w:hAnsi="Calibri" w:cs="Calibri"/>
              </w:rPr>
              <w:t>th</w:t>
            </w:r>
            <w:r w:rsidR="60E2C59A" w:rsidRPr="00F9D884">
              <w:rPr>
                <w:rFonts w:ascii="Calibri" w:eastAsia="Calibri" w:hAnsi="Calibri" w:cs="Calibri"/>
              </w:rPr>
              <w:t>an others?</w:t>
            </w:r>
            <w:r w:rsidR="3033EA49" w:rsidRPr="00F9D884">
              <w:rPr>
                <w:rFonts w:ascii="Calibri" w:eastAsia="Calibri" w:hAnsi="Calibri" w:cs="Calibri"/>
              </w:rPr>
              <w:t xml:space="preserve"> </w:t>
            </w:r>
          </w:p>
          <w:p w14:paraId="659DB6EC" w14:textId="286816AA" w:rsidR="47269B4E" w:rsidRDefault="47269B4E" w:rsidP="00F9D884">
            <w:pPr>
              <w:pStyle w:val="ListParagraph"/>
              <w:numPr>
                <w:ilvl w:val="0"/>
                <w:numId w:val="3"/>
              </w:numPr>
              <w:spacing w:line="259" w:lineRule="auto"/>
            </w:pPr>
            <w:r w:rsidRPr="00F9D884">
              <w:rPr>
                <w:rFonts w:ascii="Calibri" w:eastAsia="Calibri" w:hAnsi="Calibri" w:cs="Calibri"/>
              </w:rPr>
              <w:t>Read the explanation for each graph. Rel</w:t>
            </w:r>
            <w:r w:rsidR="1E24C214" w:rsidRPr="00F9D884">
              <w:rPr>
                <w:rFonts w:ascii="Calibri" w:eastAsia="Calibri" w:hAnsi="Calibri" w:cs="Calibri"/>
              </w:rPr>
              <w:t>ate back to the graph. Can you see how this conclusion has been made?</w:t>
            </w:r>
          </w:p>
          <w:p w14:paraId="2E5DCF62" w14:textId="1BF67243" w:rsidR="00F9D884" w:rsidRDefault="00F9D884" w:rsidP="00F9D884">
            <w:pPr>
              <w:spacing w:line="259" w:lineRule="auto"/>
              <w:rPr>
                <w:rFonts w:ascii="Calibri" w:eastAsia="Calibri" w:hAnsi="Calibri" w:cs="Calibri"/>
              </w:rPr>
            </w:pPr>
          </w:p>
          <w:p w14:paraId="7F42A180" w14:textId="6FAB9F4A" w:rsidR="1E24C214" w:rsidRDefault="1E24C214" w:rsidP="00F9D884">
            <w:pPr>
              <w:spacing w:line="259" w:lineRule="auto"/>
              <w:rPr>
                <w:rFonts w:ascii="Calibri" w:eastAsia="Calibri" w:hAnsi="Calibri" w:cs="Calibri"/>
              </w:rPr>
            </w:pPr>
            <w:r w:rsidRPr="00F9D884">
              <w:rPr>
                <w:rFonts w:ascii="Calibri" w:eastAsia="Calibri" w:hAnsi="Calibri" w:cs="Calibri"/>
              </w:rPr>
              <w:t xml:space="preserve">Now see if you can complete </w:t>
            </w:r>
            <w:r w:rsidR="71F38FF6" w:rsidRPr="00F9D884">
              <w:rPr>
                <w:rFonts w:ascii="Calibri" w:eastAsia="Calibri" w:hAnsi="Calibri" w:cs="Calibri"/>
              </w:rPr>
              <w:t>a</w:t>
            </w:r>
            <w:r w:rsidRPr="00F9D884">
              <w:rPr>
                <w:rFonts w:ascii="Calibri" w:eastAsia="Calibri" w:hAnsi="Calibri" w:cs="Calibri"/>
              </w:rPr>
              <w:t xml:space="preserve"> table</w:t>
            </w:r>
            <w:r w:rsidR="4695A8DB" w:rsidRPr="00F9D884">
              <w:rPr>
                <w:rFonts w:ascii="Calibri" w:eastAsia="Calibri" w:hAnsi="Calibri" w:cs="Calibri"/>
              </w:rPr>
              <w:t xml:space="preserve"> </w:t>
            </w:r>
            <w:r w:rsidRPr="00F9D884">
              <w:rPr>
                <w:rFonts w:ascii="Calibri" w:eastAsia="Calibri" w:hAnsi="Calibri" w:cs="Calibri"/>
              </w:rPr>
              <w:t>using the information from each graph (one example has been done for you)</w:t>
            </w:r>
          </w:p>
          <w:tbl>
            <w:tblPr>
              <w:tblStyle w:val="TableGrid"/>
              <w:tblW w:w="0" w:type="auto"/>
              <w:tblLook w:val="06A0" w:firstRow="1" w:lastRow="0" w:firstColumn="1" w:lastColumn="0" w:noHBand="1" w:noVBand="1"/>
            </w:tblPr>
            <w:tblGrid>
              <w:gridCol w:w="3481"/>
              <w:gridCol w:w="3482"/>
              <w:gridCol w:w="3481"/>
            </w:tblGrid>
            <w:tr w:rsidR="00F9D884" w14:paraId="0B0A0DF9" w14:textId="77777777" w:rsidTr="00F9D884">
              <w:tc>
                <w:tcPr>
                  <w:tcW w:w="3492" w:type="dxa"/>
                </w:tcPr>
                <w:p w14:paraId="0EBE5B2F" w14:textId="3C515267" w:rsidR="1E24C214" w:rsidRDefault="1E24C214" w:rsidP="00F9D884">
                  <w:pPr>
                    <w:rPr>
                      <w:rFonts w:ascii="Calibri" w:eastAsia="Calibri" w:hAnsi="Calibri" w:cs="Calibri"/>
                    </w:rPr>
                  </w:pPr>
                  <w:r w:rsidRPr="00F9D884">
                    <w:rPr>
                      <w:rFonts w:ascii="Calibri" w:eastAsia="Calibri" w:hAnsi="Calibri" w:cs="Calibri"/>
                    </w:rPr>
                    <w:t>Most people in Portsmouth...</w:t>
                  </w:r>
                </w:p>
                <w:p w14:paraId="5485C68B" w14:textId="562413B5" w:rsidR="34270D73" w:rsidRDefault="34270D73" w:rsidP="00F9D884">
                  <w:pPr>
                    <w:rPr>
                      <w:rFonts w:ascii="Calibri" w:eastAsia="Calibri" w:hAnsi="Calibri" w:cs="Calibri"/>
                      <w:color w:val="FF0000"/>
                    </w:rPr>
                  </w:pPr>
                  <w:r w:rsidRPr="00F9D884">
                    <w:rPr>
                      <w:rFonts w:ascii="Calibri" w:eastAsia="Calibri" w:hAnsi="Calibri" w:cs="Calibri"/>
                      <w:color w:val="FF0000"/>
                    </w:rPr>
                    <w:t>Are aged between 20 and 24</w:t>
                  </w:r>
                </w:p>
                <w:p w14:paraId="50D7D0F3" w14:textId="4AE225B8" w:rsidR="00F9D884" w:rsidRDefault="00F9D884" w:rsidP="00F9D884">
                  <w:pPr>
                    <w:rPr>
                      <w:rFonts w:ascii="Calibri" w:eastAsia="Calibri" w:hAnsi="Calibri" w:cs="Calibri"/>
                    </w:rPr>
                  </w:pPr>
                </w:p>
                <w:p w14:paraId="438DAEA5" w14:textId="46358EB1" w:rsidR="00F9D884" w:rsidRDefault="00F9D884" w:rsidP="00F9D884">
                  <w:pPr>
                    <w:rPr>
                      <w:rFonts w:ascii="Calibri" w:eastAsia="Calibri" w:hAnsi="Calibri" w:cs="Calibri"/>
                    </w:rPr>
                  </w:pPr>
                </w:p>
              </w:tc>
              <w:tc>
                <w:tcPr>
                  <w:tcW w:w="3492" w:type="dxa"/>
                </w:tcPr>
                <w:p w14:paraId="29A2BC05" w14:textId="101FD4DD" w:rsidR="34270D73" w:rsidRDefault="34270D73" w:rsidP="00F9D884">
                  <w:pPr>
                    <w:rPr>
                      <w:rFonts w:ascii="Calibri" w:eastAsia="Calibri" w:hAnsi="Calibri" w:cs="Calibri"/>
                    </w:rPr>
                  </w:pPr>
                  <w:r w:rsidRPr="00F9D884">
                    <w:rPr>
                      <w:rFonts w:ascii="Calibri" w:eastAsia="Calibri" w:hAnsi="Calibri" w:cs="Calibri"/>
                    </w:rPr>
                    <w:t>Not many people in Portsmouth...</w:t>
                  </w:r>
                </w:p>
                <w:p w14:paraId="7D0FA372" w14:textId="482C0D78" w:rsidR="34270D73" w:rsidRDefault="34270D73" w:rsidP="00F9D884">
                  <w:pPr>
                    <w:rPr>
                      <w:rFonts w:ascii="Calibri" w:eastAsia="Calibri" w:hAnsi="Calibri" w:cs="Calibri"/>
                      <w:color w:val="FF0000"/>
                    </w:rPr>
                  </w:pPr>
                  <w:r w:rsidRPr="00F9D884">
                    <w:rPr>
                      <w:rFonts w:ascii="Calibri" w:eastAsia="Calibri" w:hAnsi="Calibri" w:cs="Calibri"/>
                      <w:color w:val="FF0000"/>
                    </w:rPr>
                    <w:t>Are over 90 years old</w:t>
                  </w:r>
                </w:p>
                <w:p w14:paraId="28CA84FD" w14:textId="25D53A98" w:rsidR="00F9D884" w:rsidRDefault="00F9D884" w:rsidP="00F9D884">
                  <w:pPr>
                    <w:rPr>
                      <w:rFonts w:ascii="Calibri" w:eastAsia="Calibri" w:hAnsi="Calibri" w:cs="Calibri"/>
                    </w:rPr>
                  </w:pPr>
                </w:p>
              </w:tc>
              <w:tc>
                <w:tcPr>
                  <w:tcW w:w="3492" w:type="dxa"/>
                </w:tcPr>
                <w:p w14:paraId="663FD887" w14:textId="296682FD" w:rsidR="34270D73" w:rsidRDefault="34270D73" w:rsidP="00F9D884">
                  <w:pPr>
                    <w:rPr>
                      <w:rFonts w:ascii="Calibri" w:eastAsia="Calibri" w:hAnsi="Calibri" w:cs="Calibri"/>
                    </w:rPr>
                  </w:pPr>
                  <w:r w:rsidRPr="00F9D884">
                    <w:rPr>
                      <w:rFonts w:ascii="Calibri" w:eastAsia="Calibri" w:hAnsi="Calibri" w:cs="Calibri"/>
                    </w:rPr>
                    <w:t>I have also noticed that...</w:t>
                  </w:r>
                </w:p>
                <w:p w14:paraId="574AB82D" w14:textId="62AD1A4E" w:rsidR="34270D73" w:rsidRDefault="34270D73" w:rsidP="00F9D884">
                  <w:pPr>
                    <w:rPr>
                      <w:rFonts w:ascii="Calibri" w:eastAsia="Calibri" w:hAnsi="Calibri" w:cs="Calibri"/>
                      <w:color w:val="FF0000"/>
                    </w:rPr>
                  </w:pPr>
                  <w:r w:rsidRPr="00F9D884">
                    <w:rPr>
                      <w:rFonts w:ascii="Calibri" w:eastAsia="Calibri" w:hAnsi="Calibri" w:cs="Calibri"/>
                      <w:color w:val="FF0000"/>
                    </w:rPr>
                    <w:t>There are more younger people than older people in Portsmouth</w:t>
                  </w:r>
                </w:p>
              </w:tc>
            </w:tr>
          </w:tbl>
          <w:p w14:paraId="2543A0DD" w14:textId="3339A516" w:rsidR="54C04855" w:rsidRDefault="54C04855" w:rsidP="00F9D884">
            <w:pPr>
              <w:spacing w:line="259" w:lineRule="auto"/>
              <w:rPr>
                <w:rFonts w:eastAsiaTheme="minorEastAsia"/>
                <w:b/>
                <w:bCs/>
              </w:rPr>
            </w:pPr>
          </w:p>
          <w:p w14:paraId="2429B9E0" w14:textId="116E04ED" w:rsidR="7228C39B" w:rsidRDefault="7228C39B" w:rsidP="00F9D884">
            <w:pPr>
              <w:spacing w:line="259" w:lineRule="auto"/>
              <w:rPr>
                <w:rFonts w:eastAsiaTheme="minorEastAsia"/>
                <w:b/>
                <w:bCs/>
              </w:rPr>
            </w:pPr>
            <w:r w:rsidRPr="00F9D884">
              <w:rPr>
                <w:rFonts w:eastAsiaTheme="minorEastAsia"/>
                <w:b/>
                <w:bCs/>
              </w:rPr>
              <w:t xml:space="preserve">Extension: </w:t>
            </w:r>
          </w:p>
          <w:p w14:paraId="3BBBC3E6" w14:textId="22DA94AD" w:rsidR="7228C39B" w:rsidRDefault="7228C39B" w:rsidP="00F9D884">
            <w:pPr>
              <w:spacing w:line="259" w:lineRule="auto"/>
              <w:rPr>
                <w:rFonts w:eastAsiaTheme="minorEastAsia"/>
                <w:b/>
                <w:bCs/>
              </w:rPr>
            </w:pPr>
            <w:r w:rsidRPr="00F9D884">
              <w:rPr>
                <w:rFonts w:eastAsiaTheme="minorEastAsia"/>
                <w:b/>
                <w:bCs/>
              </w:rPr>
              <w:t xml:space="preserve">Can you think of any reasons that go with your table? </w:t>
            </w:r>
          </w:p>
          <w:p w14:paraId="18817B4C" w14:textId="430FE5FA" w:rsidR="7228C39B" w:rsidRDefault="7228C39B" w:rsidP="00F9D884">
            <w:pPr>
              <w:spacing w:line="259" w:lineRule="auto"/>
              <w:rPr>
                <w:rFonts w:eastAsiaTheme="minorEastAsia"/>
                <w:b/>
                <w:bCs/>
              </w:rPr>
            </w:pPr>
            <w:r w:rsidRPr="00F9D884">
              <w:rPr>
                <w:rFonts w:eastAsiaTheme="minorEastAsia"/>
                <w:b/>
                <w:bCs/>
              </w:rPr>
              <w:t>Is there anything else you would like to find out about the people of Portsmouth that these graphs don’t tell us?</w:t>
            </w:r>
          </w:p>
          <w:p w14:paraId="1C73A230" w14:textId="141F7938" w:rsidR="00F9D884" w:rsidRDefault="00F9D884" w:rsidP="00F9D884">
            <w:pPr>
              <w:spacing w:line="259" w:lineRule="auto"/>
              <w:rPr>
                <w:rFonts w:eastAsiaTheme="minorEastAsia"/>
                <w:b/>
                <w:bCs/>
              </w:rPr>
            </w:pPr>
          </w:p>
          <w:p w14:paraId="078B05F3" w14:textId="2BC27FB8" w:rsidR="15D4924E" w:rsidRDefault="15D4924E" w:rsidP="00F9D884">
            <w:pPr>
              <w:spacing w:after="160" w:line="259" w:lineRule="auto"/>
              <w:rPr>
                <w:rFonts w:eastAsiaTheme="minorEastAsia"/>
                <w:b/>
                <w:bCs/>
                <w:color w:val="000000" w:themeColor="text1"/>
              </w:rPr>
            </w:pPr>
            <w:r w:rsidRPr="00F9D884">
              <w:rPr>
                <w:rFonts w:eastAsiaTheme="minorEastAsia"/>
                <w:b/>
                <w:bCs/>
                <w:color w:val="000000" w:themeColor="text1"/>
              </w:rPr>
              <w:lastRenderedPageBreak/>
              <w:t>THURSDAY</w:t>
            </w:r>
            <w:r w:rsidR="00E55625" w:rsidRPr="00F9D884">
              <w:rPr>
                <w:rFonts w:eastAsiaTheme="minorEastAsia"/>
                <w:b/>
                <w:bCs/>
                <w:color w:val="000000" w:themeColor="text1"/>
              </w:rPr>
              <w:t xml:space="preserve"> -</w:t>
            </w:r>
            <w:r w:rsidR="58FF32DB" w:rsidRPr="00F9D884">
              <w:rPr>
                <w:rFonts w:eastAsiaTheme="minorEastAsia"/>
                <w:b/>
                <w:bCs/>
                <w:color w:val="000000" w:themeColor="text1"/>
              </w:rPr>
              <w:t xml:space="preserve"> Have a look at a map of Portsmouth</w:t>
            </w:r>
            <w:r w:rsidR="1157E3C7" w:rsidRPr="00F9D884">
              <w:rPr>
                <w:rFonts w:eastAsiaTheme="minorEastAsia"/>
                <w:b/>
                <w:bCs/>
                <w:color w:val="000000" w:themeColor="text1"/>
              </w:rPr>
              <w:t xml:space="preserve">. Use google maps </w:t>
            </w:r>
            <w:r w:rsidR="3E6478A6" w:rsidRPr="00F9D884">
              <w:rPr>
                <w:rFonts w:eastAsiaTheme="minorEastAsia"/>
                <w:b/>
                <w:bCs/>
                <w:color w:val="000000" w:themeColor="text1"/>
              </w:rPr>
              <w:t>to explore the area. Zoom in and out.</w:t>
            </w:r>
          </w:p>
          <w:p w14:paraId="76B9DBC5" w14:textId="70D83746" w:rsidR="1157E3C7" w:rsidRDefault="00C43963" w:rsidP="00F9D884">
            <w:pPr>
              <w:spacing w:after="160" w:line="259" w:lineRule="auto"/>
              <w:rPr>
                <w:rFonts w:eastAsiaTheme="minorEastAsia"/>
                <w:b/>
                <w:bCs/>
                <w:color w:val="000000" w:themeColor="text1"/>
              </w:rPr>
            </w:pPr>
            <w:hyperlink r:id="rId29">
              <w:r w:rsidR="1157E3C7" w:rsidRPr="00F9D884">
                <w:rPr>
                  <w:rStyle w:val="Hyperlink"/>
                  <w:rFonts w:ascii="Calibri" w:eastAsia="Calibri" w:hAnsi="Calibri" w:cs="Calibri"/>
                </w:rPr>
                <w:t>https://www.google.com/maps/@50.8047148,-1.1667698,10z?hl=en-GB</w:t>
              </w:r>
            </w:hyperlink>
          </w:p>
          <w:p w14:paraId="0689F955" w14:textId="153A78A1" w:rsidR="1157E3C7" w:rsidRDefault="1157E3C7" w:rsidP="00F9D884">
            <w:pPr>
              <w:spacing w:after="160" w:line="259" w:lineRule="auto"/>
            </w:pPr>
            <w:r>
              <w:rPr>
                <w:noProof/>
              </w:rPr>
              <w:drawing>
                <wp:inline distT="0" distB="0" distL="0" distR="0" wp14:anchorId="407E2EBA" wp14:editId="2335BA48">
                  <wp:extent cx="6638924" cy="2676525"/>
                  <wp:effectExtent l="0" t="0" r="0" b="0"/>
                  <wp:docPr id="694615420" name="Picture 694615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6638924" cy="2676525"/>
                          </a:xfrm>
                          <a:prstGeom prst="rect">
                            <a:avLst/>
                          </a:prstGeom>
                        </pic:spPr>
                      </pic:pic>
                    </a:graphicData>
                  </a:graphic>
                </wp:inline>
              </w:drawing>
            </w:r>
            <w:r w:rsidR="5E9658F0">
              <w:t>Answer these questions:</w:t>
            </w:r>
          </w:p>
          <w:p w14:paraId="4336210D" w14:textId="0E3A065C" w:rsidR="5E9658F0" w:rsidRDefault="5E9658F0" w:rsidP="00F9D884">
            <w:pPr>
              <w:pStyle w:val="ListParagraph"/>
              <w:numPr>
                <w:ilvl w:val="0"/>
                <w:numId w:val="1"/>
              </w:numPr>
              <w:spacing w:after="160" w:line="259" w:lineRule="auto"/>
              <w:rPr>
                <w:rFonts w:eastAsiaTheme="minorEastAsia"/>
              </w:rPr>
            </w:pPr>
            <w:r>
              <w:t>What is the name of the body of water which separates Portsmouth from the Isle of Wight?</w:t>
            </w:r>
          </w:p>
          <w:p w14:paraId="1A471CEB" w14:textId="4AD7375F" w:rsidR="5E9658F0" w:rsidRDefault="5E9658F0" w:rsidP="00F9D884">
            <w:pPr>
              <w:pStyle w:val="ListParagraph"/>
              <w:numPr>
                <w:ilvl w:val="0"/>
                <w:numId w:val="1"/>
              </w:numPr>
              <w:spacing w:after="160" w:line="259" w:lineRule="auto"/>
            </w:pPr>
            <w:r>
              <w:t>What are the names of the towns closest to Portsmouth (name 5)</w:t>
            </w:r>
            <w:r w:rsidR="7C7CFB2F">
              <w:t>?</w:t>
            </w:r>
          </w:p>
          <w:p w14:paraId="14614A6A" w14:textId="2933F1FB" w:rsidR="5E9658F0" w:rsidRDefault="5E9658F0" w:rsidP="00F9D884">
            <w:pPr>
              <w:pStyle w:val="ListParagraph"/>
              <w:numPr>
                <w:ilvl w:val="0"/>
                <w:numId w:val="1"/>
              </w:numPr>
              <w:spacing w:after="160" w:line="259" w:lineRule="auto"/>
            </w:pPr>
            <w:r>
              <w:t>Which road would you travel along from Portsmouth to get to Southampton?</w:t>
            </w:r>
          </w:p>
          <w:p w14:paraId="7C1BDD2F" w14:textId="7D44FF24" w:rsidR="0591F1F3" w:rsidRDefault="0591F1F3" w:rsidP="00F9D884">
            <w:pPr>
              <w:spacing w:after="160" w:line="259" w:lineRule="auto"/>
            </w:pPr>
            <w:r>
              <w:t>Can you create some questions based on the map that you can ask a partner?</w:t>
            </w:r>
          </w:p>
          <w:p w14:paraId="0566E2FB" w14:textId="7B406081" w:rsidR="00CD45E2" w:rsidRPr="00E55625" w:rsidRDefault="7FE5124F" w:rsidP="00F9D884">
            <w:pPr>
              <w:spacing w:after="160" w:line="259" w:lineRule="auto"/>
              <w:rPr>
                <w:rFonts w:eastAsiaTheme="minorEastAsia"/>
                <w:b/>
                <w:bCs/>
                <w:color w:val="000000" w:themeColor="text1"/>
              </w:rPr>
            </w:pPr>
            <w:r w:rsidRPr="00F9D884">
              <w:rPr>
                <w:rFonts w:eastAsiaTheme="minorEastAsia"/>
                <w:b/>
                <w:bCs/>
                <w:color w:val="000000" w:themeColor="text1"/>
              </w:rPr>
              <w:t>FRIDAY</w:t>
            </w:r>
            <w:r w:rsidR="00E55625" w:rsidRPr="00F9D884">
              <w:rPr>
                <w:rFonts w:eastAsiaTheme="minorEastAsia"/>
                <w:b/>
                <w:bCs/>
                <w:color w:val="000000" w:themeColor="text1"/>
              </w:rPr>
              <w:t xml:space="preserve"> – </w:t>
            </w:r>
          </w:p>
          <w:p w14:paraId="1408971A" w14:textId="647F1A60"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Look back at the map in the visitor guide.</w:t>
            </w:r>
          </w:p>
          <w:p w14:paraId="09D66896" w14:textId="13DEDD57"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Start at a location on the map. Write some instructions for how to get to somewhere.</w:t>
            </w:r>
          </w:p>
          <w:p w14:paraId="4A94D496" w14:textId="7371261A"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E.g.</w:t>
            </w:r>
          </w:p>
          <w:p w14:paraId="5EB6D8B2" w14:textId="0FB198B7"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I start at The Hard (near Gunwharf).</w:t>
            </w:r>
          </w:p>
          <w:p w14:paraId="55191E8C" w14:textId="78E3E27B"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I walk along St George’s road.</w:t>
            </w:r>
          </w:p>
          <w:p w14:paraId="009F57DC" w14:textId="6A1461DB"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I then walk along Museum Road.</w:t>
            </w:r>
          </w:p>
          <w:p w14:paraId="5DF81B40" w14:textId="424B90D4" w:rsidR="00CD45E2" w:rsidRPr="00E55625" w:rsidRDefault="67F6EACD" w:rsidP="00F9D884">
            <w:pPr>
              <w:spacing w:after="160" w:line="259" w:lineRule="auto"/>
              <w:rPr>
                <w:rFonts w:eastAsiaTheme="minorEastAsia"/>
                <w:color w:val="000000" w:themeColor="text1"/>
              </w:rPr>
            </w:pPr>
            <w:r w:rsidRPr="00F9D884">
              <w:rPr>
                <w:rFonts w:eastAsiaTheme="minorEastAsia"/>
                <w:color w:val="000000" w:themeColor="text1"/>
              </w:rPr>
              <w:t>I turn right at the roundabout and walk along Kings Terrace until I get to Pier R</w:t>
            </w:r>
            <w:r w:rsidR="6B876EED" w:rsidRPr="00F9D884">
              <w:rPr>
                <w:rFonts w:eastAsiaTheme="minorEastAsia"/>
                <w:color w:val="000000" w:themeColor="text1"/>
              </w:rPr>
              <w:t>d.</w:t>
            </w:r>
          </w:p>
          <w:p w14:paraId="41BAE03B" w14:textId="05B6EC38" w:rsidR="00CD45E2" w:rsidRPr="00E55625" w:rsidRDefault="1DEAC6DD" w:rsidP="00F9D884">
            <w:pPr>
              <w:spacing w:after="160" w:line="259" w:lineRule="auto"/>
              <w:rPr>
                <w:rFonts w:eastAsiaTheme="minorEastAsia"/>
                <w:color w:val="000000" w:themeColor="text1"/>
              </w:rPr>
            </w:pPr>
            <w:r w:rsidRPr="00F9D884">
              <w:rPr>
                <w:rFonts w:eastAsiaTheme="minorEastAsia"/>
                <w:color w:val="000000" w:themeColor="text1"/>
              </w:rPr>
              <w:t>Where do I end up?</w:t>
            </w:r>
          </w:p>
          <w:p w14:paraId="28A838E1" w14:textId="72EF3F15" w:rsidR="00CD45E2" w:rsidRPr="00E55625" w:rsidRDefault="54DB65AD" w:rsidP="00F9D884">
            <w:pPr>
              <w:spacing w:after="160" w:line="259" w:lineRule="auto"/>
              <w:rPr>
                <w:rFonts w:eastAsiaTheme="minorEastAsia"/>
                <w:color w:val="000000" w:themeColor="text1"/>
              </w:rPr>
            </w:pPr>
            <w:r w:rsidRPr="00F9D884">
              <w:rPr>
                <w:rFonts w:eastAsiaTheme="minorEastAsia"/>
                <w:color w:val="000000" w:themeColor="text1"/>
              </w:rPr>
              <w:t>Make some of your own instructions for locations. Perhaps you could share t</w:t>
            </w:r>
            <w:r w:rsidR="47998919" w:rsidRPr="00F9D884">
              <w:rPr>
                <w:rFonts w:eastAsiaTheme="minorEastAsia"/>
                <w:color w:val="000000" w:themeColor="text1"/>
              </w:rPr>
              <w:t xml:space="preserve">hem with a partner and see if they can guess where you end up? </w:t>
            </w:r>
          </w:p>
        </w:tc>
      </w:tr>
      <w:tr w:rsidR="00CD45E2" w14:paraId="38EE4942" w14:textId="77777777" w:rsidTr="00F9D884">
        <w:tc>
          <w:tcPr>
            <w:tcW w:w="10627" w:type="dxa"/>
            <w:shd w:val="clear" w:color="auto" w:fill="FFD393"/>
          </w:tcPr>
          <w:p w14:paraId="1CD10EFE" w14:textId="77777777" w:rsidR="00CD45E2" w:rsidRDefault="00CD45E2" w:rsidP="0F9132FE">
            <w:pPr>
              <w:rPr>
                <w:rFonts w:eastAsiaTheme="minorEastAsia"/>
                <w:b/>
                <w:bCs/>
              </w:rPr>
            </w:pPr>
            <w:r w:rsidRPr="0F9132FE">
              <w:rPr>
                <w:rFonts w:eastAsiaTheme="minorEastAsia"/>
                <w:b/>
                <w:bCs/>
              </w:rPr>
              <w:lastRenderedPageBreak/>
              <w:t>LEARNING WEBSITES</w:t>
            </w:r>
          </w:p>
          <w:p w14:paraId="1B38EB5C" w14:textId="77777777" w:rsidR="00CD45E2" w:rsidRDefault="00CD45E2" w:rsidP="0F9132FE">
            <w:pPr>
              <w:rPr>
                <w:rFonts w:eastAsiaTheme="minorEastAsia"/>
                <w:b/>
                <w:bCs/>
              </w:rPr>
            </w:pPr>
          </w:p>
          <w:p w14:paraId="71A9EE07" w14:textId="77777777" w:rsidR="00CD45E2" w:rsidRPr="00EC1015" w:rsidRDefault="00C43963" w:rsidP="0F9132FE">
            <w:pPr>
              <w:rPr>
                <w:rFonts w:eastAsiaTheme="minorEastAsia"/>
                <w:b/>
                <w:bCs/>
              </w:rPr>
            </w:pPr>
            <w:hyperlink r:id="rId31">
              <w:r w:rsidR="00CD45E2" w:rsidRPr="0F9132FE">
                <w:rPr>
                  <w:rStyle w:val="Hyperlink"/>
                  <w:rFonts w:eastAsiaTheme="minorEastAsia"/>
                  <w:b/>
                  <w:bCs/>
                </w:rPr>
                <w:t>https://www.topmarks.co.uk/maths-games/hit-the-button</w:t>
              </w:r>
            </w:hyperlink>
          </w:p>
          <w:p w14:paraId="1F1D78EF" w14:textId="77777777" w:rsidR="00CD45E2" w:rsidRPr="00EC1015" w:rsidRDefault="00CD45E2" w:rsidP="0F9132FE">
            <w:pPr>
              <w:rPr>
                <w:rFonts w:eastAsiaTheme="minorEastAsia"/>
                <w:b/>
                <w:bCs/>
              </w:rPr>
            </w:pPr>
          </w:p>
          <w:p w14:paraId="48B51C00" w14:textId="77777777" w:rsidR="00CD45E2" w:rsidRPr="00EC1015" w:rsidRDefault="00C43963" w:rsidP="0F9132FE">
            <w:pPr>
              <w:rPr>
                <w:rFonts w:eastAsiaTheme="minorEastAsia"/>
                <w:b/>
                <w:bCs/>
              </w:rPr>
            </w:pPr>
            <w:hyperlink r:id="rId32">
              <w:r w:rsidR="00CD45E2" w:rsidRPr="0F9132FE">
                <w:rPr>
                  <w:rStyle w:val="Hyperlink"/>
                  <w:rFonts w:eastAsiaTheme="minorEastAsia"/>
                  <w:b/>
                  <w:bCs/>
                </w:rPr>
                <w:t>https://www.mathplayground.com/</w:t>
              </w:r>
            </w:hyperlink>
          </w:p>
          <w:p w14:paraId="67000829" w14:textId="77777777" w:rsidR="00CD45E2" w:rsidRPr="00EC1015" w:rsidRDefault="00CD45E2" w:rsidP="0F9132FE">
            <w:pPr>
              <w:rPr>
                <w:rFonts w:eastAsiaTheme="minorEastAsia"/>
                <w:b/>
                <w:bCs/>
              </w:rPr>
            </w:pPr>
          </w:p>
          <w:p w14:paraId="0745F6C6" w14:textId="77777777" w:rsidR="00CD45E2" w:rsidRPr="00EC1015" w:rsidRDefault="00C43963" w:rsidP="0F9132FE">
            <w:pPr>
              <w:rPr>
                <w:rFonts w:eastAsiaTheme="minorEastAsia"/>
                <w:b/>
                <w:bCs/>
              </w:rPr>
            </w:pPr>
            <w:hyperlink r:id="rId33">
              <w:r w:rsidR="00CD45E2" w:rsidRPr="0F9132FE">
                <w:rPr>
                  <w:rStyle w:val="Hyperlink"/>
                  <w:rFonts w:eastAsiaTheme="minorEastAsia"/>
                  <w:b/>
                  <w:bCs/>
                </w:rPr>
                <w:t>https://www.topmarks.co.uk/maths-games/7-11-years</w:t>
              </w:r>
            </w:hyperlink>
          </w:p>
          <w:p w14:paraId="2218B04C" w14:textId="77777777" w:rsidR="00CD45E2" w:rsidRPr="00EC1015" w:rsidRDefault="00CD45E2" w:rsidP="0F9132FE">
            <w:pPr>
              <w:rPr>
                <w:rFonts w:eastAsiaTheme="minorEastAsia"/>
                <w:b/>
                <w:bCs/>
              </w:rPr>
            </w:pPr>
          </w:p>
          <w:p w14:paraId="28300716" w14:textId="77777777" w:rsidR="00CD45E2" w:rsidRPr="00EC1015" w:rsidRDefault="00C43963" w:rsidP="0F9132FE">
            <w:pPr>
              <w:rPr>
                <w:rFonts w:eastAsiaTheme="minorEastAsia"/>
                <w:b/>
                <w:bCs/>
              </w:rPr>
            </w:pPr>
            <w:hyperlink r:id="rId34">
              <w:r w:rsidR="00CD45E2" w:rsidRPr="0F9132FE">
                <w:rPr>
                  <w:rStyle w:val="Hyperlink"/>
                  <w:rFonts w:eastAsiaTheme="minorEastAsia"/>
                  <w:b/>
                  <w:bCs/>
                </w:rPr>
                <w:t>https://whiterosemaths.com/homelearning/</w:t>
              </w:r>
            </w:hyperlink>
          </w:p>
          <w:p w14:paraId="558CA8AA" w14:textId="77777777" w:rsidR="00CD45E2" w:rsidRPr="00EC1015" w:rsidRDefault="00CD45E2" w:rsidP="0F9132FE">
            <w:pPr>
              <w:rPr>
                <w:rFonts w:eastAsiaTheme="minorEastAsia"/>
                <w:b/>
                <w:bCs/>
              </w:rPr>
            </w:pPr>
          </w:p>
          <w:p w14:paraId="102F5B27" w14:textId="77777777" w:rsidR="00CD45E2" w:rsidRPr="00EC1015" w:rsidRDefault="00C43963" w:rsidP="0F9132FE">
            <w:pPr>
              <w:rPr>
                <w:rFonts w:eastAsiaTheme="minorEastAsia"/>
                <w:b/>
                <w:bCs/>
              </w:rPr>
            </w:pPr>
            <w:hyperlink r:id="rId35">
              <w:r w:rsidR="00CD45E2" w:rsidRPr="0F9132FE">
                <w:rPr>
                  <w:rStyle w:val="Hyperlink"/>
                  <w:rFonts w:eastAsiaTheme="minorEastAsia"/>
                  <w:b/>
                  <w:bCs/>
                </w:rPr>
                <w:t>https://nrich.maths.org/primary</w:t>
              </w:r>
            </w:hyperlink>
          </w:p>
          <w:p w14:paraId="03C88F09" w14:textId="77777777" w:rsidR="00CD45E2" w:rsidRPr="00EC1015" w:rsidRDefault="00CD45E2" w:rsidP="0F9132FE">
            <w:pPr>
              <w:rPr>
                <w:rFonts w:eastAsiaTheme="minorEastAsia"/>
                <w:b/>
                <w:bCs/>
              </w:rPr>
            </w:pPr>
          </w:p>
          <w:p w14:paraId="4023F1A9" w14:textId="77777777" w:rsidR="00CD45E2" w:rsidRPr="00EC1015" w:rsidRDefault="00C43963" w:rsidP="0F9132FE">
            <w:pPr>
              <w:rPr>
                <w:rFonts w:eastAsiaTheme="minorEastAsia"/>
              </w:rPr>
            </w:pPr>
            <w:hyperlink r:id="rId36">
              <w:r w:rsidR="00CD45E2" w:rsidRPr="0F9132FE">
                <w:rPr>
                  <w:rStyle w:val="Hyperlink"/>
                  <w:rFonts w:eastAsiaTheme="minorEastAsia"/>
                </w:rPr>
                <w:t>https://ttrockstars.com/</w:t>
              </w:r>
            </w:hyperlink>
          </w:p>
          <w:p w14:paraId="3DFAAC5F" w14:textId="77777777" w:rsidR="00CD45E2" w:rsidRPr="00EC1015" w:rsidRDefault="00CD45E2" w:rsidP="0F9132FE">
            <w:pPr>
              <w:rPr>
                <w:rFonts w:eastAsiaTheme="minorEastAsia"/>
              </w:rPr>
            </w:pPr>
          </w:p>
          <w:p w14:paraId="54B39965" w14:textId="77777777" w:rsidR="00CD45E2" w:rsidRPr="00EC1015" w:rsidRDefault="00C43963" w:rsidP="0F9132FE">
            <w:pPr>
              <w:rPr>
                <w:rFonts w:eastAsiaTheme="minorEastAsia"/>
                <w:b/>
                <w:bCs/>
              </w:rPr>
            </w:pPr>
            <w:hyperlink r:id="rId37">
              <w:r w:rsidR="00CD45E2" w:rsidRPr="0F9132FE">
                <w:rPr>
                  <w:rStyle w:val="Hyperlink"/>
                  <w:rFonts w:eastAsiaTheme="minorEastAsia"/>
                  <w:b/>
                  <w:bCs/>
                </w:rPr>
                <w:t>https://www.bbc.co.uk/bitesize/levels/zbr9wmn</w:t>
              </w:r>
            </w:hyperlink>
          </w:p>
          <w:p w14:paraId="09108C37" w14:textId="77777777" w:rsidR="00CD45E2" w:rsidRPr="00EC1015" w:rsidRDefault="00CD45E2" w:rsidP="0F9132FE">
            <w:pPr>
              <w:rPr>
                <w:rFonts w:eastAsiaTheme="minorEastAsia"/>
                <w:b/>
                <w:bCs/>
              </w:rPr>
            </w:pPr>
          </w:p>
          <w:p w14:paraId="5ADFC942" w14:textId="77777777" w:rsidR="00CD45E2" w:rsidRPr="00EC1015" w:rsidRDefault="00C43963" w:rsidP="0F9132FE">
            <w:pPr>
              <w:rPr>
                <w:rFonts w:eastAsiaTheme="minorEastAsia"/>
              </w:rPr>
            </w:pPr>
            <w:hyperlink r:id="rId38">
              <w:r w:rsidR="00CD45E2" w:rsidRPr="0F9132FE">
                <w:rPr>
                  <w:rStyle w:val="Hyperlink"/>
                  <w:rFonts w:eastAsiaTheme="minorEastAsia"/>
                </w:rPr>
                <w:t>https://www.literacyshed.com/home.html</w:t>
              </w:r>
            </w:hyperlink>
          </w:p>
          <w:p w14:paraId="5638DA6B" w14:textId="77777777" w:rsidR="00CD45E2" w:rsidRPr="00EC1015" w:rsidRDefault="00CD45E2" w:rsidP="0F9132FE">
            <w:pPr>
              <w:rPr>
                <w:rFonts w:eastAsiaTheme="minorEastAsia"/>
                <w:b/>
                <w:bCs/>
              </w:rPr>
            </w:pPr>
          </w:p>
          <w:p w14:paraId="5E2014DC" w14:textId="77777777" w:rsidR="00CD45E2" w:rsidRPr="00EC1015" w:rsidRDefault="00C43963" w:rsidP="0F9132FE">
            <w:pPr>
              <w:rPr>
                <w:rFonts w:eastAsiaTheme="minorEastAsia"/>
              </w:rPr>
            </w:pPr>
            <w:hyperlink r:id="rId39">
              <w:r w:rsidR="00CD45E2" w:rsidRPr="0F9132FE">
                <w:rPr>
                  <w:rStyle w:val="Hyperlink"/>
                  <w:rFonts w:eastAsiaTheme="minorEastAsia"/>
                </w:rPr>
                <w:t>https://www.spellingshed.com/</w:t>
              </w:r>
            </w:hyperlink>
          </w:p>
          <w:p w14:paraId="0FCD1B89" w14:textId="77777777" w:rsidR="00CD45E2" w:rsidRPr="00EC1015" w:rsidRDefault="00CD45E2" w:rsidP="0F9132FE">
            <w:pPr>
              <w:rPr>
                <w:rFonts w:eastAsiaTheme="minorEastAsia"/>
                <w:b/>
                <w:bCs/>
              </w:rPr>
            </w:pPr>
          </w:p>
          <w:p w14:paraId="4AA6018E" w14:textId="77777777" w:rsidR="00CD45E2" w:rsidRPr="00EC1015" w:rsidRDefault="00C43963" w:rsidP="0F9132FE">
            <w:pPr>
              <w:rPr>
                <w:rFonts w:eastAsiaTheme="minorEastAsia"/>
              </w:rPr>
            </w:pPr>
            <w:hyperlink r:id="rId40">
              <w:r w:rsidR="00CD45E2" w:rsidRPr="0F9132FE">
                <w:rPr>
                  <w:rStyle w:val="Hyperlink"/>
                  <w:rFonts w:eastAsiaTheme="minorEastAsia"/>
                </w:rPr>
                <w:t>https://pobble.com/</w:t>
              </w:r>
            </w:hyperlink>
          </w:p>
          <w:p w14:paraId="5D96738F" w14:textId="77777777" w:rsidR="00CD45E2" w:rsidRPr="00EC1015" w:rsidRDefault="00CD45E2" w:rsidP="0F9132FE">
            <w:pPr>
              <w:rPr>
                <w:rFonts w:eastAsiaTheme="minorEastAsia"/>
                <w:b/>
                <w:bCs/>
              </w:rPr>
            </w:pPr>
          </w:p>
          <w:p w14:paraId="6FDC2005" w14:textId="77777777" w:rsidR="00CD45E2" w:rsidRPr="00EC1015" w:rsidRDefault="00CD45E2" w:rsidP="0F9132FE">
            <w:pPr>
              <w:rPr>
                <w:rFonts w:eastAsiaTheme="minorEastAsia"/>
              </w:rPr>
            </w:pPr>
            <w:r w:rsidRPr="0F9132FE">
              <w:rPr>
                <w:rStyle w:val="Hyperlink"/>
                <w:rFonts w:eastAsiaTheme="minorEastAsia"/>
              </w:rPr>
              <w:t xml:space="preserve"> </w:t>
            </w:r>
            <w:hyperlink r:id="rId41">
              <w:r w:rsidRPr="0F9132FE">
                <w:rPr>
                  <w:rStyle w:val="Hyperlink"/>
                  <w:rFonts w:eastAsiaTheme="minorEastAsia"/>
                </w:rPr>
                <w:t>https://monsterphonics.com/?gclid= EAIaIQobChMI56aEu9yh6AIVFeDtCh2NMAcIEA AYASAAEgK1b_D_BwE</w:t>
              </w:r>
            </w:hyperlink>
          </w:p>
          <w:p w14:paraId="6AC54F4F" w14:textId="77777777" w:rsidR="00CD45E2" w:rsidRPr="00EC1015" w:rsidRDefault="00CD45E2" w:rsidP="0F9132FE">
            <w:pPr>
              <w:rPr>
                <w:rFonts w:eastAsiaTheme="minorEastAsia"/>
              </w:rPr>
            </w:pPr>
          </w:p>
          <w:p w14:paraId="2E806E54" w14:textId="77777777" w:rsidR="00CD45E2" w:rsidRPr="00EC1015" w:rsidRDefault="00C43963" w:rsidP="0F9132FE">
            <w:pPr>
              <w:rPr>
                <w:rFonts w:eastAsiaTheme="minorEastAsia"/>
              </w:rPr>
            </w:pPr>
            <w:hyperlink r:id="rId42">
              <w:r w:rsidR="00CD45E2" w:rsidRPr="0F9132FE">
                <w:rPr>
                  <w:rStyle w:val="Hyperlink"/>
                  <w:rFonts w:eastAsiaTheme="minorEastAsia"/>
                </w:rPr>
                <w:t>https://www.oxfordowl.co.uk/welcome-back/for-home/reading-owl/kids-activities</w:t>
              </w:r>
            </w:hyperlink>
          </w:p>
          <w:p w14:paraId="10156443" w14:textId="77777777" w:rsidR="00CD45E2" w:rsidRPr="00EC1015" w:rsidRDefault="00CD45E2" w:rsidP="0F9132FE">
            <w:pPr>
              <w:rPr>
                <w:rFonts w:eastAsiaTheme="minorEastAsia"/>
                <w:b/>
                <w:bCs/>
              </w:rPr>
            </w:pPr>
          </w:p>
          <w:p w14:paraId="1FB4065B" w14:textId="77777777" w:rsidR="00CD45E2" w:rsidRPr="00EC1015" w:rsidRDefault="00C43963" w:rsidP="0F9132FE">
            <w:pPr>
              <w:rPr>
                <w:rFonts w:eastAsiaTheme="minorEastAsia"/>
                <w:b/>
                <w:bCs/>
              </w:rPr>
            </w:pPr>
            <w:hyperlink r:id="rId43">
              <w:r w:rsidR="00CD45E2" w:rsidRPr="0F9132FE">
                <w:rPr>
                  <w:rStyle w:val="Hyperlink"/>
                  <w:rFonts w:eastAsiaTheme="minorEastAsia"/>
                  <w:b/>
                  <w:bCs/>
                </w:rPr>
                <w:t>https://www.topmarks.co.uk/english-games/7-11-years</w:t>
              </w:r>
            </w:hyperlink>
          </w:p>
          <w:p w14:paraId="58648462" w14:textId="77777777" w:rsidR="00CD45E2" w:rsidRPr="00EC1015" w:rsidRDefault="00CD45E2" w:rsidP="0F9132FE">
            <w:pPr>
              <w:rPr>
                <w:rFonts w:eastAsiaTheme="minorEastAsia"/>
                <w:b/>
                <w:bCs/>
              </w:rPr>
            </w:pPr>
          </w:p>
          <w:p w14:paraId="18F2E2AA" w14:textId="23378DB4" w:rsidR="00CD45E2" w:rsidRPr="00CB3E5E" w:rsidRDefault="00CD45E2" w:rsidP="0F9132FE">
            <w:pPr>
              <w:rPr>
                <w:rFonts w:eastAsiaTheme="minorEastAsia"/>
                <w:b/>
                <w:bCs/>
              </w:rPr>
            </w:pPr>
            <w:r w:rsidRPr="0F9132FE">
              <w:rPr>
                <w:rFonts w:eastAsiaTheme="minorEastAsia"/>
                <w:b/>
                <w:bCs/>
              </w:rPr>
              <w:t xml:space="preserve">Audible are doing a free 30 day trial so that children can listen to lots of books online. </w:t>
            </w:r>
          </w:p>
        </w:tc>
      </w:tr>
      <w:tr w:rsidR="00373443" w14:paraId="1F2D24DF" w14:textId="77777777" w:rsidTr="00F9D884">
        <w:tc>
          <w:tcPr>
            <w:tcW w:w="10627" w:type="dxa"/>
            <w:shd w:val="clear" w:color="auto" w:fill="DBA9AF"/>
          </w:tcPr>
          <w:p w14:paraId="785164F4" w14:textId="77777777" w:rsidR="00373443" w:rsidRDefault="00373443" w:rsidP="00CD45E2">
            <w:pPr>
              <w:rPr>
                <w:b/>
                <w:bCs/>
                <w:sz w:val="24"/>
                <w:szCs w:val="24"/>
              </w:rPr>
            </w:pPr>
            <w:r>
              <w:rPr>
                <w:b/>
                <w:bCs/>
                <w:sz w:val="24"/>
                <w:szCs w:val="24"/>
              </w:rPr>
              <w:lastRenderedPageBreak/>
              <w:t>MATHS ANSWERS</w:t>
            </w:r>
          </w:p>
          <w:p w14:paraId="039D34F6" w14:textId="77777777" w:rsidR="00373443" w:rsidRDefault="00373443" w:rsidP="00CD45E2">
            <w:pPr>
              <w:rPr>
                <w:b/>
                <w:bCs/>
                <w:sz w:val="24"/>
                <w:szCs w:val="24"/>
              </w:rPr>
            </w:pPr>
          </w:p>
          <w:p w14:paraId="58DDEBDE" w14:textId="77777777" w:rsidR="00373443" w:rsidRDefault="56D6D282" w:rsidP="5D580CA1">
            <w:pPr>
              <w:rPr>
                <w:b/>
                <w:bCs/>
              </w:rPr>
            </w:pPr>
            <w:r w:rsidRPr="00F9D884">
              <w:rPr>
                <w:b/>
                <w:bCs/>
              </w:rPr>
              <w:t>MONDAY –</w:t>
            </w:r>
          </w:p>
          <w:p w14:paraId="001C5240" w14:textId="1D53DCA9" w:rsidR="408B61AE" w:rsidRDefault="28747DFC" w:rsidP="00F9D884">
            <w:r>
              <w:rPr>
                <w:noProof/>
              </w:rPr>
              <w:drawing>
                <wp:inline distT="0" distB="0" distL="0" distR="0" wp14:anchorId="43D7DF96" wp14:editId="15D5772B">
                  <wp:extent cx="4581524" cy="4181475"/>
                  <wp:effectExtent l="0" t="0" r="0" b="0"/>
                  <wp:docPr id="347293566" name="Picture 347293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extLst>
                              <a:ext uri="{28A0092B-C50C-407E-A947-70E740481C1C}">
                                <a14:useLocalDpi xmlns:a14="http://schemas.microsoft.com/office/drawing/2010/main" val="0"/>
                              </a:ext>
                            </a:extLst>
                          </a:blip>
                          <a:stretch>
                            <a:fillRect/>
                          </a:stretch>
                        </pic:blipFill>
                        <pic:spPr>
                          <a:xfrm>
                            <a:off x="0" y="0"/>
                            <a:ext cx="4581524" cy="4181475"/>
                          </a:xfrm>
                          <a:prstGeom prst="rect">
                            <a:avLst/>
                          </a:prstGeom>
                        </pic:spPr>
                      </pic:pic>
                    </a:graphicData>
                  </a:graphic>
                </wp:inline>
              </w:drawing>
            </w:r>
          </w:p>
          <w:p w14:paraId="5C844047" w14:textId="5E81775E" w:rsidR="66C6F673" w:rsidRDefault="66C6F673" w:rsidP="66C6F673"/>
          <w:p w14:paraId="61D371C4" w14:textId="1BC26532" w:rsidR="00373443" w:rsidRDefault="56D6D282" w:rsidP="66C6F673">
            <w:pPr>
              <w:rPr>
                <w:b/>
                <w:bCs/>
              </w:rPr>
            </w:pPr>
            <w:r w:rsidRPr="00F9D884">
              <w:rPr>
                <w:b/>
                <w:bCs/>
              </w:rPr>
              <w:t xml:space="preserve">TUESDAY – </w:t>
            </w:r>
          </w:p>
          <w:p w14:paraId="2C17915A" w14:textId="40DEFB0E" w:rsidR="408B61AE" w:rsidRDefault="1DFACF82" w:rsidP="00F9D884">
            <w:r w:rsidRPr="00F9D884">
              <w:rPr>
                <w:b/>
                <w:bCs/>
              </w:rPr>
              <w:t xml:space="preserve">A) </w:t>
            </w:r>
            <w:r w:rsidR="0CB77445">
              <w:t>D, B, C, E, A</w:t>
            </w:r>
          </w:p>
          <w:p w14:paraId="29AD948A" w14:textId="6BF3B6B3" w:rsidR="1DFACF82" w:rsidRDefault="1DFACF82" w:rsidP="00F9D884">
            <w:pPr>
              <w:rPr>
                <w:b/>
                <w:bCs/>
              </w:rPr>
            </w:pPr>
            <w:r w:rsidRPr="00F9D884">
              <w:rPr>
                <w:b/>
                <w:bCs/>
              </w:rPr>
              <w:t xml:space="preserve">B) </w:t>
            </w:r>
            <w:r w:rsidR="2172BE58">
              <w:t>D, A, B, C</w:t>
            </w:r>
          </w:p>
          <w:p w14:paraId="199ABF80" w14:textId="7A87B276" w:rsidR="66C6F673" w:rsidRDefault="66C6F673" w:rsidP="66C6F673"/>
          <w:p w14:paraId="16577336" w14:textId="77777777" w:rsidR="00373443" w:rsidRDefault="56D6D282" w:rsidP="5D580CA1">
            <w:pPr>
              <w:rPr>
                <w:b/>
                <w:bCs/>
              </w:rPr>
            </w:pPr>
            <w:r w:rsidRPr="57862897">
              <w:rPr>
                <w:b/>
                <w:bCs/>
              </w:rPr>
              <w:t xml:space="preserve">WEDNESDAY – </w:t>
            </w:r>
          </w:p>
          <w:p w14:paraId="4C1EB24A" w14:textId="746AFD87" w:rsidR="1E04C7CD" w:rsidRDefault="1E04C7CD" w:rsidP="00F9D884">
            <w:pPr>
              <w:rPr>
                <w:b/>
                <w:bCs/>
              </w:rPr>
            </w:pPr>
            <w:r w:rsidRPr="00F9D884">
              <w:rPr>
                <w:b/>
                <w:bCs/>
              </w:rPr>
              <w:t xml:space="preserve">A) </w:t>
            </w:r>
            <w:r w:rsidR="7839EB71">
              <w:t>Isosceles</w:t>
            </w:r>
          </w:p>
          <w:p w14:paraId="5A54726A" w14:textId="040D1DE6" w:rsidR="1E04C7CD" w:rsidRDefault="1E04C7CD" w:rsidP="00F9D884">
            <w:pPr>
              <w:rPr>
                <w:b/>
                <w:bCs/>
              </w:rPr>
            </w:pPr>
            <w:r w:rsidRPr="00F9D884">
              <w:rPr>
                <w:b/>
                <w:bCs/>
              </w:rPr>
              <w:t>B)</w:t>
            </w:r>
            <w:r w:rsidR="166D04A5" w:rsidRPr="00F9D884">
              <w:rPr>
                <w:b/>
                <w:bCs/>
              </w:rPr>
              <w:t xml:space="preserve"> </w:t>
            </w:r>
            <w:r w:rsidR="166D04A5">
              <w:t>Scalene/Right-Angle</w:t>
            </w:r>
          </w:p>
          <w:p w14:paraId="2FD2692A" w14:textId="45C970F3" w:rsidR="1E04C7CD" w:rsidRDefault="1E04C7CD" w:rsidP="00F9D884">
            <w:pPr>
              <w:rPr>
                <w:b/>
                <w:bCs/>
              </w:rPr>
            </w:pPr>
            <w:r w:rsidRPr="00F9D884">
              <w:rPr>
                <w:b/>
                <w:bCs/>
              </w:rPr>
              <w:t>C)</w:t>
            </w:r>
            <w:r w:rsidR="6969EB51" w:rsidRPr="00F9D884">
              <w:rPr>
                <w:b/>
                <w:bCs/>
              </w:rPr>
              <w:t xml:space="preserve"> </w:t>
            </w:r>
            <w:r w:rsidR="6969EB51">
              <w:t>Equilateral</w:t>
            </w:r>
          </w:p>
          <w:p w14:paraId="2B0152D1" w14:textId="4957105F" w:rsidR="1E04C7CD" w:rsidRDefault="1E04C7CD" w:rsidP="00F9D884">
            <w:pPr>
              <w:rPr>
                <w:b/>
                <w:bCs/>
              </w:rPr>
            </w:pPr>
            <w:r w:rsidRPr="00F9D884">
              <w:rPr>
                <w:b/>
                <w:bCs/>
              </w:rPr>
              <w:t>D)</w:t>
            </w:r>
            <w:r w:rsidR="1CA643AD" w:rsidRPr="00F9D884">
              <w:rPr>
                <w:b/>
                <w:bCs/>
              </w:rPr>
              <w:t xml:space="preserve"> </w:t>
            </w:r>
            <w:r w:rsidR="1CA643AD">
              <w:t>Scalene</w:t>
            </w:r>
          </w:p>
          <w:p w14:paraId="262DAE49" w14:textId="734F92A3" w:rsidR="1E04C7CD" w:rsidRDefault="1E04C7CD" w:rsidP="00F9D884">
            <w:pPr>
              <w:rPr>
                <w:b/>
                <w:bCs/>
              </w:rPr>
            </w:pPr>
            <w:r w:rsidRPr="00F9D884">
              <w:rPr>
                <w:b/>
                <w:bCs/>
              </w:rPr>
              <w:t xml:space="preserve">E) </w:t>
            </w:r>
            <w:r w:rsidR="02D06E2B">
              <w:t>Isosceles</w:t>
            </w:r>
          </w:p>
          <w:p w14:paraId="7ADC7818" w14:textId="544B9571" w:rsidR="66C6F673" w:rsidRDefault="66C6F673" w:rsidP="66C6F673">
            <w:pPr>
              <w:rPr>
                <w:b/>
                <w:bCs/>
              </w:rPr>
            </w:pPr>
          </w:p>
          <w:p w14:paraId="54A3A683" w14:textId="01B781D3" w:rsidR="00373443" w:rsidRDefault="56D6D282" w:rsidP="5D580CA1">
            <w:pPr>
              <w:rPr>
                <w:b/>
                <w:bCs/>
              </w:rPr>
            </w:pPr>
            <w:r w:rsidRPr="00F9D884">
              <w:rPr>
                <w:b/>
                <w:bCs/>
              </w:rPr>
              <w:t>THURSDAY –</w:t>
            </w:r>
          </w:p>
          <w:p w14:paraId="0935A28C" w14:textId="3AEB9E94" w:rsidR="00373443" w:rsidRDefault="72BD66A2" w:rsidP="00F9D884">
            <w:r>
              <w:rPr>
                <w:noProof/>
              </w:rPr>
              <w:lastRenderedPageBreak/>
              <w:drawing>
                <wp:inline distT="0" distB="0" distL="0" distR="0" wp14:anchorId="3CCA7A32" wp14:editId="29B5CFBB">
                  <wp:extent cx="4572000" cy="1609725"/>
                  <wp:effectExtent l="0" t="0" r="0" b="0"/>
                  <wp:docPr id="311491206" name="Picture 311491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extLst>
                              <a:ext uri="{28A0092B-C50C-407E-A947-70E740481C1C}">
                                <a14:useLocalDpi xmlns:a14="http://schemas.microsoft.com/office/drawing/2010/main" val="0"/>
                              </a:ext>
                            </a:extLst>
                          </a:blip>
                          <a:stretch>
                            <a:fillRect/>
                          </a:stretch>
                        </pic:blipFill>
                        <pic:spPr>
                          <a:xfrm>
                            <a:off x="0" y="0"/>
                            <a:ext cx="4572000" cy="1609725"/>
                          </a:xfrm>
                          <a:prstGeom prst="rect">
                            <a:avLst/>
                          </a:prstGeom>
                        </pic:spPr>
                      </pic:pic>
                    </a:graphicData>
                  </a:graphic>
                </wp:inline>
              </w:drawing>
            </w:r>
          </w:p>
          <w:p w14:paraId="09F5DC20" w14:textId="60AC5B0D" w:rsidR="66C6F673" w:rsidRDefault="66C6F673" w:rsidP="66C6F673"/>
          <w:p w14:paraId="3E964B88" w14:textId="34104B30" w:rsidR="00373443" w:rsidRDefault="56D6D282" w:rsidP="5D580CA1">
            <w:pPr>
              <w:rPr>
                <w:b/>
                <w:bCs/>
              </w:rPr>
            </w:pPr>
            <w:r w:rsidRPr="00F9D884">
              <w:rPr>
                <w:b/>
                <w:bCs/>
              </w:rPr>
              <w:t>FRIDAY –</w:t>
            </w:r>
          </w:p>
          <w:p w14:paraId="553F89D6" w14:textId="6E94CB77" w:rsidR="00373443" w:rsidRPr="00CB3E5E" w:rsidRDefault="20F93AB1" w:rsidP="408B61AE">
            <w:pPr>
              <w:pStyle w:val="ListParagraph"/>
              <w:ind w:left="0"/>
            </w:pPr>
            <w:r>
              <w:rPr>
                <w:noProof/>
              </w:rPr>
              <w:drawing>
                <wp:inline distT="0" distB="0" distL="0" distR="0" wp14:anchorId="2274B2B5" wp14:editId="57D1800A">
                  <wp:extent cx="4543425" cy="2800350"/>
                  <wp:effectExtent l="0" t="0" r="0" b="0"/>
                  <wp:docPr id="439551116" name="Picture 43955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extLst>
                              <a:ext uri="{28A0092B-C50C-407E-A947-70E740481C1C}">
                                <a14:useLocalDpi xmlns:a14="http://schemas.microsoft.com/office/drawing/2010/main" val="0"/>
                              </a:ext>
                            </a:extLst>
                          </a:blip>
                          <a:stretch>
                            <a:fillRect/>
                          </a:stretch>
                        </pic:blipFill>
                        <pic:spPr>
                          <a:xfrm>
                            <a:off x="0" y="0"/>
                            <a:ext cx="4543425" cy="2800350"/>
                          </a:xfrm>
                          <a:prstGeom prst="rect">
                            <a:avLst/>
                          </a:prstGeom>
                        </pic:spPr>
                      </pic:pic>
                    </a:graphicData>
                  </a:graphic>
                </wp:inline>
              </w:drawing>
            </w:r>
          </w:p>
          <w:p w14:paraId="5AD8A9B6" w14:textId="09950EF4" w:rsidR="00373443" w:rsidRPr="00CB3E5E" w:rsidRDefault="00373443" w:rsidP="408B61AE">
            <w:pPr>
              <w:pStyle w:val="ListParagraph"/>
              <w:ind w:left="0"/>
            </w:pPr>
          </w:p>
          <w:p w14:paraId="0B34C5A0" w14:textId="0B142CE9" w:rsidR="00373443" w:rsidRPr="00CB3E5E" w:rsidRDefault="56F94896" w:rsidP="408B61AE">
            <w:pPr>
              <w:pStyle w:val="ListParagraph"/>
              <w:ind w:left="0"/>
            </w:pPr>
            <w:r w:rsidRPr="66C6F673">
              <w:rPr>
                <w:b/>
                <w:bCs/>
              </w:rPr>
              <w:t>Key Vocabulary:</w:t>
            </w:r>
          </w:p>
          <w:p w14:paraId="4AF22630" w14:textId="02BB258C"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Obtuse - </w:t>
            </w:r>
            <w:r w:rsidR="4B36D51E" w:rsidRPr="00F9D884">
              <w:rPr>
                <w:rFonts w:eastAsiaTheme="minorEastAsia"/>
              </w:rPr>
              <w:t>A</w:t>
            </w:r>
            <w:r w:rsidR="33DACFF1" w:rsidRPr="00F9D884">
              <w:rPr>
                <w:rFonts w:eastAsiaTheme="minorEastAsia"/>
                <w:color w:val="333333"/>
              </w:rPr>
              <w:t>ny angle between 90º and 180º.</w:t>
            </w:r>
          </w:p>
          <w:p w14:paraId="548FF927" w14:textId="73891653"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Acute - </w:t>
            </w:r>
            <w:r w:rsidR="68DBC1E3" w:rsidRPr="00F9D884">
              <w:rPr>
                <w:rFonts w:eastAsiaTheme="minorEastAsia"/>
              </w:rPr>
              <w:t>A</w:t>
            </w:r>
            <w:r w:rsidR="1648997D" w:rsidRPr="00F9D884">
              <w:rPr>
                <w:rFonts w:eastAsiaTheme="minorEastAsia"/>
                <w:color w:val="333333"/>
              </w:rPr>
              <w:t>n angle measuring less than 90 degrees.</w:t>
            </w:r>
          </w:p>
          <w:p w14:paraId="497BE2DB" w14:textId="2A5B5BFD"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Reflex - </w:t>
            </w:r>
            <w:r w:rsidR="206C8758" w:rsidRPr="00F9D884">
              <w:rPr>
                <w:rFonts w:eastAsiaTheme="minorEastAsia"/>
              </w:rPr>
              <w:t>A</w:t>
            </w:r>
            <w:r w:rsidR="5333AD1A" w:rsidRPr="00F9D884">
              <w:rPr>
                <w:rFonts w:eastAsiaTheme="minorEastAsia"/>
                <w:color w:val="333333"/>
              </w:rPr>
              <w:t>ny angle between 180º and 360º.</w:t>
            </w:r>
          </w:p>
          <w:p w14:paraId="2C76D6A5" w14:textId="71A4BD6D"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Right-Angle - </w:t>
            </w:r>
            <w:r w:rsidR="703C196B" w:rsidRPr="00F9D884">
              <w:rPr>
                <w:rFonts w:eastAsiaTheme="minorEastAsia"/>
              </w:rPr>
              <w:t>A</w:t>
            </w:r>
            <w:r w:rsidR="35CB026A" w:rsidRPr="00F9D884">
              <w:rPr>
                <w:rFonts w:eastAsiaTheme="minorEastAsia"/>
                <w:color w:val="333333"/>
              </w:rPr>
              <w:t>n angle measuring 90º.</w:t>
            </w:r>
          </w:p>
          <w:p w14:paraId="7324FD62" w14:textId="60E22106"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Degree - </w:t>
            </w:r>
            <w:r w:rsidR="2A04668C" w:rsidRPr="00F9D884">
              <w:rPr>
                <w:rFonts w:eastAsiaTheme="minorEastAsia"/>
              </w:rPr>
              <w:t>A</w:t>
            </w:r>
            <w:r w:rsidR="44A31E56" w:rsidRPr="00F9D884">
              <w:rPr>
                <w:rFonts w:eastAsiaTheme="minorEastAsia"/>
                <w:color w:val="333333"/>
              </w:rPr>
              <w:t xml:space="preserve"> unit for measuring the size of an angle, symbol º.</w:t>
            </w:r>
          </w:p>
          <w:p w14:paraId="77823A8E" w14:textId="5C50203A" w:rsidR="00373443" w:rsidRPr="00CB3E5E" w:rsidRDefault="74FD9CD9" w:rsidP="00F9D884">
            <w:pPr>
              <w:pStyle w:val="ListParagraph"/>
              <w:numPr>
                <w:ilvl w:val="0"/>
                <w:numId w:val="10"/>
              </w:numPr>
              <w:rPr>
                <w:rFonts w:eastAsiaTheme="minorEastAsia"/>
                <w:b/>
                <w:bCs/>
              </w:rPr>
            </w:pPr>
            <w:r w:rsidRPr="00F9D884">
              <w:rPr>
                <w:rFonts w:eastAsiaTheme="minorEastAsia"/>
                <w:b/>
                <w:bCs/>
              </w:rPr>
              <w:t xml:space="preserve">Equilateral - </w:t>
            </w:r>
            <w:r w:rsidR="06DE10D7" w:rsidRPr="00F9D884">
              <w:rPr>
                <w:rFonts w:eastAsiaTheme="minorEastAsia"/>
              </w:rPr>
              <w:t>A</w:t>
            </w:r>
            <w:r w:rsidR="7BFCCA6A" w:rsidRPr="00F9D884">
              <w:rPr>
                <w:rFonts w:eastAsiaTheme="minorEastAsia"/>
                <w:color w:val="333333"/>
              </w:rPr>
              <w:t xml:space="preserve"> triangle with 3 equal sides and 3 equal angles.</w:t>
            </w:r>
          </w:p>
          <w:p w14:paraId="669130D3" w14:textId="6E4FC701" w:rsidR="00373443" w:rsidRPr="00CB3E5E" w:rsidRDefault="33D7A8E6" w:rsidP="00F9D884">
            <w:pPr>
              <w:pStyle w:val="ListParagraph"/>
              <w:numPr>
                <w:ilvl w:val="0"/>
                <w:numId w:val="10"/>
              </w:numPr>
              <w:rPr>
                <w:rFonts w:eastAsiaTheme="minorEastAsia"/>
                <w:b/>
                <w:bCs/>
              </w:rPr>
            </w:pPr>
            <w:r w:rsidRPr="00F9D884">
              <w:rPr>
                <w:rFonts w:eastAsiaTheme="minorEastAsia"/>
                <w:b/>
                <w:bCs/>
              </w:rPr>
              <w:t>Isosceles</w:t>
            </w:r>
            <w:r w:rsidR="74FD9CD9" w:rsidRPr="00F9D884">
              <w:rPr>
                <w:rFonts w:eastAsiaTheme="minorEastAsia"/>
                <w:b/>
                <w:bCs/>
              </w:rPr>
              <w:t xml:space="preserve"> - </w:t>
            </w:r>
            <w:r w:rsidR="4C1C22C0" w:rsidRPr="00F9D884">
              <w:rPr>
                <w:rFonts w:eastAsiaTheme="minorEastAsia"/>
              </w:rPr>
              <w:t>T</w:t>
            </w:r>
            <w:r w:rsidR="1D06A664" w:rsidRPr="00F9D884">
              <w:rPr>
                <w:rFonts w:eastAsiaTheme="minorEastAsia"/>
                <w:color w:val="333333"/>
              </w:rPr>
              <w:t>riangle with two equal sides and two equal angles.</w:t>
            </w:r>
          </w:p>
          <w:p w14:paraId="3AA676AE" w14:textId="3F4DEE0C" w:rsidR="00373443" w:rsidRPr="00CB3E5E" w:rsidRDefault="44ADFC60" w:rsidP="00F9D884">
            <w:pPr>
              <w:pStyle w:val="ListParagraph"/>
              <w:numPr>
                <w:ilvl w:val="0"/>
                <w:numId w:val="10"/>
              </w:numPr>
              <w:rPr>
                <w:rFonts w:eastAsiaTheme="minorEastAsia"/>
                <w:b/>
                <w:bCs/>
              </w:rPr>
            </w:pPr>
            <w:r w:rsidRPr="00F9D884">
              <w:rPr>
                <w:rFonts w:eastAsiaTheme="minorEastAsia"/>
                <w:b/>
                <w:bCs/>
              </w:rPr>
              <w:t xml:space="preserve">Scalene - </w:t>
            </w:r>
            <w:r w:rsidR="037D1281" w:rsidRPr="00F9D884">
              <w:rPr>
                <w:rFonts w:eastAsiaTheme="minorEastAsia"/>
              </w:rPr>
              <w:t>T</w:t>
            </w:r>
            <w:r w:rsidR="2D48EE39" w:rsidRPr="00F9D884">
              <w:rPr>
                <w:rFonts w:eastAsiaTheme="minorEastAsia"/>
                <w:color w:val="333333"/>
              </w:rPr>
              <w:t>riangle in which all three sides are a different length.</w:t>
            </w:r>
          </w:p>
          <w:p w14:paraId="0C43C6C5" w14:textId="2D5634EA" w:rsidR="00373443" w:rsidRPr="00CB3E5E" w:rsidRDefault="44ADFC60" w:rsidP="00F9D884">
            <w:pPr>
              <w:pStyle w:val="ListParagraph"/>
              <w:numPr>
                <w:ilvl w:val="0"/>
                <w:numId w:val="10"/>
              </w:numPr>
              <w:rPr>
                <w:rFonts w:eastAsiaTheme="minorEastAsia"/>
                <w:b/>
                <w:bCs/>
              </w:rPr>
            </w:pPr>
            <w:r w:rsidRPr="00F9D884">
              <w:rPr>
                <w:rFonts w:eastAsiaTheme="minorEastAsia"/>
                <w:b/>
                <w:bCs/>
              </w:rPr>
              <w:t xml:space="preserve">Angle - </w:t>
            </w:r>
            <w:r w:rsidR="42FA6345" w:rsidRPr="00F9D884">
              <w:rPr>
                <w:rFonts w:eastAsiaTheme="minorEastAsia"/>
              </w:rPr>
              <w:t>T</w:t>
            </w:r>
            <w:r w:rsidR="69335CDB" w:rsidRPr="00F9D884">
              <w:rPr>
                <w:rFonts w:eastAsiaTheme="minorEastAsia"/>
                <w:color w:val="333333"/>
              </w:rPr>
              <w:t>he amount of turning between two rays</w:t>
            </w:r>
            <w:r w:rsidR="247E0A19" w:rsidRPr="00F9D884">
              <w:rPr>
                <w:rFonts w:eastAsiaTheme="minorEastAsia"/>
                <w:color w:val="333333"/>
              </w:rPr>
              <w:t xml:space="preserve"> </w:t>
            </w:r>
            <w:r w:rsidR="69335CDB" w:rsidRPr="00F9D884">
              <w:rPr>
                <w:rFonts w:eastAsiaTheme="minorEastAsia"/>
                <w:color w:val="333333"/>
              </w:rPr>
              <w:t>called arms meeting at a common point called the vertex.</w:t>
            </w:r>
          </w:p>
        </w:tc>
      </w:tr>
      <w:tr w:rsidR="00CD45E2" w14:paraId="1139B177" w14:textId="77777777" w:rsidTr="00F9D884">
        <w:tc>
          <w:tcPr>
            <w:tcW w:w="10627" w:type="dxa"/>
            <w:shd w:val="clear" w:color="auto" w:fill="99CCFF"/>
          </w:tcPr>
          <w:p w14:paraId="286464AE" w14:textId="77777777" w:rsidR="00934308" w:rsidRDefault="00CD45E2" w:rsidP="00CD45E2">
            <w:pPr>
              <w:rPr>
                <w:b/>
                <w:bCs/>
                <w:sz w:val="24"/>
                <w:szCs w:val="24"/>
              </w:rPr>
            </w:pPr>
            <w:r>
              <w:rPr>
                <w:b/>
                <w:bCs/>
                <w:sz w:val="24"/>
                <w:szCs w:val="24"/>
              </w:rPr>
              <w:lastRenderedPageBreak/>
              <w:t xml:space="preserve">YEAR </w:t>
            </w:r>
            <w:r w:rsidR="008E2307">
              <w:rPr>
                <w:b/>
                <w:bCs/>
                <w:sz w:val="24"/>
                <w:szCs w:val="24"/>
              </w:rPr>
              <w:t>3/4</w:t>
            </w:r>
            <w:r>
              <w:rPr>
                <w:b/>
                <w:bCs/>
                <w:sz w:val="24"/>
                <w:szCs w:val="24"/>
              </w:rPr>
              <w:t xml:space="preserve"> SPELLING WORDS</w:t>
            </w:r>
          </w:p>
          <w:p w14:paraId="1DB704A3" w14:textId="2E7720FB" w:rsidR="00CD45E2" w:rsidRPr="00EC1015" w:rsidRDefault="00934308" w:rsidP="00CD45E2">
            <w:r>
              <w:rPr>
                <w:noProof/>
              </w:rPr>
              <w:lastRenderedPageBreak/>
              <w:drawing>
                <wp:inline distT="0" distB="0" distL="0" distR="0" wp14:anchorId="2B3918BF" wp14:editId="1F649B94">
                  <wp:extent cx="6048376" cy="7181848"/>
                  <wp:effectExtent l="0" t="0" r="9525" b="0"/>
                  <wp:docPr id="379351004"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7">
                            <a:extLst>
                              <a:ext uri="{28A0092B-C50C-407E-A947-70E740481C1C}">
                                <a14:useLocalDpi xmlns:a14="http://schemas.microsoft.com/office/drawing/2010/main" val="0"/>
                              </a:ext>
                            </a:extLst>
                          </a:blip>
                          <a:stretch>
                            <a:fillRect/>
                          </a:stretch>
                        </pic:blipFill>
                        <pic:spPr>
                          <a:xfrm>
                            <a:off x="0" y="0"/>
                            <a:ext cx="6048376" cy="7181848"/>
                          </a:xfrm>
                          <a:prstGeom prst="rect">
                            <a:avLst/>
                          </a:prstGeom>
                        </pic:spPr>
                      </pic:pic>
                    </a:graphicData>
                  </a:graphic>
                </wp:inline>
              </w:drawing>
            </w:r>
            <w:r>
              <w:br/>
            </w:r>
            <w:r w:rsidR="00CD45E2" w:rsidRPr="00F9D884">
              <w:rPr>
                <w:b/>
                <w:bCs/>
                <w:sz w:val="24"/>
                <w:szCs w:val="24"/>
              </w:rPr>
              <w:t xml:space="preserve"> </w:t>
            </w:r>
            <w:r>
              <w:fldChar w:fldCharType="begin"/>
            </w:r>
            <w:r>
              <w:instrText xml:space="preserve"> INCLUDEPICTURE "https://stmichaelsprimary.bournemouth.sch.uk/wp-content/uploads/2019/02/Yr-5-and-6-spelling-list.jpg" \* MERGEFORMATINET </w:instrText>
            </w:r>
            <w:r>
              <w:fldChar w:fldCharType="end"/>
            </w:r>
          </w:p>
        </w:tc>
      </w:tr>
    </w:tbl>
    <w:p w14:paraId="47B25EF3" w14:textId="11A06D1C" w:rsidR="00736C6B" w:rsidRDefault="00736C6B"/>
    <w:p w14:paraId="52867ECC" w14:textId="62182CF5" w:rsidR="00373443" w:rsidRDefault="00373443"/>
    <w:p w14:paraId="13440155" w14:textId="32F3CDE1" w:rsidR="002C74CD" w:rsidRDefault="002C74CD"/>
    <w:p w14:paraId="4E2E0CD3" w14:textId="57AEDD8E" w:rsidR="002C74CD" w:rsidRDefault="002C74CD"/>
    <w:p w14:paraId="3D85BA99" w14:textId="5D7F1403" w:rsidR="002C74CD" w:rsidRDefault="002C74CD"/>
    <w:sectPr w:rsidR="002C74CD"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06D5A"/>
    <w:multiLevelType w:val="hybridMultilevel"/>
    <w:tmpl w:val="E6747512"/>
    <w:lvl w:ilvl="0" w:tplc="900468FA">
      <w:start w:val="1"/>
      <w:numFmt w:val="bullet"/>
      <w:lvlText w:val=""/>
      <w:lvlJc w:val="left"/>
      <w:pPr>
        <w:ind w:left="720" w:hanging="360"/>
      </w:pPr>
      <w:rPr>
        <w:rFonts w:ascii="Symbol" w:hAnsi="Symbol" w:hint="default"/>
      </w:rPr>
    </w:lvl>
    <w:lvl w:ilvl="1" w:tplc="B7D4B5B0">
      <w:start w:val="1"/>
      <w:numFmt w:val="bullet"/>
      <w:lvlText w:val="o"/>
      <w:lvlJc w:val="left"/>
      <w:pPr>
        <w:ind w:left="1440" w:hanging="360"/>
      </w:pPr>
      <w:rPr>
        <w:rFonts w:ascii="Courier New" w:hAnsi="Courier New" w:hint="default"/>
      </w:rPr>
    </w:lvl>
    <w:lvl w:ilvl="2" w:tplc="CACA2722">
      <w:start w:val="1"/>
      <w:numFmt w:val="bullet"/>
      <w:lvlText w:val=""/>
      <w:lvlJc w:val="left"/>
      <w:pPr>
        <w:ind w:left="2160" w:hanging="360"/>
      </w:pPr>
      <w:rPr>
        <w:rFonts w:ascii="Wingdings" w:hAnsi="Wingdings" w:hint="default"/>
      </w:rPr>
    </w:lvl>
    <w:lvl w:ilvl="3" w:tplc="CE90E2CC">
      <w:start w:val="1"/>
      <w:numFmt w:val="bullet"/>
      <w:lvlText w:val=""/>
      <w:lvlJc w:val="left"/>
      <w:pPr>
        <w:ind w:left="2880" w:hanging="360"/>
      </w:pPr>
      <w:rPr>
        <w:rFonts w:ascii="Symbol" w:hAnsi="Symbol" w:hint="default"/>
      </w:rPr>
    </w:lvl>
    <w:lvl w:ilvl="4" w:tplc="4BD0B9FC">
      <w:start w:val="1"/>
      <w:numFmt w:val="bullet"/>
      <w:lvlText w:val="o"/>
      <w:lvlJc w:val="left"/>
      <w:pPr>
        <w:ind w:left="3600" w:hanging="360"/>
      </w:pPr>
      <w:rPr>
        <w:rFonts w:ascii="Courier New" w:hAnsi="Courier New" w:hint="default"/>
      </w:rPr>
    </w:lvl>
    <w:lvl w:ilvl="5" w:tplc="6952E57E">
      <w:start w:val="1"/>
      <w:numFmt w:val="bullet"/>
      <w:lvlText w:val=""/>
      <w:lvlJc w:val="left"/>
      <w:pPr>
        <w:ind w:left="4320" w:hanging="360"/>
      </w:pPr>
      <w:rPr>
        <w:rFonts w:ascii="Wingdings" w:hAnsi="Wingdings" w:hint="default"/>
      </w:rPr>
    </w:lvl>
    <w:lvl w:ilvl="6" w:tplc="9A2CFBD2">
      <w:start w:val="1"/>
      <w:numFmt w:val="bullet"/>
      <w:lvlText w:val=""/>
      <w:lvlJc w:val="left"/>
      <w:pPr>
        <w:ind w:left="5040" w:hanging="360"/>
      </w:pPr>
      <w:rPr>
        <w:rFonts w:ascii="Symbol" w:hAnsi="Symbol" w:hint="default"/>
      </w:rPr>
    </w:lvl>
    <w:lvl w:ilvl="7" w:tplc="4B9C2FC6">
      <w:start w:val="1"/>
      <w:numFmt w:val="bullet"/>
      <w:lvlText w:val="o"/>
      <w:lvlJc w:val="left"/>
      <w:pPr>
        <w:ind w:left="5760" w:hanging="360"/>
      </w:pPr>
      <w:rPr>
        <w:rFonts w:ascii="Courier New" w:hAnsi="Courier New" w:hint="default"/>
      </w:rPr>
    </w:lvl>
    <w:lvl w:ilvl="8" w:tplc="37EA99BA">
      <w:start w:val="1"/>
      <w:numFmt w:val="bullet"/>
      <w:lvlText w:val=""/>
      <w:lvlJc w:val="left"/>
      <w:pPr>
        <w:ind w:left="6480" w:hanging="360"/>
      </w:pPr>
      <w:rPr>
        <w:rFonts w:ascii="Wingdings" w:hAnsi="Wingdings" w:hint="default"/>
      </w:rPr>
    </w:lvl>
  </w:abstractNum>
  <w:abstractNum w:abstractNumId="1" w15:restartNumberingAfterBreak="0">
    <w:nsid w:val="0FAD0298"/>
    <w:multiLevelType w:val="hybridMultilevel"/>
    <w:tmpl w:val="57583778"/>
    <w:lvl w:ilvl="0" w:tplc="4C803112">
      <w:start w:val="1"/>
      <w:numFmt w:val="decimal"/>
      <w:lvlText w:val="%1."/>
      <w:lvlJc w:val="left"/>
      <w:pPr>
        <w:ind w:left="720" w:hanging="360"/>
      </w:pPr>
    </w:lvl>
    <w:lvl w:ilvl="1" w:tplc="0204ABAC">
      <w:start w:val="1"/>
      <w:numFmt w:val="lowerLetter"/>
      <w:lvlText w:val="%2."/>
      <w:lvlJc w:val="left"/>
      <w:pPr>
        <w:ind w:left="1440" w:hanging="360"/>
      </w:pPr>
    </w:lvl>
    <w:lvl w:ilvl="2" w:tplc="7CA2F30E">
      <w:start w:val="1"/>
      <w:numFmt w:val="lowerRoman"/>
      <w:lvlText w:val="%3."/>
      <w:lvlJc w:val="right"/>
      <w:pPr>
        <w:ind w:left="2160" w:hanging="180"/>
      </w:pPr>
    </w:lvl>
    <w:lvl w:ilvl="3" w:tplc="05F6FFC6">
      <w:start w:val="1"/>
      <w:numFmt w:val="decimal"/>
      <w:lvlText w:val="%4."/>
      <w:lvlJc w:val="left"/>
      <w:pPr>
        <w:ind w:left="2880" w:hanging="360"/>
      </w:pPr>
    </w:lvl>
    <w:lvl w:ilvl="4" w:tplc="0FD25244">
      <w:start w:val="1"/>
      <w:numFmt w:val="lowerLetter"/>
      <w:lvlText w:val="%5."/>
      <w:lvlJc w:val="left"/>
      <w:pPr>
        <w:ind w:left="3600" w:hanging="360"/>
      </w:pPr>
    </w:lvl>
    <w:lvl w:ilvl="5" w:tplc="5128DFA4">
      <w:start w:val="1"/>
      <w:numFmt w:val="lowerRoman"/>
      <w:lvlText w:val="%6."/>
      <w:lvlJc w:val="right"/>
      <w:pPr>
        <w:ind w:left="4320" w:hanging="180"/>
      </w:pPr>
    </w:lvl>
    <w:lvl w:ilvl="6" w:tplc="2C4A818A">
      <w:start w:val="1"/>
      <w:numFmt w:val="decimal"/>
      <w:lvlText w:val="%7."/>
      <w:lvlJc w:val="left"/>
      <w:pPr>
        <w:ind w:left="5040" w:hanging="360"/>
      </w:pPr>
    </w:lvl>
    <w:lvl w:ilvl="7" w:tplc="F9A61A60">
      <w:start w:val="1"/>
      <w:numFmt w:val="lowerLetter"/>
      <w:lvlText w:val="%8."/>
      <w:lvlJc w:val="left"/>
      <w:pPr>
        <w:ind w:left="5760" w:hanging="360"/>
      </w:pPr>
    </w:lvl>
    <w:lvl w:ilvl="8" w:tplc="39BC4532">
      <w:start w:val="1"/>
      <w:numFmt w:val="lowerRoman"/>
      <w:lvlText w:val="%9."/>
      <w:lvlJc w:val="right"/>
      <w:pPr>
        <w:ind w:left="6480" w:hanging="180"/>
      </w:pPr>
    </w:lvl>
  </w:abstractNum>
  <w:abstractNum w:abstractNumId="2" w15:restartNumberingAfterBreak="0">
    <w:nsid w:val="18616ECD"/>
    <w:multiLevelType w:val="hybridMultilevel"/>
    <w:tmpl w:val="1FD0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095408"/>
    <w:multiLevelType w:val="multilevel"/>
    <w:tmpl w:val="F814D7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261BB8"/>
    <w:multiLevelType w:val="hybridMultilevel"/>
    <w:tmpl w:val="3B3E07A0"/>
    <w:lvl w:ilvl="0" w:tplc="EFB48C8E">
      <w:start w:val="1"/>
      <w:numFmt w:val="bullet"/>
      <w:lvlText w:val=""/>
      <w:lvlJc w:val="left"/>
      <w:pPr>
        <w:ind w:left="720" w:hanging="360"/>
      </w:pPr>
      <w:rPr>
        <w:rFonts w:ascii="Symbol" w:hAnsi="Symbol" w:hint="default"/>
      </w:rPr>
    </w:lvl>
    <w:lvl w:ilvl="1" w:tplc="92F41694">
      <w:start w:val="1"/>
      <w:numFmt w:val="bullet"/>
      <w:lvlText w:val="o"/>
      <w:lvlJc w:val="left"/>
      <w:pPr>
        <w:ind w:left="1440" w:hanging="360"/>
      </w:pPr>
      <w:rPr>
        <w:rFonts w:ascii="Courier New" w:hAnsi="Courier New" w:hint="default"/>
      </w:rPr>
    </w:lvl>
    <w:lvl w:ilvl="2" w:tplc="AE489D90">
      <w:start w:val="1"/>
      <w:numFmt w:val="bullet"/>
      <w:lvlText w:val=""/>
      <w:lvlJc w:val="left"/>
      <w:pPr>
        <w:ind w:left="2160" w:hanging="360"/>
      </w:pPr>
      <w:rPr>
        <w:rFonts w:ascii="Wingdings" w:hAnsi="Wingdings" w:hint="default"/>
      </w:rPr>
    </w:lvl>
    <w:lvl w:ilvl="3" w:tplc="4C862DEC">
      <w:start w:val="1"/>
      <w:numFmt w:val="bullet"/>
      <w:lvlText w:val=""/>
      <w:lvlJc w:val="left"/>
      <w:pPr>
        <w:ind w:left="2880" w:hanging="360"/>
      </w:pPr>
      <w:rPr>
        <w:rFonts w:ascii="Symbol" w:hAnsi="Symbol" w:hint="default"/>
      </w:rPr>
    </w:lvl>
    <w:lvl w:ilvl="4" w:tplc="1D6866AC">
      <w:start w:val="1"/>
      <w:numFmt w:val="bullet"/>
      <w:lvlText w:val="o"/>
      <w:lvlJc w:val="left"/>
      <w:pPr>
        <w:ind w:left="3600" w:hanging="360"/>
      </w:pPr>
      <w:rPr>
        <w:rFonts w:ascii="Courier New" w:hAnsi="Courier New" w:hint="default"/>
      </w:rPr>
    </w:lvl>
    <w:lvl w:ilvl="5" w:tplc="2D16310A">
      <w:start w:val="1"/>
      <w:numFmt w:val="bullet"/>
      <w:lvlText w:val=""/>
      <w:lvlJc w:val="left"/>
      <w:pPr>
        <w:ind w:left="4320" w:hanging="360"/>
      </w:pPr>
      <w:rPr>
        <w:rFonts w:ascii="Wingdings" w:hAnsi="Wingdings" w:hint="default"/>
      </w:rPr>
    </w:lvl>
    <w:lvl w:ilvl="6" w:tplc="DD92AE62">
      <w:start w:val="1"/>
      <w:numFmt w:val="bullet"/>
      <w:lvlText w:val=""/>
      <w:lvlJc w:val="left"/>
      <w:pPr>
        <w:ind w:left="5040" w:hanging="360"/>
      </w:pPr>
      <w:rPr>
        <w:rFonts w:ascii="Symbol" w:hAnsi="Symbol" w:hint="default"/>
      </w:rPr>
    </w:lvl>
    <w:lvl w:ilvl="7" w:tplc="64FA4D5C">
      <w:start w:val="1"/>
      <w:numFmt w:val="bullet"/>
      <w:lvlText w:val="o"/>
      <w:lvlJc w:val="left"/>
      <w:pPr>
        <w:ind w:left="5760" w:hanging="360"/>
      </w:pPr>
      <w:rPr>
        <w:rFonts w:ascii="Courier New" w:hAnsi="Courier New" w:hint="default"/>
      </w:rPr>
    </w:lvl>
    <w:lvl w:ilvl="8" w:tplc="349CB426">
      <w:start w:val="1"/>
      <w:numFmt w:val="bullet"/>
      <w:lvlText w:val=""/>
      <w:lvlJc w:val="left"/>
      <w:pPr>
        <w:ind w:left="6480" w:hanging="360"/>
      </w:pPr>
      <w:rPr>
        <w:rFonts w:ascii="Wingdings" w:hAnsi="Wingdings" w:hint="default"/>
      </w:rPr>
    </w:lvl>
  </w:abstractNum>
  <w:abstractNum w:abstractNumId="5" w15:restartNumberingAfterBreak="0">
    <w:nsid w:val="2D1D5EE2"/>
    <w:multiLevelType w:val="hybridMultilevel"/>
    <w:tmpl w:val="B7A0EA40"/>
    <w:lvl w:ilvl="0" w:tplc="360E35EE">
      <w:start w:val="1"/>
      <w:numFmt w:val="bullet"/>
      <w:lvlText w:val=""/>
      <w:lvlJc w:val="left"/>
      <w:pPr>
        <w:ind w:left="720" w:hanging="360"/>
      </w:pPr>
      <w:rPr>
        <w:rFonts w:ascii="Symbol" w:hAnsi="Symbol" w:hint="default"/>
      </w:rPr>
    </w:lvl>
    <w:lvl w:ilvl="1" w:tplc="67E8C830">
      <w:start w:val="1"/>
      <w:numFmt w:val="bullet"/>
      <w:lvlText w:val="o"/>
      <w:lvlJc w:val="left"/>
      <w:pPr>
        <w:ind w:left="1440" w:hanging="360"/>
      </w:pPr>
      <w:rPr>
        <w:rFonts w:ascii="Courier New" w:hAnsi="Courier New" w:hint="default"/>
      </w:rPr>
    </w:lvl>
    <w:lvl w:ilvl="2" w:tplc="6804CE00">
      <w:start w:val="1"/>
      <w:numFmt w:val="bullet"/>
      <w:lvlText w:val=""/>
      <w:lvlJc w:val="left"/>
      <w:pPr>
        <w:ind w:left="2160" w:hanging="360"/>
      </w:pPr>
      <w:rPr>
        <w:rFonts w:ascii="Wingdings" w:hAnsi="Wingdings" w:hint="default"/>
      </w:rPr>
    </w:lvl>
    <w:lvl w:ilvl="3" w:tplc="4E8A92FC">
      <w:start w:val="1"/>
      <w:numFmt w:val="bullet"/>
      <w:lvlText w:val=""/>
      <w:lvlJc w:val="left"/>
      <w:pPr>
        <w:ind w:left="2880" w:hanging="360"/>
      </w:pPr>
      <w:rPr>
        <w:rFonts w:ascii="Symbol" w:hAnsi="Symbol" w:hint="default"/>
      </w:rPr>
    </w:lvl>
    <w:lvl w:ilvl="4" w:tplc="46F0EB3E">
      <w:start w:val="1"/>
      <w:numFmt w:val="bullet"/>
      <w:lvlText w:val="o"/>
      <w:lvlJc w:val="left"/>
      <w:pPr>
        <w:ind w:left="3600" w:hanging="360"/>
      </w:pPr>
      <w:rPr>
        <w:rFonts w:ascii="Courier New" w:hAnsi="Courier New" w:hint="default"/>
      </w:rPr>
    </w:lvl>
    <w:lvl w:ilvl="5" w:tplc="6164B138">
      <w:start w:val="1"/>
      <w:numFmt w:val="bullet"/>
      <w:lvlText w:val=""/>
      <w:lvlJc w:val="left"/>
      <w:pPr>
        <w:ind w:left="4320" w:hanging="360"/>
      </w:pPr>
      <w:rPr>
        <w:rFonts w:ascii="Wingdings" w:hAnsi="Wingdings" w:hint="default"/>
      </w:rPr>
    </w:lvl>
    <w:lvl w:ilvl="6" w:tplc="3256825E">
      <w:start w:val="1"/>
      <w:numFmt w:val="bullet"/>
      <w:lvlText w:val=""/>
      <w:lvlJc w:val="left"/>
      <w:pPr>
        <w:ind w:left="5040" w:hanging="360"/>
      </w:pPr>
      <w:rPr>
        <w:rFonts w:ascii="Symbol" w:hAnsi="Symbol" w:hint="default"/>
      </w:rPr>
    </w:lvl>
    <w:lvl w:ilvl="7" w:tplc="CD82A956">
      <w:start w:val="1"/>
      <w:numFmt w:val="bullet"/>
      <w:lvlText w:val="o"/>
      <w:lvlJc w:val="left"/>
      <w:pPr>
        <w:ind w:left="5760" w:hanging="360"/>
      </w:pPr>
      <w:rPr>
        <w:rFonts w:ascii="Courier New" w:hAnsi="Courier New" w:hint="default"/>
      </w:rPr>
    </w:lvl>
    <w:lvl w:ilvl="8" w:tplc="BDD08B7A">
      <w:start w:val="1"/>
      <w:numFmt w:val="bullet"/>
      <w:lvlText w:val=""/>
      <w:lvlJc w:val="left"/>
      <w:pPr>
        <w:ind w:left="6480" w:hanging="360"/>
      </w:pPr>
      <w:rPr>
        <w:rFonts w:ascii="Wingdings" w:hAnsi="Wingdings" w:hint="default"/>
      </w:rPr>
    </w:lvl>
  </w:abstractNum>
  <w:abstractNum w:abstractNumId="6" w15:restartNumberingAfterBreak="0">
    <w:nsid w:val="32A76AFC"/>
    <w:multiLevelType w:val="hybridMultilevel"/>
    <w:tmpl w:val="0F8E15CA"/>
    <w:lvl w:ilvl="0" w:tplc="2996C10A">
      <w:start w:val="1"/>
      <w:numFmt w:val="decimal"/>
      <w:lvlText w:val="%1."/>
      <w:lvlJc w:val="left"/>
      <w:pPr>
        <w:ind w:left="720" w:hanging="360"/>
      </w:pPr>
    </w:lvl>
    <w:lvl w:ilvl="1" w:tplc="0D863FA6">
      <w:start w:val="1"/>
      <w:numFmt w:val="lowerLetter"/>
      <w:lvlText w:val="%2."/>
      <w:lvlJc w:val="left"/>
      <w:pPr>
        <w:ind w:left="1440" w:hanging="360"/>
      </w:pPr>
    </w:lvl>
    <w:lvl w:ilvl="2" w:tplc="21C870FC">
      <w:start w:val="1"/>
      <w:numFmt w:val="lowerRoman"/>
      <w:lvlText w:val="%3."/>
      <w:lvlJc w:val="right"/>
      <w:pPr>
        <w:ind w:left="2160" w:hanging="180"/>
      </w:pPr>
    </w:lvl>
    <w:lvl w:ilvl="3" w:tplc="08866742">
      <w:start w:val="1"/>
      <w:numFmt w:val="decimal"/>
      <w:lvlText w:val="%4."/>
      <w:lvlJc w:val="left"/>
      <w:pPr>
        <w:ind w:left="2880" w:hanging="360"/>
      </w:pPr>
    </w:lvl>
    <w:lvl w:ilvl="4" w:tplc="C3FE9ECA">
      <w:start w:val="1"/>
      <w:numFmt w:val="lowerLetter"/>
      <w:lvlText w:val="%5."/>
      <w:lvlJc w:val="left"/>
      <w:pPr>
        <w:ind w:left="3600" w:hanging="360"/>
      </w:pPr>
    </w:lvl>
    <w:lvl w:ilvl="5" w:tplc="257A26BA">
      <w:start w:val="1"/>
      <w:numFmt w:val="lowerRoman"/>
      <w:lvlText w:val="%6."/>
      <w:lvlJc w:val="right"/>
      <w:pPr>
        <w:ind w:left="4320" w:hanging="180"/>
      </w:pPr>
    </w:lvl>
    <w:lvl w:ilvl="6" w:tplc="02DCEEF4">
      <w:start w:val="1"/>
      <w:numFmt w:val="decimal"/>
      <w:lvlText w:val="%7."/>
      <w:lvlJc w:val="left"/>
      <w:pPr>
        <w:ind w:left="5040" w:hanging="360"/>
      </w:pPr>
    </w:lvl>
    <w:lvl w:ilvl="7" w:tplc="A8CC414E">
      <w:start w:val="1"/>
      <w:numFmt w:val="lowerLetter"/>
      <w:lvlText w:val="%8."/>
      <w:lvlJc w:val="left"/>
      <w:pPr>
        <w:ind w:left="5760" w:hanging="360"/>
      </w:pPr>
    </w:lvl>
    <w:lvl w:ilvl="8" w:tplc="BCC8F2C8">
      <w:start w:val="1"/>
      <w:numFmt w:val="lowerRoman"/>
      <w:lvlText w:val="%9."/>
      <w:lvlJc w:val="right"/>
      <w:pPr>
        <w:ind w:left="6480" w:hanging="180"/>
      </w:pPr>
    </w:lvl>
  </w:abstractNum>
  <w:abstractNum w:abstractNumId="7" w15:restartNumberingAfterBreak="0">
    <w:nsid w:val="366160CB"/>
    <w:multiLevelType w:val="hybridMultilevel"/>
    <w:tmpl w:val="45E61D54"/>
    <w:lvl w:ilvl="0" w:tplc="860AC67C">
      <w:start w:val="1"/>
      <w:numFmt w:val="bullet"/>
      <w:lvlText w:val=""/>
      <w:lvlJc w:val="left"/>
      <w:pPr>
        <w:ind w:left="720" w:hanging="360"/>
      </w:pPr>
      <w:rPr>
        <w:rFonts w:ascii="Symbol" w:hAnsi="Symbol" w:hint="default"/>
      </w:rPr>
    </w:lvl>
    <w:lvl w:ilvl="1" w:tplc="1318C012">
      <w:start w:val="1"/>
      <w:numFmt w:val="bullet"/>
      <w:lvlText w:val="o"/>
      <w:lvlJc w:val="left"/>
      <w:pPr>
        <w:ind w:left="1440" w:hanging="360"/>
      </w:pPr>
      <w:rPr>
        <w:rFonts w:ascii="Courier New" w:hAnsi="Courier New" w:hint="default"/>
      </w:rPr>
    </w:lvl>
    <w:lvl w:ilvl="2" w:tplc="086459F4">
      <w:start w:val="1"/>
      <w:numFmt w:val="bullet"/>
      <w:lvlText w:val=""/>
      <w:lvlJc w:val="left"/>
      <w:pPr>
        <w:ind w:left="2160" w:hanging="360"/>
      </w:pPr>
      <w:rPr>
        <w:rFonts w:ascii="Wingdings" w:hAnsi="Wingdings" w:hint="default"/>
      </w:rPr>
    </w:lvl>
    <w:lvl w:ilvl="3" w:tplc="394C7574">
      <w:start w:val="1"/>
      <w:numFmt w:val="bullet"/>
      <w:lvlText w:val=""/>
      <w:lvlJc w:val="left"/>
      <w:pPr>
        <w:ind w:left="2880" w:hanging="360"/>
      </w:pPr>
      <w:rPr>
        <w:rFonts w:ascii="Symbol" w:hAnsi="Symbol" w:hint="default"/>
      </w:rPr>
    </w:lvl>
    <w:lvl w:ilvl="4" w:tplc="69DEE9A6">
      <w:start w:val="1"/>
      <w:numFmt w:val="bullet"/>
      <w:lvlText w:val="o"/>
      <w:lvlJc w:val="left"/>
      <w:pPr>
        <w:ind w:left="3600" w:hanging="360"/>
      </w:pPr>
      <w:rPr>
        <w:rFonts w:ascii="Courier New" w:hAnsi="Courier New" w:hint="default"/>
      </w:rPr>
    </w:lvl>
    <w:lvl w:ilvl="5" w:tplc="15D61044">
      <w:start w:val="1"/>
      <w:numFmt w:val="bullet"/>
      <w:lvlText w:val=""/>
      <w:lvlJc w:val="left"/>
      <w:pPr>
        <w:ind w:left="4320" w:hanging="360"/>
      </w:pPr>
      <w:rPr>
        <w:rFonts w:ascii="Wingdings" w:hAnsi="Wingdings" w:hint="default"/>
      </w:rPr>
    </w:lvl>
    <w:lvl w:ilvl="6" w:tplc="63565C30">
      <w:start w:val="1"/>
      <w:numFmt w:val="bullet"/>
      <w:lvlText w:val=""/>
      <w:lvlJc w:val="left"/>
      <w:pPr>
        <w:ind w:left="5040" w:hanging="360"/>
      </w:pPr>
      <w:rPr>
        <w:rFonts w:ascii="Symbol" w:hAnsi="Symbol" w:hint="default"/>
      </w:rPr>
    </w:lvl>
    <w:lvl w:ilvl="7" w:tplc="2892B15A">
      <w:start w:val="1"/>
      <w:numFmt w:val="bullet"/>
      <w:lvlText w:val="o"/>
      <w:lvlJc w:val="left"/>
      <w:pPr>
        <w:ind w:left="5760" w:hanging="360"/>
      </w:pPr>
      <w:rPr>
        <w:rFonts w:ascii="Courier New" w:hAnsi="Courier New" w:hint="default"/>
      </w:rPr>
    </w:lvl>
    <w:lvl w:ilvl="8" w:tplc="7A2A11E2">
      <w:start w:val="1"/>
      <w:numFmt w:val="bullet"/>
      <w:lvlText w:val=""/>
      <w:lvlJc w:val="left"/>
      <w:pPr>
        <w:ind w:left="6480" w:hanging="360"/>
      </w:pPr>
      <w:rPr>
        <w:rFonts w:ascii="Wingdings" w:hAnsi="Wingdings" w:hint="default"/>
      </w:rPr>
    </w:lvl>
  </w:abstractNum>
  <w:abstractNum w:abstractNumId="8" w15:restartNumberingAfterBreak="0">
    <w:nsid w:val="3FED2AEC"/>
    <w:multiLevelType w:val="hybridMultilevel"/>
    <w:tmpl w:val="A732C38E"/>
    <w:lvl w:ilvl="0" w:tplc="B178EBEA">
      <w:start w:val="1"/>
      <w:numFmt w:val="bullet"/>
      <w:lvlText w:val=""/>
      <w:lvlJc w:val="left"/>
      <w:pPr>
        <w:ind w:left="720" w:hanging="360"/>
      </w:pPr>
      <w:rPr>
        <w:rFonts w:ascii="Symbol" w:hAnsi="Symbol" w:hint="default"/>
      </w:rPr>
    </w:lvl>
    <w:lvl w:ilvl="1" w:tplc="0E7CE8D8">
      <w:start w:val="1"/>
      <w:numFmt w:val="bullet"/>
      <w:lvlText w:val="o"/>
      <w:lvlJc w:val="left"/>
      <w:pPr>
        <w:ind w:left="1440" w:hanging="360"/>
      </w:pPr>
      <w:rPr>
        <w:rFonts w:ascii="Courier New" w:hAnsi="Courier New" w:hint="default"/>
      </w:rPr>
    </w:lvl>
    <w:lvl w:ilvl="2" w:tplc="2A9C1274">
      <w:start w:val="1"/>
      <w:numFmt w:val="bullet"/>
      <w:lvlText w:val=""/>
      <w:lvlJc w:val="left"/>
      <w:pPr>
        <w:ind w:left="2160" w:hanging="360"/>
      </w:pPr>
      <w:rPr>
        <w:rFonts w:ascii="Wingdings" w:hAnsi="Wingdings" w:hint="default"/>
      </w:rPr>
    </w:lvl>
    <w:lvl w:ilvl="3" w:tplc="6CEE88AC">
      <w:start w:val="1"/>
      <w:numFmt w:val="bullet"/>
      <w:lvlText w:val=""/>
      <w:lvlJc w:val="left"/>
      <w:pPr>
        <w:ind w:left="2880" w:hanging="360"/>
      </w:pPr>
      <w:rPr>
        <w:rFonts w:ascii="Symbol" w:hAnsi="Symbol" w:hint="default"/>
      </w:rPr>
    </w:lvl>
    <w:lvl w:ilvl="4" w:tplc="A13C0B10">
      <w:start w:val="1"/>
      <w:numFmt w:val="bullet"/>
      <w:lvlText w:val="o"/>
      <w:lvlJc w:val="left"/>
      <w:pPr>
        <w:ind w:left="3600" w:hanging="360"/>
      </w:pPr>
      <w:rPr>
        <w:rFonts w:ascii="Courier New" w:hAnsi="Courier New" w:hint="default"/>
      </w:rPr>
    </w:lvl>
    <w:lvl w:ilvl="5" w:tplc="C5B65530">
      <w:start w:val="1"/>
      <w:numFmt w:val="bullet"/>
      <w:lvlText w:val=""/>
      <w:lvlJc w:val="left"/>
      <w:pPr>
        <w:ind w:left="4320" w:hanging="360"/>
      </w:pPr>
      <w:rPr>
        <w:rFonts w:ascii="Wingdings" w:hAnsi="Wingdings" w:hint="default"/>
      </w:rPr>
    </w:lvl>
    <w:lvl w:ilvl="6" w:tplc="77D4A3D4">
      <w:start w:val="1"/>
      <w:numFmt w:val="bullet"/>
      <w:lvlText w:val=""/>
      <w:lvlJc w:val="left"/>
      <w:pPr>
        <w:ind w:left="5040" w:hanging="360"/>
      </w:pPr>
      <w:rPr>
        <w:rFonts w:ascii="Symbol" w:hAnsi="Symbol" w:hint="default"/>
      </w:rPr>
    </w:lvl>
    <w:lvl w:ilvl="7" w:tplc="8436972A">
      <w:start w:val="1"/>
      <w:numFmt w:val="bullet"/>
      <w:lvlText w:val="o"/>
      <w:lvlJc w:val="left"/>
      <w:pPr>
        <w:ind w:left="5760" w:hanging="360"/>
      </w:pPr>
      <w:rPr>
        <w:rFonts w:ascii="Courier New" w:hAnsi="Courier New" w:hint="default"/>
      </w:rPr>
    </w:lvl>
    <w:lvl w:ilvl="8" w:tplc="AD701752">
      <w:start w:val="1"/>
      <w:numFmt w:val="bullet"/>
      <w:lvlText w:val=""/>
      <w:lvlJc w:val="left"/>
      <w:pPr>
        <w:ind w:left="6480" w:hanging="360"/>
      </w:pPr>
      <w:rPr>
        <w:rFonts w:ascii="Wingdings" w:hAnsi="Wingdings" w:hint="default"/>
      </w:rPr>
    </w:lvl>
  </w:abstractNum>
  <w:abstractNum w:abstractNumId="9" w15:restartNumberingAfterBreak="0">
    <w:nsid w:val="453B2D41"/>
    <w:multiLevelType w:val="hybridMultilevel"/>
    <w:tmpl w:val="9AD0B724"/>
    <w:lvl w:ilvl="0" w:tplc="61764DC6">
      <w:start w:val="1"/>
      <w:numFmt w:val="bullet"/>
      <w:lvlText w:val=""/>
      <w:lvlJc w:val="left"/>
      <w:pPr>
        <w:ind w:left="720" w:hanging="360"/>
      </w:pPr>
      <w:rPr>
        <w:rFonts w:ascii="Symbol" w:hAnsi="Symbol" w:hint="default"/>
      </w:rPr>
    </w:lvl>
    <w:lvl w:ilvl="1" w:tplc="F2EC111A">
      <w:start w:val="1"/>
      <w:numFmt w:val="bullet"/>
      <w:lvlText w:val="o"/>
      <w:lvlJc w:val="left"/>
      <w:pPr>
        <w:ind w:left="1440" w:hanging="360"/>
      </w:pPr>
      <w:rPr>
        <w:rFonts w:ascii="Courier New" w:hAnsi="Courier New" w:hint="default"/>
      </w:rPr>
    </w:lvl>
    <w:lvl w:ilvl="2" w:tplc="61F6B2A2">
      <w:start w:val="1"/>
      <w:numFmt w:val="bullet"/>
      <w:lvlText w:val=""/>
      <w:lvlJc w:val="left"/>
      <w:pPr>
        <w:ind w:left="2160" w:hanging="360"/>
      </w:pPr>
      <w:rPr>
        <w:rFonts w:ascii="Wingdings" w:hAnsi="Wingdings" w:hint="default"/>
      </w:rPr>
    </w:lvl>
    <w:lvl w:ilvl="3" w:tplc="996429CE">
      <w:start w:val="1"/>
      <w:numFmt w:val="bullet"/>
      <w:lvlText w:val=""/>
      <w:lvlJc w:val="left"/>
      <w:pPr>
        <w:ind w:left="2880" w:hanging="360"/>
      </w:pPr>
      <w:rPr>
        <w:rFonts w:ascii="Symbol" w:hAnsi="Symbol" w:hint="default"/>
      </w:rPr>
    </w:lvl>
    <w:lvl w:ilvl="4" w:tplc="21DC7FEC">
      <w:start w:val="1"/>
      <w:numFmt w:val="bullet"/>
      <w:lvlText w:val="o"/>
      <w:lvlJc w:val="left"/>
      <w:pPr>
        <w:ind w:left="3600" w:hanging="360"/>
      </w:pPr>
      <w:rPr>
        <w:rFonts w:ascii="Courier New" w:hAnsi="Courier New" w:hint="default"/>
      </w:rPr>
    </w:lvl>
    <w:lvl w:ilvl="5" w:tplc="0C86B3C0">
      <w:start w:val="1"/>
      <w:numFmt w:val="bullet"/>
      <w:lvlText w:val=""/>
      <w:lvlJc w:val="left"/>
      <w:pPr>
        <w:ind w:left="4320" w:hanging="360"/>
      </w:pPr>
      <w:rPr>
        <w:rFonts w:ascii="Wingdings" w:hAnsi="Wingdings" w:hint="default"/>
      </w:rPr>
    </w:lvl>
    <w:lvl w:ilvl="6" w:tplc="7DEEAE96">
      <w:start w:val="1"/>
      <w:numFmt w:val="bullet"/>
      <w:lvlText w:val=""/>
      <w:lvlJc w:val="left"/>
      <w:pPr>
        <w:ind w:left="5040" w:hanging="360"/>
      </w:pPr>
      <w:rPr>
        <w:rFonts w:ascii="Symbol" w:hAnsi="Symbol" w:hint="default"/>
      </w:rPr>
    </w:lvl>
    <w:lvl w:ilvl="7" w:tplc="20E68D64">
      <w:start w:val="1"/>
      <w:numFmt w:val="bullet"/>
      <w:lvlText w:val="o"/>
      <w:lvlJc w:val="left"/>
      <w:pPr>
        <w:ind w:left="5760" w:hanging="360"/>
      </w:pPr>
      <w:rPr>
        <w:rFonts w:ascii="Courier New" w:hAnsi="Courier New" w:hint="default"/>
      </w:rPr>
    </w:lvl>
    <w:lvl w:ilvl="8" w:tplc="979E10E4">
      <w:start w:val="1"/>
      <w:numFmt w:val="bullet"/>
      <w:lvlText w:val=""/>
      <w:lvlJc w:val="left"/>
      <w:pPr>
        <w:ind w:left="6480" w:hanging="360"/>
      </w:pPr>
      <w:rPr>
        <w:rFonts w:ascii="Wingdings" w:hAnsi="Wingdings" w:hint="default"/>
      </w:rPr>
    </w:lvl>
  </w:abstractNum>
  <w:abstractNum w:abstractNumId="10" w15:restartNumberingAfterBreak="0">
    <w:nsid w:val="57DE29AB"/>
    <w:multiLevelType w:val="hybridMultilevel"/>
    <w:tmpl w:val="664AB28E"/>
    <w:lvl w:ilvl="0" w:tplc="698EEB88">
      <w:start w:val="1"/>
      <w:numFmt w:val="bullet"/>
      <w:lvlText w:val=""/>
      <w:lvlJc w:val="left"/>
      <w:pPr>
        <w:ind w:left="720" w:hanging="360"/>
      </w:pPr>
      <w:rPr>
        <w:rFonts w:ascii="Symbol" w:hAnsi="Symbol" w:hint="default"/>
      </w:rPr>
    </w:lvl>
    <w:lvl w:ilvl="1" w:tplc="5512F43C">
      <w:start w:val="1"/>
      <w:numFmt w:val="bullet"/>
      <w:lvlText w:val="o"/>
      <w:lvlJc w:val="left"/>
      <w:pPr>
        <w:ind w:left="1440" w:hanging="360"/>
      </w:pPr>
      <w:rPr>
        <w:rFonts w:ascii="Courier New" w:hAnsi="Courier New" w:hint="default"/>
      </w:rPr>
    </w:lvl>
    <w:lvl w:ilvl="2" w:tplc="2AEE5202">
      <w:start w:val="1"/>
      <w:numFmt w:val="bullet"/>
      <w:lvlText w:val=""/>
      <w:lvlJc w:val="left"/>
      <w:pPr>
        <w:ind w:left="2160" w:hanging="360"/>
      </w:pPr>
      <w:rPr>
        <w:rFonts w:ascii="Wingdings" w:hAnsi="Wingdings" w:hint="default"/>
      </w:rPr>
    </w:lvl>
    <w:lvl w:ilvl="3" w:tplc="B002B8CC">
      <w:start w:val="1"/>
      <w:numFmt w:val="bullet"/>
      <w:lvlText w:val=""/>
      <w:lvlJc w:val="left"/>
      <w:pPr>
        <w:ind w:left="2880" w:hanging="360"/>
      </w:pPr>
      <w:rPr>
        <w:rFonts w:ascii="Symbol" w:hAnsi="Symbol" w:hint="default"/>
      </w:rPr>
    </w:lvl>
    <w:lvl w:ilvl="4" w:tplc="1F0A451E">
      <w:start w:val="1"/>
      <w:numFmt w:val="bullet"/>
      <w:lvlText w:val="o"/>
      <w:lvlJc w:val="left"/>
      <w:pPr>
        <w:ind w:left="3600" w:hanging="360"/>
      </w:pPr>
      <w:rPr>
        <w:rFonts w:ascii="Courier New" w:hAnsi="Courier New" w:hint="default"/>
      </w:rPr>
    </w:lvl>
    <w:lvl w:ilvl="5" w:tplc="0FC44D22">
      <w:start w:val="1"/>
      <w:numFmt w:val="bullet"/>
      <w:lvlText w:val=""/>
      <w:lvlJc w:val="left"/>
      <w:pPr>
        <w:ind w:left="4320" w:hanging="360"/>
      </w:pPr>
      <w:rPr>
        <w:rFonts w:ascii="Wingdings" w:hAnsi="Wingdings" w:hint="default"/>
      </w:rPr>
    </w:lvl>
    <w:lvl w:ilvl="6" w:tplc="8806C8AC">
      <w:start w:val="1"/>
      <w:numFmt w:val="bullet"/>
      <w:lvlText w:val=""/>
      <w:lvlJc w:val="left"/>
      <w:pPr>
        <w:ind w:left="5040" w:hanging="360"/>
      </w:pPr>
      <w:rPr>
        <w:rFonts w:ascii="Symbol" w:hAnsi="Symbol" w:hint="default"/>
      </w:rPr>
    </w:lvl>
    <w:lvl w:ilvl="7" w:tplc="F8D007FA">
      <w:start w:val="1"/>
      <w:numFmt w:val="bullet"/>
      <w:lvlText w:val="o"/>
      <w:lvlJc w:val="left"/>
      <w:pPr>
        <w:ind w:left="5760" w:hanging="360"/>
      </w:pPr>
      <w:rPr>
        <w:rFonts w:ascii="Courier New" w:hAnsi="Courier New" w:hint="default"/>
      </w:rPr>
    </w:lvl>
    <w:lvl w:ilvl="8" w:tplc="647C75D4">
      <w:start w:val="1"/>
      <w:numFmt w:val="bullet"/>
      <w:lvlText w:val=""/>
      <w:lvlJc w:val="left"/>
      <w:pPr>
        <w:ind w:left="6480" w:hanging="360"/>
      </w:pPr>
      <w:rPr>
        <w:rFonts w:ascii="Wingdings" w:hAnsi="Wingdings" w:hint="default"/>
      </w:rPr>
    </w:lvl>
  </w:abstractNum>
  <w:abstractNum w:abstractNumId="11" w15:restartNumberingAfterBreak="0">
    <w:nsid w:val="71495C45"/>
    <w:multiLevelType w:val="hybridMultilevel"/>
    <w:tmpl w:val="24E81A94"/>
    <w:lvl w:ilvl="0" w:tplc="F8A2EF3E">
      <w:start w:val="1"/>
      <w:numFmt w:val="bullet"/>
      <w:lvlText w:val=""/>
      <w:lvlJc w:val="left"/>
      <w:pPr>
        <w:ind w:left="720" w:hanging="360"/>
      </w:pPr>
      <w:rPr>
        <w:rFonts w:ascii="Symbol" w:hAnsi="Symbol" w:hint="default"/>
      </w:rPr>
    </w:lvl>
    <w:lvl w:ilvl="1" w:tplc="D2640726">
      <w:start w:val="1"/>
      <w:numFmt w:val="bullet"/>
      <w:lvlText w:val="o"/>
      <w:lvlJc w:val="left"/>
      <w:pPr>
        <w:ind w:left="1440" w:hanging="360"/>
      </w:pPr>
      <w:rPr>
        <w:rFonts w:ascii="Courier New" w:hAnsi="Courier New" w:hint="default"/>
      </w:rPr>
    </w:lvl>
    <w:lvl w:ilvl="2" w:tplc="BF0CBBEE">
      <w:start w:val="1"/>
      <w:numFmt w:val="bullet"/>
      <w:lvlText w:val=""/>
      <w:lvlJc w:val="left"/>
      <w:pPr>
        <w:ind w:left="2160" w:hanging="360"/>
      </w:pPr>
      <w:rPr>
        <w:rFonts w:ascii="Wingdings" w:hAnsi="Wingdings" w:hint="default"/>
      </w:rPr>
    </w:lvl>
    <w:lvl w:ilvl="3" w:tplc="0882D410">
      <w:start w:val="1"/>
      <w:numFmt w:val="bullet"/>
      <w:lvlText w:val=""/>
      <w:lvlJc w:val="left"/>
      <w:pPr>
        <w:ind w:left="2880" w:hanging="360"/>
      </w:pPr>
      <w:rPr>
        <w:rFonts w:ascii="Symbol" w:hAnsi="Symbol" w:hint="default"/>
      </w:rPr>
    </w:lvl>
    <w:lvl w:ilvl="4" w:tplc="E3EECE76">
      <w:start w:val="1"/>
      <w:numFmt w:val="bullet"/>
      <w:lvlText w:val="o"/>
      <w:lvlJc w:val="left"/>
      <w:pPr>
        <w:ind w:left="3600" w:hanging="360"/>
      </w:pPr>
      <w:rPr>
        <w:rFonts w:ascii="Courier New" w:hAnsi="Courier New" w:hint="default"/>
      </w:rPr>
    </w:lvl>
    <w:lvl w:ilvl="5" w:tplc="31B8AA96">
      <w:start w:val="1"/>
      <w:numFmt w:val="bullet"/>
      <w:lvlText w:val=""/>
      <w:lvlJc w:val="left"/>
      <w:pPr>
        <w:ind w:left="4320" w:hanging="360"/>
      </w:pPr>
      <w:rPr>
        <w:rFonts w:ascii="Wingdings" w:hAnsi="Wingdings" w:hint="default"/>
      </w:rPr>
    </w:lvl>
    <w:lvl w:ilvl="6" w:tplc="ADA2CF2A">
      <w:start w:val="1"/>
      <w:numFmt w:val="bullet"/>
      <w:lvlText w:val=""/>
      <w:lvlJc w:val="left"/>
      <w:pPr>
        <w:ind w:left="5040" w:hanging="360"/>
      </w:pPr>
      <w:rPr>
        <w:rFonts w:ascii="Symbol" w:hAnsi="Symbol" w:hint="default"/>
      </w:rPr>
    </w:lvl>
    <w:lvl w:ilvl="7" w:tplc="041CE5F8">
      <w:start w:val="1"/>
      <w:numFmt w:val="bullet"/>
      <w:lvlText w:val="o"/>
      <w:lvlJc w:val="left"/>
      <w:pPr>
        <w:ind w:left="5760" w:hanging="360"/>
      </w:pPr>
      <w:rPr>
        <w:rFonts w:ascii="Courier New" w:hAnsi="Courier New" w:hint="default"/>
      </w:rPr>
    </w:lvl>
    <w:lvl w:ilvl="8" w:tplc="126C1EF2">
      <w:start w:val="1"/>
      <w:numFmt w:val="bullet"/>
      <w:lvlText w:val=""/>
      <w:lvlJc w:val="left"/>
      <w:pPr>
        <w:ind w:left="6480" w:hanging="360"/>
      </w:pPr>
      <w:rPr>
        <w:rFonts w:ascii="Wingdings" w:hAnsi="Wingdings" w:hint="default"/>
      </w:rPr>
    </w:lvl>
  </w:abstractNum>
  <w:abstractNum w:abstractNumId="12" w15:restartNumberingAfterBreak="0">
    <w:nsid w:val="755A40C2"/>
    <w:multiLevelType w:val="hybridMultilevel"/>
    <w:tmpl w:val="12525698"/>
    <w:lvl w:ilvl="0" w:tplc="70C0E29C">
      <w:start w:val="1"/>
      <w:numFmt w:val="decimal"/>
      <w:lvlText w:val="%1."/>
      <w:lvlJc w:val="left"/>
      <w:pPr>
        <w:ind w:left="720" w:hanging="360"/>
      </w:pPr>
    </w:lvl>
    <w:lvl w:ilvl="1" w:tplc="279CD9D0">
      <w:start w:val="1"/>
      <w:numFmt w:val="lowerLetter"/>
      <w:lvlText w:val="%2."/>
      <w:lvlJc w:val="left"/>
      <w:pPr>
        <w:ind w:left="1440" w:hanging="360"/>
      </w:pPr>
    </w:lvl>
    <w:lvl w:ilvl="2" w:tplc="8020ADA8">
      <w:start w:val="1"/>
      <w:numFmt w:val="lowerRoman"/>
      <w:lvlText w:val="%3."/>
      <w:lvlJc w:val="right"/>
      <w:pPr>
        <w:ind w:left="2160" w:hanging="180"/>
      </w:pPr>
    </w:lvl>
    <w:lvl w:ilvl="3" w:tplc="996EA65E">
      <w:start w:val="1"/>
      <w:numFmt w:val="decimal"/>
      <w:lvlText w:val="%4."/>
      <w:lvlJc w:val="left"/>
      <w:pPr>
        <w:ind w:left="2880" w:hanging="360"/>
      </w:pPr>
    </w:lvl>
    <w:lvl w:ilvl="4" w:tplc="FABCBC9A">
      <w:start w:val="1"/>
      <w:numFmt w:val="lowerLetter"/>
      <w:lvlText w:val="%5."/>
      <w:lvlJc w:val="left"/>
      <w:pPr>
        <w:ind w:left="3600" w:hanging="360"/>
      </w:pPr>
    </w:lvl>
    <w:lvl w:ilvl="5" w:tplc="D9AE983C">
      <w:start w:val="1"/>
      <w:numFmt w:val="lowerRoman"/>
      <w:lvlText w:val="%6."/>
      <w:lvlJc w:val="right"/>
      <w:pPr>
        <w:ind w:left="4320" w:hanging="180"/>
      </w:pPr>
    </w:lvl>
    <w:lvl w:ilvl="6" w:tplc="B324DBEE">
      <w:start w:val="1"/>
      <w:numFmt w:val="decimal"/>
      <w:lvlText w:val="%7."/>
      <w:lvlJc w:val="left"/>
      <w:pPr>
        <w:ind w:left="5040" w:hanging="360"/>
      </w:pPr>
    </w:lvl>
    <w:lvl w:ilvl="7" w:tplc="DFBE313C">
      <w:start w:val="1"/>
      <w:numFmt w:val="lowerLetter"/>
      <w:lvlText w:val="%8."/>
      <w:lvlJc w:val="left"/>
      <w:pPr>
        <w:ind w:left="5760" w:hanging="360"/>
      </w:pPr>
    </w:lvl>
    <w:lvl w:ilvl="8" w:tplc="226CF25C">
      <w:start w:val="1"/>
      <w:numFmt w:val="lowerRoman"/>
      <w:lvlText w:val="%9."/>
      <w:lvlJc w:val="right"/>
      <w:pPr>
        <w:ind w:left="6480" w:hanging="180"/>
      </w:pPr>
    </w:lvl>
  </w:abstractNum>
  <w:abstractNum w:abstractNumId="13" w15:restartNumberingAfterBreak="0">
    <w:nsid w:val="7F6C234B"/>
    <w:multiLevelType w:val="hybridMultilevel"/>
    <w:tmpl w:val="4C6E7BCA"/>
    <w:lvl w:ilvl="0" w:tplc="5DDA1076">
      <w:start w:val="1"/>
      <w:numFmt w:val="decimal"/>
      <w:lvlText w:val="%1."/>
      <w:lvlJc w:val="left"/>
      <w:pPr>
        <w:ind w:left="720" w:hanging="360"/>
      </w:pPr>
    </w:lvl>
    <w:lvl w:ilvl="1" w:tplc="C01EE01C">
      <w:start w:val="1"/>
      <w:numFmt w:val="lowerLetter"/>
      <w:lvlText w:val="%2."/>
      <w:lvlJc w:val="left"/>
      <w:pPr>
        <w:ind w:left="1440" w:hanging="360"/>
      </w:pPr>
    </w:lvl>
    <w:lvl w:ilvl="2" w:tplc="24F2C81C">
      <w:start w:val="1"/>
      <w:numFmt w:val="lowerRoman"/>
      <w:lvlText w:val="%3."/>
      <w:lvlJc w:val="right"/>
      <w:pPr>
        <w:ind w:left="2160" w:hanging="180"/>
      </w:pPr>
    </w:lvl>
    <w:lvl w:ilvl="3" w:tplc="73FC1676">
      <w:start w:val="1"/>
      <w:numFmt w:val="decimal"/>
      <w:lvlText w:val="%4."/>
      <w:lvlJc w:val="left"/>
      <w:pPr>
        <w:ind w:left="2880" w:hanging="360"/>
      </w:pPr>
    </w:lvl>
    <w:lvl w:ilvl="4" w:tplc="171498A8">
      <w:start w:val="1"/>
      <w:numFmt w:val="lowerLetter"/>
      <w:lvlText w:val="%5."/>
      <w:lvlJc w:val="left"/>
      <w:pPr>
        <w:ind w:left="3600" w:hanging="360"/>
      </w:pPr>
    </w:lvl>
    <w:lvl w:ilvl="5" w:tplc="CDF6D474">
      <w:start w:val="1"/>
      <w:numFmt w:val="lowerRoman"/>
      <w:lvlText w:val="%6."/>
      <w:lvlJc w:val="right"/>
      <w:pPr>
        <w:ind w:left="4320" w:hanging="180"/>
      </w:pPr>
    </w:lvl>
    <w:lvl w:ilvl="6" w:tplc="EC40D576">
      <w:start w:val="1"/>
      <w:numFmt w:val="decimal"/>
      <w:lvlText w:val="%7."/>
      <w:lvlJc w:val="left"/>
      <w:pPr>
        <w:ind w:left="5040" w:hanging="360"/>
      </w:pPr>
    </w:lvl>
    <w:lvl w:ilvl="7" w:tplc="9AF0836C">
      <w:start w:val="1"/>
      <w:numFmt w:val="lowerLetter"/>
      <w:lvlText w:val="%8."/>
      <w:lvlJc w:val="left"/>
      <w:pPr>
        <w:ind w:left="5760" w:hanging="360"/>
      </w:pPr>
    </w:lvl>
    <w:lvl w:ilvl="8" w:tplc="5742F716">
      <w:start w:val="1"/>
      <w:numFmt w:val="lowerRoman"/>
      <w:lvlText w:val="%9."/>
      <w:lvlJc w:val="right"/>
      <w:pPr>
        <w:ind w:left="6480" w:hanging="180"/>
      </w:pPr>
    </w:lvl>
  </w:abstractNum>
  <w:num w:numId="1">
    <w:abstractNumId w:val="12"/>
  </w:num>
  <w:num w:numId="2">
    <w:abstractNumId w:val="5"/>
  </w:num>
  <w:num w:numId="3">
    <w:abstractNumId w:val="6"/>
  </w:num>
  <w:num w:numId="4">
    <w:abstractNumId w:val="9"/>
  </w:num>
  <w:num w:numId="5">
    <w:abstractNumId w:val="7"/>
  </w:num>
  <w:num w:numId="6">
    <w:abstractNumId w:val="8"/>
  </w:num>
  <w:num w:numId="7">
    <w:abstractNumId w:val="0"/>
  </w:num>
  <w:num w:numId="8">
    <w:abstractNumId w:val="1"/>
  </w:num>
  <w:num w:numId="9">
    <w:abstractNumId w:val="13"/>
  </w:num>
  <w:num w:numId="10">
    <w:abstractNumId w:val="10"/>
  </w:num>
  <w:num w:numId="11">
    <w:abstractNumId w:val="11"/>
  </w:num>
  <w:num w:numId="12">
    <w:abstractNumId w:val="4"/>
  </w:num>
  <w:num w:numId="13">
    <w:abstractNumId w:val="3"/>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AEF"/>
    <w:rsid w:val="00010F73"/>
    <w:rsid w:val="000179DE"/>
    <w:rsid w:val="00032496"/>
    <w:rsid w:val="00035437"/>
    <w:rsid w:val="00043615"/>
    <w:rsid w:val="00080AFB"/>
    <w:rsid w:val="000DAC9D"/>
    <w:rsid w:val="000E446A"/>
    <w:rsid w:val="00106DEF"/>
    <w:rsid w:val="00132EC0"/>
    <w:rsid w:val="00144B79"/>
    <w:rsid w:val="00154F36"/>
    <w:rsid w:val="00172EC5"/>
    <w:rsid w:val="00181EC7"/>
    <w:rsid w:val="001B2353"/>
    <w:rsid w:val="001E6799"/>
    <w:rsid w:val="00213AE1"/>
    <w:rsid w:val="00233524"/>
    <w:rsid w:val="00247E33"/>
    <w:rsid w:val="002617DA"/>
    <w:rsid w:val="002B59B3"/>
    <w:rsid w:val="002C74CD"/>
    <w:rsid w:val="002D1F3A"/>
    <w:rsid w:val="002E118D"/>
    <w:rsid w:val="002E4800"/>
    <w:rsid w:val="0035863C"/>
    <w:rsid w:val="00373443"/>
    <w:rsid w:val="00377945"/>
    <w:rsid w:val="003815C8"/>
    <w:rsid w:val="003A415F"/>
    <w:rsid w:val="003B3980"/>
    <w:rsid w:val="003D1439"/>
    <w:rsid w:val="00401264"/>
    <w:rsid w:val="00434D04"/>
    <w:rsid w:val="00443BD7"/>
    <w:rsid w:val="0044709E"/>
    <w:rsid w:val="004575E3"/>
    <w:rsid w:val="00471AEE"/>
    <w:rsid w:val="0048527A"/>
    <w:rsid w:val="004C20C6"/>
    <w:rsid w:val="004C7490"/>
    <w:rsid w:val="004F204B"/>
    <w:rsid w:val="00535D5F"/>
    <w:rsid w:val="00546DFD"/>
    <w:rsid w:val="00554958"/>
    <w:rsid w:val="00561E85"/>
    <w:rsid w:val="00582C89"/>
    <w:rsid w:val="005C212C"/>
    <w:rsid w:val="005C315D"/>
    <w:rsid w:val="00602F97"/>
    <w:rsid w:val="00621D1A"/>
    <w:rsid w:val="00641243"/>
    <w:rsid w:val="00650ED1"/>
    <w:rsid w:val="00653725"/>
    <w:rsid w:val="00661BC0"/>
    <w:rsid w:val="00687F2E"/>
    <w:rsid w:val="006A70C3"/>
    <w:rsid w:val="006A7937"/>
    <w:rsid w:val="006A7D9D"/>
    <w:rsid w:val="006B35EB"/>
    <w:rsid w:val="00736C6B"/>
    <w:rsid w:val="00744DEC"/>
    <w:rsid w:val="00747BFD"/>
    <w:rsid w:val="00753184"/>
    <w:rsid w:val="007621A2"/>
    <w:rsid w:val="00773597"/>
    <w:rsid w:val="007805CE"/>
    <w:rsid w:val="007959B5"/>
    <w:rsid w:val="007B2ADE"/>
    <w:rsid w:val="007B5948"/>
    <w:rsid w:val="007B78FD"/>
    <w:rsid w:val="007C7AEF"/>
    <w:rsid w:val="007D642A"/>
    <w:rsid w:val="00835A4E"/>
    <w:rsid w:val="00853EF2"/>
    <w:rsid w:val="0085560D"/>
    <w:rsid w:val="00876A52"/>
    <w:rsid w:val="00882CFC"/>
    <w:rsid w:val="00886F09"/>
    <w:rsid w:val="008E2307"/>
    <w:rsid w:val="008E2524"/>
    <w:rsid w:val="008F2D01"/>
    <w:rsid w:val="00932418"/>
    <w:rsid w:val="00934308"/>
    <w:rsid w:val="00946584"/>
    <w:rsid w:val="009913F2"/>
    <w:rsid w:val="009A78FA"/>
    <w:rsid w:val="009B346C"/>
    <w:rsid w:val="009B54C7"/>
    <w:rsid w:val="009F5A78"/>
    <w:rsid w:val="00A527DD"/>
    <w:rsid w:val="00A64A95"/>
    <w:rsid w:val="00A6506A"/>
    <w:rsid w:val="00A67D2E"/>
    <w:rsid w:val="00AB5ECA"/>
    <w:rsid w:val="00AC0804"/>
    <w:rsid w:val="00AE17DE"/>
    <w:rsid w:val="00AE79F1"/>
    <w:rsid w:val="00AF40D2"/>
    <w:rsid w:val="00B015B5"/>
    <w:rsid w:val="00B251D6"/>
    <w:rsid w:val="00B4468B"/>
    <w:rsid w:val="00B52CE3"/>
    <w:rsid w:val="00B5343B"/>
    <w:rsid w:val="00B8520B"/>
    <w:rsid w:val="00BA2C27"/>
    <w:rsid w:val="00BA2E95"/>
    <w:rsid w:val="00BC7C8B"/>
    <w:rsid w:val="00BD2547"/>
    <w:rsid w:val="00BD44B4"/>
    <w:rsid w:val="00C43180"/>
    <w:rsid w:val="00C43963"/>
    <w:rsid w:val="00C544D7"/>
    <w:rsid w:val="00C63A8C"/>
    <w:rsid w:val="00C922BB"/>
    <w:rsid w:val="00C95836"/>
    <w:rsid w:val="00C96305"/>
    <w:rsid w:val="00C969A4"/>
    <w:rsid w:val="00CB3E5E"/>
    <w:rsid w:val="00CB63C3"/>
    <w:rsid w:val="00CD45E2"/>
    <w:rsid w:val="00CF0D58"/>
    <w:rsid w:val="00D2246C"/>
    <w:rsid w:val="00D460C3"/>
    <w:rsid w:val="00D51C4A"/>
    <w:rsid w:val="00D5783B"/>
    <w:rsid w:val="00DC3061"/>
    <w:rsid w:val="00DD5A69"/>
    <w:rsid w:val="00E01159"/>
    <w:rsid w:val="00E228A7"/>
    <w:rsid w:val="00E30E00"/>
    <w:rsid w:val="00E55625"/>
    <w:rsid w:val="00E719F7"/>
    <w:rsid w:val="00E77069"/>
    <w:rsid w:val="00E85E29"/>
    <w:rsid w:val="00EA005D"/>
    <w:rsid w:val="00EB1B08"/>
    <w:rsid w:val="00EC1015"/>
    <w:rsid w:val="00ED74D2"/>
    <w:rsid w:val="00EE1116"/>
    <w:rsid w:val="00EE45BF"/>
    <w:rsid w:val="00F31FF8"/>
    <w:rsid w:val="00F4050D"/>
    <w:rsid w:val="00F4164F"/>
    <w:rsid w:val="00F7453B"/>
    <w:rsid w:val="00F764B5"/>
    <w:rsid w:val="00F9D884"/>
    <w:rsid w:val="00FB5745"/>
    <w:rsid w:val="00FB5861"/>
    <w:rsid w:val="00FD3390"/>
    <w:rsid w:val="00FD475C"/>
    <w:rsid w:val="01433DF3"/>
    <w:rsid w:val="01831315"/>
    <w:rsid w:val="01A760BF"/>
    <w:rsid w:val="01C62060"/>
    <w:rsid w:val="01D11578"/>
    <w:rsid w:val="01DBF31B"/>
    <w:rsid w:val="02138580"/>
    <w:rsid w:val="023B2D4A"/>
    <w:rsid w:val="026874CF"/>
    <w:rsid w:val="027AA6B1"/>
    <w:rsid w:val="0297A14D"/>
    <w:rsid w:val="02A5EBA1"/>
    <w:rsid w:val="02B380B7"/>
    <w:rsid w:val="02C29459"/>
    <w:rsid w:val="02C90263"/>
    <w:rsid w:val="02D06E2B"/>
    <w:rsid w:val="02E7FDF5"/>
    <w:rsid w:val="0311FE8F"/>
    <w:rsid w:val="031DE82C"/>
    <w:rsid w:val="0325AFB8"/>
    <w:rsid w:val="037D1281"/>
    <w:rsid w:val="0392ECA7"/>
    <w:rsid w:val="03A8A9B2"/>
    <w:rsid w:val="03DA4F22"/>
    <w:rsid w:val="03E2F7B4"/>
    <w:rsid w:val="03F6661A"/>
    <w:rsid w:val="04143A99"/>
    <w:rsid w:val="0469D4BA"/>
    <w:rsid w:val="048C5016"/>
    <w:rsid w:val="049CAC4D"/>
    <w:rsid w:val="04BA86EF"/>
    <w:rsid w:val="04E100B7"/>
    <w:rsid w:val="04E6472D"/>
    <w:rsid w:val="050A1BF8"/>
    <w:rsid w:val="052493C5"/>
    <w:rsid w:val="052DEEA8"/>
    <w:rsid w:val="0534B7D9"/>
    <w:rsid w:val="056116F5"/>
    <w:rsid w:val="0573B509"/>
    <w:rsid w:val="057BF6BD"/>
    <w:rsid w:val="0591F1F3"/>
    <w:rsid w:val="05CBFEF3"/>
    <w:rsid w:val="06051F27"/>
    <w:rsid w:val="060CF9FD"/>
    <w:rsid w:val="06D9E4A1"/>
    <w:rsid w:val="06DE10D7"/>
    <w:rsid w:val="0706CD47"/>
    <w:rsid w:val="0707BC0B"/>
    <w:rsid w:val="071C4CB7"/>
    <w:rsid w:val="073B952E"/>
    <w:rsid w:val="07666EFE"/>
    <w:rsid w:val="07798110"/>
    <w:rsid w:val="07A5147E"/>
    <w:rsid w:val="07AACC17"/>
    <w:rsid w:val="07AEB5D5"/>
    <w:rsid w:val="07C16462"/>
    <w:rsid w:val="07ED169B"/>
    <w:rsid w:val="07FF5DC3"/>
    <w:rsid w:val="086789F5"/>
    <w:rsid w:val="087A8C0E"/>
    <w:rsid w:val="08922F5F"/>
    <w:rsid w:val="08A04894"/>
    <w:rsid w:val="08C0B7A2"/>
    <w:rsid w:val="08F82A45"/>
    <w:rsid w:val="08F88B5D"/>
    <w:rsid w:val="091060F4"/>
    <w:rsid w:val="0937D56E"/>
    <w:rsid w:val="0959FDA5"/>
    <w:rsid w:val="095A4116"/>
    <w:rsid w:val="097495A9"/>
    <w:rsid w:val="0976062E"/>
    <w:rsid w:val="0994840E"/>
    <w:rsid w:val="09998CC8"/>
    <w:rsid w:val="09C05CDB"/>
    <w:rsid w:val="0A041580"/>
    <w:rsid w:val="0A49CFE3"/>
    <w:rsid w:val="0A549F52"/>
    <w:rsid w:val="0A65C58D"/>
    <w:rsid w:val="0A683623"/>
    <w:rsid w:val="0A694EB0"/>
    <w:rsid w:val="0A7839C2"/>
    <w:rsid w:val="0A9C9338"/>
    <w:rsid w:val="0AFAFC3C"/>
    <w:rsid w:val="0B1BBBFF"/>
    <w:rsid w:val="0B394FE7"/>
    <w:rsid w:val="0B45C558"/>
    <w:rsid w:val="0B8F7E7D"/>
    <w:rsid w:val="0BC61700"/>
    <w:rsid w:val="0BE545B6"/>
    <w:rsid w:val="0C07EC6D"/>
    <w:rsid w:val="0C17C576"/>
    <w:rsid w:val="0C213E7D"/>
    <w:rsid w:val="0C4C46C7"/>
    <w:rsid w:val="0C577BA2"/>
    <w:rsid w:val="0CA2B8BB"/>
    <w:rsid w:val="0CA9E6A6"/>
    <w:rsid w:val="0CB77445"/>
    <w:rsid w:val="0CE4B1C2"/>
    <w:rsid w:val="0CEFC45D"/>
    <w:rsid w:val="0CF417D5"/>
    <w:rsid w:val="0D043847"/>
    <w:rsid w:val="0D07E851"/>
    <w:rsid w:val="0D39E82C"/>
    <w:rsid w:val="0D3C99C2"/>
    <w:rsid w:val="0D49248D"/>
    <w:rsid w:val="0D5AA688"/>
    <w:rsid w:val="0D64FE16"/>
    <w:rsid w:val="0D821530"/>
    <w:rsid w:val="0D8A6B3E"/>
    <w:rsid w:val="0D961DA6"/>
    <w:rsid w:val="0D9AFD12"/>
    <w:rsid w:val="0DB1A12F"/>
    <w:rsid w:val="0DF3A0A3"/>
    <w:rsid w:val="0E07773B"/>
    <w:rsid w:val="0E0CC955"/>
    <w:rsid w:val="0E0EE928"/>
    <w:rsid w:val="0E2B1273"/>
    <w:rsid w:val="0E8BF976"/>
    <w:rsid w:val="0EC90C9A"/>
    <w:rsid w:val="0EE67A40"/>
    <w:rsid w:val="0F1DE8FB"/>
    <w:rsid w:val="0F62E3D4"/>
    <w:rsid w:val="0F6785EB"/>
    <w:rsid w:val="0F6BD371"/>
    <w:rsid w:val="0F9132FE"/>
    <w:rsid w:val="0F9C8BAA"/>
    <w:rsid w:val="0FB08B04"/>
    <w:rsid w:val="0FB9E136"/>
    <w:rsid w:val="0FBD33F1"/>
    <w:rsid w:val="0FC3B221"/>
    <w:rsid w:val="0FC801B4"/>
    <w:rsid w:val="10079733"/>
    <w:rsid w:val="1007BE20"/>
    <w:rsid w:val="1023A503"/>
    <w:rsid w:val="1029354B"/>
    <w:rsid w:val="107DEFCA"/>
    <w:rsid w:val="107ED12E"/>
    <w:rsid w:val="10AF18FF"/>
    <w:rsid w:val="10D179ED"/>
    <w:rsid w:val="10D71E53"/>
    <w:rsid w:val="10F0B84D"/>
    <w:rsid w:val="10F15CBB"/>
    <w:rsid w:val="10FCF82E"/>
    <w:rsid w:val="111864A1"/>
    <w:rsid w:val="112D4FEF"/>
    <w:rsid w:val="1146B090"/>
    <w:rsid w:val="114AF106"/>
    <w:rsid w:val="1157E3C7"/>
    <w:rsid w:val="1162F95D"/>
    <w:rsid w:val="1175624F"/>
    <w:rsid w:val="11A4E655"/>
    <w:rsid w:val="11B93231"/>
    <w:rsid w:val="12068EA5"/>
    <w:rsid w:val="120C7A19"/>
    <w:rsid w:val="1232677E"/>
    <w:rsid w:val="12427B2F"/>
    <w:rsid w:val="12609F94"/>
    <w:rsid w:val="127462CA"/>
    <w:rsid w:val="128C9330"/>
    <w:rsid w:val="1290CD1A"/>
    <w:rsid w:val="129EA715"/>
    <w:rsid w:val="12B7812C"/>
    <w:rsid w:val="12CACB90"/>
    <w:rsid w:val="13184BC2"/>
    <w:rsid w:val="135181C7"/>
    <w:rsid w:val="1354CB05"/>
    <w:rsid w:val="135513E8"/>
    <w:rsid w:val="135FC168"/>
    <w:rsid w:val="1377E00C"/>
    <w:rsid w:val="1385442B"/>
    <w:rsid w:val="138D4292"/>
    <w:rsid w:val="14195ED6"/>
    <w:rsid w:val="1430D5A4"/>
    <w:rsid w:val="148260B1"/>
    <w:rsid w:val="14906689"/>
    <w:rsid w:val="1496FA05"/>
    <w:rsid w:val="1497D84D"/>
    <w:rsid w:val="14C96528"/>
    <w:rsid w:val="14E6A20A"/>
    <w:rsid w:val="14F408D3"/>
    <w:rsid w:val="151BF44A"/>
    <w:rsid w:val="151C599B"/>
    <w:rsid w:val="15351269"/>
    <w:rsid w:val="157BE9DF"/>
    <w:rsid w:val="159C91F8"/>
    <w:rsid w:val="15AA173B"/>
    <w:rsid w:val="15BDCC5E"/>
    <w:rsid w:val="15CABCBD"/>
    <w:rsid w:val="15D4924E"/>
    <w:rsid w:val="16092F70"/>
    <w:rsid w:val="1612A74E"/>
    <w:rsid w:val="1648997D"/>
    <w:rsid w:val="166D04A5"/>
    <w:rsid w:val="16A3220D"/>
    <w:rsid w:val="16CCAF4E"/>
    <w:rsid w:val="16D9A9D9"/>
    <w:rsid w:val="16F19151"/>
    <w:rsid w:val="1704520D"/>
    <w:rsid w:val="1715362C"/>
    <w:rsid w:val="1748168F"/>
    <w:rsid w:val="17A63E9E"/>
    <w:rsid w:val="17BF96F9"/>
    <w:rsid w:val="17D5CF7F"/>
    <w:rsid w:val="18166295"/>
    <w:rsid w:val="181CFF89"/>
    <w:rsid w:val="18507543"/>
    <w:rsid w:val="186FE95B"/>
    <w:rsid w:val="187BD2DA"/>
    <w:rsid w:val="18AF5E27"/>
    <w:rsid w:val="18DFDDEB"/>
    <w:rsid w:val="18E3F390"/>
    <w:rsid w:val="1903E1C7"/>
    <w:rsid w:val="191E5304"/>
    <w:rsid w:val="191FAD64"/>
    <w:rsid w:val="19667D5D"/>
    <w:rsid w:val="19ABB3A1"/>
    <w:rsid w:val="19BB390F"/>
    <w:rsid w:val="19D83504"/>
    <w:rsid w:val="19F377AF"/>
    <w:rsid w:val="1A174CFF"/>
    <w:rsid w:val="1A24FA89"/>
    <w:rsid w:val="1A315185"/>
    <w:rsid w:val="1A501F48"/>
    <w:rsid w:val="1A593F49"/>
    <w:rsid w:val="1A6B1F40"/>
    <w:rsid w:val="1A7F6F7B"/>
    <w:rsid w:val="1AB90015"/>
    <w:rsid w:val="1ADB9C30"/>
    <w:rsid w:val="1B135663"/>
    <w:rsid w:val="1B15277A"/>
    <w:rsid w:val="1B19E172"/>
    <w:rsid w:val="1B32F183"/>
    <w:rsid w:val="1B43BDB8"/>
    <w:rsid w:val="1B8C62AE"/>
    <w:rsid w:val="1B93ABC6"/>
    <w:rsid w:val="1B955ECB"/>
    <w:rsid w:val="1BC00FF5"/>
    <w:rsid w:val="1BD35A41"/>
    <w:rsid w:val="1C0E1B05"/>
    <w:rsid w:val="1C41F81F"/>
    <w:rsid w:val="1C54243E"/>
    <w:rsid w:val="1C55528F"/>
    <w:rsid w:val="1C8A7455"/>
    <w:rsid w:val="1CA643AD"/>
    <w:rsid w:val="1CD17736"/>
    <w:rsid w:val="1CE5E5BF"/>
    <w:rsid w:val="1D06A664"/>
    <w:rsid w:val="1D59306B"/>
    <w:rsid w:val="1D6FF706"/>
    <w:rsid w:val="1D839288"/>
    <w:rsid w:val="1DDEBAD1"/>
    <w:rsid w:val="1DEAC6DD"/>
    <w:rsid w:val="1DFACF82"/>
    <w:rsid w:val="1E03889A"/>
    <w:rsid w:val="1E04C7CD"/>
    <w:rsid w:val="1E24C214"/>
    <w:rsid w:val="1E29827F"/>
    <w:rsid w:val="1E2FE7E0"/>
    <w:rsid w:val="1E4D4343"/>
    <w:rsid w:val="1E58C218"/>
    <w:rsid w:val="1E7348B0"/>
    <w:rsid w:val="1E7B45FD"/>
    <w:rsid w:val="1E893990"/>
    <w:rsid w:val="1E8EB91C"/>
    <w:rsid w:val="1EA75FCD"/>
    <w:rsid w:val="1EAB05BD"/>
    <w:rsid w:val="1ED7A9BC"/>
    <w:rsid w:val="1EE187F3"/>
    <w:rsid w:val="1F23B91D"/>
    <w:rsid w:val="1F31A4BD"/>
    <w:rsid w:val="1F81DF68"/>
    <w:rsid w:val="1F884A6A"/>
    <w:rsid w:val="1F939A99"/>
    <w:rsid w:val="1F9F6F66"/>
    <w:rsid w:val="1FAC7085"/>
    <w:rsid w:val="1FAD58A7"/>
    <w:rsid w:val="1FCA40CA"/>
    <w:rsid w:val="1FE72046"/>
    <w:rsid w:val="1FEDD831"/>
    <w:rsid w:val="20080E5F"/>
    <w:rsid w:val="20575F7E"/>
    <w:rsid w:val="206C8758"/>
    <w:rsid w:val="206CDF66"/>
    <w:rsid w:val="209F6353"/>
    <w:rsid w:val="20A1D7F2"/>
    <w:rsid w:val="20B735AC"/>
    <w:rsid w:val="20BA6F51"/>
    <w:rsid w:val="20F93AB1"/>
    <w:rsid w:val="2135E256"/>
    <w:rsid w:val="2144FDF1"/>
    <w:rsid w:val="216FEC57"/>
    <w:rsid w:val="2172BE58"/>
    <w:rsid w:val="22140D0A"/>
    <w:rsid w:val="22163245"/>
    <w:rsid w:val="225058CF"/>
    <w:rsid w:val="2265A76F"/>
    <w:rsid w:val="226B8B75"/>
    <w:rsid w:val="22762260"/>
    <w:rsid w:val="228F55EE"/>
    <w:rsid w:val="2292F299"/>
    <w:rsid w:val="229798E9"/>
    <w:rsid w:val="229D603B"/>
    <w:rsid w:val="22ACA3D8"/>
    <w:rsid w:val="22BA9F9A"/>
    <w:rsid w:val="22C0B748"/>
    <w:rsid w:val="22EBD5C2"/>
    <w:rsid w:val="23371C7D"/>
    <w:rsid w:val="234EBB2E"/>
    <w:rsid w:val="23596D8C"/>
    <w:rsid w:val="235E5D4E"/>
    <w:rsid w:val="2372B0F5"/>
    <w:rsid w:val="23945545"/>
    <w:rsid w:val="240A86C8"/>
    <w:rsid w:val="2414B179"/>
    <w:rsid w:val="24242CC2"/>
    <w:rsid w:val="2469A2F9"/>
    <w:rsid w:val="24706834"/>
    <w:rsid w:val="247E0A19"/>
    <w:rsid w:val="24A176CE"/>
    <w:rsid w:val="24D6C2A0"/>
    <w:rsid w:val="24D8F956"/>
    <w:rsid w:val="2509E33F"/>
    <w:rsid w:val="251594B4"/>
    <w:rsid w:val="255FB016"/>
    <w:rsid w:val="2567D5BD"/>
    <w:rsid w:val="25A1E51D"/>
    <w:rsid w:val="25EC457B"/>
    <w:rsid w:val="25EFF37B"/>
    <w:rsid w:val="262741F9"/>
    <w:rsid w:val="2637F9EE"/>
    <w:rsid w:val="264A73D5"/>
    <w:rsid w:val="26869E91"/>
    <w:rsid w:val="26B34D8C"/>
    <w:rsid w:val="26B5E0E4"/>
    <w:rsid w:val="26C8ABFB"/>
    <w:rsid w:val="26FA3B45"/>
    <w:rsid w:val="271F21A5"/>
    <w:rsid w:val="273B01AC"/>
    <w:rsid w:val="27601650"/>
    <w:rsid w:val="27834BC3"/>
    <w:rsid w:val="2784A428"/>
    <w:rsid w:val="27B5A213"/>
    <w:rsid w:val="27D0B4B1"/>
    <w:rsid w:val="281FAF4C"/>
    <w:rsid w:val="2823A4A3"/>
    <w:rsid w:val="28747DFC"/>
    <w:rsid w:val="28C98C57"/>
    <w:rsid w:val="28D7C6FB"/>
    <w:rsid w:val="290C8853"/>
    <w:rsid w:val="2918E6ED"/>
    <w:rsid w:val="29381004"/>
    <w:rsid w:val="295E315F"/>
    <w:rsid w:val="2970C36E"/>
    <w:rsid w:val="2975FF58"/>
    <w:rsid w:val="2977A996"/>
    <w:rsid w:val="29881EB6"/>
    <w:rsid w:val="29AC4E19"/>
    <w:rsid w:val="29DAA186"/>
    <w:rsid w:val="29DEFE81"/>
    <w:rsid w:val="2A04668C"/>
    <w:rsid w:val="2A0995A0"/>
    <w:rsid w:val="2A135DAC"/>
    <w:rsid w:val="2A2FCAE4"/>
    <w:rsid w:val="2A582F76"/>
    <w:rsid w:val="2A5FAD02"/>
    <w:rsid w:val="2A66BDDA"/>
    <w:rsid w:val="2AAB811E"/>
    <w:rsid w:val="2AE31166"/>
    <w:rsid w:val="2B116CC9"/>
    <w:rsid w:val="2B27E1C9"/>
    <w:rsid w:val="2B27EEA6"/>
    <w:rsid w:val="2B286407"/>
    <w:rsid w:val="2B2ED358"/>
    <w:rsid w:val="2B440367"/>
    <w:rsid w:val="2B8DF8C5"/>
    <w:rsid w:val="2B967744"/>
    <w:rsid w:val="2BBC8962"/>
    <w:rsid w:val="2BE7EE94"/>
    <w:rsid w:val="2C52E497"/>
    <w:rsid w:val="2C5F494F"/>
    <w:rsid w:val="2C6FA427"/>
    <w:rsid w:val="2C7E951D"/>
    <w:rsid w:val="2C86F034"/>
    <w:rsid w:val="2C88F663"/>
    <w:rsid w:val="2C8F2E27"/>
    <w:rsid w:val="2C92E8C1"/>
    <w:rsid w:val="2CF9E1D4"/>
    <w:rsid w:val="2D05F146"/>
    <w:rsid w:val="2D1E9D07"/>
    <w:rsid w:val="2D48EE39"/>
    <w:rsid w:val="2DBFAA16"/>
    <w:rsid w:val="2DC38A4E"/>
    <w:rsid w:val="2DC54C3D"/>
    <w:rsid w:val="2DFBBDDE"/>
    <w:rsid w:val="2DFFB54F"/>
    <w:rsid w:val="2E0ADD90"/>
    <w:rsid w:val="2E186243"/>
    <w:rsid w:val="2E245EC2"/>
    <w:rsid w:val="2E583DFD"/>
    <w:rsid w:val="2E5EDF1B"/>
    <w:rsid w:val="2E79B58A"/>
    <w:rsid w:val="2E7A1D58"/>
    <w:rsid w:val="2E7C595C"/>
    <w:rsid w:val="2ED10BA8"/>
    <w:rsid w:val="2EDA85C6"/>
    <w:rsid w:val="2EDE992F"/>
    <w:rsid w:val="2F5BD093"/>
    <w:rsid w:val="2F5EBDAC"/>
    <w:rsid w:val="2F6B35F7"/>
    <w:rsid w:val="2F844264"/>
    <w:rsid w:val="2F9853E2"/>
    <w:rsid w:val="2FAB5793"/>
    <w:rsid w:val="2FC454E9"/>
    <w:rsid w:val="2FEA4017"/>
    <w:rsid w:val="2FECA07F"/>
    <w:rsid w:val="300D1AB4"/>
    <w:rsid w:val="300E60EF"/>
    <w:rsid w:val="3033EA49"/>
    <w:rsid w:val="305221D4"/>
    <w:rsid w:val="307CAAAA"/>
    <w:rsid w:val="309D9CEC"/>
    <w:rsid w:val="30A91A20"/>
    <w:rsid w:val="30C62725"/>
    <w:rsid w:val="3140562D"/>
    <w:rsid w:val="3169F327"/>
    <w:rsid w:val="319CA899"/>
    <w:rsid w:val="31C67C62"/>
    <w:rsid w:val="31CD2F9C"/>
    <w:rsid w:val="31F3C61B"/>
    <w:rsid w:val="31FC49B1"/>
    <w:rsid w:val="32107257"/>
    <w:rsid w:val="32149944"/>
    <w:rsid w:val="32232217"/>
    <w:rsid w:val="325DC350"/>
    <w:rsid w:val="32749947"/>
    <w:rsid w:val="328C831C"/>
    <w:rsid w:val="32B5CED6"/>
    <w:rsid w:val="32BDE5F8"/>
    <w:rsid w:val="32C12041"/>
    <w:rsid w:val="33080248"/>
    <w:rsid w:val="33392AA1"/>
    <w:rsid w:val="335E059D"/>
    <w:rsid w:val="33699F35"/>
    <w:rsid w:val="33772D4A"/>
    <w:rsid w:val="3380E458"/>
    <w:rsid w:val="3399706A"/>
    <w:rsid w:val="33C8BAE3"/>
    <w:rsid w:val="33CD2541"/>
    <w:rsid w:val="33D7A8E6"/>
    <w:rsid w:val="33DACFF1"/>
    <w:rsid w:val="33DF91BE"/>
    <w:rsid w:val="33FBDB3A"/>
    <w:rsid w:val="34270D73"/>
    <w:rsid w:val="34542B19"/>
    <w:rsid w:val="345CE5A8"/>
    <w:rsid w:val="346BF1E0"/>
    <w:rsid w:val="348B6AF3"/>
    <w:rsid w:val="34B1EB0E"/>
    <w:rsid w:val="34C3984E"/>
    <w:rsid w:val="34D1A839"/>
    <w:rsid w:val="3524E282"/>
    <w:rsid w:val="352FBFA4"/>
    <w:rsid w:val="354AE686"/>
    <w:rsid w:val="35572D1C"/>
    <w:rsid w:val="35CB026A"/>
    <w:rsid w:val="35D1214C"/>
    <w:rsid w:val="361605C9"/>
    <w:rsid w:val="36191681"/>
    <w:rsid w:val="363BC504"/>
    <w:rsid w:val="363D74DC"/>
    <w:rsid w:val="36401CBD"/>
    <w:rsid w:val="36420F9F"/>
    <w:rsid w:val="3643E09F"/>
    <w:rsid w:val="36489774"/>
    <w:rsid w:val="366161B6"/>
    <w:rsid w:val="366C4002"/>
    <w:rsid w:val="3686AFAC"/>
    <w:rsid w:val="3694D92A"/>
    <w:rsid w:val="36C7CFC5"/>
    <w:rsid w:val="36C8EC08"/>
    <w:rsid w:val="37176ABC"/>
    <w:rsid w:val="37290F7D"/>
    <w:rsid w:val="372997FC"/>
    <w:rsid w:val="374DDBD8"/>
    <w:rsid w:val="375070E5"/>
    <w:rsid w:val="37622770"/>
    <w:rsid w:val="376AB28D"/>
    <w:rsid w:val="377527C4"/>
    <w:rsid w:val="3785DBA5"/>
    <w:rsid w:val="37893221"/>
    <w:rsid w:val="37A817F6"/>
    <w:rsid w:val="37AE8F4F"/>
    <w:rsid w:val="37C750B3"/>
    <w:rsid w:val="38095AA8"/>
    <w:rsid w:val="3827A6AA"/>
    <w:rsid w:val="385EC5D4"/>
    <w:rsid w:val="38635419"/>
    <w:rsid w:val="386C7734"/>
    <w:rsid w:val="386D528D"/>
    <w:rsid w:val="387FF758"/>
    <w:rsid w:val="38BFD17F"/>
    <w:rsid w:val="38D2BE86"/>
    <w:rsid w:val="390CDB9B"/>
    <w:rsid w:val="391FE815"/>
    <w:rsid w:val="392137AF"/>
    <w:rsid w:val="39228454"/>
    <w:rsid w:val="39457EB9"/>
    <w:rsid w:val="39BB54EA"/>
    <w:rsid w:val="39BE1305"/>
    <w:rsid w:val="39D0BB3C"/>
    <w:rsid w:val="39D7CAF3"/>
    <w:rsid w:val="3A149CFF"/>
    <w:rsid w:val="3A18CAC1"/>
    <w:rsid w:val="3A506A9E"/>
    <w:rsid w:val="3A512BAC"/>
    <w:rsid w:val="3AD67388"/>
    <w:rsid w:val="3AEE0B89"/>
    <w:rsid w:val="3AEF06E5"/>
    <w:rsid w:val="3B148C32"/>
    <w:rsid w:val="3B31AA7F"/>
    <w:rsid w:val="3B432D5A"/>
    <w:rsid w:val="3B744AB4"/>
    <w:rsid w:val="3B8D7FAB"/>
    <w:rsid w:val="3B9A0DC5"/>
    <w:rsid w:val="3B9AE03C"/>
    <w:rsid w:val="3BB251AA"/>
    <w:rsid w:val="3BB6F28D"/>
    <w:rsid w:val="3BCE90CD"/>
    <w:rsid w:val="3BD7D3A4"/>
    <w:rsid w:val="3BDE9238"/>
    <w:rsid w:val="3BE68CF4"/>
    <w:rsid w:val="3C5D36E4"/>
    <w:rsid w:val="3C5F7D08"/>
    <w:rsid w:val="3C63E043"/>
    <w:rsid w:val="3CA1EF43"/>
    <w:rsid w:val="3CDC4945"/>
    <w:rsid w:val="3CF34B36"/>
    <w:rsid w:val="3D0BB6B6"/>
    <w:rsid w:val="3D0FD4FB"/>
    <w:rsid w:val="3D49606C"/>
    <w:rsid w:val="3D4E6378"/>
    <w:rsid w:val="3D65B62F"/>
    <w:rsid w:val="3DA08109"/>
    <w:rsid w:val="3DA752C6"/>
    <w:rsid w:val="3DBF9880"/>
    <w:rsid w:val="3DDAC0E5"/>
    <w:rsid w:val="3DE87080"/>
    <w:rsid w:val="3E261A51"/>
    <w:rsid w:val="3E311E3E"/>
    <w:rsid w:val="3E358433"/>
    <w:rsid w:val="3E3C4806"/>
    <w:rsid w:val="3E3F4C53"/>
    <w:rsid w:val="3E6478A6"/>
    <w:rsid w:val="3E68136B"/>
    <w:rsid w:val="3E743134"/>
    <w:rsid w:val="3E76C29B"/>
    <w:rsid w:val="3EB66F87"/>
    <w:rsid w:val="3EDCCE3D"/>
    <w:rsid w:val="3EE5A93E"/>
    <w:rsid w:val="3F0FA1EA"/>
    <w:rsid w:val="3F113FAC"/>
    <w:rsid w:val="3F559448"/>
    <w:rsid w:val="3FE62B41"/>
    <w:rsid w:val="3FF5E463"/>
    <w:rsid w:val="40047CB2"/>
    <w:rsid w:val="40327FE3"/>
    <w:rsid w:val="403F834F"/>
    <w:rsid w:val="405CAE08"/>
    <w:rsid w:val="40703218"/>
    <w:rsid w:val="4071975A"/>
    <w:rsid w:val="407B846C"/>
    <w:rsid w:val="4088E88D"/>
    <w:rsid w:val="408B61AE"/>
    <w:rsid w:val="409AC5A6"/>
    <w:rsid w:val="40B52491"/>
    <w:rsid w:val="40B71966"/>
    <w:rsid w:val="40C1E8A0"/>
    <w:rsid w:val="40C89525"/>
    <w:rsid w:val="4111AE95"/>
    <w:rsid w:val="4124F1A7"/>
    <w:rsid w:val="414292B1"/>
    <w:rsid w:val="4148C9F4"/>
    <w:rsid w:val="414D8DE3"/>
    <w:rsid w:val="415A4DFF"/>
    <w:rsid w:val="417FC883"/>
    <w:rsid w:val="41960225"/>
    <w:rsid w:val="41DA6004"/>
    <w:rsid w:val="421E5C9F"/>
    <w:rsid w:val="4239AF01"/>
    <w:rsid w:val="42B2DF7E"/>
    <w:rsid w:val="42D5DA23"/>
    <w:rsid w:val="42D99FE6"/>
    <w:rsid w:val="42F11007"/>
    <w:rsid w:val="42FA6345"/>
    <w:rsid w:val="4301AC68"/>
    <w:rsid w:val="432ADDB8"/>
    <w:rsid w:val="434D24AE"/>
    <w:rsid w:val="437C70A0"/>
    <w:rsid w:val="43871279"/>
    <w:rsid w:val="43A8A504"/>
    <w:rsid w:val="43A9DAC8"/>
    <w:rsid w:val="43AB1EBF"/>
    <w:rsid w:val="43F0ED5C"/>
    <w:rsid w:val="44652007"/>
    <w:rsid w:val="44654897"/>
    <w:rsid w:val="44959AA9"/>
    <w:rsid w:val="44A31E56"/>
    <w:rsid w:val="44A6EA78"/>
    <w:rsid w:val="44A7AD6F"/>
    <w:rsid w:val="44AA74B2"/>
    <w:rsid w:val="44ADFC60"/>
    <w:rsid w:val="44CC0EEE"/>
    <w:rsid w:val="44D6F46E"/>
    <w:rsid w:val="44EBE052"/>
    <w:rsid w:val="44F34AC7"/>
    <w:rsid w:val="44FE70A5"/>
    <w:rsid w:val="4501E51B"/>
    <w:rsid w:val="454B0312"/>
    <w:rsid w:val="454FB503"/>
    <w:rsid w:val="4550CCA1"/>
    <w:rsid w:val="456209AF"/>
    <w:rsid w:val="457A3AEE"/>
    <w:rsid w:val="4598DB9F"/>
    <w:rsid w:val="45A9BF70"/>
    <w:rsid w:val="45BFFDC5"/>
    <w:rsid w:val="45C90142"/>
    <w:rsid w:val="462D9EB6"/>
    <w:rsid w:val="4652A085"/>
    <w:rsid w:val="465882F7"/>
    <w:rsid w:val="468F891B"/>
    <w:rsid w:val="468FE8C2"/>
    <w:rsid w:val="4695A8DB"/>
    <w:rsid w:val="46BDBE79"/>
    <w:rsid w:val="46C36867"/>
    <w:rsid w:val="46DE1035"/>
    <w:rsid w:val="46DECED5"/>
    <w:rsid w:val="46EC622F"/>
    <w:rsid w:val="471A919E"/>
    <w:rsid w:val="4725FCD0"/>
    <w:rsid w:val="47269B4E"/>
    <w:rsid w:val="47293F9B"/>
    <w:rsid w:val="47590608"/>
    <w:rsid w:val="476A13E4"/>
    <w:rsid w:val="478F907F"/>
    <w:rsid w:val="47998919"/>
    <w:rsid w:val="47A0E9EB"/>
    <w:rsid w:val="47A13ADF"/>
    <w:rsid w:val="47DDC733"/>
    <w:rsid w:val="48184FE7"/>
    <w:rsid w:val="48931A71"/>
    <w:rsid w:val="48B9B1EE"/>
    <w:rsid w:val="48BCC308"/>
    <w:rsid w:val="48C4C065"/>
    <w:rsid w:val="491C34B1"/>
    <w:rsid w:val="4923BDDC"/>
    <w:rsid w:val="493514C2"/>
    <w:rsid w:val="498B0BE2"/>
    <w:rsid w:val="499AE538"/>
    <w:rsid w:val="49CC228E"/>
    <w:rsid w:val="49FCA7A1"/>
    <w:rsid w:val="4A0DAB9D"/>
    <w:rsid w:val="4A391046"/>
    <w:rsid w:val="4A405A84"/>
    <w:rsid w:val="4A5F0C60"/>
    <w:rsid w:val="4A79EA98"/>
    <w:rsid w:val="4AAF5186"/>
    <w:rsid w:val="4B36D51E"/>
    <w:rsid w:val="4B6C1C90"/>
    <w:rsid w:val="4B773F81"/>
    <w:rsid w:val="4B973526"/>
    <w:rsid w:val="4BCC1B48"/>
    <w:rsid w:val="4C1C22C0"/>
    <w:rsid w:val="4C2014EB"/>
    <w:rsid w:val="4C4B5334"/>
    <w:rsid w:val="4C4F000C"/>
    <w:rsid w:val="4C6AACCA"/>
    <w:rsid w:val="4C75C84C"/>
    <w:rsid w:val="4C78BEB0"/>
    <w:rsid w:val="4C98F60F"/>
    <w:rsid w:val="4CB51466"/>
    <w:rsid w:val="4CD598B9"/>
    <w:rsid w:val="4CF5ECCD"/>
    <w:rsid w:val="4D3E2E0E"/>
    <w:rsid w:val="4D4E4CB0"/>
    <w:rsid w:val="4D4FD288"/>
    <w:rsid w:val="4D67C165"/>
    <w:rsid w:val="4D9E5A15"/>
    <w:rsid w:val="4DA9B55F"/>
    <w:rsid w:val="4DB4AA73"/>
    <w:rsid w:val="4DC01D8A"/>
    <w:rsid w:val="4DC50412"/>
    <w:rsid w:val="4DD5ECD1"/>
    <w:rsid w:val="4DE275BB"/>
    <w:rsid w:val="4DF4B389"/>
    <w:rsid w:val="4DF77FAD"/>
    <w:rsid w:val="4E008439"/>
    <w:rsid w:val="4E2F2AC7"/>
    <w:rsid w:val="4E69203C"/>
    <w:rsid w:val="4E725927"/>
    <w:rsid w:val="4E755A75"/>
    <w:rsid w:val="4EC9BAF8"/>
    <w:rsid w:val="4ED900EF"/>
    <w:rsid w:val="4EE59C67"/>
    <w:rsid w:val="4F4A576A"/>
    <w:rsid w:val="4F56D682"/>
    <w:rsid w:val="4F910AD2"/>
    <w:rsid w:val="4FB8A164"/>
    <w:rsid w:val="4FBC2ACB"/>
    <w:rsid w:val="4FE84788"/>
    <w:rsid w:val="4FE8709B"/>
    <w:rsid w:val="4FF1B6DA"/>
    <w:rsid w:val="4FF2D633"/>
    <w:rsid w:val="5008DE09"/>
    <w:rsid w:val="505F53B0"/>
    <w:rsid w:val="506E3BDC"/>
    <w:rsid w:val="509F9D6D"/>
    <w:rsid w:val="50B352F4"/>
    <w:rsid w:val="50C56B43"/>
    <w:rsid w:val="50CF9B09"/>
    <w:rsid w:val="50EDF911"/>
    <w:rsid w:val="510AF0B6"/>
    <w:rsid w:val="51419CCC"/>
    <w:rsid w:val="5177394F"/>
    <w:rsid w:val="51BDA543"/>
    <w:rsid w:val="51D37489"/>
    <w:rsid w:val="51ED57A1"/>
    <w:rsid w:val="51FB3022"/>
    <w:rsid w:val="51FC2518"/>
    <w:rsid w:val="5217F754"/>
    <w:rsid w:val="523A03FD"/>
    <w:rsid w:val="524124BC"/>
    <w:rsid w:val="52520ED9"/>
    <w:rsid w:val="526019F9"/>
    <w:rsid w:val="526C4B04"/>
    <w:rsid w:val="5270AC68"/>
    <w:rsid w:val="52725601"/>
    <w:rsid w:val="52797CB5"/>
    <w:rsid w:val="528F0DD7"/>
    <w:rsid w:val="52BB4D85"/>
    <w:rsid w:val="52D7432A"/>
    <w:rsid w:val="52E1BDAD"/>
    <w:rsid w:val="52E4114F"/>
    <w:rsid w:val="52E4A62E"/>
    <w:rsid w:val="52E6B9C2"/>
    <w:rsid w:val="52F67B12"/>
    <w:rsid w:val="532E8EF0"/>
    <w:rsid w:val="533118CC"/>
    <w:rsid w:val="5333AD1A"/>
    <w:rsid w:val="536F0773"/>
    <w:rsid w:val="5398A100"/>
    <w:rsid w:val="53CFC234"/>
    <w:rsid w:val="53DC70C9"/>
    <w:rsid w:val="53EEA9AD"/>
    <w:rsid w:val="53FBC5E0"/>
    <w:rsid w:val="53FD6E90"/>
    <w:rsid w:val="542FFE86"/>
    <w:rsid w:val="543E27D4"/>
    <w:rsid w:val="544D58D1"/>
    <w:rsid w:val="54822D52"/>
    <w:rsid w:val="54A4F922"/>
    <w:rsid w:val="54A90B6A"/>
    <w:rsid w:val="54C04855"/>
    <w:rsid w:val="54DB65AD"/>
    <w:rsid w:val="54DC39DD"/>
    <w:rsid w:val="55257B72"/>
    <w:rsid w:val="5531DCDB"/>
    <w:rsid w:val="559DA3C4"/>
    <w:rsid w:val="55F8A8DB"/>
    <w:rsid w:val="55FCC3D0"/>
    <w:rsid w:val="562A0B2D"/>
    <w:rsid w:val="565E16B7"/>
    <w:rsid w:val="56B5E238"/>
    <w:rsid w:val="56C5CAB0"/>
    <w:rsid w:val="56CFD284"/>
    <w:rsid w:val="56D0DA46"/>
    <w:rsid w:val="56D6D282"/>
    <w:rsid w:val="56DB2F2A"/>
    <w:rsid w:val="56DCF0B4"/>
    <w:rsid w:val="56F94896"/>
    <w:rsid w:val="5754B278"/>
    <w:rsid w:val="57648DB0"/>
    <w:rsid w:val="5769C59E"/>
    <w:rsid w:val="57862897"/>
    <w:rsid w:val="57B66EA7"/>
    <w:rsid w:val="57BC172F"/>
    <w:rsid w:val="57C87628"/>
    <w:rsid w:val="57EBED90"/>
    <w:rsid w:val="57EFDB2A"/>
    <w:rsid w:val="581801F1"/>
    <w:rsid w:val="5834517C"/>
    <w:rsid w:val="587EEE6E"/>
    <w:rsid w:val="58B6D8C4"/>
    <w:rsid w:val="58C2C6E0"/>
    <w:rsid w:val="58FEB434"/>
    <w:rsid w:val="58FF32DB"/>
    <w:rsid w:val="59135650"/>
    <w:rsid w:val="59382165"/>
    <w:rsid w:val="5944AA94"/>
    <w:rsid w:val="596B80AE"/>
    <w:rsid w:val="5A01A756"/>
    <w:rsid w:val="5A1DD1BB"/>
    <w:rsid w:val="5A3BE498"/>
    <w:rsid w:val="5A4C099F"/>
    <w:rsid w:val="5A9A37AA"/>
    <w:rsid w:val="5A9AFCAD"/>
    <w:rsid w:val="5AADD9BC"/>
    <w:rsid w:val="5AF45D2B"/>
    <w:rsid w:val="5AFEEB63"/>
    <w:rsid w:val="5B1C89F7"/>
    <w:rsid w:val="5B1F8801"/>
    <w:rsid w:val="5B2BF664"/>
    <w:rsid w:val="5B3391FF"/>
    <w:rsid w:val="5B48DCF5"/>
    <w:rsid w:val="5B4D561F"/>
    <w:rsid w:val="5B982DCA"/>
    <w:rsid w:val="5BA96487"/>
    <w:rsid w:val="5BAE6A04"/>
    <w:rsid w:val="5BBC6B4B"/>
    <w:rsid w:val="5BBD3A0F"/>
    <w:rsid w:val="5BD51903"/>
    <w:rsid w:val="5BDDE7CE"/>
    <w:rsid w:val="5BE4B873"/>
    <w:rsid w:val="5BE9116D"/>
    <w:rsid w:val="5C0E154A"/>
    <w:rsid w:val="5C0FA84B"/>
    <w:rsid w:val="5C1AF318"/>
    <w:rsid w:val="5C1B380B"/>
    <w:rsid w:val="5C5B7472"/>
    <w:rsid w:val="5C8FC04F"/>
    <w:rsid w:val="5C976AE1"/>
    <w:rsid w:val="5CB56402"/>
    <w:rsid w:val="5CF833FF"/>
    <w:rsid w:val="5D106269"/>
    <w:rsid w:val="5D11F0FA"/>
    <w:rsid w:val="5D3DE683"/>
    <w:rsid w:val="5D4FA6C2"/>
    <w:rsid w:val="5D580CA1"/>
    <w:rsid w:val="5D792A85"/>
    <w:rsid w:val="5DC86DE8"/>
    <w:rsid w:val="5DD1AA2D"/>
    <w:rsid w:val="5DE921EA"/>
    <w:rsid w:val="5DF5BB5C"/>
    <w:rsid w:val="5E085E82"/>
    <w:rsid w:val="5E1884D6"/>
    <w:rsid w:val="5E48495F"/>
    <w:rsid w:val="5E9658F0"/>
    <w:rsid w:val="5E9FF372"/>
    <w:rsid w:val="5EB286C1"/>
    <w:rsid w:val="5EC0885C"/>
    <w:rsid w:val="5F29C2D8"/>
    <w:rsid w:val="5F2EA6DE"/>
    <w:rsid w:val="5F390C5E"/>
    <w:rsid w:val="5F797221"/>
    <w:rsid w:val="5FBA3EAF"/>
    <w:rsid w:val="5FBC31FE"/>
    <w:rsid w:val="600E04F9"/>
    <w:rsid w:val="6036C0F4"/>
    <w:rsid w:val="604A807C"/>
    <w:rsid w:val="604AD116"/>
    <w:rsid w:val="6052DC85"/>
    <w:rsid w:val="607092D4"/>
    <w:rsid w:val="608612D0"/>
    <w:rsid w:val="60CDC149"/>
    <w:rsid w:val="60D3625E"/>
    <w:rsid w:val="60D8AC78"/>
    <w:rsid w:val="60E2C59A"/>
    <w:rsid w:val="60F10D53"/>
    <w:rsid w:val="610B66FF"/>
    <w:rsid w:val="617538ED"/>
    <w:rsid w:val="6198190A"/>
    <w:rsid w:val="619903C9"/>
    <w:rsid w:val="61A7A229"/>
    <w:rsid w:val="61BF3A29"/>
    <w:rsid w:val="61DBECBE"/>
    <w:rsid w:val="61DEDBFA"/>
    <w:rsid w:val="620A284C"/>
    <w:rsid w:val="6219776B"/>
    <w:rsid w:val="6247147D"/>
    <w:rsid w:val="62C2B8F8"/>
    <w:rsid w:val="62C994C8"/>
    <w:rsid w:val="62CAD9FA"/>
    <w:rsid w:val="62E154E9"/>
    <w:rsid w:val="62FE948F"/>
    <w:rsid w:val="631F2F86"/>
    <w:rsid w:val="63349414"/>
    <w:rsid w:val="63496F2C"/>
    <w:rsid w:val="634FF58F"/>
    <w:rsid w:val="635ABE83"/>
    <w:rsid w:val="63ADC082"/>
    <w:rsid w:val="63D163DB"/>
    <w:rsid w:val="63D2F0F8"/>
    <w:rsid w:val="63D8F80E"/>
    <w:rsid w:val="63DAB517"/>
    <w:rsid w:val="63FC4516"/>
    <w:rsid w:val="643ECEFF"/>
    <w:rsid w:val="6441F1DA"/>
    <w:rsid w:val="644A3096"/>
    <w:rsid w:val="644F79E2"/>
    <w:rsid w:val="646F8293"/>
    <w:rsid w:val="64768B43"/>
    <w:rsid w:val="6490341E"/>
    <w:rsid w:val="64A81C5F"/>
    <w:rsid w:val="64B6B8A1"/>
    <w:rsid w:val="6592D660"/>
    <w:rsid w:val="66036099"/>
    <w:rsid w:val="66176B06"/>
    <w:rsid w:val="66378158"/>
    <w:rsid w:val="663B93A9"/>
    <w:rsid w:val="665C26BB"/>
    <w:rsid w:val="6664919B"/>
    <w:rsid w:val="667AE99C"/>
    <w:rsid w:val="6694D76D"/>
    <w:rsid w:val="66A2BB93"/>
    <w:rsid w:val="66B5C405"/>
    <w:rsid w:val="66C6F673"/>
    <w:rsid w:val="66CBF925"/>
    <w:rsid w:val="66E913EF"/>
    <w:rsid w:val="66FA73BA"/>
    <w:rsid w:val="672C111C"/>
    <w:rsid w:val="6738737C"/>
    <w:rsid w:val="6745A958"/>
    <w:rsid w:val="6755B6E7"/>
    <w:rsid w:val="676C17C1"/>
    <w:rsid w:val="676E430D"/>
    <w:rsid w:val="67B33D2C"/>
    <w:rsid w:val="67B3580D"/>
    <w:rsid w:val="67C4EA3A"/>
    <w:rsid w:val="67DB18B4"/>
    <w:rsid w:val="67ED6B72"/>
    <w:rsid w:val="67F6EACD"/>
    <w:rsid w:val="68003E0F"/>
    <w:rsid w:val="68043716"/>
    <w:rsid w:val="680B022A"/>
    <w:rsid w:val="68307917"/>
    <w:rsid w:val="68343581"/>
    <w:rsid w:val="6836121C"/>
    <w:rsid w:val="6857C4F7"/>
    <w:rsid w:val="685E6C40"/>
    <w:rsid w:val="68AE4E47"/>
    <w:rsid w:val="68BE7C85"/>
    <w:rsid w:val="68C29E9A"/>
    <w:rsid w:val="68CD4011"/>
    <w:rsid w:val="68DBC1E3"/>
    <w:rsid w:val="68E44E48"/>
    <w:rsid w:val="68F20693"/>
    <w:rsid w:val="68F66961"/>
    <w:rsid w:val="690F6CC8"/>
    <w:rsid w:val="691ACEE9"/>
    <w:rsid w:val="692DA7D1"/>
    <w:rsid w:val="69335CDB"/>
    <w:rsid w:val="693E2D88"/>
    <w:rsid w:val="6969CBC0"/>
    <w:rsid w:val="6969EB51"/>
    <w:rsid w:val="69AC8241"/>
    <w:rsid w:val="69DCF4E6"/>
    <w:rsid w:val="69F701C2"/>
    <w:rsid w:val="69FD1F23"/>
    <w:rsid w:val="6A26F36E"/>
    <w:rsid w:val="6A4DCD5B"/>
    <w:rsid w:val="6A51ED7E"/>
    <w:rsid w:val="6A5AFE6C"/>
    <w:rsid w:val="6A6006F2"/>
    <w:rsid w:val="6A69B7CC"/>
    <w:rsid w:val="6A6EE0EE"/>
    <w:rsid w:val="6A7C84A3"/>
    <w:rsid w:val="6A85FFC8"/>
    <w:rsid w:val="6AD7E40D"/>
    <w:rsid w:val="6AFEB8AB"/>
    <w:rsid w:val="6B144C87"/>
    <w:rsid w:val="6B5AAF76"/>
    <w:rsid w:val="6B6F497E"/>
    <w:rsid w:val="6B876EED"/>
    <w:rsid w:val="6B9D2815"/>
    <w:rsid w:val="6BB743C8"/>
    <w:rsid w:val="6BC589C3"/>
    <w:rsid w:val="6BD80282"/>
    <w:rsid w:val="6BEC3CB1"/>
    <w:rsid w:val="6BEE18FD"/>
    <w:rsid w:val="6BF2484A"/>
    <w:rsid w:val="6C165165"/>
    <w:rsid w:val="6C1D3A5D"/>
    <w:rsid w:val="6C49DE13"/>
    <w:rsid w:val="6C76D51A"/>
    <w:rsid w:val="6C9F01C5"/>
    <w:rsid w:val="6CADB7EE"/>
    <w:rsid w:val="6CB139B4"/>
    <w:rsid w:val="6CC904B5"/>
    <w:rsid w:val="6CE84C7A"/>
    <w:rsid w:val="6D1D6F71"/>
    <w:rsid w:val="6D6EB1EC"/>
    <w:rsid w:val="6DA22876"/>
    <w:rsid w:val="6DA25CFE"/>
    <w:rsid w:val="6DAB3991"/>
    <w:rsid w:val="6DC0204D"/>
    <w:rsid w:val="6DC5D076"/>
    <w:rsid w:val="6DC81B17"/>
    <w:rsid w:val="6DD6773C"/>
    <w:rsid w:val="6DE040F1"/>
    <w:rsid w:val="6DE42575"/>
    <w:rsid w:val="6DF7BB6D"/>
    <w:rsid w:val="6E006448"/>
    <w:rsid w:val="6E1431AF"/>
    <w:rsid w:val="6E388E9F"/>
    <w:rsid w:val="6E50A11E"/>
    <w:rsid w:val="6E7336DC"/>
    <w:rsid w:val="6E780353"/>
    <w:rsid w:val="6E7957AC"/>
    <w:rsid w:val="6E8C91B1"/>
    <w:rsid w:val="6E9CC28E"/>
    <w:rsid w:val="6EB5EFBE"/>
    <w:rsid w:val="6EEE115B"/>
    <w:rsid w:val="6EF4C230"/>
    <w:rsid w:val="6EFF782F"/>
    <w:rsid w:val="6F48AAFA"/>
    <w:rsid w:val="6F4DB108"/>
    <w:rsid w:val="6F5150CF"/>
    <w:rsid w:val="6F64D71B"/>
    <w:rsid w:val="6F91FD11"/>
    <w:rsid w:val="6FE497CB"/>
    <w:rsid w:val="6FF0D4D7"/>
    <w:rsid w:val="6FFE6CB7"/>
    <w:rsid w:val="701D5385"/>
    <w:rsid w:val="703C196B"/>
    <w:rsid w:val="70778220"/>
    <w:rsid w:val="70874968"/>
    <w:rsid w:val="7087C7AC"/>
    <w:rsid w:val="7087CC27"/>
    <w:rsid w:val="70C80364"/>
    <w:rsid w:val="71236A54"/>
    <w:rsid w:val="713FA58A"/>
    <w:rsid w:val="715EE67A"/>
    <w:rsid w:val="71750295"/>
    <w:rsid w:val="71886BA1"/>
    <w:rsid w:val="718F30C7"/>
    <w:rsid w:val="71A87138"/>
    <w:rsid w:val="71D0BDD2"/>
    <w:rsid w:val="71E2CC31"/>
    <w:rsid w:val="71F38FF6"/>
    <w:rsid w:val="72057DD7"/>
    <w:rsid w:val="7228C39B"/>
    <w:rsid w:val="72534CC9"/>
    <w:rsid w:val="729C7A36"/>
    <w:rsid w:val="72A1F8B0"/>
    <w:rsid w:val="72B8D863"/>
    <w:rsid w:val="72BD66A2"/>
    <w:rsid w:val="72C94632"/>
    <w:rsid w:val="72D47D3F"/>
    <w:rsid w:val="72F2D8F2"/>
    <w:rsid w:val="73608066"/>
    <w:rsid w:val="736993B5"/>
    <w:rsid w:val="7370AD25"/>
    <w:rsid w:val="738E392B"/>
    <w:rsid w:val="73B4806D"/>
    <w:rsid w:val="73E41244"/>
    <w:rsid w:val="74225CE3"/>
    <w:rsid w:val="7422F1E2"/>
    <w:rsid w:val="74258B48"/>
    <w:rsid w:val="743A1628"/>
    <w:rsid w:val="744283D3"/>
    <w:rsid w:val="749230EE"/>
    <w:rsid w:val="74B4ACED"/>
    <w:rsid w:val="74C48C06"/>
    <w:rsid w:val="74DA1A42"/>
    <w:rsid w:val="74FD9CD9"/>
    <w:rsid w:val="754CB8CC"/>
    <w:rsid w:val="755800A5"/>
    <w:rsid w:val="75749FD3"/>
    <w:rsid w:val="758B0E69"/>
    <w:rsid w:val="75CF93B7"/>
    <w:rsid w:val="75E3BBD3"/>
    <w:rsid w:val="75F557A1"/>
    <w:rsid w:val="7621AD4E"/>
    <w:rsid w:val="765691DB"/>
    <w:rsid w:val="7661B73E"/>
    <w:rsid w:val="76DF595F"/>
    <w:rsid w:val="771A80BD"/>
    <w:rsid w:val="7745A56A"/>
    <w:rsid w:val="77536645"/>
    <w:rsid w:val="7783ABD4"/>
    <w:rsid w:val="778E0091"/>
    <w:rsid w:val="77959946"/>
    <w:rsid w:val="77B17D16"/>
    <w:rsid w:val="77ED25CB"/>
    <w:rsid w:val="78072488"/>
    <w:rsid w:val="781BBE98"/>
    <w:rsid w:val="78237E65"/>
    <w:rsid w:val="7835BFC6"/>
    <w:rsid w:val="7839EB71"/>
    <w:rsid w:val="783ADCF9"/>
    <w:rsid w:val="783E63DF"/>
    <w:rsid w:val="784B7F8C"/>
    <w:rsid w:val="785DC793"/>
    <w:rsid w:val="7864C4F3"/>
    <w:rsid w:val="788BAE92"/>
    <w:rsid w:val="78A287EC"/>
    <w:rsid w:val="78D96F65"/>
    <w:rsid w:val="78DA9F8E"/>
    <w:rsid w:val="7907D6FE"/>
    <w:rsid w:val="79128DDA"/>
    <w:rsid w:val="79446D75"/>
    <w:rsid w:val="795B8CA9"/>
    <w:rsid w:val="795C7287"/>
    <w:rsid w:val="79767494"/>
    <w:rsid w:val="79B83AAA"/>
    <w:rsid w:val="79BED9D6"/>
    <w:rsid w:val="79C1CDCF"/>
    <w:rsid w:val="7A0941A7"/>
    <w:rsid w:val="7A3078F1"/>
    <w:rsid w:val="7A6FE7AA"/>
    <w:rsid w:val="7AC85D03"/>
    <w:rsid w:val="7AC97AF5"/>
    <w:rsid w:val="7AD42D02"/>
    <w:rsid w:val="7ADD94EF"/>
    <w:rsid w:val="7B1BE1CA"/>
    <w:rsid w:val="7B27A2B8"/>
    <w:rsid w:val="7B312C73"/>
    <w:rsid w:val="7B520BA3"/>
    <w:rsid w:val="7B72E495"/>
    <w:rsid w:val="7B79C27B"/>
    <w:rsid w:val="7B827208"/>
    <w:rsid w:val="7B9BF87F"/>
    <w:rsid w:val="7BB007F8"/>
    <w:rsid w:val="7BB6142F"/>
    <w:rsid w:val="7BC2393F"/>
    <w:rsid w:val="7BD91DD7"/>
    <w:rsid w:val="7BDF1ADF"/>
    <w:rsid w:val="7BFCCA6A"/>
    <w:rsid w:val="7C32D864"/>
    <w:rsid w:val="7C73D493"/>
    <w:rsid w:val="7C7CFB2F"/>
    <w:rsid w:val="7C8E5CBB"/>
    <w:rsid w:val="7C924516"/>
    <w:rsid w:val="7CA64D52"/>
    <w:rsid w:val="7CECDA48"/>
    <w:rsid w:val="7D0801B9"/>
    <w:rsid w:val="7D0EF130"/>
    <w:rsid w:val="7D21FDA8"/>
    <w:rsid w:val="7D58510F"/>
    <w:rsid w:val="7D5F2703"/>
    <w:rsid w:val="7D8193C6"/>
    <w:rsid w:val="7DD0ED37"/>
    <w:rsid w:val="7DF7AC6F"/>
    <w:rsid w:val="7E26BCDE"/>
    <w:rsid w:val="7E31912C"/>
    <w:rsid w:val="7EA25CFE"/>
    <w:rsid w:val="7EA565B1"/>
    <w:rsid w:val="7EB0837B"/>
    <w:rsid w:val="7EB7D31F"/>
    <w:rsid w:val="7EBCDB92"/>
    <w:rsid w:val="7EC70F43"/>
    <w:rsid w:val="7EE57BEF"/>
    <w:rsid w:val="7EE7700D"/>
    <w:rsid w:val="7F0320D8"/>
    <w:rsid w:val="7F29745E"/>
    <w:rsid w:val="7F347FC4"/>
    <w:rsid w:val="7F35BD12"/>
    <w:rsid w:val="7F36008A"/>
    <w:rsid w:val="7F4EC748"/>
    <w:rsid w:val="7F944A35"/>
    <w:rsid w:val="7FBCF926"/>
    <w:rsid w:val="7FC41968"/>
    <w:rsid w:val="7FE5124F"/>
    <w:rsid w:val="7FFE46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429E778C-F1E4-43B4-9758-797738A5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customStyle="1" w:styleId="UnresolvedMention1">
    <w:name w:val="Unresolved Mention1"/>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UnresolvedMention">
    <w:name w:val="Unresolved Mention"/>
    <w:basedOn w:val="DefaultParagraphFont"/>
    <w:uiPriority w:val="99"/>
    <w:semiHidden/>
    <w:unhideWhenUsed/>
    <w:rsid w:val="005C315D"/>
    <w:rPr>
      <w:color w:val="605E5C"/>
      <w:shd w:val="clear" w:color="auto" w:fill="E1DFDD"/>
    </w:rPr>
  </w:style>
  <w:style w:type="paragraph" w:styleId="NormalWeb">
    <w:name w:val="Normal (Web)"/>
    <w:basedOn w:val="Normal"/>
    <w:uiPriority w:val="99"/>
    <w:unhideWhenUsed/>
    <w:rsid w:val="00C4318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061297">
      <w:bodyDiv w:val="1"/>
      <w:marLeft w:val="0"/>
      <w:marRight w:val="0"/>
      <w:marTop w:val="0"/>
      <w:marBottom w:val="0"/>
      <w:divBdr>
        <w:top w:val="none" w:sz="0" w:space="0" w:color="auto"/>
        <w:left w:val="none" w:sz="0" w:space="0" w:color="auto"/>
        <w:bottom w:val="none" w:sz="0" w:space="0" w:color="auto"/>
        <w:right w:val="none" w:sz="0" w:space="0" w:color="auto"/>
      </w:divBdr>
    </w:div>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829322172">
      <w:bodyDiv w:val="1"/>
      <w:marLeft w:val="0"/>
      <w:marRight w:val="0"/>
      <w:marTop w:val="0"/>
      <w:marBottom w:val="0"/>
      <w:divBdr>
        <w:top w:val="none" w:sz="0" w:space="0" w:color="auto"/>
        <w:left w:val="none" w:sz="0" w:space="0" w:color="auto"/>
        <w:bottom w:val="none" w:sz="0" w:space="0" w:color="auto"/>
        <w:right w:val="none" w:sz="0" w:space="0" w:color="auto"/>
      </w:divBdr>
    </w:div>
    <w:div w:id="930357450">
      <w:bodyDiv w:val="1"/>
      <w:marLeft w:val="0"/>
      <w:marRight w:val="0"/>
      <w:marTop w:val="0"/>
      <w:marBottom w:val="0"/>
      <w:divBdr>
        <w:top w:val="none" w:sz="0" w:space="0" w:color="auto"/>
        <w:left w:val="none" w:sz="0" w:space="0" w:color="auto"/>
        <w:bottom w:val="none" w:sz="0" w:space="0" w:color="auto"/>
        <w:right w:val="none" w:sz="0" w:space="0" w:color="auto"/>
      </w:divBdr>
    </w:div>
    <w:div w:id="978535045">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039210619">
      <w:bodyDiv w:val="1"/>
      <w:marLeft w:val="0"/>
      <w:marRight w:val="0"/>
      <w:marTop w:val="0"/>
      <w:marBottom w:val="0"/>
      <w:divBdr>
        <w:top w:val="none" w:sz="0" w:space="0" w:color="auto"/>
        <w:left w:val="none" w:sz="0" w:space="0" w:color="auto"/>
        <w:bottom w:val="none" w:sz="0" w:space="0" w:color="auto"/>
        <w:right w:val="none" w:sz="0" w:space="0" w:color="auto"/>
      </w:divBdr>
    </w:div>
    <w:div w:id="1123501844">
      <w:bodyDiv w:val="1"/>
      <w:marLeft w:val="0"/>
      <w:marRight w:val="0"/>
      <w:marTop w:val="0"/>
      <w:marBottom w:val="0"/>
      <w:divBdr>
        <w:top w:val="none" w:sz="0" w:space="0" w:color="auto"/>
        <w:left w:val="none" w:sz="0" w:space="0" w:color="auto"/>
        <w:bottom w:val="none" w:sz="0" w:space="0" w:color="auto"/>
        <w:right w:val="none" w:sz="0" w:space="0" w:color="auto"/>
      </w:divBdr>
    </w:div>
    <w:div w:id="12405993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65610689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 w:id="1852839138">
      <w:bodyDiv w:val="1"/>
      <w:marLeft w:val="0"/>
      <w:marRight w:val="0"/>
      <w:marTop w:val="0"/>
      <w:marBottom w:val="0"/>
      <w:divBdr>
        <w:top w:val="none" w:sz="0" w:space="0" w:color="auto"/>
        <w:left w:val="none" w:sz="0" w:space="0" w:color="auto"/>
        <w:bottom w:val="none" w:sz="0" w:space="0" w:color="auto"/>
        <w:right w:val="none" w:sz="0" w:space="0" w:color="auto"/>
      </w:divBdr>
    </w:div>
    <w:div w:id="210614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famouspeople.com/portsmouth-1436.php" TargetMode="External"/><Relationship Id="rId18" Type="http://schemas.openxmlformats.org/officeDocument/2006/relationships/hyperlink" Target="https://www.bbc.co.uk/bitesize/topics/zvmxsbk/articles/zggsfrd" TargetMode="External"/><Relationship Id="rId26" Type="http://schemas.openxmlformats.org/officeDocument/2006/relationships/hyperlink" Target="https://www.youtube.com/watch?v=2JSk0DC5q4g" TargetMode="External"/><Relationship Id="rId39" Type="http://schemas.openxmlformats.org/officeDocument/2006/relationships/hyperlink" Target="https://www.spellingshed.com/"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hiterosemaths.com/homelearning/" TargetMode="External"/><Relationship Id="rId42" Type="http://schemas.openxmlformats.org/officeDocument/2006/relationships/hyperlink" Target="https://www.oxfordowl.co.uk/welcome-back/for-home/reading-owl/kids-activities" TargetMode="External"/><Relationship Id="rId47" Type="http://schemas.openxmlformats.org/officeDocument/2006/relationships/image" Target="media/image12.jpg"/><Relationship Id="rId7" Type="http://schemas.openxmlformats.org/officeDocument/2006/relationships/webSettings" Target="webSettings.xml"/><Relationship Id="rId12" Type="http://schemas.openxmlformats.org/officeDocument/2006/relationships/hyperlink" Target="https://www.youtube.com/watch?time_continue=55&amp;v=x3y4byWrgr4&amp;feature=emb_logo" TargetMode="External"/><Relationship Id="rId17" Type="http://schemas.openxmlformats.org/officeDocument/2006/relationships/hyperlink" Target="https://www.bbc.co.uk/bitesize/topics/zb6tyrd/articles/zg68k7h" TargetMode="External"/><Relationship Id="rId25" Type="http://schemas.openxmlformats.org/officeDocument/2006/relationships/hyperlink" Target="https://www.youtube.com/watch?v=r4rySgvfDQU" TargetMode="External"/><Relationship Id="rId33" Type="http://schemas.openxmlformats.org/officeDocument/2006/relationships/hyperlink" Target="https://www.topmarks.co.uk/maths-games/7-11-years" TargetMode="External"/><Relationship Id="rId38" Type="http://schemas.openxmlformats.org/officeDocument/2006/relationships/hyperlink" Target="https://www.literacyshed.com/home.html" TargetMode="External"/><Relationship Id="rId46"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https://www.visitportsmouth.co.uk/dbimgs/24_265%20-%20Updated%20Visitor%20Guides_main(1).pdf" TargetMode="External"/><Relationship Id="rId20" Type="http://schemas.openxmlformats.org/officeDocument/2006/relationships/image" Target="media/image4.png"/><Relationship Id="rId29" Type="http://schemas.openxmlformats.org/officeDocument/2006/relationships/hyperlink" Target="https://www.google.com/maps/@50.8047148,-1.1667698,10z?hl=en-GB" TargetMode="External"/><Relationship Id="rId41" Type="http://schemas.openxmlformats.org/officeDocument/2006/relationships/hyperlink" Target="https://monsterphonics.com/?gclid=%20EAIaIQobChMI56aEu9yh6AIVFeDtCh2NMAcIEA%20AYASAAEgK1b_D_Bw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mpbell-morgon@mayfield.portsmouth.sch.uk" TargetMode="External"/><Relationship Id="rId24" Type="http://schemas.openxmlformats.org/officeDocument/2006/relationships/hyperlink" Target="https://www.bbc.co.uk/bitesize/topics/zvmxsbk/articles/zggsfrd" TargetMode="External"/><Relationship Id="rId32" Type="http://schemas.openxmlformats.org/officeDocument/2006/relationships/hyperlink" Target="https://www.mathplayground.com/" TargetMode="External"/><Relationship Id="rId37" Type="http://schemas.openxmlformats.org/officeDocument/2006/relationships/hyperlink" Target="https://www.bbc.co.uk/bitesize/levels/zbr9wmn" TargetMode="External"/><Relationship Id="rId40" Type="http://schemas.openxmlformats.org/officeDocument/2006/relationships/hyperlink" Target="https://pobble.com/" TargetMode="External"/><Relationship Id="rId45"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hyperlink" Target="https://documents.hants.gov.uk/facts-figures/2011census-portsmouth-summaryfactsheet.pdf" TargetMode="External"/><Relationship Id="rId36" Type="http://schemas.openxmlformats.org/officeDocument/2006/relationships/hyperlink" Target="https://ttrockstars.com/" TargetMode="External"/><Relationship Id="rId49" Type="http://schemas.openxmlformats.org/officeDocument/2006/relationships/theme" Target="theme/theme1.xml"/><Relationship Id="rId10" Type="http://schemas.openxmlformats.org/officeDocument/2006/relationships/hyperlink" Target="mailto:pountain-christina@mayfield.portsmouth.sch.uk" TargetMode="External"/><Relationship Id="rId19" Type="http://schemas.openxmlformats.org/officeDocument/2006/relationships/image" Target="media/image3.png"/><Relationship Id="rId31" Type="http://schemas.openxmlformats.org/officeDocument/2006/relationships/hyperlink" Target="https://www.topmarks.co.uk/maths-games/hit-the-button" TargetMode="External"/><Relationship Id="rId44"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hyperlink" Target="https://www.gov.uk/guidance/supporting-your-childrens-education-during-coronavirus-covid-19" TargetMode="External"/><Relationship Id="rId14" Type="http://schemas.openxmlformats.org/officeDocument/2006/relationships/hyperlink" Target="https://www.visitportsmouth.co.uk/dbimgs/24_265%20-%20Updated%20Visitor%20Guides_main(1).pdf" TargetMode="External"/><Relationship Id="rId22" Type="http://schemas.openxmlformats.org/officeDocument/2006/relationships/image" Target="media/image6.png"/><Relationship Id="rId27" Type="http://schemas.openxmlformats.org/officeDocument/2006/relationships/hyperlink" Target="https://www.visitportsmouth.co.uk/dbimgs/24_265%20-%20Updated%20Visitor%20Guides_main(1).pdf" TargetMode="External"/><Relationship Id="rId30" Type="http://schemas.openxmlformats.org/officeDocument/2006/relationships/image" Target="media/image8.png"/><Relationship Id="rId35" Type="http://schemas.openxmlformats.org/officeDocument/2006/relationships/hyperlink" Target="https://nrich.maths.org/primary" TargetMode="External"/><Relationship Id="rId43" Type="http://schemas.openxmlformats.org/officeDocument/2006/relationships/hyperlink" Target="https://www.topmarks.co.uk/english-games/7-11-years"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BCDA7-ED13-48E1-91DD-6E1178366F0E}"/>
</file>

<file path=customXml/itemProps2.xml><?xml version="1.0" encoding="utf-8"?>
<ds:datastoreItem xmlns:ds="http://schemas.openxmlformats.org/officeDocument/2006/customXml" ds:itemID="{D7E6096F-673B-431F-B952-DE22678C1DDD}">
  <ds:schemaRefs>
    <ds:schemaRef ds:uri="http://purl.org/dc/dcmitype/"/>
    <ds:schemaRef ds:uri="http://schemas.microsoft.com/office/infopath/2007/PartnerControls"/>
    <ds:schemaRef ds:uri="3e3ba7d4-f132-4ee7-9025-9c09df7c693e"/>
    <ds:schemaRef ds:uri="http://www.w3.org/XML/1998/namespace"/>
    <ds:schemaRef ds:uri="6f14df77-98d2-4ed4-8da8-6de542f49458"/>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B3116D9D-8E91-43B2-A8B7-B72D0A6576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2367</Words>
  <Characters>13493</Characters>
  <Application>Microsoft Office Word</Application>
  <DocSecurity>0</DocSecurity>
  <Lines>112</Lines>
  <Paragraphs>31</Paragraphs>
  <ScaleCrop>false</ScaleCrop>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Jennifer Lewis</cp:lastModifiedBy>
  <cp:revision>2</cp:revision>
  <dcterms:created xsi:type="dcterms:W3CDTF">2020-06-18T20:56:00Z</dcterms:created>
  <dcterms:modified xsi:type="dcterms:W3CDTF">2020-06-18T20:56:00Z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