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5312"/>
        <w:gridCol w:w="5144"/>
      </w:tblGrid>
      <w:tr w:rsidR="0077149B" w:rsidTr="027BA63B"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587B40F9" wp14:anchorId="7695A8FD">
                  <wp:extent cx="5000625" cy="1200150"/>
                  <wp:effectExtent l="0" t="0" r="9525" b="0"/>
                  <wp:docPr id="1418613634" name="Picture 1" title=""/>
                  <wp:cNvGraphicFramePr>
                    <a:graphicFrameLocks noChangeAspect="1"/>
                  </wp:cNvGraphicFramePr>
                  <a:graphic>
                    <a:graphicData uri="http://schemas.openxmlformats.org/drawingml/2006/picture">
                      <pic:pic>
                        <pic:nvPicPr>
                          <pic:cNvPr id="0" name="Picture 1"/>
                          <pic:cNvPicPr/>
                        </pic:nvPicPr>
                        <pic:blipFill>
                          <a:blip r:embed="Rdb567d000c0b4d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3"/>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027BA63B" w14:paraId="16975E29" w14:textId="77777777">
        <w:tc>
          <w:tcPr>
            <w:tcW w:w="10456" w:type="dxa"/>
            <w:gridSpan w:val="2"/>
            <w:shd w:val="clear" w:color="auto" w:fill="auto"/>
            <w:tcMar/>
          </w:tcPr>
          <w:p w:rsidRPr="00B4468B" w:rsidR="0077149B" w:rsidP="0021757B" w:rsidRDefault="0077149B" w14:paraId="6CFBE544" w14:textId="5A1C7F75">
            <w:pPr>
              <w:jc w:val="center"/>
              <w:rPr>
                <w:b/>
                <w:bCs/>
                <w:sz w:val="28"/>
                <w:szCs w:val="28"/>
              </w:rPr>
            </w:pPr>
            <w:r>
              <w:rPr>
                <w:b/>
                <w:bCs/>
                <w:sz w:val="28"/>
                <w:szCs w:val="28"/>
              </w:rPr>
              <w:lastRenderedPageBreak/>
              <w:t xml:space="preserve">YEAR </w:t>
            </w:r>
            <w:r w:rsidR="0002179E">
              <w:rPr>
                <w:b/>
                <w:bCs/>
                <w:sz w:val="28"/>
                <w:szCs w:val="28"/>
              </w:rPr>
              <w:t>1</w:t>
            </w:r>
            <w:r>
              <w:rPr>
                <w:b/>
                <w:bCs/>
                <w:sz w:val="28"/>
                <w:szCs w:val="28"/>
              </w:rPr>
              <w:t xml:space="preserve"> HOME LEARNING TASKS</w:t>
            </w:r>
          </w:p>
        </w:tc>
      </w:tr>
      <w:tr w:rsidR="0077149B" w:rsidTr="027BA63B" w14:paraId="6052E55E" w14:textId="77777777">
        <w:tc>
          <w:tcPr>
            <w:tcW w:w="10456" w:type="dxa"/>
            <w:gridSpan w:val="2"/>
            <w:shd w:val="clear" w:color="auto" w:fill="auto"/>
            <w:tcMar/>
          </w:tcPr>
          <w:p w:rsidR="0077149B" w:rsidP="0021757B" w:rsidRDefault="0077149B" w14:paraId="4804197F" w14:textId="0A39A903">
            <w:pPr>
              <w:rPr>
                <w:b w:val="1"/>
                <w:bCs w:val="1"/>
                <w:sz w:val="28"/>
                <w:szCs w:val="28"/>
              </w:rPr>
            </w:pPr>
            <w:r w:rsidRPr="027BA63B" w:rsidR="0077149B">
              <w:rPr>
                <w:b w:val="1"/>
                <w:bCs w:val="1"/>
                <w:sz w:val="28"/>
                <w:szCs w:val="28"/>
              </w:rPr>
              <w:t xml:space="preserve">WEEK BEGINNING: </w:t>
            </w:r>
            <w:r w:rsidRPr="027BA63B" w:rsidR="66485D70">
              <w:rPr>
                <w:b w:val="1"/>
                <w:bCs w:val="1"/>
                <w:sz w:val="28"/>
                <w:szCs w:val="28"/>
              </w:rPr>
              <w:t>4.5</w:t>
            </w:r>
            <w:r w:rsidRPr="027BA63B" w:rsidR="00C162F2">
              <w:rPr>
                <w:b w:val="1"/>
                <w:bCs w:val="1"/>
                <w:sz w:val="28"/>
                <w:szCs w:val="28"/>
              </w:rPr>
              <w:t>.</w:t>
            </w:r>
            <w:r w:rsidRPr="027BA63B" w:rsidR="0077149B">
              <w:rPr>
                <w:b w:val="1"/>
                <w:bCs w:val="1"/>
                <w:sz w:val="28"/>
                <w:szCs w:val="28"/>
              </w:rPr>
              <w:t>2020</w:t>
            </w:r>
          </w:p>
        </w:tc>
      </w:tr>
      <w:tr w:rsidR="00B610EA" w:rsidTr="027BA63B" w14:paraId="6F665CF5" w14:textId="77777777">
        <w:tc>
          <w:tcPr>
            <w:tcW w:w="5665" w:type="dxa"/>
            <w:shd w:val="clear" w:color="auto" w:fill="FFFFCC"/>
            <w:tcMar/>
          </w:tcPr>
          <w:p w:rsidR="0077149B" w:rsidP="0021757B" w:rsidRDefault="0077149B" w14:paraId="673624E2" w14:textId="77777777">
            <w:pPr>
              <w:rPr>
                <w:b/>
                <w:bCs/>
                <w:sz w:val="28"/>
                <w:szCs w:val="28"/>
              </w:rPr>
            </w:pPr>
            <w:r w:rsidRPr="00B4468B">
              <w:rPr>
                <w:b/>
                <w:bCs/>
                <w:sz w:val="28"/>
                <w:szCs w:val="28"/>
              </w:rPr>
              <w:t>ENGLISH TASKS</w:t>
            </w:r>
          </w:p>
          <w:p w:rsidR="0077149B" w:rsidP="0021757B" w:rsidRDefault="0077149B" w14:paraId="2331D4DC" w14:textId="77777777">
            <w:pPr>
              <w:rPr>
                <w:b/>
                <w:bCs/>
                <w:sz w:val="28"/>
                <w:szCs w:val="28"/>
              </w:rPr>
            </w:pPr>
            <w:r w:rsidRPr="686554F8">
              <w:rPr>
                <w:b/>
                <w:bCs/>
                <w:sz w:val="28"/>
                <w:szCs w:val="28"/>
              </w:rPr>
              <w:t>This week’s spellings/phoneme:</w:t>
            </w:r>
          </w:p>
          <w:p w:rsidR="101480A3" w:rsidP="686554F8" w:rsidRDefault="101480A3" w14:paraId="5F5A8ABC" w14:textId="3799BC9B">
            <w:pPr>
              <w:rPr>
                <w:b w:val="1"/>
                <w:bCs w:val="1"/>
                <w:sz w:val="28"/>
                <w:szCs w:val="28"/>
              </w:rPr>
            </w:pPr>
            <w:r w:rsidRPr="027BA63B" w:rsidR="31671D2E">
              <w:rPr>
                <w:b w:val="1"/>
                <w:bCs w:val="1"/>
                <w:sz w:val="28"/>
                <w:szCs w:val="28"/>
              </w:rPr>
              <w:t>i</w:t>
            </w:r>
            <w:r w:rsidRPr="027BA63B" w:rsidR="05AC5D43">
              <w:rPr>
                <w:b w:val="1"/>
                <w:bCs w:val="1"/>
                <w:sz w:val="28"/>
                <w:szCs w:val="28"/>
              </w:rPr>
              <w:t>s, him, I, his, you, your</w:t>
            </w:r>
          </w:p>
          <w:p w:rsidR="101480A3" w:rsidP="686554F8" w:rsidRDefault="101480A3" w14:paraId="09C7199C" w14:textId="593C76EF">
            <w:pPr>
              <w:pStyle w:val="ListParagraph"/>
              <w:numPr>
                <w:ilvl w:val="0"/>
                <w:numId w:val="1"/>
              </w:numPr>
              <w:rPr>
                <w:rFonts w:eastAsiaTheme="minorEastAsia"/>
                <w:b/>
                <w:bCs/>
              </w:rPr>
            </w:pPr>
            <w:r w:rsidRPr="686554F8">
              <w:t>Find these spellings in books.</w:t>
            </w:r>
          </w:p>
          <w:p w:rsidR="101480A3" w:rsidP="686554F8" w:rsidRDefault="101480A3" w14:paraId="6A5EF0AA" w14:textId="2D4618E2">
            <w:pPr>
              <w:pStyle w:val="ListParagraph"/>
              <w:numPr>
                <w:ilvl w:val="0"/>
                <w:numId w:val="1"/>
              </w:numPr>
              <w:rPr>
                <w:b/>
                <w:bCs/>
              </w:rPr>
            </w:pPr>
            <w:r w:rsidRPr="686554F8">
              <w:t>Use a one-minute timer to see how many times you can correctly write each word.</w:t>
            </w:r>
          </w:p>
          <w:p w:rsidR="101480A3" w:rsidP="686554F8" w:rsidRDefault="101480A3" w14:paraId="7D7DC205" w14:textId="426D2D07">
            <w:pPr>
              <w:pStyle w:val="ListParagraph"/>
              <w:numPr>
                <w:ilvl w:val="0"/>
                <w:numId w:val="1"/>
              </w:numPr>
              <w:rPr>
                <w:b w:val="1"/>
                <w:bCs w:val="1"/>
              </w:rPr>
            </w:pPr>
            <w:r w:rsidR="101480A3">
              <w:rPr/>
              <w:t>Using colour</w:t>
            </w:r>
            <w:r w:rsidR="557E92BB">
              <w:rPr/>
              <w:t xml:space="preserve">ing </w:t>
            </w:r>
            <w:r w:rsidR="101480A3">
              <w:rPr/>
              <w:t>pens/pencils rainbow write the words</w:t>
            </w:r>
            <w:r w:rsidR="0ABEB5F0">
              <w:rPr/>
              <w:t>.</w:t>
            </w:r>
          </w:p>
          <w:p w:rsidR="389565E9" w:rsidP="027BA63B" w:rsidRDefault="389565E9" w14:paraId="64AF27DD" w14:textId="66D0C55C">
            <w:pPr>
              <w:pStyle w:val="ListParagraph"/>
              <w:numPr>
                <w:ilvl w:val="0"/>
                <w:numId w:val="1"/>
              </w:numPr>
              <w:rPr>
                <w:b w:val="1"/>
                <w:bCs w:val="1"/>
              </w:rPr>
            </w:pPr>
            <w:r w:rsidR="389565E9">
              <w:rPr/>
              <w:t>Hide these words around the house and write them down when you find them.</w:t>
            </w:r>
          </w:p>
          <w:p w:rsidR="0ABEB5F0" w:rsidP="686554F8" w:rsidRDefault="0ABEB5F0" w14:paraId="055D1F1D" w14:textId="74F7633C">
            <w:pPr>
              <w:rPr>
                <w:b w:val="1"/>
                <w:bCs w:val="1"/>
              </w:rPr>
            </w:pPr>
            <w:r w:rsidRPr="027BA63B" w:rsidR="0ABEB5F0">
              <w:rPr>
                <w:b w:val="1"/>
                <w:bCs w:val="1"/>
              </w:rPr>
              <w:t xml:space="preserve">Phonic sounds </w:t>
            </w:r>
            <w:proofErr w:type="spellStart"/>
            <w:r w:rsidRPr="027BA63B" w:rsidR="2E3B1CFE">
              <w:rPr>
                <w:b w:val="1"/>
                <w:bCs w:val="1"/>
              </w:rPr>
              <w:t>ir</w:t>
            </w:r>
            <w:proofErr w:type="spellEnd"/>
            <w:r w:rsidRPr="027BA63B" w:rsidR="2E3B1CFE">
              <w:rPr>
                <w:b w:val="1"/>
                <w:bCs w:val="1"/>
              </w:rPr>
              <w:t xml:space="preserve">, </w:t>
            </w:r>
            <w:r w:rsidRPr="027BA63B" w:rsidR="2E3B1CFE">
              <w:rPr>
                <w:b w:val="1"/>
                <w:bCs w:val="1"/>
              </w:rPr>
              <w:t>ue</w:t>
            </w:r>
            <w:r w:rsidRPr="027BA63B" w:rsidR="2E3B1CFE">
              <w:rPr>
                <w:b w:val="1"/>
                <w:bCs w:val="1"/>
              </w:rPr>
              <w:t>, aw, oe,</w:t>
            </w:r>
          </w:p>
          <w:p w:rsidR="0ABEB5F0" w:rsidP="686554F8" w:rsidRDefault="0ABEB5F0" w14:paraId="22C34043" w14:textId="6863941D">
            <w:r w:rsidRPr="686554F8">
              <w:t xml:space="preserve">Research these sounds on You Tube. Watch the different clips for each sound. Come up with and write words for each of the sounds. Then write the words into </w:t>
            </w:r>
            <w:r w:rsidRPr="686554F8" w:rsidR="5EE99A76">
              <w:t>sentences using the correct writing skills.</w:t>
            </w:r>
            <w:r w:rsidRPr="686554F8" w:rsidR="07A02EB1">
              <w:t xml:space="preserve"> MAKE SURE you write in cursive letters.</w:t>
            </w:r>
          </w:p>
          <w:p w:rsidR="0077149B" w:rsidP="027BA63B" w:rsidRDefault="0077149B" w14:paraId="10BEA907" w14:textId="2128EF59">
            <w:pPr>
              <w:textAlignment w:val="baseline"/>
              <w:rPr>
                <w:rStyle w:val="normaltextrun"/>
                <w:rFonts w:ascii="Calibri Light" w:hAnsi="Calibri Light" w:eastAsia="" w:cs="" w:asciiTheme="majorAscii" w:hAnsiTheme="majorAscii" w:eastAsiaTheme="majorEastAsia" w:cstheme="majorBidi"/>
                <w:b w:val="1"/>
                <w:bCs w:val="1"/>
              </w:rPr>
            </w:pPr>
            <w:r w:rsidRPr="027BA63B" w:rsidR="0077149B">
              <w:rPr>
                <w:rFonts w:ascii="Calibri Light" w:hAnsi="Calibri Light" w:eastAsia="" w:cs="" w:asciiTheme="majorAscii" w:hAnsiTheme="majorAscii" w:eastAsiaTheme="majorEastAsia" w:cstheme="majorBidi"/>
                <w:b w:val="1"/>
                <w:bCs w:val="1"/>
              </w:rPr>
              <w:t xml:space="preserve">MONDAY - </w:t>
            </w:r>
            <w:r w:rsidRPr="027BA63B" w:rsidR="0077149B">
              <w:rPr>
                <w:rStyle w:val="normaltextrun"/>
                <w:rFonts w:ascii="Calibri Light" w:hAnsi="Calibri Light" w:eastAsia="" w:cs="" w:asciiTheme="majorAscii" w:hAnsiTheme="majorAscii" w:eastAsiaTheme="majorEastAsia" w:cstheme="majorBidi"/>
                <w:b w:val="1"/>
                <w:bCs w:val="1"/>
              </w:rPr>
              <w:t>I can</w:t>
            </w:r>
            <w:r w:rsidRPr="027BA63B" w:rsidR="116BC7D4">
              <w:rPr>
                <w:rStyle w:val="normaltextrun"/>
                <w:rFonts w:ascii="Calibri Light" w:hAnsi="Calibri Light" w:eastAsia="" w:cs="" w:asciiTheme="majorAscii" w:hAnsiTheme="majorAscii" w:eastAsiaTheme="majorEastAsia" w:cstheme="majorBidi"/>
                <w:b w:val="1"/>
                <w:bCs w:val="1"/>
              </w:rPr>
              <w:t xml:space="preserve"> </w:t>
            </w:r>
            <w:r w:rsidRPr="027BA63B" w:rsidR="727843FF">
              <w:rPr>
                <w:rStyle w:val="normaltextrun"/>
                <w:rFonts w:ascii="Calibri Light" w:hAnsi="Calibri Light" w:eastAsia="" w:cs="" w:asciiTheme="majorAscii" w:hAnsiTheme="majorAscii" w:eastAsiaTheme="majorEastAsia" w:cstheme="majorBidi"/>
                <w:b w:val="1"/>
                <w:bCs w:val="1"/>
              </w:rPr>
              <w:t>recognise a verb</w:t>
            </w:r>
            <w:r w:rsidRPr="027BA63B" w:rsidR="116BC7D4">
              <w:rPr>
                <w:rStyle w:val="normaltextrun"/>
                <w:rFonts w:ascii="Calibri Light" w:hAnsi="Calibri Light" w:eastAsia="" w:cs="" w:asciiTheme="majorAscii" w:hAnsiTheme="majorAscii" w:eastAsiaTheme="majorEastAsia" w:cstheme="majorBidi"/>
                <w:b w:val="1"/>
                <w:bCs w:val="1"/>
              </w:rPr>
              <w:t>.</w:t>
            </w:r>
          </w:p>
          <w:p w:rsidR="0077149B" w:rsidP="027BA63B" w:rsidRDefault="0077149B" w14:paraId="7ACD0DEC" w14:textId="18AE9321">
            <w:pPr>
              <w:pStyle w:val="paragraph"/>
              <w:spacing w:before="0" w:beforeAutospacing="off" w:after="0" w:afterAutospacing="off"/>
              <w:textAlignment w:val="baseline"/>
              <w:rPr>
                <w:rFonts w:ascii="Calibri Light" w:hAnsi="Calibri Light" w:eastAsia="" w:cs="" w:asciiTheme="majorAscii" w:hAnsiTheme="majorAscii" w:eastAsiaTheme="majorEastAsia" w:cstheme="majorBidi"/>
                <w:sz w:val="22"/>
                <w:szCs w:val="22"/>
              </w:rPr>
            </w:pPr>
            <w:r w:rsidRPr="027BA63B" w:rsidR="1C64C51A">
              <w:rPr>
                <w:rFonts w:ascii="Calibri Light" w:hAnsi="Calibri Light" w:eastAsia="" w:cs="" w:asciiTheme="majorAscii" w:hAnsiTheme="majorAscii" w:eastAsiaTheme="majorEastAsia" w:cstheme="majorBidi"/>
                <w:sz w:val="22"/>
                <w:szCs w:val="22"/>
              </w:rPr>
              <w:t>A verb is an action or doing word. With your family take it in turns to act out different verbs for each other to guess.</w:t>
            </w:r>
          </w:p>
          <w:p w:rsidR="0077149B" w:rsidP="686554F8" w:rsidRDefault="0077149B" w14:paraId="28BD9837" w14:textId="541CD10B">
            <w:pPr>
              <w:rPr>
                <w:b/>
                <w:bCs/>
              </w:rPr>
            </w:pPr>
            <w:r w:rsidRPr="686554F8">
              <w:rPr>
                <w:b/>
                <w:bCs/>
              </w:rPr>
              <w:t xml:space="preserve">TUESDAY – </w:t>
            </w:r>
          </w:p>
          <w:p w:rsidR="0077149B" w:rsidP="027BA63B" w:rsidRDefault="0077149B" w14:paraId="1B23B388" w14:textId="7117DC15">
            <w:pPr>
              <w:pStyle w:val="paragraph"/>
              <w:spacing w:before="0" w:beforeAutospacing="off" w:after="0" w:afterAutospacing="off"/>
              <w:rPr>
                <w:b w:val="1"/>
                <w:bCs w:val="1"/>
              </w:rPr>
            </w:pPr>
            <w:r w:rsidRPr="027BA63B" w:rsidR="0077149B">
              <w:rPr>
                <w:rStyle w:val="normaltextrun"/>
                <w:rFonts w:ascii="Calibri" w:hAnsi="Calibri" w:cs="Calibri"/>
                <w:b w:val="1"/>
                <w:bCs w:val="1"/>
              </w:rPr>
              <w:t>I can</w:t>
            </w:r>
            <w:r w:rsidRPr="027BA63B" w:rsidR="772BA115">
              <w:rPr>
                <w:rStyle w:val="normaltextrun"/>
                <w:rFonts w:ascii="Calibri" w:hAnsi="Calibri" w:cs="Calibri"/>
                <w:b w:val="1"/>
                <w:bCs w:val="1"/>
              </w:rPr>
              <w:t xml:space="preserve"> </w:t>
            </w:r>
            <w:r w:rsidRPr="027BA63B" w:rsidR="656C5942">
              <w:rPr>
                <w:rStyle w:val="normaltextrun"/>
                <w:rFonts w:ascii="Calibri" w:hAnsi="Calibri" w:cs="Calibri"/>
                <w:b w:val="1"/>
                <w:bCs w:val="1"/>
              </w:rPr>
              <w:t>recognise a verb, adjective and noun.</w:t>
            </w:r>
          </w:p>
          <w:p w:rsidR="0077149B" w:rsidP="027BA63B" w:rsidRDefault="0077149B" w14:paraId="4EA00012" w14:textId="07AEEAF0">
            <w:pPr>
              <w:pStyle w:val="paragraph"/>
              <w:spacing w:before="0" w:beforeAutospacing="off" w:after="0" w:afterAutospacing="off"/>
              <w:rPr>
                <w:b w:val="0"/>
                <w:bCs w:val="0"/>
              </w:rPr>
            </w:pPr>
            <w:r w:rsidR="656C5942">
              <w:rPr>
                <w:b w:val="0"/>
                <w:bCs w:val="0"/>
              </w:rPr>
              <w:t>A verb is an action or doing word. A noun is an object or thing. An adjective is a describing word. Make a chart and writ</w:t>
            </w:r>
            <w:r w:rsidR="496A03FA">
              <w:rPr>
                <w:b w:val="0"/>
                <w:bCs w:val="0"/>
              </w:rPr>
              <w:t xml:space="preserve">e the </w:t>
            </w:r>
            <w:r w:rsidR="496A03FA">
              <w:rPr>
                <w:b w:val="0"/>
                <w:bCs w:val="0"/>
              </w:rPr>
              <w:t>correct</w:t>
            </w:r>
            <w:r w:rsidR="496A03FA">
              <w:rPr>
                <w:b w:val="0"/>
                <w:bCs w:val="0"/>
              </w:rPr>
              <w:t xml:space="preserve"> word under each heading.</w:t>
            </w:r>
          </w:p>
          <w:tbl>
            <w:tblPr>
              <w:tblStyle w:val="TableGrid"/>
              <w:tblW w:w="0" w:type="auto"/>
              <w:tblLayout w:type="fixed"/>
              <w:tblLook w:val="06A0" w:firstRow="1" w:lastRow="0" w:firstColumn="1" w:lastColumn="0" w:noHBand="1" w:noVBand="1"/>
            </w:tblPr>
            <w:tblGrid>
              <w:gridCol w:w="1691"/>
              <w:gridCol w:w="1691"/>
              <w:gridCol w:w="1691"/>
            </w:tblGrid>
            <w:tr w:rsidR="027BA63B" w:rsidTr="027BA63B" w14:paraId="1D32B592">
              <w:tc>
                <w:tcPr>
                  <w:tcW w:w="1691" w:type="dxa"/>
                  <w:tcMar/>
                </w:tcPr>
                <w:p w:rsidR="496A03FA" w:rsidP="027BA63B" w:rsidRDefault="496A03FA" w14:paraId="797BA420" w14:textId="0B604312">
                  <w:pPr>
                    <w:pStyle w:val="paragraph"/>
                    <w:rPr>
                      <w:b w:val="0"/>
                      <w:bCs w:val="0"/>
                    </w:rPr>
                  </w:pPr>
                  <w:r w:rsidR="496A03FA">
                    <w:rPr>
                      <w:b w:val="0"/>
                      <w:bCs w:val="0"/>
                    </w:rPr>
                    <w:t>verb</w:t>
                  </w:r>
                </w:p>
              </w:tc>
              <w:tc>
                <w:tcPr>
                  <w:tcW w:w="1691" w:type="dxa"/>
                  <w:tcMar/>
                </w:tcPr>
                <w:p w:rsidR="496A03FA" w:rsidP="027BA63B" w:rsidRDefault="496A03FA" w14:paraId="7AC2E044" w14:textId="3B38642A">
                  <w:pPr>
                    <w:pStyle w:val="paragraph"/>
                    <w:rPr>
                      <w:b w:val="0"/>
                      <w:bCs w:val="0"/>
                    </w:rPr>
                  </w:pPr>
                  <w:r w:rsidR="496A03FA">
                    <w:rPr>
                      <w:b w:val="0"/>
                      <w:bCs w:val="0"/>
                    </w:rPr>
                    <w:t>noun</w:t>
                  </w:r>
                </w:p>
              </w:tc>
              <w:tc>
                <w:tcPr>
                  <w:tcW w:w="1691" w:type="dxa"/>
                  <w:tcMar/>
                </w:tcPr>
                <w:p w:rsidR="496A03FA" w:rsidP="027BA63B" w:rsidRDefault="496A03FA" w14:paraId="371A66C4" w14:textId="2CC7BA9E">
                  <w:pPr>
                    <w:pStyle w:val="paragraph"/>
                    <w:rPr>
                      <w:b w:val="0"/>
                      <w:bCs w:val="0"/>
                    </w:rPr>
                  </w:pPr>
                  <w:r w:rsidR="496A03FA">
                    <w:rPr>
                      <w:b w:val="0"/>
                      <w:bCs w:val="0"/>
                    </w:rPr>
                    <w:t>adjective</w:t>
                  </w:r>
                </w:p>
              </w:tc>
            </w:tr>
            <w:tr w:rsidR="027BA63B" w:rsidTr="027BA63B" w14:paraId="3B263C24">
              <w:tc>
                <w:tcPr>
                  <w:tcW w:w="1691" w:type="dxa"/>
                  <w:tcMar/>
                </w:tcPr>
                <w:p w:rsidR="496A03FA" w:rsidP="027BA63B" w:rsidRDefault="496A03FA" w14:paraId="3BD19991" w14:textId="05CCC161">
                  <w:pPr>
                    <w:pStyle w:val="paragraph"/>
                    <w:rPr>
                      <w:b w:val="0"/>
                      <w:bCs w:val="0"/>
                    </w:rPr>
                  </w:pPr>
                  <w:r w:rsidR="496A03FA">
                    <w:rPr>
                      <w:b w:val="0"/>
                      <w:bCs w:val="0"/>
                    </w:rPr>
                    <w:t>running</w:t>
                  </w:r>
                </w:p>
              </w:tc>
              <w:tc>
                <w:tcPr>
                  <w:tcW w:w="1691" w:type="dxa"/>
                  <w:tcMar/>
                </w:tcPr>
                <w:p w:rsidR="496A03FA" w:rsidP="027BA63B" w:rsidRDefault="496A03FA" w14:paraId="2C5EBD92" w14:textId="2BA976EE">
                  <w:pPr>
                    <w:pStyle w:val="paragraph"/>
                    <w:rPr>
                      <w:b w:val="0"/>
                      <w:bCs w:val="0"/>
                    </w:rPr>
                  </w:pPr>
                  <w:r w:rsidR="496A03FA">
                    <w:rPr>
                      <w:b w:val="0"/>
                      <w:bCs w:val="0"/>
                    </w:rPr>
                    <w:t>dog</w:t>
                  </w:r>
                </w:p>
              </w:tc>
              <w:tc>
                <w:tcPr>
                  <w:tcW w:w="1691" w:type="dxa"/>
                  <w:tcMar/>
                </w:tcPr>
                <w:p w:rsidR="496A03FA" w:rsidP="027BA63B" w:rsidRDefault="496A03FA" w14:paraId="290C5B0A" w14:textId="57CF1AD8">
                  <w:pPr>
                    <w:pStyle w:val="paragraph"/>
                    <w:rPr>
                      <w:b w:val="0"/>
                      <w:bCs w:val="0"/>
                    </w:rPr>
                  </w:pPr>
                  <w:r w:rsidR="496A03FA">
                    <w:rPr>
                      <w:b w:val="0"/>
                      <w:bCs w:val="0"/>
                    </w:rPr>
                    <w:t>fluffy</w:t>
                  </w:r>
                </w:p>
              </w:tc>
            </w:tr>
            <w:tr w:rsidR="027BA63B" w:rsidTr="027BA63B" w14:paraId="5EC2F7A0">
              <w:tc>
                <w:tcPr>
                  <w:tcW w:w="1691" w:type="dxa"/>
                  <w:tcMar/>
                </w:tcPr>
                <w:p w:rsidR="027BA63B" w:rsidP="027BA63B" w:rsidRDefault="027BA63B" w14:paraId="3B055D74" w14:textId="1F8479C7">
                  <w:pPr>
                    <w:pStyle w:val="paragraph"/>
                    <w:rPr>
                      <w:b w:val="0"/>
                      <w:bCs w:val="0"/>
                    </w:rPr>
                  </w:pPr>
                </w:p>
              </w:tc>
              <w:tc>
                <w:tcPr>
                  <w:tcW w:w="1691" w:type="dxa"/>
                  <w:tcMar/>
                </w:tcPr>
                <w:p w:rsidR="027BA63B" w:rsidP="027BA63B" w:rsidRDefault="027BA63B" w14:paraId="0CFCBD3B" w14:textId="1F8479C7">
                  <w:pPr>
                    <w:pStyle w:val="paragraph"/>
                    <w:rPr>
                      <w:b w:val="0"/>
                      <w:bCs w:val="0"/>
                    </w:rPr>
                  </w:pPr>
                </w:p>
              </w:tc>
              <w:tc>
                <w:tcPr>
                  <w:tcW w:w="1691" w:type="dxa"/>
                  <w:tcMar/>
                </w:tcPr>
                <w:p w:rsidR="027BA63B" w:rsidP="027BA63B" w:rsidRDefault="027BA63B" w14:paraId="681A358C" w14:textId="1F8479C7">
                  <w:pPr>
                    <w:pStyle w:val="paragraph"/>
                    <w:rPr>
                      <w:b w:val="0"/>
                      <w:bCs w:val="0"/>
                    </w:rPr>
                  </w:pPr>
                </w:p>
              </w:tc>
            </w:tr>
          </w:tbl>
          <w:p w:rsidR="0077149B" w:rsidP="027BA63B" w:rsidRDefault="0077149B" w14:paraId="6CA47D79" w14:textId="022853AB">
            <w:pPr>
              <w:pStyle w:val="paragraph"/>
              <w:spacing w:before="0" w:beforeAutospacing="off" w:after="0" w:afterAutospacing="off"/>
              <w:rPr>
                <w:b w:val="1"/>
                <w:bCs w:val="1"/>
              </w:rPr>
            </w:pPr>
            <w:r w:rsidRPr="027BA63B" w:rsidR="0077149B">
              <w:rPr>
                <w:b w:val="1"/>
                <w:bCs w:val="1"/>
              </w:rPr>
              <w:t xml:space="preserve">WEDNESDAY – </w:t>
            </w:r>
          </w:p>
          <w:p w:rsidR="0077149B" w:rsidP="686554F8" w:rsidRDefault="0077149B" w14:paraId="7D6E7FFE" w14:textId="516E6B56">
            <w:pPr>
              <w:rPr>
                <w:b w:val="1"/>
                <w:bCs w:val="1"/>
              </w:rPr>
            </w:pPr>
            <w:r w:rsidRPr="027BA63B" w:rsidR="0077149B">
              <w:rPr>
                <w:b w:val="1"/>
                <w:bCs w:val="1"/>
              </w:rPr>
              <w:t xml:space="preserve">I can </w:t>
            </w:r>
            <w:r w:rsidRPr="027BA63B" w:rsidR="03854372">
              <w:rPr>
                <w:b w:val="1"/>
                <w:bCs w:val="1"/>
              </w:rPr>
              <w:t xml:space="preserve">use </w:t>
            </w:r>
            <w:r w:rsidRPr="027BA63B" w:rsidR="208A6593">
              <w:rPr>
                <w:b w:val="1"/>
                <w:bCs w:val="1"/>
              </w:rPr>
              <w:t>a verb, adjective and noun in a sentence.</w:t>
            </w:r>
          </w:p>
          <w:p w:rsidR="33256250" w:rsidP="686554F8" w:rsidRDefault="33256250" w14:paraId="07135846" w14:textId="11EF743F">
            <w:r w:rsidR="208A6593">
              <w:rPr/>
              <w:t>Using your new knowledge of verbs, adjectives and nouns write sentences that contain all three. For example</w:t>
            </w:r>
            <w:r w:rsidR="24D05416">
              <w:rPr/>
              <w:t>; The fluffy rabbit was sleeping in the cage.</w:t>
            </w:r>
          </w:p>
          <w:p w:rsidRPr="00AF40D2" w:rsidR="0077149B" w:rsidP="686554F8" w:rsidRDefault="0077149B" w14:paraId="16CBF3D8" w14:textId="49C07D2A">
            <w:pPr>
              <w:rPr>
                <w:b/>
                <w:bCs/>
              </w:rPr>
            </w:pPr>
            <w:r w:rsidRPr="686554F8">
              <w:rPr>
                <w:b/>
                <w:bCs/>
              </w:rPr>
              <w:t xml:space="preserve">THURSDAY – </w:t>
            </w:r>
          </w:p>
          <w:p w:rsidR="0077149B" w:rsidP="686554F8" w:rsidRDefault="0077149B" w14:paraId="2956756B" w14:textId="23FFEA2F">
            <w:pPr>
              <w:rPr>
                <w:b w:val="1"/>
                <w:bCs w:val="1"/>
              </w:rPr>
            </w:pPr>
            <w:r w:rsidRPr="027BA63B" w:rsidR="0077149B">
              <w:rPr>
                <w:b w:val="1"/>
                <w:bCs w:val="1"/>
              </w:rPr>
              <w:t xml:space="preserve">I can </w:t>
            </w:r>
            <w:r w:rsidRPr="027BA63B" w:rsidR="60B8E2B9">
              <w:rPr>
                <w:b w:val="1"/>
                <w:bCs w:val="1"/>
              </w:rPr>
              <w:t>become familiar and listen to a range of stories.</w:t>
            </w:r>
          </w:p>
          <w:p w:rsidR="2730586E" w:rsidP="686554F8" w:rsidRDefault="2730586E" w14:paraId="5479F555" w14:textId="40F57AFA">
            <w:r w:rsidR="60B8E2B9">
              <w:rPr/>
              <w:t>Read or listen online to a range of stories by the author Sue Hendra. Make a poster of your fav</w:t>
            </w:r>
            <w:r w:rsidR="3A551428">
              <w:rPr/>
              <w:t>ourite one. (I love</w:t>
            </w:r>
            <w:r w:rsidR="7B43DC9E">
              <w:rPr/>
              <w:t>!</w:t>
            </w:r>
            <w:r w:rsidR="698F5E89">
              <w:rPr/>
              <w:t xml:space="preserve"> No bot, Cake, Barry the fish with fingers)</w:t>
            </w:r>
          </w:p>
          <w:p w:rsidR="0077149B" w:rsidP="686554F8" w:rsidRDefault="0077149B" w14:paraId="582BBF61" w14:textId="09BB5B82">
            <w:pPr>
              <w:rPr>
                <w:b/>
                <w:bCs/>
              </w:rPr>
            </w:pPr>
            <w:r w:rsidRPr="686554F8">
              <w:rPr>
                <w:b/>
                <w:bCs/>
              </w:rPr>
              <w:t xml:space="preserve">FRIDAY – </w:t>
            </w:r>
          </w:p>
          <w:p w:rsidR="0077149B" w:rsidP="027BA63B" w:rsidRDefault="0077149B" w14:paraId="2159E2C7" w14:textId="4AFC1C68">
            <w:pPr>
              <w:rPr>
                <w:b w:val="1"/>
                <w:bCs w:val="1"/>
              </w:rPr>
            </w:pPr>
            <w:r w:rsidRPr="027BA63B" w:rsidR="0077149B">
              <w:rPr>
                <w:b w:val="1"/>
                <w:bCs w:val="1"/>
              </w:rPr>
              <w:t xml:space="preserve">I can </w:t>
            </w:r>
            <w:r w:rsidRPr="027BA63B" w:rsidR="13D75DB0">
              <w:rPr>
                <w:b w:val="1"/>
                <w:bCs w:val="1"/>
              </w:rPr>
              <w:t>listen to and recite a poem.</w:t>
            </w:r>
          </w:p>
          <w:p w:rsidR="6213829F" w:rsidP="686554F8" w:rsidRDefault="6213829F" w14:paraId="5549CEC2" w14:textId="072CC686">
            <w:r w:rsidR="4CF66C18">
              <w:rPr/>
              <w:t>Find different poems online, read them with your family and then learn to recite your favourite one off by heart.</w:t>
            </w:r>
          </w:p>
          <w:p w:rsidR="4CF66C18" w:rsidP="027BA63B" w:rsidRDefault="4CF66C18" w14:paraId="71C6C52A" w14:textId="6250C826">
            <w:pPr>
              <w:pStyle w:val="Normal"/>
            </w:pPr>
            <w:r w:rsidR="4CF66C18">
              <w:rPr/>
              <w:t>Examples:</w:t>
            </w:r>
          </w:p>
          <w:p w:rsidR="4CF66C18" w:rsidP="027BA63B" w:rsidRDefault="4CF66C18" w14:paraId="601756D3" w14:textId="5A148AE3">
            <w:pPr>
              <w:pStyle w:val="Normal"/>
            </w:pPr>
            <w:r w:rsidR="4CF66C18">
              <w:rPr/>
              <w:t>Rumble in the jungle</w:t>
            </w:r>
          </w:p>
          <w:p w:rsidR="4CF66C18" w:rsidP="027BA63B" w:rsidRDefault="4CF66C18" w14:paraId="51B2BD92" w14:textId="66D81B3F">
            <w:pPr>
              <w:pStyle w:val="Normal"/>
            </w:pPr>
            <w:r w:rsidR="4CF66C18">
              <w:rPr/>
              <w:t>Now We Are Six- A.A. Milne</w:t>
            </w:r>
          </w:p>
          <w:p w:rsidR="4CF66C18" w:rsidP="027BA63B" w:rsidRDefault="4CF66C18" w14:paraId="27511EB5" w14:textId="5A318BB1">
            <w:pPr>
              <w:pStyle w:val="Normal"/>
            </w:pPr>
            <w:r w:rsidR="4CF66C18">
              <w:rPr/>
              <w:t>Owl and the Pussycat</w:t>
            </w:r>
          </w:p>
          <w:p w:rsidR="4CF66C18" w:rsidP="027BA63B" w:rsidRDefault="4CF66C18" w14:paraId="52A281FB" w14:textId="07436FCF">
            <w:pPr>
              <w:pStyle w:val="Normal"/>
            </w:pPr>
            <w:r w:rsidR="4CF66C18">
              <w:rPr/>
              <w:t>Commotion</w:t>
            </w:r>
            <w:r w:rsidR="4CF66C18">
              <w:rPr/>
              <w:t xml:space="preserve"> in the ocean </w:t>
            </w:r>
          </w:p>
          <w:p w:rsidRPr="0084101E" w:rsidR="0077149B" w:rsidP="686554F8" w:rsidRDefault="0077149B" w14:paraId="782ACC51" w14:textId="1E9E5A69">
            <w:pPr>
              <w:rPr>
                <w:b/>
                <w:bCs/>
              </w:rPr>
            </w:pPr>
          </w:p>
        </w:tc>
        <w:tc>
          <w:tcPr>
            <w:tcW w:w="4791" w:type="dxa"/>
            <w:shd w:val="clear" w:color="auto" w:fill="CCCCFF"/>
            <w:tcMar/>
          </w:tcPr>
          <w:p w:rsidRPr="00B4468B" w:rsidR="0077149B" w:rsidP="0021757B" w:rsidRDefault="0077149B" w14:paraId="1CED336B" w14:textId="77777777">
            <w:pPr>
              <w:rPr>
                <w:b/>
                <w:bCs/>
                <w:sz w:val="28"/>
                <w:szCs w:val="28"/>
              </w:rPr>
            </w:pPr>
            <w:r w:rsidRPr="00B4468B">
              <w:rPr>
                <w:b/>
                <w:bCs/>
                <w:sz w:val="28"/>
                <w:szCs w:val="28"/>
              </w:rPr>
              <w:t>MATHS TASKS</w:t>
            </w:r>
          </w:p>
          <w:p w:rsidR="0077149B" w:rsidP="0021757B" w:rsidRDefault="0077149B" w14:paraId="52DA4A3D" w14:textId="77777777">
            <w:pPr>
              <w:rPr>
                <w:b/>
                <w:bCs/>
              </w:rPr>
            </w:pPr>
          </w:p>
          <w:p w:rsidR="0077149B" w:rsidP="686554F8" w:rsidRDefault="2671AB19" w14:paraId="39CE0FED" w14:textId="5A24FE59">
            <w:pPr>
              <w:spacing w:line="257" w:lineRule="auto"/>
            </w:pPr>
            <w:r w:rsidRPr="686554F8">
              <w:rPr>
                <w:rFonts w:ascii="Calibri" w:hAnsi="Calibri" w:eastAsia="Calibri" w:cs="Calibri"/>
                <w:b/>
                <w:bCs/>
              </w:rPr>
              <w:t xml:space="preserve">MONDAY – I can </w:t>
            </w:r>
            <w:r w:rsidR="007F3509">
              <w:rPr>
                <w:rFonts w:ascii="Calibri" w:hAnsi="Calibri" w:eastAsia="Calibri" w:cs="Calibri"/>
                <w:b/>
                <w:bCs/>
              </w:rPr>
              <w:t xml:space="preserve">read write an interpret mathematical statements involving + - = signs. </w:t>
            </w:r>
          </w:p>
          <w:p w:rsidRPr="000A42A0" w:rsidR="007F3509" w:rsidP="686554F8" w:rsidRDefault="007F3509" w14:paraId="32413853" w14:textId="38DDC56C">
            <w:pPr>
              <w:spacing w:line="257" w:lineRule="auto"/>
              <w:rPr>
                <w:rFonts w:ascii="Calibri" w:hAnsi="Calibri" w:eastAsia="Calibri" w:cs="Calibri"/>
              </w:rPr>
            </w:pPr>
            <w:r>
              <w:rPr>
                <w:rFonts w:ascii="Calibri" w:hAnsi="Calibri" w:eastAsia="Calibri" w:cs="Calibri"/>
              </w:rPr>
              <w:t xml:space="preserve">Today </w:t>
            </w:r>
            <w:r w:rsidR="000A42A0">
              <w:rPr>
                <w:rFonts w:ascii="Calibri" w:hAnsi="Calibri" w:eastAsia="Calibri" w:cs="Calibri"/>
              </w:rPr>
              <w:t xml:space="preserve">I am settling adults and children challenges! Children have to write 10 mixed addition and subtraction problems to give to their adult and the adult has to write 10 addition and subtraction problems (within 20 for most, 50 for a challenge). Then you have to see who can answer the problems first! </w:t>
            </w:r>
          </w:p>
          <w:p w:rsidR="007F3509" w:rsidP="686554F8" w:rsidRDefault="007F3509" w14:paraId="154FDB45" w14:textId="429F41F3">
            <w:pPr>
              <w:spacing w:line="257" w:lineRule="auto"/>
            </w:pPr>
          </w:p>
          <w:p w:rsidR="0077149B" w:rsidP="686554F8" w:rsidRDefault="000A42A0" w14:paraId="49EC54C3" w14:textId="2EEBA397">
            <w:pPr>
              <w:spacing w:line="257" w:lineRule="auto"/>
            </w:pPr>
            <w:r>
              <w:rPr>
                <w:noProof/>
              </w:rPr>
              <mc:AlternateContent>
                <mc:Choice Requires="wps">
                  <w:drawing>
                    <wp:anchor distT="0" distB="0" distL="114300" distR="114300" simplePos="0" relativeHeight="251659264" behindDoc="0" locked="0" layoutInCell="1" allowOverlap="1" wp14:anchorId="18301A9E" wp14:editId="2CE5E560">
                      <wp:simplePos x="0" y="0"/>
                      <wp:positionH relativeFrom="column">
                        <wp:posOffset>13910</wp:posOffset>
                      </wp:positionH>
                      <wp:positionV relativeFrom="paragraph">
                        <wp:posOffset>360644</wp:posOffset>
                      </wp:positionV>
                      <wp:extent cx="3114040" cy="517525"/>
                      <wp:effectExtent l="0" t="0" r="10160" b="32067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3114040" cy="517525"/>
                              </a:xfrm>
                              <a:prstGeom prst="wedgeRoundRectCallout">
                                <a:avLst>
                                  <a:gd name="adj1" fmla="val 3579"/>
                                  <a:gd name="adj2" fmla="val 1045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10EA" w:rsidP="00B610EA" w:rsidRDefault="00B610EA" w14:paraId="5F62C98E" w14:textId="0B3B93D6">
                                  <w:pPr>
                                    <w:spacing w:line="257" w:lineRule="auto"/>
                                  </w:pPr>
                                  <w:r>
                                    <w:t xml:space="preserve">If I have </w:t>
                                  </w:r>
                                  <w:r w:rsidR="000A42A0">
                                    <w:t xml:space="preserve">an odd number and I take away an odd number, I will get an even answer. </w:t>
                                  </w:r>
                                </w:p>
                                <w:p w:rsidR="00B610EA" w:rsidP="00B610EA" w:rsidRDefault="00B610EA" w14:paraId="6134670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18301A9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2" style="position:absolute;margin-left:1.1pt;margin-top:28.4pt;width:245.2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2" adj="11573,3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">
                      <v:textbox>
                        <w:txbxContent>
                          <w:p w:rsidR="00B610EA" w:rsidP="00B610EA" w:rsidRDefault="00B610EA" w14:paraId="5F62C98E" w14:textId="0B3B93D6">
                            <w:pPr>
                              <w:spacing w:line="257" w:lineRule="auto"/>
                            </w:pPr>
                            <w:r>
                              <w:t xml:space="preserve">If I have </w:t>
                            </w:r>
                            <w:r w:rsidR="000A42A0">
                              <w:t xml:space="preserve">an odd number and I take away an odd number, I will get an even answer. </w:t>
                            </w:r>
                          </w:p>
                          <w:p w:rsidR="00B610EA" w:rsidP="00B610EA" w:rsidRDefault="00B610EA" w14:paraId="61346706" w14:textId="77777777">
                            <w:pPr>
                              <w:jc w:val="center"/>
                            </w:pPr>
                          </w:p>
                        </w:txbxContent>
                      </v:textbox>
                    </v:shape>
                  </w:pict>
                </mc:Fallback>
              </mc:AlternateContent>
            </w:r>
            <w:r w:rsidRPr="686554F8" w:rsidR="2671AB19">
              <w:rPr>
                <w:rFonts w:ascii="Calibri" w:hAnsi="Calibri" w:eastAsia="Calibri" w:cs="Calibri"/>
                <w:b/>
                <w:bCs/>
              </w:rPr>
              <w:t xml:space="preserve">TUESDAY – I can </w:t>
            </w:r>
            <w:r>
              <w:rPr>
                <w:rFonts w:ascii="Calibri" w:hAnsi="Calibri" w:eastAsia="Calibri" w:cs="Calibri"/>
                <w:b/>
                <w:bCs/>
              </w:rPr>
              <w:t>solve a problem involving subtraction.</w:t>
            </w:r>
          </w:p>
          <w:p w:rsidR="0077149B" w:rsidP="686554F8" w:rsidRDefault="0077149B" w14:paraId="6F955684" w14:textId="013CABCD">
            <w:pPr>
              <w:spacing w:line="257" w:lineRule="auto"/>
            </w:pPr>
          </w:p>
          <w:p w:rsidR="000A42A0" w:rsidP="686554F8" w:rsidRDefault="000A42A0" w14:paraId="232D498E" w14:textId="106CB12D">
            <w:pPr>
              <w:spacing w:line="257" w:lineRule="auto"/>
            </w:pPr>
          </w:p>
          <w:p w:rsidR="000A42A0" w:rsidP="686554F8" w:rsidRDefault="000A42A0" w14:paraId="338BB9B0" w14:textId="0D1E9898">
            <w:pPr>
              <w:spacing w:line="257" w:lineRule="auto"/>
            </w:pPr>
          </w:p>
          <w:p w:rsidR="000A42A0" w:rsidP="686554F8" w:rsidRDefault="000A42A0" w14:paraId="70101225" w14:textId="03F1A0B0">
            <w:pPr>
              <w:spacing w:line="257" w:lineRule="auto"/>
            </w:pPr>
            <w:r>
              <w:rPr>
                <w:noProof/>
              </w:rPr>
              <w:drawing>
                <wp:anchor distT="0" distB="0" distL="114300" distR="114300" simplePos="0" relativeHeight="251660288" behindDoc="0" locked="0" layoutInCell="1" allowOverlap="1" wp14:anchorId="53759800" wp14:editId="3DFCEB14">
                  <wp:simplePos x="0" y="0"/>
                  <wp:positionH relativeFrom="column">
                    <wp:posOffset>1039495</wp:posOffset>
                  </wp:positionH>
                  <wp:positionV relativeFrom="paragraph">
                    <wp:posOffset>9525</wp:posOffset>
                  </wp:positionV>
                  <wp:extent cx="641350" cy="853440"/>
                  <wp:effectExtent l="0" t="0" r="6350" b="3810"/>
                  <wp:wrapThrough wrapText="bothSides">
                    <wp:wrapPolygon edited="0">
                      <wp:start x="0" y="0"/>
                      <wp:lineTo x="0" y="21214"/>
                      <wp:lineTo x="21172" y="21214"/>
                      <wp:lineTo x="211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83" t="8273" b="9875"/>
                          <a:stretch/>
                        </pic:blipFill>
                        <pic:spPr bwMode="auto">
                          <a:xfrm>
                            <a:off x="0" y="0"/>
                            <a:ext cx="64135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27BA63B">
              <w:rPr/>
              <w:t/>
            </w:r>
          </w:p>
          <w:p w:rsidR="000A42A0" w:rsidP="686554F8" w:rsidRDefault="000A42A0" w14:paraId="1D1D2CE7" w14:textId="722C6738">
            <w:pPr>
              <w:spacing w:line="257" w:lineRule="auto"/>
            </w:pPr>
          </w:p>
          <w:p w:rsidR="000A42A0" w:rsidP="686554F8" w:rsidRDefault="000A42A0" w14:paraId="3B9EC2E3" w14:textId="77777777">
            <w:pPr>
              <w:spacing w:line="257" w:lineRule="auto"/>
            </w:pPr>
          </w:p>
          <w:p w:rsidR="000A42A0" w:rsidP="686554F8" w:rsidRDefault="000A42A0" w14:paraId="79DC47B7" w14:textId="77773C7E">
            <w:pPr>
              <w:spacing w:line="257" w:lineRule="auto"/>
            </w:pPr>
          </w:p>
          <w:p w:rsidR="000A42A0" w:rsidP="686554F8" w:rsidRDefault="000A42A0" w14:paraId="1F1450E9" w14:textId="77777777">
            <w:pPr>
              <w:spacing w:line="257" w:lineRule="auto"/>
              <w:rPr>
                <w:rFonts w:ascii="Calibri" w:hAnsi="Calibri" w:eastAsia="Calibri" w:cs="Calibri"/>
                <w:b/>
                <w:bCs/>
              </w:rPr>
            </w:pPr>
          </w:p>
          <w:p w:rsidR="000A42A0" w:rsidP="000A42A0" w:rsidRDefault="000A42A0" w14:paraId="23086A9C" w14:textId="4C8D75FD">
            <w:pPr>
              <w:spacing w:line="257" w:lineRule="auto"/>
              <w:jc w:val="center"/>
              <w:rPr>
                <w:rFonts w:ascii="Calibri" w:hAnsi="Calibri" w:eastAsia="Calibri" w:cs="Calibri"/>
                <w:b/>
                <w:bCs/>
              </w:rPr>
            </w:pPr>
            <w:r>
              <w:rPr>
                <w:rFonts w:ascii="Calibri" w:hAnsi="Calibri" w:eastAsia="Calibri" w:cs="Calibri"/>
                <w:b/>
                <w:bCs/>
              </w:rPr>
              <w:t>Always, sometimes or never?</w:t>
            </w:r>
          </w:p>
          <w:p w:rsidR="000A42A0" w:rsidP="000A42A0" w:rsidRDefault="000A42A0" w14:paraId="69F45575" w14:textId="77777777">
            <w:pPr>
              <w:spacing w:line="257" w:lineRule="auto"/>
              <w:jc w:val="center"/>
              <w:rPr>
                <w:rFonts w:ascii="Calibri" w:hAnsi="Calibri" w:eastAsia="Calibri" w:cs="Calibri"/>
                <w:b/>
                <w:bCs/>
              </w:rPr>
            </w:pPr>
          </w:p>
          <w:p w:rsidR="0077149B" w:rsidP="686554F8" w:rsidRDefault="2671AB19" w14:paraId="12B50EC2" w14:textId="531C0B60">
            <w:pPr>
              <w:spacing w:line="257" w:lineRule="auto"/>
            </w:pPr>
            <w:r w:rsidRPr="686554F8">
              <w:rPr>
                <w:rFonts w:ascii="Calibri" w:hAnsi="Calibri" w:eastAsia="Calibri" w:cs="Calibri"/>
                <w:b/>
                <w:bCs/>
              </w:rPr>
              <w:t xml:space="preserve">WEDNESDAY – I can </w:t>
            </w:r>
            <w:r w:rsidR="000A42A0">
              <w:rPr>
                <w:rFonts w:ascii="Calibri" w:hAnsi="Calibri" w:eastAsia="Calibri" w:cs="Calibri"/>
                <w:b/>
                <w:bCs/>
              </w:rPr>
              <w:t xml:space="preserve">compare, describe and solve practical problems for capacity and volume. </w:t>
            </w:r>
          </w:p>
          <w:p w:rsidR="0077149B" w:rsidP="686554F8" w:rsidRDefault="000A42A0" w14:paraId="0D8421AB" w14:textId="41607D9F">
            <w:pPr>
              <w:spacing w:line="257" w:lineRule="auto"/>
            </w:pPr>
            <w:r>
              <w:rPr>
                <w:rFonts w:ascii="Calibri" w:hAnsi="Calibri" w:eastAsia="Calibri" w:cs="Calibri"/>
              </w:rPr>
              <w:t>Bath time! Find as many different containers to fill up in the bath. Estimate which will hold the most/least water. Try them out! Compare these. Which container holds the most/least water? Are there any that hold the same amount of water? How do you know?</w:t>
            </w:r>
          </w:p>
          <w:p w:rsidR="0077149B" w:rsidP="686554F8" w:rsidRDefault="2671AB19" w14:paraId="044196FE" w14:textId="77A445A2">
            <w:pPr>
              <w:spacing w:line="257" w:lineRule="auto"/>
            </w:pPr>
            <w:r w:rsidRPr="686554F8">
              <w:rPr>
                <w:rFonts w:ascii="Calibri" w:hAnsi="Calibri" w:eastAsia="Calibri" w:cs="Calibri"/>
              </w:rPr>
              <w:t xml:space="preserve"> </w:t>
            </w:r>
          </w:p>
          <w:p w:rsidR="0077149B" w:rsidP="686554F8" w:rsidRDefault="2671AB19" w14:paraId="5A43AB0D" w14:textId="382A275B">
            <w:pPr>
              <w:spacing w:line="257" w:lineRule="auto"/>
            </w:pPr>
            <w:r w:rsidRPr="686554F8">
              <w:rPr>
                <w:rFonts w:ascii="Calibri" w:hAnsi="Calibri" w:eastAsia="Calibri" w:cs="Calibri"/>
                <w:b/>
                <w:bCs/>
              </w:rPr>
              <w:t xml:space="preserve">THURSDAY – I can </w:t>
            </w:r>
            <w:r w:rsidR="000A42A0">
              <w:rPr>
                <w:rFonts w:ascii="Calibri" w:hAnsi="Calibri" w:eastAsia="Calibri" w:cs="Calibri"/>
                <w:b/>
                <w:bCs/>
              </w:rPr>
              <w:t xml:space="preserve">measure and begin to record capacity and volume. </w:t>
            </w:r>
          </w:p>
          <w:p w:rsidR="003D5405" w:rsidP="686554F8" w:rsidRDefault="00AF649F" w14:paraId="0855A76A" w14:textId="7F19BEC1">
            <w:pPr>
              <w:spacing w:line="257" w:lineRule="auto"/>
              <w:rPr>
                <w:rFonts w:ascii="Calibri" w:hAnsi="Calibri" w:eastAsia="Calibri" w:cs="Calibri"/>
              </w:rPr>
            </w:pPr>
            <w:r>
              <w:rPr>
                <w:rFonts w:ascii="Calibri" w:hAnsi="Calibri" w:eastAsia="Calibri" w:cs="Calibri"/>
              </w:rPr>
              <w:t>Find different fluids around the house that are measured in ml or l. Can you put these in order?</w:t>
            </w:r>
          </w:p>
          <w:p w:rsidR="00AF649F" w:rsidP="686554F8" w:rsidRDefault="00AF649F" w14:paraId="19B7F0AB" w14:textId="1CB0063F">
            <w:pPr>
              <w:spacing w:line="257" w:lineRule="auto"/>
              <w:rPr>
                <w:rFonts w:ascii="Calibri" w:hAnsi="Calibri" w:eastAsia="Calibri" w:cs="Calibri"/>
              </w:rPr>
            </w:pPr>
            <w:r>
              <w:rPr>
                <w:rFonts w:ascii="Calibri" w:hAnsi="Calibri" w:eastAsia="Calibri" w:cs="Calibri"/>
              </w:rPr>
              <w:t xml:space="preserve">Now its time to try and make a medicine just like George’s in George’s Marvellous Medicine by Roald Dahl. Measure out different amount of the fluids to make your very own medicine. What did you use the most/least of? How much did you use of each fluid? To further extend, write the recipe for your medicine with the correct amounts of fluids. </w:t>
            </w:r>
          </w:p>
          <w:p w:rsidR="000A42A0" w:rsidP="686554F8" w:rsidRDefault="000A42A0" w14:paraId="3ACB9F2A" w14:textId="77777777">
            <w:pPr>
              <w:spacing w:line="257" w:lineRule="auto"/>
            </w:pPr>
          </w:p>
          <w:p w:rsidR="00AF649F" w:rsidP="00B610EA" w:rsidRDefault="2671AB19" w14:paraId="619D3059" w14:textId="29FF382B">
            <w:pPr>
              <w:spacing w:line="257" w:lineRule="auto"/>
              <w:rPr>
                <w:rFonts w:ascii="Calibri" w:hAnsi="Calibri" w:eastAsia="Calibri" w:cs="Calibri"/>
                <w:b/>
                <w:bCs/>
              </w:rPr>
            </w:pPr>
            <w:r w:rsidRPr="686554F8">
              <w:rPr>
                <w:rFonts w:ascii="Calibri" w:hAnsi="Calibri" w:eastAsia="Calibri" w:cs="Calibri"/>
                <w:b/>
                <w:bCs/>
              </w:rPr>
              <w:t xml:space="preserve">FRIDAY – I can </w:t>
            </w:r>
            <w:r w:rsidR="00AF649F">
              <w:rPr>
                <w:rFonts w:ascii="Calibri" w:hAnsi="Calibri" w:eastAsia="Calibri" w:cs="Calibri"/>
                <w:b/>
                <w:bCs/>
              </w:rPr>
              <w:t xml:space="preserve">compare, describe and solve practical problems for time. </w:t>
            </w:r>
          </w:p>
          <w:p w:rsidRPr="00AF649F" w:rsidR="00AF649F" w:rsidP="00B610EA" w:rsidRDefault="00AF649F" w14:paraId="3F1A93E0" w14:textId="193ECE7D">
            <w:pPr>
              <w:spacing w:line="257" w:lineRule="auto"/>
              <w:rPr>
                <w:rFonts w:ascii="Calibri" w:hAnsi="Calibri" w:eastAsia="Calibri" w:cs="Calibri"/>
                <w:bCs/>
              </w:rPr>
            </w:pPr>
            <w:r>
              <w:rPr>
                <w:rFonts w:ascii="Calibri" w:hAnsi="Calibri" w:eastAsia="Calibri" w:cs="Calibri"/>
                <w:bCs/>
              </w:rPr>
              <w:t xml:space="preserve">Time to get your trainers on! Build an obstacle course for the whole family to take part in! Who can complete it quickest? Who is the slowest? How can you make yourself even faster? </w:t>
            </w:r>
          </w:p>
          <w:p w:rsidR="0077149B" w:rsidP="00AF649F" w:rsidRDefault="0077149B" w14:paraId="146B31E8" w14:textId="19846362">
            <w:pPr>
              <w:spacing w:line="257" w:lineRule="auto"/>
            </w:pPr>
          </w:p>
        </w:tc>
      </w:tr>
      <w:tr w:rsidR="00B610EA" w:rsidTr="027BA63B" w14:paraId="08105C8A" w14:textId="77777777">
        <w:tc>
          <w:tcPr>
            <w:tcW w:w="5665" w:type="dxa"/>
            <w:shd w:val="clear" w:color="auto" w:fill="C5E0B3" w:themeFill="accent6" w:themeFillTint="66"/>
            <w:tcMar/>
          </w:tcPr>
          <w:p w:rsidR="0077149B" w:rsidP="0021757B" w:rsidRDefault="0077149B" w14:paraId="45090E60" w14:textId="77777777">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77149B" w:rsidP="0021757B" w:rsidRDefault="00773FF5" w14:paraId="1A53AE2C" w14:textId="23F5CF90">
            <w:r>
              <w:t xml:space="preserve">It is beginning to warm up and I know lots of you have been enjoying the sunshine in your gardens and out on your walks. </w:t>
            </w:r>
          </w:p>
          <w:p w:rsidR="00CA2C2E" w:rsidP="0021757B" w:rsidRDefault="00CA2C2E" w14:paraId="282898C3" w14:textId="65A48D79">
            <w:r>
              <w:t xml:space="preserve">Think carefully about the seasons. How has the year changed so far? How has the weather changed? </w:t>
            </w:r>
          </w:p>
          <w:p w:rsidR="0077149B" w:rsidP="686554F8" w:rsidRDefault="0077149B" w14:paraId="473AF21B" w14:textId="5A10B4E1"/>
          <w:p w:rsidR="00CA2C2E" w:rsidP="00CA2C2E" w:rsidRDefault="688E6FE8" w14:paraId="42A85C83" w14:textId="60C58485">
            <w:r>
              <w:t xml:space="preserve">There are many activities </w:t>
            </w:r>
            <w:r w:rsidR="0A16C39C">
              <w:t xml:space="preserve">that allow you </w:t>
            </w:r>
            <w:r w:rsidR="00CA2C2E">
              <w:t>to explore</w:t>
            </w:r>
            <w:r w:rsidR="0A16C39C">
              <w:t xml:space="preserve"> </w:t>
            </w:r>
            <w:r w:rsidR="00CA2C2E">
              <w:t xml:space="preserve">the different seasons. </w:t>
            </w:r>
            <w:r w:rsidR="0A16C39C">
              <w:t xml:space="preserve"> </w:t>
            </w:r>
            <w:r w:rsidR="00CA2C2E">
              <w:t>The website www.stem.org.uk have some fantastic ideas for activities to get stuck into.</w:t>
            </w:r>
          </w:p>
          <w:p w:rsidR="00CA2C2E" w:rsidP="00CA2C2E" w:rsidRDefault="00CA2C2E" w14:paraId="1479CBBE" w14:textId="77777777"/>
          <w:p w:rsidR="00CA2C2E" w:rsidP="00CA2C2E" w:rsidRDefault="00CA2C2E" w14:paraId="3C22F4DA" w14:textId="4BC0A87D">
            <w:r>
              <w:t>You could:</w:t>
            </w:r>
          </w:p>
          <w:p w:rsidR="00CA2C2E" w:rsidP="00CA2C2E" w:rsidRDefault="00CA2C2E" w14:paraId="5E738321" w14:textId="192BD5F1">
            <w:pPr>
              <w:pStyle w:val="ListParagraph"/>
              <w:numPr>
                <w:ilvl w:val="0"/>
                <w:numId w:val="4"/>
              </w:numPr>
            </w:pPr>
            <w:r>
              <w:t>Watch the weather forecast daily</w:t>
            </w:r>
            <w:r w:rsidR="0095084B">
              <w:t>.</w:t>
            </w:r>
          </w:p>
          <w:p w:rsidR="00CA2C2E" w:rsidP="00CA2C2E" w:rsidRDefault="00CA2C2E" w14:paraId="5128723D" w14:textId="41BB3C5E">
            <w:pPr>
              <w:pStyle w:val="ListParagraph"/>
              <w:numPr>
                <w:ilvl w:val="0"/>
                <w:numId w:val="4"/>
              </w:numPr>
            </w:pPr>
            <w:r>
              <w:t>Go on a walk and look for signs that the weather has changed</w:t>
            </w:r>
            <w:r w:rsidR="0095084B">
              <w:t>.</w:t>
            </w:r>
          </w:p>
          <w:p w:rsidR="00CA2C2E" w:rsidP="00CA2C2E" w:rsidRDefault="00CA2C2E" w14:paraId="18D3D216" w14:textId="4707B65E">
            <w:pPr>
              <w:pStyle w:val="ListParagraph"/>
              <w:numPr>
                <w:ilvl w:val="0"/>
                <w:numId w:val="4"/>
              </w:numPr>
            </w:pPr>
            <w:r>
              <w:t>Take photos of what you have found and create a seasonal collage</w:t>
            </w:r>
            <w:r w:rsidR="0095084B">
              <w:t>.</w:t>
            </w:r>
          </w:p>
          <w:p w:rsidR="00CA2C2E" w:rsidP="00CA2C2E" w:rsidRDefault="00CA2C2E" w14:paraId="0C60D98B" w14:textId="5F5814F2">
            <w:pPr>
              <w:pStyle w:val="ListParagraph"/>
              <w:numPr>
                <w:ilvl w:val="0"/>
                <w:numId w:val="4"/>
              </w:numPr>
            </w:pPr>
            <w:r>
              <w:t>Learn a song about the seasons from YouTube</w:t>
            </w:r>
          </w:p>
          <w:p w:rsidR="00CA2C2E" w:rsidP="00CA2C2E" w:rsidRDefault="00CA2C2E" w14:paraId="2CB79287" w14:textId="0DEC1449">
            <w:pPr>
              <w:pStyle w:val="ListParagraph"/>
              <w:numPr>
                <w:ilvl w:val="0"/>
                <w:numId w:val="4"/>
              </w:numPr>
            </w:pPr>
            <w:r>
              <w:t>Put the correct seasons in order</w:t>
            </w:r>
            <w:r w:rsidR="0095084B">
              <w:t>.</w:t>
            </w:r>
            <w:r>
              <w:t xml:space="preserve"> </w:t>
            </w:r>
          </w:p>
          <w:p w:rsidR="00CA2C2E" w:rsidP="00CA2C2E" w:rsidRDefault="00CA2C2E" w14:paraId="166683E3" w14:textId="1A5D1056">
            <w:pPr>
              <w:pStyle w:val="ListParagraph"/>
              <w:numPr>
                <w:ilvl w:val="0"/>
                <w:numId w:val="4"/>
              </w:numPr>
            </w:pPr>
            <w:r>
              <w:t>Create some art work that features all four seasons</w:t>
            </w:r>
            <w:r w:rsidR="0095084B">
              <w:t>.</w:t>
            </w:r>
          </w:p>
          <w:p w:rsidR="00CA2C2E" w:rsidP="00CA2C2E" w:rsidRDefault="00CA2C2E" w14:paraId="0F5F3A54" w14:textId="112D30E4">
            <w:pPr>
              <w:pStyle w:val="ListParagraph"/>
              <w:numPr>
                <w:ilvl w:val="0"/>
                <w:numId w:val="4"/>
              </w:numPr>
            </w:pPr>
            <w:r>
              <w:t>Design an outfit to wear for each of the seasons</w:t>
            </w:r>
            <w:r w:rsidR="0095084B">
              <w:t>.</w:t>
            </w:r>
            <w:r>
              <w:t xml:space="preserve"> </w:t>
            </w:r>
          </w:p>
          <w:p w:rsidR="00CA2C2E" w:rsidP="00CA2C2E" w:rsidRDefault="00CA2C2E" w14:paraId="409D3955" w14:textId="091F4F2D">
            <w:pPr>
              <w:pStyle w:val="ListParagraph"/>
              <w:numPr>
                <w:ilvl w:val="0"/>
                <w:numId w:val="4"/>
              </w:numPr>
            </w:pPr>
            <w:r>
              <w:t>Play dress-up and dress appropriately for each season, take photos to create a poster to label</w:t>
            </w:r>
            <w:r w:rsidR="0095084B">
              <w:t>.</w:t>
            </w:r>
          </w:p>
          <w:p w:rsidR="00CA2C2E" w:rsidP="00CA2C2E" w:rsidRDefault="00CA2C2E" w14:paraId="30DE09AC" w14:textId="0BE5C766">
            <w:pPr>
              <w:pStyle w:val="ListParagraph"/>
              <w:numPr>
                <w:ilvl w:val="0"/>
                <w:numId w:val="4"/>
              </w:numPr>
            </w:pPr>
            <w:r>
              <w:t>Think of all the different celebrations throughout the year such as Harvest, Christmas and your birthday and sort them into the correct season</w:t>
            </w:r>
            <w:r w:rsidR="0095084B">
              <w:t>.</w:t>
            </w:r>
          </w:p>
          <w:p w:rsidR="00CA2C2E" w:rsidP="00CA2C2E" w:rsidRDefault="00CA2C2E" w14:paraId="0BBD1828" w14:textId="140E83DF">
            <w:pPr>
              <w:pStyle w:val="ListParagraph"/>
              <w:numPr>
                <w:ilvl w:val="0"/>
                <w:numId w:val="4"/>
              </w:numPr>
            </w:pPr>
            <w:r>
              <w:t>Track the hours of daylight</w:t>
            </w:r>
            <w:r w:rsidR="0095084B">
              <w:t>.</w:t>
            </w:r>
          </w:p>
          <w:p w:rsidR="00E616AB" w:rsidP="00E616AB" w:rsidRDefault="00E616AB" w14:paraId="140E3B46" w14:textId="408A4890">
            <w:pPr>
              <w:pStyle w:val="ListParagraph"/>
              <w:numPr>
                <w:ilvl w:val="0"/>
                <w:numId w:val="4"/>
              </w:numPr>
              <w:rPr/>
            </w:pPr>
            <w:r w:rsidR="00E616AB">
              <w:rPr/>
              <w:t>Make a rain gauge</w:t>
            </w:r>
            <w:r>
              <w:rPr>
                <w:noProof/>
              </w:rPr>
              <w:drawing>
                <wp:anchor distT="0" distB="0" distL="114300" distR="114300" simplePos="0" relativeHeight="251661312" behindDoc="1" locked="0" layoutInCell="1" allowOverlap="1" wp14:anchorId="59D04184" wp14:editId="5FF8E3D5">
                  <wp:simplePos x="0" y="0"/>
                  <wp:positionH relativeFrom="column">
                    <wp:posOffset>1497965</wp:posOffset>
                  </wp:positionH>
                  <wp:positionV relativeFrom="paragraph">
                    <wp:posOffset>-635</wp:posOffset>
                  </wp:positionV>
                  <wp:extent cx="1612900" cy="1612900"/>
                  <wp:effectExtent l="0" t="0" r="6350" b="6350"/>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r w:rsidR="00E616AB">
              <w:rPr/>
              <w:t xml:space="preserve"> like the one in the photo</w:t>
            </w:r>
            <w:r w:rsidR="0095084B">
              <w:rPr/>
              <w:t>.</w:t>
            </w:r>
          </w:p>
          <w:p w:rsidR="00E616AB" w:rsidP="00E616AB" w:rsidRDefault="00E616AB" w14:paraId="107A91DB" w14:textId="10CD554E">
            <w:pPr>
              <w:pStyle w:val="ListParagraph"/>
              <w:numPr>
                <w:ilvl w:val="0"/>
                <w:numId w:val="4"/>
              </w:numPr>
            </w:pPr>
            <w:r>
              <w:t xml:space="preserve">Keep a table with weather information such as, weather, temperature, rainfall etc. </w:t>
            </w:r>
          </w:p>
          <w:p w:rsidR="00E616AB" w:rsidP="00E616AB" w:rsidRDefault="00E616AB" w14:paraId="304E3E85" w14:textId="2D60B81D">
            <w:pPr>
              <w:pStyle w:val="ListParagraph"/>
              <w:numPr>
                <w:ilvl w:val="0"/>
                <w:numId w:val="4"/>
              </w:numPr>
            </w:pPr>
            <w:r>
              <w:t>Learn about the different types of clouds and go cloud watching. Which ones are rain clouds? C</w:t>
            </w:r>
            <w:r w:rsidR="00A96341">
              <w:t xml:space="preserve">an you spot a </w:t>
            </w:r>
            <w:r w:rsidR="00A96341">
              <w:t>cirrus</w:t>
            </w:r>
            <w:r w:rsidR="00A96341">
              <w:t>,</w:t>
            </w:r>
            <w:r w:rsidR="00A96341">
              <w:t xml:space="preserve"> cumulus</w:t>
            </w:r>
            <w:r w:rsidR="00A96341">
              <w:t xml:space="preserve"> or</w:t>
            </w:r>
            <w:r w:rsidR="00A96341">
              <w:t xml:space="preserve"> stratus</w:t>
            </w:r>
            <w:r w:rsidR="00A96341">
              <w:t>?</w:t>
            </w:r>
          </w:p>
          <w:p w:rsidR="00A96341" w:rsidP="00E616AB" w:rsidRDefault="00A96341" w14:paraId="7283EC07" w14:textId="6A1B9E06">
            <w:pPr>
              <w:pStyle w:val="ListParagraph"/>
              <w:numPr>
                <w:ilvl w:val="0"/>
                <w:numId w:val="4"/>
              </w:numPr>
            </w:pPr>
            <w:r>
              <w:t>Watch a video on YouTube about some dangerous weather</w:t>
            </w:r>
            <w:r w:rsidR="0095084B">
              <w:t xml:space="preserve"> around the world. </w:t>
            </w:r>
          </w:p>
          <w:p w:rsidR="00CA2C2E" w:rsidP="00CA2C2E" w:rsidRDefault="00CA2C2E" w14:paraId="0F2E2E4A" w14:textId="42753EB9"/>
          <w:p w:rsidRPr="000D7232" w:rsidR="000D7232" w:rsidP="000D7232" w:rsidRDefault="000D7232" w14:paraId="2FE32199" w14:textId="77777777">
            <w:pPr>
              <w:textAlignment w:val="baseline"/>
              <w:rPr>
                <w:rFonts w:ascii="Segoe UI" w:hAnsi="Segoe UI" w:eastAsia="Times New Roman" w:cs="Segoe UI"/>
                <w:sz w:val="18"/>
                <w:szCs w:val="18"/>
                <w:lang w:eastAsia="en-GB"/>
              </w:rPr>
            </w:pPr>
            <w:r w:rsidRPr="000D7232">
              <w:rPr>
                <w:rFonts w:ascii="Calibri" w:hAnsi="Calibri" w:eastAsia="Times New Roman" w:cs="Calibri"/>
                <w:b/>
                <w:bCs/>
                <w:color w:val="000000"/>
                <w:sz w:val="19"/>
                <w:szCs w:val="19"/>
                <w:lang w:eastAsia="en-GB"/>
              </w:rPr>
              <w:t>Please feel free to email pictures or tell your teachers about the work you have been doing. We would love to hear from you.</w:t>
            </w:r>
            <w:r w:rsidRPr="000D7232">
              <w:rPr>
                <w:rFonts w:ascii="Calibri" w:hAnsi="Calibri" w:eastAsia="Times New Roman" w:cs="Calibri"/>
                <w:sz w:val="19"/>
                <w:szCs w:val="19"/>
                <w:lang w:eastAsia="en-GB"/>
              </w:rPr>
              <w:t> </w:t>
            </w:r>
          </w:p>
          <w:p w:rsidRPr="000D7232" w:rsidR="000D7232" w:rsidP="000D7232" w:rsidRDefault="000D7232" w14:paraId="378CC027" w14:textId="77777777">
            <w:pPr>
              <w:textAlignment w:val="baseline"/>
              <w:rPr>
                <w:rFonts w:ascii="Segoe UI" w:hAnsi="Segoe UI" w:eastAsia="Times New Roman" w:cs="Segoe UI"/>
                <w:sz w:val="18"/>
                <w:szCs w:val="18"/>
                <w:lang w:eastAsia="en-GB"/>
              </w:rPr>
            </w:pPr>
            <w:hyperlink w:tgtFrame="_blank" w:history="1" r:id="rId13">
              <w:r w:rsidRPr="000D7232">
                <w:rPr>
                  <w:rFonts w:ascii="Calibri Light" w:hAnsi="Calibri Light" w:eastAsia="Times New Roman" w:cs="Calibri Light"/>
                  <w:color w:val="0563C1"/>
                  <w:u w:val="single"/>
                  <w:lang w:eastAsia="en-GB"/>
                </w:rPr>
                <w:t>Guym@mayfield.portsmouth.sch.uk</w:t>
              </w:r>
            </w:hyperlink>
            <w:r w:rsidRPr="000D7232">
              <w:rPr>
                <w:rFonts w:ascii="Calibri Light" w:hAnsi="Calibri Light" w:eastAsia="Times New Roman" w:cs="Calibri Light"/>
                <w:lang w:eastAsia="en-GB"/>
              </w:rPr>
              <w:t> </w:t>
            </w:r>
          </w:p>
          <w:p w:rsidRPr="000D7232" w:rsidR="000D7232" w:rsidP="000D7232" w:rsidRDefault="000D7232" w14:paraId="2DB45C47" w14:textId="77777777">
            <w:pPr>
              <w:textAlignment w:val="baseline"/>
              <w:rPr>
                <w:rFonts w:ascii="Segoe UI" w:hAnsi="Segoe UI" w:eastAsia="Times New Roman" w:cs="Segoe UI"/>
                <w:sz w:val="18"/>
                <w:szCs w:val="18"/>
                <w:lang w:eastAsia="en-GB"/>
              </w:rPr>
            </w:pPr>
            <w:hyperlink w:tgtFrame="_blank" w:history="1" r:id="rId14">
              <w:r w:rsidRPr="000D7232">
                <w:rPr>
                  <w:rFonts w:ascii="Calibri Light" w:hAnsi="Calibri Light" w:eastAsia="Times New Roman" w:cs="Calibri Light"/>
                  <w:color w:val="0563C1"/>
                  <w:u w:val="single"/>
                  <w:lang w:eastAsia="en-GB"/>
                </w:rPr>
                <w:t>Shepparda@mayfield.portsmouth.sch.uk</w:t>
              </w:r>
            </w:hyperlink>
            <w:r w:rsidRPr="000D7232">
              <w:rPr>
                <w:rFonts w:ascii="Calibri Light" w:hAnsi="Calibri Light" w:eastAsia="Times New Roman" w:cs="Calibri Light"/>
                <w:lang w:eastAsia="en-GB"/>
              </w:rPr>
              <w:t> </w:t>
            </w:r>
          </w:p>
          <w:p w:rsidRPr="000D7232" w:rsidR="000D7232" w:rsidP="000D7232" w:rsidRDefault="000D7232" w14:paraId="7B44EDE6" w14:textId="77777777">
            <w:pPr>
              <w:textAlignment w:val="baseline"/>
              <w:rPr>
                <w:rFonts w:ascii="Segoe UI" w:hAnsi="Segoe UI" w:eastAsia="Times New Roman" w:cs="Segoe UI"/>
                <w:sz w:val="18"/>
                <w:szCs w:val="18"/>
                <w:lang w:eastAsia="en-GB"/>
              </w:rPr>
            </w:pPr>
            <w:r w:rsidRPr="000D7232">
              <w:rPr>
                <w:rFonts w:ascii="Trebuchet MS" w:hAnsi="Trebuchet MS" w:eastAsia="Times New Roman" w:cs="Segoe UI"/>
                <w:sz w:val="19"/>
                <w:szCs w:val="19"/>
                <w:lang w:eastAsia="en-GB"/>
              </w:rPr>
              <w:t> </w:t>
            </w:r>
          </w:p>
          <w:p w:rsidR="000D7232" w:rsidP="00CA2C2E" w:rsidRDefault="000D7232" w14:paraId="26F41381" w14:textId="77777777">
            <w:bookmarkStart w:name="_GoBack" w:id="0"/>
            <w:bookmarkEnd w:id="0"/>
          </w:p>
          <w:p w:rsidR="0077149B" w:rsidP="00CA2C2E" w:rsidRDefault="00CA2C2E" w14:paraId="561634C1" w14:textId="5D40C6E0">
            <w:r>
              <w:t xml:space="preserve"> </w:t>
            </w:r>
          </w:p>
        </w:tc>
        <w:tc>
          <w:tcPr>
            <w:tcW w:w="4791" w:type="dxa"/>
            <w:tcMar/>
          </w:tcPr>
          <w:p w:rsidR="0077149B" w:rsidP="0021757B" w:rsidRDefault="0077149B" w14:paraId="2CF2A529" w14:textId="7B52E3F0">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0D7232" w14:paraId="4746A873" w14:textId="77777777">
            <w:pPr>
              <w:rPr>
                <w:b/>
                <w:bCs/>
                <w:sz w:val="24"/>
                <w:szCs w:val="24"/>
              </w:rPr>
            </w:pPr>
            <w:hyperlink w:history="1" r:id="rId15">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0D7232" w14:paraId="4A6BCF62" w14:textId="5A7A2D91">
            <w:hyperlink r:id="rId16">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0D7232" w14:paraId="651F4327" w14:textId="77777777">
            <w:pPr>
              <w:rPr>
                <w:b/>
                <w:bCs/>
                <w:sz w:val="24"/>
                <w:szCs w:val="24"/>
              </w:rPr>
            </w:pPr>
            <w:hyperlink w:history="1" r:id="rId17">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0D7232" w14:paraId="337C2764" w14:textId="77777777">
            <w:pPr>
              <w:rPr>
                <w:b/>
                <w:bCs/>
                <w:sz w:val="24"/>
                <w:szCs w:val="24"/>
              </w:rPr>
            </w:pPr>
            <w:hyperlink w:history="1" r:id="rId18">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0D7232" w14:paraId="45141677" w14:textId="77777777">
            <w:pPr>
              <w:rPr>
                <w:b/>
                <w:bCs/>
                <w:sz w:val="24"/>
                <w:szCs w:val="24"/>
              </w:rPr>
            </w:pPr>
            <w:hyperlink w:history="1" r:id="rId19">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0D7232" w14:paraId="7D2FA8D9" w14:textId="77777777">
            <w:pPr>
              <w:rPr>
                <w:b/>
                <w:bCs/>
                <w:sz w:val="24"/>
                <w:szCs w:val="24"/>
              </w:rPr>
            </w:pPr>
            <w:hyperlink w:history="1" r:id="rId20">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0D7232" w14:paraId="0BCE7AC8" w14:textId="77777777">
            <w:hyperlink w:history="1" r:id="rId21">
              <w:r w:rsidR="0077149B">
                <w:rPr>
                  <w:rStyle w:val="Hyperlink"/>
                </w:rPr>
                <w:t>https://ttrockstars.com/</w:t>
              </w:r>
            </w:hyperlink>
          </w:p>
          <w:p w:rsidR="0077149B" w:rsidP="0021757B" w:rsidRDefault="0077149B" w14:paraId="0B49010F" w14:textId="77777777"/>
          <w:p w:rsidR="0077149B" w:rsidP="0021757B" w:rsidRDefault="000D7232" w14:paraId="0ABA4AFC" w14:textId="77777777">
            <w:pPr>
              <w:rPr>
                <w:b/>
                <w:bCs/>
                <w:sz w:val="24"/>
                <w:szCs w:val="24"/>
              </w:rPr>
            </w:pPr>
            <w:hyperlink w:history="1" r:id="rId22">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0D7232" w14:paraId="3CEC45D9" w14:textId="77777777">
            <w:hyperlink w:history="1" r:id="rId23">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0D7232" w14:paraId="7442BF96" w14:textId="77777777">
            <w:hyperlink w:history="1" r:id="rId24">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0D7232" w14:paraId="4B5849FF" w14:textId="77777777">
            <w:hyperlink w:history="1" r:id="rId25">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6">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0D7232" w14:paraId="51A38808" w14:textId="77777777">
            <w:hyperlink w:history="1" r:id="rId27">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0D7232" w14:paraId="55B388B3" w14:textId="77777777">
            <w:pPr>
              <w:rPr>
                <w:b/>
                <w:bCs/>
                <w:sz w:val="24"/>
                <w:szCs w:val="24"/>
              </w:rPr>
            </w:pPr>
            <w:hyperlink w:history="1" r:id="rId28">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w:t>
            </w:r>
            <w:proofErr w:type="gramStart"/>
            <w:r>
              <w:rPr>
                <w:b/>
                <w:bCs/>
                <w:sz w:val="24"/>
                <w:szCs w:val="24"/>
              </w:rPr>
              <w:t>30 day</w:t>
            </w:r>
            <w:proofErr w:type="gramEnd"/>
            <w:r>
              <w:rPr>
                <w:b/>
                <w:bCs/>
                <w:sz w:val="24"/>
                <w:szCs w:val="24"/>
              </w:rPr>
              <w:t xml:space="preserve">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0D7232"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3"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2179E"/>
    <w:rsid w:val="000A42A0"/>
    <w:rsid w:val="000D7232"/>
    <w:rsid w:val="001178BE"/>
    <w:rsid w:val="00145389"/>
    <w:rsid w:val="003D5405"/>
    <w:rsid w:val="0075138A"/>
    <w:rsid w:val="0077149B"/>
    <w:rsid w:val="00773FF5"/>
    <w:rsid w:val="007F3509"/>
    <w:rsid w:val="0095084B"/>
    <w:rsid w:val="00A96341"/>
    <w:rsid w:val="00AF649F"/>
    <w:rsid w:val="00B610EA"/>
    <w:rsid w:val="00C162F2"/>
    <w:rsid w:val="00CA2C2E"/>
    <w:rsid w:val="00E616AB"/>
    <w:rsid w:val="00E931D7"/>
    <w:rsid w:val="00EC68E7"/>
    <w:rsid w:val="00ED1BAB"/>
    <w:rsid w:val="00F019F2"/>
    <w:rsid w:val="026B751B"/>
    <w:rsid w:val="027BA63B"/>
    <w:rsid w:val="035C4012"/>
    <w:rsid w:val="03854372"/>
    <w:rsid w:val="04C6B365"/>
    <w:rsid w:val="05138056"/>
    <w:rsid w:val="05AC5D43"/>
    <w:rsid w:val="05BC8997"/>
    <w:rsid w:val="07A02EB1"/>
    <w:rsid w:val="0987AEA3"/>
    <w:rsid w:val="09BDC737"/>
    <w:rsid w:val="0A16C39C"/>
    <w:rsid w:val="0A5960EB"/>
    <w:rsid w:val="0ABEB5F0"/>
    <w:rsid w:val="0AF29EC8"/>
    <w:rsid w:val="0C5B492D"/>
    <w:rsid w:val="0DC24A86"/>
    <w:rsid w:val="0F7B8956"/>
    <w:rsid w:val="101480A3"/>
    <w:rsid w:val="116BC7D4"/>
    <w:rsid w:val="11ED6C59"/>
    <w:rsid w:val="1212B39F"/>
    <w:rsid w:val="13D75DB0"/>
    <w:rsid w:val="1467F005"/>
    <w:rsid w:val="14CA3D36"/>
    <w:rsid w:val="15316A68"/>
    <w:rsid w:val="16946BDF"/>
    <w:rsid w:val="17F4B8AC"/>
    <w:rsid w:val="18211EB6"/>
    <w:rsid w:val="1841FDD8"/>
    <w:rsid w:val="19213CAC"/>
    <w:rsid w:val="19D0D2F9"/>
    <w:rsid w:val="1BAA416D"/>
    <w:rsid w:val="1C24BCAF"/>
    <w:rsid w:val="1C64C51A"/>
    <w:rsid w:val="1CB56923"/>
    <w:rsid w:val="1CDD38D8"/>
    <w:rsid w:val="1CFB1133"/>
    <w:rsid w:val="1F690E01"/>
    <w:rsid w:val="208A6593"/>
    <w:rsid w:val="214EC53A"/>
    <w:rsid w:val="2233920E"/>
    <w:rsid w:val="223FF77C"/>
    <w:rsid w:val="229CBB67"/>
    <w:rsid w:val="244B0B0C"/>
    <w:rsid w:val="24C32467"/>
    <w:rsid w:val="24D05416"/>
    <w:rsid w:val="2671AB19"/>
    <w:rsid w:val="2730586E"/>
    <w:rsid w:val="29D18A3E"/>
    <w:rsid w:val="2CA44E19"/>
    <w:rsid w:val="2D7C109C"/>
    <w:rsid w:val="2E3B1CFE"/>
    <w:rsid w:val="2F80630E"/>
    <w:rsid w:val="309F6C2C"/>
    <w:rsid w:val="3134C359"/>
    <w:rsid w:val="315EDB8F"/>
    <w:rsid w:val="31671D2E"/>
    <w:rsid w:val="31AE203A"/>
    <w:rsid w:val="31BD0FDE"/>
    <w:rsid w:val="33256250"/>
    <w:rsid w:val="33924011"/>
    <w:rsid w:val="33A6917B"/>
    <w:rsid w:val="33CDFC0B"/>
    <w:rsid w:val="361989F7"/>
    <w:rsid w:val="36B8547F"/>
    <w:rsid w:val="371BAB91"/>
    <w:rsid w:val="389565E9"/>
    <w:rsid w:val="38B63F40"/>
    <w:rsid w:val="3A551428"/>
    <w:rsid w:val="3E559FD8"/>
    <w:rsid w:val="3F6319B5"/>
    <w:rsid w:val="3FE707F2"/>
    <w:rsid w:val="410AC05B"/>
    <w:rsid w:val="416B0D8F"/>
    <w:rsid w:val="41C6A4B2"/>
    <w:rsid w:val="431C867E"/>
    <w:rsid w:val="435627D2"/>
    <w:rsid w:val="43B94F96"/>
    <w:rsid w:val="444ED760"/>
    <w:rsid w:val="4464082C"/>
    <w:rsid w:val="449B853B"/>
    <w:rsid w:val="4577075F"/>
    <w:rsid w:val="46265064"/>
    <w:rsid w:val="46DBF47A"/>
    <w:rsid w:val="48379349"/>
    <w:rsid w:val="496A03FA"/>
    <w:rsid w:val="499CC0F7"/>
    <w:rsid w:val="4BD092DF"/>
    <w:rsid w:val="4C7A2622"/>
    <w:rsid w:val="4CB171FA"/>
    <w:rsid w:val="4CF66C18"/>
    <w:rsid w:val="4DD80DCE"/>
    <w:rsid w:val="4E27A4BE"/>
    <w:rsid w:val="4EBCAE1F"/>
    <w:rsid w:val="4F00E023"/>
    <w:rsid w:val="5102AA4D"/>
    <w:rsid w:val="5158ABF9"/>
    <w:rsid w:val="515E2128"/>
    <w:rsid w:val="522A8FBB"/>
    <w:rsid w:val="5345CB7E"/>
    <w:rsid w:val="557E92BB"/>
    <w:rsid w:val="55950D49"/>
    <w:rsid w:val="5650C999"/>
    <w:rsid w:val="5800D399"/>
    <w:rsid w:val="5AD8F773"/>
    <w:rsid w:val="5B7D6B7D"/>
    <w:rsid w:val="5BBE8E90"/>
    <w:rsid w:val="5D9F58FD"/>
    <w:rsid w:val="5DBCE890"/>
    <w:rsid w:val="5EE99A76"/>
    <w:rsid w:val="5FA2DAB2"/>
    <w:rsid w:val="605D29AE"/>
    <w:rsid w:val="60B8E2B9"/>
    <w:rsid w:val="61A7AB74"/>
    <w:rsid w:val="6213829F"/>
    <w:rsid w:val="625A2C16"/>
    <w:rsid w:val="656C5942"/>
    <w:rsid w:val="65F0D4AA"/>
    <w:rsid w:val="65FF170E"/>
    <w:rsid w:val="662BC194"/>
    <w:rsid w:val="663D1614"/>
    <w:rsid w:val="66485D70"/>
    <w:rsid w:val="66548F6D"/>
    <w:rsid w:val="672D4D05"/>
    <w:rsid w:val="686554F8"/>
    <w:rsid w:val="688E6FE8"/>
    <w:rsid w:val="68E77ABB"/>
    <w:rsid w:val="6938F48A"/>
    <w:rsid w:val="698F5E89"/>
    <w:rsid w:val="6BB61A4E"/>
    <w:rsid w:val="6D734FDA"/>
    <w:rsid w:val="70811A48"/>
    <w:rsid w:val="727843FF"/>
    <w:rsid w:val="72A67351"/>
    <w:rsid w:val="7412C019"/>
    <w:rsid w:val="74F8881D"/>
    <w:rsid w:val="75527889"/>
    <w:rsid w:val="758F1D4B"/>
    <w:rsid w:val="75D3C93C"/>
    <w:rsid w:val="7710C930"/>
    <w:rsid w:val="772BA115"/>
    <w:rsid w:val="781C5B5F"/>
    <w:rsid w:val="78BF68FA"/>
    <w:rsid w:val="79C85A94"/>
    <w:rsid w:val="7A7DDEDD"/>
    <w:rsid w:val="7AF69BB0"/>
    <w:rsid w:val="7B00850B"/>
    <w:rsid w:val="7B43DC9E"/>
    <w:rsid w:val="7C604E7E"/>
    <w:rsid w:val="7CA8B1F0"/>
    <w:rsid w:val="7DC2EFBD"/>
    <w:rsid w:val="7DE362EB"/>
    <w:rsid w:val="7E65AC69"/>
    <w:rsid w:val="7E77A6F1"/>
    <w:rsid w:val="7E86376E"/>
    <w:rsid w:val="7E9604CC"/>
    <w:rsid w:val="7F95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uym@mayfield.portsmouth.sch.uk" TargetMode="External" Id="rId13" /><Relationship Type="http://schemas.openxmlformats.org/officeDocument/2006/relationships/hyperlink" Target="https://www.topmarks.co.uk/maths-games/7-11-years" TargetMode="External" Id="rId18" /><Relationship Type="http://schemas.openxmlformats.org/officeDocument/2006/relationships/hyperlink" Target="https://monsterphonics.com/?gclid=%20EAIaIQobChMI56aEu9yh6AIVFeDtCh2NMAcIEA%20AYASAAEgK1b_D_BwE" TargetMode="External" Id="rId26" /><Relationship Type="http://schemas.openxmlformats.org/officeDocument/2006/relationships/customXml" Target="../customXml/item3.xml" Id="rId3" /><Relationship Type="http://schemas.openxmlformats.org/officeDocument/2006/relationships/hyperlink" Target="https://ttrockstars.com/" TargetMode="Externa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yperlink" Target="https://www.mathplayground.com/" TargetMode="External" Id="rId17" /><Relationship Type="http://schemas.openxmlformats.org/officeDocument/2006/relationships/hyperlink" Target="https://pobble.com/" TargetMode="External" Id="rId25" /><Relationship Type="http://schemas.openxmlformats.org/officeDocument/2006/relationships/customXml" Target="../customXml/item2.xml" Id="rId2" /><Relationship Type="http://schemas.openxmlformats.org/officeDocument/2006/relationships/hyperlink" Target="http://www.crickweb.co.uk/Key-Stage-1.html" TargetMode="External" Id="rId16" /><Relationship Type="http://schemas.openxmlformats.org/officeDocument/2006/relationships/hyperlink" Target="https://nrich.maths.org/primary"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yperlink" Target="https://www.spellingshed.com/" TargetMode="External" Id="rId24" /><Relationship Type="http://schemas.openxmlformats.org/officeDocument/2006/relationships/styles" Target="styles.xml" Id="rId5" /><Relationship Type="http://schemas.openxmlformats.org/officeDocument/2006/relationships/hyperlink" Target="https://www.topmarks.co.uk/maths-games/hit-the-button" TargetMode="External" Id="rId15" /><Relationship Type="http://schemas.openxmlformats.org/officeDocument/2006/relationships/hyperlink" Target="https://www.literacyshed.com/home.html" TargetMode="External" Id="rId23" /><Relationship Type="http://schemas.openxmlformats.org/officeDocument/2006/relationships/hyperlink" Target="https://www.topmarks.co.uk/english-games/7-11-years" TargetMode="External" Id="rId28" /><Relationship Type="http://schemas.openxmlformats.org/officeDocument/2006/relationships/hyperlink" Target="https://whiterosemaths.com/homelearning/" TargetMode="External" Id="rId19" /><Relationship Type="http://schemas.openxmlformats.org/officeDocument/2006/relationships/numbering" Target="numbering.xml" Id="rId4" /><Relationship Type="http://schemas.openxmlformats.org/officeDocument/2006/relationships/hyperlink" Target="mailto:Shepparda@mayfield.portsmouth.sch.uk" TargetMode="External" Id="rId14" /><Relationship Type="http://schemas.openxmlformats.org/officeDocument/2006/relationships/hyperlink" Target="https://www.bbc.co.uk/bitesize/levels/zbr9wmn" TargetMode="External" Id="rId22" /><Relationship Type="http://schemas.openxmlformats.org/officeDocument/2006/relationships/hyperlink" Target="https://www.oxfordowl.co.uk/welcome-back/for-home/reading-owl/kids-activities" TargetMode="External" Id="rId27" /><Relationship Type="http://schemas.openxmlformats.org/officeDocument/2006/relationships/theme" Target="theme/theme1.xml" Id="rId30" /><Relationship Type="http://schemas.openxmlformats.org/officeDocument/2006/relationships/image" Target="/media/image2.png" Id="Rdb567d000c0b4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AD43442E-6FB7-4B9A-AA25-897811CFB021}">
  <ds:schemaRefs>
    <ds:schemaRef ds:uri="http://purl.org/dc/elements/1.1/"/>
    <ds:schemaRef ds:uri="http://www.w3.org/XML/1998/namespace"/>
    <ds:schemaRef ds:uri="http://purl.org/dc/terms/"/>
    <ds:schemaRef ds:uri="http://purl.org/dc/dcmitype/"/>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BuckJ</dc:creator>
  <cp:keywords/>
  <dc:description/>
  <cp:lastModifiedBy>Guym</cp:lastModifiedBy>
  <cp:revision>7</cp:revision>
  <dcterms:created xsi:type="dcterms:W3CDTF">2020-04-20T19:26:00Z</dcterms:created>
  <dcterms:modified xsi:type="dcterms:W3CDTF">2020-04-23T10:56:50Z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