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w:t>
      </w:r>
      <w:proofErr w:type="gramStart"/>
      <w:r>
        <w:rPr>
          <w:color w:val="231F20"/>
        </w:rPr>
        <w:t>p41)</w:t>
      </w:r>
      <w:proofErr w:type="gramEnd"/>
      <w:r>
        <w:rPr>
          <w:color w:val="231F20"/>
        </w:rPr>
        <w:t xml:space="preserve">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proofErr w:type="gramStart"/>
      <w:r>
        <w:rPr>
          <w:color w:val="231F20"/>
        </w:rPr>
        <w:t>headings</w:t>
      </w:r>
      <w:r>
        <w:rPr>
          <w:color w:val="231F20"/>
          <w:spacing w:val="-7"/>
        </w:rPr>
        <w:t xml:space="preserve"> </w:t>
      </w:r>
      <w:r>
        <w:rPr>
          <w:color w:val="231F20"/>
        </w:rPr>
        <w:t>which</w:t>
      </w:r>
      <w:proofErr w:type="gramEnd"/>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w:t>
      </w:r>
    </w:p>
    <w:p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83116F">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83116F">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 xml:space="preserve">Please note: Although there has been considerable </w:t>
      </w:r>
      <w:proofErr w:type="gramStart"/>
      <w:r w:rsidR="00631FE3">
        <w:rPr>
          <w:color w:val="231F20"/>
        </w:rPr>
        <w:t>disruption</w:t>
      </w:r>
      <w:proofErr w:type="gramEnd"/>
      <w:r w:rsidR="00631FE3">
        <w:rPr>
          <w:color w:val="231F20"/>
        </w:rPr>
        <w:t xml:space="preserve">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 xml:space="preserve">N.B. In </w:t>
      </w:r>
      <w:proofErr w:type="gramStart"/>
      <w:r>
        <w:rPr>
          <w:color w:val="231F20"/>
        </w:rPr>
        <w:t>this</w:t>
      </w:r>
      <w:proofErr w:type="gramEnd"/>
      <w:r>
        <w:rPr>
          <w:color w:val="231F20"/>
        </w:rPr>
        <w:t xml:space="preserve">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463F3" w:rsidRDefault="00E463F3" w:rsidP="00E463F3">
            <w:pPr>
              <w:pStyle w:val="TableParagraph"/>
              <w:numPr>
                <w:ilvl w:val="0"/>
                <w:numId w:val="2"/>
              </w:numPr>
              <w:rPr>
                <w:rFonts w:ascii="Times New Roman"/>
                <w:sz w:val="24"/>
              </w:rPr>
            </w:pPr>
            <w:r>
              <w:rPr>
                <w:rFonts w:ascii="Times New Roman"/>
                <w:sz w:val="24"/>
              </w:rPr>
              <w:t xml:space="preserve">Rolled out use of new PE Scheme of work, PE Passport, across school. </w:t>
            </w:r>
          </w:p>
          <w:p w:rsidR="00E463F3" w:rsidRDefault="00E463F3" w:rsidP="00E463F3">
            <w:pPr>
              <w:pStyle w:val="TableParagraph"/>
              <w:numPr>
                <w:ilvl w:val="0"/>
                <w:numId w:val="2"/>
              </w:numPr>
              <w:rPr>
                <w:rFonts w:ascii="Times New Roman"/>
                <w:sz w:val="24"/>
              </w:rPr>
            </w:pPr>
            <w:r>
              <w:rPr>
                <w:rFonts w:ascii="Times New Roman"/>
                <w:sz w:val="24"/>
              </w:rPr>
              <w:t xml:space="preserve">Enabled staff to have easy access to PE Passport with IPads specific to PE and printing lesson plans off. </w:t>
            </w:r>
          </w:p>
          <w:p w:rsidR="00E87370" w:rsidRDefault="00E463F3" w:rsidP="00E463F3">
            <w:pPr>
              <w:pStyle w:val="TableParagraph"/>
              <w:numPr>
                <w:ilvl w:val="0"/>
                <w:numId w:val="2"/>
              </w:numPr>
              <w:rPr>
                <w:rFonts w:ascii="Times New Roman"/>
                <w:sz w:val="24"/>
              </w:rPr>
            </w:pPr>
            <w:r>
              <w:rPr>
                <w:rFonts w:ascii="Times New Roman"/>
                <w:sz w:val="24"/>
              </w:rPr>
              <w:t>Took part in virtual cross-country with RUSC schools.</w:t>
            </w:r>
          </w:p>
          <w:p w:rsidR="00E463F3" w:rsidRDefault="00E463F3" w:rsidP="00E463F3">
            <w:pPr>
              <w:pStyle w:val="TableParagraph"/>
              <w:numPr>
                <w:ilvl w:val="0"/>
                <w:numId w:val="2"/>
              </w:numPr>
              <w:rPr>
                <w:rFonts w:ascii="Times New Roman"/>
                <w:sz w:val="24"/>
              </w:rPr>
            </w:pPr>
            <w:r>
              <w:rPr>
                <w:rFonts w:ascii="Times New Roman"/>
                <w:sz w:val="24"/>
              </w:rPr>
              <w:t>Had the outdoor gym installed in KS2 playground.</w:t>
            </w:r>
          </w:p>
          <w:p w:rsidR="00E463F3" w:rsidRDefault="00E463F3" w:rsidP="00E463F3">
            <w:pPr>
              <w:pStyle w:val="TableParagraph"/>
              <w:numPr>
                <w:ilvl w:val="0"/>
                <w:numId w:val="2"/>
              </w:numPr>
              <w:rPr>
                <w:rFonts w:ascii="Times New Roman"/>
                <w:sz w:val="24"/>
              </w:rPr>
            </w:pPr>
            <w:r>
              <w:rPr>
                <w:rFonts w:ascii="Times New Roman"/>
                <w:sz w:val="24"/>
              </w:rPr>
              <w:t xml:space="preserve">Introduced new units in the PE curriculum: Ultimate Frisbee, Volleyball and Leadership. </w:t>
            </w:r>
          </w:p>
          <w:p w:rsidR="00E463F3" w:rsidRDefault="00E463F3" w:rsidP="00E463F3">
            <w:pPr>
              <w:pStyle w:val="TableParagraph"/>
              <w:numPr>
                <w:ilvl w:val="0"/>
                <w:numId w:val="2"/>
              </w:numPr>
              <w:rPr>
                <w:rFonts w:ascii="Times New Roman"/>
                <w:sz w:val="24"/>
              </w:rPr>
            </w:pPr>
            <w:r>
              <w:rPr>
                <w:rFonts w:ascii="Times New Roman"/>
                <w:sz w:val="24"/>
              </w:rPr>
              <w:t>Provided Online learning during lockdown.</w:t>
            </w:r>
          </w:p>
          <w:p w:rsidR="00E463F3" w:rsidRDefault="00E463F3" w:rsidP="00E463F3">
            <w:pPr>
              <w:pStyle w:val="TableParagraph"/>
              <w:numPr>
                <w:ilvl w:val="0"/>
                <w:numId w:val="2"/>
              </w:numPr>
              <w:rPr>
                <w:rFonts w:ascii="Times New Roman"/>
                <w:sz w:val="24"/>
              </w:rPr>
            </w:pPr>
            <w:r>
              <w:rPr>
                <w:rFonts w:ascii="Times New Roman"/>
                <w:sz w:val="24"/>
              </w:rPr>
              <w:t>Restocked PE equipment.</w:t>
            </w:r>
          </w:p>
          <w:p w:rsidR="00E463F3" w:rsidRDefault="00E463F3" w:rsidP="00E463F3">
            <w:pPr>
              <w:pStyle w:val="TableParagraph"/>
              <w:numPr>
                <w:ilvl w:val="0"/>
                <w:numId w:val="2"/>
              </w:numPr>
              <w:rPr>
                <w:rFonts w:ascii="Times New Roman"/>
                <w:sz w:val="24"/>
              </w:rPr>
            </w:pPr>
            <w:r>
              <w:rPr>
                <w:rFonts w:ascii="Times New Roman"/>
                <w:sz w:val="24"/>
              </w:rPr>
              <w:t xml:space="preserve">Safety check on all gymnastic equipment completed. </w:t>
            </w:r>
          </w:p>
          <w:p w:rsidR="00E463F3" w:rsidRDefault="00E463F3" w:rsidP="00E463F3">
            <w:pPr>
              <w:pStyle w:val="TableParagraph"/>
              <w:numPr>
                <w:ilvl w:val="0"/>
                <w:numId w:val="2"/>
              </w:numPr>
              <w:rPr>
                <w:rFonts w:ascii="Times New Roman"/>
                <w:sz w:val="24"/>
              </w:rPr>
            </w:pPr>
            <w:r>
              <w:rPr>
                <w:rFonts w:ascii="Times New Roman"/>
                <w:sz w:val="24"/>
              </w:rPr>
              <w:t xml:space="preserve">Successful week of external coaches providing </w:t>
            </w:r>
            <w:proofErr w:type="spellStart"/>
            <w:r>
              <w:rPr>
                <w:rFonts w:ascii="Times New Roman"/>
                <w:sz w:val="24"/>
              </w:rPr>
              <w:t>Quidditch</w:t>
            </w:r>
            <w:proofErr w:type="spellEnd"/>
            <w:r>
              <w:rPr>
                <w:rFonts w:ascii="Times New Roman"/>
                <w:sz w:val="24"/>
              </w:rPr>
              <w:t xml:space="preserve"> for Y1-Y5 (Y6 missed out due to in isolation) </w:t>
            </w:r>
          </w:p>
          <w:p w:rsidR="00E463F3" w:rsidRPr="00E463F3" w:rsidRDefault="00E463F3" w:rsidP="00E463F3">
            <w:pPr>
              <w:pStyle w:val="TableParagraph"/>
              <w:rPr>
                <w:rFonts w:ascii="Times New Roman"/>
                <w:sz w:val="24"/>
              </w:rPr>
            </w:pPr>
          </w:p>
        </w:tc>
        <w:tc>
          <w:tcPr>
            <w:tcW w:w="7677" w:type="dxa"/>
          </w:tcPr>
          <w:p w:rsidR="000E6F6A" w:rsidRDefault="000E6F6A" w:rsidP="000E6F6A">
            <w:pPr>
              <w:pStyle w:val="TableParagraph"/>
              <w:numPr>
                <w:ilvl w:val="0"/>
                <w:numId w:val="2"/>
              </w:numPr>
              <w:rPr>
                <w:rFonts w:ascii="Times New Roman"/>
                <w:sz w:val="24"/>
              </w:rPr>
            </w:pPr>
            <w:r>
              <w:rPr>
                <w:rFonts w:ascii="Times New Roman"/>
                <w:sz w:val="24"/>
              </w:rPr>
              <w:t xml:space="preserve">Improve fitness of children across school. </w:t>
            </w:r>
          </w:p>
          <w:p w:rsidR="000E6F6A" w:rsidRDefault="000E6F6A" w:rsidP="000E6F6A">
            <w:pPr>
              <w:pStyle w:val="TableParagraph"/>
              <w:numPr>
                <w:ilvl w:val="0"/>
                <w:numId w:val="2"/>
              </w:numPr>
              <w:rPr>
                <w:rFonts w:ascii="Times New Roman"/>
                <w:sz w:val="24"/>
              </w:rPr>
            </w:pPr>
            <w:r>
              <w:rPr>
                <w:rFonts w:ascii="Times New Roman"/>
                <w:sz w:val="24"/>
              </w:rPr>
              <w:t xml:space="preserve">Ensure all aims from National Curriculum </w:t>
            </w:r>
            <w:proofErr w:type="gramStart"/>
            <w:r>
              <w:rPr>
                <w:rFonts w:ascii="Times New Roman"/>
                <w:sz w:val="24"/>
              </w:rPr>
              <w:t>are covered</w:t>
            </w:r>
            <w:proofErr w:type="gramEnd"/>
            <w:r>
              <w:rPr>
                <w:rFonts w:ascii="Times New Roman"/>
                <w:sz w:val="24"/>
              </w:rPr>
              <w:t xml:space="preserve"> by end of the year. </w:t>
            </w:r>
          </w:p>
          <w:p w:rsidR="00E87370" w:rsidRDefault="000E6F6A" w:rsidP="000E6F6A">
            <w:pPr>
              <w:pStyle w:val="TableParagraph"/>
              <w:numPr>
                <w:ilvl w:val="0"/>
                <w:numId w:val="2"/>
              </w:numPr>
              <w:rPr>
                <w:rFonts w:ascii="Times New Roman"/>
                <w:sz w:val="24"/>
              </w:rPr>
            </w:pPr>
            <w:r>
              <w:rPr>
                <w:rFonts w:ascii="Times New Roman"/>
                <w:sz w:val="24"/>
              </w:rPr>
              <w:t>More inter and intra tournaments to be set up across school.</w:t>
            </w:r>
          </w:p>
          <w:p w:rsidR="000E6F6A" w:rsidRDefault="000E6F6A" w:rsidP="000E6F6A">
            <w:pPr>
              <w:pStyle w:val="TableParagraph"/>
              <w:numPr>
                <w:ilvl w:val="0"/>
                <w:numId w:val="2"/>
              </w:numPr>
              <w:rPr>
                <w:rFonts w:ascii="Times New Roman"/>
                <w:sz w:val="24"/>
              </w:rPr>
            </w:pPr>
            <w:r>
              <w:rPr>
                <w:rFonts w:ascii="Times New Roman"/>
                <w:sz w:val="24"/>
              </w:rPr>
              <w:t xml:space="preserve">Assessment of PE to be more efficient and staff to improve their confidence in using it </w:t>
            </w:r>
            <w:r>
              <w:rPr>
                <w:rFonts w:ascii="Times New Roman"/>
                <w:sz w:val="24"/>
              </w:rPr>
              <w:t>–</w:t>
            </w:r>
            <w:r>
              <w:rPr>
                <w:rFonts w:ascii="Times New Roman"/>
                <w:sz w:val="24"/>
              </w:rPr>
              <w:t xml:space="preserve"> PE Passport CPD planned for September INSET. </w:t>
            </w:r>
          </w:p>
          <w:p w:rsidR="000E6F6A" w:rsidRDefault="000E6F6A" w:rsidP="000E6F6A">
            <w:pPr>
              <w:pStyle w:val="TableParagraph"/>
              <w:numPr>
                <w:ilvl w:val="0"/>
                <w:numId w:val="2"/>
              </w:numPr>
              <w:rPr>
                <w:rFonts w:ascii="Times New Roman"/>
                <w:sz w:val="24"/>
              </w:rPr>
            </w:pPr>
            <w:r>
              <w:rPr>
                <w:rFonts w:ascii="Times New Roman"/>
                <w:sz w:val="24"/>
              </w:rPr>
              <w:t xml:space="preserve">Trial sport leaders in Y5 and Y6. </w:t>
            </w: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 xml:space="preserve">Did you carry forward </w:t>
      </w:r>
      <w:proofErr w:type="gramStart"/>
      <w:r>
        <w:rPr>
          <w:color w:val="231F20"/>
        </w:rPr>
        <w:t>an underspend</w:t>
      </w:r>
      <w:proofErr w:type="gramEnd"/>
      <w:r>
        <w:rPr>
          <w:color w:val="231F20"/>
        </w:rPr>
        <w:t xml:space="preserve"> from 2019-20 academic year into the current academic year? YES/NO *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w:t>
      </w:r>
      <w:proofErr w:type="gramStart"/>
      <w:r>
        <w:rPr>
          <w:color w:val="231F20"/>
        </w:rPr>
        <w:t>MUST be spent</w:t>
      </w:r>
      <w:proofErr w:type="gramEnd"/>
      <w:r>
        <w:rPr>
          <w:color w:val="231F20"/>
        </w:rPr>
        <w:t xml:space="preserve">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r w:rsidR="00907522" w:rsidRPr="00907522">
              <w:rPr>
                <w:b/>
                <w:sz w:val="24"/>
              </w:rPr>
              <w:t>1</w:t>
            </w:r>
            <w:r w:rsidR="00635751">
              <w:rPr>
                <w:b/>
                <w:sz w:val="24"/>
              </w:rPr>
              <w:t>0,598.</w:t>
            </w:r>
            <w:r w:rsidR="00907522" w:rsidRPr="00907522">
              <w:rPr>
                <w:b/>
                <w:sz w:val="24"/>
              </w:rPr>
              <w:t>9</w:t>
            </w:r>
            <w:r w:rsidR="00635751">
              <w:rPr>
                <w:b/>
                <w:sz w:val="24"/>
              </w:rPr>
              <w:t>5</w:t>
            </w:r>
          </w:p>
        </w:tc>
        <w:tc>
          <w:tcPr>
            <w:tcW w:w="2628" w:type="dxa"/>
          </w:tcPr>
          <w:p w:rsidR="00E87370" w:rsidRDefault="00631FE3">
            <w:pPr>
              <w:pStyle w:val="TableParagraph"/>
              <w:spacing w:before="21"/>
              <w:ind w:left="79"/>
              <w:rPr>
                <w:b/>
                <w:color w:val="231F20"/>
                <w:sz w:val="24"/>
              </w:rPr>
            </w:pPr>
            <w:r>
              <w:rPr>
                <w:b/>
                <w:color w:val="231F20"/>
                <w:sz w:val="24"/>
              </w:rPr>
              <w:t>Date Updated:</w:t>
            </w:r>
          </w:p>
          <w:p w:rsidR="00E463F3" w:rsidRDefault="00E463F3">
            <w:pPr>
              <w:pStyle w:val="TableParagraph"/>
              <w:spacing w:before="21"/>
              <w:ind w:left="79"/>
              <w:rPr>
                <w:b/>
                <w:sz w:val="24"/>
              </w:rPr>
            </w:pPr>
            <w:r>
              <w:rPr>
                <w:b/>
                <w:color w:val="231F20"/>
                <w:sz w:val="24"/>
              </w:rPr>
              <w:t>26/3/21</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color w:val="231F20"/>
                <w:sz w:val="24"/>
              </w:rPr>
            </w:pPr>
            <w:r>
              <w:rPr>
                <w:color w:val="231F20"/>
                <w:sz w:val="24"/>
              </w:rPr>
              <w:t>What Key indicator(s) are you going to focus on?</w:t>
            </w:r>
          </w:p>
          <w:p w:rsidR="00635751" w:rsidRDefault="00635751">
            <w:pPr>
              <w:pStyle w:val="TableParagraph"/>
              <w:spacing w:before="21"/>
              <w:rPr>
                <w:color w:val="231F20"/>
                <w:sz w:val="24"/>
              </w:rPr>
            </w:pPr>
            <w:r>
              <w:rPr>
                <w:color w:val="231F20"/>
                <w:sz w:val="24"/>
              </w:rPr>
              <w:t>K</w:t>
            </w:r>
            <w:r w:rsidR="00E2368B">
              <w:rPr>
                <w:color w:val="231F20"/>
                <w:sz w:val="24"/>
              </w:rPr>
              <w:t xml:space="preserve">ey </w:t>
            </w:r>
            <w:r>
              <w:rPr>
                <w:color w:val="231F20"/>
                <w:sz w:val="24"/>
              </w:rPr>
              <w:t>I</w:t>
            </w:r>
            <w:r w:rsidR="00E2368B">
              <w:rPr>
                <w:color w:val="231F20"/>
                <w:sz w:val="24"/>
              </w:rPr>
              <w:t>ndicator</w:t>
            </w:r>
            <w:r>
              <w:rPr>
                <w:color w:val="231F20"/>
                <w:sz w:val="24"/>
              </w:rPr>
              <w:t xml:space="preserve"> 1</w:t>
            </w:r>
            <w:r w:rsidR="00E2368B">
              <w:rPr>
                <w:color w:val="231F20"/>
                <w:sz w:val="24"/>
              </w:rPr>
              <w:t>: E</w:t>
            </w:r>
            <w:r>
              <w:rPr>
                <w:color w:val="231F20"/>
                <w:sz w:val="24"/>
              </w:rPr>
              <w:t xml:space="preserve">ngagement of all pupils in regular physical activity. </w:t>
            </w:r>
          </w:p>
          <w:p w:rsidR="00635751" w:rsidRPr="00E2368B" w:rsidRDefault="00E2368B" w:rsidP="00E2368B">
            <w:pPr>
              <w:pStyle w:val="TableParagraph"/>
              <w:spacing w:before="21"/>
              <w:rPr>
                <w:color w:val="231F20"/>
                <w:sz w:val="24"/>
              </w:rPr>
            </w:pPr>
            <w:r w:rsidRPr="00E2368B">
              <w:rPr>
                <w:color w:val="231F20"/>
                <w:sz w:val="24"/>
              </w:rPr>
              <w:t>Key indicator 4: Broader experience of a range of sports and activities offered to all pupils</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E2368B">
            <w:pPr>
              <w:pStyle w:val="TableParagraph"/>
              <w:spacing w:before="21" w:line="279" w:lineRule="exact"/>
              <w:ind w:left="78"/>
              <w:rPr>
                <w:sz w:val="24"/>
              </w:rPr>
            </w:pPr>
            <w:r w:rsidRPr="00E2368B">
              <w:rPr>
                <w:color w:val="231F20"/>
                <w:sz w:val="24"/>
              </w:rPr>
              <w:t>£10,598.95</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rsidTr="00E2368B">
        <w:trPr>
          <w:trHeight w:val="3096"/>
        </w:trPr>
        <w:tc>
          <w:tcPr>
            <w:tcW w:w="3513" w:type="dxa"/>
          </w:tcPr>
          <w:p w:rsidR="00E87370" w:rsidRDefault="00635751">
            <w:pPr>
              <w:pStyle w:val="TableParagraph"/>
              <w:spacing w:before="26" w:line="235" w:lineRule="auto"/>
              <w:ind w:right="186"/>
              <w:jc w:val="both"/>
              <w:rPr>
                <w:sz w:val="24"/>
              </w:rPr>
            </w:pPr>
            <w:r>
              <w:rPr>
                <w:color w:val="231F20"/>
                <w:spacing w:val="-5"/>
                <w:sz w:val="24"/>
              </w:rPr>
              <w:t xml:space="preserve">Encourage and improve physical fitness in children. </w:t>
            </w:r>
          </w:p>
        </w:tc>
        <w:tc>
          <w:tcPr>
            <w:tcW w:w="3080" w:type="dxa"/>
          </w:tcPr>
          <w:p w:rsidR="00E87370" w:rsidRDefault="00635751">
            <w:pPr>
              <w:pStyle w:val="TableParagraph"/>
              <w:spacing w:before="26" w:line="235" w:lineRule="auto"/>
              <w:ind w:left="79" w:right="457"/>
              <w:jc w:val="both"/>
              <w:rPr>
                <w:sz w:val="24"/>
              </w:rPr>
            </w:pPr>
            <w:r>
              <w:rPr>
                <w:color w:val="231F20"/>
                <w:sz w:val="24"/>
              </w:rPr>
              <w:t xml:space="preserve">Installation of outdoor gym. </w:t>
            </w:r>
          </w:p>
        </w:tc>
        <w:tc>
          <w:tcPr>
            <w:tcW w:w="2628" w:type="dxa"/>
          </w:tcPr>
          <w:p w:rsidR="00E87370" w:rsidRDefault="00631FE3">
            <w:pPr>
              <w:pStyle w:val="TableParagraph"/>
              <w:spacing w:before="26" w:line="235" w:lineRule="auto"/>
              <w:ind w:left="79"/>
              <w:rPr>
                <w:color w:val="231F20"/>
                <w:sz w:val="24"/>
              </w:rPr>
            </w:pPr>
            <w:r>
              <w:rPr>
                <w:color w:val="231F20"/>
                <w:sz w:val="24"/>
              </w:rPr>
              <w:t>Carry over funding allocated:</w:t>
            </w:r>
          </w:p>
          <w:p w:rsidR="00635751" w:rsidRDefault="00635751">
            <w:pPr>
              <w:pStyle w:val="TableParagraph"/>
              <w:spacing w:before="26" w:line="235" w:lineRule="auto"/>
              <w:ind w:left="79"/>
              <w:rPr>
                <w:sz w:val="24"/>
              </w:rPr>
            </w:pPr>
            <w:r>
              <w:rPr>
                <w:color w:val="231F20"/>
                <w:sz w:val="24"/>
              </w:rPr>
              <w:t>£8,750</w:t>
            </w:r>
          </w:p>
        </w:tc>
        <w:tc>
          <w:tcPr>
            <w:tcW w:w="3080" w:type="dxa"/>
          </w:tcPr>
          <w:p w:rsidR="00E2368B" w:rsidRDefault="00631FE3">
            <w:pPr>
              <w:pStyle w:val="TableParagraph"/>
              <w:spacing w:before="26" w:line="235" w:lineRule="auto"/>
              <w:ind w:left="78" w:right="108"/>
              <w:rPr>
                <w:color w:val="231F20"/>
                <w:sz w:val="24"/>
              </w:rPr>
            </w:pPr>
            <w:r>
              <w:rPr>
                <w:color w:val="231F20"/>
                <w:sz w:val="24"/>
              </w:rPr>
              <w:t xml:space="preserve">Evidence of impact: </w:t>
            </w:r>
            <w:r w:rsidR="00E2368B">
              <w:rPr>
                <w:color w:val="231F20"/>
                <w:sz w:val="24"/>
              </w:rPr>
              <w:t xml:space="preserve">Children show a keen interest in using the equipment and it has generated excitement in all year groups. </w:t>
            </w:r>
          </w:p>
          <w:p w:rsidR="00E2368B" w:rsidRDefault="00E2368B">
            <w:pPr>
              <w:pStyle w:val="TableParagraph"/>
              <w:spacing w:before="26" w:line="235" w:lineRule="auto"/>
              <w:ind w:left="78" w:right="108"/>
              <w:rPr>
                <w:color w:val="231F20"/>
                <w:sz w:val="24"/>
              </w:rPr>
            </w:pPr>
            <w:r>
              <w:rPr>
                <w:color w:val="231F20"/>
                <w:sz w:val="24"/>
              </w:rPr>
              <w:t xml:space="preserve">Equipment </w:t>
            </w:r>
            <w:proofErr w:type="gramStart"/>
            <w:r>
              <w:rPr>
                <w:color w:val="231F20"/>
                <w:sz w:val="24"/>
              </w:rPr>
              <w:t>can be used</w:t>
            </w:r>
            <w:proofErr w:type="gramEnd"/>
            <w:r>
              <w:rPr>
                <w:color w:val="231F20"/>
                <w:sz w:val="24"/>
              </w:rPr>
              <w:t xml:space="preserve"> within a PE lesson or during breaks and lunches. </w:t>
            </w:r>
          </w:p>
          <w:p w:rsidR="00E2368B" w:rsidRDefault="00E2368B">
            <w:pPr>
              <w:pStyle w:val="TableParagraph"/>
              <w:spacing w:before="26" w:line="235" w:lineRule="auto"/>
              <w:ind w:left="78" w:right="108"/>
              <w:rPr>
                <w:color w:val="231F20"/>
                <w:sz w:val="24"/>
              </w:rPr>
            </w:pPr>
          </w:p>
          <w:p w:rsidR="00E87370" w:rsidRDefault="00631FE3">
            <w:pPr>
              <w:pStyle w:val="TableParagraph"/>
              <w:spacing w:before="26" w:line="235" w:lineRule="auto"/>
              <w:ind w:left="78" w:right="108"/>
              <w:rPr>
                <w:color w:val="231F20"/>
                <w:sz w:val="24"/>
              </w:rPr>
            </w:pPr>
            <w:r>
              <w:rPr>
                <w:color w:val="231F20"/>
                <w:sz w:val="24"/>
              </w:rPr>
              <w:t>What has</w:t>
            </w:r>
            <w:r>
              <w:rPr>
                <w:color w:val="231F20"/>
                <w:spacing w:val="-8"/>
                <w:sz w:val="24"/>
              </w:rPr>
              <w:t xml:space="preserve"> </w:t>
            </w:r>
            <w:r w:rsidR="00E2368B">
              <w:rPr>
                <w:color w:val="231F20"/>
                <w:sz w:val="24"/>
              </w:rPr>
              <w:t>changed?</w:t>
            </w:r>
          </w:p>
          <w:p w:rsidR="00E2368B" w:rsidRDefault="00E2368B">
            <w:pPr>
              <w:pStyle w:val="TableParagraph"/>
              <w:spacing w:before="26" w:line="235" w:lineRule="auto"/>
              <w:ind w:left="78" w:right="108"/>
              <w:rPr>
                <w:sz w:val="24"/>
              </w:rPr>
            </w:pPr>
            <w:r>
              <w:rPr>
                <w:sz w:val="24"/>
              </w:rPr>
              <w:t xml:space="preserve">Children who are more reluctant to participate in fitness are eager to use the equipment. </w:t>
            </w:r>
          </w:p>
        </w:tc>
        <w:tc>
          <w:tcPr>
            <w:tcW w:w="3080" w:type="dxa"/>
          </w:tcPr>
          <w:p w:rsidR="00E2368B" w:rsidRDefault="00E2368B" w:rsidP="00E2368B">
            <w:pPr>
              <w:pStyle w:val="TableParagraph"/>
              <w:spacing w:before="26" w:line="235" w:lineRule="auto"/>
              <w:ind w:left="78"/>
              <w:rPr>
                <w:color w:val="231F20"/>
                <w:sz w:val="24"/>
              </w:rPr>
            </w:pPr>
            <w:r>
              <w:rPr>
                <w:color w:val="231F20"/>
                <w:sz w:val="24"/>
              </w:rPr>
              <w:t xml:space="preserve">The outdoor gym is an installation that should last years and will benefit all year groups. </w:t>
            </w:r>
          </w:p>
          <w:p w:rsidR="00E2368B" w:rsidRPr="00E2368B" w:rsidRDefault="00E2368B" w:rsidP="00E2368B">
            <w:pPr>
              <w:pStyle w:val="TableParagraph"/>
              <w:spacing w:before="26" w:line="235" w:lineRule="auto"/>
              <w:ind w:left="78"/>
              <w:rPr>
                <w:color w:val="231F20"/>
                <w:sz w:val="24"/>
              </w:rPr>
            </w:pPr>
          </w:p>
        </w:tc>
      </w:tr>
      <w:tr w:rsidR="00E2368B" w:rsidTr="00E2368B">
        <w:trPr>
          <w:trHeight w:val="1624"/>
        </w:trPr>
        <w:tc>
          <w:tcPr>
            <w:tcW w:w="3513" w:type="dxa"/>
          </w:tcPr>
          <w:p w:rsidR="00E2368B" w:rsidRDefault="00E2368B">
            <w:pPr>
              <w:pStyle w:val="TableParagraph"/>
              <w:spacing w:before="26" w:line="235" w:lineRule="auto"/>
              <w:ind w:right="186"/>
              <w:jc w:val="both"/>
              <w:rPr>
                <w:color w:val="231F20"/>
                <w:spacing w:val="-5"/>
                <w:sz w:val="24"/>
              </w:rPr>
            </w:pPr>
            <w:r>
              <w:rPr>
                <w:color w:val="231F20"/>
                <w:spacing w:val="-5"/>
                <w:sz w:val="24"/>
              </w:rPr>
              <w:t xml:space="preserve">Expose children to a broader variety of sports and activities. </w:t>
            </w:r>
          </w:p>
        </w:tc>
        <w:tc>
          <w:tcPr>
            <w:tcW w:w="3080" w:type="dxa"/>
          </w:tcPr>
          <w:p w:rsidR="00E2368B" w:rsidRPr="005304C4" w:rsidRDefault="00E2368B" w:rsidP="005304C4">
            <w:r w:rsidRPr="005304C4">
              <w:rPr>
                <w:sz w:val="24"/>
              </w:rPr>
              <w:t>Purchased equipment for specialist sports</w:t>
            </w:r>
            <w:r w:rsidR="005304C4" w:rsidRPr="005304C4">
              <w:rPr>
                <w:sz w:val="24"/>
              </w:rPr>
              <w:t xml:space="preserve"> (</w:t>
            </w:r>
            <w:proofErr w:type="spellStart"/>
            <w:r w:rsidR="005304C4" w:rsidRPr="005304C4">
              <w:rPr>
                <w:sz w:val="24"/>
              </w:rPr>
              <w:t>Quidditch</w:t>
            </w:r>
            <w:proofErr w:type="spellEnd"/>
            <w:r w:rsidR="005304C4" w:rsidRPr="005304C4">
              <w:rPr>
                <w:sz w:val="24"/>
              </w:rPr>
              <w:t xml:space="preserve"> and Frisbee</w:t>
            </w:r>
            <w:proofErr w:type="gramStart"/>
            <w:r w:rsidR="005304C4" w:rsidRPr="005304C4">
              <w:rPr>
                <w:sz w:val="24"/>
              </w:rPr>
              <w:t xml:space="preserve">) </w:t>
            </w:r>
            <w:r w:rsidRPr="005304C4">
              <w:rPr>
                <w:sz w:val="24"/>
              </w:rPr>
              <w:t xml:space="preserve"> and</w:t>
            </w:r>
            <w:proofErr w:type="gramEnd"/>
            <w:r w:rsidRPr="005304C4">
              <w:rPr>
                <w:sz w:val="24"/>
              </w:rPr>
              <w:t xml:space="preserve"> booked coaches to provide coaching of specialised sport. </w:t>
            </w:r>
          </w:p>
        </w:tc>
        <w:tc>
          <w:tcPr>
            <w:tcW w:w="2628" w:type="dxa"/>
          </w:tcPr>
          <w:p w:rsidR="00E2368B" w:rsidRDefault="00E2368B" w:rsidP="00E2368B">
            <w:pPr>
              <w:pStyle w:val="TableParagraph"/>
              <w:spacing w:before="26" w:line="235" w:lineRule="auto"/>
              <w:ind w:left="79"/>
              <w:rPr>
                <w:color w:val="231F20"/>
                <w:sz w:val="24"/>
              </w:rPr>
            </w:pPr>
            <w:r>
              <w:rPr>
                <w:color w:val="231F20"/>
                <w:sz w:val="24"/>
              </w:rPr>
              <w:t>Carry over funding allocated:</w:t>
            </w:r>
          </w:p>
          <w:p w:rsidR="00E2368B" w:rsidRDefault="005304C4">
            <w:pPr>
              <w:pStyle w:val="TableParagraph"/>
              <w:spacing w:before="26" w:line="235" w:lineRule="auto"/>
              <w:ind w:left="79"/>
              <w:rPr>
                <w:color w:val="231F20"/>
                <w:sz w:val="24"/>
              </w:rPr>
            </w:pPr>
            <w:r>
              <w:rPr>
                <w:color w:val="231F20"/>
                <w:sz w:val="24"/>
              </w:rPr>
              <w:t>£886.35</w:t>
            </w:r>
          </w:p>
        </w:tc>
        <w:tc>
          <w:tcPr>
            <w:tcW w:w="3080" w:type="dxa"/>
          </w:tcPr>
          <w:p w:rsidR="00E2368B" w:rsidRDefault="00E2368B" w:rsidP="00E2368B">
            <w:pPr>
              <w:pStyle w:val="TableParagraph"/>
              <w:spacing w:before="26" w:line="235" w:lineRule="auto"/>
              <w:ind w:left="78" w:right="108"/>
              <w:rPr>
                <w:color w:val="231F20"/>
                <w:sz w:val="24"/>
              </w:rPr>
            </w:pPr>
            <w:r>
              <w:rPr>
                <w:color w:val="231F20"/>
                <w:sz w:val="24"/>
              </w:rPr>
              <w:t>Evidence of impact: C</w:t>
            </w:r>
            <w:r w:rsidR="005304C4">
              <w:rPr>
                <w:color w:val="231F20"/>
                <w:sz w:val="24"/>
              </w:rPr>
              <w:t xml:space="preserve">hildren across KS1 and KS2 </w:t>
            </w:r>
            <w:proofErr w:type="gramStart"/>
            <w:r w:rsidR="005304C4">
              <w:rPr>
                <w:color w:val="231F20"/>
                <w:sz w:val="24"/>
              </w:rPr>
              <w:t>were introduced</w:t>
            </w:r>
            <w:proofErr w:type="gramEnd"/>
            <w:r w:rsidR="005304C4">
              <w:rPr>
                <w:color w:val="231F20"/>
                <w:sz w:val="24"/>
              </w:rPr>
              <w:t xml:space="preserve"> to a new sport and loved it. </w:t>
            </w:r>
          </w:p>
          <w:p w:rsidR="005304C4" w:rsidRDefault="005304C4" w:rsidP="005304C4">
            <w:pPr>
              <w:pStyle w:val="TableParagraph"/>
              <w:spacing w:before="26" w:line="235" w:lineRule="auto"/>
              <w:ind w:left="78" w:right="108"/>
              <w:rPr>
                <w:color w:val="231F20"/>
                <w:sz w:val="24"/>
              </w:rPr>
            </w:pPr>
            <w:r>
              <w:rPr>
                <w:color w:val="231F20"/>
                <w:sz w:val="24"/>
              </w:rPr>
              <w:t>What has</w:t>
            </w:r>
            <w:r>
              <w:rPr>
                <w:color w:val="231F20"/>
                <w:spacing w:val="-8"/>
                <w:sz w:val="24"/>
              </w:rPr>
              <w:t xml:space="preserve"> </w:t>
            </w:r>
            <w:r>
              <w:rPr>
                <w:color w:val="231F20"/>
                <w:sz w:val="24"/>
              </w:rPr>
              <w:t xml:space="preserve">changed? Children have a desire to improve their skills and knowledge of given sport. </w:t>
            </w:r>
          </w:p>
          <w:p w:rsidR="005304C4" w:rsidRDefault="005304C4" w:rsidP="00E2368B">
            <w:pPr>
              <w:pStyle w:val="TableParagraph"/>
              <w:spacing w:before="26" w:line="235" w:lineRule="auto"/>
              <w:ind w:left="78" w:right="108"/>
              <w:rPr>
                <w:color w:val="231F20"/>
                <w:sz w:val="24"/>
              </w:rPr>
            </w:pPr>
          </w:p>
        </w:tc>
        <w:tc>
          <w:tcPr>
            <w:tcW w:w="3080" w:type="dxa"/>
          </w:tcPr>
          <w:p w:rsidR="00E2368B" w:rsidRDefault="005304C4" w:rsidP="00E2368B">
            <w:pPr>
              <w:pStyle w:val="TableParagraph"/>
              <w:spacing w:before="26" w:line="235" w:lineRule="auto"/>
              <w:ind w:left="78"/>
              <w:rPr>
                <w:color w:val="231F20"/>
                <w:sz w:val="24"/>
              </w:rPr>
            </w:pPr>
            <w:r>
              <w:rPr>
                <w:color w:val="231F20"/>
                <w:sz w:val="24"/>
              </w:rPr>
              <w:t xml:space="preserve">Children experience a sport they are unlikely to </w:t>
            </w:r>
            <w:proofErr w:type="gramStart"/>
            <w:r>
              <w:rPr>
                <w:color w:val="231F20"/>
                <w:sz w:val="24"/>
              </w:rPr>
              <w:t>be exposed</w:t>
            </w:r>
            <w:proofErr w:type="gramEnd"/>
            <w:r>
              <w:rPr>
                <w:color w:val="231F20"/>
                <w:sz w:val="24"/>
              </w:rPr>
              <w:t xml:space="preserve"> to outside of school. </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 xml:space="preserve">Even though your pupils may swim in another </w:t>
            </w:r>
            <w:proofErr w:type="gramStart"/>
            <w:r>
              <w:rPr>
                <w:color w:val="231F20"/>
                <w:sz w:val="24"/>
              </w:rPr>
              <w:t>year</w:t>
            </w:r>
            <w:proofErr w:type="gramEnd"/>
            <w:r>
              <w:rPr>
                <w:color w:val="231F20"/>
                <w:sz w:val="24"/>
              </w:rPr>
              <w:t xml:space="preserve"> please report on their attainment on leaving primary school at the end of the summer term 2020.</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Yes/No</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83116F">
      <w:pPr>
        <w:pStyle w:val="BodyText"/>
        <w:rPr>
          <w:sz w:val="20"/>
        </w:rPr>
      </w:pPr>
      <w:r>
        <w:rPr>
          <w:noProof/>
          <w:sz w:val="20"/>
          <w:lang w:eastAsia="en-GB"/>
        </w:rPr>
        <w:lastRenderedPageBreak/>
        <mc:AlternateContent>
          <mc:Choice Requires="wpg">
            <w:drawing>
              <wp:inline distT="0" distB="0" distL="0" distR="0">
                <wp:extent cx="7074535" cy="777240"/>
                <wp:effectExtent l="0" t="0" r="0" b="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0E6F6A">
              <w:rPr>
                <w:color w:val="231F20"/>
                <w:sz w:val="24"/>
              </w:rPr>
              <w:t>19,340</w:t>
            </w:r>
          </w:p>
        </w:tc>
        <w:tc>
          <w:tcPr>
            <w:tcW w:w="4923" w:type="dxa"/>
            <w:gridSpan w:val="2"/>
          </w:tcPr>
          <w:p w:rsidR="00E87370" w:rsidRDefault="00631FE3">
            <w:pPr>
              <w:pStyle w:val="TableParagraph"/>
              <w:spacing w:before="21"/>
              <w:rPr>
                <w:b/>
                <w:sz w:val="24"/>
              </w:rPr>
            </w:pPr>
            <w:r>
              <w:rPr>
                <w:b/>
                <w:color w:val="231F20"/>
                <w:sz w:val="24"/>
              </w:rPr>
              <w:t>Date Updated:</w:t>
            </w:r>
            <w:r w:rsidR="000E6F6A">
              <w:rPr>
                <w:b/>
                <w:color w:val="231F20"/>
                <w:sz w:val="24"/>
              </w:rPr>
              <w:t xml:space="preserve"> 18/7/21</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D3329B">
        <w:trPr>
          <w:trHeight w:val="1472"/>
        </w:trPr>
        <w:tc>
          <w:tcPr>
            <w:tcW w:w="3720" w:type="dxa"/>
          </w:tcPr>
          <w:p w:rsidR="00D3329B" w:rsidRDefault="00D3329B" w:rsidP="00D3329B">
            <w:pPr>
              <w:pStyle w:val="TableParagraph"/>
              <w:ind w:left="0"/>
              <w:rPr>
                <w:rFonts w:ascii="Times New Roman"/>
                <w:sz w:val="24"/>
              </w:rPr>
            </w:pPr>
            <w:r>
              <w:rPr>
                <w:rFonts w:ascii="Times New Roman"/>
                <w:sz w:val="24"/>
              </w:rPr>
              <w:t xml:space="preserve">Encourage children across school to be more active during lockdown and isolation periods. </w:t>
            </w:r>
          </w:p>
        </w:tc>
        <w:tc>
          <w:tcPr>
            <w:tcW w:w="3600" w:type="dxa"/>
          </w:tcPr>
          <w:p w:rsidR="00D3329B" w:rsidRDefault="00D3329B" w:rsidP="00D3329B">
            <w:pPr>
              <w:pStyle w:val="TableParagraph"/>
              <w:ind w:left="0"/>
              <w:rPr>
                <w:rFonts w:ascii="Times New Roman"/>
                <w:sz w:val="24"/>
              </w:rPr>
            </w:pPr>
            <w:r>
              <w:rPr>
                <w:rFonts w:ascii="Times New Roman"/>
                <w:sz w:val="24"/>
              </w:rPr>
              <w:t xml:space="preserve">Provide resources for year groups. Share joy of movement resource and challenges on PE Passport to assist with workout videos already available online. </w:t>
            </w:r>
          </w:p>
        </w:tc>
        <w:tc>
          <w:tcPr>
            <w:tcW w:w="1616" w:type="dxa"/>
          </w:tcPr>
          <w:p w:rsidR="00D3329B" w:rsidRDefault="00D3329B" w:rsidP="00D3329B">
            <w:pPr>
              <w:pStyle w:val="TableParagraph"/>
              <w:ind w:left="0"/>
              <w:rPr>
                <w:color w:val="231F20"/>
                <w:sz w:val="24"/>
              </w:rPr>
            </w:pPr>
            <w:r>
              <w:rPr>
                <w:color w:val="231F20"/>
                <w:sz w:val="24"/>
              </w:rPr>
              <w:t>free</w:t>
            </w:r>
          </w:p>
        </w:tc>
        <w:tc>
          <w:tcPr>
            <w:tcW w:w="3307" w:type="dxa"/>
          </w:tcPr>
          <w:p w:rsidR="00D3329B" w:rsidRDefault="00D3329B" w:rsidP="00D3329B">
            <w:pPr>
              <w:pStyle w:val="TableParagraph"/>
              <w:ind w:left="0"/>
              <w:rPr>
                <w:rFonts w:ascii="Times New Roman"/>
                <w:sz w:val="24"/>
              </w:rPr>
            </w:pPr>
            <w:r>
              <w:rPr>
                <w:rFonts w:ascii="Times New Roman"/>
                <w:sz w:val="24"/>
              </w:rPr>
              <w:t xml:space="preserve">Children were able to work through joy of movement resources with their family. This encourages and enables parents to see the value of fitness in the home. </w:t>
            </w:r>
          </w:p>
        </w:tc>
        <w:tc>
          <w:tcPr>
            <w:tcW w:w="3134" w:type="dxa"/>
          </w:tcPr>
          <w:p w:rsidR="00D3329B" w:rsidRDefault="00D3329B" w:rsidP="00D3329B">
            <w:pPr>
              <w:pStyle w:val="TableParagraph"/>
              <w:ind w:left="0"/>
              <w:rPr>
                <w:rFonts w:ascii="Times New Roman"/>
                <w:sz w:val="24"/>
              </w:rPr>
            </w:pPr>
            <w:r>
              <w:rPr>
                <w:rFonts w:ascii="Times New Roman"/>
                <w:sz w:val="24"/>
              </w:rPr>
              <w:t xml:space="preserve">PE team to consider ways to encourage families to become more active which will encourage children to be more active. </w:t>
            </w:r>
          </w:p>
        </w:tc>
      </w:tr>
      <w:tr w:rsidR="00D3329B">
        <w:trPr>
          <w:trHeight w:val="1705"/>
        </w:trPr>
        <w:tc>
          <w:tcPr>
            <w:tcW w:w="3720" w:type="dxa"/>
            <w:tcBorders>
              <w:bottom w:val="single" w:sz="12" w:space="0" w:color="231F20"/>
            </w:tcBorders>
          </w:tcPr>
          <w:p w:rsidR="00D3329B" w:rsidRDefault="00D3329B" w:rsidP="00D3329B">
            <w:pPr>
              <w:pStyle w:val="TableParagraph"/>
              <w:ind w:left="0"/>
              <w:rPr>
                <w:rFonts w:ascii="Times New Roman"/>
                <w:sz w:val="24"/>
              </w:rPr>
            </w:pPr>
            <w:r>
              <w:rPr>
                <w:rFonts w:ascii="Times New Roman"/>
                <w:sz w:val="24"/>
              </w:rPr>
              <w:t xml:space="preserve">Ensure all equipment is safe for children to use. </w:t>
            </w:r>
          </w:p>
          <w:p w:rsidR="00D3329B" w:rsidRPr="000847D5" w:rsidRDefault="00D3329B" w:rsidP="00D3329B">
            <w:pPr>
              <w:jc w:val="center"/>
            </w:pPr>
          </w:p>
        </w:tc>
        <w:tc>
          <w:tcPr>
            <w:tcW w:w="3600" w:type="dxa"/>
            <w:tcBorders>
              <w:bottom w:val="single" w:sz="12" w:space="0" w:color="231F20"/>
            </w:tcBorders>
          </w:tcPr>
          <w:p w:rsidR="00D3329B" w:rsidRDefault="00D3329B" w:rsidP="00D3329B">
            <w:pPr>
              <w:pStyle w:val="TableParagraph"/>
              <w:ind w:left="0"/>
              <w:rPr>
                <w:rFonts w:ascii="Times New Roman"/>
                <w:sz w:val="24"/>
              </w:rPr>
            </w:pPr>
            <w:r>
              <w:rPr>
                <w:rFonts w:ascii="Times New Roman"/>
                <w:sz w:val="24"/>
              </w:rPr>
              <w:t xml:space="preserve">Instruct external providers to provide a safety check of all equipment. </w:t>
            </w:r>
          </w:p>
        </w:tc>
        <w:tc>
          <w:tcPr>
            <w:tcW w:w="1616" w:type="dxa"/>
            <w:tcBorders>
              <w:bottom w:val="single" w:sz="12" w:space="0" w:color="231F20"/>
            </w:tcBorders>
          </w:tcPr>
          <w:p w:rsidR="00D3329B" w:rsidRDefault="00D3329B" w:rsidP="00D3329B">
            <w:pPr>
              <w:pStyle w:val="TableParagraph"/>
              <w:ind w:left="0"/>
              <w:rPr>
                <w:rFonts w:ascii="Times New Roman"/>
                <w:sz w:val="24"/>
              </w:rPr>
            </w:pPr>
            <w:r>
              <w:rPr>
                <w:rFonts w:ascii="Times New Roman"/>
                <w:sz w:val="24"/>
              </w:rPr>
              <w:t>£</w:t>
            </w:r>
            <w:r>
              <w:rPr>
                <w:rFonts w:ascii="Times New Roman"/>
                <w:sz w:val="24"/>
              </w:rPr>
              <w:t>78</w:t>
            </w:r>
          </w:p>
        </w:tc>
        <w:tc>
          <w:tcPr>
            <w:tcW w:w="3307" w:type="dxa"/>
            <w:tcBorders>
              <w:bottom w:val="single" w:sz="12" w:space="0" w:color="231F20"/>
            </w:tcBorders>
          </w:tcPr>
          <w:p w:rsidR="00D3329B" w:rsidRDefault="00D3329B" w:rsidP="00D3329B">
            <w:pPr>
              <w:pStyle w:val="TableParagraph"/>
              <w:ind w:left="0"/>
              <w:rPr>
                <w:rFonts w:ascii="Times New Roman"/>
                <w:sz w:val="24"/>
              </w:rPr>
            </w:pPr>
            <w:r>
              <w:rPr>
                <w:rFonts w:ascii="Times New Roman"/>
                <w:sz w:val="24"/>
              </w:rPr>
              <w:t xml:space="preserve">Staff are confident that children are safe when using equipment. </w:t>
            </w:r>
          </w:p>
        </w:tc>
        <w:tc>
          <w:tcPr>
            <w:tcW w:w="3134" w:type="dxa"/>
            <w:tcBorders>
              <w:bottom w:val="single" w:sz="12" w:space="0" w:color="231F20"/>
            </w:tcBorders>
          </w:tcPr>
          <w:p w:rsidR="00D3329B" w:rsidRDefault="00D3329B" w:rsidP="00D3329B">
            <w:pPr>
              <w:pStyle w:val="TableParagraph"/>
              <w:ind w:left="0"/>
              <w:rPr>
                <w:rFonts w:ascii="Times New Roman"/>
                <w:sz w:val="24"/>
              </w:rPr>
            </w:pPr>
            <w:r>
              <w:rPr>
                <w:rFonts w:ascii="Times New Roman"/>
                <w:sz w:val="24"/>
              </w:rPr>
              <w:t xml:space="preserve">Annual check carried out </w:t>
            </w:r>
            <w:r>
              <w:rPr>
                <w:rFonts w:ascii="Times New Roman"/>
                <w:sz w:val="24"/>
              </w:rPr>
              <w:t>–</w:t>
            </w:r>
            <w:r>
              <w:rPr>
                <w:rFonts w:ascii="Times New Roman"/>
                <w:sz w:val="24"/>
              </w:rPr>
              <w:t xml:space="preserve"> ensure equipment </w:t>
            </w:r>
            <w:proofErr w:type="gramStart"/>
            <w:r>
              <w:rPr>
                <w:rFonts w:ascii="Times New Roman"/>
                <w:sz w:val="24"/>
              </w:rPr>
              <w:t>is checked</w:t>
            </w:r>
            <w:proofErr w:type="gramEnd"/>
            <w:r>
              <w:rPr>
                <w:rFonts w:ascii="Times New Roman"/>
                <w:sz w:val="24"/>
              </w:rPr>
              <w:t xml:space="preserve"> annually and repair or replace equipment not safe. </w:t>
            </w:r>
          </w:p>
        </w:tc>
      </w:tr>
      <w:tr w:rsidR="00D3329B" w:rsidTr="00D3329B">
        <w:trPr>
          <w:trHeight w:val="1151"/>
        </w:trPr>
        <w:tc>
          <w:tcPr>
            <w:tcW w:w="3720" w:type="dxa"/>
          </w:tcPr>
          <w:p w:rsidR="00D3329B" w:rsidRDefault="00D3329B" w:rsidP="00D3329B">
            <w:pPr>
              <w:pStyle w:val="TableParagraph"/>
              <w:ind w:left="0"/>
              <w:rPr>
                <w:rFonts w:ascii="Times New Roman"/>
                <w:sz w:val="24"/>
              </w:rPr>
            </w:pPr>
            <w:r>
              <w:rPr>
                <w:rFonts w:ascii="Times New Roman"/>
                <w:sz w:val="24"/>
              </w:rPr>
              <w:t xml:space="preserve">Improve engagement of children in physical activity. </w:t>
            </w:r>
          </w:p>
        </w:tc>
        <w:tc>
          <w:tcPr>
            <w:tcW w:w="3600" w:type="dxa"/>
          </w:tcPr>
          <w:p w:rsidR="00D3329B" w:rsidRDefault="00D3329B" w:rsidP="00D3329B">
            <w:pPr>
              <w:pStyle w:val="TableParagraph"/>
              <w:ind w:left="0"/>
              <w:rPr>
                <w:rFonts w:ascii="Times New Roman"/>
                <w:sz w:val="24"/>
              </w:rPr>
            </w:pPr>
            <w:r>
              <w:rPr>
                <w:rFonts w:ascii="Times New Roman"/>
                <w:sz w:val="24"/>
              </w:rPr>
              <w:t xml:space="preserve">Install outdoor gym. </w:t>
            </w:r>
          </w:p>
        </w:tc>
        <w:tc>
          <w:tcPr>
            <w:tcW w:w="1616" w:type="dxa"/>
          </w:tcPr>
          <w:p w:rsidR="00D3329B" w:rsidRDefault="00D3329B" w:rsidP="00D3329B">
            <w:pPr>
              <w:pStyle w:val="TableParagraph"/>
              <w:ind w:left="0"/>
              <w:rPr>
                <w:rFonts w:ascii="Times New Roman"/>
                <w:sz w:val="24"/>
              </w:rPr>
            </w:pPr>
            <w:r>
              <w:rPr>
                <w:color w:val="231F20"/>
                <w:sz w:val="24"/>
              </w:rPr>
              <w:t>£8,750</w:t>
            </w:r>
          </w:p>
        </w:tc>
        <w:tc>
          <w:tcPr>
            <w:tcW w:w="3307" w:type="dxa"/>
          </w:tcPr>
          <w:p w:rsidR="00D3329B" w:rsidRDefault="00D3329B" w:rsidP="00D3329B">
            <w:pPr>
              <w:pStyle w:val="TableParagraph"/>
              <w:ind w:left="0"/>
              <w:rPr>
                <w:rFonts w:ascii="Times New Roman"/>
                <w:sz w:val="24"/>
              </w:rPr>
            </w:pPr>
            <w:r>
              <w:rPr>
                <w:rFonts w:ascii="Times New Roman"/>
                <w:sz w:val="24"/>
              </w:rPr>
              <w:t xml:space="preserve">Children are excited to use the equipment. Equipment </w:t>
            </w:r>
            <w:proofErr w:type="gramStart"/>
            <w:r>
              <w:rPr>
                <w:rFonts w:ascii="Times New Roman"/>
                <w:sz w:val="24"/>
              </w:rPr>
              <w:t>can be used</w:t>
            </w:r>
            <w:proofErr w:type="gramEnd"/>
            <w:r>
              <w:rPr>
                <w:rFonts w:ascii="Times New Roman"/>
                <w:sz w:val="24"/>
              </w:rPr>
              <w:t xml:space="preserve"> in lesson time or during breaks and lunchtimes. It </w:t>
            </w:r>
            <w:proofErr w:type="gramStart"/>
            <w:r>
              <w:rPr>
                <w:rFonts w:ascii="Times New Roman"/>
                <w:sz w:val="24"/>
              </w:rPr>
              <w:t>can be used</w:t>
            </w:r>
            <w:proofErr w:type="gramEnd"/>
            <w:r>
              <w:rPr>
                <w:rFonts w:ascii="Times New Roman"/>
                <w:sz w:val="24"/>
              </w:rPr>
              <w:t xml:space="preserve"> for activities before and after school. </w:t>
            </w:r>
          </w:p>
        </w:tc>
        <w:tc>
          <w:tcPr>
            <w:tcW w:w="3134" w:type="dxa"/>
          </w:tcPr>
          <w:p w:rsidR="00D3329B" w:rsidRDefault="00D3329B" w:rsidP="00D3329B">
            <w:pPr>
              <w:pStyle w:val="TableParagraph"/>
              <w:ind w:left="0"/>
              <w:rPr>
                <w:rFonts w:ascii="Times New Roman"/>
                <w:sz w:val="24"/>
              </w:rPr>
            </w:pPr>
            <w:r>
              <w:rPr>
                <w:rFonts w:ascii="Times New Roman"/>
                <w:sz w:val="24"/>
              </w:rPr>
              <w:t xml:space="preserve">Long lasted equipment. Create a rota for lunchtimes where each year group can use it. </w:t>
            </w:r>
          </w:p>
          <w:p w:rsidR="00D3329B" w:rsidRDefault="00D3329B" w:rsidP="00D3329B">
            <w:pPr>
              <w:pStyle w:val="TableParagraph"/>
              <w:ind w:left="0"/>
              <w:rPr>
                <w:rFonts w:ascii="Times New Roman"/>
                <w:sz w:val="24"/>
              </w:rPr>
            </w:pPr>
            <w:r>
              <w:rPr>
                <w:rFonts w:ascii="Times New Roman"/>
                <w:sz w:val="24"/>
              </w:rPr>
              <w:t xml:space="preserve">Create risk assessment for outdoor gym. </w:t>
            </w:r>
          </w:p>
        </w:tc>
      </w:tr>
    </w:tbl>
    <w:p w:rsidR="00531A54" w:rsidRDefault="00531A54"/>
    <w:p w:rsidR="00531A54" w:rsidRDefault="00531A54"/>
    <w:p w:rsidR="00531A54" w:rsidRDefault="00531A54"/>
    <w:p w:rsidR="00531A54" w:rsidRDefault="00531A54"/>
    <w:p w:rsidR="00531A54" w:rsidRDefault="00531A54"/>
    <w:p w:rsidR="00531A54" w:rsidRDefault="00531A54"/>
    <w:p w:rsidR="00531A54" w:rsidRDefault="00531A54"/>
    <w:p w:rsidR="00531A54" w:rsidRDefault="00531A54"/>
    <w:p w:rsidR="00531A54" w:rsidRDefault="00531A54"/>
    <w:p w:rsidR="00531A54" w:rsidRDefault="00531A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79" w:lineRule="exact"/>
              <w:ind w:left="21"/>
              <w:jc w:val="center"/>
              <w:rPr>
                <w:sz w:val="24"/>
              </w:rPr>
            </w:pPr>
            <w:r>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5F733A">
        <w:trPr>
          <w:trHeight w:val="1690"/>
        </w:trPr>
        <w:tc>
          <w:tcPr>
            <w:tcW w:w="3720" w:type="dxa"/>
          </w:tcPr>
          <w:p w:rsidR="005F733A" w:rsidRDefault="005F733A">
            <w:pPr>
              <w:pStyle w:val="TableParagraph"/>
              <w:ind w:left="0"/>
              <w:rPr>
                <w:rFonts w:ascii="Times New Roman"/>
                <w:sz w:val="24"/>
              </w:rPr>
            </w:pPr>
            <w:r>
              <w:rPr>
                <w:rFonts w:ascii="Times New Roman"/>
                <w:sz w:val="24"/>
              </w:rPr>
              <w:t xml:space="preserve">Ensure every year group are confident with teaching the PE curriculum. </w:t>
            </w:r>
          </w:p>
        </w:tc>
        <w:tc>
          <w:tcPr>
            <w:tcW w:w="3600" w:type="dxa"/>
          </w:tcPr>
          <w:p w:rsidR="005F733A" w:rsidRDefault="005F733A" w:rsidP="000847D5">
            <w:pPr>
              <w:pStyle w:val="TableParagraph"/>
              <w:ind w:left="0"/>
              <w:rPr>
                <w:rFonts w:ascii="Times New Roman"/>
                <w:sz w:val="24"/>
              </w:rPr>
            </w:pPr>
            <w:r>
              <w:rPr>
                <w:rFonts w:ascii="Times New Roman"/>
                <w:sz w:val="24"/>
              </w:rPr>
              <w:t>Renew scheme of work (PE Passport)</w:t>
            </w:r>
          </w:p>
        </w:tc>
        <w:tc>
          <w:tcPr>
            <w:tcW w:w="1616" w:type="dxa"/>
          </w:tcPr>
          <w:p w:rsidR="005F733A" w:rsidRDefault="005F733A">
            <w:pPr>
              <w:pStyle w:val="TableParagraph"/>
              <w:ind w:left="0"/>
              <w:rPr>
                <w:rFonts w:ascii="Times New Roman"/>
                <w:sz w:val="24"/>
              </w:rPr>
            </w:pPr>
            <w:r>
              <w:rPr>
                <w:rFonts w:ascii="Times New Roman"/>
                <w:sz w:val="24"/>
              </w:rPr>
              <w:t>£</w:t>
            </w:r>
            <w:r>
              <w:rPr>
                <w:rFonts w:ascii="Times New Roman"/>
                <w:sz w:val="24"/>
              </w:rPr>
              <w:t>718.80</w:t>
            </w:r>
          </w:p>
        </w:tc>
        <w:tc>
          <w:tcPr>
            <w:tcW w:w="3307" w:type="dxa"/>
          </w:tcPr>
          <w:p w:rsidR="005F733A" w:rsidRDefault="005F733A">
            <w:pPr>
              <w:pStyle w:val="TableParagraph"/>
              <w:ind w:left="0"/>
              <w:rPr>
                <w:rFonts w:ascii="Times New Roman"/>
                <w:sz w:val="24"/>
              </w:rPr>
            </w:pPr>
            <w:r>
              <w:rPr>
                <w:rFonts w:ascii="Times New Roman"/>
                <w:sz w:val="24"/>
              </w:rPr>
              <w:t xml:space="preserve">Y1-Y6 taught units they were able to while in school and adapted when isolating or on lockdown. </w:t>
            </w:r>
          </w:p>
          <w:p w:rsidR="005F733A" w:rsidRDefault="005F733A">
            <w:pPr>
              <w:pStyle w:val="TableParagraph"/>
              <w:ind w:left="0"/>
              <w:rPr>
                <w:rFonts w:ascii="Times New Roman"/>
                <w:sz w:val="24"/>
              </w:rPr>
            </w:pPr>
            <w:r>
              <w:rPr>
                <w:rFonts w:ascii="Times New Roman"/>
                <w:sz w:val="24"/>
              </w:rPr>
              <w:t xml:space="preserve">Reception and Nursery have also used found some of the units on PE Passport useful. </w:t>
            </w:r>
          </w:p>
        </w:tc>
        <w:tc>
          <w:tcPr>
            <w:tcW w:w="3134" w:type="dxa"/>
          </w:tcPr>
          <w:p w:rsidR="005F733A" w:rsidRDefault="005F733A" w:rsidP="00D3329B">
            <w:pPr>
              <w:pStyle w:val="TableParagraph"/>
              <w:ind w:left="0"/>
              <w:rPr>
                <w:rFonts w:ascii="Times New Roman"/>
                <w:sz w:val="24"/>
              </w:rPr>
            </w:pPr>
            <w:r>
              <w:rPr>
                <w:rFonts w:ascii="Times New Roman"/>
                <w:sz w:val="24"/>
              </w:rPr>
              <w:t xml:space="preserve">Continue to renew PE Passport, encourage staff to make amendments and edit as they become more familiar with the app. </w:t>
            </w:r>
          </w:p>
        </w:tc>
      </w:tr>
      <w:tr w:rsidR="00E87370">
        <w:trPr>
          <w:trHeight w:val="1690"/>
        </w:trPr>
        <w:tc>
          <w:tcPr>
            <w:tcW w:w="3720" w:type="dxa"/>
          </w:tcPr>
          <w:p w:rsidR="00E87370" w:rsidRDefault="00D3329B" w:rsidP="005F733A">
            <w:pPr>
              <w:pStyle w:val="TableParagraph"/>
              <w:ind w:left="0"/>
              <w:rPr>
                <w:rFonts w:ascii="Times New Roman"/>
                <w:sz w:val="24"/>
              </w:rPr>
            </w:pPr>
            <w:r>
              <w:rPr>
                <w:rFonts w:ascii="Times New Roman"/>
                <w:sz w:val="24"/>
              </w:rPr>
              <w:t>Evaluate new scheme o</w:t>
            </w:r>
            <w:r w:rsidR="005F733A">
              <w:rPr>
                <w:rFonts w:ascii="Times New Roman"/>
                <w:sz w:val="24"/>
              </w:rPr>
              <w:t xml:space="preserve">f work </w:t>
            </w:r>
            <w:r>
              <w:rPr>
                <w:rFonts w:ascii="Times New Roman"/>
                <w:sz w:val="24"/>
              </w:rPr>
              <w:t xml:space="preserve"> </w:t>
            </w:r>
          </w:p>
        </w:tc>
        <w:tc>
          <w:tcPr>
            <w:tcW w:w="3600" w:type="dxa"/>
          </w:tcPr>
          <w:p w:rsidR="000847D5" w:rsidRDefault="00D3329B" w:rsidP="000847D5">
            <w:pPr>
              <w:pStyle w:val="TableParagraph"/>
              <w:ind w:left="0"/>
              <w:rPr>
                <w:rFonts w:ascii="Times New Roman"/>
                <w:sz w:val="24"/>
              </w:rPr>
            </w:pPr>
            <w:r>
              <w:rPr>
                <w:rFonts w:ascii="Times New Roman"/>
                <w:sz w:val="24"/>
              </w:rPr>
              <w:t xml:space="preserve">Ask for feedback from staffs using the app. Audit what </w:t>
            </w:r>
            <w:proofErr w:type="gramStart"/>
            <w:r>
              <w:rPr>
                <w:rFonts w:ascii="Times New Roman"/>
                <w:sz w:val="24"/>
              </w:rPr>
              <w:t>has been taught</w:t>
            </w:r>
            <w:proofErr w:type="gramEnd"/>
            <w:r>
              <w:rPr>
                <w:rFonts w:ascii="Times New Roman"/>
                <w:sz w:val="24"/>
              </w:rPr>
              <w:t xml:space="preserve">. </w:t>
            </w:r>
          </w:p>
        </w:tc>
        <w:tc>
          <w:tcPr>
            <w:tcW w:w="1616" w:type="dxa"/>
          </w:tcPr>
          <w:p w:rsidR="00E87370" w:rsidRDefault="005F733A">
            <w:pPr>
              <w:pStyle w:val="TableParagraph"/>
              <w:ind w:left="0"/>
              <w:rPr>
                <w:rFonts w:ascii="Times New Roman"/>
                <w:sz w:val="24"/>
              </w:rPr>
            </w:pPr>
            <w:r>
              <w:rPr>
                <w:rFonts w:ascii="Times New Roman"/>
                <w:sz w:val="24"/>
              </w:rPr>
              <w:t>Free</w:t>
            </w:r>
          </w:p>
        </w:tc>
        <w:tc>
          <w:tcPr>
            <w:tcW w:w="3307" w:type="dxa"/>
          </w:tcPr>
          <w:p w:rsidR="00E87370" w:rsidRDefault="00D3329B">
            <w:pPr>
              <w:pStyle w:val="TableParagraph"/>
              <w:ind w:left="0"/>
              <w:rPr>
                <w:rFonts w:ascii="Times New Roman"/>
                <w:sz w:val="24"/>
              </w:rPr>
            </w:pPr>
            <w:r>
              <w:rPr>
                <w:rFonts w:ascii="Times New Roman"/>
                <w:sz w:val="24"/>
              </w:rPr>
              <w:t xml:space="preserve">Staff said it was easy to use and adapt. </w:t>
            </w:r>
          </w:p>
          <w:p w:rsidR="00D3329B" w:rsidRDefault="00D3329B">
            <w:pPr>
              <w:pStyle w:val="TableParagraph"/>
              <w:ind w:left="0"/>
              <w:rPr>
                <w:rFonts w:ascii="Times New Roman"/>
                <w:sz w:val="24"/>
              </w:rPr>
            </w:pPr>
            <w:r>
              <w:rPr>
                <w:rFonts w:ascii="Times New Roman"/>
                <w:sz w:val="24"/>
              </w:rPr>
              <w:t xml:space="preserve">Sports Leader was very positive about the app and found it easier to assess during each lesson. </w:t>
            </w:r>
          </w:p>
        </w:tc>
        <w:tc>
          <w:tcPr>
            <w:tcW w:w="3134" w:type="dxa"/>
          </w:tcPr>
          <w:p w:rsidR="00E87370" w:rsidRDefault="00D3329B" w:rsidP="00D3329B">
            <w:pPr>
              <w:pStyle w:val="TableParagraph"/>
              <w:ind w:left="0"/>
              <w:rPr>
                <w:rFonts w:ascii="Times New Roman"/>
                <w:sz w:val="24"/>
              </w:rPr>
            </w:pPr>
            <w:r>
              <w:rPr>
                <w:rFonts w:ascii="Times New Roman"/>
                <w:sz w:val="24"/>
              </w:rPr>
              <w:t xml:space="preserve">Most staff were less confident when using the PE Passport for assessment. CPD needed for staff.  </w:t>
            </w:r>
          </w:p>
        </w:tc>
      </w:tr>
      <w:tr w:rsidR="00D3329B">
        <w:trPr>
          <w:trHeight w:val="1690"/>
        </w:trPr>
        <w:tc>
          <w:tcPr>
            <w:tcW w:w="3720" w:type="dxa"/>
          </w:tcPr>
          <w:p w:rsidR="00D3329B" w:rsidRDefault="00D3329B" w:rsidP="00D3329B">
            <w:pPr>
              <w:pStyle w:val="TableParagraph"/>
              <w:ind w:left="0"/>
              <w:rPr>
                <w:rFonts w:ascii="Times New Roman"/>
                <w:sz w:val="24"/>
              </w:rPr>
            </w:pPr>
            <w:r>
              <w:rPr>
                <w:rFonts w:ascii="Times New Roman"/>
                <w:sz w:val="24"/>
              </w:rPr>
              <w:t xml:space="preserve">Make staff more aware of children becoming less active during lockdown and enlist staff in improving the fitness of children across school. </w:t>
            </w:r>
          </w:p>
        </w:tc>
        <w:tc>
          <w:tcPr>
            <w:tcW w:w="3600" w:type="dxa"/>
          </w:tcPr>
          <w:p w:rsidR="00D3329B" w:rsidRDefault="00D3329B" w:rsidP="00D3329B">
            <w:pPr>
              <w:pStyle w:val="TableParagraph"/>
              <w:ind w:left="0"/>
              <w:rPr>
                <w:rFonts w:ascii="Times New Roman"/>
                <w:sz w:val="24"/>
              </w:rPr>
            </w:pPr>
            <w:r>
              <w:rPr>
                <w:rFonts w:ascii="Times New Roman"/>
                <w:sz w:val="24"/>
              </w:rPr>
              <w:t xml:space="preserve">Shared findings with staff during curriculum recovery meeting. </w:t>
            </w:r>
          </w:p>
          <w:p w:rsidR="00D3329B" w:rsidRDefault="00D3329B" w:rsidP="00D3329B">
            <w:pPr>
              <w:pStyle w:val="TableParagraph"/>
              <w:ind w:left="0"/>
              <w:rPr>
                <w:rFonts w:ascii="Times New Roman"/>
                <w:sz w:val="24"/>
              </w:rPr>
            </w:pPr>
            <w:r>
              <w:rPr>
                <w:rFonts w:ascii="Times New Roman"/>
                <w:sz w:val="24"/>
              </w:rPr>
              <w:t>Outdoor gym installed.</w:t>
            </w:r>
          </w:p>
          <w:p w:rsidR="00D3329B" w:rsidRDefault="00D3329B" w:rsidP="00D3329B">
            <w:pPr>
              <w:pStyle w:val="TableParagraph"/>
              <w:ind w:left="0"/>
              <w:rPr>
                <w:rFonts w:ascii="Times New Roman"/>
                <w:sz w:val="24"/>
              </w:rPr>
            </w:pPr>
            <w:r>
              <w:rPr>
                <w:rFonts w:ascii="Times New Roman"/>
                <w:sz w:val="24"/>
              </w:rPr>
              <w:t>Fitness timetabled in first for most classes to cover in September.</w:t>
            </w:r>
          </w:p>
          <w:p w:rsidR="00D3329B" w:rsidRDefault="00D3329B" w:rsidP="00D3329B">
            <w:pPr>
              <w:pStyle w:val="TableParagraph"/>
              <w:ind w:left="0"/>
              <w:rPr>
                <w:rFonts w:ascii="Times New Roman"/>
                <w:sz w:val="24"/>
              </w:rPr>
            </w:pPr>
          </w:p>
        </w:tc>
        <w:tc>
          <w:tcPr>
            <w:tcW w:w="1616" w:type="dxa"/>
          </w:tcPr>
          <w:p w:rsidR="00D3329B" w:rsidRDefault="00D3329B" w:rsidP="00D3329B">
            <w:pPr>
              <w:pStyle w:val="TableParagraph"/>
              <w:ind w:left="0"/>
              <w:rPr>
                <w:rFonts w:ascii="Times New Roman"/>
                <w:sz w:val="24"/>
              </w:rPr>
            </w:pPr>
            <w:r>
              <w:rPr>
                <w:rFonts w:ascii="Times New Roman"/>
                <w:sz w:val="24"/>
              </w:rPr>
              <w:t>Free</w:t>
            </w:r>
          </w:p>
        </w:tc>
        <w:tc>
          <w:tcPr>
            <w:tcW w:w="3307" w:type="dxa"/>
          </w:tcPr>
          <w:p w:rsidR="00D3329B" w:rsidRDefault="00D3329B" w:rsidP="00D3329B">
            <w:pPr>
              <w:pStyle w:val="TableParagraph"/>
              <w:ind w:left="0"/>
              <w:rPr>
                <w:rFonts w:ascii="Times New Roman"/>
                <w:sz w:val="24"/>
              </w:rPr>
            </w:pPr>
            <w:r>
              <w:rPr>
                <w:rFonts w:ascii="Times New Roman"/>
                <w:sz w:val="24"/>
              </w:rPr>
              <w:t xml:space="preserve">Staff are more aware of current need to improve fitness of children across school. Have equipment to support in engaging children more in physical activity. </w:t>
            </w:r>
          </w:p>
        </w:tc>
        <w:tc>
          <w:tcPr>
            <w:tcW w:w="3134" w:type="dxa"/>
          </w:tcPr>
          <w:p w:rsidR="00D3329B" w:rsidRDefault="00D3329B" w:rsidP="00D3329B">
            <w:pPr>
              <w:pStyle w:val="TableParagraph"/>
              <w:ind w:left="0"/>
              <w:rPr>
                <w:rFonts w:ascii="Times New Roman"/>
                <w:sz w:val="24"/>
              </w:rPr>
            </w:pPr>
            <w:r>
              <w:rPr>
                <w:rFonts w:ascii="Times New Roman"/>
                <w:sz w:val="24"/>
              </w:rPr>
              <w:t xml:space="preserve">Continue to provide children with wider opportunities to be more active in school. </w:t>
            </w: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2049"/>
        </w:trPr>
        <w:tc>
          <w:tcPr>
            <w:tcW w:w="3758" w:type="dxa"/>
          </w:tcPr>
          <w:p w:rsidR="00E87370" w:rsidRDefault="009E128B">
            <w:pPr>
              <w:pStyle w:val="TableParagraph"/>
              <w:ind w:left="0"/>
              <w:rPr>
                <w:rFonts w:ascii="Times New Roman"/>
                <w:sz w:val="24"/>
              </w:rPr>
            </w:pPr>
            <w:r>
              <w:rPr>
                <w:rFonts w:ascii="Times New Roman"/>
                <w:sz w:val="24"/>
              </w:rPr>
              <w:t>Improve Subject Lead</w:t>
            </w:r>
            <w:r>
              <w:rPr>
                <w:rFonts w:ascii="Times New Roman"/>
                <w:sz w:val="24"/>
              </w:rPr>
              <w:t>’</w:t>
            </w:r>
            <w:r>
              <w:rPr>
                <w:rFonts w:ascii="Times New Roman"/>
                <w:sz w:val="24"/>
              </w:rPr>
              <w:t xml:space="preserve">s knowledge of current issues and findings within PE curriculum linked with current restrictions. </w:t>
            </w:r>
          </w:p>
        </w:tc>
        <w:tc>
          <w:tcPr>
            <w:tcW w:w="3458" w:type="dxa"/>
          </w:tcPr>
          <w:p w:rsidR="00E87370" w:rsidRDefault="009E128B">
            <w:pPr>
              <w:pStyle w:val="TableParagraph"/>
              <w:ind w:left="0"/>
              <w:rPr>
                <w:rFonts w:ascii="Times New Roman"/>
                <w:sz w:val="24"/>
              </w:rPr>
            </w:pPr>
            <w:r>
              <w:rPr>
                <w:rFonts w:ascii="Times New Roman"/>
                <w:sz w:val="24"/>
              </w:rPr>
              <w:t xml:space="preserve"> CPD course for PE Lead in May </w:t>
            </w:r>
            <w:r>
              <w:rPr>
                <w:rFonts w:ascii="Times New Roman"/>
                <w:sz w:val="24"/>
              </w:rPr>
              <w:t>–</w:t>
            </w:r>
            <w:r>
              <w:rPr>
                <w:rFonts w:ascii="Times New Roman"/>
                <w:sz w:val="24"/>
              </w:rPr>
              <w:t xml:space="preserve"> range of topics which included Sports Day, recovery curriculum, school and community partnerships, leanings from lockdown and insight from virtual delivery.</w:t>
            </w:r>
          </w:p>
        </w:tc>
        <w:tc>
          <w:tcPr>
            <w:tcW w:w="1663" w:type="dxa"/>
          </w:tcPr>
          <w:p w:rsidR="00E87370" w:rsidRDefault="009E128B">
            <w:pPr>
              <w:pStyle w:val="TableParagraph"/>
              <w:ind w:left="0"/>
              <w:rPr>
                <w:rFonts w:ascii="Times New Roman"/>
                <w:sz w:val="24"/>
              </w:rPr>
            </w:pPr>
            <w:r>
              <w:rPr>
                <w:rFonts w:ascii="Times New Roman"/>
                <w:sz w:val="24"/>
              </w:rPr>
              <w:t>£</w:t>
            </w:r>
            <w:r>
              <w:rPr>
                <w:rFonts w:ascii="Times New Roman"/>
                <w:sz w:val="24"/>
              </w:rPr>
              <w:t>25</w:t>
            </w:r>
          </w:p>
        </w:tc>
        <w:tc>
          <w:tcPr>
            <w:tcW w:w="3423" w:type="dxa"/>
          </w:tcPr>
          <w:p w:rsidR="009E128B" w:rsidRDefault="009E128B" w:rsidP="009E128B">
            <w:pPr>
              <w:pStyle w:val="TableParagraph"/>
              <w:ind w:left="0"/>
              <w:rPr>
                <w:rFonts w:ascii="Times New Roman"/>
                <w:sz w:val="24"/>
              </w:rPr>
            </w:pPr>
            <w:r>
              <w:rPr>
                <w:rFonts w:ascii="Times New Roman"/>
                <w:sz w:val="24"/>
              </w:rPr>
              <w:t>Improve Subject Lead</w:t>
            </w:r>
            <w:r>
              <w:rPr>
                <w:rFonts w:ascii="Times New Roman"/>
                <w:sz w:val="24"/>
              </w:rPr>
              <w:t>’</w:t>
            </w:r>
            <w:r>
              <w:rPr>
                <w:rFonts w:ascii="Times New Roman"/>
                <w:sz w:val="24"/>
              </w:rPr>
              <w:t xml:space="preserve">s knowledge of current issues and support within sport and PE delivery. </w:t>
            </w:r>
          </w:p>
          <w:p w:rsidR="00E87370" w:rsidRDefault="009E128B" w:rsidP="009E128B">
            <w:pPr>
              <w:pStyle w:val="TableParagraph"/>
              <w:ind w:left="0"/>
              <w:rPr>
                <w:rFonts w:ascii="Times New Roman"/>
                <w:sz w:val="24"/>
              </w:rPr>
            </w:pPr>
            <w:r>
              <w:rPr>
                <w:rFonts w:ascii="Times New Roman"/>
                <w:sz w:val="24"/>
              </w:rPr>
              <w:t>Shared elements of aspects with staff when presenting PE curriculum recovery.</w:t>
            </w:r>
          </w:p>
        </w:tc>
        <w:tc>
          <w:tcPr>
            <w:tcW w:w="3076" w:type="dxa"/>
          </w:tcPr>
          <w:p w:rsidR="00E87370" w:rsidRDefault="009E128B">
            <w:pPr>
              <w:pStyle w:val="TableParagraph"/>
              <w:ind w:left="0"/>
              <w:rPr>
                <w:rFonts w:ascii="Times New Roman"/>
                <w:sz w:val="24"/>
              </w:rPr>
            </w:pPr>
            <w:r>
              <w:rPr>
                <w:rFonts w:ascii="Times New Roman"/>
                <w:sz w:val="24"/>
              </w:rPr>
              <w:t xml:space="preserve">Continue with PE Association and Rochdale School Games </w:t>
            </w:r>
            <w:r>
              <w:rPr>
                <w:rFonts w:ascii="Times New Roman"/>
                <w:sz w:val="24"/>
              </w:rPr>
              <w:t>–</w:t>
            </w:r>
            <w:r>
              <w:rPr>
                <w:rFonts w:ascii="Times New Roman"/>
                <w:sz w:val="24"/>
              </w:rPr>
              <w:t xml:space="preserve"> they provide training and organise tournaments. </w:t>
            </w:r>
          </w:p>
        </w:tc>
      </w:tr>
      <w:tr w:rsidR="009E128B">
        <w:trPr>
          <w:trHeight w:val="2049"/>
        </w:trPr>
        <w:tc>
          <w:tcPr>
            <w:tcW w:w="3758" w:type="dxa"/>
          </w:tcPr>
          <w:p w:rsidR="009E128B" w:rsidRDefault="009E128B" w:rsidP="005F733A">
            <w:pPr>
              <w:pStyle w:val="TableParagraph"/>
              <w:ind w:left="0"/>
              <w:rPr>
                <w:rFonts w:ascii="Times New Roman"/>
                <w:sz w:val="24"/>
              </w:rPr>
            </w:pPr>
            <w:r>
              <w:rPr>
                <w:rFonts w:ascii="Times New Roman"/>
                <w:sz w:val="24"/>
              </w:rPr>
              <w:t xml:space="preserve">Improve staff confidence in </w:t>
            </w:r>
            <w:r w:rsidR="005F733A">
              <w:rPr>
                <w:rFonts w:ascii="Times New Roman"/>
                <w:sz w:val="24"/>
              </w:rPr>
              <w:t>using PE Passport</w:t>
            </w:r>
            <w:r>
              <w:rPr>
                <w:rFonts w:ascii="Times New Roman"/>
                <w:sz w:val="24"/>
              </w:rPr>
              <w:t xml:space="preserve"> </w:t>
            </w:r>
          </w:p>
        </w:tc>
        <w:tc>
          <w:tcPr>
            <w:tcW w:w="3458" w:type="dxa"/>
          </w:tcPr>
          <w:p w:rsidR="009E128B" w:rsidRDefault="009E128B">
            <w:pPr>
              <w:pStyle w:val="TableParagraph"/>
              <w:ind w:left="0"/>
              <w:rPr>
                <w:rFonts w:ascii="Times New Roman"/>
                <w:sz w:val="24"/>
              </w:rPr>
            </w:pPr>
            <w:r>
              <w:rPr>
                <w:rFonts w:ascii="Times New Roman"/>
                <w:sz w:val="24"/>
              </w:rPr>
              <w:t xml:space="preserve">PE Passport to </w:t>
            </w:r>
            <w:proofErr w:type="gramStart"/>
            <w:r>
              <w:rPr>
                <w:rFonts w:ascii="Times New Roman"/>
                <w:sz w:val="24"/>
              </w:rPr>
              <w:t>be accessed</w:t>
            </w:r>
            <w:proofErr w:type="gramEnd"/>
            <w:r>
              <w:rPr>
                <w:rFonts w:ascii="Times New Roman"/>
                <w:sz w:val="24"/>
              </w:rPr>
              <w:t xml:space="preserve"> by all teaching staff. </w:t>
            </w:r>
          </w:p>
          <w:p w:rsidR="009E128B" w:rsidRDefault="009E128B">
            <w:pPr>
              <w:pStyle w:val="TableParagraph"/>
              <w:ind w:left="0"/>
              <w:rPr>
                <w:rFonts w:ascii="Times New Roman"/>
                <w:sz w:val="24"/>
              </w:rPr>
            </w:pPr>
            <w:r>
              <w:rPr>
                <w:rFonts w:ascii="Times New Roman"/>
                <w:sz w:val="24"/>
              </w:rPr>
              <w:t xml:space="preserve">IPads set up to enable staff to use in the lesson. </w:t>
            </w:r>
          </w:p>
        </w:tc>
        <w:tc>
          <w:tcPr>
            <w:tcW w:w="1663" w:type="dxa"/>
          </w:tcPr>
          <w:p w:rsidR="009E128B" w:rsidRDefault="001010EC">
            <w:pPr>
              <w:pStyle w:val="TableParagraph"/>
              <w:ind w:left="0"/>
              <w:rPr>
                <w:rFonts w:ascii="Times New Roman"/>
                <w:sz w:val="24"/>
              </w:rPr>
            </w:pPr>
            <w:r>
              <w:rPr>
                <w:rFonts w:ascii="Times New Roman"/>
                <w:sz w:val="24"/>
              </w:rPr>
              <w:t>Free</w:t>
            </w:r>
          </w:p>
        </w:tc>
        <w:tc>
          <w:tcPr>
            <w:tcW w:w="3423" w:type="dxa"/>
          </w:tcPr>
          <w:p w:rsidR="009E128B" w:rsidRDefault="001010EC" w:rsidP="001010EC">
            <w:pPr>
              <w:pStyle w:val="TableParagraph"/>
              <w:ind w:left="0"/>
              <w:rPr>
                <w:rFonts w:ascii="Times New Roman"/>
                <w:sz w:val="24"/>
              </w:rPr>
            </w:pPr>
            <w:r>
              <w:rPr>
                <w:rFonts w:ascii="Times New Roman"/>
                <w:sz w:val="24"/>
              </w:rPr>
              <w:t xml:space="preserve">Feedback given from staff was that they found the units easy to follow yet some staff were reluctant to use the IPad in the lesson and preferred paper copies of the plans. Printing </w:t>
            </w:r>
            <w:proofErr w:type="gramStart"/>
            <w:r>
              <w:rPr>
                <w:rFonts w:ascii="Times New Roman"/>
                <w:sz w:val="24"/>
              </w:rPr>
              <w:t>was arranged</w:t>
            </w:r>
            <w:proofErr w:type="gramEnd"/>
            <w:r>
              <w:rPr>
                <w:rFonts w:ascii="Times New Roman"/>
                <w:sz w:val="24"/>
              </w:rPr>
              <w:t xml:space="preserve"> for staff. </w:t>
            </w:r>
          </w:p>
        </w:tc>
        <w:tc>
          <w:tcPr>
            <w:tcW w:w="3076" w:type="dxa"/>
          </w:tcPr>
          <w:p w:rsidR="009E128B" w:rsidRDefault="001010EC">
            <w:pPr>
              <w:pStyle w:val="TableParagraph"/>
              <w:ind w:left="0"/>
              <w:rPr>
                <w:rFonts w:ascii="Times New Roman"/>
                <w:sz w:val="24"/>
              </w:rPr>
            </w:pPr>
            <w:r>
              <w:rPr>
                <w:rFonts w:ascii="Times New Roman"/>
                <w:sz w:val="24"/>
              </w:rPr>
              <w:t xml:space="preserve">CPD available in September. </w:t>
            </w:r>
          </w:p>
        </w:tc>
      </w:tr>
    </w:tbl>
    <w:p w:rsidR="00531A54" w:rsidRDefault="00531A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531A54">
            <w:pPr>
              <w:pStyle w:val="TableParagraph"/>
              <w:spacing w:before="16"/>
              <w:rPr>
                <w:sz w:val="24"/>
              </w:rPr>
            </w:pPr>
            <w:r>
              <w:rPr>
                <w:sz w:val="24"/>
              </w:rPr>
              <w:t xml:space="preserve">Provide children with wider choice of equipment during breaks and lunchtimes. </w:t>
            </w:r>
          </w:p>
        </w:tc>
        <w:tc>
          <w:tcPr>
            <w:tcW w:w="3458" w:type="dxa"/>
            <w:tcBorders>
              <w:bottom w:val="nil"/>
            </w:tcBorders>
          </w:tcPr>
          <w:p w:rsidR="00E87370" w:rsidRDefault="00531A54">
            <w:pPr>
              <w:pStyle w:val="TableParagraph"/>
              <w:spacing w:before="16"/>
              <w:rPr>
                <w:sz w:val="24"/>
              </w:rPr>
            </w:pPr>
            <w:r>
              <w:rPr>
                <w:sz w:val="24"/>
              </w:rPr>
              <w:t xml:space="preserve">Restock on equipment and order items children have not used before (E.g. Frisbees, stilts, </w:t>
            </w:r>
            <w:proofErr w:type="spellStart"/>
            <w:r>
              <w:rPr>
                <w:sz w:val="24"/>
              </w:rPr>
              <w:t>Quidditch</w:t>
            </w:r>
            <w:proofErr w:type="spellEnd"/>
            <w:r>
              <w:rPr>
                <w:sz w:val="24"/>
              </w:rPr>
              <w:t xml:space="preserve"> equipment) </w:t>
            </w:r>
          </w:p>
        </w:tc>
        <w:tc>
          <w:tcPr>
            <w:tcW w:w="1663" w:type="dxa"/>
            <w:tcBorders>
              <w:bottom w:val="nil"/>
            </w:tcBorders>
          </w:tcPr>
          <w:p w:rsidR="00E87370" w:rsidRDefault="00D266C9">
            <w:pPr>
              <w:pStyle w:val="TableParagraph"/>
              <w:spacing w:before="16"/>
              <w:rPr>
                <w:sz w:val="24"/>
              </w:rPr>
            </w:pPr>
            <w:r>
              <w:rPr>
                <w:sz w:val="24"/>
              </w:rPr>
              <w:t>£1,081.67</w:t>
            </w:r>
          </w:p>
        </w:tc>
        <w:tc>
          <w:tcPr>
            <w:tcW w:w="3423" w:type="dxa"/>
            <w:tcBorders>
              <w:bottom w:val="nil"/>
            </w:tcBorders>
          </w:tcPr>
          <w:p w:rsidR="00E87370" w:rsidRDefault="00531A54" w:rsidP="00531A54">
            <w:pPr>
              <w:pStyle w:val="TableParagraph"/>
              <w:spacing w:before="16"/>
              <w:rPr>
                <w:sz w:val="24"/>
              </w:rPr>
            </w:pPr>
            <w:r>
              <w:rPr>
                <w:sz w:val="24"/>
              </w:rPr>
              <w:t xml:space="preserve">More children seen using the equipment and becoming more active. </w:t>
            </w:r>
          </w:p>
        </w:tc>
        <w:tc>
          <w:tcPr>
            <w:tcW w:w="3076" w:type="dxa"/>
            <w:tcBorders>
              <w:bottom w:val="nil"/>
            </w:tcBorders>
          </w:tcPr>
          <w:p w:rsidR="00E87370" w:rsidRDefault="00531A54">
            <w:pPr>
              <w:pStyle w:val="TableParagraph"/>
              <w:spacing w:before="16"/>
              <w:rPr>
                <w:sz w:val="24"/>
              </w:rPr>
            </w:pPr>
            <w:r>
              <w:rPr>
                <w:sz w:val="24"/>
              </w:rPr>
              <w:t xml:space="preserve">Train sport leaders up in how to correctly use equipment who can then show other children. </w:t>
            </w:r>
          </w:p>
        </w:tc>
      </w:tr>
      <w:tr w:rsidR="00E87370">
        <w:trPr>
          <w:trHeight w:val="288"/>
        </w:trPr>
        <w:tc>
          <w:tcPr>
            <w:tcW w:w="3758" w:type="dxa"/>
            <w:tcBorders>
              <w:top w:val="nil"/>
              <w:bottom w:val="nil"/>
            </w:tcBorders>
          </w:tcPr>
          <w:p w:rsidR="00E87370" w:rsidRDefault="00E87370">
            <w:pPr>
              <w:pStyle w:val="TableParagraph"/>
              <w:spacing w:line="263" w:lineRule="exact"/>
              <w:rPr>
                <w:sz w:val="24"/>
              </w:rPr>
            </w:pPr>
          </w:p>
        </w:tc>
        <w:tc>
          <w:tcPr>
            <w:tcW w:w="3458" w:type="dxa"/>
            <w:tcBorders>
              <w:top w:val="nil"/>
              <w:bottom w:val="nil"/>
            </w:tcBorders>
          </w:tcPr>
          <w:p w:rsidR="00E87370" w:rsidRDefault="00E87370">
            <w:pPr>
              <w:pStyle w:val="TableParagraph"/>
              <w:spacing w:line="263" w:lineRule="exact"/>
              <w:rPr>
                <w:sz w:val="24"/>
              </w:rPr>
            </w:pPr>
          </w:p>
        </w:tc>
        <w:tc>
          <w:tcPr>
            <w:tcW w:w="1663" w:type="dxa"/>
            <w:tcBorders>
              <w:top w:val="nil"/>
              <w:bottom w:val="nil"/>
            </w:tcBorders>
          </w:tcPr>
          <w:p w:rsidR="00E87370" w:rsidRDefault="00E87370">
            <w:pPr>
              <w:pStyle w:val="TableParagraph"/>
              <w:spacing w:line="263" w:lineRule="exact"/>
              <w:rPr>
                <w:sz w:val="24"/>
              </w:rPr>
            </w:pPr>
          </w:p>
        </w:tc>
        <w:tc>
          <w:tcPr>
            <w:tcW w:w="3423" w:type="dxa"/>
            <w:tcBorders>
              <w:top w:val="nil"/>
              <w:bottom w:val="nil"/>
            </w:tcBorders>
          </w:tcPr>
          <w:p w:rsidR="00E87370" w:rsidRDefault="00E87370">
            <w:pPr>
              <w:pStyle w:val="TableParagraph"/>
              <w:spacing w:line="263" w:lineRule="exact"/>
              <w:rPr>
                <w:sz w:val="24"/>
              </w:rPr>
            </w:pPr>
          </w:p>
        </w:tc>
        <w:tc>
          <w:tcPr>
            <w:tcW w:w="3076" w:type="dxa"/>
            <w:tcBorders>
              <w:top w:val="nil"/>
              <w:bottom w:val="nil"/>
            </w:tcBorders>
          </w:tcPr>
          <w:p w:rsidR="00E87370" w:rsidRDefault="00E87370">
            <w:pPr>
              <w:pStyle w:val="TableParagraph"/>
              <w:spacing w:line="263" w:lineRule="exact"/>
              <w:rPr>
                <w:sz w:val="24"/>
              </w:rPr>
            </w:pPr>
          </w:p>
        </w:tc>
      </w:tr>
      <w:tr w:rsidR="00E87370" w:rsidTr="00907522">
        <w:trPr>
          <w:trHeight w:val="80"/>
        </w:trPr>
        <w:tc>
          <w:tcPr>
            <w:tcW w:w="3758" w:type="dxa"/>
            <w:tcBorders>
              <w:top w:val="nil"/>
              <w:bottom w:val="nil"/>
            </w:tcBorders>
          </w:tcPr>
          <w:p w:rsidR="00E87370" w:rsidRDefault="00E87370">
            <w:pPr>
              <w:pStyle w:val="TableParagraph"/>
              <w:spacing w:line="263" w:lineRule="exact"/>
              <w:rPr>
                <w:sz w:val="24"/>
              </w:rPr>
            </w:pPr>
          </w:p>
        </w:tc>
        <w:tc>
          <w:tcPr>
            <w:tcW w:w="3458" w:type="dxa"/>
            <w:tcBorders>
              <w:top w:val="nil"/>
              <w:bottom w:val="nil"/>
            </w:tcBorders>
          </w:tcPr>
          <w:p w:rsidR="00E87370" w:rsidRDefault="00E87370">
            <w:pPr>
              <w:pStyle w:val="TableParagraph"/>
              <w:spacing w:line="263" w:lineRule="exact"/>
              <w:rPr>
                <w:sz w:val="24"/>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E87370">
            <w:pPr>
              <w:pStyle w:val="TableParagraph"/>
              <w:spacing w:line="263" w:lineRule="exact"/>
              <w:rPr>
                <w:sz w:val="24"/>
              </w:rPr>
            </w:pP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E87370">
            <w:pPr>
              <w:pStyle w:val="TableParagraph"/>
              <w:spacing w:line="263" w:lineRule="exact"/>
              <w:rPr>
                <w:sz w:val="24"/>
              </w:rPr>
            </w:pP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E87370">
            <w:pPr>
              <w:pStyle w:val="TableParagraph"/>
              <w:spacing w:line="263" w:lineRule="exact"/>
              <w:rPr>
                <w:sz w:val="24"/>
              </w:rPr>
            </w:pP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E87370">
            <w:pPr>
              <w:pStyle w:val="TableParagraph"/>
              <w:spacing w:line="254" w:lineRule="exact"/>
              <w:rPr>
                <w:sz w:val="24"/>
              </w:rPr>
            </w:pP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907522">
        <w:trPr>
          <w:trHeight w:val="2172"/>
        </w:trPr>
        <w:tc>
          <w:tcPr>
            <w:tcW w:w="3758" w:type="dxa"/>
          </w:tcPr>
          <w:p w:rsidR="00907522" w:rsidRDefault="00907522" w:rsidP="00907522">
            <w:pPr>
              <w:pStyle w:val="TableParagraph"/>
              <w:spacing w:line="257" w:lineRule="exact"/>
              <w:ind w:left="28"/>
              <w:rPr>
                <w:sz w:val="24"/>
              </w:rPr>
            </w:pPr>
            <w:r>
              <w:rPr>
                <w:sz w:val="24"/>
              </w:rPr>
              <w:lastRenderedPageBreak/>
              <w:t xml:space="preserve">Offer wider range of activities for children to participate in. </w:t>
            </w:r>
          </w:p>
        </w:tc>
        <w:tc>
          <w:tcPr>
            <w:tcW w:w="3458" w:type="dxa"/>
          </w:tcPr>
          <w:p w:rsidR="00907522" w:rsidRDefault="00907522" w:rsidP="00531A54">
            <w:pPr>
              <w:pStyle w:val="TableParagraph"/>
              <w:ind w:left="0"/>
              <w:rPr>
                <w:rFonts w:ascii="Times New Roman"/>
                <w:sz w:val="24"/>
              </w:rPr>
            </w:pPr>
            <w:r>
              <w:rPr>
                <w:rFonts w:ascii="Times New Roman"/>
                <w:sz w:val="24"/>
              </w:rPr>
              <w:t xml:space="preserve">Order and confirm </w:t>
            </w:r>
            <w:proofErr w:type="spellStart"/>
            <w:r>
              <w:rPr>
                <w:rFonts w:ascii="Times New Roman"/>
                <w:sz w:val="24"/>
              </w:rPr>
              <w:t>Quidditch</w:t>
            </w:r>
            <w:proofErr w:type="spellEnd"/>
            <w:r>
              <w:rPr>
                <w:rFonts w:ascii="Times New Roman"/>
                <w:sz w:val="24"/>
              </w:rPr>
              <w:t xml:space="preserve"> week</w:t>
            </w:r>
            <w:r w:rsidR="00531A54">
              <w:rPr>
                <w:rFonts w:ascii="Times New Roman"/>
                <w:sz w:val="24"/>
              </w:rPr>
              <w:t>.</w:t>
            </w:r>
          </w:p>
          <w:p w:rsidR="00531A54" w:rsidRDefault="00531A54" w:rsidP="00531A54">
            <w:pPr>
              <w:pStyle w:val="TableParagraph"/>
              <w:ind w:left="0"/>
              <w:rPr>
                <w:rFonts w:ascii="Times New Roman"/>
                <w:sz w:val="24"/>
              </w:rPr>
            </w:pPr>
            <w:r>
              <w:rPr>
                <w:rFonts w:ascii="Times New Roman"/>
                <w:sz w:val="24"/>
              </w:rPr>
              <w:t xml:space="preserve">Organise distribution of coaches and Year groups. </w:t>
            </w:r>
          </w:p>
        </w:tc>
        <w:tc>
          <w:tcPr>
            <w:tcW w:w="1663" w:type="dxa"/>
          </w:tcPr>
          <w:p w:rsidR="00907522" w:rsidRDefault="00D266C9" w:rsidP="00907522">
            <w:pPr>
              <w:pStyle w:val="TableParagraph"/>
              <w:ind w:left="0"/>
              <w:rPr>
                <w:rFonts w:ascii="Times New Roman"/>
                <w:sz w:val="24"/>
              </w:rPr>
            </w:pPr>
            <w:r>
              <w:rPr>
                <w:rFonts w:ascii="Times New Roman"/>
                <w:sz w:val="24"/>
              </w:rPr>
              <w:t>£</w:t>
            </w:r>
            <w:r>
              <w:rPr>
                <w:rFonts w:ascii="Times New Roman"/>
                <w:sz w:val="24"/>
              </w:rPr>
              <w:t>2,100</w:t>
            </w:r>
          </w:p>
        </w:tc>
        <w:tc>
          <w:tcPr>
            <w:tcW w:w="3423" w:type="dxa"/>
          </w:tcPr>
          <w:p w:rsidR="00907522" w:rsidRDefault="00907522" w:rsidP="00907522">
            <w:pPr>
              <w:pStyle w:val="TableParagraph"/>
              <w:ind w:left="0"/>
              <w:rPr>
                <w:rFonts w:ascii="Times New Roman"/>
                <w:sz w:val="24"/>
              </w:rPr>
            </w:pPr>
            <w:r>
              <w:rPr>
                <w:rFonts w:ascii="Times New Roman"/>
                <w:sz w:val="24"/>
              </w:rPr>
              <w:t xml:space="preserve">Children were able to learn new skills and develop interest in another sport. </w:t>
            </w:r>
          </w:p>
          <w:p w:rsidR="00907522" w:rsidRDefault="00907522" w:rsidP="00907522">
            <w:pPr>
              <w:pStyle w:val="TableParagraph"/>
              <w:ind w:left="0"/>
              <w:rPr>
                <w:rFonts w:ascii="Times New Roman"/>
                <w:sz w:val="24"/>
              </w:rPr>
            </w:pPr>
          </w:p>
          <w:p w:rsidR="00907522" w:rsidRDefault="00907522" w:rsidP="00907522">
            <w:pPr>
              <w:pStyle w:val="TableParagraph"/>
              <w:ind w:left="0"/>
              <w:rPr>
                <w:rFonts w:ascii="Times New Roman"/>
                <w:sz w:val="24"/>
              </w:rPr>
            </w:pPr>
          </w:p>
        </w:tc>
        <w:tc>
          <w:tcPr>
            <w:tcW w:w="3076" w:type="dxa"/>
          </w:tcPr>
          <w:p w:rsidR="00907522" w:rsidRDefault="00907522" w:rsidP="00907522">
            <w:pPr>
              <w:pStyle w:val="TableParagraph"/>
              <w:ind w:left="0"/>
              <w:rPr>
                <w:rFonts w:ascii="Times New Roman"/>
                <w:sz w:val="24"/>
              </w:rPr>
            </w:pPr>
            <w:r>
              <w:rPr>
                <w:rFonts w:ascii="Times New Roman"/>
                <w:sz w:val="24"/>
              </w:rPr>
              <w:t xml:space="preserve">Re book the </w:t>
            </w:r>
            <w:proofErr w:type="spellStart"/>
            <w:r>
              <w:rPr>
                <w:rFonts w:ascii="Times New Roman"/>
                <w:sz w:val="24"/>
              </w:rPr>
              <w:t>Quidditch</w:t>
            </w:r>
            <w:proofErr w:type="spellEnd"/>
            <w:r>
              <w:rPr>
                <w:rFonts w:ascii="Times New Roman"/>
                <w:sz w:val="24"/>
              </w:rPr>
              <w:t xml:space="preserve"> week</w:t>
            </w:r>
            <w:r w:rsidR="00531A54">
              <w:rPr>
                <w:rFonts w:ascii="Times New Roman"/>
                <w:sz w:val="24"/>
              </w:rPr>
              <w:t xml:space="preserve"> for 2021/22</w:t>
            </w:r>
            <w:r>
              <w:rPr>
                <w:rFonts w:ascii="Times New Roman"/>
                <w:sz w:val="24"/>
              </w:rPr>
              <w:t xml:space="preserve">. </w:t>
            </w:r>
          </w:p>
          <w:p w:rsidR="00907522" w:rsidRDefault="00907522" w:rsidP="00907522">
            <w:pPr>
              <w:pStyle w:val="TableParagraph"/>
              <w:ind w:left="0"/>
              <w:rPr>
                <w:rFonts w:ascii="Times New Roman"/>
                <w:sz w:val="24"/>
              </w:rPr>
            </w:pPr>
          </w:p>
          <w:p w:rsidR="00907522" w:rsidRDefault="00531A54" w:rsidP="00907522">
            <w:pPr>
              <w:pStyle w:val="TableParagraph"/>
              <w:ind w:left="0"/>
              <w:rPr>
                <w:rFonts w:ascii="Times New Roman"/>
                <w:sz w:val="24"/>
              </w:rPr>
            </w:pPr>
            <w:r>
              <w:rPr>
                <w:rFonts w:ascii="Times New Roman"/>
                <w:sz w:val="24"/>
              </w:rPr>
              <w:t xml:space="preserve">Become more specialised as a school in sports not easily accessible in the local area. </w:t>
            </w:r>
          </w:p>
          <w:p w:rsidR="00531A54" w:rsidRDefault="00531A54" w:rsidP="00907522">
            <w:pPr>
              <w:pStyle w:val="TableParagraph"/>
              <w:ind w:left="0"/>
              <w:rPr>
                <w:rFonts w:ascii="Times New Roman"/>
                <w:sz w:val="24"/>
              </w:rPr>
            </w:pPr>
            <w:r>
              <w:rPr>
                <w:rFonts w:ascii="Times New Roman"/>
                <w:sz w:val="24"/>
              </w:rPr>
              <w:t xml:space="preserve">E.g. Archery, </w:t>
            </w:r>
            <w:proofErr w:type="spellStart"/>
            <w:r>
              <w:rPr>
                <w:rFonts w:ascii="Times New Roman"/>
                <w:sz w:val="24"/>
              </w:rPr>
              <w:t>Quidditch</w:t>
            </w:r>
            <w:proofErr w:type="spellEnd"/>
            <w:r>
              <w:rPr>
                <w:rFonts w:ascii="Times New Roman"/>
                <w:sz w:val="24"/>
              </w:rPr>
              <w:t xml:space="preserve">, Ultimate Frisbee. </w:t>
            </w:r>
          </w:p>
        </w:tc>
      </w:tr>
      <w:tr w:rsidR="00D266C9">
        <w:trPr>
          <w:trHeight w:val="2172"/>
        </w:trPr>
        <w:tc>
          <w:tcPr>
            <w:tcW w:w="3758" w:type="dxa"/>
          </w:tcPr>
          <w:p w:rsidR="00D266C9" w:rsidRDefault="00D266C9" w:rsidP="00907522">
            <w:pPr>
              <w:pStyle w:val="TableParagraph"/>
              <w:spacing w:line="257" w:lineRule="exact"/>
              <w:ind w:left="28"/>
              <w:rPr>
                <w:sz w:val="24"/>
              </w:rPr>
            </w:pPr>
            <w:r>
              <w:rPr>
                <w:sz w:val="24"/>
              </w:rPr>
              <w:t xml:space="preserve">Improve equipment for sport that staff specialise in. </w:t>
            </w:r>
          </w:p>
        </w:tc>
        <w:tc>
          <w:tcPr>
            <w:tcW w:w="3458" w:type="dxa"/>
          </w:tcPr>
          <w:p w:rsidR="00D266C9" w:rsidRDefault="00D266C9" w:rsidP="00531A54">
            <w:pPr>
              <w:pStyle w:val="TableParagraph"/>
              <w:ind w:left="0"/>
              <w:rPr>
                <w:rFonts w:ascii="Times New Roman"/>
                <w:sz w:val="24"/>
              </w:rPr>
            </w:pPr>
            <w:r>
              <w:rPr>
                <w:rFonts w:ascii="Times New Roman"/>
                <w:sz w:val="24"/>
              </w:rPr>
              <w:t xml:space="preserve">Coordinate with specialised staff in archery. Complete inventory of equipment then repair, restock and replace. </w:t>
            </w:r>
          </w:p>
        </w:tc>
        <w:tc>
          <w:tcPr>
            <w:tcW w:w="1663" w:type="dxa"/>
          </w:tcPr>
          <w:p w:rsidR="00D266C9" w:rsidRDefault="00D266C9" w:rsidP="00907522">
            <w:pPr>
              <w:pStyle w:val="TableParagraph"/>
              <w:ind w:left="0"/>
              <w:rPr>
                <w:rFonts w:ascii="Times New Roman"/>
                <w:sz w:val="24"/>
              </w:rPr>
            </w:pPr>
            <w:r>
              <w:rPr>
                <w:rFonts w:ascii="Times New Roman"/>
                <w:sz w:val="24"/>
              </w:rPr>
              <w:t>£</w:t>
            </w:r>
            <w:r>
              <w:rPr>
                <w:rFonts w:ascii="Times New Roman"/>
                <w:sz w:val="24"/>
              </w:rPr>
              <w:t>1,024.62</w:t>
            </w:r>
          </w:p>
        </w:tc>
        <w:tc>
          <w:tcPr>
            <w:tcW w:w="3423" w:type="dxa"/>
          </w:tcPr>
          <w:p w:rsidR="00D266C9" w:rsidRDefault="00D266C9" w:rsidP="00907522">
            <w:pPr>
              <w:pStyle w:val="TableParagraph"/>
              <w:ind w:left="0"/>
              <w:rPr>
                <w:rFonts w:ascii="Times New Roman"/>
                <w:sz w:val="24"/>
              </w:rPr>
            </w:pPr>
            <w:r>
              <w:rPr>
                <w:rFonts w:ascii="Times New Roman"/>
                <w:sz w:val="24"/>
              </w:rPr>
              <w:t xml:space="preserve">Now have more than enough for more children to be active in a PE lesson for archery and </w:t>
            </w:r>
            <w:proofErr w:type="gramStart"/>
            <w:r>
              <w:rPr>
                <w:rFonts w:ascii="Times New Roman"/>
                <w:sz w:val="24"/>
              </w:rPr>
              <w:t>more suitable bows for taller children, with an adult bow to better</w:t>
            </w:r>
            <w:proofErr w:type="gramEnd"/>
            <w:r>
              <w:rPr>
                <w:rFonts w:ascii="Times New Roman"/>
                <w:sz w:val="24"/>
              </w:rPr>
              <w:t xml:space="preserve"> demonstrate. </w:t>
            </w:r>
          </w:p>
        </w:tc>
        <w:tc>
          <w:tcPr>
            <w:tcW w:w="3076" w:type="dxa"/>
          </w:tcPr>
          <w:p w:rsidR="00D266C9" w:rsidRDefault="00D266C9" w:rsidP="00907522">
            <w:pPr>
              <w:pStyle w:val="TableParagraph"/>
              <w:ind w:left="0"/>
              <w:rPr>
                <w:rFonts w:ascii="Times New Roman"/>
                <w:sz w:val="24"/>
              </w:rPr>
            </w:pPr>
            <w:r>
              <w:rPr>
                <w:rFonts w:ascii="Times New Roman"/>
                <w:sz w:val="24"/>
              </w:rPr>
              <w:t xml:space="preserve">Equipment to be </w:t>
            </w:r>
            <w:proofErr w:type="gramStart"/>
            <w:r>
              <w:rPr>
                <w:rFonts w:ascii="Times New Roman"/>
                <w:sz w:val="24"/>
              </w:rPr>
              <w:t>kept</w:t>
            </w:r>
            <w:proofErr w:type="gramEnd"/>
            <w:r>
              <w:rPr>
                <w:rFonts w:ascii="Times New Roman"/>
                <w:sz w:val="24"/>
              </w:rPr>
              <w:t xml:space="preserve"> in one place and maintained. Archery specialised in school to check equipment and train up PE Lead. </w:t>
            </w: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2134"/>
        </w:trPr>
        <w:tc>
          <w:tcPr>
            <w:tcW w:w="3758" w:type="dxa"/>
          </w:tcPr>
          <w:p w:rsidR="00E87370" w:rsidRDefault="00947B0E">
            <w:pPr>
              <w:pStyle w:val="TableParagraph"/>
              <w:ind w:left="0"/>
              <w:rPr>
                <w:rFonts w:ascii="Times New Roman"/>
                <w:sz w:val="24"/>
              </w:rPr>
            </w:pPr>
            <w:r>
              <w:rPr>
                <w:rFonts w:ascii="Times New Roman"/>
                <w:sz w:val="24"/>
              </w:rPr>
              <w:t xml:space="preserve">Provide children with an area to participate in competitive sport. </w:t>
            </w:r>
          </w:p>
        </w:tc>
        <w:tc>
          <w:tcPr>
            <w:tcW w:w="3458" w:type="dxa"/>
          </w:tcPr>
          <w:p w:rsidR="00E87370" w:rsidRDefault="00947B0E">
            <w:pPr>
              <w:pStyle w:val="TableParagraph"/>
              <w:ind w:left="0"/>
              <w:rPr>
                <w:rFonts w:ascii="Times New Roman"/>
                <w:sz w:val="24"/>
              </w:rPr>
            </w:pPr>
            <w:r>
              <w:rPr>
                <w:rFonts w:ascii="Times New Roman"/>
                <w:sz w:val="24"/>
              </w:rPr>
              <w:t xml:space="preserve">Have field marked out for sports and </w:t>
            </w:r>
            <w:proofErr w:type="gramStart"/>
            <w:r>
              <w:rPr>
                <w:rFonts w:ascii="Times New Roman"/>
                <w:sz w:val="24"/>
              </w:rPr>
              <w:t>cross country</w:t>
            </w:r>
            <w:proofErr w:type="gramEnd"/>
            <w:r>
              <w:rPr>
                <w:rFonts w:ascii="Times New Roman"/>
                <w:sz w:val="24"/>
              </w:rPr>
              <w:t xml:space="preserve">. </w:t>
            </w:r>
          </w:p>
          <w:p w:rsidR="00947B0E" w:rsidRDefault="00947B0E">
            <w:pPr>
              <w:pStyle w:val="TableParagraph"/>
              <w:ind w:left="0"/>
              <w:rPr>
                <w:rFonts w:ascii="Times New Roman"/>
                <w:sz w:val="24"/>
              </w:rPr>
            </w:pPr>
            <w:r>
              <w:rPr>
                <w:rFonts w:ascii="Times New Roman"/>
                <w:sz w:val="24"/>
              </w:rPr>
              <w:t xml:space="preserve">Buy equipment needed to participate in competitive sports. </w:t>
            </w:r>
          </w:p>
        </w:tc>
        <w:tc>
          <w:tcPr>
            <w:tcW w:w="1663" w:type="dxa"/>
          </w:tcPr>
          <w:p w:rsidR="00E87370" w:rsidRDefault="00947B0E">
            <w:pPr>
              <w:pStyle w:val="TableParagraph"/>
              <w:ind w:left="0"/>
              <w:rPr>
                <w:rFonts w:ascii="Times New Roman"/>
                <w:sz w:val="24"/>
              </w:rPr>
            </w:pPr>
            <w:r>
              <w:rPr>
                <w:rFonts w:ascii="Times New Roman"/>
                <w:sz w:val="24"/>
              </w:rPr>
              <w:t>£</w:t>
            </w:r>
            <w:r>
              <w:rPr>
                <w:rFonts w:ascii="Times New Roman"/>
                <w:sz w:val="24"/>
              </w:rPr>
              <w:t>300</w:t>
            </w:r>
          </w:p>
          <w:p w:rsidR="00947B0E" w:rsidRDefault="00947B0E">
            <w:pPr>
              <w:pStyle w:val="TableParagraph"/>
              <w:ind w:left="0"/>
              <w:rPr>
                <w:rFonts w:ascii="Times New Roman"/>
                <w:sz w:val="24"/>
              </w:rPr>
            </w:pPr>
          </w:p>
          <w:p w:rsidR="00947B0E" w:rsidRDefault="00947B0E">
            <w:pPr>
              <w:pStyle w:val="TableParagraph"/>
              <w:ind w:left="0"/>
              <w:rPr>
                <w:rFonts w:ascii="Times New Roman"/>
                <w:sz w:val="24"/>
              </w:rPr>
            </w:pPr>
            <w:r>
              <w:rPr>
                <w:rFonts w:ascii="Times New Roman"/>
                <w:sz w:val="24"/>
              </w:rPr>
              <w:t>See above</w:t>
            </w:r>
          </w:p>
        </w:tc>
        <w:tc>
          <w:tcPr>
            <w:tcW w:w="3423" w:type="dxa"/>
          </w:tcPr>
          <w:p w:rsidR="00E87370" w:rsidRDefault="00947B0E">
            <w:pPr>
              <w:pStyle w:val="TableParagraph"/>
              <w:ind w:left="0"/>
              <w:rPr>
                <w:rFonts w:ascii="Times New Roman"/>
                <w:sz w:val="24"/>
              </w:rPr>
            </w:pPr>
            <w:r>
              <w:rPr>
                <w:rFonts w:ascii="Times New Roman"/>
                <w:sz w:val="24"/>
              </w:rPr>
              <w:t>Children were able to compete in the virtual cross country</w:t>
            </w:r>
          </w:p>
        </w:tc>
        <w:tc>
          <w:tcPr>
            <w:tcW w:w="3076" w:type="dxa"/>
          </w:tcPr>
          <w:p w:rsidR="00E87370" w:rsidRDefault="00947B0E" w:rsidP="00122016">
            <w:pPr>
              <w:pStyle w:val="TableParagraph"/>
              <w:ind w:left="0"/>
              <w:rPr>
                <w:rFonts w:ascii="Times New Roman"/>
                <w:sz w:val="24"/>
              </w:rPr>
            </w:pPr>
            <w:r>
              <w:rPr>
                <w:rFonts w:ascii="Times New Roman"/>
                <w:sz w:val="24"/>
              </w:rPr>
              <w:t xml:space="preserve">Make better use of the courts, installed equipment and field to encourage </w:t>
            </w:r>
            <w:proofErr w:type="gramStart"/>
            <w:r>
              <w:rPr>
                <w:rFonts w:ascii="Times New Roman"/>
                <w:sz w:val="24"/>
              </w:rPr>
              <w:t>more competitive sports</w:t>
            </w:r>
            <w:proofErr w:type="gramEnd"/>
            <w:r>
              <w:rPr>
                <w:rFonts w:ascii="Times New Roman"/>
                <w:sz w:val="24"/>
              </w:rPr>
              <w:t xml:space="preserve">. </w:t>
            </w:r>
          </w:p>
        </w:tc>
      </w:tr>
      <w:tr w:rsidR="00947B0E">
        <w:trPr>
          <w:trHeight w:val="2134"/>
        </w:trPr>
        <w:tc>
          <w:tcPr>
            <w:tcW w:w="3758" w:type="dxa"/>
          </w:tcPr>
          <w:p w:rsidR="00947B0E" w:rsidRDefault="00947B0E" w:rsidP="00947B0E">
            <w:pPr>
              <w:pStyle w:val="TableParagraph"/>
              <w:ind w:left="0"/>
              <w:rPr>
                <w:rFonts w:ascii="Times New Roman"/>
                <w:sz w:val="24"/>
              </w:rPr>
            </w:pPr>
            <w:r>
              <w:rPr>
                <w:rFonts w:ascii="Times New Roman"/>
                <w:sz w:val="24"/>
              </w:rPr>
              <w:t xml:space="preserve">Participate in </w:t>
            </w:r>
            <w:r>
              <w:rPr>
                <w:rFonts w:ascii="Times New Roman"/>
                <w:sz w:val="24"/>
              </w:rPr>
              <w:t>c</w:t>
            </w:r>
            <w:r>
              <w:rPr>
                <w:rFonts w:ascii="Times New Roman"/>
                <w:sz w:val="24"/>
              </w:rPr>
              <w:t>ompetition</w:t>
            </w:r>
            <w:r>
              <w:rPr>
                <w:rFonts w:ascii="Times New Roman"/>
                <w:sz w:val="24"/>
              </w:rPr>
              <w:t>s</w:t>
            </w:r>
            <w:r>
              <w:rPr>
                <w:rFonts w:ascii="Times New Roman"/>
                <w:sz w:val="24"/>
              </w:rPr>
              <w:t xml:space="preserve">. </w:t>
            </w:r>
          </w:p>
        </w:tc>
        <w:tc>
          <w:tcPr>
            <w:tcW w:w="3458" w:type="dxa"/>
          </w:tcPr>
          <w:p w:rsidR="00947B0E" w:rsidRDefault="00947B0E" w:rsidP="00947B0E">
            <w:pPr>
              <w:pStyle w:val="TableParagraph"/>
              <w:ind w:left="0"/>
              <w:rPr>
                <w:rFonts w:ascii="Times New Roman"/>
                <w:sz w:val="24"/>
              </w:rPr>
            </w:pPr>
            <w:r>
              <w:rPr>
                <w:rFonts w:ascii="Times New Roman"/>
                <w:sz w:val="24"/>
              </w:rPr>
              <w:t xml:space="preserve">Work alongside RUSC schools and participate in Cross Country tournament. </w:t>
            </w:r>
          </w:p>
        </w:tc>
        <w:tc>
          <w:tcPr>
            <w:tcW w:w="1663" w:type="dxa"/>
          </w:tcPr>
          <w:p w:rsidR="00947B0E" w:rsidRDefault="00947B0E" w:rsidP="00947B0E">
            <w:pPr>
              <w:pStyle w:val="TableParagraph"/>
              <w:ind w:left="0"/>
              <w:rPr>
                <w:rFonts w:ascii="Times New Roman"/>
                <w:sz w:val="24"/>
              </w:rPr>
            </w:pPr>
            <w:r>
              <w:rPr>
                <w:rFonts w:ascii="Times New Roman"/>
                <w:sz w:val="24"/>
              </w:rPr>
              <w:t>Free</w:t>
            </w:r>
          </w:p>
        </w:tc>
        <w:tc>
          <w:tcPr>
            <w:tcW w:w="3423" w:type="dxa"/>
          </w:tcPr>
          <w:p w:rsidR="00947B0E" w:rsidRDefault="00947B0E" w:rsidP="00947B0E">
            <w:pPr>
              <w:pStyle w:val="TableParagraph"/>
              <w:ind w:left="0"/>
              <w:rPr>
                <w:rFonts w:ascii="Times New Roman"/>
                <w:sz w:val="24"/>
              </w:rPr>
            </w:pPr>
            <w:r>
              <w:rPr>
                <w:rFonts w:ascii="Times New Roman"/>
                <w:sz w:val="24"/>
              </w:rPr>
              <w:t xml:space="preserve">Children across KS1 and KS2 participated and some were able to represent </w:t>
            </w:r>
            <w:proofErr w:type="spellStart"/>
            <w:r>
              <w:rPr>
                <w:rFonts w:ascii="Times New Roman"/>
                <w:sz w:val="24"/>
              </w:rPr>
              <w:t>Meanwood</w:t>
            </w:r>
            <w:proofErr w:type="spellEnd"/>
            <w:r>
              <w:rPr>
                <w:rFonts w:ascii="Times New Roman"/>
                <w:sz w:val="24"/>
              </w:rPr>
              <w:t xml:space="preserve"> in the top 5. </w:t>
            </w:r>
          </w:p>
        </w:tc>
        <w:tc>
          <w:tcPr>
            <w:tcW w:w="3076" w:type="dxa"/>
          </w:tcPr>
          <w:p w:rsidR="00947B0E" w:rsidRDefault="00947B0E" w:rsidP="00947B0E">
            <w:pPr>
              <w:pStyle w:val="TableParagraph"/>
              <w:ind w:left="0"/>
              <w:rPr>
                <w:rFonts w:ascii="Times New Roman"/>
                <w:sz w:val="24"/>
              </w:rPr>
            </w:pPr>
            <w:r>
              <w:rPr>
                <w:rFonts w:ascii="Times New Roman"/>
                <w:sz w:val="24"/>
              </w:rPr>
              <w:t xml:space="preserve">Plan and confirm tournaments and participation early on in Autumn. </w:t>
            </w:r>
          </w:p>
        </w:tc>
      </w:tr>
      <w:tr w:rsidR="00947B0E">
        <w:trPr>
          <w:trHeight w:val="2134"/>
        </w:trPr>
        <w:tc>
          <w:tcPr>
            <w:tcW w:w="3758" w:type="dxa"/>
          </w:tcPr>
          <w:p w:rsidR="00947B0E" w:rsidRDefault="00947B0E" w:rsidP="00947B0E">
            <w:pPr>
              <w:pStyle w:val="TableParagraph"/>
              <w:ind w:left="0"/>
              <w:rPr>
                <w:rFonts w:ascii="Times New Roman"/>
                <w:sz w:val="24"/>
              </w:rPr>
            </w:pPr>
            <w:r>
              <w:rPr>
                <w:rFonts w:ascii="Times New Roman"/>
                <w:sz w:val="24"/>
              </w:rPr>
              <w:t>Children participate in Sports Day</w:t>
            </w:r>
          </w:p>
        </w:tc>
        <w:tc>
          <w:tcPr>
            <w:tcW w:w="3458" w:type="dxa"/>
          </w:tcPr>
          <w:p w:rsidR="00947B0E" w:rsidRDefault="00947B0E" w:rsidP="00947B0E">
            <w:pPr>
              <w:pStyle w:val="TableParagraph"/>
              <w:ind w:left="0"/>
              <w:rPr>
                <w:rFonts w:ascii="Times New Roman"/>
                <w:sz w:val="24"/>
              </w:rPr>
            </w:pPr>
            <w:r>
              <w:rPr>
                <w:rFonts w:ascii="Times New Roman"/>
                <w:sz w:val="24"/>
              </w:rPr>
              <w:t xml:space="preserve">Organise activities while planning safety measures for social distancing with bubbles. </w:t>
            </w:r>
          </w:p>
        </w:tc>
        <w:tc>
          <w:tcPr>
            <w:tcW w:w="1663" w:type="dxa"/>
          </w:tcPr>
          <w:p w:rsidR="00947B0E" w:rsidRDefault="00947B0E" w:rsidP="00947B0E">
            <w:pPr>
              <w:pStyle w:val="TableParagraph"/>
              <w:ind w:left="0"/>
              <w:rPr>
                <w:rFonts w:ascii="Times New Roman"/>
                <w:sz w:val="24"/>
              </w:rPr>
            </w:pPr>
            <w:r>
              <w:rPr>
                <w:rFonts w:ascii="Times New Roman"/>
                <w:sz w:val="24"/>
              </w:rPr>
              <w:t>Free</w:t>
            </w:r>
          </w:p>
        </w:tc>
        <w:tc>
          <w:tcPr>
            <w:tcW w:w="3423" w:type="dxa"/>
          </w:tcPr>
          <w:p w:rsidR="00947B0E" w:rsidRDefault="00755C73" w:rsidP="00947B0E">
            <w:pPr>
              <w:pStyle w:val="TableParagraph"/>
              <w:ind w:left="0"/>
              <w:rPr>
                <w:rFonts w:ascii="Times New Roman"/>
                <w:sz w:val="24"/>
              </w:rPr>
            </w:pPr>
            <w:r>
              <w:rPr>
                <w:rFonts w:ascii="Times New Roman"/>
                <w:sz w:val="24"/>
              </w:rPr>
              <w:t xml:space="preserve">Cancelled due to weather. </w:t>
            </w:r>
          </w:p>
        </w:tc>
        <w:tc>
          <w:tcPr>
            <w:tcW w:w="3076" w:type="dxa"/>
          </w:tcPr>
          <w:p w:rsidR="00947B0E" w:rsidRDefault="00755C73" w:rsidP="00947B0E">
            <w:pPr>
              <w:pStyle w:val="TableParagraph"/>
              <w:ind w:left="0"/>
              <w:rPr>
                <w:rFonts w:ascii="Times New Roman"/>
                <w:sz w:val="24"/>
              </w:rPr>
            </w:pPr>
            <w:r>
              <w:rPr>
                <w:rFonts w:ascii="Times New Roman"/>
                <w:sz w:val="24"/>
              </w:rPr>
              <w:t xml:space="preserve">Plan to have Sport based activity days earlier in the year so they </w:t>
            </w:r>
            <w:proofErr w:type="gramStart"/>
            <w:r>
              <w:rPr>
                <w:rFonts w:ascii="Times New Roman"/>
                <w:sz w:val="24"/>
              </w:rPr>
              <w:t>can be postponed</w:t>
            </w:r>
            <w:proofErr w:type="gramEnd"/>
            <w:r>
              <w:rPr>
                <w:rFonts w:ascii="Times New Roman"/>
                <w:sz w:val="24"/>
              </w:rPr>
              <w:t xml:space="preserve"> if weather is not permitting. </w:t>
            </w:r>
            <w:bookmarkStart w:id="0" w:name="_GoBack"/>
            <w:bookmarkEnd w:id="0"/>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lastRenderedPageBreak/>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FE3" w:rsidRDefault="00631FE3">
      <w:r>
        <w:separator/>
      </w:r>
    </w:p>
  </w:endnote>
  <w:endnote w:type="continuationSeparator" w:id="0">
    <w:p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3116F">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B3EAFD"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83116F">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7D9CA3"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83116F">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3116F">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3116F">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5FE76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83116F">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8F1FBA"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83116F">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3116F">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3116F">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66E4BD"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83116F">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5D07B0"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83116F">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3116F">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3116F">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9523E9"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83116F">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E42742"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83116F">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3116F">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3116F">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958AE2"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83116F">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DA25AE"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83116F">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3116F">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3116F">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EE0AE5"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83116F">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C6ABC7"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83116F">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3116F">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FE3" w:rsidRDefault="00631FE3">
      <w:r>
        <w:separator/>
      </w:r>
    </w:p>
  </w:footnote>
  <w:footnote w:type="continuationSeparator" w:id="0">
    <w:p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83116F">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D2D4C"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03C23"/>
    <w:multiLevelType w:val="hybridMultilevel"/>
    <w:tmpl w:val="2942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847D5"/>
    <w:rsid w:val="000E6F6A"/>
    <w:rsid w:val="001010EC"/>
    <w:rsid w:val="00122016"/>
    <w:rsid w:val="00374A77"/>
    <w:rsid w:val="005304C4"/>
    <w:rsid w:val="00531A54"/>
    <w:rsid w:val="005F733A"/>
    <w:rsid w:val="00631FE3"/>
    <w:rsid w:val="00635751"/>
    <w:rsid w:val="00665A97"/>
    <w:rsid w:val="00755C73"/>
    <w:rsid w:val="0083116F"/>
    <w:rsid w:val="00907522"/>
    <w:rsid w:val="00947B0E"/>
    <w:rsid w:val="009E128B"/>
    <w:rsid w:val="00D266C9"/>
    <w:rsid w:val="00D3329B"/>
    <w:rsid w:val="00E2368B"/>
    <w:rsid w:val="00E463F3"/>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0C93A5"/>
  <w15:docId w15:val="{08102B6E-EDED-4F91-A39D-C1F6173F6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11</Pages>
  <Words>1994</Words>
  <Characters>11369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Robinson</dc:creator>
  <cp:lastModifiedBy>Matthew Robinson</cp:lastModifiedBy>
  <cp:revision>7</cp:revision>
  <dcterms:created xsi:type="dcterms:W3CDTF">2020-11-30T08:49:00Z</dcterms:created>
  <dcterms:modified xsi:type="dcterms:W3CDTF">2021-07-20T19:47:00Z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