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456"/>
        <w:gridCol w:w="3068"/>
        <w:gridCol w:w="5670"/>
      </w:tblGrid>
      <w:tr w:rsidR="00DC5B51" w:rsidTr="00705DBA">
        <w:tc>
          <w:tcPr>
            <w:tcW w:w="2456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8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07644C">
              <w:rPr>
                <w:rFonts w:ascii="Berlin Sans FB Demi" w:hAnsi="Berlin Sans FB Demi"/>
                <w:sz w:val="36"/>
              </w:rPr>
              <w:t>s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181E31">
              <w:rPr>
                <w:sz w:val="36"/>
              </w:rPr>
              <w:t>6</w:t>
            </w:r>
          </w:p>
        </w:tc>
      </w:tr>
      <w:tr w:rsidR="00DC5B51" w:rsidTr="00705DBA">
        <w:tc>
          <w:tcPr>
            <w:tcW w:w="11194" w:type="dxa"/>
            <w:gridSpan w:val="3"/>
          </w:tcPr>
          <w:p w:rsidR="00DC5B51" w:rsidRPr="00DC43AD" w:rsidRDefault="00F9605A" w:rsidP="00DC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beginning 29th</w:t>
            </w:r>
            <w:r w:rsidR="009D46B4">
              <w:rPr>
                <w:b/>
                <w:sz w:val="28"/>
                <w:szCs w:val="28"/>
              </w:rPr>
              <w:t xml:space="preserve"> June</w:t>
            </w:r>
            <w:r w:rsidR="00DC5B51" w:rsidRPr="00DC43AD">
              <w:rPr>
                <w:b/>
                <w:sz w:val="28"/>
                <w:szCs w:val="28"/>
              </w:rPr>
              <w:t xml:space="preserve"> 2020</w:t>
            </w:r>
            <w:r w:rsidR="008F7BC5">
              <w:rPr>
                <w:b/>
                <w:sz w:val="28"/>
                <w:szCs w:val="28"/>
              </w:rPr>
              <w:t xml:space="preserve"> </w:t>
            </w:r>
          </w:p>
          <w:p w:rsidR="00DC5B51" w:rsidRDefault="0002154A" w:rsidP="00DC5B51">
            <w:pPr>
              <w:jc w:val="center"/>
            </w:pPr>
            <w:r w:rsidRPr="00DC43AD">
              <w:rPr>
                <w:b/>
                <w:sz w:val="28"/>
                <w:szCs w:val="28"/>
              </w:rPr>
              <w:t>Try to complete 3-4</w:t>
            </w:r>
            <w:r w:rsidR="00DC5B51" w:rsidRPr="00DC43AD">
              <w:rPr>
                <w:b/>
                <w:sz w:val="28"/>
                <w:szCs w:val="28"/>
              </w:rPr>
              <w:t xml:space="preserve"> tasks a day</w:t>
            </w:r>
          </w:p>
        </w:tc>
      </w:tr>
      <w:tr w:rsidR="00DC5B51" w:rsidRPr="00DC43AD" w:rsidTr="00705DBA">
        <w:tc>
          <w:tcPr>
            <w:tcW w:w="5524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Maths Tasks</w:t>
            </w:r>
          </w:p>
        </w:tc>
        <w:tc>
          <w:tcPr>
            <w:tcW w:w="5670" w:type="dxa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Reading</w:t>
            </w:r>
            <w:r w:rsidR="00E05031">
              <w:rPr>
                <w:rFonts w:ascii="Berlin Sans FB Demi" w:hAnsi="Berlin Sans FB Demi"/>
                <w:sz w:val="26"/>
                <w:szCs w:val="26"/>
              </w:rPr>
              <w:t xml:space="preserve"> and Writing</w:t>
            </w:r>
            <w:r w:rsidRPr="00DC43AD">
              <w:rPr>
                <w:rFonts w:ascii="Berlin Sans FB Demi" w:hAnsi="Berlin Sans FB Demi"/>
                <w:sz w:val="26"/>
                <w:szCs w:val="26"/>
              </w:rPr>
              <w:t xml:space="preserve"> Tasks</w:t>
            </w:r>
          </w:p>
        </w:tc>
      </w:tr>
      <w:tr w:rsidR="00E05031" w:rsidTr="00B47D39">
        <w:trPr>
          <w:trHeight w:val="4234"/>
        </w:trPr>
        <w:tc>
          <w:tcPr>
            <w:tcW w:w="5524" w:type="dxa"/>
            <w:gridSpan w:val="2"/>
          </w:tcPr>
          <w:p w:rsidR="00E05031" w:rsidRPr="00645992" w:rsidRDefault="00E05031" w:rsidP="00645992">
            <w:pPr>
              <w:pStyle w:val="ListParagraph"/>
              <w:numPr>
                <w:ilvl w:val="0"/>
                <w:numId w:val="3"/>
              </w:numPr>
              <w:ind w:left="30" w:hanging="142"/>
              <w:rPr>
                <w:rFonts w:ascii="Comic Sans MS" w:hAnsi="Comic Sans MS"/>
              </w:rPr>
            </w:pPr>
            <w:r w:rsidRPr="00645992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Play maths games on Purple Mash </w:t>
            </w:r>
            <w:r w:rsidRPr="00C564E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or </w:t>
            </w:r>
            <w:proofErr w:type="spellStart"/>
            <w:r w:rsidRPr="00C564E3">
              <w:rPr>
                <w:rFonts w:ascii="Comic Sans MS" w:hAnsi="Comic Sans MS"/>
              </w:rPr>
              <w:t>TTRockstars</w:t>
            </w:r>
            <w:proofErr w:type="spellEnd"/>
          </w:p>
          <w:p w:rsidR="00E05031" w:rsidRPr="00645992" w:rsidRDefault="00E05031" w:rsidP="00645992">
            <w:pPr>
              <w:pStyle w:val="ListParagraph"/>
              <w:numPr>
                <w:ilvl w:val="0"/>
                <w:numId w:val="3"/>
              </w:numPr>
              <w:ind w:left="30" w:hanging="142"/>
              <w:rPr>
                <w:rFonts w:ascii="Comic Sans MS" w:hAnsi="Comic Sans MS"/>
              </w:rPr>
            </w:pPr>
            <w:r w:rsidRPr="00645992">
              <w:rPr>
                <w:rFonts w:ascii="Comic Sans MS" w:hAnsi="Comic Sans MS"/>
              </w:rPr>
              <w:t xml:space="preserve">Complete the White Rose home learning lessons on </w:t>
            </w:r>
            <w:r w:rsidR="00CB6653">
              <w:rPr>
                <w:rFonts w:ascii="Comic Sans MS" w:hAnsi="Comic Sans MS"/>
              </w:rPr>
              <w:t>algebra</w:t>
            </w:r>
            <w:r w:rsidRPr="00645992">
              <w:rPr>
                <w:rFonts w:ascii="Comic Sans MS" w:hAnsi="Comic Sans MS"/>
              </w:rPr>
              <w:t xml:space="preserve"> – Summer </w:t>
            </w:r>
            <w:r w:rsidR="0095169A">
              <w:rPr>
                <w:rFonts w:ascii="Comic Sans MS" w:hAnsi="Comic Sans MS"/>
              </w:rPr>
              <w:t>week 8</w:t>
            </w:r>
          </w:p>
          <w:p w:rsidR="00E05031" w:rsidRPr="00645992" w:rsidRDefault="00B47D39" w:rsidP="00645992">
            <w:pPr>
              <w:pStyle w:val="ListParagraph"/>
              <w:ind w:left="30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6" w:history="1">
              <w:r w:rsidR="00E05031" w:rsidRPr="0064599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https://whiterosemaths.com/homelearning/year-6/7</w:t>
              </w:r>
            </w:hyperlink>
          </w:p>
          <w:p w:rsidR="00E05031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  <w:r w:rsidRPr="00705DB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7A18FB6" wp14:editId="2C1307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265430</wp:posOffset>
                  </wp:positionV>
                  <wp:extent cx="1569720" cy="925830"/>
                  <wp:effectExtent l="0" t="0" r="0" b="7620"/>
                  <wp:wrapTight wrapText="bothSides">
                    <wp:wrapPolygon edited="0">
                      <wp:start x="0" y="0"/>
                      <wp:lineTo x="0" y="21333"/>
                      <wp:lineTo x="21233" y="21333"/>
                      <wp:lineTo x="212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416"/>
                          <a:stretch/>
                        </pic:blipFill>
                        <pic:spPr bwMode="auto">
                          <a:xfrm>
                            <a:off x="0" y="0"/>
                            <a:ext cx="156972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The 2 worksheets (plain/answers) for each lesson are in the work folder in Purple Mash. For those of you who started 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earlier</w:t>
            </w:r>
            <w:r w:rsidR="00955E43">
              <w:rPr>
                <w:rStyle w:val="Hyperlink"/>
                <w:rFonts w:ascii="Comic Sans MS" w:hAnsi="Comic Sans MS"/>
                <w:color w:val="auto"/>
                <w:u w:val="none"/>
              </w:rPr>
              <w:t>, weeks 9</w:t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and </w:t>
            </w:r>
            <w:r w:rsidR="00955E43">
              <w:rPr>
                <w:rStyle w:val="Hyperlink"/>
                <w:rFonts w:ascii="Comic Sans MS" w:hAnsi="Comic Sans MS"/>
                <w:color w:val="auto"/>
                <w:u w:val="none"/>
              </w:rPr>
              <w:t>10</w:t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are also in there. </w:t>
            </w:r>
          </w:p>
          <w:p w:rsidR="001A22E0" w:rsidRDefault="001A22E0" w:rsidP="00CF1460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</w:p>
          <w:p w:rsidR="00E05031" w:rsidRPr="00F62A14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highlight w:val="yellow"/>
                <w:lang w:eastAsia="en-GB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At home group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– do all 5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in order</w:t>
            </w:r>
          </w:p>
          <w:p w:rsidR="00E05031" w:rsidRPr="00F62A14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highlight w:val="yellow"/>
                <w:lang w:eastAsia="en-GB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Mon</w:t>
            </w:r>
            <w:r w:rsidR="00F62A14"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,</w:t>
            </w: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 xml:space="preserve"> Tue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school group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3,4,5 at home.</w:t>
            </w:r>
          </w:p>
          <w:p w:rsidR="00E05031" w:rsidRPr="00705DBA" w:rsidRDefault="00E05031" w:rsidP="00CF1460">
            <w:pPr>
              <w:pStyle w:val="ListParagraph"/>
              <w:ind w:left="30"/>
              <w:rPr>
                <w:rFonts w:ascii="Comic Sans MS" w:hAnsi="Comic Sans MS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Thurs, Fri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group do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1,2 and 5 at home.</w:t>
            </w:r>
          </w:p>
        </w:tc>
        <w:tc>
          <w:tcPr>
            <w:tcW w:w="5670" w:type="dxa"/>
            <w:vMerge w:val="restart"/>
          </w:tcPr>
          <w:p w:rsidR="00B27753" w:rsidRPr="00B27753" w:rsidRDefault="00E05031" w:rsidP="001E1E71">
            <w:pPr>
              <w:pStyle w:val="ListParagraph"/>
              <w:numPr>
                <w:ilvl w:val="0"/>
                <w:numId w:val="3"/>
              </w:numPr>
              <w:ind w:left="32" w:hanging="121"/>
            </w:pPr>
            <w:r w:rsidRPr="00B27753">
              <w:rPr>
                <w:rFonts w:ascii="Comic Sans MS" w:hAnsi="Comic Sans MS"/>
              </w:rPr>
              <w:t xml:space="preserve">15 </w:t>
            </w:r>
            <w:proofErr w:type="spellStart"/>
            <w:r w:rsidRPr="00B27753">
              <w:rPr>
                <w:rFonts w:ascii="Comic Sans MS" w:hAnsi="Comic Sans MS"/>
              </w:rPr>
              <w:t>mins</w:t>
            </w:r>
            <w:proofErr w:type="spellEnd"/>
            <w:r w:rsidRPr="00B27753">
              <w:rPr>
                <w:rFonts w:ascii="Comic Sans MS" w:hAnsi="Comic Sans MS"/>
              </w:rPr>
              <w:t xml:space="preserve"> daily tasks: Use the sites on the whole school page for </w:t>
            </w:r>
            <w:proofErr w:type="spellStart"/>
            <w:r w:rsidRPr="00B27753">
              <w:rPr>
                <w:rFonts w:ascii="Comic Sans MS" w:hAnsi="Comic Sans MS"/>
              </w:rPr>
              <w:t>ebooks</w:t>
            </w:r>
            <w:proofErr w:type="spellEnd"/>
            <w:r w:rsidRPr="00B27753">
              <w:rPr>
                <w:rFonts w:ascii="Comic Sans MS" w:hAnsi="Comic Sans MS"/>
              </w:rPr>
              <w:t xml:space="preserve">/read your own book. Log on to Purple Mash and complete the 2Dos. Listen to The Secrets of the Sun King read by Mrs Quigley, </w:t>
            </w:r>
            <w:r w:rsidRPr="004C314F">
              <w:rPr>
                <w:rFonts w:ascii="Comic Sans MS" w:hAnsi="Comic Sans MS"/>
                <w:b/>
              </w:rPr>
              <w:t>if</w:t>
            </w:r>
            <w:r w:rsidRPr="00B27753">
              <w:rPr>
                <w:rFonts w:ascii="Comic Sans MS" w:hAnsi="Comic Sans MS"/>
              </w:rPr>
              <w:t xml:space="preserve"> you’re not in</w:t>
            </w:r>
            <w:r w:rsidR="00B27753">
              <w:rPr>
                <w:rFonts w:ascii="Comic Sans MS" w:hAnsi="Comic Sans MS"/>
              </w:rPr>
              <w:t xml:space="preserve"> school or you missed a chapter.</w:t>
            </w:r>
            <w:r w:rsidRPr="00B27753">
              <w:rPr>
                <w:rFonts w:ascii="Comic Sans MS" w:hAnsi="Comic Sans MS"/>
              </w:rPr>
              <w:t xml:space="preserve"> </w:t>
            </w:r>
            <w:r w:rsidR="002E6B61">
              <w:rPr>
                <w:rFonts w:ascii="Comic Sans MS" w:hAnsi="Comic Sans MS"/>
              </w:rPr>
              <w:t>Listen up to ch</w:t>
            </w:r>
            <w:r w:rsidR="004C314F">
              <w:rPr>
                <w:rFonts w:ascii="Comic Sans MS" w:hAnsi="Comic Sans MS"/>
              </w:rPr>
              <w:t>a</w:t>
            </w:r>
            <w:r w:rsidR="007256BA">
              <w:rPr>
                <w:rFonts w:ascii="Comic Sans MS" w:hAnsi="Comic Sans MS"/>
              </w:rPr>
              <w:t xml:space="preserve">pter 6 this week. </w:t>
            </w:r>
          </w:p>
          <w:p w:rsidR="00B27753" w:rsidRPr="00B27753" w:rsidRDefault="00B47D39" w:rsidP="00B27753">
            <w:pPr>
              <w:pStyle w:val="ListParagraph"/>
              <w:ind w:left="32"/>
              <w:rPr>
                <w:sz w:val="8"/>
                <w:szCs w:val="8"/>
              </w:rPr>
            </w:pPr>
            <w:hyperlink r:id="rId8" w:history="1">
              <w:r w:rsidR="00B27753" w:rsidRPr="00B27753">
                <w:rPr>
                  <w:rStyle w:val="Hyperlink"/>
                  <w:sz w:val="8"/>
                  <w:szCs w:val="8"/>
                </w:rPr>
                <w:t>https://eur02.safelinks.protection.outlook.com/?url=https%3A%2F%2Fmeanwoodprimary-my.sharepoint.com%2F%3Af%3A%2Fg%2Fpersonal%2Frquigley_meanwood_rochdale_sch_uk%2FEuG0TdesRQJPjUek5hMAC-8BOCJQ66rY24gaAFcS68pLsA%3Fe%3DNXIl32&amp;amp;data=02%7C01%7C%7C67bcef67a27642da6e5908d80dffbde5%7C84df9e7fe9f640afb435aaaaaaaaaaaa%7C1%7C0%7C637274739331096426&amp;amp;sdata=KMhWeWTqi%2BApe8RnKiZ4uIyTTXAQbUzdeVfdcEciGP8%3D&amp;amp;reserved=0</w:t>
              </w:r>
            </w:hyperlink>
          </w:p>
          <w:p w:rsidR="00E05031" w:rsidRPr="00955E43" w:rsidRDefault="00E05031" w:rsidP="00955E43">
            <w:pPr>
              <w:rPr>
                <w:highlight w:val="yellow"/>
              </w:rPr>
            </w:pPr>
            <w:r w:rsidRPr="00955E43">
              <w:rPr>
                <w:highlight w:val="yellow"/>
              </w:rPr>
              <w:t xml:space="preserve">If you are </w:t>
            </w:r>
            <w:r w:rsidRPr="00955E43">
              <w:rPr>
                <w:b/>
                <w:highlight w:val="yellow"/>
              </w:rPr>
              <w:t>not</w:t>
            </w:r>
            <w:r w:rsidRPr="00955E43">
              <w:rPr>
                <w:highlight w:val="yellow"/>
              </w:rPr>
              <w:t xml:space="preserve"> in school at </w:t>
            </w:r>
            <w:r w:rsidRPr="00955E43">
              <w:rPr>
                <w:b/>
                <w:highlight w:val="yellow"/>
              </w:rPr>
              <w:t xml:space="preserve">all </w:t>
            </w:r>
            <w:r w:rsidR="00955E43">
              <w:rPr>
                <w:highlight w:val="yellow"/>
              </w:rPr>
              <w:t>do lessons 1-5.</w:t>
            </w:r>
          </w:p>
          <w:p w:rsidR="00E05031" w:rsidRPr="00F62A14" w:rsidRDefault="00955E43" w:rsidP="00E05031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 xml:space="preserve">In school groups </w:t>
            </w:r>
            <w:r w:rsidR="00CD3FCB" w:rsidRPr="00F62A14">
              <w:rPr>
                <w:highlight w:val="yellow"/>
              </w:rPr>
              <w:t>d</w:t>
            </w:r>
            <w:r>
              <w:rPr>
                <w:highlight w:val="yellow"/>
              </w:rPr>
              <w:t xml:space="preserve">o lessons </w:t>
            </w:r>
            <w:r w:rsidR="00E05031" w:rsidRPr="00F62A14">
              <w:rPr>
                <w:highlight w:val="yellow"/>
              </w:rPr>
              <w:t>3,</w:t>
            </w:r>
            <w:r>
              <w:rPr>
                <w:highlight w:val="yellow"/>
              </w:rPr>
              <w:t xml:space="preserve"> 4 and </w:t>
            </w:r>
            <w:r w:rsidR="00E05031" w:rsidRPr="00F62A14">
              <w:rPr>
                <w:highlight w:val="yellow"/>
              </w:rPr>
              <w:t>5 at home.</w:t>
            </w:r>
          </w:p>
          <w:p w:rsidR="00E05031" w:rsidRDefault="00E05031" w:rsidP="00E05031">
            <w:r w:rsidRPr="00F62A14">
              <w:rPr>
                <w:b/>
                <w:highlight w:val="yellow"/>
              </w:rPr>
              <w:t>Everyone</w:t>
            </w:r>
            <w:r w:rsidRPr="00F62A14">
              <w:rPr>
                <w:highlight w:val="yellow"/>
              </w:rPr>
              <w:t xml:space="preserve"> write a </w:t>
            </w:r>
            <w:r w:rsidR="00955E43">
              <w:rPr>
                <w:highlight w:val="yellow"/>
              </w:rPr>
              <w:t>letter of complaint</w:t>
            </w:r>
            <w:r w:rsidRPr="00F62A14">
              <w:rPr>
                <w:highlight w:val="yellow"/>
              </w:rPr>
              <w:t>.</w:t>
            </w:r>
            <w:r w:rsidR="003C4922" w:rsidRPr="00F62A14">
              <w:rPr>
                <w:highlight w:val="yellow"/>
              </w:rPr>
              <w:t xml:space="preserve"> (lesson 5)</w:t>
            </w:r>
            <w:r w:rsidRPr="00F62A14">
              <w:rPr>
                <w:highlight w:val="yellow"/>
              </w:rPr>
              <w:t xml:space="preserve"> See Purple Mash f</w:t>
            </w:r>
            <w:r w:rsidR="003C4922" w:rsidRPr="00F62A14">
              <w:rPr>
                <w:highlight w:val="yellow"/>
              </w:rPr>
              <w:t>or more details and helpful information.</w:t>
            </w:r>
          </w:p>
          <w:p w:rsidR="00E05031" w:rsidRPr="00B47D39" w:rsidRDefault="00E05031" w:rsidP="00B47D39">
            <w:pPr>
              <w:rPr>
                <w:b/>
                <w:sz w:val="20"/>
                <w:szCs w:val="20"/>
              </w:rPr>
            </w:pPr>
            <w:r w:rsidRPr="00B47D39">
              <w:rPr>
                <w:b/>
                <w:sz w:val="20"/>
                <w:szCs w:val="20"/>
              </w:rPr>
              <w:t xml:space="preserve">Oak academy lesson 1: Reading  </w:t>
            </w:r>
          </w:p>
          <w:p w:rsidR="00F9605A" w:rsidRPr="00B47D39" w:rsidRDefault="00B47D39" w:rsidP="00B47D39">
            <w:pPr>
              <w:rPr>
                <w:sz w:val="20"/>
                <w:szCs w:val="20"/>
              </w:rPr>
            </w:pPr>
            <w:hyperlink r:id="rId9" w:history="1">
              <w:r w:rsidR="00F9605A" w:rsidRPr="00B47D39">
                <w:rPr>
                  <w:color w:val="0000FF"/>
                  <w:sz w:val="20"/>
                  <w:szCs w:val="20"/>
                  <w:u w:val="single"/>
                </w:rPr>
                <w:t>https://classroom.thenational.academy/lessons/letter-of-complaint-reading-focus/activities/1</w:t>
              </w:r>
            </w:hyperlink>
          </w:p>
          <w:p w:rsidR="00E05031" w:rsidRPr="00B47D39" w:rsidRDefault="00E05031" w:rsidP="00B47D39">
            <w:pPr>
              <w:rPr>
                <w:b/>
                <w:sz w:val="20"/>
                <w:szCs w:val="20"/>
              </w:rPr>
            </w:pPr>
            <w:r w:rsidRPr="00B47D39">
              <w:rPr>
                <w:b/>
                <w:sz w:val="20"/>
                <w:szCs w:val="20"/>
              </w:rPr>
              <w:t xml:space="preserve">Oak academy lesson 2: Reading </w:t>
            </w:r>
          </w:p>
          <w:p w:rsidR="00F9605A" w:rsidRPr="00B47D39" w:rsidRDefault="00B47D39" w:rsidP="00B47D39">
            <w:pPr>
              <w:rPr>
                <w:sz w:val="20"/>
                <w:szCs w:val="20"/>
              </w:rPr>
            </w:pPr>
            <w:hyperlink r:id="rId10" w:history="1">
              <w:r w:rsidR="00F9605A" w:rsidRPr="00B47D39">
                <w:rPr>
                  <w:color w:val="0000FF"/>
                  <w:sz w:val="20"/>
                  <w:szCs w:val="20"/>
                  <w:u w:val="single"/>
                </w:rPr>
                <w:t>https://classroom.thenational.academy/lessons/letter-of-complaint-reading-focus-b88239</w:t>
              </w:r>
            </w:hyperlink>
          </w:p>
          <w:p w:rsidR="00E05031" w:rsidRPr="00B47D39" w:rsidRDefault="00E05031" w:rsidP="00B47D39">
            <w:pPr>
              <w:rPr>
                <w:b/>
                <w:sz w:val="20"/>
                <w:szCs w:val="20"/>
              </w:rPr>
            </w:pPr>
            <w:r w:rsidRPr="00B47D39">
              <w:rPr>
                <w:b/>
                <w:sz w:val="20"/>
                <w:szCs w:val="20"/>
              </w:rPr>
              <w:t>Oak acade</w:t>
            </w:r>
            <w:r w:rsidR="00F62A14" w:rsidRPr="00B47D39">
              <w:rPr>
                <w:b/>
                <w:sz w:val="20"/>
                <w:szCs w:val="20"/>
              </w:rPr>
              <w:t>my l</w:t>
            </w:r>
            <w:r w:rsidR="001813CB" w:rsidRPr="00B47D39">
              <w:rPr>
                <w:b/>
                <w:sz w:val="20"/>
                <w:szCs w:val="20"/>
              </w:rPr>
              <w:t>esson 3: Key features of a letter of complaint.</w:t>
            </w:r>
          </w:p>
          <w:p w:rsidR="001813CB" w:rsidRPr="00B47D39" w:rsidRDefault="00B47D39" w:rsidP="00B47D39">
            <w:pPr>
              <w:rPr>
                <w:sz w:val="20"/>
                <w:szCs w:val="20"/>
              </w:rPr>
            </w:pPr>
            <w:hyperlink r:id="rId11" w:history="1">
              <w:r w:rsidR="001813CB" w:rsidRPr="00B47D39">
                <w:rPr>
                  <w:rStyle w:val="Hyperlink"/>
                  <w:sz w:val="20"/>
                  <w:szCs w:val="20"/>
                </w:rPr>
                <w:t>https://classroom.thenational.academy/lessons/letter-of-complaint-identifying-the-features</w:t>
              </w:r>
            </w:hyperlink>
          </w:p>
          <w:p w:rsidR="00E05031" w:rsidRPr="00B47D39" w:rsidRDefault="00E05031" w:rsidP="00B47D39">
            <w:pPr>
              <w:rPr>
                <w:b/>
                <w:sz w:val="20"/>
                <w:szCs w:val="20"/>
              </w:rPr>
            </w:pPr>
            <w:r w:rsidRPr="00B47D39">
              <w:rPr>
                <w:b/>
                <w:sz w:val="20"/>
                <w:szCs w:val="20"/>
              </w:rPr>
              <w:t xml:space="preserve">Oak Academy lesson 4: </w:t>
            </w:r>
            <w:r w:rsidR="004E01E1" w:rsidRPr="00B47D39">
              <w:rPr>
                <w:b/>
                <w:sz w:val="20"/>
                <w:szCs w:val="20"/>
              </w:rPr>
              <w:t>Clauses</w:t>
            </w:r>
          </w:p>
          <w:p w:rsidR="004E01E1" w:rsidRPr="00B47D39" w:rsidRDefault="00B47D39" w:rsidP="00B47D39">
            <w:pPr>
              <w:rPr>
                <w:sz w:val="20"/>
                <w:szCs w:val="20"/>
              </w:rPr>
            </w:pPr>
            <w:hyperlink r:id="rId12" w:history="1">
              <w:r w:rsidR="004E01E1" w:rsidRPr="00B47D39">
                <w:rPr>
                  <w:rStyle w:val="Hyperlink"/>
                  <w:sz w:val="20"/>
                  <w:szCs w:val="20"/>
                </w:rPr>
                <w:t>https://classroom.thenational.academy/lessons/letter-of-complaint-clause-structures</w:t>
              </w:r>
            </w:hyperlink>
          </w:p>
          <w:p w:rsidR="00E05031" w:rsidRPr="00B47D39" w:rsidRDefault="00E05031" w:rsidP="00B47D39">
            <w:pPr>
              <w:rPr>
                <w:b/>
                <w:sz w:val="20"/>
                <w:szCs w:val="20"/>
              </w:rPr>
            </w:pPr>
            <w:r w:rsidRPr="00B47D39">
              <w:rPr>
                <w:b/>
                <w:sz w:val="20"/>
                <w:szCs w:val="20"/>
              </w:rPr>
              <w:t>Oak Academy lesson 5: Writing a</w:t>
            </w:r>
            <w:r w:rsidR="004E01E1" w:rsidRPr="00B47D39">
              <w:rPr>
                <w:b/>
                <w:sz w:val="20"/>
                <w:szCs w:val="20"/>
              </w:rPr>
              <w:t xml:space="preserve"> letter of complaint.</w:t>
            </w:r>
          </w:p>
          <w:p w:rsidR="00062F43" w:rsidRPr="00B47D39" w:rsidRDefault="00B47D39" w:rsidP="00B47D39">
            <w:pPr>
              <w:rPr>
                <w:sz w:val="18"/>
                <w:szCs w:val="18"/>
              </w:rPr>
            </w:pPr>
            <w:hyperlink r:id="rId13" w:history="1">
              <w:r w:rsidR="00062F43" w:rsidRPr="00B47D39">
                <w:rPr>
                  <w:rStyle w:val="Hyperlink"/>
                  <w:sz w:val="20"/>
                  <w:szCs w:val="20"/>
                </w:rPr>
                <w:t>https://classroom.thenational.academy/lessons/letter-of-complaint-write-your-own</w:t>
              </w:r>
            </w:hyperlink>
          </w:p>
        </w:tc>
      </w:tr>
      <w:tr w:rsidR="00E05031" w:rsidRPr="00DC43AD" w:rsidTr="00E05031">
        <w:trPr>
          <w:trHeight w:val="274"/>
        </w:trPr>
        <w:tc>
          <w:tcPr>
            <w:tcW w:w="5524" w:type="dxa"/>
            <w:gridSpan w:val="2"/>
          </w:tcPr>
          <w:p w:rsidR="00E05031" w:rsidRPr="00DC43AD" w:rsidRDefault="00E0503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Spelling Tasks</w:t>
            </w:r>
          </w:p>
        </w:tc>
        <w:tc>
          <w:tcPr>
            <w:tcW w:w="5670" w:type="dxa"/>
            <w:vMerge/>
          </w:tcPr>
          <w:p w:rsidR="00E05031" w:rsidRPr="00DC43AD" w:rsidRDefault="00E05031" w:rsidP="00E05031">
            <w:pPr>
              <w:pStyle w:val="ListParagraph"/>
              <w:ind w:left="40"/>
              <w:rPr>
                <w:rFonts w:ascii="Berlin Sans FB Demi" w:hAnsi="Berlin Sans FB Demi"/>
                <w:sz w:val="26"/>
                <w:szCs w:val="26"/>
              </w:rPr>
            </w:pPr>
          </w:p>
        </w:tc>
      </w:tr>
      <w:tr w:rsidR="00E05031" w:rsidTr="00B47D39">
        <w:trPr>
          <w:trHeight w:val="2343"/>
        </w:trPr>
        <w:tc>
          <w:tcPr>
            <w:tcW w:w="5524" w:type="dxa"/>
            <w:gridSpan w:val="2"/>
          </w:tcPr>
          <w:p w:rsidR="00E05031" w:rsidRDefault="00E05031" w:rsidP="00B47D39">
            <w:pPr>
              <w:rPr>
                <w:rFonts w:ascii="Comic Sans MS" w:hAnsi="Comic Sans MS" w:cstheme="minorHAnsi"/>
              </w:rPr>
            </w:pPr>
            <w:r w:rsidRPr="007C34D3">
              <w:rPr>
                <w:rFonts w:ascii="Comic Sans MS" w:hAnsi="Comic Sans MS" w:cstheme="minorHAnsi"/>
              </w:rPr>
              <w:t>These spellings are</w:t>
            </w:r>
            <w:r>
              <w:rPr>
                <w:rFonts w:ascii="Comic Sans MS" w:hAnsi="Comic Sans MS" w:cstheme="minorHAnsi"/>
              </w:rPr>
              <w:t xml:space="preserve"> taught in the Oak Academy </w:t>
            </w:r>
            <w:r w:rsidR="00F9605A">
              <w:rPr>
                <w:rFonts w:ascii="Comic Sans MS" w:hAnsi="Comic Sans MS" w:cstheme="minorHAnsi"/>
              </w:rPr>
              <w:t>letter of complaint</w:t>
            </w:r>
            <w:r>
              <w:rPr>
                <w:rFonts w:ascii="Comic Sans MS" w:hAnsi="Comic Sans MS" w:cstheme="minorHAnsi"/>
              </w:rPr>
              <w:t xml:space="preserve"> lessons unit. (See reading/writing). </w:t>
            </w:r>
          </w:p>
          <w:p w:rsidR="00F9605A" w:rsidRPr="00F9605A" w:rsidRDefault="001813CB" w:rsidP="00F9605A">
            <w:pPr>
              <w:ind w:left="-107"/>
              <w:rPr>
                <w:b/>
              </w:rPr>
            </w:pPr>
            <w:r w:rsidRPr="00F9605A">
              <w:rPr>
                <w:b/>
              </w:rPr>
              <w:t>innocent      innocence    confident    confidence</w:t>
            </w:r>
          </w:p>
          <w:p w:rsidR="00F9605A" w:rsidRDefault="001813CB" w:rsidP="00F9605A">
            <w:pPr>
              <w:ind w:left="-107"/>
              <w:rPr>
                <w:b/>
              </w:rPr>
            </w:pPr>
            <w:r w:rsidRPr="00F9605A">
              <w:rPr>
                <w:b/>
              </w:rPr>
              <w:t>decent         decency       frequent       frequency</w:t>
            </w:r>
          </w:p>
          <w:p w:rsidR="00B47D39" w:rsidRPr="00B47D39" w:rsidRDefault="00B47D39" w:rsidP="00F9605A">
            <w:pPr>
              <w:ind w:left="-107"/>
              <w:rPr>
                <w:b/>
                <w:sz w:val="8"/>
                <w:szCs w:val="8"/>
              </w:rPr>
            </w:pPr>
          </w:p>
          <w:p w:rsidR="00F9605A" w:rsidRPr="00F9605A" w:rsidRDefault="00F9605A" w:rsidP="007256BA">
            <w:pPr>
              <w:ind w:left="-107"/>
            </w:pPr>
            <w:r w:rsidRPr="00F9605A">
              <w:t xml:space="preserve">Adding </w:t>
            </w:r>
            <w:proofErr w:type="spellStart"/>
            <w:r w:rsidRPr="00F9605A">
              <w:t>ency</w:t>
            </w:r>
            <w:proofErr w:type="spellEnd"/>
            <w:r w:rsidRPr="00F9605A">
              <w:t>/</w:t>
            </w:r>
            <w:proofErr w:type="spellStart"/>
            <w:proofErr w:type="gramStart"/>
            <w:r w:rsidRPr="00F9605A">
              <w:t>ence</w:t>
            </w:r>
            <w:proofErr w:type="spellEnd"/>
            <w:r w:rsidRPr="00F9605A">
              <w:t xml:space="preserve">  The</w:t>
            </w:r>
            <w:proofErr w:type="gramEnd"/>
            <w:r w:rsidRPr="00F9605A">
              <w:t xml:space="preserve"> </w:t>
            </w:r>
            <w:r w:rsidR="007256BA">
              <w:t xml:space="preserve">t before the suffix is removed before the suffix is added. </w:t>
            </w:r>
            <w:r>
              <w:t xml:space="preserve">These are </w:t>
            </w:r>
            <w:r w:rsidR="007256BA">
              <w:t xml:space="preserve">all </w:t>
            </w:r>
            <w:r>
              <w:t>adjectives</w:t>
            </w:r>
            <w:r w:rsidR="007256BA">
              <w:t xml:space="preserve"> and they turn </w:t>
            </w:r>
            <w:r>
              <w:t>in</w:t>
            </w:r>
            <w:r w:rsidR="001813CB">
              <w:t>to nouns when the suffix is added.</w:t>
            </w:r>
          </w:p>
        </w:tc>
        <w:tc>
          <w:tcPr>
            <w:tcW w:w="5670" w:type="dxa"/>
            <w:vMerge/>
          </w:tcPr>
          <w:p w:rsidR="00E05031" w:rsidRDefault="00E05031" w:rsidP="00E05031">
            <w:pPr>
              <w:pStyle w:val="ListParagraph"/>
              <w:ind w:left="40"/>
            </w:pPr>
          </w:p>
        </w:tc>
      </w:tr>
      <w:tr w:rsidR="00DC5B51" w:rsidRPr="00DC43AD" w:rsidTr="00705DBA">
        <w:tc>
          <w:tcPr>
            <w:tcW w:w="5524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Learning Tasks</w:t>
            </w:r>
          </w:p>
        </w:tc>
        <w:tc>
          <w:tcPr>
            <w:tcW w:w="5670" w:type="dxa"/>
          </w:tcPr>
          <w:p w:rsidR="0088032E" w:rsidRPr="00DC43AD" w:rsidRDefault="00DC5B51" w:rsidP="00645992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Useful Websites</w:t>
            </w:r>
          </w:p>
        </w:tc>
      </w:tr>
      <w:tr w:rsidR="00DC5B51" w:rsidTr="00705DBA">
        <w:trPr>
          <w:trHeight w:val="85"/>
        </w:trPr>
        <w:tc>
          <w:tcPr>
            <w:tcW w:w="5524" w:type="dxa"/>
            <w:gridSpan w:val="2"/>
          </w:tcPr>
          <w:p w:rsidR="00955E43" w:rsidRDefault="005B1058" w:rsidP="00037A32">
            <w:pPr>
              <w:rPr>
                <w:rFonts w:ascii="Comic Sans MS" w:hAnsi="Comic Sans MS"/>
              </w:rPr>
            </w:pPr>
            <w:r w:rsidRPr="00DC43AD">
              <w:rPr>
                <w:rFonts w:ascii="Comic Sans MS" w:hAnsi="Comic Sans MS"/>
                <w:b/>
              </w:rPr>
              <w:t>Science</w:t>
            </w:r>
            <w:r w:rsidRPr="00DC43AD">
              <w:rPr>
                <w:rFonts w:ascii="Comic Sans MS" w:hAnsi="Comic Sans MS"/>
              </w:rPr>
              <w:t xml:space="preserve"> </w:t>
            </w:r>
            <w:r w:rsidR="00B44DBF">
              <w:rPr>
                <w:rFonts w:ascii="Comic Sans MS" w:hAnsi="Comic Sans MS"/>
              </w:rPr>
              <w:t>–</w:t>
            </w:r>
            <w:r w:rsidR="003E3D9F">
              <w:rPr>
                <w:rFonts w:ascii="Comic Sans MS" w:hAnsi="Comic Sans MS"/>
              </w:rPr>
              <w:t xml:space="preserve"> </w:t>
            </w:r>
            <w:r w:rsidR="007256BA">
              <w:rPr>
                <w:rFonts w:ascii="Comic Sans MS" w:hAnsi="Comic Sans MS"/>
              </w:rPr>
              <w:t>Electricity –</w:t>
            </w:r>
            <w:r w:rsidR="00B47D39">
              <w:rPr>
                <w:rFonts w:ascii="Comic Sans MS" w:hAnsi="Comic Sans MS"/>
              </w:rPr>
              <w:t xml:space="preserve"> circuit diagrams- look at everything on this page. </w:t>
            </w:r>
            <w:hyperlink r:id="rId14" w:history="1">
              <w:r w:rsidR="009403F5" w:rsidRPr="00114B5A">
                <w:rPr>
                  <w:rStyle w:val="Hyperlink"/>
                  <w:rFonts w:ascii="Comic Sans MS" w:hAnsi="Comic Sans MS"/>
                </w:rPr>
                <w:t>https://www.bbc.co.uk/bitesize/topics/zq99q6f/articles/zs7g4j6</w:t>
              </w:r>
            </w:hyperlink>
            <w:r w:rsidR="00B47D39">
              <w:rPr>
                <w:rFonts w:ascii="Comic Sans MS" w:hAnsi="Comic Sans MS"/>
              </w:rPr>
              <w:t xml:space="preserve">   </w:t>
            </w:r>
            <w:r w:rsidR="000F67B5">
              <w:rPr>
                <w:rFonts w:ascii="Comic Sans MS" w:hAnsi="Comic Sans MS"/>
              </w:rPr>
              <w:t xml:space="preserve">Complete the </w:t>
            </w:r>
            <w:r w:rsidR="00DF7EDB">
              <w:rPr>
                <w:rFonts w:ascii="Comic Sans MS" w:hAnsi="Comic Sans MS"/>
              </w:rPr>
              <w:t>work</w:t>
            </w:r>
            <w:r w:rsidR="000F67B5">
              <w:rPr>
                <w:rFonts w:ascii="Comic Sans MS" w:hAnsi="Comic Sans MS"/>
              </w:rPr>
              <w:t xml:space="preserve"> on Purple Mash. </w:t>
            </w:r>
            <w:r w:rsidR="00DF7EDB">
              <w:rPr>
                <w:rFonts w:ascii="Comic Sans MS" w:hAnsi="Comic Sans MS"/>
              </w:rPr>
              <w:t xml:space="preserve">Can you find the pairs quiz? Look at the </w:t>
            </w:r>
            <w:r w:rsidR="00B47D39">
              <w:rPr>
                <w:rFonts w:ascii="Comic Sans MS" w:hAnsi="Comic Sans MS"/>
              </w:rPr>
              <w:t xml:space="preserve">pdf of </w:t>
            </w:r>
            <w:r w:rsidR="00DF7EDB">
              <w:rPr>
                <w:rFonts w:ascii="Comic Sans MS" w:hAnsi="Comic Sans MS"/>
              </w:rPr>
              <w:t>photographs o</w:t>
            </w:r>
            <w:r w:rsidR="00B47D39">
              <w:rPr>
                <w:rFonts w:ascii="Comic Sans MS" w:hAnsi="Comic Sans MS"/>
              </w:rPr>
              <w:t>f some</w:t>
            </w:r>
            <w:r w:rsidR="00DF7EDB">
              <w:rPr>
                <w:rFonts w:ascii="Comic Sans MS" w:hAnsi="Comic Sans MS"/>
              </w:rPr>
              <w:t xml:space="preserve"> circuits. Can you draw your own circuit diagrams?</w:t>
            </w:r>
            <w:r w:rsidR="00B47D39">
              <w:rPr>
                <w:rFonts w:ascii="Comic Sans MS" w:hAnsi="Comic Sans MS"/>
              </w:rPr>
              <w:t xml:space="preserve"> Use a ruler for the lines of the wires.</w:t>
            </w:r>
            <w:r w:rsidR="00DF7EDB">
              <w:rPr>
                <w:rFonts w:ascii="Comic Sans MS" w:hAnsi="Comic Sans MS"/>
              </w:rPr>
              <w:t xml:space="preserve"> Have a go and check the answers on the second page.</w:t>
            </w:r>
            <w:r w:rsidR="00B47D39">
              <w:rPr>
                <w:rFonts w:ascii="Comic Sans MS" w:hAnsi="Comic Sans MS"/>
              </w:rPr>
              <w:t xml:space="preserve"> </w:t>
            </w:r>
          </w:p>
          <w:p w:rsidR="00B47D39" w:rsidRPr="00B47D39" w:rsidRDefault="00B47D39" w:rsidP="00037A32">
            <w:pPr>
              <w:rPr>
                <w:rFonts w:ascii="Comic Sans MS" w:hAnsi="Comic Sans MS"/>
                <w:sz w:val="8"/>
                <w:szCs w:val="8"/>
              </w:rPr>
            </w:pPr>
          </w:p>
          <w:p w:rsidR="00574612" w:rsidRDefault="00FA26B4" w:rsidP="00037A32">
            <w:pPr>
              <w:rPr>
                <w:rFonts w:ascii="Comic Sans MS" w:hAnsi="Comic Sans MS"/>
                <w:b/>
              </w:rPr>
            </w:pPr>
            <w:r w:rsidRPr="00FA26B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 xml:space="preserve"> –</w:t>
            </w:r>
            <w:r w:rsidR="00695053">
              <w:rPr>
                <w:rFonts w:ascii="Comic Sans MS" w:hAnsi="Comic Sans MS"/>
                <w:b/>
              </w:rPr>
              <w:t xml:space="preserve"> </w:t>
            </w:r>
            <w:r w:rsidR="00574612">
              <w:rPr>
                <w:rFonts w:ascii="Comic Sans MS" w:hAnsi="Comic Sans MS"/>
                <w:b/>
              </w:rPr>
              <w:t xml:space="preserve">Complete the work on your own version of a Canadian landscape begun last week. </w:t>
            </w:r>
          </w:p>
          <w:p w:rsidR="00037A32" w:rsidRPr="00037A32" w:rsidRDefault="00037A32" w:rsidP="00037A32">
            <w:pPr>
              <w:rPr>
                <w:rFonts w:ascii="Comic Sans MS" w:hAnsi="Comic Sans MS"/>
              </w:rPr>
            </w:pPr>
            <w:r w:rsidRPr="00037A32">
              <w:rPr>
                <w:rFonts w:ascii="Comic Sans MS" w:hAnsi="Comic Sans MS"/>
              </w:rPr>
              <w:t xml:space="preserve">Look at the paintings of Emily </w:t>
            </w:r>
            <w:proofErr w:type="spellStart"/>
            <w:r w:rsidRPr="00037A32">
              <w:rPr>
                <w:rFonts w:ascii="Comic Sans MS" w:hAnsi="Comic Sans MS"/>
              </w:rPr>
              <w:t>Carr</w:t>
            </w:r>
            <w:proofErr w:type="spellEnd"/>
            <w:r w:rsidRPr="00037A32">
              <w:rPr>
                <w:rFonts w:ascii="Comic Sans MS" w:hAnsi="Comic Sans MS"/>
              </w:rPr>
              <w:t xml:space="preserve"> and photographs of Canadian landscapes. Make a drawing of your own version of a small part of one of the Canadian landscapes in the style of Emily </w:t>
            </w:r>
            <w:proofErr w:type="spellStart"/>
            <w:r w:rsidRPr="00037A32">
              <w:rPr>
                <w:rFonts w:ascii="Comic Sans MS" w:hAnsi="Comic Sans MS"/>
              </w:rPr>
              <w:t>Carr</w:t>
            </w:r>
            <w:proofErr w:type="spellEnd"/>
            <w:r w:rsidRPr="00037A32">
              <w:rPr>
                <w:rFonts w:ascii="Comic Sans MS" w:hAnsi="Comic Sans MS"/>
              </w:rPr>
              <w:t xml:space="preserve">. </w:t>
            </w:r>
          </w:p>
          <w:p w:rsidR="0023260E" w:rsidRPr="00B47D39" w:rsidRDefault="0023260E" w:rsidP="0020357E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60E" w:rsidRPr="0023260E" w:rsidRDefault="00DC1983" w:rsidP="00B47D39">
            <w:pPr>
              <w:rPr>
                <w:rFonts w:ascii="Comic Sans MS" w:hAnsi="Comic Sans MS"/>
                <w:sz w:val="12"/>
                <w:szCs w:val="12"/>
              </w:rPr>
            </w:pPr>
            <w:r w:rsidRPr="007D7DE8">
              <w:rPr>
                <w:rFonts w:ascii="Comic Sans MS" w:hAnsi="Comic Sans MS"/>
                <w:b/>
              </w:rPr>
              <w:t xml:space="preserve">Geography </w:t>
            </w:r>
            <w:proofErr w:type="gramStart"/>
            <w:r w:rsidR="00D61148" w:rsidRPr="007D7DE8">
              <w:rPr>
                <w:rFonts w:ascii="Comic Sans MS" w:hAnsi="Comic Sans MS"/>
                <w:b/>
              </w:rPr>
              <w:t>–</w:t>
            </w:r>
            <w:r w:rsidR="00B47D39">
              <w:rPr>
                <w:rFonts w:ascii="Comic Sans MS" w:hAnsi="Comic Sans MS"/>
              </w:rPr>
              <w:t xml:space="preserve">  read</w:t>
            </w:r>
            <w:proofErr w:type="gramEnd"/>
            <w:r w:rsidR="00B47D39">
              <w:rPr>
                <w:rFonts w:ascii="Comic Sans MS" w:hAnsi="Comic Sans MS"/>
              </w:rPr>
              <w:t xml:space="preserve"> the pdf in Purple Mash. </w:t>
            </w:r>
            <w:r w:rsidR="00574612">
              <w:rPr>
                <w:rFonts w:ascii="Comic Sans MS" w:hAnsi="Comic Sans MS"/>
              </w:rPr>
              <w:t>Watch the films about Mt St Helen’s</w:t>
            </w:r>
            <w:r w:rsidR="00B47D39">
              <w:rPr>
                <w:rFonts w:ascii="Comic Sans MS" w:hAnsi="Comic Sans MS"/>
              </w:rPr>
              <w:t>.</w:t>
            </w:r>
            <w:r w:rsidR="00574612">
              <w:rPr>
                <w:rFonts w:ascii="Comic Sans MS" w:hAnsi="Comic Sans MS"/>
              </w:rPr>
              <w:t xml:space="preserve"> Write a short account of what happened and what the consequences of the eruption were.</w:t>
            </w:r>
          </w:p>
        </w:tc>
        <w:tc>
          <w:tcPr>
            <w:tcW w:w="5670" w:type="dxa"/>
          </w:tcPr>
          <w:p w:rsidR="00331C87" w:rsidRDefault="00331C87" w:rsidP="00331C87">
            <w:pPr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rFonts w:ascii="Berlin Sans FB Demi" w:hAnsi="Berlin Sans FB Demi"/>
                <w:sz w:val="26"/>
                <w:szCs w:val="26"/>
              </w:rPr>
              <w:t>PURPLE MASH</w:t>
            </w:r>
          </w:p>
          <w:p w:rsidR="00331C87" w:rsidRDefault="00B47D39" w:rsidP="00331C87">
            <w:pPr>
              <w:rPr>
                <w:rFonts w:ascii="Berlin Sans FB Demi" w:hAnsi="Berlin Sans FB Demi"/>
                <w:sz w:val="26"/>
                <w:szCs w:val="26"/>
              </w:rPr>
            </w:pPr>
            <w:hyperlink r:id="rId15" w:history="1">
              <w:r w:rsidR="00331C87" w:rsidRPr="001C28A0">
                <w:rPr>
                  <w:rStyle w:val="Hyperlink"/>
                  <w:rFonts w:ascii="Berlin Sans FB Demi" w:hAnsi="Berlin Sans FB Demi"/>
                  <w:sz w:val="26"/>
                  <w:szCs w:val="26"/>
                </w:rPr>
                <w:t>https://www.purplemash.com/sch/meanwood</w:t>
              </w:r>
            </w:hyperlink>
          </w:p>
          <w:p w:rsidR="00B47D39" w:rsidRDefault="00B47D39" w:rsidP="006459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645992" w:rsidRPr="007D7DE8" w:rsidRDefault="00645992" w:rsidP="006459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7DE8"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 website</w:t>
            </w:r>
          </w:p>
          <w:p w:rsidR="00645992" w:rsidRPr="007D7DE8" w:rsidRDefault="00645992" w:rsidP="00645992">
            <w:pPr>
              <w:rPr>
                <w:rStyle w:val="Hyperlink"/>
                <w:rFonts w:ascii="Comic Sans MS" w:hAnsi="Comic Sans MS"/>
                <w:b/>
              </w:rPr>
            </w:pPr>
            <w:r w:rsidRPr="007D7DE8">
              <w:rPr>
                <w:rStyle w:val="Hyperlink"/>
                <w:rFonts w:ascii="Comic Sans MS" w:hAnsi="Comic Sans MS"/>
                <w:b/>
              </w:rPr>
              <w:t>https://www.oddizzi.com/schools/login/</w:t>
            </w:r>
          </w:p>
          <w:p w:rsidR="00645992" w:rsidRDefault="00645992" w:rsidP="00645992">
            <w:pPr>
              <w:rPr>
                <w:b/>
              </w:rPr>
            </w:pPr>
            <w:r w:rsidRPr="007D7DE8">
              <w:rPr>
                <w:b/>
              </w:rPr>
              <w:t xml:space="preserve">Username: Y6 </w:t>
            </w:r>
            <w:proofErr w:type="spellStart"/>
            <w:r w:rsidRPr="007D7DE8">
              <w:rPr>
                <w:b/>
              </w:rPr>
              <w:t>Meanwood</w:t>
            </w:r>
            <w:proofErr w:type="spellEnd"/>
            <w:r w:rsidRPr="007D7DE8">
              <w:rPr>
                <w:b/>
              </w:rPr>
              <w:t xml:space="preserve"> and password: plastic20.</w:t>
            </w:r>
          </w:p>
          <w:p w:rsidR="00955E43" w:rsidRDefault="00B47D39" w:rsidP="00645992">
            <w:pPr>
              <w:rPr>
                <w:b/>
              </w:rPr>
            </w:pPr>
            <w:hyperlink r:id="rId16" w:history="1">
              <w:r w:rsidR="00955E43" w:rsidRPr="00114B5A">
                <w:rPr>
                  <w:rStyle w:val="Hyperlink"/>
                  <w:b/>
                </w:rPr>
                <w:t>https://www.oddizzi.com/teachers/explore-the-world/physical-features/volcanoes/famous-volcanoes/mount-st-helens/</w:t>
              </w:r>
            </w:hyperlink>
          </w:p>
          <w:p w:rsidR="00955E43" w:rsidRDefault="00955E43" w:rsidP="00645992">
            <w:pPr>
              <w:rPr>
                <w:b/>
              </w:rPr>
            </w:pPr>
          </w:p>
          <w:p w:rsidR="00E841A1" w:rsidRPr="00E841A1" w:rsidRDefault="00E841A1" w:rsidP="00645992">
            <w:pPr>
              <w:rPr>
                <w:b/>
                <w:sz w:val="8"/>
                <w:szCs w:val="8"/>
              </w:rPr>
            </w:pPr>
          </w:p>
          <w:p w:rsidR="00955E43" w:rsidRDefault="00955E43" w:rsidP="00645992"/>
          <w:p w:rsidR="00574612" w:rsidRDefault="00574612" w:rsidP="00645992"/>
          <w:p w:rsidR="00574612" w:rsidRDefault="00574612" w:rsidP="00645992"/>
          <w:p w:rsidR="00574612" w:rsidRDefault="00574612" w:rsidP="00645992">
            <w:pPr>
              <w:rPr>
                <w:b/>
              </w:rPr>
            </w:pPr>
          </w:p>
          <w:p w:rsidR="00610C0D" w:rsidRDefault="003E3D9F" w:rsidP="003E3D9F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3E3D9F">
              <w:rPr>
                <w:rFonts w:ascii="Comic Sans MS" w:hAnsi="Comic Sans MS"/>
                <w:b/>
                <w:sz w:val="22"/>
                <w:szCs w:val="22"/>
              </w:rPr>
              <w:t xml:space="preserve">Music – </w:t>
            </w:r>
            <w:r w:rsidRPr="003E3D9F">
              <w:rPr>
                <w:rFonts w:ascii="Comic Sans MS" w:hAnsi="Comic Sans MS"/>
                <w:sz w:val="22"/>
                <w:szCs w:val="22"/>
              </w:rPr>
              <w:t xml:space="preserve">Y6 </w:t>
            </w:r>
            <w:proofErr w:type="gramStart"/>
            <w:r w:rsidRPr="003E3D9F">
              <w:rPr>
                <w:rFonts w:ascii="Comic Sans MS" w:hAnsi="Comic Sans MS"/>
                <w:sz w:val="22"/>
                <w:szCs w:val="22"/>
              </w:rPr>
              <w:t>leavers</w:t>
            </w:r>
            <w:proofErr w:type="gramEnd"/>
            <w:r w:rsidRPr="003E3D9F">
              <w:rPr>
                <w:rFonts w:ascii="Comic Sans MS" w:hAnsi="Comic Sans MS"/>
                <w:sz w:val="22"/>
                <w:szCs w:val="22"/>
              </w:rPr>
              <w:t xml:space="preserve"> song. Please learn this song at home. We will try and do a group performance in some way.</w:t>
            </w:r>
          </w:p>
          <w:p w:rsidR="000A268E" w:rsidRPr="000A268E" w:rsidRDefault="000A268E" w:rsidP="000A268E">
            <w:pPr>
              <w:pStyle w:val="SoWBullet1"/>
              <w:tabs>
                <w:tab w:val="left" w:pos="6032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0A268E">
              <w:rPr>
                <w:rFonts w:ascii="Comic Sans MS" w:hAnsi="Comic Sans MS"/>
                <w:b/>
                <w:sz w:val="22"/>
                <w:szCs w:val="22"/>
              </w:rPr>
              <w:t xml:space="preserve">Reach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by </w:t>
            </w:r>
            <w:r w:rsidRPr="000A268E">
              <w:rPr>
                <w:rFonts w:ascii="Comic Sans MS" w:hAnsi="Comic Sans MS"/>
                <w:b/>
                <w:sz w:val="22"/>
                <w:szCs w:val="22"/>
              </w:rPr>
              <w:t>S Club 7</w:t>
            </w:r>
          </w:p>
          <w:p w:rsidR="000A268E" w:rsidRPr="007D7DE8" w:rsidRDefault="00B47D39" w:rsidP="000A268E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hyperlink r:id="rId17" w:history="1">
              <w:r w:rsidR="000A268E" w:rsidRPr="00F13E26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https://www.youtube.com/watch?v=7SxSnjL3nZ0</w:t>
              </w:r>
            </w:hyperlink>
          </w:p>
        </w:tc>
        <w:bookmarkStart w:id="0" w:name="_GoBack"/>
        <w:bookmarkEnd w:id="0"/>
      </w:tr>
      <w:tr w:rsidR="00DC5B51" w:rsidRPr="00DC43AD" w:rsidTr="00705DBA">
        <w:tc>
          <w:tcPr>
            <w:tcW w:w="11194" w:type="dxa"/>
            <w:gridSpan w:val="3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There will also be a daily activity for you to complete on our school Facebook page.  There are also regular updates on here too</w:t>
            </w:r>
            <w:r w:rsidR="0002154A" w:rsidRPr="00DC43AD">
              <w:rPr>
                <w:rFonts w:ascii="Berlin Sans FB Demi" w:hAnsi="Berlin Sans FB Demi"/>
                <w:sz w:val="26"/>
                <w:szCs w:val="26"/>
              </w:rPr>
              <w:t>!</w:t>
            </w:r>
          </w:p>
        </w:tc>
      </w:tr>
    </w:tbl>
    <w:p w:rsidR="00C44D7C" w:rsidRDefault="00C44D7C" w:rsidP="006F73BE"/>
    <w:sectPr w:rsidR="00C44D7C" w:rsidSect="00356EAD">
      <w:pgSz w:w="11906" w:h="16838"/>
      <w:pgMar w:top="454" w:right="454" w:bottom="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48E"/>
    <w:multiLevelType w:val="hybridMultilevel"/>
    <w:tmpl w:val="98D0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0049"/>
    <w:multiLevelType w:val="hybridMultilevel"/>
    <w:tmpl w:val="2B2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19ED"/>
    <w:multiLevelType w:val="hybridMultilevel"/>
    <w:tmpl w:val="DCA2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9"/>
    <w:rsid w:val="0002154A"/>
    <w:rsid w:val="00037A32"/>
    <w:rsid w:val="00062F43"/>
    <w:rsid w:val="00073C81"/>
    <w:rsid w:val="0007644C"/>
    <w:rsid w:val="0008503A"/>
    <w:rsid w:val="000A268E"/>
    <w:rsid w:val="000A52F2"/>
    <w:rsid w:val="000C5A28"/>
    <w:rsid w:val="000D50A8"/>
    <w:rsid w:val="000D5517"/>
    <w:rsid w:val="000E5822"/>
    <w:rsid w:val="000F67B5"/>
    <w:rsid w:val="001157B0"/>
    <w:rsid w:val="001566F2"/>
    <w:rsid w:val="0016007E"/>
    <w:rsid w:val="001813CB"/>
    <w:rsid w:val="00181E31"/>
    <w:rsid w:val="001A22E0"/>
    <w:rsid w:val="001C720B"/>
    <w:rsid w:val="001F73C3"/>
    <w:rsid w:val="001F7FFB"/>
    <w:rsid w:val="0020357E"/>
    <w:rsid w:val="0022046F"/>
    <w:rsid w:val="0022182B"/>
    <w:rsid w:val="00224F9D"/>
    <w:rsid w:val="00225BAC"/>
    <w:rsid w:val="0023260E"/>
    <w:rsid w:val="00255C54"/>
    <w:rsid w:val="002638AA"/>
    <w:rsid w:val="00291A9A"/>
    <w:rsid w:val="0029300E"/>
    <w:rsid w:val="002B4976"/>
    <w:rsid w:val="002C0C0A"/>
    <w:rsid w:val="002E15E8"/>
    <w:rsid w:val="002E2502"/>
    <w:rsid w:val="002E573B"/>
    <w:rsid w:val="002E62CA"/>
    <w:rsid w:val="002E6B61"/>
    <w:rsid w:val="0032154F"/>
    <w:rsid w:val="00323E8C"/>
    <w:rsid w:val="00326D44"/>
    <w:rsid w:val="00331C87"/>
    <w:rsid w:val="00356EAD"/>
    <w:rsid w:val="00376B87"/>
    <w:rsid w:val="003A2E46"/>
    <w:rsid w:val="003C10E1"/>
    <w:rsid w:val="003C1E24"/>
    <w:rsid w:val="003C4922"/>
    <w:rsid w:val="003E3D9F"/>
    <w:rsid w:val="004304BB"/>
    <w:rsid w:val="00430A47"/>
    <w:rsid w:val="00445A88"/>
    <w:rsid w:val="0047797C"/>
    <w:rsid w:val="004C314F"/>
    <w:rsid w:val="004C3994"/>
    <w:rsid w:val="004C4417"/>
    <w:rsid w:val="004D1F31"/>
    <w:rsid w:val="004E01E1"/>
    <w:rsid w:val="005148A3"/>
    <w:rsid w:val="0052537D"/>
    <w:rsid w:val="00574612"/>
    <w:rsid w:val="00581E37"/>
    <w:rsid w:val="00594414"/>
    <w:rsid w:val="005A2176"/>
    <w:rsid w:val="005A47D9"/>
    <w:rsid w:val="005B1058"/>
    <w:rsid w:val="0060471C"/>
    <w:rsid w:val="00610C0D"/>
    <w:rsid w:val="00645992"/>
    <w:rsid w:val="00654F9E"/>
    <w:rsid w:val="006555BA"/>
    <w:rsid w:val="006643AA"/>
    <w:rsid w:val="006718D3"/>
    <w:rsid w:val="00685FA7"/>
    <w:rsid w:val="00695053"/>
    <w:rsid w:val="006E5354"/>
    <w:rsid w:val="006F16E4"/>
    <w:rsid w:val="006F73BE"/>
    <w:rsid w:val="00705DBA"/>
    <w:rsid w:val="00715296"/>
    <w:rsid w:val="007256BA"/>
    <w:rsid w:val="007258E9"/>
    <w:rsid w:val="00753E93"/>
    <w:rsid w:val="00786B79"/>
    <w:rsid w:val="007B5C9E"/>
    <w:rsid w:val="007C17F2"/>
    <w:rsid w:val="007C34D3"/>
    <w:rsid w:val="007D00B5"/>
    <w:rsid w:val="007D619A"/>
    <w:rsid w:val="007D7DE8"/>
    <w:rsid w:val="007F31FD"/>
    <w:rsid w:val="008125D7"/>
    <w:rsid w:val="00846237"/>
    <w:rsid w:val="00862854"/>
    <w:rsid w:val="0088032E"/>
    <w:rsid w:val="00891765"/>
    <w:rsid w:val="008D2629"/>
    <w:rsid w:val="008D40D4"/>
    <w:rsid w:val="008D4A2B"/>
    <w:rsid w:val="008F7BC5"/>
    <w:rsid w:val="009403F5"/>
    <w:rsid w:val="0095169A"/>
    <w:rsid w:val="00955E43"/>
    <w:rsid w:val="009D46B4"/>
    <w:rsid w:val="009E2C4C"/>
    <w:rsid w:val="00A074A2"/>
    <w:rsid w:val="00A26192"/>
    <w:rsid w:val="00A31703"/>
    <w:rsid w:val="00A56E93"/>
    <w:rsid w:val="00AD1EE4"/>
    <w:rsid w:val="00B07551"/>
    <w:rsid w:val="00B07D2F"/>
    <w:rsid w:val="00B17733"/>
    <w:rsid w:val="00B2439F"/>
    <w:rsid w:val="00B27753"/>
    <w:rsid w:val="00B3150E"/>
    <w:rsid w:val="00B43F23"/>
    <w:rsid w:val="00B44DBF"/>
    <w:rsid w:val="00B47D39"/>
    <w:rsid w:val="00B50934"/>
    <w:rsid w:val="00BD6961"/>
    <w:rsid w:val="00BE2798"/>
    <w:rsid w:val="00C14562"/>
    <w:rsid w:val="00C44D7C"/>
    <w:rsid w:val="00C564E3"/>
    <w:rsid w:val="00C610A9"/>
    <w:rsid w:val="00C737A7"/>
    <w:rsid w:val="00C86B09"/>
    <w:rsid w:val="00C97A51"/>
    <w:rsid w:val="00CB480A"/>
    <w:rsid w:val="00CB6653"/>
    <w:rsid w:val="00CD3FCB"/>
    <w:rsid w:val="00CF1460"/>
    <w:rsid w:val="00CF4ECF"/>
    <w:rsid w:val="00D61148"/>
    <w:rsid w:val="00DA0E06"/>
    <w:rsid w:val="00DC1983"/>
    <w:rsid w:val="00DC2F7E"/>
    <w:rsid w:val="00DC43AD"/>
    <w:rsid w:val="00DC5B51"/>
    <w:rsid w:val="00DC789D"/>
    <w:rsid w:val="00DD0195"/>
    <w:rsid w:val="00DD6DC6"/>
    <w:rsid w:val="00DD7B23"/>
    <w:rsid w:val="00DE6C80"/>
    <w:rsid w:val="00DF357E"/>
    <w:rsid w:val="00DF7EDB"/>
    <w:rsid w:val="00E04690"/>
    <w:rsid w:val="00E05031"/>
    <w:rsid w:val="00E12B89"/>
    <w:rsid w:val="00E146F6"/>
    <w:rsid w:val="00E411E2"/>
    <w:rsid w:val="00E841A1"/>
    <w:rsid w:val="00EE3184"/>
    <w:rsid w:val="00F060D0"/>
    <w:rsid w:val="00F46328"/>
    <w:rsid w:val="00F51017"/>
    <w:rsid w:val="00F57604"/>
    <w:rsid w:val="00F62A14"/>
    <w:rsid w:val="00F84ED4"/>
    <w:rsid w:val="00F9605A"/>
    <w:rsid w:val="00FA26B4"/>
    <w:rsid w:val="00FB197D"/>
    <w:rsid w:val="00FC4450"/>
    <w:rsid w:val="00FC68A5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52D6"/>
  <w15:chartTrackingRefBased/>
  <w15:docId w15:val="{C232171C-C520-48DB-BF3B-DC459DF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5B10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05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1058"/>
    <w:rPr>
      <w:i/>
      <w:iCs/>
    </w:rPr>
  </w:style>
  <w:style w:type="paragraph" w:customStyle="1" w:styleId="SoWBullet1">
    <w:name w:val="SoWBullet1"/>
    <w:rsid w:val="007F31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meanwoodprimary-my.sharepoint.com%2F%3Af%3A%2Fg%2Fpersonal%2Frquigley_meanwood_rochdale_sch_uk%2FEuG0TdesRQJPjUek5hMAC-8BOCJQ66rY24gaAFcS68pLsA%3Fe%3DNXIl32&amp;amp;data=02%7C01%7C%7C67bcef67a27642da6e5908d80dffbde5%7C84df9e7fe9f640afb435aaaaaaaaaaaa%7C1%7C0%7C637274739331096426&amp;amp;sdata=KMhWeWTqi%2BApe8RnKiZ4uIyTTXAQbUzdeVfdcEciGP8%3D&amp;amp;reserved=0" TargetMode="External"/><Relationship Id="rId13" Type="http://schemas.openxmlformats.org/officeDocument/2006/relationships/hyperlink" Target="https://classroom.thenational.academy/lessons/letter-of-complaint-write-your-ow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letter-of-complaint-clause-structures" TargetMode="External"/><Relationship Id="rId17" Type="http://schemas.openxmlformats.org/officeDocument/2006/relationships/hyperlink" Target="https://www.youtube.com/watch?v=7SxSnjL3n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ddizzi.com/teachers/explore-the-world/physical-features/volcanoes/famous-volcanoes/mount-st-hele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7" TargetMode="External"/><Relationship Id="rId11" Type="http://schemas.openxmlformats.org/officeDocument/2006/relationships/hyperlink" Target="https://classroom.thenational.academy/lessons/letter-of-complaint-identifying-the-featur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urplemash.com/sch/meanwood" TargetMode="External"/><Relationship Id="rId10" Type="http://schemas.openxmlformats.org/officeDocument/2006/relationships/hyperlink" Target="https://classroom.thenational.academy/lessons/letter-of-complaint-reading-focus-b882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letter-of-complaint-reading-focus/activities/1" TargetMode="External"/><Relationship Id="rId14" Type="http://schemas.openxmlformats.org/officeDocument/2006/relationships/hyperlink" Target="https://www.bbc.co.uk/bitesize/topics/zq99q6f/articles/zs7g4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Quigley</dc:creator>
  <cp:keywords/>
  <dc:description/>
  <cp:lastModifiedBy>Rachael Quigley</cp:lastModifiedBy>
  <cp:revision>8</cp:revision>
  <cp:lastPrinted>2020-06-23T11:20:00Z</cp:lastPrinted>
  <dcterms:created xsi:type="dcterms:W3CDTF">2020-06-23T15:14:00Z</dcterms:created>
  <dcterms:modified xsi:type="dcterms:W3CDTF">2020-06-25T22:08:00Z</dcterms:modified>
</cp:coreProperties>
</file>