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546B" w:rsidRPr="00D95096" w:rsidRDefault="009F465D" w:rsidP="00D95096">
      <w:pPr>
        <w:spacing w:after="0" w:line="240" w:lineRule="auto"/>
        <w:jc w:val="center"/>
        <w:rPr>
          <w:rFonts w:ascii="Arial" w:hAnsi="Arial" w:cs="Arial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5096">
        <w:rPr>
          <w:rFonts w:ascii="Arial" w:hAnsi="Arial" w:cs="Arial"/>
          <w:b/>
          <w:noProof/>
          <w:color w:val="0070C0"/>
          <w:sz w:val="17"/>
          <w:szCs w:val="17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573D0878" wp14:editId="5B7AB873">
                <wp:simplePos x="0" y="0"/>
                <wp:positionH relativeFrom="column">
                  <wp:posOffset>-76200</wp:posOffset>
                </wp:positionH>
                <wp:positionV relativeFrom="paragraph">
                  <wp:posOffset>6877050</wp:posOffset>
                </wp:positionV>
                <wp:extent cx="3381375" cy="1990725"/>
                <wp:effectExtent l="19050" t="1905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236" w:rsidRDefault="007D7DEA" w:rsidP="00D332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  <w:r w:rsidR="00D332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D7DEA" w:rsidRPr="00D33217" w:rsidRDefault="007D7DEA" w:rsidP="00D332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:rsidR="00BC546B" w:rsidRPr="00091D8A" w:rsidRDefault="00BC546B" w:rsidP="00D950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C9328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91D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5096" w:rsidRPr="00D950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Numbers beyond 10.</w:t>
                            </w:r>
                            <w:r w:rsidR="00D950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5096" w:rsidRPr="00D950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Counting order beyond 10 and counting 10 and a bit.</w:t>
                            </w:r>
                            <w:r w:rsidR="00D950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5096" w:rsidRPr="00D950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location of 10 in 0-20.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4E6C7E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2F1E1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95096" w:rsidRPr="00D950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look at</w:t>
                            </w:r>
                            <w:r w:rsidR="00D9509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67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D95096" w:rsidRPr="00D950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umber order, counting on a number track and </w:t>
                            </w:r>
                            <w:proofErr w:type="spellStart"/>
                            <w:r w:rsidR="00D95096" w:rsidRPr="00D950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numberline</w:t>
                            </w:r>
                            <w:proofErr w:type="spellEnd"/>
                            <w:r w:rsidR="00D95096" w:rsidRPr="00D950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D950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Engaging in</w:t>
                            </w:r>
                            <w:r w:rsidR="00D95096" w:rsidRPr="00D950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lots of oral counting. </w:t>
                            </w:r>
                            <w:r w:rsidR="00D950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Looking at the p</w:t>
                            </w:r>
                            <w:r w:rsidR="00D95096" w:rsidRPr="00D950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attern of 11, 12, 13, using ten frame and then with Numicon.</w:t>
                            </w:r>
                            <w:r w:rsidR="00D950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5096" w:rsidRPr="00D950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Writing numbers on number lines 0-10 and 0-20</w:t>
                            </w:r>
                            <w:r w:rsidR="00D950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F1E1A" w:rsidRPr="002F1E1A" w:rsidRDefault="00BC546B" w:rsidP="002F1E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2F1E1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2F1E1A" w:rsidRPr="002F1E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Encourage children </w:t>
                            </w:r>
                            <w:r w:rsidR="005208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count the things they see.</w:t>
                            </w:r>
                          </w:p>
                          <w:p w:rsidR="00BC546B" w:rsidRPr="002F1E1A" w:rsidRDefault="005208ED" w:rsidP="002F1E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2F1E1A" w:rsidRPr="002F1E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alk about and use numbers </w:t>
                            </w:r>
                            <w:r w:rsidR="00D33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beyond </w:t>
                            </w:r>
                            <w:r w:rsidR="002F1E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 w:rsidR="00091D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Create opportunities for chi</w:t>
                            </w:r>
                            <w:r w:rsidR="00E701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ldren to</w:t>
                            </w:r>
                            <w:r w:rsidR="00D33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count beyond 10.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D0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541.5pt;width:266.25pt;height:156.7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" strokecolor="#0070c0" strokeweight="3pt">
                <v:textbox>
                  <w:txbxContent>
                    <w:p w:rsidR="00E10236" w:rsidRDefault="007D7DEA" w:rsidP="00D3321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  <w:r w:rsidR="00D3321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D7DEA" w:rsidRPr="00D33217" w:rsidRDefault="007D7DEA" w:rsidP="00D3321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:rsidR="00BC546B" w:rsidRPr="00091D8A" w:rsidRDefault="00BC546B" w:rsidP="00D9509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C9328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091D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95096" w:rsidRPr="00D95096">
                        <w:rPr>
                          <w:rFonts w:ascii="Arial" w:hAnsi="Arial" w:cs="Arial"/>
                          <w:sz w:val="18"/>
                          <w:szCs w:val="18"/>
                        </w:rPr>
                        <w:t>Numbers beyond 10.</w:t>
                      </w:r>
                      <w:r w:rsidR="00D950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95096" w:rsidRPr="00D95096">
                        <w:rPr>
                          <w:rFonts w:ascii="Arial" w:hAnsi="Arial" w:cs="Arial"/>
                          <w:sz w:val="18"/>
                          <w:szCs w:val="18"/>
                        </w:rPr>
                        <w:t>Counting order beyond 10 and counting 10 and a bit.</w:t>
                      </w:r>
                      <w:r w:rsidR="00D950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95096" w:rsidRPr="00D95096">
                        <w:rPr>
                          <w:rFonts w:ascii="Arial" w:hAnsi="Arial" w:cs="Arial"/>
                          <w:sz w:val="18"/>
                          <w:szCs w:val="18"/>
                        </w:rPr>
                        <w:t>The location of 10 in 0-20.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4E6C7E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2F1E1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95096" w:rsidRPr="00D95096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look at</w:t>
                      </w:r>
                      <w:r w:rsidR="00D9509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67467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="00D95096" w:rsidRPr="00D950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umber order, counting on a number track and </w:t>
                      </w:r>
                      <w:proofErr w:type="spellStart"/>
                      <w:r w:rsidR="00D95096" w:rsidRPr="00D95096">
                        <w:rPr>
                          <w:rFonts w:ascii="Arial" w:hAnsi="Arial" w:cs="Arial"/>
                          <w:sz w:val="18"/>
                          <w:szCs w:val="18"/>
                        </w:rPr>
                        <w:t>numberline</w:t>
                      </w:r>
                      <w:proofErr w:type="spellEnd"/>
                      <w:r w:rsidR="00D95096" w:rsidRPr="00D9509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D950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Engaging in</w:t>
                      </w:r>
                      <w:r w:rsidR="00D95096" w:rsidRPr="00D950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lots of oral counting. </w:t>
                      </w:r>
                      <w:r w:rsidR="00D95096">
                        <w:rPr>
                          <w:rFonts w:ascii="Arial" w:hAnsi="Arial" w:cs="Arial"/>
                          <w:sz w:val="18"/>
                          <w:szCs w:val="18"/>
                        </w:rPr>
                        <w:t>Looking at the p</w:t>
                      </w:r>
                      <w:r w:rsidR="00D95096" w:rsidRPr="00D95096">
                        <w:rPr>
                          <w:rFonts w:ascii="Arial" w:hAnsi="Arial" w:cs="Arial"/>
                          <w:sz w:val="18"/>
                          <w:szCs w:val="18"/>
                        </w:rPr>
                        <w:t>attern of 11, 12, 13, using ten frame and then with Numicon.</w:t>
                      </w:r>
                      <w:r w:rsidR="00D950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95096" w:rsidRPr="00D95096">
                        <w:rPr>
                          <w:rFonts w:ascii="Arial" w:hAnsi="Arial" w:cs="Arial"/>
                          <w:sz w:val="18"/>
                          <w:szCs w:val="18"/>
                        </w:rPr>
                        <w:t>Writing numbers on number lines 0-10 and 0-20</w:t>
                      </w:r>
                      <w:r w:rsidR="00D950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2F1E1A" w:rsidRPr="002F1E1A" w:rsidRDefault="00BC546B" w:rsidP="002F1E1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2F1E1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2F1E1A" w:rsidRPr="002F1E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Encourage children </w:t>
                      </w:r>
                      <w:r w:rsidR="005208ED">
                        <w:rPr>
                          <w:rFonts w:ascii="Arial" w:hAnsi="Arial" w:cs="Arial"/>
                          <w:sz w:val="18"/>
                          <w:szCs w:val="18"/>
                        </w:rPr>
                        <w:t>to count the things they see.</w:t>
                      </w:r>
                    </w:p>
                    <w:p w:rsidR="00BC546B" w:rsidRPr="002F1E1A" w:rsidRDefault="005208ED" w:rsidP="002F1E1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2F1E1A" w:rsidRPr="002F1E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alk about and use numbers </w:t>
                      </w:r>
                      <w:r w:rsidR="00D332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beyond </w:t>
                      </w:r>
                      <w:r w:rsidR="002F1E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10. </w:t>
                      </w:r>
                      <w:r w:rsidR="00091D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Create opportunities for chi</w:t>
                      </w:r>
                      <w:r w:rsidR="00E7010B">
                        <w:rPr>
                          <w:rFonts w:ascii="Arial" w:hAnsi="Arial" w:cs="Arial"/>
                          <w:sz w:val="18"/>
                          <w:szCs w:val="18"/>
                        </w:rPr>
                        <w:t>ldren to</w:t>
                      </w:r>
                      <w:r w:rsidR="00D332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count beyond 10.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95096">
        <w:rPr>
          <w:rFonts w:ascii="Arial" w:hAnsi="Arial" w:cs="Arial"/>
          <w:b/>
          <w:noProof/>
          <w:color w:val="0070C0"/>
          <w:sz w:val="17"/>
          <w:szCs w:val="17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0E02F5A3" wp14:editId="22962A3C">
                <wp:simplePos x="0" y="0"/>
                <wp:positionH relativeFrom="column">
                  <wp:posOffset>3448050</wp:posOffset>
                </wp:positionH>
                <wp:positionV relativeFrom="paragraph">
                  <wp:posOffset>7172325</wp:posOffset>
                </wp:positionV>
                <wp:extent cx="3276600" cy="162877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C75518" w:rsidP="007D7D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40D42A" wp14:editId="491847D1">
                                  <wp:extent cx="3061335" cy="1438275"/>
                                  <wp:effectExtent l="0" t="0" r="571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-20160622-7196-muif73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7437" cy="1450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2F5A3" id="_x0000_s1027" type="#_x0000_t202" style="position:absolute;left:0;text-align:left;margin-left:271.5pt;margin-top:564.75pt;width:258pt;height:128.25pt;z-index:25159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" strokecolor="#0070c0" strokeweight="3pt">
                <v:textbox>
                  <w:txbxContent>
                    <w:p w:rsidR="007D7DEA" w:rsidRDefault="00C75518" w:rsidP="007D7D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40D42A" wp14:editId="491847D1">
                            <wp:extent cx="3061335" cy="1438275"/>
                            <wp:effectExtent l="0" t="0" r="571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-20160622-7196-muif73[1]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7437" cy="1450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5096">
        <w:rPr>
          <w:rFonts w:ascii="Arial" w:hAnsi="Arial" w:cs="Arial"/>
          <w:b/>
          <w:noProof/>
          <w:color w:val="0070C0"/>
          <w:sz w:val="17"/>
          <w:szCs w:val="17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1180ECB" wp14:editId="52FC5AAF">
                <wp:simplePos x="0" y="0"/>
                <wp:positionH relativeFrom="column">
                  <wp:posOffset>3438525</wp:posOffset>
                </wp:positionH>
                <wp:positionV relativeFrom="paragraph">
                  <wp:posOffset>5153025</wp:posOffset>
                </wp:positionV>
                <wp:extent cx="3276600" cy="18859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236" w:rsidRDefault="007D7DEA" w:rsidP="00D332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r w:rsidR="00D33217" w:rsidRPr="00D332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D7DEA" w:rsidRDefault="007D7DEA" w:rsidP="00D332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:rsidR="004E6C7E" w:rsidRDefault="004E6C7E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559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Solving Problems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59E8" w:rsidRPr="000559E8" w:rsidRDefault="00BC546B" w:rsidP="000559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bidi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B3779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825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During our PSED lessons we will </w:t>
                            </w:r>
                            <w:r w:rsidR="00511C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talk about how we can </w:t>
                            </w:r>
                            <w:r w:rsidR="000559E8" w:rsidRPr="000559E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bidi="en-GB"/>
                              </w:rPr>
                              <w:t>negotiate and solve problems without aggression</w:t>
                            </w:r>
                            <w:r w:rsidR="00BB196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bidi="en-GB"/>
                              </w:rPr>
                              <w:t xml:space="preserve">. </w:t>
                            </w:r>
                            <w:r w:rsidR="000559E8" w:rsidRPr="000559E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bidi="en-GB"/>
                              </w:rPr>
                              <w:t xml:space="preserve"> </w:t>
                            </w:r>
                          </w:p>
                          <w:p w:rsidR="00BC546B" w:rsidRPr="000559E8" w:rsidRDefault="00511CA0" w:rsidP="000559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bidi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bidi="en-GB"/>
                              </w:rPr>
                              <w:t>We will be</w:t>
                            </w:r>
                            <w:r w:rsidR="000559E8" w:rsidRPr="000559E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bidi="en-GB"/>
                              </w:rPr>
                              <w:t xml:space="preserve"> work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bidi="en-GB"/>
                              </w:rPr>
                              <w:t>ing</w:t>
                            </w:r>
                            <w:r w:rsidR="000559E8" w:rsidRPr="000559E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bidi="en-GB"/>
                              </w:rPr>
                              <w:t xml:space="preserve"> as part of a group or class and understand and follow rules</w:t>
                            </w:r>
                            <w:r w:rsidR="000559E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bidi="en-GB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bidi="en-GB"/>
                              </w:rPr>
                              <w:t>The children will t</w:t>
                            </w:r>
                            <w:r w:rsidR="000559E8" w:rsidRPr="000559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alk about their own and others’ behaviour and its consequences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117D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B37797" w:rsidRDefault="00BC546B" w:rsidP="00B377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B3779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5208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Talk about</w:t>
                            </w:r>
                            <w:r w:rsidR="00511C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solving problems fairly and discuss rules that you may have in the home.  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0ECB" id="_x0000_s1028" type="#_x0000_t202" style="position:absolute;left:0;text-align:left;margin-left:270.75pt;margin-top:405.75pt;width:258pt;height:148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" strokecolor="#0070c0" strokeweight="3pt">
                <v:textbox>
                  <w:txbxContent>
                    <w:p w:rsidR="00E10236" w:rsidRDefault="007D7DEA" w:rsidP="00D3321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r w:rsidR="00D33217" w:rsidRPr="00D3321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D7DEA" w:rsidRDefault="007D7DEA" w:rsidP="00D3321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:rsidR="004E6C7E" w:rsidRDefault="004E6C7E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559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Solving Problems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0559E8" w:rsidRPr="000559E8" w:rsidRDefault="00BC546B" w:rsidP="000559E8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bidi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B3779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8256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During our PSED lessons we will </w:t>
                      </w:r>
                      <w:r w:rsidR="00511C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talk about how we can </w:t>
                      </w:r>
                      <w:r w:rsidR="000559E8" w:rsidRPr="000559E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bidi="en-GB"/>
                        </w:rPr>
                        <w:t>negotiate and solve problems without aggression</w:t>
                      </w:r>
                      <w:r w:rsidR="00BB196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bidi="en-GB"/>
                        </w:rPr>
                        <w:t xml:space="preserve">. </w:t>
                      </w:r>
                      <w:r w:rsidR="000559E8" w:rsidRPr="000559E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bidi="en-GB"/>
                        </w:rPr>
                        <w:t xml:space="preserve"> </w:t>
                      </w:r>
                    </w:p>
                    <w:p w:rsidR="00BC546B" w:rsidRPr="000559E8" w:rsidRDefault="00511CA0" w:rsidP="000559E8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bidi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bidi="en-GB"/>
                        </w:rPr>
                        <w:t>We will be</w:t>
                      </w:r>
                      <w:r w:rsidR="000559E8" w:rsidRPr="000559E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bidi="en-GB"/>
                        </w:rPr>
                        <w:t xml:space="preserve"> work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bidi="en-GB"/>
                        </w:rPr>
                        <w:t>ing</w:t>
                      </w:r>
                      <w:r w:rsidR="000559E8" w:rsidRPr="000559E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bidi="en-GB"/>
                        </w:rPr>
                        <w:t xml:space="preserve"> as part of a group or class and understand and follow rules</w:t>
                      </w:r>
                      <w:r w:rsidR="000559E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bidi="en-GB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bidi="en-GB"/>
                        </w:rPr>
                        <w:t>The children will t</w:t>
                      </w:r>
                      <w:r w:rsidR="000559E8" w:rsidRPr="000559E8">
                        <w:rPr>
                          <w:rFonts w:ascii="Arial" w:hAnsi="Arial" w:cs="Arial"/>
                          <w:sz w:val="18"/>
                          <w:szCs w:val="18"/>
                        </w:rPr>
                        <w:t>alk about their own and others’ behaviour and its consequences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117D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B37797" w:rsidRDefault="00BC546B" w:rsidP="00B3779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B3779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5208ED">
                        <w:rPr>
                          <w:rFonts w:ascii="Arial" w:hAnsi="Arial" w:cs="Arial"/>
                          <w:sz w:val="18"/>
                          <w:szCs w:val="18"/>
                        </w:rPr>
                        <w:t>Talk about</w:t>
                      </w:r>
                      <w:r w:rsidR="00511C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solving problems fairly and discuss rules that you may have in the home.  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95096">
        <w:rPr>
          <w:rFonts w:ascii="Arial" w:hAnsi="Arial" w:cs="Arial"/>
          <w:b/>
          <w:noProof/>
          <w:color w:val="0070C0"/>
          <w:sz w:val="17"/>
          <w:szCs w:val="17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75DF063A" wp14:editId="07FED563">
                <wp:simplePos x="0" y="0"/>
                <wp:positionH relativeFrom="margin">
                  <wp:posOffset>-95250</wp:posOffset>
                </wp:positionH>
                <wp:positionV relativeFrom="paragraph">
                  <wp:posOffset>8963025</wp:posOffset>
                </wp:positionV>
                <wp:extent cx="6829425" cy="971550"/>
                <wp:effectExtent l="19050" t="1905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867694" w:rsidRDefault="007D7DEA" w:rsidP="009F465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76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General</w:t>
                            </w:r>
                          </w:p>
                          <w:p w:rsidR="002F1E1A" w:rsidRPr="009F465D" w:rsidRDefault="002F1E1A" w:rsidP="009F465D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46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Finding out and exploring</w:t>
                            </w:r>
                          </w:p>
                          <w:p w:rsidR="002F1E1A" w:rsidRPr="009F465D" w:rsidRDefault="002F1E1A" w:rsidP="009F465D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46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Showing curiosity about objects, events and people</w:t>
                            </w:r>
                          </w:p>
                          <w:p w:rsidR="002F1E1A" w:rsidRPr="009F465D" w:rsidRDefault="002F1E1A" w:rsidP="009F465D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46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Using senses to explore the world around them</w:t>
                            </w:r>
                          </w:p>
                          <w:p w:rsidR="002F1E1A" w:rsidRPr="009F465D" w:rsidRDefault="002F1E1A" w:rsidP="009F465D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46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Engaging in open-ended activity</w:t>
                            </w:r>
                          </w:p>
                          <w:p w:rsidR="002F1E1A" w:rsidRPr="009F465D" w:rsidRDefault="002F1E1A" w:rsidP="009F465D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46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Showing particular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063A" id="_x0000_s1029" type="#_x0000_t202" style="position:absolute;left:0;text-align:left;margin-left:-7.5pt;margin-top:705.75pt;width:537.75pt;height:76.5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" strokecolor="#0070c0" strokeweight="3pt">
                <v:textbox>
                  <w:txbxContent>
                    <w:p w:rsidR="007D7DEA" w:rsidRPr="00867694" w:rsidRDefault="007D7DEA" w:rsidP="009F465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7694">
                        <w:rPr>
                          <w:rFonts w:ascii="Arial" w:hAnsi="Arial" w:cs="Arial"/>
                          <w:sz w:val="16"/>
                          <w:szCs w:val="16"/>
                        </w:rPr>
                        <w:t>General</w:t>
                      </w:r>
                    </w:p>
                    <w:p w:rsidR="002F1E1A" w:rsidRPr="009F465D" w:rsidRDefault="002F1E1A" w:rsidP="009F465D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465D">
                        <w:rPr>
                          <w:rFonts w:ascii="Arial" w:hAnsi="Arial" w:cs="Arial"/>
                          <w:sz w:val="16"/>
                          <w:szCs w:val="16"/>
                        </w:rPr>
                        <w:t>Finding out and exploring</w:t>
                      </w:r>
                    </w:p>
                    <w:p w:rsidR="002F1E1A" w:rsidRPr="009F465D" w:rsidRDefault="002F1E1A" w:rsidP="009F465D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465D">
                        <w:rPr>
                          <w:rFonts w:ascii="Arial" w:hAnsi="Arial" w:cs="Arial"/>
                          <w:sz w:val="16"/>
                          <w:szCs w:val="16"/>
                        </w:rPr>
                        <w:t>Showing curiosity about objects, events and people</w:t>
                      </w:r>
                    </w:p>
                    <w:p w:rsidR="002F1E1A" w:rsidRPr="009F465D" w:rsidRDefault="002F1E1A" w:rsidP="009F465D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465D">
                        <w:rPr>
                          <w:rFonts w:ascii="Arial" w:hAnsi="Arial" w:cs="Arial"/>
                          <w:sz w:val="16"/>
                          <w:szCs w:val="16"/>
                        </w:rPr>
                        <w:t>Using senses to explore the world around them</w:t>
                      </w:r>
                      <w:bookmarkStart w:id="1" w:name="_GoBack"/>
                      <w:bookmarkEnd w:id="1"/>
                    </w:p>
                    <w:p w:rsidR="002F1E1A" w:rsidRPr="009F465D" w:rsidRDefault="002F1E1A" w:rsidP="009F465D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465D">
                        <w:rPr>
                          <w:rFonts w:ascii="Arial" w:hAnsi="Arial" w:cs="Arial"/>
                          <w:sz w:val="16"/>
                          <w:szCs w:val="16"/>
                        </w:rPr>
                        <w:t>Engaging in open-ended activity</w:t>
                      </w:r>
                    </w:p>
                    <w:p w:rsidR="002F1E1A" w:rsidRPr="009F465D" w:rsidRDefault="002F1E1A" w:rsidP="009F465D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465D">
                        <w:rPr>
                          <w:rFonts w:ascii="Arial" w:hAnsi="Arial" w:cs="Arial"/>
                          <w:sz w:val="16"/>
                          <w:szCs w:val="16"/>
                        </w:rPr>
                        <w:t>Showing particular interests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3217" w:rsidRPr="00D95096">
        <w:rPr>
          <w:rFonts w:ascii="Arial" w:hAnsi="Arial" w:cs="Arial"/>
          <w:b/>
          <w:noProof/>
          <w:color w:val="0070C0"/>
          <w:sz w:val="17"/>
          <w:szCs w:val="17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6B179023" wp14:editId="02017539">
                <wp:simplePos x="0" y="0"/>
                <wp:positionH relativeFrom="column">
                  <wp:posOffset>-66675</wp:posOffset>
                </wp:positionH>
                <wp:positionV relativeFrom="paragraph">
                  <wp:posOffset>5133975</wp:posOffset>
                </wp:positionV>
                <wp:extent cx="3362325" cy="161925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236" w:rsidRDefault="007D7DEA" w:rsidP="00D332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  <w:r w:rsidR="00D332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D7DEA" w:rsidRPr="00D33217" w:rsidRDefault="00D33217" w:rsidP="00D332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D7DEA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:rsidR="00BC546B" w:rsidRPr="000871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8716B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08716B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Striking and Fielding Games 1</w:t>
                            </w:r>
                          </w:p>
                          <w:p w:rsidR="00BC546B" w:rsidRPr="000871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08716B" w:rsidRDefault="00BC546B" w:rsidP="000871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8716B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FF08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showing</w:t>
                            </w:r>
                            <w:r w:rsidR="0008716B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children how to collaborate in throwing,</w:t>
                            </w:r>
                            <w:r w:rsidR="00FF08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716B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rolling</w:t>
                            </w:r>
                            <w:r w:rsidR="00FF08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fetching and receiving games.   We will be en</w:t>
                            </w:r>
                            <w:r w:rsidR="0008716B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couraging chi</w:t>
                            </w:r>
                            <w:r w:rsidR="009B00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ldren to play with one another </w:t>
                            </w:r>
                            <w:r w:rsidR="0008716B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once their skills are sufficient.</w:t>
                            </w:r>
                          </w:p>
                          <w:p w:rsidR="00BC546B" w:rsidRPr="000871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8716B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08716B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Plan activities where children can practise moving in different ways and </w:t>
                            </w:r>
                            <w:r w:rsidR="00FF08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 different speeds, balancing </w:t>
                            </w:r>
                            <w:r w:rsidR="00FF08EB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target</w:t>
                            </w:r>
                            <w:r w:rsidR="0008716B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throwing, rolling, kicking and catching</w:t>
                            </w:r>
                            <w:r w:rsid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79023" id="_x0000_s1030" type="#_x0000_t202" style="position:absolute;left:0;text-align:left;margin-left:-5.25pt;margin-top:404.25pt;width:264.75pt;height:127.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" strokecolor="#0070c0" strokeweight="3pt">
                <v:textbox>
                  <w:txbxContent>
                    <w:p w:rsidR="00E10236" w:rsidRDefault="007D7DEA" w:rsidP="00D3321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  <w:r w:rsidR="00D3321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D7DEA" w:rsidRPr="00D33217" w:rsidRDefault="00D33217" w:rsidP="00D3321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7D7DEA" w:rsidRP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:rsidR="00BC546B" w:rsidRPr="000871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0871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8716B" w:rsidRPr="000871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08716B" w:rsidRP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>Striking and Fielding Games 1</w:t>
                      </w:r>
                    </w:p>
                    <w:p w:rsidR="00BC546B" w:rsidRPr="000871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08716B" w:rsidRDefault="00BC546B" w:rsidP="000871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871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8716B" w:rsidRPr="000871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FF08EB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showing</w:t>
                      </w:r>
                      <w:r w:rsidR="0008716B" w:rsidRP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children how to collaborate in throwing,</w:t>
                      </w:r>
                      <w:r w:rsidR="00FF08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8716B" w:rsidRP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>rolling</w:t>
                      </w:r>
                      <w:r w:rsidR="00FF08EB">
                        <w:rPr>
                          <w:rFonts w:ascii="Arial" w:hAnsi="Arial" w:cs="Arial"/>
                          <w:sz w:val="18"/>
                          <w:szCs w:val="18"/>
                        </w:rPr>
                        <w:t>, fetching and receiving games.   We will be en</w:t>
                      </w:r>
                      <w:r w:rsidR="0008716B" w:rsidRP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>couraging chi</w:t>
                      </w:r>
                      <w:r w:rsidR="009B00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ldren to play with one another </w:t>
                      </w:r>
                      <w:r w:rsidR="0008716B" w:rsidRP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>once their skills are sufficient.</w:t>
                      </w:r>
                    </w:p>
                    <w:p w:rsidR="00BC546B" w:rsidRPr="000871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871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8716B" w:rsidRPr="000871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08716B" w:rsidRP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Plan activities where children can practise moving in different ways and </w:t>
                      </w:r>
                      <w:r w:rsidR="00FF08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 different speeds, balancing </w:t>
                      </w:r>
                      <w:r w:rsidR="00FF08EB" w:rsidRP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>and target</w:t>
                      </w:r>
                      <w:r w:rsidR="0008716B" w:rsidRP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throwing, rolling, kicking and catching</w:t>
                      </w:r>
                      <w:r w:rsid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5096" w:rsidRPr="00D95096">
        <w:rPr>
          <w:rFonts w:ascii="Arial" w:hAnsi="Arial" w:cs="Arial"/>
          <w:b/>
          <w:noProof/>
          <w:color w:val="0070C0"/>
          <w:sz w:val="17"/>
          <w:szCs w:val="17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73DE79DE" wp14:editId="38F61D01">
                <wp:simplePos x="0" y="0"/>
                <wp:positionH relativeFrom="column">
                  <wp:posOffset>-66675</wp:posOffset>
                </wp:positionH>
                <wp:positionV relativeFrom="paragraph">
                  <wp:posOffset>2600325</wp:posOffset>
                </wp:positionV>
                <wp:extent cx="3362325" cy="24003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:rsidR="00C75518" w:rsidRDefault="00BC546B" w:rsidP="00A748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C932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74845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Know about living things and identify whether it is plant or animal. </w:t>
                            </w:r>
                            <w:r w:rsid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74845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 how animals change. (Farm animals – pigs/piglet, cow/calf, horse/foal, sheep/lamb, kitten/cat, dog/puppy and their babies).</w:t>
                            </w:r>
                            <w:r w:rsid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74845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 the signs of spring and compare it to previous seasons.</w:t>
                            </w:r>
                            <w:r w:rsid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74845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 how religions welcome babies.</w:t>
                            </w:r>
                          </w:p>
                          <w:p w:rsidR="00A74845" w:rsidRPr="00A74845" w:rsidRDefault="00A74845" w:rsidP="00A748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C93287" w:rsidRDefault="00BC546B" w:rsidP="00A748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AD5E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d</w:t>
                            </w:r>
                            <w:r w:rsidR="00A74845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raw maps of </w:t>
                            </w:r>
                            <w:r w:rsid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A74845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story setting.</w:t>
                            </w:r>
                            <w:r w:rsidR="008676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8676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</w:t>
                            </w:r>
                            <w:r w:rsidR="00A74845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ardening – identifying plants and animals.</w:t>
                            </w:r>
                            <w:r w:rsid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be </w:t>
                            </w:r>
                            <w:r w:rsidR="008676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A74845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ooking at signs of spring.</w:t>
                            </w:r>
                            <w:r w:rsid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v</w:t>
                            </w:r>
                            <w:r w:rsidR="00A74845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isit</w:t>
                            </w:r>
                            <w:r w:rsid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A74845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farm</w:t>
                            </w:r>
                            <w:r w:rsid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r</w:t>
                            </w:r>
                            <w:r w:rsidR="00A74845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ecognis</w:t>
                            </w:r>
                            <w:r w:rsid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A74845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animals and their babies.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97C78" w:rsidRPr="004E6C7E" w:rsidRDefault="00597C78" w:rsidP="00597C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AD5E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E06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Enjoy being out and about, looking for signs of spring – flowers growing, the weather changing.  Talk about different animals and their babies. </w:t>
                            </w:r>
                          </w:p>
                          <w:p w:rsidR="00C93287" w:rsidRPr="00C93287" w:rsidRDefault="00C93287" w:rsidP="00C932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BC546B" w:rsidRDefault="00BC546B" w:rsidP="00C932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79DE" id="_x0000_s1031" type="#_x0000_t202" style="position:absolute;left:0;text-align:left;margin-left:-5.25pt;margin-top:204.75pt;width:264.75pt;height:189pt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" strokecolor="#0070c0" strokeweight="3pt">
                <v:textbox>
                  <w:txbxContent>
                    <w:p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:rsidR="00C75518" w:rsidRDefault="00BC546B" w:rsidP="00A7484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C932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A74845"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Know about living things and identify whether it is plant or animal. </w:t>
                      </w:r>
                      <w:r w:rsid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A74845"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>Know how animals change. (Farm animals – pigs/piglet, cow/calf, horse/foal, sheep/lamb, kitten/cat, dog/puppy and their babies).</w:t>
                      </w:r>
                      <w:r w:rsid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A74845"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>Know the signs of spring and compare it to previous seasons.</w:t>
                      </w:r>
                      <w:r w:rsid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A74845"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>Know how religions welcome babies.</w:t>
                      </w:r>
                    </w:p>
                    <w:p w:rsidR="00A74845" w:rsidRPr="00A74845" w:rsidRDefault="00A74845" w:rsidP="00A7484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C93287" w:rsidRDefault="00BC546B" w:rsidP="00A7484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AD5E1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d</w:t>
                      </w:r>
                      <w:r w:rsidR="00A74845"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raw maps of </w:t>
                      </w:r>
                      <w:r w:rsid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A74845"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story setting.</w:t>
                      </w:r>
                      <w:r w:rsidR="008676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</w:t>
                      </w:r>
                      <w:r w:rsidR="00867694">
                        <w:rPr>
                          <w:rFonts w:ascii="Arial" w:hAnsi="Arial" w:cs="Arial"/>
                          <w:sz w:val="18"/>
                          <w:szCs w:val="18"/>
                        </w:rPr>
                        <w:t>g</w:t>
                      </w:r>
                      <w:r w:rsidR="00A74845"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>ardening – identifying plants and animals.</w:t>
                      </w:r>
                      <w:r w:rsid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be </w:t>
                      </w:r>
                      <w:r w:rsidR="00867694"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="00A74845"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>ooking at signs of spring.</w:t>
                      </w:r>
                      <w:r w:rsid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v</w:t>
                      </w:r>
                      <w:r w:rsidR="00A74845"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>isit</w:t>
                      </w:r>
                      <w:r w:rsid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 w:rsidR="00A74845"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farm</w:t>
                      </w:r>
                      <w:r w:rsid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r</w:t>
                      </w:r>
                      <w:r w:rsidR="00A74845"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>ecognis</w:t>
                      </w:r>
                      <w:r w:rsid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A74845"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animals and their babies.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597C78" w:rsidRPr="004E6C7E" w:rsidRDefault="00597C78" w:rsidP="00597C7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AD5E1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FE06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Enjoy being out and about, looking for signs of spring – flowers growing, the weather changing.  Talk about different animals and their babies. </w:t>
                      </w:r>
                    </w:p>
                    <w:p w:rsidR="00C93287" w:rsidRPr="00C93287" w:rsidRDefault="00C93287" w:rsidP="00C9328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BC546B" w:rsidRDefault="00BC546B" w:rsidP="00C9328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Pr="007D7DEA" w:rsidRDefault="007D7DEA" w:rsidP="007D7D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6EF5" w:rsidRPr="00D95096">
        <w:rPr>
          <w:rFonts w:ascii="Arial" w:hAnsi="Arial" w:cs="Arial"/>
          <w:b/>
          <w:noProof/>
          <w:color w:val="0070C0"/>
          <w:sz w:val="17"/>
          <w:szCs w:val="17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3AA1004D" wp14:editId="4D954E02">
                <wp:simplePos x="0" y="0"/>
                <wp:positionH relativeFrom="column">
                  <wp:posOffset>3438525</wp:posOffset>
                </wp:positionH>
                <wp:positionV relativeFrom="paragraph">
                  <wp:posOffset>2752725</wp:posOffset>
                </wp:positionV>
                <wp:extent cx="3276600" cy="2266950"/>
                <wp:effectExtent l="19050" t="1905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:rsidR="007D7DEA" w:rsidRP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:rsidR="00BC546B" w:rsidRPr="00936EF5" w:rsidRDefault="00BC546B" w:rsidP="00936E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6EF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F871D5" w:rsidRPr="00936EF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63161" w:rsidRPr="00936EF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36EF5" w:rsidRPr="00936E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Shape malleable materials to achieve a planned effect.  Identify features of their end product which</w:t>
                            </w:r>
                            <w:r w:rsidR="00936E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EF5" w:rsidRPr="00936E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successfully reflect the intended design.</w:t>
                            </w:r>
                            <w:r w:rsidR="00936E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EF5" w:rsidRPr="00936E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Tap out beats on percussion instruments.</w:t>
                            </w:r>
                          </w:p>
                          <w:p w:rsidR="00BC546B" w:rsidRPr="00263161" w:rsidRDefault="00BC546B" w:rsidP="002631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F871D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597C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</w:t>
                            </w:r>
                            <w:r w:rsidR="00936E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 r</w:t>
                            </w:r>
                            <w:r w:rsidR="00936EF5" w:rsidRPr="00936E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olling legs and body shapes using plasticine</w:t>
                            </w:r>
                            <w:r w:rsidR="00936E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u</w:t>
                            </w:r>
                            <w:r w:rsidR="00936EF5" w:rsidRPr="00936E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1A34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</w:t>
                            </w:r>
                            <w:r w:rsidR="00936EF5" w:rsidRPr="00936E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tools to create texture</w:t>
                            </w:r>
                            <w:r w:rsidR="00936E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 We will be l</w:t>
                            </w:r>
                            <w:r w:rsidR="00936EF5" w:rsidRPr="00936E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ooking at photos of farm animals and drawing </w:t>
                            </w:r>
                            <w:r w:rsidR="00936E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them.  We will m</w:t>
                            </w:r>
                            <w:r w:rsidR="00936EF5" w:rsidRPr="00936E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ake clay models of a farm animal.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71B37" w:rsidRPr="002F1E1A" w:rsidRDefault="00E71B37" w:rsidP="00E71B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Home:  </w:t>
                            </w:r>
                            <w:r w:rsidRPr="002F1E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Encourage children 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draw and design at home using different materials.  </w:t>
                            </w:r>
                            <w:r w:rsidR="00936E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Make playdough and practise rolling to create bodies and legs for an animal. Discuss the </w:t>
                            </w:r>
                            <w:r w:rsidR="001A34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differences</w:t>
                            </w:r>
                            <w:r w:rsidR="00936E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between different animals</w:t>
                            </w:r>
                            <w:r w:rsidR="001A34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draw them. 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A1004D" id="_x0000_s1032" type="#_x0000_t202" style="position:absolute;left:0;text-align:left;margin-left:270.75pt;margin-top:216.75pt;width:258pt;height:178.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:rsidR="007D7DEA" w:rsidRP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:rsidR="00BC546B" w:rsidRPr="00936EF5" w:rsidRDefault="00BC546B" w:rsidP="00936EF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6EF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F871D5" w:rsidRPr="00936EF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63161" w:rsidRPr="00936EF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36EF5" w:rsidRPr="00936EF5">
                        <w:rPr>
                          <w:rFonts w:ascii="Arial" w:hAnsi="Arial" w:cs="Arial"/>
                          <w:sz w:val="18"/>
                          <w:szCs w:val="18"/>
                        </w:rPr>
                        <w:t>Shape malleable materials to achieve a planned effect.</w:t>
                      </w:r>
                      <w:r w:rsidR="00936EF5" w:rsidRPr="00936E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936EF5" w:rsidRPr="00936EF5">
                        <w:rPr>
                          <w:rFonts w:ascii="Arial" w:hAnsi="Arial" w:cs="Arial"/>
                          <w:sz w:val="18"/>
                          <w:szCs w:val="18"/>
                        </w:rPr>
                        <w:t>Identify features of their end product which</w:t>
                      </w:r>
                      <w:r w:rsidR="00936E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36EF5" w:rsidRPr="00936EF5">
                        <w:rPr>
                          <w:rFonts w:ascii="Arial" w:hAnsi="Arial" w:cs="Arial"/>
                          <w:sz w:val="18"/>
                          <w:szCs w:val="18"/>
                        </w:rPr>
                        <w:t>successfully reflect the intended design.</w:t>
                      </w:r>
                      <w:r w:rsidR="00936E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36EF5" w:rsidRPr="00936EF5">
                        <w:rPr>
                          <w:rFonts w:ascii="Arial" w:hAnsi="Arial" w:cs="Arial"/>
                          <w:sz w:val="18"/>
                          <w:szCs w:val="18"/>
                        </w:rPr>
                        <w:t>Tap out beats on percussion instruments.</w:t>
                      </w:r>
                    </w:p>
                    <w:p w:rsidR="00BC546B" w:rsidRPr="00263161" w:rsidRDefault="00BC546B" w:rsidP="0026316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F871D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597C7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</w:t>
                      </w:r>
                      <w:r w:rsidR="00936EF5">
                        <w:rPr>
                          <w:rFonts w:ascii="Arial" w:hAnsi="Arial" w:cs="Arial"/>
                          <w:sz w:val="18"/>
                          <w:szCs w:val="18"/>
                        </w:rPr>
                        <w:t>be r</w:t>
                      </w:r>
                      <w:r w:rsidR="00936EF5" w:rsidRPr="00936EF5">
                        <w:rPr>
                          <w:rFonts w:ascii="Arial" w:hAnsi="Arial" w:cs="Arial"/>
                          <w:sz w:val="18"/>
                          <w:szCs w:val="18"/>
                        </w:rPr>
                        <w:t>olling legs and body shapes using plasticine</w:t>
                      </w:r>
                      <w:r w:rsidR="00936E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u</w:t>
                      </w:r>
                      <w:r w:rsidR="00936EF5" w:rsidRPr="00936EF5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1A34FA">
                        <w:rPr>
                          <w:rFonts w:ascii="Arial" w:hAnsi="Arial" w:cs="Arial"/>
                          <w:sz w:val="18"/>
                          <w:szCs w:val="18"/>
                        </w:rPr>
                        <w:t>ing</w:t>
                      </w:r>
                      <w:r w:rsidR="00936EF5" w:rsidRPr="00936E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tools to create texture</w:t>
                      </w:r>
                      <w:r w:rsidR="00936EF5">
                        <w:rPr>
                          <w:rFonts w:ascii="Arial" w:hAnsi="Arial" w:cs="Arial"/>
                          <w:sz w:val="18"/>
                          <w:szCs w:val="18"/>
                        </w:rPr>
                        <w:t>.  We will be l</w:t>
                      </w:r>
                      <w:r w:rsidR="00936EF5" w:rsidRPr="00936E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ooking at photos of farm animals and drawing </w:t>
                      </w:r>
                      <w:r w:rsidR="00936EF5">
                        <w:rPr>
                          <w:rFonts w:ascii="Arial" w:hAnsi="Arial" w:cs="Arial"/>
                          <w:sz w:val="18"/>
                          <w:szCs w:val="18"/>
                        </w:rPr>
                        <w:t>them.  We will m</w:t>
                      </w:r>
                      <w:r w:rsidR="00936EF5" w:rsidRPr="00936EF5">
                        <w:rPr>
                          <w:rFonts w:ascii="Arial" w:hAnsi="Arial" w:cs="Arial"/>
                          <w:sz w:val="18"/>
                          <w:szCs w:val="18"/>
                        </w:rPr>
                        <w:t>ake clay models of a farm animal.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E71B37" w:rsidRPr="002F1E1A" w:rsidRDefault="00E71B37" w:rsidP="00E71B3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Home:  </w:t>
                      </w:r>
                      <w:r w:rsidRPr="002F1E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Encourage children to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draw and design at home using different materials.  </w:t>
                      </w:r>
                      <w:r w:rsidR="00936E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Make playdough and practise rolling to create bodies and legs for an animal. Discuss the </w:t>
                      </w:r>
                      <w:r w:rsidR="001A34FA">
                        <w:rPr>
                          <w:rFonts w:ascii="Arial" w:hAnsi="Arial" w:cs="Arial"/>
                          <w:sz w:val="18"/>
                          <w:szCs w:val="18"/>
                        </w:rPr>
                        <w:t>differences</w:t>
                      </w:r>
                      <w:r w:rsidR="00936E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between different animals</w:t>
                      </w:r>
                      <w:r w:rsidR="001A34F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draw them. 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4845" w:rsidRPr="00D95096">
        <w:rPr>
          <w:rFonts w:ascii="Arial" w:hAnsi="Arial" w:cs="Arial"/>
          <w:b/>
          <w:noProof/>
          <w:color w:val="0070C0"/>
          <w:sz w:val="17"/>
          <w:szCs w:val="17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576832" behindDoc="0" locked="0" layoutInCell="1" allowOverlap="1" wp14:anchorId="64AFCB3A" wp14:editId="47144E41">
                <wp:simplePos x="0" y="0"/>
                <wp:positionH relativeFrom="column">
                  <wp:posOffset>-66675</wp:posOffset>
                </wp:positionH>
                <wp:positionV relativeFrom="paragraph">
                  <wp:posOffset>476250</wp:posOffset>
                </wp:positionV>
                <wp:extent cx="3381375" cy="20002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A74845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</w:p>
                          <w:p w:rsidR="007D7DEA" w:rsidRPr="00A74845" w:rsidRDefault="00BC546B" w:rsidP="008876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887630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887630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Listen to stories, accurately anticipating key events and respond to what they hear with relevant comments</w:t>
                            </w:r>
                            <w:r w:rsidR="00481501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546B" w:rsidRPr="00A74845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81501" w:rsidRPr="00A74845" w:rsidRDefault="00BC546B" w:rsidP="004815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87630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87630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1501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481501" w:rsidRPr="00A7484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retelling stories once the children have familiarity with the text, some with exact repetition and some in their own words.</w:t>
                            </w:r>
                          </w:p>
                          <w:p w:rsidR="00BC546B" w:rsidRPr="00A74845" w:rsidRDefault="00481501" w:rsidP="004815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developing vocabulary about farm animals.</w:t>
                            </w:r>
                          </w:p>
                          <w:p w:rsidR="0008716B" w:rsidRPr="00A74845" w:rsidRDefault="0008716B" w:rsidP="008876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8716B" w:rsidRPr="00A74845" w:rsidRDefault="0008716B" w:rsidP="008876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Home: </w:t>
                            </w:r>
                            <w:r w:rsidR="00F871D5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F871D5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Make time for story time.  </w:t>
                            </w:r>
                            <w:r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Listen and give children opportunities both to speak and to listen.  </w:t>
                            </w:r>
                            <w:r w:rsidR="00FF08EB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Encourage children to retell and act out familiar stories. </w:t>
                            </w:r>
                            <w:r w:rsidR="00D831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1501" w:rsidRPr="00A748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Discuss animals that you may see on the farm. 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AFCB3A" id="_x0000_s1033" type="#_x0000_t202" style="position:absolute;left:0;text-align:left;margin-left:-5.25pt;margin-top:37.5pt;width:266.25pt;height:157.5pt;z-index:25157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" strokecolor="#0070c0" strokeweight="3pt">
                <v:textbox>
                  <w:txbxContent>
                    <w:p w:rsidR="007D7DEA" w:rsidRPr="00A74845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</w:p>
                    <w:p w:rsidR="007D7DEA" w:rsidRPr="00A74845" w:rsidRDefault="00BC546B" w:rsidP="0088763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7484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887630" w:rsidRPr="00A7484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887630"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>Listen to stories, accurately anticipating key events and respond to what they hear with relevant comments</w:t>
                      </w:r>
                      <w:r w:rsidR="00481501"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C546B" w:rsidRPr="00A74845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481501" w:rsidRPr="00A74845" w:rsidRDefault="00BC546B" w:rsidP="0048150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A7484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87630" w:rsidRPr="00A7484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87630"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81501"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</w:t>
                      </w:r>
                      <w:r w:rsidR="00481501" w:rsidRPr="00A7484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retelling stories once the children have familiarity with the text, some with exact repetition and some in their own words.</w:t>
                      </w:r>
                    </w:p>
                    <w:p w:rsidR="00BC546B" w:rsidRPr="00A74845" w:rsidRDefault="00481501" w:rsidP="0048150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developing vocabulary about farm animals.</w:t>
                      </w:r>
                    </w:p>
                    <w:p w:rsidR="0008716B" w:rsidRPr="00A74845" w:rsidRDefault="0008716B" w:rsidP="0088763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08716B" w:rsidRPr="00A74845" w:rsidRDefault="0008716B" w:rsidP="0088763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7484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Home: </w:t>
                      </w:r>
                      <w:r w:rsidR="00F871D5" w:rsidRPr="00A7484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F871D5"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Make time for story time.  </w:t>
                      </w:r>
                      <w:r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Listen and give children opportunities both to speak and to listen.  </w:t>
                      </w:r>
                      <w:r w:rsidR="00FF08EB"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Encourage children to retell and act out familiar stories. </w:t>
                      </w:r>
                      <w:r w:rsidR="00D831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81501" w:rsidRPr="00A748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Discuss animals that you may see on the farm. 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1501" w:rsidRPr="00D95096">
        <w:rPr>
          <w:rFonts w:ascii="Arial" w:hAnsi="Arial" w:cs="Arial"/>
          <w:b/>
          <w:noProof/>
          <w:color w:val="0070C0"/>
          <w:sz w:val="17"/>
          <w:szCs w:val="17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4C383A8" wp14:editId="6B9EAB21">
                <wp:simplePos x="0" y="0"/>
                <wp:positionH relativeFrom="column">
                  <wp:posOffset>3438525</wp:posOffset>
                </wp:positionH>
                <wp:positionV relativeFrom="paragraph">
                  <wp:posOffset>476250</wp:posOffset>
                </wp:positionV>
                <wp:extent cx="3276600" cy="211455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D76424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7642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(Literacy)</w:t>
                            </w:r>
                          </w:p>
                          <w:p w:rsidR="00BC546B" w:rsidRPr="00D76424" w:rsidRDefault="00BC546B" w:rsidP="004815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42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B37797" w:rsidRPr="00D7642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481501" w:rsidRP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 that stories have an ending.</w:t>
                            </w:r>
                            <w:r w:rsid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81501" w:rsidRP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Retell simple stories using repetitive story language</w:t>
                            </w:r>
                            <w:r w:rsid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481501" w:rsidRP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Write a simple sentence to end a story.</w:t>
                            </w:r>
                          </w:p>
                          <w:p w:rsidR="00BC546B" w:rsidRPr="00D76424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81501" w:rsidRDefault="00BC546B" w:rsidP="00C932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42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B37797" w:rsidRPr="00D7642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93287" w:rsidRPr="00D7642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48150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We will </w:t>
                            </w:r>
                            <w:r w:rsid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481501" w:rsidRP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ead Jack and the Beanstalk</w:t>
                            </w:r>
                            <w:r w:rsid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j</w:t>
                            </w:r>
                            <w:r w:rsidR="00481501" w:rsidRP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oin </w:t>
                            </w:r>
                            <w:r w:rsid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with </w:t>
                            </w:r>
                            <w:r w:rsidR="00481501" w:rsidRP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repeated</w:t>
                            </w:r>
                            <w:r w:rsid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1501" w:rsidRP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refrains. </w:t>
                            </w:r>
                            <w:r w:rsid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m</w:t>
                            </w:r>
                            <w:r w:rsidR="00481501" w:rsidRP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 the story</w:t>
                            </w:r>
                            <w:r w:rsid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BC546B" w:rsidRPr="00D76424" w:rsidRDefault="00481501" w:rsidP="00C932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Draw a retell of our visit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the farm.  </w:t>
                            </w:r>
                            <w:r w:rsidR="00823E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r</w:t>
                            </w:r>
                            <w:r w:rsidRP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ead The Odd Egg</w:t>
                            </w:r>
                            <w:r w:rsidR="00823E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engage in some i</w:t>
                            </w:r>
                            <w:r w:rsidRP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ndependent writing and re-writing </w:t>
                            </w:r>
                            <w:r w:rsidR="00823E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checking </w:t>
                            </w:r>
                            <w:r w:rsidRP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 finger spaces </w:t>
                            </w:r>
                            <w:r w:rsidR="00823E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481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phonic attempts at words.</w:t>
                            </w:r>
                          </w:p>
                          <w:p w:rsidR="00BC546B" w:rsidRPr="00D76424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93287" w:rsidRPr="00D76424" w:rsidRDefault="00BC546B" w:rsidP="00C932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42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C93287" w:rsidRPr="00D7642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C93287" w:rsidRPr="00D764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Provide a range of opportunities to write for different</w:t>
                            </w:r>
                          </w:p>
                          <w:p w:rsidR="00BC546B" w:rsidRPr="00D76424" w:rsidRDefault="00C93287" w:rsidP="00C932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4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purposes about things that interest them.</w:t>
                            </w:r>
                            <w:r w:rsidR="00D76424" w:rsidRPr="00D764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Encourage children to use their phonic knowledge to sound out words for spelling.  Ask children to read their writing. 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C383A8" id="_x0000_s1034" type="#_x0000_t202" style="position:absolute;left:0;text-align:left;margin-left:270.75pt;margin-top:37.5pt;width:258pt;height:166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" strokecolor="#0070c0" strokeweight="3pt">
                <v:textbox>
                  <w:txbxContent>
                    <w:p w:rsidR="007D7DEA" w:rsidRPr="00D76424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D76424">
                        <w:rPr>
                          <w:rFonts w:ascii="Arial" w:hAnsi="Arial" w:cs="Arial"/>
                          <w:sz w:val="17"/>
                          <w:szCs w:val="17"/>
                        </w:rPr>
                        <w:t>(Literacy)</w:t>
                      </w:r>
                    </w:p>
                    <w:p w:rsidR="00BC546B" w:rsidRPr="00D76424" w:rsidRDefault="00BC546B" w:rsidP="0048150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42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B37797" w:rsidRPr="00D7642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481501" w:rsidRP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>Know that stories have an ending.</w:t>
                      </w:r>
                      <w:r w:rsid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481501" w:rsidRP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>Retell simple stories using repetitive story language</w:t>
                      </w:r>
                      <w:r w:rsid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</w:t>
                      </w:r>
                      <w:r w:rsidR="00481501" w:rsidRP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>Write a simple sentence to end a story.</w:t>
                      </w:r>
                    </w:p>
                    <w:p w:rsidR="00BC546B" w:rsidRPr="00D76424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481501" w:rsidRDefault="00BC546B" w:rsidP="00C9328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42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B37797" w:rsidRPr="00D7642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93287" w:rsidRPr="00D7642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48150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We will </w:t>
                      </w:r>
                      <w:r w:rsid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="00481501" w:rsidRP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>ead Jack and the Beanstalk</w:t>
                      </w:r>
                      <w:r w:rsid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>, j</w:t>
                      </w:r>
                      <w:r w:rsidR="00481501" w:rsidRP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oin </w:t>
                      </w:r>
                      <w:r w:rsid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with </w:t>
                      </w:r>
                      <w:r w:rsidR="00481501" w:rsidRP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>repeated</w:t>
                      </w:r>
                      <w:r w:rsid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81501" w:rsidRP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refrains. </w:t>
                      </w:r>
                      <w:r w:rsid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m</w:t>
                      </w:r>
                      <w:r w:rsidR="00481501" w:rsidRP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>ap the story</w:t>
                      </w:r>
                      <w:r w:rsid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</w:t>
                      </w:r>
                    </w:p>
                    <w:p w:rsidR="00BC546B" w:rsidRPr="00D76424" w:rsidRDefault="00481501" w:rsidP="00C9328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>Draw a retell of our visit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the farm.  </w:t>
                      </w:r>
                      <w:r w:rsidR="00823EA4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r</w:t>
                      </w:r>
                      <w:r w:rsidRP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>ead The Odd Egg</w:t>
                      </w:r>
                      <w:r w:rsidR="00823E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engage in some i</w:t>
                      </w:r>
                      <w:r w:rsidRP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ndependent writing and re-writing </w:t>
                      </w:r>
                      <w:r w:rsidR="00823E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checking </w:t>
                      </w:r>
                      <w:r w:rsidRP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 finger spaces </w:t>
                      </w:r>
                      <w:r w:rsidR="00823E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</w:t>
                      </w:r>
                      <w:r w:rsidRPr="00481501">
                        <w:rPr>
                          <w:rFonts w:ascii="Arial" w:hAnsi="Arial" w:cs="Arial"/>
                          <w:sz w:val="18"/>
                          <w:szCs w:val="18"/>
                        </w:rPr>
                        <w:t>phonic attempts at words.</w:t>
                      </w:r>
                    </w:p>
                    <w:p w:rsidR="00BC546B" w:rsidRPr="00D76424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C93287" w:rsidRPr="00D76424" w:rsidRDefault="00BC546B" w:rsidP="00C9328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D7642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C93287" w:rsidRPr="00D7642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C93287" w:rsidRPr="00D76424">
                        <w:rPr>
                          <w:rFonts w:ascii="Arial" w:hAnsi="Arial" w:cs="Arial"/>
                          <w:sz w:val="18"/>
                          <w:szCs w:val="18"/>
                        </w:rPr>
                        <w:t>Provide a range of opportunities to write for different</w:t>
                      </w:r>
                    </w:p>
                    <w:p w:rsidR="00BC546B" w:rsidRPr="00D76424" w:rsidRDefault="00C93287" w:rsidP="00C9328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424">
                        <w:rPr>
                          <w:rFonts w:ascii="Arial" w:hAnsi="Arial" w:cs="Arial"/>
                          <w:sz w:val="18"/>
                          <w:szCs w:val="18"/>
                        </w:rPr>
                        <w:t>purposes about things that interest them.</w:t>
                      </w:r>
                      <w:r w:rsidR="00D76424" w:rsidRPr="00D764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Encourage children to use their phonic knowledge to sound out words for spelling.  Ask children to read their writing. 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546B" w:rsidRPr="00D95096">
        <w:rPr>
          <w:rFonts w:ascii="Arial" w:hAnsi="Arial" w:cs="Arial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Reception</w:t>
      </w:r>
      <w:r w:rsidR="009B002C" w:rsidRPr="00D95096">
        <w:rPr>
          <w:rFonts w:ascii="Arial" w:hAnsi="Arial" w:cs="Arial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gramStart"/>
      <w:r w:rsidR="00BC546B" w:rsidRPr="00D95096">
        <w:rPr>
          <w:rFonts w:ascii="Arial" w:hAnsi="Arial" w:cs="Arial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Summer</w:t>
      </w:r>
      <w:proofErr w:type="gramEnd"/>
      <w:r w:rsidR="00BC546B" w:rsidRPr="00D95096">
        <w:rPr>
          <w:rFonts w:ascii="Arial" w:hAnsi="Arial" w:cs="Arial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B68D8">
        <w:rPr>
          <w:rFonts w:ascii="Arial" w:hAnsi="Arial" w:cs="Arial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sectPr w:rsidR="00BC546B" w:rsidRPr="00D95096" w:rsidSect="0048295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407B"/>
    <w:multiLevelType w:val="hybridMultilevel"/>
    <w:tmpl w:val="026E90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C071D"/>
    <w:multiLevelType w:val="hybridMultilevel"/>
    <w:tmpl w:val="0E94AA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780462"/>
    <w:multiLevelType w:val="hybridMultilevel"/>
    <w:tmpl w:val="8D2A26E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E2D749F"/>
    <w:multiLevelType w:val="hybridMultilevel"/>
    <w:tmpl w:val="716E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559E8"/>
    <w:rsid w:val="0008716B"/>
    <w:rsid w:val="00091D8A"/>
    <w:rsid w:val="00117D9B"/>
    <w:rsid w:val="00137736"/>
    <w:rsid w:val="001A34FA"/>
    <w:rsid w:val="00263161"/>
    <w:rsid w:val="002F1E1A"/>
    <w:rsid w:val="00452AD1"/>
    <w:rsid w:val="00481501"/>
    <w:rsid w:val="00482953"/>
    <w:rsid w:val="004E6C7E"/>
    <w:rsid w:val="00510B7E"/>
    <w:rsid w:val="00511CA0"/>
    <w:rsid w:val="005208ED"/>
    <w:rsid w:val="00597C78"/>
    <w:rsid w:val="005E34CB"/>
    <w:rsid w:val="005F4409"/>
    <w:rsid w:val="006D61DC"/>
    <w:rsid w:val="007B68D8"/>
    <w:rsid w:val="007D7DEA"/>
    <w:rsid w:val="0080581B"/>
    <w:rsid w:val="00823EA4"/>
    <w:rsid w:val="0082565F"/>
    <w:rsid w:val="00867694"/>
    <w:rsid w:val="00887630"/>
    <w:rsid w:val="00936EF5"/>
    <w:rsid w:val="009B002C"/>
    <w:rsid w:val="009F465D"/>
    <w:rsid w:val="00A74845"/>
    <w:rsid w:val="00AD5E16"/>
    <w:rsid w:val="00B37797"/>
    <w:rsid w:val="00BB196C"/>
    <w:rsid w:val="00BC546B"/>
    <w:rsid w:val="00C75518"/>
    <w:rsid w:val="00C93287"/>
    <w:rsid w:val="00D3185F"/>
    <w:rsid w:val="00D33217"/>
    <w:rsid w:val="00D67467"/>
    <w:rsid w:val="00D76424"/>
    <w:rsid w:val="00D831B4"/>
    <w:rsid w:val="00D95096"/>
    <w:rsid w:val="00E10236"/>
    <w:rsid w:val="00E7010B"/>
    <w:rsid w:val="00E71B37"/>
    <w:rsid w:val="00F871D5"/>
    <w:rsid w:val="00F90E1D"/>
    <w:rsid w:val="00FE066A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098E7-F1E3-46A4-A734-F199AD9F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C7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559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Fletcher</dc:creator>
  <cp:lastModifiedBy>Andrea Holt</cp:lastModifiedBy>
  <cp:revision>2</cp:revision>
  <dcterms:created xsi:type="dcterms:W3CDTF">2023-05-12T10:39:00Z</dcterms:created>
  <dcterms:modified xsi:type="dcterms:W3CDTF">2023-05-12T10:39:00Z</dcterms:modified>
</cp:coreProperties>
</file>