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6AA9" w:rsidRPr="00875026" w:rsidRDefault="00855F30" w:rsidP="000B6258">
      <w:pPr>
        <w:spacing w:after="0" w:line="240" w:lineRule="auto"/>
        <w:jc w:val="center"/>
        <w:rPr>
          <w:b/>
          <w:color w:val="0070C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75026">
        <w:rPr>
          <w:b/>
          <w:noProof/>
          <w:color w:val="0070C0"/>
          <w:sz w:val="72"/>
          <w:szCs w:val="72"/>
          <w:lang w:eastAsia="en-GB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0CB1A3A" wp14:editId="2AB9F352">
                <wp:simplePos x="0" y="0"/>
                <wp:positionH relativeFrom="column">
                  <wp:posOffset>7086600</wp:posOffset>
                </wp:positionH>
                <wp:positionV relativeFrom="paragraph">
                  <wp:posOffset>19050</wp:posOffset>
                </wp:positionV>
                <wp:extent cx="2905125" cy="2143125"/>
                <wp:effectExtent l="19050" t="19050" r="28575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143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B6258" w:rsidRDefault="000B6258" w:rsidP="00DF61F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DF61F6">
                              <w:rPr>
                                <w:rFonts w:ascii="Arial" w:hAnsi="Arial" w:cs="Arial"/>
                              </w:rPr>
                              <w:t>Maths</w:t>
                            </w:r>
                          </w:p>
                          <w:p w:rsidR="00C304F0" w:rsidRDefault="00C304F0" w:rsidP="00C304F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55F3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Multiplication and division</w:t>
                            </w:r>
                            <w:r w:rsidR="00855F3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The children will be learning how to make equal groups by grouping and sorting. The children will also make doubles, arrays, equal groups and adding equal groups.  </w:t>
                            </w:r>
                          </w:p>
                          <w:p w:rsidR="00855F30" w:rsidRPr="00A52FC4" w:rsidRDefault="00855F30" w:rsidP="00C304F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C304F0" w:rsidRPr="00855F30" w:rsidRDefault="00C304F0" w:rsidP="00C304F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55F3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Fractions</w:t>
                            </w:r>
                            <w:r w:rsidR="00855F3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855F30" w:rsidRPr="00855F3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Whilst learning about fractions the children will be </w:t>
                            </w:r>
                            <w:r w:rsidR="00855F3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both </w:t>
                            </w:r>
                            <w:r w:rsidR="00855F30" w:rsidRPr="00855F3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finding and making a half, whole and a quarter</w:t>
                            </w:r>
                            <w:r w:rsidR="00855F3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of objects</w:t>
                            </w:r>
                            <w:r w:rsidR="00855F30" w:rsidRPr="00855F3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855F30" w:rsidRPr="00855F30" w:rsidRDefault="00855F30" w:rsidP="00C304F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C304F0" w:rsidRPr="00A52FC4" w:rsidRDefault="00855F30" w:rsidP="00C304F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Position and directions. </w:t>
                            </w:r>
                            <w:r w:rsidRPr="00855F3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The children will be learning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what a turn is and </w:t>
                            </w:r>
                            <w:r w:rsidRPr="00855F3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how to describe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the</w:t>
                            </w:r>
                            <w:r w:rsidRPr="00855F3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turn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that they have made, including </w:t>
                            </w:r>
                            <w:r w:rsidRPr="00855F3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what position they are in.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They will be using language such as: </w:t>
                            </w:r>
                            <w:r w:rsidRPr="00855F3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North, South, East and West.</w:t>
                            </w:r>
                          </w:p>
                          <w:p w:rsidR="000B6258" w:rsidRPr="00DF61F6" w:rsidRDefault="000B6258" w:rsidP="0059727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CB1A3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58pt;margin-top:1.5pt;width:228.75pt;height:168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" fillcolor="window" strokecolor="#0070c0" strokeweight="3pt">
                <v:textbox>
                  <w:txbxContent>
                    <w:p w:rsidR="000B6258" w:rsidRDefault="000B6258" w:rsidP="00DF61F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DF61F6">
                        <w:rPr>
                          <w:rFonts w:ascii="Arial" w:hAnsi="Arial" w:cs="Arial"/>
                        </w:rPr>
                        <w:t>Maths</w:t>
                      </w:r>
                    </w:p>
                    <w:p w:rsidR="00C304F0" w:rsidRDefault="00C304F0" w:rsidP="00C304F0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855F3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Multiplication and division</w:t>
                      </w:r>
                      <w:r w:rsidR="00855F3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The children will be learning how to make equal groups by grouping and sorting. The children will also make doubles, arrays, equal groups and adding equal groups.  </w:t>
                      </w:r>
                    </w:p>
                    <w:p w:rsidR="00855F30" w:rsidRPr="00A52FC4" w:rsidRDefault="00855F30" w:rsidP="00C304F0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C304F0" w:rsidRPr="00855F30" w:rsidRDefault="00C304F0" w:rsidP="00C304F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855F3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Fractions</w:t>
                      </w:r>
                      <w:r w:rsidR="00855F3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. </w:t>
                      </w:r>
                      <w:r w:rsidR="00855F30" w:rsidRPr="00855F3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Whilst learning about fractions the children will be </w:t>
                      </w:r>
                      <w:r w:rsidR="00855F3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both </w:t>
                      </w:r>
                      <w:r w:rsidR="00855F30" w:rsidRPr="00855F30">
                        <w:rPr>
                          <w:rFonts w:ascii="Arial" w:hAnsi="Arial" w:cs="Arial"/>
                          <w:sz w:val="18"/>
                          <w:szCs w:val="18"/>
                        </w:rPr>
                        <w:t>finding and making a half, whole and a quarter</w:t>
                      </w:r>
                      <w:r w:rsidR="00855F3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of objects</w:t>
                      </w:r>
                      <w:r w:rsidR="00855F30" w:rsidRPr="00855F30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  <w:p w:rsidR="00855F30" w:rsidRPr="00855F30" w:rsidRDefault="00855F30" w:rsidP="00C304F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C304F0" w:rsidRPr="00A52FC4" w:rsidRDefault="00855F30" w:rsidP="00C304F0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Position and directions. </w:t>
                      </w:r>
                      <w:r w:rsidRPr="00855F3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The children will be learning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what a turn is and </w:t>
                      </w:r>
                      <w:r w:rsidRPr="00855F3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how to describe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the</w:t>
                      </w:r>
                      <w:r w:rsidRPr="00855F3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turn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that they have made, including </w:t>
                      </w:r>
                      <w:r w:rsidRPr="00855F30">
                        <w:rPr>
                          <w:rFonts w:ascii="Arial" w:hAnsi="Arial" w:cs="Arial"/>
                          <w:sz w:val="18"/>
                          <w:szCs w:val="18"/>
                        </w:rPr>
                        <w:t>what position they are in.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They will be using language such as: </w:t>
                      </w:r>
                      <w:r w:rsidRPr="00855F30">
                        <w:rPr>
                          <w:rFonts w:ascii="Arial" w:hAnsi="Arial" w:cs="Arial"/>
                          <w:sz w:val="18"/>
                          <w:szCs w:val="18"/>
                        </w:rPr>
                        <w:t>North, South, East and West.</w:t>
                      </w:r>
                    </w:p>
                    <w:p w:rsidR="000B6258" w:rsidRPr="00DF61F6" w:rsidRDefault="000B6258" w:rsidP="00597276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F61F6" w:rsidRPr="00875026">
        <w:rPr>
          <w:b/>
          <w:noProof/>
          <w:color w:val="0070C0"/>
          <w:sz w:val="72"/>
          <w:szCs w:val="72"/>
          <w:lang w:eastAsia="en-GB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0CB1A3A" wp14:editId="2AB9F352">
                <wp:simplePos x="0" y="0"/>
                <wp:positionH relativeFrom="column">
                  <wp:posOffset>-152400</wp:posOffset>
                </wp:positionH>
                <wp:positionV relativeFrom="paragraph">
                  <wp:posOffset>19050</wp:posOffset>
                </wp:positionV>
                <wp:extent cx="2905125" cy="2724150"/>
                <wp:effectExtent l="19050" t="19050" r="28575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724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B6258" w:rsidRDefault="000B6258" w:rsidP="0086225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75026">
                              <w:rPr>
                                <w:rFonts w:ascii="Arial" w:hAnsi="Arial" w:cs="Arial"/>
                              </w:rPr>
                              <w:t>English</w:t>
                            </w:r>
                          </w:p>
                          <w:p w:rsidR="002E7885" w:rsidRDefault="002E7885" w:rsidP="0086225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We will be focussing on set 2 </w:t>
                            </w:r>
                            <w:r w:rsidR="006E64D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and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set 3 sounds.</w:t>
                            </w:r>
                          </w:p>
                          <w:p w:rsidR="002E7885" w:rsidRDefault="002E7885" w:rsidP="0086225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E7885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Set 2: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igh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 ow,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 or, air, oy,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 ay,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:rsidR="000B6258" w:rsidRDefault="002E7885" w:rsidP="0086225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E7885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Set 3</w:t>
                            </w:r>
                            <w:r w:rsidR="00C40D8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C40D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ea</w:t>
                            </w:r>
                            <w:proofErr w:type="spellEnd"/>
                            <w:r w:rsidR="00C40D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 oi, a-e, </w:t>
                            </w:r>
                            <w:proofErr w:type="spellStart"/>
                            <w:r w:rsidR="00C40D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proofErr w:type="spellEnd"/>
                            <w:r w:rsidR="00C40D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-e, o-e, u-e, aw, are, </w:t>
                            </w:r>
                            <w:proofErr w:type="spellStart"/>
                            <w:proofErr w:type="gramStart"/>
                            <w:r w:rsidR="00C40D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ur</w:t>
                            </w:r>
                            <w:proofErr w:type="spellEnd"/>
                            <w:proofErr w:type="gramEnd"/>
                            <w:r w:rsidR="00C40D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C40D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er</w:t>
                            </w:r>
                            <w:proofErr w:type="spellEnd"/>
                            <w:r w:rsidR="00C40D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 ow, </w:t>
                            </w:r>
                            <w:proofErr w:type="spellStart"/>
                            <w:r w:rsidR="00C40D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ai</w:t>
                            </w:r>
                            <w:proofErr w:type="spellEnd"/>
                            <w:r w:rsidR="00C40D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C40D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ew</w:t>
                            </w:r>
                            <w:proofErr w:type="spellEnd"/>
                            <w:r w:rsidR="00C40D8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ire and ear.</w:t>
                            </w:r>
                          </w:p>
                          <w:p w:rsidR="00C40D87" w:rsidRDefault="00C40D87" w:rsidP="0086225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C40D87" w:rsidRPr="005F7A94" w:rsidRDefault="00C40D87" w:rsidP="0086225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F7A9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Writing: </w:t>
                            </w:r>
                          </w:p>
                          <w:p w:rsidR="006E64D9" w:rsidRDefault="00C40D87" w:rsidP="0086225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All children will be building and holding sentences based upon what they have read. We are working upon using c</w:t>
                            </w:r>
                            <w:r w:rsidR="006E64D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apital letters, fingers spaces and full stops.</w:t>
                            </w:r>
                          </w:p>
                          <w:p w:rsidR="00C40D87" w:rsidRDefault="00C40D87" w:rsidP="0086225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C40D87" w:rsidRPr="005F7A94" w:rsidRDefault="00C40D87" w:rsidP="0086225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F7A9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Reading:</w:t>
                            </w:r>
                          </w:p>
                          <w:p w:rsidR="006E64D9" w:rsidRPr="0086225C" w:rsidRDefault="00C40D87" w:rsidP="0086225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Reading is based upon the sounds that we are learning. We are now beginning to read more fluently </w:t>
                            </w:r>
                            <w:r w:rsidR="006E64D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using </w:t>
                            </w:r>
                            <w:proofErr w:type="spellStart"/>
                            <w:proofErr w:type="gramStart"/>
                            <w:r w:rsidR="006E64D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fred</w:t>
                            </w:r>
                            <w:proofErr w:type="spellEnd"/>
                            <w:proofErr w:type="gramEnd"/>
                            <w:r w:rsidR="006E64D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talk.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(Sounding out). Words are split into red and green words. </w:t>
                            </w:r>
                            <w:r w:rsidR="006E64D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Green words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you </w:t>
                            </w:r>
                            <w:r w:rsidR="006E64D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can </w:t>
                            </w:r>
                            <w:proofErr w:type="spellStart"/>
                            <w:proofErr w:type="gramStart"/>
                            <w:r w:rsidR="006E64D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fred</w:t>
                            </w:r>
                            <w:proofErr w:type="spellEnd"/>
                            <w:proofErr w:type="gramEnd"/>
                            <w:r w:rsidR="006E64D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talk but red words are a little more tricky.</w:t>
                            </w:r>
                          </w:p>
                          <w:p w:rsidR="00C02694" w:rsidRPr="0086225C" w:rsidRDefault="00C02694" w:rsidP="0086225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C02694" w:rsidRPr="0086225C" w:rsidRDefault="00C02694" w:rsidP="0086225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C02694" w:rsidRDefault="00C02694" w:rsidP="000B62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B1A3A" id="_x0000_s1027" type="#_x0000_t202" style="position:absolute;left:0;text-align:left;margin-left:-12pt;margin-top:1.5pt;width:228.75pt;height:214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" fillcolor="window" strokecolor="#0070c0" strokeweight="3pt">
                <v:textbox>
                  <w:txbxContent>
                    <w:p w:rsidR="000B6258" w:rsidRDefault="000B6258" w:rsidP="0086225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875026">
                        <w:rPr>
                          <w:rFonts w:ascii="Arial" w:hAnsi="Arial" w:cs="Arial"/>
                        </w:rPr>
                        <w:t>English</w:t>
                      </w:r>
                    </w:p>
                    <w:p w:rsidR="002E7885" w:rsidRDefault="002E7885" w:rsidP="0086225C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We will be focussing on set 2 </w:t>
                      </w:r>
                      <w:r w:rsidR="006E64D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and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set 3 sounds.</w:t>
                      </w:r>
                    </w:p>
                    <w:p w:rsidR="002E7885" w:rsidRDefault="002E7885" w:rsidP="0086225C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E7885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Set 2: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igh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, ow,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oo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oo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ar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, or, air, oy,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ir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, ay,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ou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and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ee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</w:t>
                      </w:r>
                    </w:p>
                    <w:p w:rsidR="000B6258" w:rsidRDefault="002E7885" w:rsidP="0086225C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E7885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Set 3</w:t>
                      </w:r>
                      <w:r w:rsidR="00C40D8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C40D87">
                        <w:rPr>
                          <w:rFonts w:ascii="Arial" w:hAnsi="Arial" w:cs="Arial"/>
                          <w:sz w:val="18"/>
                          <w:szCs w:val="18"/>
                        </w:rPr>
                        <w:t>ea</w:t>
                      </w:r>
                      <w:proofErr w:type="spellEnd"/>
                      <w:r w:rsidR="00C40D8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, oi, a-e, </w:t>
                      </w:r>
                      <w:proofErr w:type="spellStart"/>
                      <w:r w:rsidR="00C40D87">
                        <w:rPr>
                          <w:rFonts w:ascii="Arial" w:hAnsi="Arial" w:cs="Arial"/>
                          <w:sz w:val="18"/>
                          <w:szCs w:val="18"/>
                        </w:rPr>
                        <w:t>i</w:t>
                      </w:r>
                      <w:proofErr w:type="spellEnd"/>
                      <w:r w:rsidR="00C40D8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-e, o-e, u-e, aw, are, </w:t>
                      </w:r>
                      <w:proofErr w:type="spellStart"/>
                      <w:proofErr w:type="gramStart"/>
                      <w:r w:rsidR="00C40D87">
                        <w:rPr>
                          <w:rFonts w:ascii="Arial" w:hAnsi="Arial" w:cs="Arial"/>
                          <w:sz w:val="18"/>
                          <w:szCs w:val="18"/>
                        </w:rPr>
                        <w:t>ur</w:t>
                      </w:r>
                      <w:proofErr w:type="spellEnd"/>
                      <w:proofErr w:type="gramEnd"/>
                      <w:r w:rsidR="00C40D8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C40D87">
                        <w:rPr>
                          <w:rFonts w:ascii="Arial" w:hAnsi="Arial" w:cs="Arial"/>
                          <w:sz w:val="18"/>
                          <w:szCs w:val="18"/>
                        </w:rPr>
                        <w:t>er</w:t>
                      </w:r>
                      <w:proofErr w:type="spellEnd"/>
                      <w:r w:rsidR="00C40D8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, ow, </w:t>
                      </w:r>
                      <w:proofErr w:type="spellStart"/>
                      <w:r w:rsidR="00C40D87">
                        <w:rPr>
                          <w:rFonts w:ascii="Arial" w:hAnsi="Arial" w:cs="Arial"/>
                          <w:sz w:val="18"/>
                          <w:szCs w:val="18"/>
                        </w:rPr>
                        <w:t>ai</w:t>
                      </w:r>
                      <w:proofErr w:type="spellEnd"/>
                      <w:r w:rsidR="00C40D8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C40D87">
                        <w:rPr>
                          <w:rFonts w:ascii="Arial" w:hAnsi="Arial" w:cs="Arial"/>
                          <w:sz w:val="18"/>
                          <w:szCs w:val="18"/>
                        </w:rPr>
                        <w:t>ew</w:t>
                      </w:r>
                      <w:proofErr w:type="spellEnd"/>
                      <w:r w:rsidR="00C40D87">
                        <w:rPr>
                          <w:rFonts w:ascii="Arial" w:hAnsi="Arial" w:cs="Arial"/>
                          <w:sz w:val="18"/>
                          <w:szCs w:val="18"/>
                        </w:rPr>
                        <w:t>, ire and ear.</w:t>
                      </w:r>
                    </w:p>
                    <w:p w:rsidR="00C40D87" w:rsidRDefault="00C40D87" w:rsidP="0086225C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C40D87" w:rsidRPr="005F7A94" w:rsidRDefault="00C40D87" w:rsidP="0086225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5F7A9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Writing: </w:t>
                      </w:r>
                    </w:p>
                    <w:p w:rsidR="006E64D9" w:rsidRDefault="00C40D87" w:rsidP="0086225C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All children will be building and holding sentences based upon what they have read. We are working upon using c</w:t>
                      </w:r>
                      <w:r w:rsidR="006E64D9">
                        <w:rPr>
                          <w:rFonts w:ascii="Arial" w:hAnsi="Arial" w:cs="Arial"/>
                          <w:sz w:val="18"/>
                          <w:szCs w:val="18"/>
                        </w:rPr>
                        <w:t>apital letters, fingers spaces and full stops.</w:t>
                      </w:r>
                    </w:p>
                    <w:p w:rsidR="00C40D87" w:rsidRDefault="00C40D87" w:rsidP="0086225C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C40D87" w:rsidRPr="005F7A94" w:rsidRDefault="00C40D87" w:rsidP="0086225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5F7A9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Reading:</w:t>
                      </w:r>
                    </w:p>
                    <w:p w:rsidR="006E64D9" w:rsidRPr="0086225C" w:rsidRDefault="00C40D87" w:rsidP="0086225C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Reading is based upon the sounds that we are learning. We are now beginning to read more fluently </w:t>
                      </w:r>
                      <w:r w:rsidR="006E64D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using </w:t>
                      </w:r>
                      <w:proofErr w:type="spellStart"/>
                      <w:proofErr w:type="gramStart"/>
                      <w:r w:rsidR="006E64D9">
                        <w:rPr>
                          <w:rFonts w:ascii="Arial" w:hAnsi="Arial" w:cs="Arial"/>
                          <w:sz w:val="18"/>
                          <w:szCs w:val="18"/>
                        </w:rPr>
                        <w:t>fred</w:t>
                      </w:r>
                      <w:proofErr w:type="spellEnd"/>
                      <w:proofErr w:type="gramEnd"/>
                      <w:r w:rsidR="006E64D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talk.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(Sounding out). Words are split into red and green words. </w:t>
                      </w:r>
                      <w:r w:rsidR="006E64D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Green words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you </w:t>
                      </w:r>
                      <w:r w:rsidR="006E64D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can </w:t>
                      </w:r>
                      <w:proofErr w:type="spellStart"/>
                      <w:proofErr w:type="gramStart"/>
                      <w:r w:rsidR="006E64D9">
                        <w:rPr>
                          <w:rFonts w:ascii="Arial" w:hAnsi="Arial" w:cs="Arial"/>
                          <w:sz w:val="18"/>
                          <w:szCs w:val="18"/>
                        </w:rPr>
                        <w:t>fred</w:t>
                      </w:r>
                      <w:proofErr w:type="spellEnd"/>
                      <w:proofErr w:type="gramEnd"/>
                      <w:r w:rsidR="006E64D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talk but red words are a little more tricky.</w:t>
                      </w:r>
                    </w:p>
                    <w:p w:rsidR="00C02694" w:rsidRPr="0086225C" w:rsidRDefault="00C02694" w:rsidP="0086225C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C02694" w:rsidRPr="0086225C" w:rsidRDefault="00C02694" w:rsidP="0086225C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C02694" w:rsidRDefault="00C02694" w:rsidP="000B6258"/>
                  </w:txbxContent>
                </v:textbox>
                <w10:wrap type="square"/>
              </v:shape>
            </w:pict>
          </mc:Fallback>
        </mc:AlternateContent>
      </w:r>
      <w:r w:rsidR="009A2F27">
        <w:rPr>
          <w:b/>
          <w:color w:val="0070C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Year 1</w:t>
      </w:r>
      <w:r w:rsidR="000B6258" w:rsidRPr="00875026">
        <w:rPr>
          <w:b/>
          <w:color w:val="0070C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DA1F4F" w:rsidRPr="00875026" w:rsidRDefault="000B6258" w:rsidP="00DA1F4F">
      <w:pPr>
        <w:spacing w:after="0" w:line="240" w:lineRule="auto"/>
        <w:jc w:val="center"/>
        <w:rPr>
          <w:b/>
          <w:color w:val="0070C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75026">
        <w:rPr>
          <w:b/>
          <w:color w:val="0070C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Summer</w:t>
      </w:r>
      <w:r w:rsidR="0024597A" w:rsidRPr="00875026">
        <w:rPr>
          <w:b/>
          <w:color w:val="0070C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9A2F27">
        <w:rPr>
          <w:b/>
          <w:color w:val="0070C0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</w:t>
      </w:r>
    </w:p>
    <w:p w:rsidR="0086225C" w:rsidRDefault="00311D5F" w:rsidP="000B6258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6350</wp:posOffset>
            </wp:positionV>
            <wp:extent cx="4134485" cy="2962275"/>
            <wp:effectExtent l="0" t="0" r="0" b="9525"/>
            <wp:wrapNone/>
            <wp:docPr id="4" name="Picture 4" descr="Why We Call the Seasons Summer, Autumn, Winter, and Sp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y We Call the Seasons Summer, Autumn, Winter, and Spri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25"/>
                    <a:stretch/>
                  </pic:blipFill>
                  <pic:spPr bwMode="auto">
                    <a:xfrm>
                      <a:off x="0" y="0"/>
                      <a:ext cx="4135016" cy="29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258" w:rsidRDefault="00674F00" w:rsidP="00DA1F4F">
      <w:pPr>
        <w:pStyle w:val="NoSpacing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2893695</wp:posOffset>
                </wp:positionV>
                <wp:extent cx="2905125" cy="942975"/>
                <wp:effectExtent l="19050" t="1905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94297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6258" w:rsidRPr="00875026" w:rsidRDefault="000B6258" w:rsidP="0087502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75026">
                              <w:rPr>
                                <w:rFonts w:ascii="Arial" w:hAnsi="Arial" w:cs="Arial"/>
                              </w:rPr>
                              <w:t>RE</w:t>
                            </w:r>
                          </w:p>
                          <w:p w:rsidR="000B6258" w:rsidRDefault="00236EA7" w:rsidP="0059727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0772E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What does it mean to belong to a faith community?</w:t>
                            </w:r>
                            <w:r w:rsidR="00855F3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The children will be discussing what a community is and what community groups the children could belong to such as: Cubs, Rainbows and sports clubs.</w:t>
                            </w:r>
                          </w:p>
                          <w:p w:rsidR="00C02694" w:rsidRDefault="00C02694" w:rsidP="0059727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C02694" w:rsidRDefault="00C02694" w:rsidP="0059727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C02694" w:rsidRPr="00A4111D" w:rsidRDefault="00C02694" w:rsidP="0059727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12pt;margin-top:227.85pt;width:228.75pt;height:74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" fillcolor="white [3201]" strokecolor="#0070c0" strokeweight="3pt">
                <v:textbox>
                  <w:txbxContent>
                    <w:p w:rsidR="000B6258" w:rsidRPr="00875026" w:rsidRDefault="000B6258" w:rsidP="0087502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875026">
                        <w:rPr>
                          <w:rFonts w:ascii="Arial" w:hAnsi="Arial" w:cs="Arial"/>
                        </w:rPr>
                        <w:t>RE</w:t>
                      </w:r>
                    </w:p>
                    <w:p w:rsidR="000B6258" w:rsidRDefault="00236EA7" w:rsidP="00597276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0772E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What does it mean to belong to a faith community?</w:t>
                      </w:r>
                      <w:r w:rsidR="00855F3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The children will be discussing what a community is and what community groups the children could belong to such as: Cubs, Rainbows and sports clubs.</w:t>
                      </w:r>
                    </w:p>
                    <w:p w:rsidR="00C02694" w:rsidRDefault="00C02694" w:rsidP="00597276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C02694" w:rsidRDefault="00C02694" w:rsidP="00597276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C02694" w:rsidRPr="00A4111D" w:rsidRDefault="00C02694" w:rsidP="00597276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0CB1A3A" wp14:editId="2AB9F352">
                <wp:simplePos x="0" y="0"/>
                <wp:positionH relativeFrom="column">
                  <wp:posOffset>-152400</wp:posOffset>
                </wp:positionH>
                <wp:positionV relativeFrom="paragraph">
                  <wp:posOffset>4064635</wp:posOffset>
                </wp:positionV>
                <wp:extent cx="2905125" cy="1000125"/>
                <wp:effectExtent l="19050" t="19050" r="28575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000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B6258" w:rsidRDefault="000B6258" w:rsidP="0086225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75026">
                              <w:rPr>
                                <w:rFonts w:ascii="Arial" w:hAnsi="Arial" w:cs="Arial"/>
                              </w:rPr>
                              <w:t>Music</w:t>
                            </w:r>
                          </w:p>
                          <w:p w:rsidR="00E10B64" w:rsidRPr="00E10B64" w:rsidRDefault="00473532" w:rsidP="00473532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674F0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 Music, the children will be developing their ability to sing with both accuracy and expression through the songs of Jack and the Beanstalk as well as music by the composer Dalcroze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B1A3A" id="_x0000_s1029" type="#_x0000_t202" style="position:absolute;margin-left:-12pt;margin-top:320.05pt;width:228.75pt;height:78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" fillcolor="window" strokecolor="#0070c0" strokeweight="3pt">
                <v:textbox>
                  <w:txbxContent>
                    <w:p w:rsidR="000B6258" w:rsidRDefault="000B6258" w:rsidP="0086225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875026">
                        <w:rPr>
                          <w:rFonts w:ascii="Arial" w:hAnsi="Arial" w:cs="Arial"/>
                        </w:rPr>
                        <w:t>Music</w:t>
                      </w:r>
                    </w:p>
                    <w:p w:rsidR="00E10B64" w:rsidRPr="00E10B64" w:rsidRDefault="00473532" w:rsidP="00473532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674F00">
                        <w:rPr>
                          <w:rFonts w:ascii="Arial" w:hAnsi="Arial" w:cs="Arial"/>
                          <w:sz w:val="18"/>
                          <w:szCs w:val="18"/>
                        </w:rPr>
                        <w:t>In Music, the children will be developing their ability to sing with both accuracy and expression through the songs of Jack and the Beanstalk as well as music by the composer Dalcroze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0CB1A3A" wp14:editId="2AB9F352">
                <wp:simplePos x="0" y="0"/>
                <wp:positionH relativeFrom="column">
                  <wp:posOffset>2929890</wp:posOffset>
                </wp:positionH>
                <wp:positionV relativeFrom="paragraph">
                  <wp:posOffset>3731260</wp:posOffset>
                </wp:positionV>
                <wp:extent cx="3943350" cy="1333500"/>
                <wp:effectExtent l="19050" t="19050" r="1905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1333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B6258" w:rsidRPr="00875026" w:rsidRDefault="000B6258" w:rsidP="0086225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75026">
                              <w:rPr>
                                <w:rFonts w:ascii="Arial" w:hAnsi="Arial" w:cs="Arial"/>
                              </w:rPr>
                              <w:t>Science</w:t>
                            </w:r>
                          </w:p>
                          <w:p w:rsidR="000B6258" w:rsidRPr="0086225C" w:rsidRDefault="000B6258" w:rsidP="0086225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236EA7" w:rsidRPr="000772EE" w:rsidRDefault="00236EA7" w:rsidP="0086225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0772E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Seasonal changes</w:t>
                            </w:r>
                          </w:p>
                          <w:p w:rsidR="00236EA7" w:rsidRDefault="000C7E91" w:rsidP="0086225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How do we know it is summer or s</w:t>
                            </w:r>
                            <w:r w:rsidR="00236EA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pring?</w:t>
                            </w:r>
                          </w:p>
                          <w:p w:rsidR="008C1866" w:rsidRDefault="008C1866" w:rsidP="0086225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Children will look at how the day length varies from </w:t>
                            </w:r>
                            <w:r w:rsidR="000C7E9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summer to 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pring. </w:t>
                            </w:r>
                          </w:p>
                          <w:p w:rsidR="000C7E91" w:rsidRDefault="000C7E91" w:rsidP="0086225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They will also observe and describe the weather in spring. </w:t>
                            </w:r>
                          </w:p>
                          <w:p w:rsidR="000C7E91" w:rsidRDefault="000C7E91" w:rsidP="0086225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They will observe and begin to recognise the signs of spring.  </w:t>
                            </w:r>
                          </w:p>
                          <w:p w:rsidR="000C7E91" w:rsidRDefault="000C7E91" w:rsidP="0086225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This unit will conclude with a lesson all about how to stay safe in the sun. </w:t>
                            </w:r>
                          </w:p>
                          <w:p w:rsidR="000B6258" w:rsidRPr="0086225C" w:rsidRDefault="000B6258" w:rsidP="0086225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B1A3A" id="_x0000_s1030" type="#_x0000_t202" style="position:absolute;margin-left:230.7pt;margin-top:293.8pt;width:310.5pt;height:1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" fillcolor="window" strokecolor="#0070c0" strokeweight="3pt">
                <v:textbox>
                  <w:txbxContent>
                    <w:p w:rsidR="000B6258" w:rsidRPr="00875026" w:rsidRDefault="000B6258" w:rsidP="0086225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875026">
                        <w:rPr>
                          <w:rFonts w:ascii="Arial" w:hAnsi="Arial" w:cs="Arial"/>
                        </w:rPr>
                        <w:t>Science</w:t>
                      </w:r>
                    </w:p>
                    <w:p w:rsidR="000B6258" w:rsidRPr="0086225C" w:rsidRDefault="000B6258" w:rsidP="0086225C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236EA7" w:rsidRPr="000772EE" w:rsidRDefault="00236EA7" w:rsidP="0086225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0772E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Seasonal changes</w:t>
                      </w:r>
                    </w:p>
                    <w:p w:rsidR="00236EA7" w:rsidRDefault="000C7E91" w:rsidP="0086225C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How do we know it is summer or s</w:t>
                      </w:r>
                      <w:r w:rsidR="00236EA7">
                        <w:rPr>
                          <w:rFonts w:ascii="Arial" w:hAnsi="Arial" w:cs="Arial"/>
                          <w:sz w:val="18"/>
                          <w:szCs w:val="18"/>
                        </w:rPr>
                        <w:t>pring?</w:t>
                      </w:r>
                    </w:p>
                    <w:p w:rsidR="008C1866" w:rsidRDefault="008C1866" w:rsidP="0086225C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Children will look at how the day length varies from </w:t>
                      </w:r>
                      <w:r w:rsidR="000C7E91">
                        <w:rPr>
                          <w:rFonts w:ascii="Arial" w:hAnsi="Arial" w:cs="Arial"/>
                          <w:sz w:val="18"/>
                          <w:szCs w:val="18"/>
                        </w:rPr>
                        <w:t>summer to s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pring. </w:t>
                      </w:r>
                    </w:p>
                    <w:p w:rsidR="000C7E91" w:rsidRDefault="000C7E91" w:rsidP="0086225C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They will also observe and describe the weather in spring. </w:t>
                      </w:r>
                    </w:p>
                    <w:p w:rsidR="000C7E91" w:rsidRDefault="000C7E91" w:rsidP="0086225C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They will observe and begin to recognise the signs of spring.  </w:t>
                      </w:r>
                    </w:p>
                    <w:p w:rsidR="000C7E91" w:rsidRDefault="000C7E91" w:rsidP="0086225C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This unit will conclude with a lesson all about how to stay safe in the sun. </w:t>
                      </w:r>
                    </w:p>
                    <w:p w:rsidR="000B6258" w:rsidRPr="0086225C" w:rsidRDefault="000B6258" w:rsidP="0086225C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E5CB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0CB1A3A" wp14:editId="2AB9F352">
                <wp:simplePos x="0" y="0"/>
                <wp:positionH relativeFrom="column">
                  <wp:posOffset>7086600</wp:posOffset>
                </wp:positionH>
                <wp:positionV relativeFrom="paragraph">
                  <wp:posOffset>3616960</wp:posOffset>
                </wp:positionV>
                <wp:extent cx="2905125" cy="1447800"/>
                <wp:effectExtent l="19050" t="19050" r="28575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44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B6258" w:rsidRPr="00875026" w:rsidRDefault="000B6258" w:rsidP="0086225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75026">
                              <w:rPr>
                                <w:rFonts w:ascii="Arial" w:hAnsi="Arial" w:cs="Arial"/>
                              </w:rPr>
                              <w:t>PE</w:t>
                            </w:r>
                          </w:p>
                          <w:p w:rsidR="00EF5E87" w:rsidRPr="007E5CBD" w:rsidRDefault="00473532" w:rsidP="0086225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8"/>
                              </w:rPr>
                            </w:pPr>
                            <w:r w:rsidRPr="007E5CB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32"/>
                              </w:rPr>
                              <w:t>Invasion games</w:t>
                            </w:r>
                            <w:r w:rsidR="00326BFB" w:rsidRPr="007E5CB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32"/>
                              </w:rPr>
                              <w:t>, the children learning how to throw and receive both bounce and chest passes with improved accuracy</w:t>
                            </w:r>
                            <w:r w:rsidR="007E5CBD" w:rsidRPr="007E5CB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32"/>
                              </w:rPr>
                              <w:t>. They shall also be dribbling balls with one hand and using their finger to push a ball down.</w:t>
                            </w:r>
                          </w:p>
                          <w:p w:rsidR="000772EE" w:rsidRPr="000772EE" w:rsidRDefault="00236EA7" w:rsidP="0086225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0772E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Dance –</w:t>
                            </w:r>
                            <w:proofErr w:type="spellStart"/>
                            <w:r w:rsidRPr="000772E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Minibeasts</w:t>
                            </w:r>
                            <w:proofErr w:type="spellEnd"/>
                            <w:r w:rsidR="000C7E91" w:rsidRPr="000772E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236EA7" w:rsidRDefault="000C7E91" w:rsidP="0086225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Moving to music in a variety of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minibeast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styles such as butterflies, worms and caterpillars. </w:t>
                            </w:r>
                          </w:p>
                          <w:p w:rsidR="00236EA7" w:rsidRPr="00433563" w:rsidRDefault="00236EA7" w:rsidP="0086225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CB1A3A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558pt;margin-top:284.8pt;width:228.75pt;height:11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" fillcolor="window" strokecolor="#0070c0" strokeweight="3pt">
                <v:textbox>
                  <w:txbxContent>
                    <w:p w:rsidR="000B6258" w:rsidRPr="00875026" w:rsidRDefault="000B6258" w:rsidP="0086225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875026">
                        <w:rPr>
                          <w:rFonts w:ascii="Arial" w:hAnsi="Arial" w:cs="Arial"/>
                        </w:rPr>
                        <w:t>PE</w:t>
                      </w:r>
                    </w:p>
                    <w:p w:rsidR="00EF5E87" w:rsidRPr="007E5CBD" w:rsidRDefault="00473532" w:rsidP="0086225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8"/>
                        </w:rPr>
                      </w:pPr>
                      <w:bookmarkStart w:id="1" w:name="_GoBack"/>
                      <w:r w:rsidRPr="007E5CBD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32"/>
                        </w:rPr>
                        <w:t>Invasion games</w:t>
                      </w:r>
                      <w:bookmarkEnd w:id="1"/>
                      <w:r w:rsidR="00326BFB" w:rsidRPr="007E5CBD">
                        <w:rPr>
                          <w:rFonts w:ascii="Arial" w:hAnsi="Arial" w:cs="Arial"/>
                          <w:color w:val="000000" w:themeColor="text1"/>
                          <w:sz w:val="18"/>
                          <w:szCs w:val="32"/>
                        </w:rPr>
                        <w:t>, the children learning how to throw and receive both bounce and chest passes with improved accuracy</w:t>
                      </w:r>
                      <w:r w:rsidR="007E5CBD" w:rsidRPr="007E5CBD">
                        <w:rPr>
                          <w:rFonts w:ascii="Arial" w:hAnsi="Arial" w:cs="Arial"/>
                          <w:color w:val="000000" w:themeColor="text1"/>
                          <w:sz w:val="18"/>
                          <w:szCs w:val="32"/>
                        </w:rPr>
                        <w:t>. They shall also be dribbling balls with one hand and using their finger to push a ball down.</w:t>
                      </w:r>
                    </w:p>
                    <w:p w:rsidR="000772EE" w:rsidRPr="000772EE" w:rsidRDefault="00236EA7" w:rsidP="0086225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0772E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Dance –</w:t>
                      </w:r>
                      <w:proofErr w:type="spellStart"/>
                      <w:r w:rsidRPr="000772E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Minibeasts</w:t>
                      </w:r>
                      <w:proofErr w:type="spellEnd"/>
                      <w:r w:rsidR="000C7E91" w:rsidRPr="000772E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236EA7" w:rsidRDefault="000C7E91" w:rsidP="0086225C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Moving to music in a variety of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minibeast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styles such as butterflies, worms and caterpillars. </w:t>
                      </w:r>
                    </w:p>
                    <w:p w:rsidR="00236EA7" w:rsidRPr="00433563" w:rsidRDefault="00236EA7" w:rsidP="0086225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E5CB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0CB1A3A" wp14:editId="2AB9F352">
                <wp:simplePos x="0" y="0"/>
                <wp:positionH relativeFrom="column">
                  <wp:posOffset>7096125</wp:posOffset>
                </wp:positionH>
                <wp:positionV relativeFrom="paragraph">
                  <wp:posOffset>1931035</wp:posOffset>
                </wp:positionV>
                <wp:extent cx="2905125" cy="1581150"/>
                <wp:effectExtent l="19050" t="19050" r="28575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58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B6258" w:rsidRPr="00875026" w:rsidRDefault="000B6258" w:rsidP="0086225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75026">
                              <w:rPr>
                                <w:rFonts w:ascii="Arial" w:hAnsi="Arial" w:cs="Arial"/>
                              </w:rPr>
                              <w:t>Computing</w:t>
                            </w:r>
                          </w:p>
                          <w:p w:rsidR="00877129" w:rsidRPr="00877129" w:rsidRDefault="00877129" w:rsidP="0086225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77129">
                              <w:rPr>
                                <w:rFonts w:ascii="Arial" w:hAnsi="Arial" w:cs="Arial"/>
                                <w:kern w:val="24"/>
                                <w:sz w:val="18"/>
                                <w:szCs w:val="18"/>
                              </w:rPr>
                              <w:t>Computing Systems and Technology—Technology around us</w:t>
                            </w:r>
                            <w:r w:rsidRPr="0087712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877129" w:rsidRDefault="00877129" w:rsidP="0086225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877129" w:rsidRPr="00877129" w:rsidRDefault="00877129" w:rsidP="0086225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The children </w:t>
                            </w:r>
                            <w:r w:rsidRPr="0087712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will develop their understanding of technology and how it can help us. They will start to become familiar with the different components of a computer by developing their keyboard and mouse skills. Learners will also consider how to use technology responsibly.</w:t>
                            </w:r>
                          </w:p>
                          <w:p w:rsidR="0086225C" w:rsidRDefault="0086225C" w:rsidP="0086225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86225C" w:rsidRPr="0086225C" w:rsidRDefault="0086225C" w:rsidP="0086225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B1A3A" id="_x0000_s1029" type="#_x0000_t202" style="position:absolute;margin-left:558.75pt;margin-top:152.05pt;width:228.75pt;height:124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" fillcolor="window" strokecolor="#0070c0" strokeweight="3pt">
                <v:textbox>
                  <w:txbxContent>
                    <w:p w:rsidR="000B6258" w:rsidRPr="00875026" w:rsidRDefault="000B6258" w:rsidP="0086225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875026">
                        <w:rPr>
                          <w:rFonts w:ascii="Arial" w:hAnsi="Arial" w:cs="Arial"/>
                        </w:rPr>
                        <w:t>Computing</w:t>
                      </w:r>
                    </w:p>
                    <w:p w:rsidR="00877129" w:rsidRPr="00877129" w:rsidRDefault="00877129" w:rsidP="0086225C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877129">
                        <w:rPr>
                          <w:rFonts w:ascii="Arial" w:hAnsi="Arial" w:cs="Arial"/>
                          <w:kern w:val="24"/>
                          <w:sz w:val="18"/>
                          <w:szCs w:val="18"/>
                        </w:rPr>
                        <w:t>Computing Systems and Technology—Technology around us</w:t>
                      </w:r>
                      <w:r w:rsidRPr="0087712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:rsidR="00877129" w:rsidRDefault="00877129" w:rsidP="0086225C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877129" w:rsidRPr="00877129" w:rsidRDefault="00877129" w:rsidP="0086225C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The children </w:t>
                      </w:r>
                      <w:r w:rsidRPr="00877129">
                        <w:rPr>
                          <w:rFonts w:ascii="Arial" w:hAnsi="Arial" w:cs="Arial"/>
                          <w:sz w:val="18"/>
                          <w:szCs w:val="18"/>
                        </w:rPr>
                        <w:t>will develop their understanding of technology and how it can help us. They will start to become familiar with the different components of a computer by developing their keyboard and mouse skills. Learners will also consider how to use technology responsibly.</w:t>
                      </w:r>
                    </w:p>
                    <w:p w:rsidR="0086225C" w:rsidRDefault="0086225C" w:rsidP="0086225C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86225C" w:rsidRPr="0086225C" w:rsidRDefault="0086225C" w:rsidP="0086225C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E5CB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0CB1A3A" wp14:editId="2AB9F352">
                <wp:simplePos x="0" y="0"/>
                <wp:positionH relativeFrom="column">
                  <wp:posOffset>7086600</wp:posOffset>
                </wp:positionH>
                <wp:positionV relativeFrom="paragraph">
                  <wp:posOffset>835660</wp:posOffset>
                </wp:positionV>
                <wp:extent cx="2905125" cy="942975"/>
                <wp:effectExtent l="19050" t="19050" r="28575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942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B6258" w:rsidRDefault="000B6258" w:rsidP="0086225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75026">
                              <w:rPr>
                                <w:rFonts w:ascii="Arial" w:hAnsi="Arial" w:cs="Arial"/>
                              </w:rPr>
                              <w:t>Art/DT</w:t>
                            </w:r>
                          </w:p>
                          <w:p w:rsidR="0086225C" w:rsidRPr="00231078" w:rsidRDefault="00877129" w:rsidP="00877129">
                            <w:pPr>
                              <w:pStyle w:val="NoSpacing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3107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Landscapes using different media. In this series of lessons, the children</w:t>
                            </w:r>
                            <w:r w:rsidRPr="00231078">
                              <w:rPr>
                                <w:rFonts w:ascii="Arial" w:hAnsi="Arial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 learn about composition and work with different art materials to create texture for a seascape.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B1A3A" id="_x0000_s1033" type="#_x0000_t202" style="position:absolute;margin-left:558pt;margin-top:65.8pt;width:228.75pt;height:74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" fillcolor="window" strokecolor="#0070c0" strokeweight="3pt">
                <v:textbox>
                  <w:txbxContent>
                    <w:p w:rsidR="000B6258" w:rsidRDefault="000B6258" w:rsidP="0086225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875026">
                        <w:rPr>
                          <w:rFonts w:ascii="Arial" w:hAnsi="Arial" w:cs="Arial"/>
                        </w:rPr>
                        <w:t>Art/DT</w:t>
                      </w:r>
                    </w:p>
                    <w:p w:rsidR="0086225C" w:rsidRPr="00231078" w:rsidRDefault="00877129" w:rsidP="00877129">
                      <w:pPr>
                        <w:pStyle w:val="NoSpacing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231078">
                        <w:rPr>
                          <w:rFonts w:ascii="Arial" w:hAnsi="Arial" w:cs="Arial"/>
                          <w:sz w:val="18"/>
                          <w:szCs w:val="18"/>
                        </w:rPr>
                        <w:t>Landscapes using different media. In this series of lessons, the children</w:t>
                      </w:r>
                      <w:r w:rsidRPr="00231078">
                        <w:rPr>
                          <w:rFonts w:ascii="Arial" w:hAnsi="Arial" w:cs="Arial"/>
                          <w:sz w:val="18"/>
                          <w:szCs w:val="18"/>
                          <w:shd w:val="clear" w:color="auto" w:fill="FFFFFF"/>
                        </w:rPr>
                        <w:t xml:space="preserve"> learn about composition and work with different art materials to create texture for a seascape.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107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0CB1A3A" wp14:editId="2AB9F352">
                <wp:simplePos x="0" y="0"/>
                <wp:positionH relativeFrom="column">
                  <wp:posOffset>-152400</wp:posOffset>
                </wp:positionH>
                <wp:positionV relativeFrom="paragraph">
                  <wp:posOffset>1502410</wp:posOffset>
                </wp:positionV>
                <wp:extent cx="2905125" cy="1181100"/>
                <wp:effectExtent l="19050" t="19050" r="28575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181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A2089" w:rsidRDefault="000B6258" w:rsidP="0086225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75026">
                              <w:rPr>
                                <w:rFonts w:ascii="Arial" w:hAnsi="Arial" w:cs="Arial"/>
                              </w:rPr>
                              <w:t>PSHE</w:t>
                            </w:r>
                          </w:p>
                          <w:p w:rsidR="00C304F0" w:rsidRPr="000772EE" w:rsidRDefault="00C304F0" w:rsidP="0086225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0772E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Recognising </w:t>
                            </w:r>
                            <w:r w:rsidR="00A827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family and special people to us</w:t>
                            </w:r>
                          </w:p>
                          <w:p w:rsidR="00C304F0" w:rsidRPr="000772EE" w:rsidRDefault="00C304F0" w:rsidP="0086225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0772E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Lending and borrowing</w:t>
                            </w:r>
                          </w:p>
                          <w:p w:rsidR="00C304F0" w:rsidRPr="000772EE" w:rsidRDefault="00C304F0" w:rsidP="0086225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0772E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Being kind and caring</w:t>
                            </w:r>
                          </w:p>
                          <w:p w:rsidR="00C02694" w:rsidRDefault="009A5716" w:rsidP="000B625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During PSHE lessons we will be discussing the importance of money and being kind and caring to family and people who are special to us. </w:t>
                            </w:r>
                          </w:p>
                          <w:p w:rsidR="0086225C" w:rsidRPr="0033602A" w:rsidRDefault="0086225C" w:rsidP="000B625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B1A3A" id="_x0000_s1034" type="#_x0000_t202" style="position:absolute;margin-left:-12pt;margin-top:118.3pt;width:228.75pt;height:9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" fillcolor="window" strokecolor="#0070c0" strokeweight="3pt">
                <v:textbox>
                  <w:txbxContent>
                    <w:p w:rsidR="002A2089" w:rsidRDefault="000B6258" w:rsidP="0086225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875026">
                        <w:rPr>
                          <w:rFonts w:ascii="Arial" w:hAnsi="Arial" w:cs="Arial"/>
                        </w:rPr>
                        <w:t>PSHE</w:t>
                      </w:r>
                    </w:p>
                    <w:p w:rsidR="00C304F0" w:rsidRPr="000772EE" w:rsidRDefault="00C304F0" w:rsidP="0086225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0772E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Recognising </w:t>
                      </w:r>
                      <w:r w:rsidR="00A827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family and special people to us</w:t>
                      </w:r>
                    </w:p>
                    <w:p w:rsidR="00C304F0" w:rsidRPr="000772EE" w:rsidRDefault="00C304F0" w:rsidP="0086225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0772E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Lending and borrowing</w:t>
                      </w:r>
                    </w:p>
                    <w:p w:rsidR="00C304F0" w:rsidRPr="000772EE" w:rsidRDefault="00C304F0" w:rsidP="0086225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0772EE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Being kind and caring</w:t>
                      </w:r>
                    </w:p>
                    <w:p w:rsidR="00C02694" w:rsidRDefault="009A5716" w:rsidP="000B625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During PSHE lessons we will be discussing the importance of money and being kind and caring to family and people who are special to us. </w:t>
                      </w:r>
                    </w:p>
                    <w:p w:rsidR="0086225C" w:rsidRPr="0033602A" w:rsidRDefault="0086225C" w:rsidP="000B625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11D5F" w:rsidRPr="00F27E3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3041650</wp:posOffset>
                </wp:positionH>
                <wp:positionV relativeFrom="paragraph">
                  <wp:posOffset>2373630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7E38" w:rsidRPr="00F27E38" w:rsidRDefault="00F27E3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t xml:space="preserve">                              </w:t>
                            </w:r>
                            <w:r w:rsidR="00D56A9B">
                              <w:t xml:space="preserve">        </w:t>
                            </w:r>
                            <w:r w:rsidRPr="00F27E3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Spring   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27E3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56A9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F27E3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Summer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239.5pt;margin-top:186.9pt;width:185.9pt;height:110.6pt;z-index:2516828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" filled="f" stroked="f">
                <v:textbox style="mso-fit-shape-to-text:t">
                  <w:txbxContent>
                    <w:p w:rsidR="00F27E38" w:rsidRPr="00F27E38" w:rsidRDefault="00F27E3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t xml:space="preserve">                              </w:t>
                      </w:r>
                      <w:r w:rsidR="00D56A9B">
                        <w:t xml:space="preserve">        </w:t>
                      </w:r>
                      <w:r w:rsidRPr="00F27E3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Spring                         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27E3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56A9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F27E3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Summer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DA1F4F">
        <w:rPr>
          <w:noProof/>
          <w:lang w:eastAsia="en-GB"/>
        </w:rPr>
        <w:t xml:space="preserve"> </w:t>
      </w:r>
      <w:bookmarkStart w:id="0" w:name="_GoBack"/>
      <w:bookmarkEnd w:id="0"/>
    </w:p>
    <w:sectPr w:rsidR="000B6258" w:rsidSect="000B625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258"/>
    <w:rsid w:val="000772EE"/>
    <w:rsid w:val="000B6258"/>
    <w:rsid w:val="000C7E91"/>
    <w:rsid w:val="00156A15"/>
    <w:rsid w:val="0020659B"/>
    <w:rsid w:val="00231078"/>
    <w:rsid w:val="00236EA7"/>
    <w:rsid w:val="0024597A"/>
    <w:rsid w:val="002A2089"/>
    <w:rsid w:val="002E7885"/>
    <w:rsid w:val="00311D5F"/>
    <w:rsid w:val="00316AA9"/>
    <w:rsid w:val="00326BFB"/>
    <w:rsid w:val="0033602A"/>
    <w:rsid w:val="00403CB5"/>
    <w:rsid w:val="00433563"/>
    <w:rsid w:val="00473532"/>
    <w:rsid w:val="005667E4"/>
    <w:rsid w:val="005971EE"/>
    <w:rsid w:val="00597276"/>
    <w:rsid w:val="005F7A94"/>
    <w:rsid w:val="00674F00"/>
    <w:rsid w:val="006E64D9"/>
    <w:rsid w:val="007E5CBD"/>
    <w:rsid w:val="00855F30"/>
    <w:rsid w:val="0086225C"/>
    <w:rsid w:val="00875026"/>
    <w:rsid w:val="00877129"/>
    <w:rsid w:val="008C1866"/>
    <w:rsid w:val="009A2F27"/>
    <w:rsid w:val="009A5716"/>
    <w:rsid w:val="009B221F"/>
    <w:rsid w:val="00A4111D"/>
    <w:rsid w:val="00A52FC4"/>
    <w:rsid w:val="00A827C3"/>
    <w:rsid w:val="00C02694"/>
    <w:rsid w:val="00C304F0"/>
    <w:rsid w:val="00C40D87"/>
    <w:rsid w:val="00CE6148"/>
    <w:rsid w:val="00D56A9B"/>
    <w:rsid w:val="00DA1F4F"/>
    <w:rsid w:val="00DE6DEB"/>
    <w:rsid w:val="00DF61F6"/>
    <w:rsid w:val="00E10B64"/>
    <w:rsid w:val="00EF5E87"/>
    <w:rsid w:val="00F27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A97DA9-C850-42FB-B19C-AB3F6628C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20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089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DA1F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RMBC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Fletcher</dc:creator>
  <cp:keywords/>
  <dc:description/>
  <cp:lastModifiedBy>Julia Fletcher</cp:lastModifiedBy>
  <cp:revision>2</cp:revision>
  <cp:lastPrinted>2021-03-24T09:22:00Z</cp:lastPrinted>
  <dcterms:created xsi:type="dcterms:W3CDTF">2022-04-01T11:21:00Z</dcterms:created>
  <dcterms:modified xsi:type="dcterms:W3CDTF">2022-04-01T11:21:00Z</dcterms:modified>
</cp:coreProperties>
</file>