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6AA9" w:rsidRPr="00875026" w:rsidRDefault="00F86339"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3230880" cy="1876425"/>
                <wp:effectExtent l="19050" t="19050" r="266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76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F91598" w:rsidRPr="00875026" w:rsidRDefault="000B6258" w:rsidP="00F91598">
                            <w:pPr>
                              <w:spacing w:after="0" w:line="240" w:lineRule="auto"/>
                              <w:jc w:val="center"/>
                              <w:rPr>
                                <w:rFonts w:ascii="Arial" w:hAnsi="Arial" w:cs="Arial"/>
                              </w:rPr>
                            </w:pPr>
                            <w:r w:rsidRPr="00875026">
                              <w:rPr>
                                <w:rFonts w:ascii="Arial" w:hAnsi="Arial" w:cs="Arial"/>
                              </w:rPr>
                              <w:t>English</w:t>
                            </w:r>
                          </w:p>
                          <w:p w:rsidR="002D1DAC" w:rsidRDefault="002A2089" w:rsidP="00F91598">
                            <w:pPr>
                              <w:spacing w:after="0" w:line="240" w:lineRule="auto"/>
                              <w:rPr>
                                <w:rFonts w:ascii="Arial" w:hAnsi="Arial" w:cs="Arial"/>
                                <w:sz w:val="18"/>
                                <w:szCs w:val="18"/>
                                <w:u w:val="single"/>
                              </w:rPr>
                            </w:pPr>
                            <w:r w:rsidRPr="002D1DAC">
                              <w:rPr>
                                <w:rFonts w:ascii="Arial" w:hAnsi="Arial" w:cs="Arial"/>
                                <w:sz w:val="18"/>
                                <w:szCs w:val="18"/>
                                <w:u w:val="single"/>
                              </w:rPr>
                              <w:t xml:space="preserve">Non-fiction </w:t>
                            </w:r>
                          </w:p>
                          <w:p w:rsidR="00CC27B4" w:rsidRPr="00CC27B4" w:rsidRDefault="00CC27B4" w:rsidP="00F91598">
                            <w:pPr>
                              <w:spacing w:after="0" w:line="240" w:lineRule="auto"/>
                              <w:rPr>
                                <w:rFonts w:ascii="Arial" w:hAnsi="Arial" w:cs="Arial"/>
                                <w:sz w:val="18"/>
                                <w:szCs w:val="18"/>
                              </w:rPr>
                            </w:pPr>
                            <w:r w:rsidRPr="00CC27B4">
                              <w:rPr>
                                <w:rFonts w:ascii="Arial" w:hAnsi="Arial" w:cs="Arial"/>
                                <w:sz w:val="18"/>
                                <w:szCs w:val="18"/>
                              </w:rPr>
                              <w:t>Balanced argument</w:t>
                            </w:r>
                            <w:r w:rsidR="00FF6C59">
                              <w:rPr>
                                <w:rFonts w:ascii="Arial" w:hAnsi="Arial" w:cs="Arial"/>
                                <w:sz w:val="18"/>
                                <w:szCs w:val="18"/>
                              </w:rPr>
                              <w:t xml:space="preserve">- This term the children will begin by writing a balanced argument. They will use both sides of an argument to create a debate about children’s screen time. </w:t>
                            </w:r>
                          </w:p>
                          <w:p w:rsidR="00CC27B4" w:rsidRDefault="00CC27B4" w:rsidP="00F91598">
                            <w:pPr>
                              <w:spacing w:after="0" w:line="240" w:lineRule="auto"/>
                              <w:rPr>
                                <w:rFonts w:ascii="Arial" w:hAnsi="Arial" w:cs="Arial"/>
                                <w:sz w:val="18"/>
                                <w:szCs w:val="18"/>
                                <w:u w:val="single"/>
                              </w:rPr>
                            </w:pPr>
                            <w:r>
                              <w:rPr>
                                <w:rFonts w:ascii="Arial" w:hAnsi="Arial" w:cs="Arial"/>
                                <w:sz w:val="18"/>
                                <w:szCs w:val="18"/>
                                <w:u w:val="single"/>
                              </w:rPr>
                              <w:t>Fiction</w:t>
                            </w:r>
                            <w:r w:rsidR="00FF6C59">
                              <w:rPr>
                                <w:rFonts w:ascii="Arial" w:hAnsi="Arial" w:cs="Arial"/>
                                <w:sz w:val="18"/>
                                <w:szCs w:val="18"/>
                                <w:u w:val="single"/>
                              </w:rPr>
                              <w:t xml:space="preserve"> </w:t>
                            </w:r>
                          </w:p>
                          <w:p w:rsidR="00F86339" w:rsidRPr="00FF6C59" w:rsidRDefault="00CC27B4" w:rsidP="00F91598">
                            <w:pPr>
                              <w:spacing w:after="0" w:line="240" w:lineRule="auto"/>
                              <w:rPr>
                                <w:rFonts w:ascii="Arial" w:hAnsi="Arial" w:cs="Arial"/>
                                <w:sz w:val="18"/>
                                <w:szCs w:val="18"/>
                                <w:u w:val="single"/>
                              </w:rPr>
                            </w:pPr>
                            <w:r w:rsidRPr="00CC27B4">
                              <w:rPr>
                                <w:rFonts w:ascii="Arial" w:hAnsi="Arial" w:cs="Arial"/>
                                <w:sz w:val="18"/>
                                <w:szCs w:val="18"/>
                              </w:rPr>
                              <w:t xml:space="preserve">Cosmic </w:t>
                            </w:r>
                            <w:r w:rsidR="00FF6C59">
                              <w:rPr>
                                <w:rFonts w:ascii="Arial" w:hAnsi="Arial" w:cs="Arial"/>
                                <w:sz w:val="18"/>
                                <w:szCs w:val="18"/>
                              </w:rPr>
                              <w:t xml:space="preserve">- The children will then write a science fiction story, taking inspiration from the book cosmic. </w:t>
                            </w:r>
                          </w:p>
                          <w:p w:rsidR="00F90049" w:rsidRDefault="00F90049" w:rsidP="00F91598">
                            <w:pPr>
                              <w:spacing w:after="0" w:line="240" w:lineRule="auto"/>
                              <w:rPr>
                                <w:rFonts w:ascii="Arial" w:hAnsi="Arial" w:cs="Arial"/>
                                <w:sz w:val="18"/>
                                <w:szCs w:val="18"/>
                                <w:u w:val="single"/>
                              </w:rPr>
                            </w:pPr>
                            <w:r w:rsidRPr="00F90049">
                              <w:rPr>
                                <w:rFonts w:ascii="Arial" w:hAnsi="Arial" w:cs="Arial"/>
                                <w:sz w:val="18"/>
                                <w:szCs w:val="18"/>
                                <w:u w:val="single"/>
                              </w:rPr>
                              <w:t>Reading</w:t>
                            </w:r>
                          </w:p>
                          <w:p w:rsidR="00CC27B4" w:rsidRPr="00CC27B4" w:rsidRDefault="00CC27B4" w:rsidP="00F91598">
                            <w:pPr>
                              <w:spacing w:after="0" w:line="240" w:lineRule="auto"/>
                              <w:rPr>
                                <w:rFonts w:ascii="Arial" w:hAnsi="Arial" w:cs="Arial"/>
                                <w:sz w:val="18"/>
                                <w:szCs w:val="18"/>
                              </w:rPr>
                            </w:pPr>
                            <w:r>
                              <w:rPr>
                                <w:rFonts w:ascii="Arial" w:hAnsi="Arial" w:cs="Arial"/>
                                <w:sz w:val="18"/>
                                <w:szCs w:val="18"/>
                              </w:rPr>
                              <w:t>Cosmic</w:t>
                            </w:r>
                            <w:r w:rsidR="00FF6C59">
                              <w:rPr>
                                <w:rFonts w:ascii="Arial" w:hAnsi="Arial" w:cs="Arial"/>
                                <w:sz w:val="18"/>
                                <w:szCs w:val="18"/>
                              </w:rPr>
                              <w:t xml:space="preserve"> and </w:t>
                            </w:r>
                            <w:r>
                              <w:rPr>
                                <w:rFonts w:ascii="Arial" w:hAnsi="Arial" w:cs="Arial"/>
                                <w:sz w:val="18"/>
                                <w:szCs w:val="18"/>
                              </w:rPr>
                              <w:t xml:space="preserve">War of the </w:t>
                            </w:r>
                            <w:r w:rsidR="00FF6C59">
                              <w:rPr>
                                <w:rFonts w:ascii="Arial" w:hAnsi="Arial" w:cs="Arial"/>
                                <w:sz w:val="18"/>
                                <w:szCs w:val="18"/>
                              </w:rPr>
                              <w:t>W</w:t>
                            </w:r>
                            <w:r>
                              <w:rPr>
                                <w:rFonts w:ascii="Arial" w:hAnsi="Arial" w:cs="Arial"/>
                                <w:sz w:val="18"/>
                                <w:szCs w:val="18"/>
                              </w:rPr>
                              <w:t xml:space="preserve">orlds- </w:t>
                            </w:r>
                            <w:r w:rsidR="00FF6C59">
                              <w:rPr>
                                <w:rFonts w:ascii="Arial" w:hAnsi="Arial" w:cs="Arial"/>
                                <w:sz w:val="18"/>
                                <w:szCs w:val="18"/>
                              </w:rPr>
                              <w:t xml:space="preserve">In reading this term we will be focusing on two different books. During these lessons we will discuss characters and authors use of language to really understand the books we are reading. </w:t>
                            </w:r>
                          </w:p>
                          <w:p w:rsidR="000B6258" w:rsidRPr="00F91598" w:rsidRDefault="000B6258" w:rsidP="000B6258">
                            <w:pPr>
                              <w:rPr>
                                <w:rFonts w:ascii="Arial" w:hAnsi="Arial" w:cs="Arial"/>
                                <w:sz w:val="18"/>
                                <w:szCs w:val="18"/>
                              </w:rPr>
                            </w:pPr>
                          </w:p>
                          <w:p w:rsidR="000B6258" w:rsidRPr="00F91598"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54.4pt;height:14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" fillcolor="window" strokecolor="#0070c0" strokeweight="3pt">
                <v:textbox>
                  <w:txbxContent>
                    <w:p w:rsidR="00F91598" w:rsidRPr="00875026" w:rsidRDefault="000B6258" w:rsidP="00F91598">
                      <w:pPr>
                        <w:spacing w:after="0" w:line="240" w:lineRule="auto"/>
                        <w:jc w:val="center"/>
                        <w:rPr>
                          <w:rFonts w:ascii="Arial" w:hAnsi="Arial" w:cs="Arial"/>
                        </w:rPr>
                      </w:pPr>
                      <w:r w:rsidRPr="00875026">
                        <w:rPr>
                          <w:rFonts w:ascii="Arial" w:hAnsi="Arial" w:cs="Arial"/>
                        </w:rPr>
                        <w:t>English</w:t>
                      </w:r>
                    </w:p>
                    <w:p w:rsidR="002D1DAC" w:rsidRDefault="002A2089" w:rsidP="00F91598">
                      <w:pPr>
                        <w:spacing w:after="0" w:line="240" w:lineRule="auto"/>
                        <w:rPr>
                          <w:rFonts w:ascii="Arial" w:hAnsi="Arial" w:cs="Arial"/>
                          <w:sz w:val="18"/>
                          <w:szCs w:val="18"/>
                          <w:u w:val="single"/>
                        </w:rPr>
                      </w:pPr>
                      <w:r w:rsidRPr="002D1DAC">
                        <w:rPr>
                          <w:rFonts w:ascii="Arial" w:hAnsi="Arial" w:cs="Arial"/>
                          <w:sz w:val="18"/>
                          <w:szCs w:val="18"/>
                          <w:u w:val="single"/>
                        </w:rPr>
                        <w:t xml:space="preserve">Non-fiction </w:t>
                      </w:r>
                    </w:p>
                    <w:p w:rsidR="00CC27B4" w:rsidRPr="00CC27B4" w:rsidRDefault="00CC27B4" w:rsidP="00F91598">
                      <w:pPr>
                        <w:spacing w:after="0" w:line="240" w:lineRule="auto"/>
                        <w:rPr>
                          <w:rFonts w:ascii="Arial" w:hAnsi="Arial" w:cs="Arial"/>
                          <w:sz w:val="18"/>
                          <w:szCs w:val="18"/>
                        </w:rPr>
                      </w:pPr>
                      <w:r w:rsidRPr="00CC27B4">
                        <w:rPr>
                          <w:rFonts w:ascii="Arial" w:hAnsi="Arial" w:cs="Arial"/>
                          <w:sz w:val="18"/>
                          <w:szCs w:val="18"/>
                        </w:rPr>
                        <w:t>Balanced argument</w:t>
                      </w:r>
                      <w:r w:rsidR="00FF6C59">
                        <w:rPr>
                          <w:rFonts w:ascii="Arial" w:hAnsi="Arial" w:cs="Arial"/>
                          <w:sz w:val="18"/>
                          <w:szCs w:val="18"/>
                        </w:rPr>
                        <w:t xml:space="preserve">- This term the children will begin by writing a balanced argument. They will use both sides of an argument to create a debate about children’s screen time. </w:t>
                      </w:r>
                    </w:p>
                    <w:p w:rsidR="00CC27B4" w:rsidRDefault="00CC27B4" w:rsidP="00F91598">
                      <w:pPr>
                        <w:spacing w:after="0" w:line="240" w:lineRule="auto"/>
                        <w:rPr>
                          <w:rFonts w:ascii="Arial" w:hAnsi="Arial" w:cs="Arial"/>
                          <w:sz w:val="18"/>
                          <w:szCs w:val="18"/>
                          <w:u w:val="single"/>
                        </w:rPr>
                      </w:pPr>
                      <w:r>
                        <w:rPr>
                          <w:rFonts w:ascii="Arial" w:hAnsi="Arial" w:cs="Arial"/>
                          <w:sz w:val="18"/>
                          <w:szCs w:val="18"/>
                          <w:u w:val="single"/>
                        </w:rPr>
                        <w:t>Fiction</w:t>
                      </w:r>
                      <w:r w:rsidR="00FF6C59">
                        <w:rPr>
                          <w:rFonts w:ascii="Arial" w:hAnsi="Arial" w:cs="Arial"/>
                          <w:sz w:val="18"/>
                          <w:szCs w:val="18"/>
                          <w:u w:val="single"/>
                        </w:rPr>
                        <w:t xml:space="preserve"> </w:t>
                      </w:r>
                    </w:p>
                    <w:p w:rsidR="00F86339" w:rsidRPr="00FF6C59" w:rsidRDefault="00CC27B4" w:rsidP="00F91598">
                      <w:pPr>
                        <w:spacing w:after="0" w:line="240" w:lineRule="auto"/>
                        <w:rPr>
                          <w:rFonts w:ascii="Arial" w:hAnsi="Arial" w:cs="Arial"/>
                          <w:sz w:val="18"/>
                          <w:szCs w:val="18"/>
                          <w:u w:val="single"/>
                        </w:rPr>
                      </w:pPr>
                      <w:r w:rsidRPr="00CC27B4">
                        <w:rPr>
                          <w:rFonts w:ascii="Arial" w:hAnsi="Arial" w:cs="Arial"/>
                          <w:sz w:val="18"/>
                          <w:szCs w:val="18"/>
                        </w:rPr>
                        <w:t xml:space="preserve">Cosmic </w:t>
                      </w:r>
                      <w:r w:rsidR="00FF6C59">
                        <w:rPr>
                          <w:rFonts w:ascii="Arial" w:hAnsi="Arial" w:cs="Arial"/>
                          <w:sz w:val="18"/>
                          <w:szCs w:val="18"/>
                        </w:rPr>
                        <w:t xml:space="preserve">- The children will then write a science fiction story, taking inspiration from the book cosmic. </w:t>
                      </w:r>
                    </w:p>
                    <w:p w:rsidR="00F90049" w:rsidRDefault="00F90049" w:rsidP="00F91598">
                      <w:pPr>
                        <w:spacing w:after="0" w:line="240" w:lineRule="auto"/>
                        <w:rPr>
                          <w:rFonts w:ascii="Arial" w:hAnsi="Arial" w:cs="Arial"/>
                          <w:sz w:val="18"/>
                          <w:szCs w:val="18"/>
                          <w:u w:val="single"/>
                        </w:rPr>
                      </w:pPr>
                      <w:r w:rsidRPr="00F90049">
                        <w:rPr>
                          <w:rFonts w:ascii="Arial" w:hAnsi="Arial" w:cs="Arial"/>
                          <w:sz w:val="18"/>
                          <w:szCs w:val="18"/>
                          <w:u w:val="single"/>
                        </w:rPr>
                        <w:t>Reading</w:t>
                      </w:r>
                    </w:p>
                    <w:p w:rsidR="00CC27B4" w:rsidRPr="00CC27B4" w:rsidRDefault="00CC27B4" w:rsidP="00F91598">
                      <w:pPr>
                        <w:spacing w:after="0" w:line="240" w:lineRule="auto"/>
                        <w:rPr>
                          <w:rFonts w:ascii="Arial" w:hAnsi="Arial" w:cs="Arial"/>
                          <w:sz w:val="18"/>
                          <w:szCs w:val="18"/>
                        </w:rPr>
                      </w:pPr>
                      <w:r>
                        <w:rPr>
                          <w:rFonts w:ascii="Arial" w:hAnsi="Arial" w:cs="Arial"/>
                          <w:sz w:val="18"/>
                          <w:szCs w:val="18"/>
                        </w:rPr>
                        <w:t>Cosmic</w:t>
                      </w:r>
                      <w:r w:rsidR="00FF6C59">
                        <w:rPr>
                          <w:rFonts w:ascii="Arial" w:hAnsi="Arial" w:cs="Arial"/>
                          <w:sz w:val="18"/>
                          <w:szCs w:val="18"/>
                        </w:rPr>
                        <w:t xml:space="preserve"> and </w:t>
                      </w:r>
                      <w:r>
                        <w:rPr>
                          <w:rFonts w:ascii="Arial" w:hAnsi="Arial" w:cs="Arial"/>
                          <w:sz w:val="18"/>
                          <w:szCs w:val="18"/>
                        </w:rPr>
                        <w:t xml:space="preserve">War of the </w:t>
                      </w:r>
                      <w:r w:rsidR="00FF6C59">
                        <w:rPr>
                          <w:rFonts w:ascii="Arial" w:hAnsi="Arial" w:cs="Arial"/>
                          <w:sz w:val="18"/>
                          <w:szCs w:val="18"/>
                        </w:rPr>
                        <w:t>W</w:t>
                      </w:r>
                      <w:r>
                        <w:rPr>
                          <w:rFonts w:ascii="Arial" w:hAnsi="Arial" w:cs="Arial"/>
                          <w:sz w:val="18"/>
                          <w:szCs w:val="18"/>
                        </w:rPr>
                        <w:t xml:space="preserve">orlds- </w:t>
                      </w:r>
                      <w:r w:rsidR="00FF6C59">
                        <w:rPr>
                          <w:rFonts w:ascii="Arial" w:hAnsi="Arial" w:cs="Arial"/>
                          <w:sz w:val="18"/>
                          <w:szCs w:val="18"/>
                        </w:rPr>
                        <w:t xml:space="preserve">In reading this term we will be focusing on two different books. During these lessons we will discuss characters and authors use of language to really understand the books we are reading. </w:t>
                      </w:r>
                    </w:p>
                    <w:p w:rsidR="000B6258" w:rsidRPr="00F91598" w:rsidRDefault="000B6258" w:rsidP="000B6258">
                      <w:pPr>
                        <w:rPr>
                          <w:rFonts w:ascii="Arial" w:hAnsi="Arial" w:cs="Arial"/>
                          <w:sz w:val="18"/>
                          <w:szCs w:val="18"/>
                        </w:rPr>
                      </w:pPr>
                    </w:p>
                    <w:p w:rsidR="000B6258" w:rsidRPr="00F91598" w:rsidRDefault="000B6258" w:rsidP="000B6258">
                      <w:pPr>
                        <w:rPr>
                          <w:rFonts w:ascii="Arial" w:hAnsi="Arial" w:cs="Arial"/>
                          <w:sz w:val="18"/>
                          <w:szCs w:val="18"/>
                        </w:rPr>
                      </w:pPr>
                    </w:p>
                  </w:txbxContent>
                </v:textbox>
                <w10:wrap type="square"/>
              </v:shape>
            </w:pict>
          </mc:Fallback>
        </mc:AlternateContent>
      </w:r>
      <w:r w:rsidR="00F90049"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7010400</wp:posOffset>
                </wp:positionH>
                <wp:positionV relativeFrom="paragraph">
                  <wp:posOffset>19050</wp:posOffset>
                </wp:positionV>
                <wp:extent cx="2905125" cy="171450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145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A4111D" w:rsidRPr="00DF61F6" w:rsidRDefault="00A4111D" w:rsidP="00DF61F6">
                            <w:pPr>
                              <w:spacing w:after="0" w:line="240" w:lineRule="auto"/>
                              <w:rPr>
                                <w:rFonts w:ascii="Arial" w:hAnsi="Arial" w:cs="Arial"/>
                                <w:sz w:val="18"/>
                                <w:szCs w:val="18"/>
                                <w:u w:val="single"/>
                              </w:rPr>
                            </w:pPr>
                            <w:r w:rsidRPr="00DF61F6">
                              <w:rPr>
                                <w:rFonts w:ascii="Arial" w:hAnsi="Arial" w:cs="Arial"/>
                                <w:sz w:val="18"/>
                                <w:szCs w:val="18"/>
                                <w:u w:val="single"/>
                              </w:rPr>
                              <w:t>Decimals</w:t>
                            </w:r>
                          </w:p>
                          <w:p w:rsidR="00DF61F6" w:rsidRDefault="00DF61F6" w:rsidP="00DF61F6">
                            <w:pPr>
                              <w:spacing w:after="0" w:line="240" w:lineRule="auto"/>
                              <w:rPr>
                                <w:rFonts w:ascii="Arial" w:hAnsi="Arial" w:cs="Arial"/>
                                <w:sz w:val="18"/>
                                <w:szCs w:val="18"/>
                              </w:rPr>
                            </w:pPr>
                            <w:r w:rsidRPr="00DF61F6">
                              <w:rPr>
                                <w:rFonts w:ascii="Arial" w:hAnsi="Arial" w:cs="Arial"/>
                                <w:sz w:val="18"/>
                                <w:szCs w:val="18"/>
                              </w:rPr>
                              <w:t>Adding and subtracting decimals with a different number of decimal places</w:t>
                            </w:r>
                          </w:p>
                          <w:p w:rsidR="00DF61F6" w:rsidRPr="00DF61F6" w:rsidRDefault="00DF61F6" w:rsidP="00DF61F6">
                            <w:pPr>
                              <w:spacing w:after="0" w:line="240" w:lineRule="auto"/>
                              <w:rPr>
                                <w:rFonts w:ascii="Arial" w:hAnsi="Arial" w:cs="Arial"/>
                                <w:sz w:val="18"/>
                                <w:szCs w:val="18"/>
                              </w:rPr>
                            </w:pPr>
                          </w:p>
                          <w:p w:rsidR="00A4111D" w:rsidRPr="00DF61F6" w:rsidRDefault="00A4111D" w:rsidP="00DF61F6">
                            <w:pPr>
                              <w:spacing w:after="0" w:line="240" w:lineRule="auto"/>
                              <w:rPr>
                                <w:rFonts w:ascii="Arial" w:hAnsi="Arial" w:cs="Arial"/>
                                <w:sz w:val="18"/>
                                <w:szCs w:val="18"/>
                                <w:u w:val="single"/>
                              </w:rPr>
                            </w:pPr>
                            <w:r w:rsidRPr="00DF61F6">
                              <w:rPr>
                                <w:rFonts w:ascii="Arial" w:hAnsi="Arial" w:cs="Arial"/>
                                <w:sz w:val="18"/>
                                <w:szCs w:val="18"/>
                                <w:u w:val="single"/>
                              </w:rPr>
                              <w:t>Properties of shape</w:t>
                            </w:r>
                          </w:p>
                          <w:p w:rsidR="000B6258" w:rsidRDefault="00DF61F6" w:rsidP="00DF61F6">
                            <w:pPr>
                              <w:spacing w:after="0" w:line="240" w:lineRule="auto"/>
                              <w:rPr>
                                <w:rFonts w:ascii="Arial" w:hAnsi="Arial" w:cs="Arial"/>
                                <w:sz w:val="18"/>
                                <w:szCs w:val="18"/>
                              </w:rPr>
                            </w:pPr>
                            <w:r w:rsidRPr="00DF61F6">
                              <w:rPr>
                                <w:rFonts w:ascii="Arial" w:hAnsi="Arial" w:cs="Arial"/>
                                <w:sz w:val="18"/>
                                <w:szCs w:val="18"/>
                              </w:rPr>
                              <w:t>Measuring, drawing and calculating angles</w:t>
                            </w:r>
                          </w:p>
                          <w:p w:rsidR="00F91598" w:rsidRDefault="00F91598" w:rsidP="00DF61F6">
                            <w:pPr>
                              <w:spacing w:after="0" w:line="240" w:lineRule="auto"/>
                              <w:rPr>
                                <w:rFonts w:ascii="Arial" w:hAnsi="Arial" w:cs="Arial"/>
                                <w:sz w:val="18"/>
                                <w:szCs w:val="18"/>
                              </w:rPr>
                            </w:pPr>
                          </w:p>
                          <w:p w:rsidR="00F91598" w:rsidRPr="00DF61F6" w:rsidRDefault="00F91598" w:rsidP="00DF61F6">
                            <w:pPr>
                              <w:spacing w:after="0" w:line="240" w:lineRule="auto"/>
                              <w:rPr>
                                <w:rFonts w:ascii="Arial" w:hAnsi="Arial" w:cs="Arial"/>
                                <w:sz w:val="18"/>
                                <w:szCs w:val="18"/>
                              </w:rPr>
                            </w:pPr>
                            <w:r>
                              <w:rPr>
                                <w:rFonts w:ascii="Arial" w:hAnsi="Arial" w:cs="Arial"/>
                                <w:sz w:val="18"/>
                                <w:szCs w:val="18"/>
                              </w:rPr>
                              <w:t>Recapping on 4 operations – addition, subtraction, multiplication, division</w:t>
                            </w:r>
                            <w:r w:rsidR="00F90049">
                              <w:rPr>
                                <w:rFonts w:ascii="Arial" w:hAnsi="Arial" w:cs="Arial"/>
                                <w:sz w:val="18"/>
                                <w:szCs w:val="18"/>
                              </w:rPr>
                              <w:t>. Revision of fractions, decimal and percentages, area and perimeter and place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CB1A3A" id="_x0000_s1027" type="#_x0000_t202" style="position:absolute;left:0;text-align:left;margin-left:552pt;margin-top:1.5pt;width:228.75pt;height: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" fillcolor="window" strokecolor="#0070c0" strokeweight="3pt">
                <v:textbo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A4111D" w:rsidRPr="00DF61F6" w:rsidRDefault="00A4111D" w:rsidP="00DF61F6">
                      <w:pPr>
                        <w:spacing w:after="0" w:line="240" w:lineRule="auto"/>
                        <w:rPr>
                          <w:rFonts w:ascii="Arial" w:hAnsi="Arial" w:cs="Arial"/>
                          <w:sz w:val="18"/>
                          <w:szCs w:val="18"/>
                          <w:u w:val="single"/>
                        </w:rPr>
                      </w:pPr>
                      <w:r w:rsidRPr="00DF61F6">
                        <w:rPr>
                          <w:rFonts w:ascii="Arial" w:hAnsi="Arial" w:cs="Arial"/>
                          <w:sz w:val="18"/>
                          <w:szCs w:val="18"/>
                          <w:u w:val="single"/>
                        </w:rPr>
                        <w:t>Decimals</w:t>
                      </w:r>
                    </w:p>
                    <w:p w:rsidR="00DF61F6" w:rsidRDefault="00DF61F6" w:rsidP="00DF61F6">
                      <w:pPr>
                        <w:spacing w:after="0" w:line="240" w:lineRule="auto"/>
                        <w:rPr>
                          <w:rFonts w:ascii="Arial" w:hAnsi="Arial" w:cs="Arial"/>
                          <w:sz w:val="18"/>
                          <w:szCs w:val="18"/>
                        </w:rPr>
                      </w:pPr>
                      <w:r w:rsidRPr="00DF61F6">
                        <w:rPr>
                          <w:rFonts w:ascii="Arial" w:hAnsi="Arial" w:cs="Arial"/>
                          <w:sz w:val="18"/>
                          <w:szCs w:val="18"/>
                        </w:rPr>
                        <w:t>Adding and subtracting decimals with a different number of decimal places</w:t>
                      </w:r>
                    </w:p>
                    <w:p w:rsidR="00DF61F6" w:rsidRPr="00DF61F6" w:rsidRDefault="00DF61F6" w:rsidP="00DF61F6">
                      <w:pPr>
                        <w:spacing w:after="0" w:line="240" w:lineRule="auto"/>
                        <w:rPr>
                          <w:rFonts w:ascii="Arial" w:hAnsi="Arial" w:cs="Arial"/>
                          <w:sz w:val="18"/>
                          <w:szCs w:val="18"/>
                        </w:rPr>
                      </w:pPr>
                    </w:p>
                    <w:p w:rsidR="00A4111D" w:rsidRPr="00DF61F6" w:rsidRDefault="00A4111D" w:rsidP="00DF61F6">
                      <w:pPr>
                        <w:spacing w:after="0" w:line="240" w:lineRule="auto"/>
                        <w:rPr>
                          <w:rFonts w:ascii="Arial" w:hAnsi="Arial" w:cs="Arial"/>
                          <w:sz w:val="18"/>
                          <w:szCs w:val="18"/>
                          <w:u w:val="single"/>
                        </w:rPr>
                      </w:pPr>
                      <w:r w:rsidRPr="00DF61F6">
                        <w:rPr>
                          <w:rFonts w:ascii="Arial" w:hAnsi="Arial" w:cs="Arial"/>
                          <w:sz w:val="18"/>
                          <w:szCs w:val="18"/>
                          <w:u w:val="single"/>
                        </w:rPr>
                        <w:t>Properties of shape</w:t>
                      </w:r>
                    </w:p>
                    <w:p w:rsidR="000B6258" w:rsidRDefault="00DF61F6" w:rsidP="00DF61F6">
                      <w:pPr>
                        <w:spacing w:after="0" w:line="240" w:lineRule="auto"/>
                        <w:rPr>
                          <w:rFonts w:ascii="Arial" w:hAnsi="Arial" w:cs="Arial"/>
                          <w:sz w:val="18"/>
                          <w:szCs w:val="18"/>
                        </w:rPr>
                      </w:pPr>
                      <w:r w:rsidRPr="00DF61F6">
                        <w:rPr>
                          <w:rFonts w:ascii="Arial" w:hAnsi="Arial" w:cs="Arial"/>
                          <w:sz w:val="18"/>
                          <w:szCs w:val="18"/>
                        </w:rPr>
                        <w:t>Measuring, drawing and calculating angles</w:t>
                      </w:r>
                    </w:p>
                    <w:p w:rsidR="00F91598" w:rsidRDefault="00F91598" w:rsidP="00DF61F6">
                      <w:pPr>
                        <w:spacing w:after="0" w:line="240" w:lineRule="auto"/>
                        <w:rPr>
                          <w:rFonts w:ascii="Arial" w:hAnsi="Arial" w:cs="Arial"/>
                          <w:sz w:val="18"/>
                          <w:szCs w:val="18"/>
                        </w:rPr>
                      </w:pPr>
                    </w:p>
                    <w:p w:rsidR="00F91598" w:rsidRPr="00DF61F6" w:rsidRDefault="00F91598" w:rsidP="00DF61F6">
                      <w:pPr>
                        <w:spacing w:after="0" w:line="240" w:lineRule="auto"/>
                        <w:rPr>
                          <w:rFonts w:ascii="Arial" w:hAnsi="Arial" w:cs="Arial"/>
                          <w:sz w:val="18"/>
                          <w:szCs w:val="18"/>
                        </w:rPr>
                      </w:pPr>
                      <w:r>
                        <w:rPr>
                          <w:rFonts w:ascii="Arial" w:hAnsi="Arial" w:cs="Arial"/>
                          <w:sz w:val="18"/>
                          <w:szCs w:val="18"/>
                        </w:rPr>
                        <w:t>Recapping on 4 operations – addition, subtraction, multiplication, division</w:t>
                      </w:r>
                      <w:r w:rsidR="00F90049">
                        <w:rPr>
                          <w:rFonts w:ascii="Arial" w:hAnsi="Arial" w:cs="Arial"/>
                          <w:sz w:val="18"/>
                          <w:szCs w:val="18"/>
                        </w:rPr>
                        <w:t>. Revision of fractions, decimal and percentages, area and perimeter and place value</w:t>
                      </w:r>
                    </w:p>
                  </w:txbxContent>
                </v:textbox>
                <w10:wrap type="square"/>
              </v:shape>
            </w:pict>
          </mc:Fallback>
        </mc:AlternateConten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5 </w:t>
      </w:r>
    </w:p>
    <w:p w:rsidR="000B6258" w:rsidRPr="00875026" w:rsidRDefault="000B6258"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Summer</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2A2089">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0B6258" w:rsidRDefault="00E20367" w:rsidP="000B6258">
      <w:pPr>
        <w:jc w:val="center"/>
      </w:pPr>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3343275</wp:posOffset>
                </wp:positionH>
                <wp:positionV relativeFrom="paragraph">
                  <wp:posOffset>3635375</wp:posOffset>
                </wp:positionV>
                <wp:extent cx="3419475" cy="1816100"/>
                <wp:effectExtent l="19050" t="1905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161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E763CB">
                            <w:pPr>
                              <w:spacing w:after="0" w:line="240" w:lineRule="auto"/>
                              <w:jc w:val="center"/>
                              <w:rPr>
                                <w:rFonts w:ascii="Arial" w:hAnsi="Arial" w:cs="Arial"/>
                              </w:rPr>
                            </w:pPr>
                            <w:r w:rsidRPr="00875026">
                              <w:rPr>
                                <w:rFonts w:ascii="Arial" w:hAnsi="Arial" w:cs="Arial"/>
                              </w:rPr>
                              <w:t>Science</w:t>
                            </w:r>
                          </w:p>
                          <w:p w:rsidR="00953BE9" w:rsidRDefault="00953BE9" w:rsidP="00E763CB">
                            <w:pPr>
                              <w:spacing w:after="0" w:line="240" w:lineRule="auto"/>
                              <w:rPr>
                                <w:rFonts w:ascii="Arial" w:hAnsi="Arial" w:cs="Arial"/>
                                <w:sz w:val="18"/>
                                <w:szCs w:val="18"/>
                                <w:u w:val="single"/>
                              </w:rPr>
                            </w:pPr>
                            <w:r>
                              <w:rPr>
                                <w:rFonts w:ascii="Arial" w:hAnsi="Arial" w:cs="Arial"/>
                                <w:sz w:val="18"/>
                                <w:szCs w:val="18"/>
                                <w:u w:val="single"/>
                              </w:rPr>
                              <w:t>Animals, including humans</w:t>
                            </w:r>
                          </w:p>
                          <w:p w:rsidR="00953BE9" w:rsidRPr="000079AF" w:rsidRDefault="000079AF" w:rsidP="00E763CB">
                            <w:pPr>
                              <w:spacing w:after="0" w:line="240" w:lineRule="auto"/>
                              <w:rPr>
                                <w:rFonts w:ascii="Arial" w:hAnsi="Arial" w:cs="Arial"/>
                                <w:sz w:val="18"/>
                                <w:szCs w:val="18"/>
                              </w:rPr>
                            </w:pPr>
                            <w:r w:rsidRPr="000079AF">
                              <w:rPr>
                                <w:rFonts w:ascii="Arial" w:hAnsi="Arial" w:cs="Arial"/>
                                <w:sz w:val="18"/>
                                <w:szCs w:val="18"/>
                              </w:rPr>
                              <w:t>Comparing the life cycles of insects, amphibians, birds and mammals</w:t>
                            </w:r>
                            <w:r>
                              <w:rPr>
                                <w:rFonts w:ascii="Arial" w:hAnsi="Arial" w:cs="Arial"/>
                                <w:sz w:val="18"/>
                                <w:szCs w:val="18"/>
                              </w:rPr>
                              <w:t>.</w:t>
                            </w:r>
                            <w:r w:rsidRPr="000079AF">
                              <w:rPr>
                                <w:rFonts w:ascii="Arial" w:hAnsi="Arial" w:cs="Arial"/>
                                <w:sz w:val="18"/>
                                <w:szCs w:val="18"/>
                              </w:rPr>
                              <w:t xml:space="preserve"> </w:t>
                            </w:r>
                          </w:p>
                          <w:p w:rsidR="00953BE9" w:rsidRDefault="00953BE9" w:rsidP="00E763CB">
                            <w:pPr>
                              <w:spacing w:after="0" w:line="240" w:lineRule="auto"/>
                              <w:rPr>
                                <w:rFonts w:ascii="Arial" w:hAnsi="Arial" w:cs="Arial"/>
                                <w:sz w:val="18"/>
                                <w:szCs w:val="18"/>
                              </w:rPr>
                            </w:pPr>
                            <w:r w:rsidRPr="00597276">
                              <w:rPr>
                                <w:rFonts w:ascii="Arial" w:hAnsi="Arial" w:cs="Arial"/>
                                <w:sz w:val="18"/>
                                <w:szCs w:val="18"/>
                              </w:rPr>
                              <w:t xml:space="preserve">To describe the changes as </w:t>
                            </w:r>
                            <w:r w:rsidR="00FF6C59" w:rsidRPr="00597276">
                              <w:rPr>
                                <w:rFonts w:ascii="Arial" w:hAnsi="Arial" w:cs="Arial"/>
                                <w:sz w:val="18"/>
                                <w:szCs w:val="18"/>
                              </w:rPr>
                              <w:t>humans,</w:t>
                            </w:r>
                            <w:r w:rsidRPr="00597276">
                              <w:rPr>
                                <w:rFonts w:ascii="Arial" w:hAnsi="Arial" w:cs="Arial"/>
                                <w:sz w:val="18"/>
                                <w:szCs w:val="18"/>
                              </w:rPr>
                              <w:t xml:space="preserve"> develop to old age.</w:t>
                            </w:r>
                          </w:p>
                          <w:p w:rsidR="00953BE9" w:rsidRDefault="00953BE9" w:rsidP="00E763CB">
                            <w:pPr>
                              <w:spacing w:after="0" w:line="240" w:lineRule="auto"/>
                              <w:rPr>
                                <w:rFonts w:ascii="Arial" w:hAnsi="Arial" w:cs="Arial"/>
                                <w:sz w:val="18"/>
                                <w:szCs w:val="18"/>
                              </w:rPr>
                            </w:pPr>
                            <w:r>
                              <w:rPr>
                                <w:rFonts w:ascii="Arial" w:hAnsi="Arial" w:cs="Arial"/>
                                <w:sz w:val="18"/>
                                <w:szCs w:val="18"/>
                              </w:rPr>
                              <w:t>Does the largest animal have the longest gestation period?</w:t>
                            </w:r>
                          </w:p>
                          <w:p w:rsidR="00953BE9" w:rsidRDefault="00953BE9" w:rsidP="00E763CB">
                            <w:pPr>
                              <w:spacing w:after="0" w:line="240" w:lineRule="auto"/>
                              <w:rPr>
                                <w:rFonts w:ascii="Arial" w:hAnsi="Arial" w:cs="Arial"/>
                                <w:sz w:val="18"/>
                                <w:szCs w:val="18"/>
                              </w:rPr>
                            </w:pPr>
                            <w:r>
                              <w:rPr>
                                <w:rFonts w:ascii="Arial" w:hAnsi="Arial" w:cs="Arial"/>
                                <w:sz w:val="18"/>
                                <w:szCs w:val="18"/>
                              </w:rPr>
                              <w:t>Puberty talk with the school nurse</w:t>
                            </w:r>
                            <w:r w:rsidR="000079AF">
                              <w:rPr>
                                <w:rFonts w:ascii="Arial" w:hAnsi="Arial" w:cs="Arial"/>
                                <w:sz w:val="18"/>
                                <w:szCs w:val="18"/>
                              </w:rPr>
                              <w:t>.</w:t>
                            </w:r>
                          </w:p>
                          <w:p w:rsidR="00953BE9" w:rsidRPr="00597276" w:rsidRDefault="00953BE9" w:rsidP="00E763CB">
                            <w:pPr>
                              <w:spacing w:after="0" w:line="240" w:lineRule="auto"/>
                              <w:rPr>
                                <w:rFonts w:ascii="Arial" w:hAnsi="Arial" w:cs="Arial"/>
                                <w:sz w:val="18"/>
                                <w:szCs w:val="18"/>
                              </w:rPr>
                            </w:pPr>
                          </w:p>
                          <w:p w:rsidR="00953BE9" w:rsidRPr="002A2089" w:rsidRDefault="000079AF" w:rsidP="00E763CB">
                            <w:pPr>
                              <w:spacing w:after="0" w:line="240" w:lineRule="auto"/>
                              <w:rPr>
                                <w:rFonts w:ascii="Arial" w:hAnsi="Arial" w:cs="Arial"/>
                                <w:sz w:val="18"/>
                                <w:szCs w:val="18"/>
                                <w:u w:val="single"/>
                              </w:rPr>
                            </w:pPr>
                            <w:r>
                              <w:rPr>
                                <w:rFonts w:ascii="Arial" w:hAnsi="Arial" w:cs="Arial"/>
                                <w:sz w:val="18"/>
                                <w:szCs w:val="18"/>
                                <w:u w:val="single"/>
                              </w:rPr>
                              <w:t>Working scientifically and types of enquiries.</w:t>
                            </w:r>
                          </w:p>
                          <w:p w:rsidR="00953BE9" w:rsidRDefault="00953BE9" w:rsidP="00E763CB">
                            <w:pPr>
                              <w:spacing w:after="0" w:line="240" w:lineRule="auto"/>
                              <w:rPr>
                                <w:rFonts w:ascii="Arial" w:hAnsi="Arial" w:cs="Arial"/>
                                <w:sz w:val="18"/>
                                <w:szCs w:val="18"/>
                              </w:rPr>
                            </w:pPr>
                            <w:r w:rsidRPr="009923AA">
                              <w:rPr>
                                <w:rFonts w:ascii="Arial" w:hAnsi="Arial" w:cs="Arial"/>
                                <w:sz w:val="18"/>
                                <w:szCs w:val="18"/>
                              </w:rPr>
                              <w:t>Using secondary sources of information</w:t>
                            </w:r>
                            <w:r w:rsidR="000079AF">
                              <w:rPr>
                                <w:rFonts w:ascii="Arial" w:hAnsi="Arial" w:cs="Arial"/>
                                <w:sz w:val="18"/>
                                <w:szCs w:val="18"/>
                              </w:rPr>
                              <w:t>.</w:t>
                            </w:r>
                          </w:p>
                          <w:p w:rsidR="00953BE9" w:rsidRPr="009923AA" w:rsidRDefault="00953BE9" w:rsidP="00E763CB">
                            <w:pPr>
                              <w:spacing w:after="0" w:line="240" w:lineRule="auto"/>
                              <w:rPr>
                                <w:rFonts w:ascii="Arial" w:hAnsi="Arial" w:cs="Arial"/>
                                <w:sz w:val="18"/>
                                <w:szCs w:val="18"/>
                              </w:rPr>
                            </w:pPr>
                            <w:r>
                              <w:rPr>
                                <w:rFonts w:ascii="Arial" w:hAnsi="Arial" w:cs="Arial"/>
                                <w:sz w:val="18"/>
                                <w:szCs w:val="18"/>
                              </w:rPr>
                              <w:t>Pattern seeking</w:t>
                            </w:r>
                            <w:r w:rsidR="000079AF">
                              <w:rPr>
                                <w:rFonts w:ascii="Arial" w:hAnsi="Arial" w:cs="Arial"/>
                                <w:sz w:val="18"/>
                                <w:szCs w:val="18"/>
                              </w:rPr>
                              <w:t>.</w:t>
                            </w:r>
                          </w:p>
                          <w:p w:rsidR="00953BE9" w:rsidRPr="00F90049" w:rsidRDefault="00953BE9" w:rsidP="00E763CB">
                            <w:pPr>
                              <w:rPr>
                                <w:rFonts w:ascii="Arial" w:hAnsi="Arial" w:cs="Arial"/>
                                <w:sz w:val="18"/>
                                <w:szCs w:val="18"/>
                              </w:rPr>
                            </w:pPr>
                            <w:r w:rsidRPr="00F90049">
                              <w:rPr>
                                <w:rFonts w:ascii="Arial" w:hAnsi="Arial" w:cs="Arial"/>
                                <w:sz w:val="18"/>
                                <w:szCs w:val="18"/>
                              </w:rPr>
                              <w:t xml:space="preserve">Close </w:t>
                            </w:r>
                            <w:r>
                              <w:rPr>
                                <w:rFonts w:ascii="Arial" w:hAnsi="Arial" w:cs="Arial"/>
                                <w:sz w:val="18"/>
                                <w:szCs w:val="18"/>
                              </w:rPr>
                              <w:t>observational skills</w:t>
                            </w:r>
                            <w:r w:rsidR="000079AF">
                              <w:rPr>
                                <w:rFonts w:ascii="Arial" w:hAnsi="Arial" w:cs="Arial"/>
                                <w:sz w:val="18"/>
                                <w:szCs w:val="18"/>
                              </w:rPr>
                              <w:t xml:space="preserve"> over time.</w:t>
                            </w: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263.25pt;margin-top:286.25pt;width:269.25pt;height:1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" fillcolor="window" strokecolor="#0070c0" strokeweight="3pt">
                <v:textbox>
                  <w:txbxContent>
                    <w:p w:rsidR="000B6258" w:rsidRPr="00875026" w:rsidRDefault="000B6258" w:rsidP="00E763CB">
                      <w:pPr>
                        <w:spacing w:after="0" w:line="240" w:lineRule="auto"/>
                        <w:jc w:val="center"/>
                        <w:rPr>
                          <w:rFonts w:ascii="Arial" w:hAnsi="Arial" w:cs="Arial"/>
                        </w:rPr>
                      </w:pPr>
                      <w:r w:rsidRPr="00875026">
                        <w:rPr>
                          <w:rFonts w:ascii="Arial" w:hAnsi="Arial" w:cs="Arial"/>
                        </w:rPr>
                        <w:t>Science</w:t>
                      </w:r>
                    </w:p>
                    <w:p w:rsidR="00953BE9" w:rsidRDefault="00953BE9" w:rsidP="00E763CB">
                      <w:pPr>
                        <w:spacing w:after="0" w:line="240" w:lineRule="auto"/>
                        <w:rPr>
                          <w:rFonts w:ascii="Arial" w:hAnsi="Arial" w:cs="Arial"/>
                          <w:sz w:val="18"/>
                          <w:szCs w:val="18"/>
                          <w:u w:val="single"/>
                        </w:rPr>
                      </w:pPr>
                      <w:r>
                        <w:rPr>
                          <w:rFonts w:ascii="Arial" w:hAnsi="Arial" w:cs="Arial"/>
                          <w:sz w:val="18"/>
                          <w:szCs w:val="18"/>
                          <w:u w:val="single"/>
                        </w:rPr>
                        <w:t>Animals, including humans</w:t>
                      </w:r>
                    </w:p>
                    <w:p w:rsidR="00953BE9" w:rsidRPr="000079AF" w:rsidRDefault="000079AF" w:rsidP="00E763CB">
                      <w:pPr>
                        <w:spacing w:after="0" w:line="240" w:lineRule="auto"/>
                        <w:rPr>
                          <w:rFonts w:ascii="Arial" w:hAnsi="Arial" w:cs="Arial"/>
                          <w:sz w:val="18"/>
                          <w:szCs w:val="18"/>
                        </w:rPr>
                      </w:pPr>
                      <w:r w:rsidRPr="000079AF">
                        <w:rPr>
                          <w:rFonts w:ascii="Arial" w:hAnsi="Arial" w:cs="Arial"/>
                          <w:sz w:val="18"/>
                          <w:szCs w:val="18"/>
                        </w:rPr>
                        <w:t>Comparing the life cycles of insects, amphibians, birds and mammals</w:t>
                      </w:r>
                      <w:r>
                        <w:rPr>
                          <w:rFonts w:ascii="Arial" w:hAnsi="Arial" w:cs="Arial"/>
                          <w:sz w:val="18"/>
                          <w:szCs w:val="18"/>
                        </w:rPr>
                        <w:t>.</w:t>
                      </w:r>
                      <w:r w:rsidRPr="000079AF">
                        <w:rPr>
                          <w:rFonts w:ascii="Arial" w:hAnsi="Arial" w:cs="Arial"/>
                          <w:sz w:val="18"/>
                          <w:szCs w:val="18"/>
                        </w:rPr>
                        <w:t xml:space="preserve"> </w:t>
                      </w:r>
                    </w:p>
                    <w:p w:rsidR="00953BE9" w:rsidRDefault="00953BE9" w:rsidP="00E763CB">
                      <w:pPr>
                        <w:spacing w:after="0" w:line="240" w:lineRule="auto"/>
                        <w:rPr>
                          <w:rFonts w:ascii="Arial" w:hAnsi="Arial" w:cs="Arial"/>
                          <w:sz w:val="18"/>
                          <w:szCs w:val="18"/>
                        </w:rPr>
                      </w:pPr>
                      <w:r w:rsidRPr="00597276">
                        <w:rPr>
                          <w:rFonts w:ascii="Arial" w:hAnsi="Arial" w:cs="Arial"/>
                          <w:sz w:val="18"/>
                          <w:szCs w:val="18"/>
                        </w:rPr>
                        <w:t xml:space="preserve">To describe the changes as </w:t>
                      </w:r>
                      <w:r w:rsidR="00FF6C59" w:rsidRPr="00597276">
                        <w:rPr>
                          <w:rFonts w:ascii="Arial" w:hAnsi="Arial" w:cs="Arial"/>
                          <w:sz w:val="18"/>
                          <w:szCs w:val="18"/>
                        </w:rPr>
                        <w:t>humans,</w:t>
                      </w:r>
                      <w:r w:rsidRPr="00597276">
                        <w:rPr>
                          <w:rFonts w:ascii="Arial" w:hAnsi="Arial" w:cs="Arial"/>
                          <w:sz w:val="18"/>
                          <w:szCs w:val="18"/>
                        </w:rPr>
                        <w:t xml:space="preserve"> develop to old age.</w:t>
                      </w:r>
                    </w:p>
                    <w:p w:rsidR="00953BE9" w:rsidRDefault="00953BE9" w:rsidP="00E763CB">
                      <w:pPr>
                        <w:spacing w:after="0" w:line="240" w:lineRule="auto"/>
                        <w:rPr>
                          <w:rFonts w:ascii="Arial" w:hAnsi="Arial" w:cs="Arial"/>
                          <w:sz w:val="18"/>
                          <w:szCs w:val="18"/>
                        </w:rPr>
                      </w:pPr>
                      <w:r>
                        <w:rPr>
                          <w:rFonts w:ascii="Arial" w:hAnsi="Arial" w:cs="Arial"/>
                          <w:sz w:val="18"/>
                          <w:szCs w:val="18"/>
                        </w:rPr>
                        <w:t>Does the largest animal have the longest gestation period?</w:t>
                      </w:r>
                    </w:p>
                    <w:p w:rsidR="00953BE9" w:rsidRDefault="00953BE9" w:rsidP="00E763CB">
                      <w:pPr>
                        <w:spacing w:after="0" w:line="240" w:lineRule="auto"/>
                        <w:rPr>
                          <w:rFonts w:ascii="Arial" w:hAnsi="Arial" w:cs="Arial"/>
                          <w:sz w:val="18"/>
                          <w:szCs w:val="18"/>
                        </w:rPr>
                      </w:pPr>
                      <w:r>
                        <w:rPr>
                          <w:rFonts w:ascii="Arial" w:hAnsi="Arial" w:cs="Arial"/>
                          <w:sz w:val="18"/>
                          <w:szCs w:val="18"/>
                        </w:rPr>
                        <w:t>Puberty talk with the school nurse</w:t>
                      </w:r>
                      <w:r w:rsidR="000079AF">
                        <w:rPr>
                          <w:rFonts w:ascii="Arial" w:hAnsi="Arial" w:cs="Arial"/>
                          <w:sz w:val="18"/>
                          <w:szCs w:val="18"/>
                        </w:rPr>
                        <w:t>.</w:t>
                      </w:r>
                    </w:p>
                    <w:p w:rsidR="00953BE9" w:rsidRPr="00597276" w:rsidRDefault="00953BE9" w:rsidP="00E763CB">
                      <w:pPr>
                        <w:spacing w:after="0" w:line="240" w:lineRule="auto"/>
                        <w:rPr>
                          <w:rFonts w:ascii="Arial" w:hAnsi="Arial" w:cs="Arial"/>
                          <w:sz w:val="18"/>
                          <w:szCs w:val="18"/>
                        </w:rPr>
                      </w:pPr>
                    </w:p>
                    <w:p w:rsidR="00953BE9" w:rsidRPr="002A2089" w:rsidRDefault="000079AF" w:rsidP="00E763CB">
                      <w:pPr>
                        <w:spacing w:after="0" w:line="240" w:lineRule="auto"/>
                        <w:rPr>
                          <w:rFonts w:ascii="Arial" w:hAnsi="Arial" w:cs="Arial"/>
                          <w:sz w:val="18"/>
                          <w:szCs w:val="18"/>
                          <w:u w:val="single"/>
                        </w:rPr>
                      </w:pPr>
                      <w:r>
                        <w:rPr>
                          <w:rFonts w:ascii="Arial" w:hAnsi="Arial" w:cs="Arial"/>
                          <w:sz w:val="18"/>
                          <w:szCs w:val="18"/>
                          <w:u w:val="single"/>
                        </w:rPr>
                        <w:t>Working scientifically and types of enquiries.</w:t>
                      </w:r>
                      <w:bookmarkStart w:id="1" w:name="_GoBack"/>
                      <w:bookmarkEnd w:id="1"/>
                    </w:p>
                    <w:p w:rsidR="00953BE9" w:rsidRDefault="00953BE9" w:rsidP="00E763CB">
                      <w:pPr>
                        <w:spacing w:after="0" w:line="240" w:lineRule="auto"/>
                        <w:rPr>
                          <w:rFonts w:ascii="Arial" w:hAnsi="Arial" w:cs="Arial"/>
                          <w:sz w:val="18"/>
                          <w:szCs w:val="18"/>
                        </w:rPr>
                      </w:pPr>
                      <w:r w:rsidRPr="009923AA">
                        <w:rPr>
                          <w:rFonts w:ascii="Arial" w:hAnsi="Arial" w:cs="Arial"/>
                          <w:sz w:val="18"/>
                          <w:szCs w:val="18"/>
                        </w:rPr>
                        <w:t>Using secondary sources of information</w:t>
                      </w:r>
                      <w:r w:rsidR="000079AF">
                        <w:rPr>
                          <w:rFonts w:ascii="Arial" w:hAnsi="Arial" w:cs="Arial"/>
                          <w:sz w:val="18"/>
                          <w:szCs w:val="18"/>
                        </w:rPr>
                        <w:t>.</w:t>
                      </w:r>
                    </w:p>
                    <w:p w:rsidR="00953BE9" w:rsidRPr="009923AA" w:rsidRDefault="00953BE9" w:rsidP="00E763CB">
                      <w:pPr>
                        <w:spacing w:after="0" w:line="240" w:lineRule="auto"/>
                        <w:rPr>
                          <w:rFonts w:ascii="Arial" w:hAnsi="Arial" w:cs="Arial"/>
                          <w:sz w:val="18"/>
                          <w:szCs w:val="18"/>
                        </w:rPr>
                      </w:pPr>
                      <w:r>
                        <w:rPr>
                          <w:rFonts w:ascii="Arial" w:hAnsi="Arial" w:cs="Arial"/>
                          <w:sz w:val="18"/>
                          <w:szCs w:val="18"/>
                        </w:rPr>
                        <w:t>Pattern seeking</w:t>
                      </w:r>
                      <w:r w:rsidR="000079AF">
                        <w:rPr>
                          <w:rFonts w:ascii="Arial" w:hAnsi="Arial" w:cs="Arial"/>
                          <w:sz w:val="18"/>
                          <w:szCs w:val="18"/>
                        </w:rPr>
                        <w:t>.</w:t>
                      </w:r>
                    </w:p>
                    <w:p w:rsidR="00953BE9" w:rsidRPr="00F90049" w:rsidRDefault="00953BE9" w:rsidP="00E763CB">
                      <w:pPr>
                        <w:rPr>
                          <w:rFonts w:ascii="Arial" w:hAnsi="Arial" w:cs="Arial"/>
                          <w:sz w:val="18"/>
                          <w:szCs w:val="18"/>
                        </w:rPr>
                      </w:pPr>
                      <w:r w:rsidRPr="00F90049">
                        <w:rPr>
                          <w:rFonts w:ascii="Arial" w:hAnsi="Arial" w:cs="Arial"/>
                          <w:sz w:val="18"/>
                          <w:szCs w:val="18"/>
                        </w:rPr>
                        <w:t xml:space="preserve">Close </w:t>
                      </w:r>
                      <w:r>
                        <w:rPr>
                          <w:rFonts w:ascii="Arial" w:hAnsi="Arial" w:cs="Arial"/>
                          <w:sz w:val="18"/>
                          <w:szCs w:val="18"/>
                        </w:rPr>
                        <w:t>observational skills</w:t>
                      </w:r>
                      <w:r w:rsidR="000079AF">
                        <w:rPr>
                          <w:rFonts w:ascii="Arial" w:hAnsi="Arial" w:cs="Arial"/>
                          <w:sz w:val="18"/>
                          <w:szCs w:val="18"/>
                        </w:rPr>
                        <w:t xml:space="preserve"> over time.</w:t>
                      </w:r>
                    </w:p>
                    <w:p w:rsidR="000B6258" w:rsidRDefault="000B6258" w:rsidP="000B6258"/>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-152400</wp:posOffset>
                </wp:positionH>
                <wp:positionV relativeFrom="paragraph">
                  <wp:posOffset>930275</wp:posOffset>
                </wp:positionV>
                <wp:extent cx="3230880" cy="1104900"/>
                <wp:effectExtent l="19050" t="1905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1049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A73517" w:rsidRPr="00C83C8B" w:rsidRDefault="000B6258" w:rsidP="00F86339">
                            <w:pPr>
                              <w:spacing w:after="0" w:line="240" w:lineRule="auto"/>
                              <w:jc w:val="center"/>
                              <w:rPr>
                                <w:rFonts w:ascii="Arial" w:hAnsi="Arial" w:cs="Arial"/>
                              </w:rPr>
                            </w:pPr>
                            <w:r w:rsidRPr="00C83C8B">
                              <w:rPr>
                                <w:rFonts w:ascii="Arial" w:hAnsi="Arial" w:cs="Arial"/>
                              </w:rPr>
                              <w:t>Ar</w:t>
                            </w:r>
                            <w:r w:rsidR="000079AF" w:rsidRPr="00C83C8B">
                              <w:rPr>
                                <w:rFonts w:ascii="Arial" w:hAnsi="Arial" w:cs="Arial"/>
                              </w:rPr>
                              <w:t>t</w:t>
                            </w:r>
                          </w:p>
                          <w:p w:rsidR="006065B6" w:rsidRDefault="006065B6" w:rsidP="006065B6">
                            <w:pPr>
                              <w:spacing w:after="0" w:line="240" w:lineRule="auto"/>
                              <w:rPr>
                                <w:rFonts w:ascii="Arial" w:hAnsi="Arial" w:cs="Arial"/>
                                <w:sz w:val="18"/>
                              </w:rPr>
                            </w:pPr>
                            <w:r w:rsidRPr="00C83C8B">
                              <w:rPr>
                                <w:rFonts w:ascii="Arial" w:hAnsi="Arial" w:cs="Arial"/>
                                <w:sz w:val="18"/>
                              </w:rPr>
                              <w:t xml:space="preserve">Painting and mixed media: portraits. </w:t>
                            </w:r>
                          </w:p>
                          <w:p w:rsidR="006065B6" w:rsidRPr="00C83C8B" w:rsidRDefault="00C83C8B" w:rsidP="006065B6">
                            <w:pPr>
                              <w:spacing w:after="0" w:line="240" w:lineRule="auto"/>
                              <w:rPr>
                                <w:rFonts w:ascii="Arial" w:hAnsi="Arial" w:cs="Arial"/>
                                <w:sz w:val="18"/>
                              </w:rPr>
                            </w:pPr>
                            <w:r>
                              <w:rPr>
                                <w:rFonts w:ascii="Arial" w:hAnsi="Arial" w:cs="Arial"/>
                                <w:sz w:val="18"/>
                              </w:rPr>
                              <w:t xml:space="preserve">In Art this term the children will develop their skills by using a range of materials and experimenting with different art and crafts. They will focus on drawing, painting and sculpture with a range of materials. They will also learn about an artist using these techniques to create their art. </w:t>
                            </w:r>
                          </w:p>
                          <w:p w:rsidR="00F86339" w:rsidRDefault="00F86339" w:rsidP="00F86339">
                            <w:pPr>
                              <w:spacing w:after="0" w:line="240" w:lineRule="auto"/>
                              <w:rPr>
                                <w:rFonts w:ascii="Arial" w:hAnsi="Arial" w:cs="Arial"/>
                                <w:sz w:val="18"/>
                                <w:szCs w:val="18"/>
                              </w:rPr>
                            </w:pPr>
                          </w:p>
                          <w:p w:rsidR="000B6258" w:rsidRDefault="000B6258" w:rsidP="000B6258">
                            <w:pPr>
                              <w:rPr>
                                <w:rFonts w:ascii="Arial" w:hAnsi="Arial" w:cs="Arial"/>
                                <w:sz w:val="18"/>
                                <w:szCs w:val="18"/>
                              </w:rPr>
                            </w:pPr>
                          </w:p>
                          <w:p w:rsidR="00F91598" w:rsidRPr="00F91598" w:rsidRDefault="00F9159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left:0;text-align:left;margin-left:-12pt;margin-top:73.25pt;width:254.4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" fillcolor="window" strokecolor="#0070c0" strokeweight="3pt">
                <v:textbox>
                  <w:txbxContent>
                    <w:p w:rsidR="00A73517" w:rsidRPr="00C83C8B" w:rsidRDefault="000B6258" w:rsidP="00F86339">
                      <w:pPr>
                        <w:spacing w:after="0" w:line="240" w:lineRule="auto"/>
                        <w:jc w:val="center"/>
                        <w:rPr>
                          <w:rFonts w:ascii="Arial" w:hAnsi="Arial" w:cs="Arial"/>
                        </w:rPr>
                      </w:pPr>
                      <w:r w:rsidRPr="00C83C8B">
                        <w:rPr>
                          <w:rFonts w:ascii="Arial" w:hAnsi="Arial" w:cs="Arial"/>
                        </w:rPr>
                        <w:t>Ar</w:t>
                      </w:r>
                      <w:r w:rsidR="000079AF" w:rsidRPr="00C83C8B">
                        <w:rPr>
                          <w:rFonts w:ascii="Arial" w:hAnsi="Arial" w:cs="Arial"/>
                        </w:rPr>
                        <w:t>t</w:t>
                      </w:r>
                    </w:p>
                    <w:p w:rsidR="006065B6" w:rsidRDefault="006065B6" w:rsidP="006065B6">
                      <w:pPr>
                        <w:spacing w:after="0" w:line="240" w:lineRule="auto"/>
                        <w:rPr>
                          <w:rFonts w:ascii="Arial" w:hAnsi="Arial" w:cs="Arial"/>
                          <w:sz w:val="18"/>
                        </w:rPr>
                      </w:pPr>
                      <w:r w:rsidRPr="00C83C8B">
                        <w:rPr>
                          <w:rFonts w:ascii="Arial" w:hAnsi="Arial" w:cs="Arial"/>
                          <w:sz w:val="18"/>
                        </w:rPr>
                        <w:t xml:space="preserve">Painting and mixed media: portraits. </w:t>
                      </w:r>
                    </w:p>
                    <w:p w:rsidR="006065B6" w:rsidRPr="00C83C8B" w:rsidRDefault="00C83C8B" w:rsidP="006065B6">
                      <w:pPr>
                        <w:spacing w:after="0" w:line="240" w:lineRule="auto"/>
                        <w:rPr>
                          <w:rFonts w:ascii="Arial" w:hAnsi="Arial" w:cs="Arial"/>
                          <w:sz w:val="18"/>
                        </w:rPr>
                      </w:pPr>
                      <w:r>
                        <w:rPr>
                          <w:rFonts w:ascii="Arial" w:hAnsi="Arial" w:cs="Arial"/>
                          <w:sz w:val="18"/>
                        </w:rPr>
                        <w:t xml:space="preserve">In Art this term the children will develop their skills by using a range of materials and experimenting with different art and crafts. They will focus on drawing, painting and sculpture with a range of materials. They will also learn about an artist using these techniques to create their art. </w:t>
                      </w:r>
                    </w:p>
                    <w:p w:rsidR="00F86339" w:rsidRDefault="00F86339" w:rsidP="00F86339">
                      <w:pPr>
                        <w:spacing w:after="0" w:line="240" w:lineRule="auto"/>
                        <w:rPr>
                          <w:rFonts w:ascii="Arial" w:hAnsi="Arial" w:cs="Arial"/>
                          <w:sz w:val="18"/>
                          <w:szCs w:val="18"/>
                        </w:rPr>
                      </w:pPr>
                    </w:p>
                    <w:p w:rsidR="000B6258" w:rsidRDefault="000B6258" w:rsidP="000B6258">
                      <w:pPr>
                        <w:rPr>
                          <w:rFonts w:ascii="Arial" w:hAnsi="Arial" w:cs="Arial"/>
                          <w:sz w:val="18"/>
                          <w:szCs w:val="18"/>
                        </w:rPr>
                      </w:pPr>
                    </w:p>
                    <w:p w:rsidR="00F91598" w:rsidRPr="00F91598" w:rsidRDefault="00F91598" w:rsidP="000B6258">
                      <w:pPr>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-123825</wp:posOffset>
                </wp:positionH>
                <wp:positionV relativeFrom="paragraph">
                  <wp:posOffset>2263775</wp:posOffset>
                </wp:positionV>
                <wp:extent cx="3221990" cy="1343025"/>
                <wp:effectExtent l="19050" t="19050" r="1651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3430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079AF" w:rsidP="004B47FE">
                            <w:pPr>
                              <w:spacing w:after="0" w:line="240" w:lineRule="auto"/>
                              <w:jc w:val="center"/>
                              <w:rPr>
                                <w:rFonts w:ascii="Arial" w:hAnsi="Arial" w:cs="Arial"/>
                              </w:rPr>
                            </w:pPr>
                            <w:r>
                              <w:rPr>
                                <w:rFonts w:ascii="Arial" w:hAnsi="Arial" w:cs="Arial"/>
                              </w:rPr>
                              <w:t xml:space="preserve">Computing </w:t>
                            </w:r>
                          </w:p>
                          <w:p w:rsidR="006F26C1" w:rsidRPr="006F26C1" w:rsidRDefault="006F26C1" w:rsidP="006F26C1">
                            <w:pPr>
                              <w:rPr>
                                <w:rFonts w:ascii="Arial" w:hAnsi="Arial" w:cs="Arial"/>
                                <w:b/>
                                <w:sz w:val="18"/>
                              </w:rPr>
                            </w:pPr>
                            <w:r w:rsidRPr="006F26C1">
                              <w:rPr>
                                <w:rFonts w:ascii="Arial" w:hAnsi="Arial" w:cs="Arial"/>
                                <w:sz w:val="18"/>
                              </w:rPr>
                              <w:t>In computing the children will develop their understanding of computer systems and how information is transferred between systems and devices. They will explain the input, output, and process aspects of a variety of different real-world systems.</w:t>
                            </w:r>
                            <w:r>
                              <w:rPr>
                                <w:rFonts w:ascii="Arial" w:hAnsi="Arial" w:cs="Arial"/>
                                <w:sz w:val="18"/>
                              </w:rPr>
                              <w:t xml:space="preserve"> They</w:t>
                            </w:r>
                            <w:r w:rsidRPr="006F26C1">
                              <w:rPr>
                                <w:rFonts w:ascii="Arial" w:hAnsi="Arial" w:cs="Arial"/>
                                <w:sz w:val="18"/>
                              </w:rPr>
                              <w:t xml:space="preserve"> will also take part in a</w:t>
                            </w:r>
                            <w:r>
                              <w:rPr>
                                <w:rFonts w:ascii="Arial" w:hAnsi="Arial" w:cs="Arial"/>
                                <w:sz w:val="18"/>
                              </w:rPr>
                              <w:t xml:space="preserve"> </w:t>
                            </w:r>
                            <w:r w:rsidRPr="006F26C1">
                              <w:rPr>
                                <w:rFonts w:ascii="Arial" w:hAnsi="Arial" w:cs="Arial"/>
                                <w:sz w:val="18"/>
                              </w:rPr>
                              <w:t>collaborative online project with other class members and develop their skills in working together online.</w:t>
                            </w:r>
                          </w:p>
                          <w:p w:rsidR="00F91598" w:rsidRPr="006F26C1" w:rsidRDefault="00F91598" w:rsidP="000B6258">
                            <w:pPr>
                              <w:rPr>
                                <w:rFonts w:ascii="Arial" w:hAnsi="Arial" w:cs="Arial"/>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left:0;text-align:left;margin-left:-9.75pt;margin-top:178.25pt;width:253.7pt;height:10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" fillcolor="window" strokecolor="#0070c0" strokeweight="3pt">
                <v:textbox>
                  <w:txbxContent>
                    <w:p w:rsidR="000B6258" w:rsidRDefault="000079AF" w:rsidP="004B47FE">
                      <w:pPr>
                        <w:spacing w:after="0" w:line="240" w:lineRule="auto"/>
                        <w:jc w:val="center"/>
                        <w:rPr>
                          <w:rFonts w:ascii="Arial" w:hAnsi="Arial" w:cs="Arial"/>
                        </w:rPr>
                      </w:pPr>
                      <w:r>
                        <w:rPr>
                          <w:rFonts w:ascii="Arial" w:hAnsi="Arial" w:cs="Arial"/>
                        </w:rPr>
                        <w:t xml:space="preserve">Computing </w:t>
                      </w:r>
                    </w:p>
                    <w:p w:rsidR="006F26C1" w:rsidRPr="006F26C1" w:rsidRDefault="006F26C1" w:rsidP="006F26C1">
                      <w:pPr>
                        <w:rPr>
                          <w:rFonts w:ascii="Arial" w:hAnsi="Arial" w:cs="Arial"/>
                          <w:b/>
                          <w:sz w:val="18"/>
                        </w:rPr>
                      </w:pPr>
                      <w:r w:rsidRPr="006F26C1">
                        <w:rPr>
                          <w:rFonts w:ascii="Arial" w:hAnsi="Arial" w:cs="Arial"/>
                          <w:sz w:val="18"/>
                        </w:rPr>
                        <w:t>In computing the children will develop their understanding of computer systems and how information is transferred between systems and devices. They will explain the input, output, and process aspects of a variety of different real-world systems.</w:t>
                      </w:r>
                      <w:r>
                        <w:rPr>
                          <w:rFonts w:ascii="Arial" w:hAnsi="Arial" w:cs="Arial"/>
                          <w:sz w:val="18"/>
                        </w:rPr>
                        <w:t xml:space="preserve"> They</w:t>
                      </w:r>
                      <w:r w:rsidRPr="006F26C1">
                        <w:rPr>
                          <w:rFonts w:ascii="Arial" w:hAnsi="Arial" w:cs="Arial"/>
                          <w:sz w:val="18"/>
                        </w:rPr>
                        <w:t xml:space="preserve"> will also take part in a</w:t>
                      </w:r>
                      <w:r>
                        <w:rPr>
                          <w:rFonts w:ascii="Arial" w:hAnsi="Arial" w:cs="Arial"/>
                          <w:sz w:val="18"/>
                        </w:rPr>
                        <w:t xml:space="preserve"> </w:t>
                      </w:r>
                      <w:r w:rsidRPr="006F26C1">
                        <w:rPr>
                          <w:rFonts w:ascii="Arial" w:hAnsi="Arial" w:cs="Arial"/>
                          <w:sz w:val="18"/>
                        </w:rPr>
                        <w:t>collaborative online project with other class members and develop their skills in working together online.</w:t>
                      </w:r>
                    </w:p>
                    <w:p w:rsidR="00F91598" w:rsidRPr="006F26C1" w:rsidRDefault="00F91598" w:rsidP="000B6258">
                      <w:pPr>
                        <w:rPr>
                          <w:rFonts w:ascii="Arial" w:hAnsi="Arial" w:cs="Arial"/>
                          <w:sz w:val="14"/>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7038975</wp:posOffset>
                </wp:positionH>
                <wp:positionV relativeFrom="paragraph">
                  <wp:posOffset>3292475</wp:posOffset>
                </wp:positionV>
                <wp:extent cx="2905125" cy="9429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42975"/>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875026" w:rsidP="00875026">
                            <w:pPr>
                              <w:spacing w:after="0" w:line="240" w:lineRule="auto"/>
                              <w:rPr>
                                <w:rFonts w:ascii="Arial" w:hAnsi="Arial" w:cs="Arial"/>
                                <w:sz w:val="18"/>
                                <w:szCs w:val="18"/>
                                <w:u w:val="single"/>
                              </w:rPr>
                            </w:pPr>
                            <w:r w:rsidRPr="00A4111D">
                              <w:rPr>
                                <w:rFonts w:ascii="Arial" w:hAnsi="Arial" w:cs="Arial"/>
                                <w:sz w:val="18"/>
                                <w:szCs w:val="18"/>
                                <w:u w:val="single"/>
                              </w:rPr>
                              <w:t>What does it mean to be a Muslim in Britain today?</w:t>
                            </w:r>
                          </w:p>
                          <w:p w:rsidR="00DF61F6" w:rsidRPr="00A4111D" w:rsidRDefault="00DF61F6" w:rsidP="00875026">
                            <w:pPr>
                              <w:spacing w:after="0" w:line="240" w:lineRule="auto"/>
                              <w:rPr>
                                <w:rFonts w:ascii="Arial" w:hAnsi="Arial" w:cs="Arial"/>
                                <w:sz w:val="18"/>
                                <w:szCs w:val="18"/>
                                <w:u w:val="single"/>
                              </w:rPr>
                            </w:pPr>
                          </w:p>
                          <w:p w:rsidR="000B6258" w:rsidRPr="00A4111D" w:rsidRDefault="00A4111D" w:rsidP="00A4111D">
                            <w:pPr>
                              <w:spacing w:after="0" w:line="240" w:lineRule="auto"/>
                              <w:rPr>
                                <w:rFonts w:ascii="Arial" w:hAnsi="Arial" w:cs="Arial"/>
                                <w:sz w:val="18"/>
                                <w:szCs w:val="18"/>
                              </w:rPr>
                            </w:pPr>
                            <w:r w:rsidRPr="00A4111D">
                              <w:rPr>
                                <w:rFonts w:ascii="Arial" w:hAnsi="Arial" w:cs="Arial"/>
                                <w:sz w:val="18"/>
                                <w:szCs w:val="18"/>
                              </w:rPr>
                              <w:t xml:space="preserve">What is a special place for Muslims? </w:t>
                            </w:r>
                            <w:r>
                              <w:rPr>
                                <w:rFonts w:ascii="Arial" w:hAnsi="Arial" w:cs="Arial"/>
                                <w:sz w:val="18"/>
                                <w:szCs w:val="18"/>
                              </w:rPr>
                              <w:t xml:space="preserve">Why are the 5 pillars of Islam important to Muslims? </w:t>
                            </w:r>
                            <w:r w:rsidR="00C0677E">
                              <w:rPr>
                                <w:rFonts w:ascii="Arial" w:hAnsi="Arial" w:cs="Arial"/>
                                <w:sz w:val="18"/>
                                <w:szCs w:val="18"/>
                              </w:rPr>
                              <w:t xml:space="preserve">How does </w:t>
                            </w:r>
                            <w:r w:rsidRPr="00A4111D">
                              <w:rPr>
                                <w:rFonts w:ascii="Arial" w:hAnsi="Arial" w:cs="Arial"/>
                                <w:sz w:val="18"/>
                                <w:szCs w:val="18"/>
                              </w:rPr>
                              <w:t>Shahadah affect the life of a Muslim?</w:t>
                            </w:r>
                            <w:r>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4.25pt;margin-top:259.25pt;width:228.7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875026" w:rsidP="00875026">
                      <w:pPr>
                        <w:spacing w:after="0" w:line="240" w:lineRule="auto"/>
                        <w:rPr>
                          <w:rFonts w:ascii="Arial" w:hAnsi="Arial" w:cs="Arial"/>
                          <w:sz w:val="18"/>
                          <w:szCs w:val="18"/>
                          <w:u w:val="single"/>
                        </w:rPr>
                      </w:pPr>
                      <w:r w:rsidRPr="00A4111D">
                        <w:rPr>
                          <w:rFonts w:ascii="Arial" w:hAnsi="Arial" w:cs="Arial"/>
                          <w:sz w:val="18"/>
                          <w:szCs w:val="18"/>
                          <w:u w:val="single"/>
                        </w:rPr>
                        <w:t>What does it mean to be a Muslim in Britain today?</w:t>
                      </w:r>
                    </w:p>
                    <w:p w:rsidR="00DF61F6" w:rsidRPr="00A4111D" w:rsidRDefault="00DF61F6" w:rsidP="00875026">
                      <w:pPr>
                        <w:spacing w:after="0" w:line="240" w:lineRule="auto"/>
                        <w:rPr>
                          <w:rFonts w:ascii="Arial" w:hAnsi="Arial" w:cs="Arial"/>
                          <w:sz w:val="18"/>
                          <w:szCs w:val="18"/>
                          <w:u w:val="single"/>
                        </w:rPr>
                      </w:pPr>
                    </w:p>
                    <w:p w:rsidR="000B6258" w:rsidRPr="00A4111D" w:rsidRDefault="00A4111D" w:rsidP="00A4111D">
                      <w:pPr>
                        <w:spacing w:after="0" w:line="240" w:lineRule="auto"/>
                        <w:rPr>
                          <w:rFonts w:ascii="Arial" w:hAnsi="Arial" w:cs="Arial"/>
                          <w:sz w:val="18"/>
                          <w:szCs w:val="18"/>
                        </w:rPr>
                      </w:pPr>
                      <w:r w:rsidRPr="00A4111D">
                        <w:rPr>
                          <w:rFonts w:ascii="Arial" w:hAnsi="Arial" w:cs="Arial"/>
                          <w:sz w:val="18"/>
                          <w:szCs w:val="18"/>
                        </w:rPr>
                        <w:t xml:space="preserve">What is a special place for Muslims? </w:t>
                      </w:r>
                      <w:r>
                        <w:rPr>
                          <w:rFonts w:ascii="Arial" w:hAnsi="Arial" w:cs="Arial"/>
                          <w:sz w:val="18"/>
                          <w:szCs w:val="18"/>
                        </w:rPr>
                        <w:t xml:space="preserve">Why are the 5 pillars of Islam important to Muslims? </w:t>
                      </w:r>
                      <w:r w:rsidR="00C0677E">
                        <w:rPr>
                          <w:rFonts w:ascii="Arial" w:hAnsi="Arial" w:cs="Arial"/>
                          <w:sz w:val="18"/>
                          <w:szCs w:val="18"/>
                        </w:rPr>
                        <w:t xml:space="preserve">How does </w:t>
                      </w:r>
                      <w:r w:rsidRPr="00A4111D">
                        <w:rPr>
                          <w:rFonts w:ascii="Arial" w:hAnsi="Arial" w:cs="Arial"/>
                          <w:sz w:val="18"/>
                          <w:szCs w:val="18"/>
                        </w:rPr>
                        <w:t>Shahadah affect the life of a Muslim?</w:t>
                      </w:r>
                      <w:r>
                        <w:rPr>
                          <w:rFonts w:ascii="Arial" w:hAnsi="Arial" w:cs="Arial"/>
                          <w:sz w:val="18"/>
                          <w:szCs w:val="18"/>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7029450</wp:posOffset>
                </wp:positionH>
                <wp:positionV relativeFrom="paragraph">
                  <wp:posOffset>2197100</wp:posOffset>
                </wp:positionV>
                <wp:extent cx="2905125" cy="97155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715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4B47FE" w:rsidRDefault="000B6258" w:rsidP="004B47FE">
                            <w:pPr>
                              <w:spacing w:after="0" w:line="240" w:lineRule="auto"/>
                              <w:jc w:val="center"/>
                              <w:rPr>
                                <w:rFonts w:ascii="Arial" w:hAnsi="Arial" w:cs="Arial"/>
                              </w:rPr>
                            </w:pPr>
                            <w:r w:rsidRPr="00875026">
                              <w:rPr>
                                <w:rFonts w:ascii="Arial" w:hAnsi="Arial" w:cs="Arial"/>
                              </w:rPr>
                              <w:t>Music</w:t>
                            </w:r>
                          </w:p>
                          <w:p w:rsidR="00CC27B4" w:rsidRPr="00E763CB" w:rsidRDefault="00E763CB" w:rsidP="00E763CB">
                            <w:pPr>
                              <w:shd w:val="clear" w:color="auto" w:fill="FFFFFF"/>
                              <w:spacing w:line="240" w:lineRule="auto"/>
                              <w:jc w:val="both"/>
                              <w:rPr>
                                <w:rStyle w:val="contentpasted0"/>
                                <w:rFonts w:ascii="Arial" w:hAnsi="Arial" w:cs="Arial"/>
                                <w:sz w:val="18"/>
                                <w:szCs w:val="18"/>
                              </w:rPr>
                            </w:pPr>
                            <w:r>
                              <w:rPr>
                                <w:rStyle w:val="contentpasted0"/>
                                <w:rFonts w:ascii="Arial" w:eastAsia="Times New Roman" w:hAnsi="Arial" w:cs="Arial"/>
                                <w:color w:val="000000"/>
                                <w:sz w:val="18"/>
                                <w:szCs w:val="18"/>
                              </w:rPr>
                              <w:t xml:space="preserve">This term the children will be working on their </w:t>
                            </w:r>
                            <w:r w:rsidR="00CC27B4" w:rsidRPr="00E763CB">
                              <w:rPr>
                                <w:rStyle w:val="contentpasted0"/>
                                <w:rFonts w:ascii="Arial" w:eastAsia="Times New Roman" w:hAnsi="Arial" w:cs="Arial"/>
                                <w:color w:val="000000"/>
                                <w:sz w:val="18"/>
                                <w:szCs w:val="18"/>
                              </w:rPr>
                              <w:t>Keyboard skills</w:t>
                            </w:r>
                            <w:r>
                              <w:rPr>
                                <w:rStyle w:val="contentpasted0"/>
                                <w:rFonts w:ascii="Arial" w:eastAsia="Times New Roman" w:hAnsi="Arial" w:cs="Arial"/>
                                <w:color w:val="000000"/>
                                <w:sz w:val="18"/>
                                <w:szCs w:val="18"/>
                              </w:rPr>
                              <w:t>.</w:t>
                            </w:r>
                            <w:r w:rsidR="00CC27B4" w:rsidRPr="00E763CB">
                              <w:rPr>
                                <w:rStyle w:val="contentpasted0"/>
                                <w:rFonts w:ascii="Arial" w:eastAsia="Times New Roman" w:hAnsi="Arial" w:cs="Arial"/>
                                <w:color w:val="000000"/>
                                <w:sz w:val="18"/>
                                <w:szCs w:val="18"/>
                              </w:rPr>
                              <w:t xml:space="preserve"> </w:t>
                            </w:r>
                            <w:r>
                              <w:rPr>
                                <w:rStyle w:val="contentpasted0"/>
                                <w:rFonts w:ascii="Arial" w:eastAsia="Times New Roman" w:hAnsi="Arial" w:cs="Arial"/>
                                <w:color w:val="000000"/>
                                <w:sz w:val="18"/>
                                <w:szCs w:val="18"/>
                              </w:rPr>
                              <w:t>By the end of the term the children will k</w:t>
                            </w:r>
                            <w:r w:rsidR="00CC27B4" w:rsidRPr="00E763CB">
                              <w:rPr>
                                <w:rStyle w:val="contentpasted0"/>
                                <w:rFonts w:ascii="Arial" w:eastAsia="Times New Roman" w:hAnsi="Arial" w:cs="Arial"/>
                                <w:color w:val="000000"/>
                                <w:sz w:val="18"/>
                                <w:szCs w:val="18"/>
                              </w:rPr>
                              <w:t>now the names of the white keys</w:t>
                            </w:r>
                            <w:r>
                              <w:rPr>
                                <w:rStyle w:val="contentpasted0"/>
                                <w:rFonts w:ascii="Arial" w:eastAsia="Times New Roman" w:hAnsi="Arial" w:cs="Arial"/>
                                <w:color w:val="000000"/>
                                <w:sz w:val="18"/>
                                <w:szCs w:val="18"/>
                              </w:rPr>
                              <w:t xml:space="preserve">, will </w:t>
                            </w:r>
                            <w:r w:rsidR="00CC27B4" w:rsidRPr="00E763CB">
                              <w:rPr>
                                <w:rStyle w:val="contentpasted0"/>
                                <w:rFonts w:ascii="Arial" w:eastAsia="Times New Roman" w:hAnsi="Arial" w:cs="Arial"/>
                                <w:color w:val="000000"/>
                                <w:sz w:val="18"/>
                                <w:szCs w:val="18"/>
                              </w:rPr>
                              <w:t xml:space="preserve">learn simple tunes from notation and use the correct technique. </w:t>
                            </w:r>
                            <w:r>
                              <w:rPr>
                                <w:rStyle w:val="contentpasted0"/>
                                <w:rFonts w:ascii="Arial" w:eastAsia="Times New Roman" w:hAnsi="Arial" w:cs="Arial"/>
                                <w:color w:val="000000"/>
                                <w:sz w:val="18"/>
                                <w:szCs w:val="18"/>
                              </w:rPr>
                              <w:t>They will b</w:t>
                            </w:r>
                            <w:r w:rsidR="00CC27B4" w:rsidRPr="00E763CB">
                              <w:rPr>
                                <w:rStyle w:val="contentpasted0"/>
                                <w:rFonts w:ascii="Arial" w:eastAsia="Times New Roman" w:hAnsi="Arial" w:cs="Arial"/>
                                <w:color w:val="000000"/>
                                <w:sz w:val="18"/>
                                <w:szCs w:val="18"/>
                              </w:rPr>
                              <w:t>e able to play a C major scale</w:t>
                            </w:r>
                            <w:r>
                              <w:rPr>
                                <w:rStyle w:val="contentpasted0"/>
                                <w:rFonts w:ascii="Arial" w:eastAsia="Times New Roman" w:hAnsi="Arial" w:cs="Arial"/>
                                <w:color w:val="000000"/>
                                <w:sz w:val="18"/>
                                <w:szCs w:val="18"/>
                              </w:rPr>
                              <w:t>.</w:t>
                            </w:r>
                            <w:r w:rsidR="00CC27B4" w:rsidRPr="00E763CB">
                              <w:rPr>
                                <w:rStyle w:val="contentpasted0"/>
                                <w:rFonts w:ascii="Arial" w:eastAsia="Times New Roman" w:hAnsi="Arial" w:cs="Arial"/>
                                <w:color w:val="000000"/>
                                <w:sz w:val="18"/>
                                <w:szCs w:val="18"/>
                              </w:rPr>
                              <w:t xml:space="preserve"> </w:t>
                            </w:r>
                          </w:p>
                          <w:p w:rsidR="000B6258" w:rsidRPr="00CC27B4" w:rsidRDefault="000B6258" w:rsidP="00CC27B4">
                            <w:pPr>
                              <w:spacing w:line="240" w:lineRule="auto"/>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553.5pt;margin-top:173pt;width:228.75pt;height: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" fillcolor="window" strokecolor="#0070c0" strokeweight="3pt">
                <v:textbox>
                  <w:txbxContent>
                    <w:p w:rsidR="000B6258" w:rsidRPr="004B47FE" w:rsidRDefault="000B6258" w:rsidP="004B47FE">
                      <w:pPr>
                        <w:spacing w:after="0" w:line="240" w:lineRule="auto"/>
                        <w:jc w:val="center"/>
                        <w:rPr>
                          <w:rFonts w:ascii="Arial" w:hAnsi="Arial" w:cs="Arial"/>
                        </w:rPr>
                      </w:pPr>
                      <w:r w:rsidRPr="00875026">
                        <w:rPr>
                          <w:rFonts w:ascii="Arial" w:hAnsi="Arial" w:cs="Arial"/>
                        </w:rPr>
                        <w:t>Music</w:t>
                      </w:r>
                    </w:p>
                    <w:p w:rsidR="00CC27B4" w:rsidRPr="00E763CB" w:rsidRDefault="00E763CB" w:rsidP="00E763CB">
                      <w:pPr>
                        <w:shd w:val="clear" w:color="auto" w:fill="FFFFFF"/>
                        <w:spacing w:line="240" w:lineRule="auto"/>
                        <w:jc w:val="both"/>
                        <w:rPr>
                          <w:rStyle w:val="contentpasted0"/>
                          <w:rFonts w:ascii="Arial" w:hAnsi="Arial" w:cs="Arial"/>
                          <w:sz w:val="18"/>
                          <w:szCs w:val="18"/>
                        </w:rPr>
                      </w:pPr>
                      <w:r>
                        <w:rPr>
                          <w:rStyle w:val="contentpasted0"/>
                          <w:rFonts w:ascii="Arial" w:eastAsia="Times New Roman" w:hAnsi="Arial" w:cs="Arial"/>
                          <w:color w:val="000000"/>
                          <w:sz w:val="18"/>
                          <w:szCs w:val="18"/>
                        </w:rPr>
                        <w:t xml:space="preserve">This term the children will be working on their </w:t>
                      </w:r>
                      <w:r w:rsidR="00CC27B4" w:rsidRPr="00E763CB">
                        <w:rPr>
                          <w:rStyle w:val="contentpasted0"/>
                          <w:rFonts w:ascii="Arial" w:eastAsia="Times New Roman" w:hAnsi="Arial" w:cs="Arial"/>
                          <w:color w:val="000000"/>
                          <w:sz w:val="18"/>
                          <w:szCs w:val="18"/>
                        </w:rPr>
                        <w:t>Keyboard skills</w:t>
                      </w:r>
                      <w:r>
                        <w:rPr>
                          <w:rStyle w:val="contentpasted0"/>
                          <w:rFonts w:ascii="Arial" w:eastAsia="Times New Roman" w:hAnsi="Arial" w:cs="Arial"/>
                          <w:color w:val="000000"/>
                          <w:sz w:val="18"/>
                          <w:szCs w:val="18"/>
                        </w:rPr>
                        <w:t>.</w:t>
                      </w:r>
                      <w:r w:rsidR="00CC27B4" w:rsidRPr="00E763CB">
                        <w:rPr>
                          <w:rStyle w:val="contentpasted0"/>
                          <w:rFonts w:ascii="Arial" w:eastAsia="Times New Roman" w:hAnsi="Arial" w:cs="Arial"/>
                          <w:color w:val="000000"/>
                          <w:sz w:val="18"/>
                          <w:szCs w:val="18"/>
                        </w:rPr>
                        <w:t xml:space="preserve"> </w:t>
                      </w:r>
                      <w:r>
                        <w:rPr>
                          <w:rStyle w:val="contentpasted0"/>
                          <w:rFonts w:ascii="Arial" w:eastAsia="Times New Roman" w:hAnsi="Arial" w:cs="Arial"/>
                          <w:color w:val="000000"/>
                          <w:sz w:val="18"/>
                          <w:szCs w:val="18"/>
                        </w:rPr>
                        <w:t>By the end of the term the children will k</w:t>
                      </w:r>
                      <w:r w:rsidR="00CC27B4" w:rsidRPr="00E763CB">
                        <w:rPr>
                          <w:rStyle w:val="contentpasted0"/>
                          <w:rFonts w:ascii="Arial" w:eastAsia="Times New Roman" w:hAnsi="Arial" w:cs="Arial"/>
                          <w:color w:val="000000"/>
                          <w:sz w:val="18"/>
                          <w:szCs w:val="18"/>
                        </w:rPr>
                        <w:t>now the names of the white keys</w:t>
                      </w:r>
                      <w:r>
                        <w:rPr>
                          <w:rStyle w:val="contentpasted0"/>
                          <w:rFonts w:ascii="Arial" w:eastAsia="Times New Roman" w:hAnsi="Arial" w:cs="Arial"/>
                          <w:color w:val="000000"/>
                          <w:sz w:val="18"/>
                          <w:szCs w:val="18"/>
                        </w:rPr>
                        <w:t xml:space="preserve">, will </w:t>
                      </w:r>
                      <w:r w:rsidR="00CC27B4" w:rsidRPr="00E763CB">
                        <w:rPr>
                          <w:rStyle w:val="contentpasted0"/>
                          <w:rFonts w:ascii="Arial" w:eastAsia="Times New Roman" w:hAnsi="Arial" w:cs="Arial"/>
                          <w:color w:val="000000"/>
                          <w:sz w:val="18"/>
                          <w:szCs w:val="18"/>
                        </w:rPr>
                        <w:t xml:space="preserve">learn simple tunes from notation and use the correct technique. </w:t>
                      </w:r>
                      <w:r>
                        <w:rPr>
                          <w:rStyle w:val="contentpasted0"/>
                          <w:rFonts w:ascii="Arial" w:eastAsia="Times New Roman" w:hAnsi="Arial" w:cs="Arial"/>
                          <w:color w:val="000000"/>
                          <w:sz w:val="18"/>
                          <w:szCs w:val="18"/>
                        </w:rPr>
                        <w:t>They will b</w:t>
                      </w:r>
                      <w:r w:rsidR="00CC27B4" w:rsidRPr="00E763CB">
                        <w:rPr>
                          <w:rStyle w:val="contentpasted0"/>
                          <w:rFonts w:ascii="Arial" w:eastAsia="Times New Roman" w:hAnsi="Arial" w:cs="Arial"/>
                          <w:color w:val="000000"/>
                          <w:sz w:val="18"/>
                          <w:szCs w:val="18"/>
                        </w:rPr>
                        <w:t>e able to play a C major scale</w:t>
                      </w:r>
                      <w:r>
                        <w:rPr>
                          <w:rStyle w:val="contentpasted0"/>
                          <w:rFonts w:ascii="Arial" w:eastAsia="Times New Roman" w:hAnsi="Arial" w:cs="Arial"/>
                          <w:color w:val="000000"/>
                          <w:sz w:val="18"/>
                          <w:szCs w:val="18"/>
                        </w:rPr>
                        <w:t>.</w:t>
                      </w:r>
                      <w:r w:rsidR="00CC27B4" w:rsidRPr="00E763CB">
                        <w:rPr>
                          <w:rStyle w:val="contentpasted0"/>
                          <w:rFonts w:ascii="Arial" w:eastAsia="Times New Roman" w:hAnsi="Arial" w:cs="Arial"/>
                          <w:color w:val="000000"/>
                          <w:sz w:val="18"/>
                          <w:szCs w:val="18"/>
                        </w:rPr>
                        <w:t xml:space="preserve"> </w:t>
                      </w:r>
                    </w:p>
                    <w:p w:rsidR="000B6258" w:rsidRPr="00CC27B4" w:rsidRDefault="000B6258" w:rsidP="00CC27B4">
                      <w:pPr>
                        <w:spacing w:line="240" w:lineRule="auto"/>
                        <w:rPr>
                          <w:rFonts w:ascii="Arial" w:hAnsi="Arial" w:cs="Arial"/>
                          <w:sz w:val="16"/>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7019925</wp:posOffset>
                </wp:positionH>
                <wp:positionV relativeFrom="paragraph">
                  <wp:posOffset>692150</wp:posOffset>
                </wp:positionV>
                <wp:extent cx="2905125" cy="13716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716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F32DE6" w:rsidRDefault="00F32DE6" w:rsidP="0033602A">
                            <w:pPr>
                              <w:spacing w:after="0" w:line="240" w:lineRule="auto"/>
                              <w:jc w:val="center"/>
                              <w:rPr>
                                <w:rFonts w:ascii="Arial" w:hAnsi="Arial" w:cs="Arial"/>
                              </w:rPr>
                            </w:pPr>
                          </w:p>
                          <w:p w:rsidR="00E73221" w:rsidRPr="00F32DE6" w:rsidRDefault="00F32DE6" w:rsidP="00E73221">
                            <w:pPr>
                              <w:spacing w:after="0" w:line="240" w:lineRule="auto"/>
                              <w:rPr>
                                <w:rFonts w:ascii="Arial" w:hAnsi="Arial" w:cs="Arial"/>
                                <w:sz w:val="18"/>
                                <w:szCs w:val="18"/>
                              </w:rPr>
                            </w:pPr>
                            <w:r w:rsidRPr="00F32DE6">
                              <w:rPr>
                                <w:rFonts w:ascii="Arial" w:hAnsi="Arial" w:cs="Arial"/>
                                <w:sz w:val="18"/>
                                <w:szCs w:val="18"/>
                              </w:rPr>
                              <w:t xml:space="preserve">This </w:t>
                            </w:r>
                            <w:r w:rsidR="009554BD">
                              <w:rPr>
                                <w:rFonts w:ascii="Arial" w:hAnsi="Arial" w:cs="Arial"/>
                                <w:sz w:val="18"/>
                                <w:szCs w:val="18"/>
                              </w:rPr>
                              <w:t xml:space="preserve">half </w:t>
                            </w:r>
                            <w:r w:rsidRPr="00F32DE6">
                              <w:rPr>
                                <w:rFonts w:ascii="Arial" w:hAnsi="Arial" w:cs="Arial"/>
                                <w:sz w:val="18"/>
                                <w:szCs w:val="18"/>
                              </w:rPr>
                              <w:t xml:space="preserve">term we will be looking at the food choices we make and answering the following questions: </w:t>
                            </w:r>
                            <w:r w:rsidR="0030040E" w:rsidRPr="00F32DE6">
                              <w:rPr>
                                <w:rFonts w:ascii="Arial" w:hAnsi="Arial" w:cs="Arial"/>
                                <w:sz w:val="18"/>
                                <w:szCs w:val="18"/>
                              </w:rPr>
                              <w:t xml:space="preserve">Are we a healthy bunch? Which is the healthiest menu? What do we need to do to be healthier? Are all images we see in the media true? </w:t>
                            </w:r>
                          </w:p>
                          <w:p w:rsidR="00F91598" w:rsidRDefault="00F32DE6" w:rsidP="00E73221">
                            <w:pPr>
                              <w:spacing w:after="0" w:line="240" w:lineRule="auto"/>
                              <w:rPr>
                                <w:rFonts w:ascii="Arial" w:hAnsi="Arial" w:cs="Arial"/>
                                <w:sz w:val="18"/>
                                <w:szCs w:val="18"/>
                              </w:rPr>
                            </w:pPr>
                            <w:r>
                              <w:rPr>
                                <w:rFonts w:ascii="Arial" w:hAnsi="Arial" w:cs="Arial"/>
                                <w:sz w:val="18"/>
                                <w:szCs w:val="18"/>
                              </w:rPr>
                              <w:t>We will also be looking at physical contact and answering the question h</w:t>
                            </w:r>
                            <w:r w:rsidR="00E73221">
                              <w:rPr>
                                <w:rFonts w:ascii="Arial" w:hAnsi="Arial" w:cs="Arial"/>
                                <w:sz w:val="18"/>
                                <w:szCs w:val="18"/>
                              </w:rPr>
                              <w:t>ow important is touch?</w:t>
                            </w:r>
                          </w:p>
                          <w:p w:rsidR="000079AF" w:rsidRPr="0033602A" w:rsidRDefault="000079AF" w:rsidP="00E73221">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552.75pt;margin-top:54.5pt;width:228.75pt;height:1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" fillcolor="window" strokecolor="#0070c0" strokeweight="3pt">
                <v:textbo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F32DE6" w:rsidRDefault="00F32DE6" w:rsidP="0033602A">
                      <w:pPr>
                        <w:spacing w:after="0" w:line="240" w:lineRule="auto"/>
                        <w:jc w:val="center"/>
                        <w:rPr>
                          <w:rFonts w:ascii="Arial" w:hAnsi="Arial" w:cs="Arial"/>
                        </w:rPr>
                      </w:pPr>
                    </w:p>
                    <w:p w:rsidR="00E73221" w:rsidRPr="00F32DE6" w:rsidRDefault="00F32DE6" w:rsidP="00E73221">
                      <w:pPr>
                        <w:spacing w:after="0" w:line="240" w:lineRule="auto"/>
                        <w:rPr>
                          <w:rFonts w:ascii="Arial" w:hAnsi="Arial" w:cs="Arial"/>
                          <w:sz w:val="18"/>
                          <w:szCs w:val="18"/>
                        </w:rPr>
                      </w:pPr>
                      <w:r w:rsidRPr="00F32DE6">
                        <w:rPr>
                          <w:rFonts w:ascii="Arial" w:hAnsi="Arial" w:cs="Arial"/>
                          <w:sz w:val="18"/>
                          <w:szCs w:val="18"/>
                        </w:rPr>
                        <w:t xml:space="preserve">This </w:t>
                      </w:r>
                      <w:r w:rsidR="009554BD">
                        <w:rPr>
                          <w:rFonts w:ascii="Arial" w:hAnsi="Arial" w:cs="Arial"/>
                          <w:sz w:val="18"/>
                          <w:szCs w:val="18"/>
                        </w:rPr>
                        <w:t xml:space="preserve">half </w:t>
                      </w:r>
                      <w:r w:rsidRPr="00F32DE6">
                        <w:rPr>
                          <w:rFonts w:ascii="Arial" w:hAnsi="Arial" w:cs="Arial"/>
                          <w:sz w:val="18"/>
                          <w:szCs w:val="18"/>
                        </w:rPr>
                        <w:t xml:space="preserve">term we will be looking at the food choices we make and answering the following questions: </w:t>
                      </w:r>
                      <w:r w:rsidR="0030040E" w:rsidRPr="00F32DE6">
                        <w:rPr>
                          <w:rFonts w:ascii="Arial" w:hAnsi="Arial" w:cs="Arial"/>
                          <w:sz w:val="18"/>
                          <w:szCs w:val="18"/>
                        </w:rPr>
                        <w:t xml:space="preserve">Are we a healthy bunch? Which is the healthiest menu? What do we need to do to be healthier? Are all images we see in the media true? </w:t>
                      </w:r>
                    </w:p>
                    <w:p w:rsidR="00F91598" w:rsidRDefault="00F32DE6" w:rsidP="00E73221">
                      <w:pPr>
                        <w:spacing w:after="0" w:line="240" w:lineRule="auto"/>
                        <w:rPr>
                          <w:rFonts w:ascii="Arial" w:hAnsi="Arial" w:cs="Arial"/>
                          <w:sz w:val="18"/>
                          <w:szCs w:val="18"/>
                        </w:rPr>
                      </w:pPr>
                      <w:r>
                        <w:rPr>
                          <w:rFonts w:ascii="Arial" w:hAnsi="Arial" w:cs="Arial"/>
                          <w:sz w:val="18"/>
                          <w:szCs w:val="18"/>
                        </w:rPr>
                        <w:t>We will also be looking at physical contact and answering the question h</w:t>
                      </w:r>
                      <w:r w:rsidR="00E73221">
                        <w:rPr>
                          <w:rFonts w:ascii="Arial" w:hAnsi="Arial" w:cs="Arial"/>
                          <w:sz w:val="18"/>
                          <w:szCs w:val="18"/>
                        </w:rPr>
                        <w:t>ow important is touch?</w:t>
                      </w:r>
                    </w:p>
                    <w:p w:rsidR="000079AF" w:rsidRPr="0033602A" w:rsidRDefault="000079AF" w:rsidP="00E73221">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7038975</wp:posOffset>
                </wp:positionH>
                <wp:positionV relativeFrom="paragraph">
                  <wp:posOffset>4359275</wp:posOffset>
                </wp:positionV>
                <wp:extent cx="2914650" cy="107632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763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F91598">
                            <w:pPr>
                              <w:spacing w:after="0" w:line="240" w:lineRule="auto"/>
                              <w:jc w:val="center"/>
                              <w:rPr>
                                <w:rFonts w:ascii="Arial" w:hAnsi="Arial" w:cs="Arial"/>
                              </w:rPr>
                            </w:pPr>
                            <w:r w:rsidRPr="00875026">
                              <w:rPr>
                                <w:rFonts w:ascii="Arial" w:hAnsi="Arial" w:cs="Arial"/>
                              </w:rPr>
                              <w:t>Geography</w:t>
                            </w:r>
                          </w:p>
                          <w:p w:rsidR="006F26C1" w:rsidRPr="006F26C1" w:rsidRDefault="006F26C1" w:rsidP="006F26C1">
                            <w:pPr>
                              <w:pStyle w:val="NoSpacing"/>
                              <w:rPr>
                                <w:rFonts w:ascii="Arial" w:hAnsi="Arial" w:cs="Arial"/>
                                <w:sz w:val="18"/>
                              </w:rPr>
                            </w:pPr>
                            <w:r w:rsidRPr="006F26C1">
                              <w:rPr>
                                <w:rFonts w:ascii="Arial" w:hAnsi="Arial" w:cs="Arial"/>
                                <w:sz w:val="18"/>
                              </w:rPr>
                              <w:t xml:space="preserve">In geography this term, the children will be learning about North America. By the end of this unit, </w:t>
                            </w:r>
                            <w:r w:rsidR="00FF6C59">
                              <w:rPr>
                                <w:rFonts w:ascii="Arial" w:hAnsi="Arial" w:cs="Arial"/>
                                <w:sz w:val="18"/>
                              </w:rPr>
                              <w:t>they will</w:t>
                            </w:r>
                            <w:r w:rsidRPr="006F26C1">
                              <w:rPr>
                                <w:rFonts w:ascii="Arial" w:hAnsi="Arial" w:cs="Arial"/>
                                <w:sz w:val="18"/>
                              </w:rPr>
                              <w:t xml:space="preserve"> have knowledge of the key physical and human features of North America and be able to locate and describe Mexico. Pupils will further be able to make geographical comparisons to where they live.</w:t>
                            </w:r>
                          </w:p>
                          <w:p w:rsidR="006F26C1" w:rsidRPr="00875026" w:rsidRDefault="006F26C1" w:rsidP="00F91598">
                            <w:pPr>
                              <w:spacing w:after="0" w:line="240" w:lineRule="auto"/>
                              <w:jc w:val="center"/>
                              <w:rPr>
                                <w:rFonts w:ascii="Arial" w:hAnsi="Arial" w:cs="Arial"/>
                              </w:rPr>
                            </w:pPr>
                          </w:p>
                          <w:p w:rsidR="00A73517" w:rsidRPr="00DF61F6" w:rsidRDefault="00A73517" w:rsidP="00C0677E">
                            <w:pPr>
                              <w:spacing w:after="0" w:line="240" w:lineRule="auto"/>
                              <w:rPr>
                                <w:rFonts w:ascii="Arial" w:hAnsi="Arial" w:cs="Arial"/>
                                <w:sz w:val="18"/>
                                <w:szCs w:val="18"/>
                              </w:rPr>
                            </w:pPr>
                          </w:p>
                          <w:p w:rsidR="000B6258" w:rsidRPr="00C0677E" w:rsidRDefault="000B6258" w:rsidP="00F91598">
                            <w:pPr>
                              <w:spacing w:after="0" w:line="240" w:lineRule="auto"/>
                              <w:rPr>
                                <w:rFonts w:ascii="Arial" w:hAnsi="Arial" w:cs="Arial"/>
                                <w:sz w:val="18"/>
                                <w:szCs w:val="18"/>
                              </w:rPr>
                            </w:pP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554.25pt;margin-top:343.25pt;width:229.5pt;height:8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" fillcolor="window" strokecolor="#0070c0" strokeweight="3pt">
                <v:textbox>
                  <w:txbxContent>
                    <w:p w:rsidR="000B6258" w:rsidRDefault="000B6258" w:rsidP="00F91598">
                      <w:pPr>
                        <w:spacing w:after="0" w:line="240" w:lineRule="auto"/>
                        <w:jc w:val="center"/>
                        <w:rPr>
                          <w:rFonts w:ascii="Arial" w:hAnsi="Arial" w:cs="Arial"/>
                        </w:rPr>
                      </w:pPr>
                      <w:r w:rsidRPr="00875026">
                        <w:rPr>
                          <w:rFonts w:ascii="Arial" w:hAnsi="Arial" w:cs="Arial"/>
                        </w:rPr>
                        <w:t>Geography</w:t>
                      </w:r>
                    </w:p>
                    <w:p w:rsidR="006F26C1" w:rsidRPr="006F26C1" w:rsidRDefault="006F26C1" w:rsidP="006F26C1">
                      <w:pPr>
                        <w:pStyle w:val="NoSpacing"/>
                        <w:rPr>
                          <w:rFonts w:ascii="Arial" w:hAnsi="Arial" w:cs="Arial"/>
                          <w:sz w:val="18"/>
                        </w:rPr>
                      </w:pPr>
                      <w:r w:rsidRPr="006F26C1">
                        <w:rPr>
                          <w:rFonts w:ascii="Arial" w:hAnsi="Arial" w:cs="Arial"/>
                          <w:sz w:val="18"/>
                        </w:rPr>
                        <w:t xml:space="preserve">In geography this term, the children will be learning about North America. By the end of this unit, </w:t>
                      </w:r>
                      <w:r w:rsidR="00FF6C59">
                        <w:rPr>
                          <w:rFonts w:ascii="Arial" w:hAnsi="Arial" w:cs="Arial"/>
                          <w:sz w:val="18"/>
                        </w:rPr>
                        <w:t>they will</w:t>
                      </w:r>
                      <w:r w:rsidRPr="006F26C1">
                        <w:rPr>
                          <w:rFonts w:ascii="Arial" w:hAnsi="Arial" w:cs="Arial"/>
                          <w:sz w:val="18"/>
                        </w:rPr>
                        <w:t xml:space="preserve"> have knowledge of the key physical and human features of North America and be able to locate and describe Mexico. Pupils will further be able to make geographical comparisons to where they live.</w:t>
                      </w:r>
                    </w:p>
                    <w:p w:rsidR="006F26C1" w:rsidRPr="00875026" w:rsidRDefault="006F26C1" w:rsidP="00F91598">
                      <w:pPr>
                        <w:spacing w:after="0" w:line="240" w:lineRule="auto"/>
                        <w:jc w:val="center"/>
                        <w:rPr>
                          <w:rFonts w:ascii="Arial" w:hAnsi="Arial" w:cs="Arial"/>
                        </w:rPr>
                      </w:pPr>
                    </w:p>
                    <w:p w:rsidR="00A73517" w:rsidRPr="00DF61F6" w:rsidRDefault="00A73517" w:rsidP="00C0677E">
                      <w:pPr>
                        <w:spacing w:after="0" w:line="240" w:lineRule="auto"/>
                        <w:rPr>
                          <w:rFonts w:ascii="Arial" w:hAnsi="Arial" w:cs="Arial"/>
                          <w:sz w:val="18"/>
                          <w:szCs w:val="18"/>
                        </w:rPr>
                      </w:pPr>
                    </w:p>
                    <w:p w:rsidR="000B6258" w:rsidRPr="00C0677E" w:rsidRDefault="000B6258" w:rsidP="00F91598">
                      <w:pPr>
                        <w:spacing w:after="0" w:line="240" w:lineRule="auto"/>
                        <w:rPr>
                          <w:rFonts w:ascii="Arial" w:hAnsi="Arial" w:cs="Arial"/>
                          <w:sz w:val="18"/>
                          <w:szCs w:val="18"/>
                        </w:rPr>
                      </w:pPr>
                    </w:p>
                    <w:p w:rsidR="000B6258" w:rsidRDefault="000B6258" w:rsidP="000B6258"/>
                  </w:txbxContent>
                </v:textbox>
                <w10:wrap type="square"/>
              </v:shape>
            </w:pict>
          </mc:Fallback>
        </mc:AlternateContent>
      </w:r>
      <w:r w:rsidR="006C60B3">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-144780</wp:posOffset>
                </wp:positionH>
                <wp:positionV relativeFrom="paragraph">
                  <wp:posOffset>3839210</wp:posOffset>
                </wp:positionV>
                <wp:extent cx="3244850" cy="1613535"/>
                <wp:effectExtent l="19050" t="19050" r="1270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61353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6C63B2" w:rsidRPr="00875026" w:rsidRDefault="000B6258" w:rsidP="002D1DAC">
                            <w:pPr>
                              <w:spacing w:after="0" w:line="240" w:lineRule="auto"/>
                              <w:jc w:val="center"/>
                              <w:rPr>
                                <w:rFonts w:ascii="Arial" w:hAnsi="Arial" w:cs="Arial"/>
                              </w:rPr>
                            </w:pPr>
                            <w:r w:rsidRPr="00875026">
                              <w:rPr>
                                <w:rFonts w:ascii="Arial" w:hAnsi="Arial" w:cs="Arial"/>
                              </w:rPr>
                              <w:t>PE</w:t>
                            </w:r>
                          </w:p>
                          <w:p w:rsidR="006F26C1" w:rsidRDefault="00C83C8B" w:rsidP="002D1DAC">
                            <w:pPr>
                              <w:spacing w:after="0" w:line="240" w:lineRule="auto"/>
                              <w:rPr>
                                <w:rFonts w:ascii="Arial" w:hAnsi="Arial" w:cs="Arial"/>
                                <w:sz w:val="18"/>
                                <w:szCs w:val="18"/>
                              </w:rPr>
                            </w:pPr>
                            <w:r>
                              <w:rPr>
                                <w:rFonts w:ascii="Arial" w:hAnsi="Arial" w:cs="Arial"/>
                                <w:sz w:val="18"/>
                                <w:szCs w:val="18"/>
                              </w:rPr>
                              <w:t xml:space="preserve">For outdoor PE, the children will be doing outdoor adventure activities. During these lessons the children will work as a part of a team to solve problems, use a map to navigate an area and work on working under time pressures. </w:t>
                            </w:r>
                          </w:p>
                          <w:p w:rsidR="006C60B3" w:rsidRDefault="006C60B3" w:rsidP="002D1DAC">
                            <w:pPr>
                              <w:spacing w:after="0" w:line="240" w:lineRule="auto"/>
                              <w:rPr>
                                <w:rFonts w:ascii="Arial" w:hAnsi="Arial" w:cs="Arial"/>
                                <w:sz w:val="18"/>
                                <w:szCs w:val="18"/>
                              </w:rPr>
                            </w:pPr>
                          </w:p>
                          <w:p w:rsidR="006C60B3" w:rsidRPr="006C60B3" w:rsidRDefault="006C60B3" w:rsidP="002D1DAC">
                            <w:pPr>
                              <w:spacing w:after="0" w:line="240" w:lineRule="auto"/>
                              <w:rPr>
                                <w:rFonts w:ascii="Arial" w:hAnsi="Arial" w:cs="Arial"/>
                                <w:sz w:val="18"/>
                                <w:szCs w:val="18"/>
                              </w:rPr>
                            </w:pPr>
                            <w:r>
                              <w:rPr>
                                <w:rFonts w:ascii="Arial" w:hAnsi="Arial" w:cs="Arial"/>
                                <w:sz w:val="18"/>
                                <w:szCs w:val="18"/>
                              </w:rPr>
                              <w:t>In a</w:t>
                            </w:r>
                            <w:r w:rsidRPr="006C60B3">
                              <w:rPr>
                                <w:rFonts w:ascii="Arial" w:hAnsi="Arial" w:cs="Arial"/>
                                <w:sz w:val="18"/>
                                <w:szCs w:val="18"/>
                              </w:rPr>
                              <w:t>rchery</w:t>
                            </w:r>
                            <w:r>
                              <w:rPr>
                                <w:rFonts w:ascii="Arial" w:hAnsi="Arial" w:cs="Arial"/>
                                <w:sz w:val="18"/>
                                <w:szCs w:val="18"/>
                              </w:rPr>
                              <w:t xml:space="preserve">, the children will learn the techniques needed to shoot an arrow effectively. They will develop the correct stance, and </w:t>
                            </w:r>
                            <w:r w:rsidR="00BE5273">
                              <w:rPr>
                                <w:rFonts w:ascii="Arial" w:hAnsi="Arial" w:cs="Arial"/>
                                <w:sz w:val="18"/>
                                <w:szCs w:val="18"/>
                              </w:rPr>
                              <w:t xml:space="preserve">how to improve their </w:t>
                            </w:r>
                            <w:r>
                              <w:rPr>
                                <w:rFonts w:ascii="Arial" w:hAnsi="Arial" w:cs="Arial"/>
                                <w:sz w:val="18"/>
                                <w:szCs w:val="18"/>
                              </w:rPr>
                              <w:t>accuracy</w:t>
                            </w:r>
                            <w:r w:rsidR="00BE5273">
                              <w:rPr>
                                <w:rFonts w:ascii="Arial" w:hAnsi="Arial" w:cs="Arial"/>
                                <w:sz w:val="18"/>
                                <w:szCs w:val="18"/>
                              </w:rPr>
                              <w:t>.</w:t>
                            </w:r>
                            <w:r>
                              <w:rPr>
                                <w:rFonts w:ascii="Arial" w:hAnsi="Arial" w:cs="Arial"/>
                                <w:sz w:val="18"/>
                                <w:szCs w:val="18"/>
                              </w:rPr>
                              <w:t xml:space="preserve">   They will learn how to</w:t>
                            </w:r>
                            <w:r w:rsidR="00BE5273">
                              <w:rPr>
                                <w:rFonts w:ascii="Arial" w:hAnsi="Arial" w:cs="Arial"/>
                                <w:sz w:val="18"/>
                                <w:szCs w:val="18"/>
                              </w:rPr>
                              <w:t xml:space="preserve"> set up, and</w:t>
                            </w:r>
                            <w:r>
                              <w:rPr>
                                <w:rFonts w:ascii="Arial" w:hAnsi="Arial" w:cs="Arial"/>
                                <w:sz w:val="18"/>
                                <w:szCs w:val="18"/>
                              </w:rPr>
                              <w:t xml:space="preserve"> be safe</w:t>
                            </w:r>
                            <w:r w:rsidR="00BE5273">
                              <w:rPr>
                                <w:rFonts w:ascii="Arial" w:hAnsi="Arial" w:cs="Arial"/>
                                <w:sz w:val="18"/>
                                <w:szCs w:val="18"/>
                              </w:rPr>
                              <w:t>,</w:t>
                            </w:r>
                            <w:r>
                              <w:rPr>
                                <w:rFonts w:ascii="Arial" w:hAnsi="Arial" w:cs="Arial"/>
                                <w:sz w:val="18"/>
                                <w:szCs w:val="18"/>
                              </w:rPr>
                              <w:t xml:space="preserve"> on a </w:t>
                            </w:r>
                            <w:r w:rsidR="00BE5273">
                              <w:rPr>
                                <w:rFonts w:ascii="Arial" w:hAnsi="Arial" w:cs="Arial"/>
                                <w:sz w:val="18"/>
                                <w:szCs w:val="18"/>
                              </w:rPr>
                              <w:t>traditional</w:t>
                            </w:r>
                            <w:r>
                              <w:rPr>
                                <w:rFonts w:ascii="Arial" w:hAnsi="Arial" w:cs="Arial"/>
                                <w:sz w:val="18"/>
                                <w:szCs w:val="18"/>
                              </w:rPr>
                              <w:t xml:space="preserve"> archery range.</w:t>
                            </w:r>
                          </w:p>
                          <w:p w:rsidR="006F26C1" w:rsidRPr="002D1DAC" w:rsidRDefault="006F26C1" w:rsidP="002D1DA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CB1A3A" id="_x0000_t202" coordsize="21600,21600" o:spt="202" path="m,l,21600r21600,l21600,xe">
                <v:stroke joinstyle="miter"/>
                <v:path gradientshapeok="t" o:connecttype="rect"/>
              </v:shapetype>
              <v:shape id="_x0000_s1028" type="#_x0000_t202" style="position:absolute;left:0;text-align:left;margin-left:-11.4pt;margin-top:302.3pt;width:255.5pt;height:127.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" fillcolor="window" strokecolor="#0070c0" strokeweight="3pt">
                <v:textbox>
                  <w:txbxContent>
                    <w:p w:rsidR="006C63B2" w:rsidRPr="00875026" w:rsidRDefault="000B6258" w:rsidP="002D1DAC">
                      <w:pPr>
                        <w:spacing w:after="0" w:line="240" w:lineRule="auto"/>
                        <w:jc w:val="center"/>
                        <w:rPr>
                          <w:rFonts w:ascii="Arial" w:hAnsi="Arial" w:cs="Arial"/>
                        </w:rPr>
                      </w:pPr>
                      <w:r w:rsidRPr="00875026">
                        <w:rPr>
                          <w:rFonts w:ascii="Arial" w:hAnsi="Arial" w:cs="Arial"/>
                        </w:rPr>
                        <w:t>PE</w:t>
                      </w:r>
                    </w:p>
                    <w:p w:rsidR="006F26C1" w:rsidRDefault="00C83C8B" w:rsidP="002D1DAC">
                      <w:pPr>
                        <w:spacing w:after="0" w:line="240" w:lineRule="auto"/>
                        <w:rPr>
                          <w:rFonts w:ascii="Arial" w:hAnsi="Arial" w:cs="Arial"/>
                          <w:sz w:val="18"/>
                          <w:szCs w:val="18"/>
                        </w:rPr>
                      </w:pPr>
                      <w:r>
                        <w:rPr>
                          <w:rFonts w:ascii="Arial" w:hAnsi="Arial" w:cs="Arial"/>
                          <w:sz w:val="18"/>
                          <w:szCs w:val="18"/>
                        </w:rPr>
                        <w:t xml:space="preserve">For outdoor PE, the children will be doing outdoor adventure activities. During these lessons the children will work as a part of a team to solve problems, use a map to navigate an area and work on working under time pressures. </w:t>
                      </w:r>
                    </w:p>
                    <w:p w:rsidR="006C60B3" w:rsidRDefault="006C60B3" w:rsidP="002D1DAC">
                      <w:pPr>
                        <w:spacing w:after="0" w:line="240" w:lineRule="auto"/>
                        <w:rPr>
                          <w:rFonts w:ascii="Arial" w:hAnsi="Arial" w:cs="Arial"/>
                          <w:sz w:val="18"/>
                          <w:szCs w:val="18"/>
                        </w:rPr>
                      </w:pPr>
                    </w:p>
                    <w:p w:rsidR="006C60B3" w:rsidRPr="006C60B3" w:rsidRDefault="006C60B3" w:rsidP="002D1DAC">
                      <w:pPr>
                        <w:spacing w:after="0" w:line="240" w:lineRule="auto"/>
                        <w:rPr>
                          <w:rFonts w:ascii="Arial" w:hAnsi="Arial" w:cs="Arial"/>
                          <w:sz w:val="18"/>
                          <w:szCs w:val="18"/>
                        </w:rPr>
                      </w:pPr>
                      <w:r>
                        <w:rPr>
                          <w:rFonts w:ascii="Arial" w:hAnsi="Arial" w:cs="Arial"/>
                          <w:sz w:val="18"/>
                          <w:szCs w:val="18"/>
                        </w:rPr>
                        <w:t>In a</w:t>
                      </w:r>
                      <w:r w:rsidRPr="006C60B3">
                        <w:rPr>
                          <w:rFonts w:ascii="Arial" w:hAnsi="Arial" w:cs="Arial"/>
                          <w:sz w:val="18"/>
                          <w:szCs w:val="18"/>
                        </w:rPr>
                        <w:t>rchery</w:t>
                      </w:r>
                      <w:r>
                        <w:rPr>
                          <w:rFonts w:ascii="Arial" w:hAnsi="Arial" w:cs="Arial"/>
                          <w:sz w:val="18"/>
                          <w:szCs w:val="18"/>
                        </w:rPr>
                        <w:t xml:space="preserve">, the children will learn the techniques needed to shoot an arrow effectively. They will develop the correct stance, and </w:t>
                      </w:r>
                      <w:r w:rsidR="00BE5273">
                        <w:rPr>
                          <w:rFonts w:ascii="Arial" w:hAnsi="Arial" w:cs="Arial"/>
                          <w:sz w:val="18"/>
                          <w:szCs w:val="18"/>
                        </w:rPr>
                        <w:t xml:space="preserve">how to improve their </w:t>
                      </w:r>
                      <w:r>
                        <w:rPr>
                          <w:rFonts w:ascii="Arial" w:hAnsi="Arial" w:cs="Arial"/>
                          <w:sz w:val="18"/>
                          <w:szCs w:val="18"/>
                        </w:rPr>
                        <w:t>accuracy</w:t>
                      </w:r>
                      <w:r w:rsidR="00BE5273">
                        <w:rPr>
                          <w:rFonts w:ascii="Arial" w:hAnsi="Arial" w:cs="Arial"/>
                          <w:sz w:val="18"/>
                          <w:szCs w:val="18"/>
                        </w:rPr>
                        <w:t>.</w:t>
                      </w:r>
                      <w:r>
                        <w:rPr>
                          <w:rFonts w:ascii="Arial" w:hAnsi="Arial" w:cs="Arial"/>
                          <w:sz w:val="18"/>
                          <w:szCs w:val="18"/>
                        </w:rPr>
                        <w:t xml:space="preserve">   They will learn how to</w:t>
                      </w:r>
                      <w:r w:rsidR="00BE5273">
                        <w:rPr>
                          <w:rFonts w:ascii="Arial" w:hAnsi="Arial" w:cs="Arial"/>
                          <w:sz w:val="18"/>
                          <w:szCs w:val="18"/>
                        </w:rPr>
                        <w:t xml:space="preserve"> set up, and</w:t>
                      </w:r>
                      <w:r>
                        <w:rPr>
                          <w:rFonts w:ascii="Arial" w:hAnsi="Arial" w:cs="Arial"/>
                          <w:sz w:val="18"/>
                          <w:szCs w:val="18"/>
                        </w:rPr>
                        <w:t xml:space="preserve"> be safe</w:t>
                      </w:r>
                      <w:r w:rsidR="00BE5273">
                        <w:rPr>
                          <w:rFonts w:ascii="Arial" w:hAnsi="Arial" w:cs="Arial"/>
                          <w:sz w:val="18"/>
                          <w:szCs w:val="18"/>
                        </w:rPr>
                        <w:t>,</w:t>
                      </w:r>
                      <w:r>
                        <w:rPr>
                          <w:rFonts w:ascii="Arial" w:hAnsi="Arial" w:cs="Arial"/>
                          <w:sz w:val="18"/>
                          <w:szCs w:val="18"/>
                        </w:rPr>
                        <w:t xml:space="preserve"> on a </w:t>
                      </w:r>
                      <w:r w:rsidR="00BE5273">
                        <w:rPr>
                          <w:rFonts w:ascii="Arial" w:hAnsi="Arial" w:cs="Arial"/>
                          <w:sz w:val="18"/>
                          <w:szCs w:val="18"/>
                        </w:rPr>
                        <w:t>traditional</w:t>
                      </w:r>
                      <w:r>
                        <w:rPr>
                          <w:rFonts w:ascii="Arial" w:hAnsi="Arial" w:cs="Arial"/>
                          <w:sz w:val="18"/>
                          <w:szCs w:val="18"/>
                        </w:rPr>
                        <w:t xml:space="preserve"> archery range.</w:t>
                      </w:r>
                    </w:p>
                    <w:p w:rsidR="006F26C1" w:rsidRPr="002D1DAC" w:rsidRDefault="006F26C1" w:rsidP="002D1DAC">
                      <w:pPr>
                        <w:spacing w:after="0" w:line="240" w:lineRule="auto"/>
                        <w:rPr>
                          <w:rFonts w:ascii="Arial" w:hAnsi="Arial" w:cs="Arial"/>
                          <w:sz w:val="18"/>
                          <w:szCs w:val="18"/>
                        </w:rPr>
                      </w:pPr>
                    </w:p>
                  </w:txbxContent>
                </v:textbox>
                <w10:wrap type="square"/>
              </v:shape>
            </w:pict>
          </mc:Fallback>
        </mc:AlternateContent>
      </w:r>
      <w:r w:rsidR="00FF6C59">
        <w:rPr>
          <w:noProof/>
          <w:lang w:eastAsia="en-GB"/>
        </w:rPr>
        <w:drawing>
          <wp:anchor distT="0" distB="0" distL="114300" distR="114300" simplePos="0" relativeHeight="251680768" behindDoc="1" locked="0" layoutInCell="1" allowOverlap="1">
            <wp:simplePos x="0" y="0"/>
            <wp:positionH relativeFrom="column">
              <wp:posOffset>4100286</wp:posOffset>
            </wp:positionH>
            <wp:positionV relativeFrom="paragraph">
              <wp:posOffset>205922</wp:posOffset>
            </wp:positionV>
            <wp:extent cx="2060575" cy="3151505"/>
            <wp:effectExtent l="0" t="0" r="0" b="0"/>
            <wp:wrapTight wrapText="bothSides">
              <wp:wrapPolygon edited="0">
                <wp:start x="0" y="0"/>
                <wp:lineTo x="0" y="21413"/>
                <wp:lineTo x="21367" y="21413"/>
                <wp:lineTo x="21367" y="0"/>
                <wp:lineTo x="0" y="0"/>
              </wp:wrapPolygon>
            </wp:wrapTight>
            <wp:docPr id="7" name="Picture 7" descr="Book Reviews for Cosmic By Frank Cottrell Boyce | Topp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Reviews for Cosmic By Frank Cottrell Boyce | Topps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1515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B06A0"/>
    <w:multiLevelType w:val="hybridMultilevel"/>
    <w:tmpl w:val="A81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079AF"/>
    <w:rsid w:val="000B6258"/>
    <w:rsid w:val="000E08BB"/>
    <w:rsid w:val="0024597A"/>
    <w:rsid w:val="002A2089"/>
    <w:rsid w:val="002A4ABD"/>
    <w:rsid w:val="002D1DAC"/>
    <w:rsid w:val="0030040E"/>
    <w:rsid w:val="00316AA9"/>
    <w:rsid w:val="0033602A"/>
    <w:rsid w:val="003B638A"/>
    <w:rsid w:val="004B47FE"/>
    <w:rsid w:val="006065B6"/>
    <w:rsid w:val="006C60B3"/>
    <w:rsid w:val="006C63B2"/>
    <w:rsid w:val="006F26C1"/>
    <w:rsid w:val="00875026"/>
    <w:rsid w:val="00953BE9"/>
    <w:rsid w:val="009554BD"/>
    <w:rsid w:val="009923AA"/>
    <w:rsid w:val="009B221F"/>
    <w:rsid w:val="00A4111D"/>
    <w:rsid w:val="00A73517"/>
    <w:rsid w:val="00BE5273"/>
    <w:rsid w:val="00C0677E"/>
    <w:rsid w:val="00C83C8B"/>
    <w:rsid w:val="00CC27B4"/>
    <w:rsid w:val="00DE35A0"/>
    <w:rsid w:val="00DF4BB1"/>
    <w:rsid w:val="00DF61F6"/>
    <w:rsid w:val="00E20367"/>
    <w:rsid w:val="00E73221"/>
    <w:rsid w:val="00E763CB"/>
    <w:rsid w:val="00F32DE6"/>
    <w:rsid w:val="00F86339"/>
    <w:rsid w:val="00F90049"/>
    <w:rsid w:val="00F91598"/>
    <w:rsid w:val="00FF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F32DE6"/>
    <w:pPr>
      <w:ind w:left="720"/>
      <w:contextualSpacing/>
    </w:pPr>
  </w:style>
  <w:style w:type="character" w:customStyle="1" w:styleId="contentpasted0">
    <w:name w:val="contentpasted0"/>
    <w:basedOn w:val="DefaultParagraphFont"/>
    <w:rsid w:val="00CC27B4"/>
  </w:style>
  <w:style w:type="paragraph" w:styleId="NoSpacing">
    <w:name w:val="No Spacing"/>
    <w:uiPriority w:val="1"/>
    <w:qFormat/>
    <w:rsid w:val="006F2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5611">
      <w:bodyDiv w:val="1"/>
      <w:marLeft w:val="0"/>
      <w:marRight w:val="0"/>
      <w:marTop w:val="0"/>
      <w:marBottom w:val="0"/>
      <w:divBdr>
        <w:top w:val="none" w:sz="0" w:space="0" w:color="auto"/>
        <w:left w:val="none" w:sz="0" w:space="0" w:color="auto"/>
        <w:bottom w:val="none" w:sz="0" w:space="0" w:color="auto"/>
        <w:right w:val="none" w:sz="0" w:space="0" w:color="auto"/>
      </w:divBdr>
    </w:div>
    <w:div w:id="1474903809">
      <w:bodyDiv w:val="1"/>
      <w:marLeft w:val="0"/>
      <w:marRight w:val="0"/>
      <w:marTop w:val="0"/>
      <w:marBottom w:val="0"/>
      <w:divBdr>
        <w:top w:val="none" w:sz="0" w:space="0" w:color="auto"/>
        <w:left w:val="none" w:sz="0" w:space="0" w:color="auto"/>
        <w:bottom w:val="none" w:sz="0" w:space="0" w:color="auto"/>
        <w:right w:val="none" w:sz="0" w:space="0" w:color="auto"/>
      </w:divBdr>
    </w:div>
    <w:div w:id="17885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2023-05-12T10:41:00Z</dcterms:created>
  <dcterms:modified xsi:type="dcterms:W3CDTF">2023-05-12T10:41:00Z</dcterms:modified>
</cp:coreProperties>
</file>