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88" w:rsidRDefault="00FB1EA7">
      <w:pPr>
        <w:spacing w:after="24" w:line="259" w:lineRule="auto"/>
        <w:ind w:left="25" w:right="280" w:firstLine="0"/>
        <w:jc w:val="left"/>
      </w:pPr>
      <w:r>
        <w:rPr>
          <w:noProof/>
          <w:sz w:val="44"/>
        </w:rPr>
        <w:drawing>
          <wp:anchor distT="0" distB="0" distL="114300" distR="114300" simplePos="0" relativeHeight="251662336" behindDoc="1" locked="0" layoutInCell="1" allowOverlap="1">
            <wp:simplePos x="0" y="0"/>
            <wp:positionH relativeFrom="column">
              <wp:posOffset>5857875</wp:posOffset>
            </wp:positionH>
            <wp:positionV relativeFrom="paragraph">
              <wp:posOffset>0</wp:posOffset>
            </wp:positionV>
            <wp:extent cx="742950" cy="1050874"/>
            <wp:effectExtent l="0" t="0" r="0" b="0"/>
            <wp:wrapTight wrapText="bothSides">
              <wp:wrapPolygon edited="0">
                <wp:start x="7200" y="2742"/>
                <wp:lineTo x="3323" y="4701"/>
                <wp:lineTo x="2215" y="6268"/>
                <wp:lineTo x="1108" y="13320"/>
                <wp:lineTo x="3323" y="16455"/>
                <wp:lineTo x="9969" y="18414"/>
                <wp:lineTo x="12738" y="18414"/>
                <wp:lineTo x="17169" y="16455"/>
                <wp:lineTo x="19385" y="16063"/>
                <wp:lineTo x="19938" y="13320"/>
                <wp:lineTo x="19385" y="6660"/>
                <wp:lineTo x="15508" y="3918"/>
                <wp:lineTo x="9969" y="2742"/>
                <wp:lineTo x="7200" y="27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1050874"/>
                    </a:xfrm>
                    <a:prstGeom prst="rect">
                      <a:avLst/>
                    </a:prstGeom>
                  </pic:spPr>
                </pic:pic>
              </a:graphicData>
            </a:graphic>
            <wp14:sizeRelH relativeFrom="page">
              <wp14:pctWidth>0</wp14:pctWidth>
            </wp14:sizeRelH>
            <wp14:sizeRelV relativeFrom="page">
              <wp14:pctHeight>0</wp14:pctHeight>
            </wp14:sizeRelV>
          </wp:anchor>
        </w:drawing>
      </w:r>
      <w:r w:rsidR="002F6A41">
        <w:rPr>
          <w:sz w:val="44"/>
        </w:rPr>
        <w:t>MELBOURNE INFANT SCHOOL</w:t>
      </w:r>
    </w:p>
    <w:p w:rsidR="00094588" w:rsidRDefault="002F6A41">
      <w:pPr>
        <w:spacing w:after="717" w:line="259" w:lineRule="auto"/>
        <w:ind w:right="280" w:firstLine="0"/>
        <w:jc w:val="left"/>
      </w:pPr>
      <w:r>
        <w:rPr>
          <w:sz w:val="28"/>
        </w:rPr>
        <w:t xml:space="preserve">Headteacher: Mrs C Gibbs </w:t>
      </w:r>
      <w:proofErr w:type="spellStart"/>
      <w:r>
        <w:rPr>
          <w:sz w:val="28"/>
        </w:rPr>
        <w:t>B.Ed</w:t>
      </w:r>
      <w:proofErr w:type="spellEnd"/>
      <w:r>
        <w:rPr>
          <w:sz w:val="28"/>
        </w:rPr>
        <w:t>, (Hons)</w:t>
      </w:r>
    </w:p>
    <w:p w:rsidR="00094588" w:rsidRDefault="002F6A41">
      <w:pPr>
        <w:tabs>
          <w:tab w:val="center" w:pos="3258"/>
          <w:tab w:val="center" w:pos="5272"/>
        </w:tabs>
        <w:spacing w:after="213" w:line="259" w:lineRule="auto"/>
        <w:ind w:right="0" w:firstLine="0"/>
        <w:jc w:val="left"/>
      </w:pPr>
      <w:r>
        <w:tab/>
      </w:r>
      <w:r>
        <w:rPr>
          <w:noProof/>
        </w:rPr>
        <w:drawing>
          <wp:inline distT="0" distB="0" distL="0" distR="0">
            <wp:extent cx="12927" cy="6463"/>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7"/>
                    <a:stretch>
                      <a:fillRect/>
                    </a:stretch>
                  </pic:blipFill>
                  <pic:spPr>
                    <a:xfrm>
                      <a:off x="0" y="0"/>
                      <a:ext cx="12927" cy="6463"/>
                    </a:xfrm>
                    <a:prstGeom prst="rect">
                      <a:avLst/>
                    </a:prstGeom>
                  </pic:spPr>
                </pic:pic>
              </a:graphicData>
            </a:graphic>
          </wp:inline>
        </w:drawing>
      </w:r>
      <w:r>
        <w:tab/>
      </w:r>
      <w:r w:rsidRPr="00FB1EA7">
        <w:rPr>
          <w:b/>
        </w:rPr>
        <w:t>LEAVE OF ABSENCE REQUEST FORM</w:t>
      </w:r>
    </w:p>
    <w:p w:rsidR="00FB1EA7" w:rsidRDefault="002F6A41" w:rsidP="00FB1EA7">
      <w:pPr>
        <w:spacing w:after="280"/>
        <w:ind w:left="193" w:right="244"/>
      </w:pPr>
      <w:r>
        <w:t xml:space="preserve">PLEASE NOTE - The Education (Pupil Registration) (England) (Amendment) Regulations 2013 state that </w:t>
      </w:r>
      <w:proofErr w:type="spellStart"/>
      <w:r>
        <w:t>Headteacher's</w:t>
      </w:r>
      <w:proofErr w:type="spellEnd"/>
      <w:r>
        <w:t xml:space="preserve"> should not grant approval for any leave of absence during term-time, including holidays, unless there are exceptional circumstances.</w:t>
      </w:r>
      <w:r w:rsidR="00FB1EA7">
        <w:t xml:space="preserve"> </w:t>
      </w:r>
    </w:p>
    <w:tbl>
      <w:tblPr>
        <w:tblStyle w:val="TableGrid0"/>
        <w:tblW w:w="0" w:type="auto"/>
        <w:tblInd w:w="-5" w:type="dxa"/>
        <w:tblLook w:val="04A0" w:firstRow="1" w:lastRow="0" w:firstColumn="1" w:lastColumn="0" w:noHBand="0" w:noVBand="1"/>
      </w:tblPr>
      <w:tblGrid>
        <w:gridCol w:w="7513"/>
        <w:gridCol w:w="2951"/>
      </w:tblGrid>
      <w:tr w:rsidR="00FB1EA7" w:rsidTr="00FB1EA7">
        <w:tc>
          <w:tcPr>
            <w:tcW w:w="7513" w:type="dxa"/>
          </w:tcPr>
          <w:p w:rsidR="00FB1EA7" w:rsidRDefault="00FB1EA7">
            <w:pPr>
              <w:spacing w:after="199"/>
              <w:ind w:right="0" w:firstLine="0"/>
            </w:pPr>
            <w:r>
              <w:t>Name of Child(</w:t>
            </w:r>
            <w:proofErr w:type="spellStart"/>
            <w:r>
              <w:t>ren</w:t>
            </w:r>
            <w:proofErr w:type="spellEnd"/>
            <w:r>
              <w:t>)</w:t>
            </w:r>
          </w:p>
        </w:tc>
        <w:tc>
          <w:tcPr>
            <w:tcW w:w="2951" w:type="dxa"/>
          </w:tcPr>
          <w:p w:rsidR="00FB1EA7" w:rsidRDefault="00FB1EA7">
            <w:pPr>
              <w:spacing w:after="199"/>
              <w:ind w:right="0" w:firstLine="0"/>
            </w:pPr>
            <w:r>
              <w:t>Year Group</w:t>
            </w:r>
          </w:p>
        </w:tc>
      </w:tr>
      <w:tr w:rsidR="00FB1EA7" w:rsidTr="00FB1EA7">
        <w:tc>
          <w:tcPr>
            <w:tcW w:w="7513" w:type="dxa"/>
          </w:tcPr>
          <w:p w:rsidR="00FB1EA7" w:rsidRDefault="00FB1EA7">
            <w:pPr>
              <w:spacing w:after="199"/>
              <w:ind w:right="0" w:firstLine="0"/>
            </w:pPr>
          </w:p>
        </w:tc>
        <w:tc>
          <w:tcPr>
            <w:tcW w:w="2951" w:type="dxa"/>
          </w:tcPr>
          <w:p w:rsidR="00FB1EA7" w:rsidRDefault="00FB1EA7">
            <w:pPr>
              <w:spacing w:after="199"/>
              <w:ind w:right="0" w:firstLine="0"/>
            </w:pPr>
          </w:p>
        </w:tc>
      </w:tr>
      <w:tr w:rsidR="00FB1EA7" w:rsidTr="00FB1EA7">
        <w:tc>
          <w:tcPr>
            <w:tcW w:w="7513" w:type="dxa"/>
          </w:tcPr>
          <w:p w:rsidR="00FB1EA7" w:rsidRDefault="00FB1EA7">
            <w:pPr>
              <w:spacing w:after="199"/>
              <w:ind w:right="0" w:firstLine="0"/>
            </w:pPr>
          </w:p>
        </w:tc>
        <w:tc>
          <w:tcPr>
            <w:tcW w:w="2951" w:type="dxa"/>
          </w:tcPr>
          <w:p w:rsidR="00FB1EA7" w:rsidRDefault="00FB1EA7">
            <w:pPr>
              <w:spacing w:after="199"/>
              <w:ind w:right="0" w:firstLine="0"/>
            </w:pPr>
          </w:p>
        </w:tc>
      </w:tr>
    </w:tbl>
    <w:p w:rsidR="00FB1EA7" w:rsidRDefault="00FB1EA7" w:rsidP="00FB1EA7">
      <w:pPr>
        <w:ind w:left="92" w:right="0"/>
      </w:pPr>
    </w:p>
    <w:p w:rsidR="00094588" w:rsidRDefault="002F6A41" w:rsidP="00FB1EA7">
      <w:pPr>
        <w:ind w:left="92" w:right="0"/>
      </w:pPr>
      <w:r>
        <w:t>Childs Address</w:t>
      </w:r>
    </w:p>
    <w:tbl>
      <w:tblPr>
        <w:tblStyle w:val="TableGrid0"/>
        <w:tblW w:w="0" w:type="auto"/>
        <w:tblInd w:w="92" w:type="dxa"/>
        <w:tblLook w:val="04A0" w:firstRow="1" w:lastRow="0" w:firstColumn="1" w:lastColumn="0" w:noHBand="0" w:noVBand="1"/>
      </w:tblPr>
      <w:tblGrid>
        <w:gridCol w:w="10367"/>
      </w:tblGrid>
      <w:tr w:rsidR="00FB1EA7" w:rsidTr="00FB1EA7">
        <w:tc>
          <w:tcPr>
            <w:tcW w:w="10367" w:type="dxa"/>
          </w:tcPr>
          <w:p w:rsidR="00FB1EA7" w:rsidRDefault="00FB1EA7" w:rsidP="00FB1EA7">
            <w:pPr>
              <w:ind w:right="0" w:firstLine="0"/>
            </w:pPr>
          </w:p>
          <w:p w:rsidR="00FB1EA7" w:rsidRDefault="00FB1EA7" w:rsidP="00FB1EA7">
            <w:pPr>
              <w:ind w:right="0" w:firstLine="0"/>
            </w:pPr>
          </w:p>
        </w:tc>
      </w:tr>
    </w:tbl>
    <w:p w:rsidR="00FB1EA7" w:rsidRDefault="00FB1EA7" w:rsidP="00FB1EA7">
      <w:pPr>
        <w:ind w:left="92" w:right="0"/>
      </w:pPr>
    </w:p>
    <w:p w:rsidR="00094588" w:rsidRDefault="002F6A41" w:rsidP="00FB1EA7">
      <w:pPr>
        <w:spacing w:after="105"/>
        <w:ind w:left="92" w:right="0"/>
      </w:pPr>
      <w:r>
        <w:rPr>
          <w:noProof/>
        </w:rPr>
        <w:drawing>
          <wp:anchor distT="0" distB="0" distL="114300" distR="114300" simplePos="0" relativeHeight="251659264" behindDoc="0" locked="0" layoutInCell="1" allowOverlap="0">
            <wp:simplePos x="0" y="0"/>
            <wp:positionH relativeFrom="page">
              <wp:posOffset>132498</wp:posOffset>
            </wp:positionH>
            <wp:positionV relativeFrom="page">
              <wp:posOffset>6292245</wp:posOffset>
            </wp:positionV>
            <wp:extent cx="29085" cy="25854"/>
            <wp:effectExtent l="0" t="0" r="0" b="0"/>
            <wp:wrapSquare wrapText="bothSides"/>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8"/>
                    <a:stretch>
                      <a:fillRect/>
                    </a:stretch>
                  </pic:blipFill>
                  <pic:spPr>
                    <a:xfrm>
                      <a:off x="0" y="0"/>
                      <a:ext cx="29085" cy="25854"/>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simplePos x="0" y="0"/>
                <wp:positionH relativeFrom="page">
                  <wp:posOffset>3383550</wp:posOffset>
                </wp:positionH>
                <wp:positionV relativeFrom="page">
                  <wp:posOffset>10089568</wp:posOffset>
                </wp:positionV>
                <wp:extent cx="2536855" cy="9696"/>
                <wp:effectExtent l="0" t="0" r="0" b="0"/>
                <wp:wrapTopAndBottom/>
                <wp:docPr id="5370" name="Group 5370"/>
                <wp:cNvGraphicFramePr/>
                <a:graphic xmlns:a="http://schemas.openxmlformats.org/drawingml/2006/main">
                  <a:graphicData uri="http://schemas.microsoft.com/office/word/2010/wordprocessingGroup">
                    <wpg:wgp>
                      <wpg:cNvGrpSpPr/>
                      <wpg:grpSpPr>
                        <a:xfrm>
                          <a:off x="0" y="0"/>
                          <a:ext cx="2536855" cy="9696"/>
                          <a:chOff x="0" y="0"/>
                          <a:chExt cx="2536855" cy="9696"/>
                        </a:xfrm>
                      </wpg:grpSpPr>
                      <wps:wsp>
                        <wps:cNvPr id="5369" name="Shape 5369"/>
                        <wps:cNvSpPr/>
                        <wps:spPr>
                          <a:xfrm>
                            <a:off x="0" y="0"/>
                            <a:ext cx="2536855" cy="9696"/>
                          </a:xfrm>
                          <a:custGeom>
                            <a:avLst/>
                            <a:gdLst/>
                            <a:ahLst/>
                            <a:cxnLst/>
                            <a:rect l="0" t="0" r="0" b="0"/>
                            <a:pathLst>
                              <a:path w="2536855" h="9696">
                                <a:moveTo>
                                  <a:pt x="0" y="4848"/>
                                </a:moveTo>
                                <a:lnTo>
                                  <a:pt x="2536855"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370" style="width:199.752pt;height:0.763428pt;position:absolute;mso-position-horizontal-relative:page;mso-position-horizontal:absolute;margin-left:266.421pt;mso-position-vertical-relative:page;margin-top:794.454pt;" coordsize="25368,96">
                <v:shape id="Shape 5369" style="position:absolute;width:25368;height:96;left:0;top:0;" coordsize="2536855,9696" path="m0,4848l2536855,4848">
                  <v:stroke weight="0.763428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465359</wp:posOffset>
                </wp:positionH>
                <wp:positionV relativeFrom="page">
                  <wp:posOffset>10096032</wp:posOffset>
                </wp:positionV>
                <wp:extent cx="2498075" cy="9696"/>
                <wp:effectExtent l="0" t="0" r="0" b="0"/>
                <wp:wrapTopAndBottom/>
                <wp:docPr id="5372" name="Group 5372"/>
                <wp:cNvGraphicFramePr/>
                <a:graphic xmlns:a="http://schemas.openxmlformats.org/drawingml/2006/main">
                  <a:graphicData uri="http://schemas.microsoft.com/office/word/2010/wordprocessingGroup">
                    <wpg:wgp>
                      <wpg:cNvGrpSpPr/>
                      <wpg:grpSpPr>
                        <a:xfrm>
                          <a:off x="0" y="0"/>
                          <a:ext cx="2498075" cy="9696"/>
                          <a:chOff x="0" y="0"/>
                          <a:chExt cx="2498075" cy="9696"/>
                        </a:xfrm>
                      </wpg:grpSpPr>
                      <wps:wsp>
                        <wps:cNvPr id="5371" name="Shape 5371"/>
                        <wps:cNvSpPr/>
                        <wps:spPr>
                          <a:xfrm>
                            <a:off x="0" y="0"/>
                            <a:ext cx="2498075" cy="9696"/>
                          </a:xfrm>
                          <a:custGeom>
                            <a:avLst/>
                            <a:gdLst/>
                            <a:ahLst/>
                            <a:cxnLst/>
                            <a:rect l="0" t="0" r="0" b="0"/>
                            <a:pathLst>
                              <a:path w="2498075" h="9696">
                                <a:moveTo>
                                  <a:pt x="0" y="4848"/>
                                </a:moveTo>
                                <a:lnTo>
                                  <a:pt x="2498075"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5372" style="width:196.699pt;height:0.763428pt;position:absolute;mso-position-horizontal-relative:page;mso-position-horizontal:absolute;margin-left:36.6425pt;mso-position-vertical-relative:page;margin-top:794.963pt;" coordsize="24980,96">
                <v:shape id="Shape 5371" style="position:absolute;width:24980;height:96;left:0;top:0;" coordsize="2498075,9696" path="m0,4848l2498075,4848">
                  <v:stroke weight="0.763428pt" endcap="flat" joinstyle="miter" miterlimit="1" on="true" color="#000000"/>
                  <v:fill on="false" color="#000000"/>
                </v:shape>
                <w10:wrap type="topAndBottom"/>
              </v:group>
            </w:pict>
          </mc:Fallback>
        </mc:AlternateContent>
      </w:r>
      <w:r>
        <w:t>Name of Applicant(s) and Address (if different</w:t>
      </w:r>
      <w:r w:rsidR="00FB1EA7">
        <w:t>)</w:t>
      </w:r>
    </w:p>
    <w:tbl>
      <w:tblPr>
        <w:tblStyle w:val="TableGrid0"/>
        <w:tblW w:w="0" w:type="auto"/>
        <w:tblInd w:w="92" w:type="dxa"/>
        <w:tblLook w:val="04A0" w:firstRow="1" w:lastRow="0" w:firstColumn="1" w:lastColumn="0" w:noHBand="0" w:noVBand="1"/>
      </w:tblPr>
      <w:tblGrid>
        <w:gridCol w:w="10367"/>
      </w:tblGrid>
      <w:tr w:rsidR="00FB1EA7" w:rsidTr="00FB1EA7">
        <w:tc>
          <w:tcPr>
            <w:tcW w:w="10367" w:type="dxa"/>
          </w:tcPr>
          <w:p w:rsidR="00FB1EA7" w:rsidRDefault="00FB1EA7" w:rsidP="00FB1EA7">
            <w:pPr>
              <w:spacing w:after="105"/>
              <w:ind w:right="0" w:firstLine="0"/>
            </w:pPr>
          </w:p>
          <w:p w:rsidR="00FB1EA7" w:rsidRDefault="00FB1EA7" w:rsidP="00FB1EA7">
            <w:pPr>
              <w:spacing w:after="105"/>
              <w:ind w:right="0" w:firstLine="0"/>
            </w:pPr>
          </w:p>
        </w:tc>
      </w:tr>
    </w:tbl>
    <w:p w:rsidR="00FB1EA7" w:rsidRDefault="00FB1EA7" w:rsidP="00FB1EA7">
      <w:pPr>
        <w:spacing w:after="105"/>
        <w:ind w:left="92" w:right="0"/>
      </w:pPr>
    </w:p>
    <w:p w:rsidR="00094588" w:rsidRPr="00516205" w:rsidRDefault="002F6A41">
      <w:pPr>
        <w:spacing w:after="170"/>
        <w:ind w:left="92" w:right="0"/>
        <w:rPr>
          <w:b/>
        </w:rPr>
      </w:pPr>
      <w:r w:rsidRPr="00516205">
        <w:rPr>
          <w:b/>
        </w:rPr>
        <w:t xml:space="preserve">I / We wish to apply for our </w:t>
      </w:r>
      <w:proofErr w:type="gramStart"/>
      <w:r w:rsidRPr="00516205">
        <w:rPr>
          <w:b/>
        </w:rPr>
        <w:t>child(</w:t>
      </w:r>
      <w:proofErr w:type="spellStart"/>
      <w:proofErr w:type="gramEnd"/>
      <w:r w:rsidRPr="00516205">
        <w:rPr>
          <w:b/>
        </w:rPr>
        <w:t>ren</w:t>
      </w:r>
      <w:proofErr w:type="spellEnd"/>
      <w:r w:rsidRPr="00516205">
        <w:rPr>
          <w:b/>
        </w:rPr>
        <w:t>) to be absent from school for EXCEPTIONAL CIRCUMSTANCES on the following dates.</w:t>
      </w:r>
    </w:p>
    <w:p w:rsidR="00094588" w:rsidRDefault="002F6A41" w:rsidP="00FB1EA7">
      <w:pPr>
        <w:spacing w:after="143"/>
        <w:ind w:left="92" w:right="0"/>
      </w:pPr>
      <w:r>
        <w:t>From</w:t>
      </w:r>
      <w:r w:rsidR="00FB1EA7">
        <w:t>:</w:t>
      </w:r>
      <w:r w:rsidR="00FB1EA7">
        <w:tab/>
      </w:r>
      <w:r w:rsidR="00FB1EA7">
        <w:tab/>
      </w:r>
      <w:r w:rsidR="00FB1EA7">
        <w:tab/>
      </w:r>
      <w:r w:rsidR="00FB1EA7">
        <w:tab/>
      </w:r>
      <w:r w:rsidR="00FB1EA7">
        <w:tab/>
      </w:r>
      <w:r w:rsidR="00FB1EA7">
        <w:tab/>
      </w:r>
      <w:r w:rsidR="00FB1EA7">
        <w:tab/>
        <w:t>To:</w:t>
      </w:r>
      <w:r w:rsidR="00FB1EA7">
        <w:tab/>
      </w:r>
      <w:r w:rsidR="00FB1EA7">
        <w:tab/>
      </w:r>
      <w:r w:rsidR="00FB1EA7">
        <w:tab/>
      </w:r>
      <w:r w:rsidR="00FB1EA7">
        <w:tab/>
      </w:r>
      <w:r w:rsidR="00FB1EA7">
        <w:tab/>
      </w:r>
      <w:r w:rsidR="00FB1EA7">
        <w:tab/>
      </w:r>
      <w:r w:rsidR="00FB1EA7">
        <w:tab/>
        <w:t xml:space="preserve"> </w:t>
      </w:r>
    </w:p>
    <w:p w:rsidR="00094588" w:rsidRDefault="002F6A41">
      <w:pPr>
        <w:ind w:left="92" w:right="0"/>
      </w:pPr>
      <w:r>
        <w:t xml:space="preserve">Total number of days our </w:t>
      </w:r>
      <w:proofErr w:type="gramStart"/>
      <w:r>
        <w:t>child(</w:t>
      </w:r>
      <w:proofErr w:type="spellStart"/>
      <w:proofErr w:type="gramEnd"/>
      <w:r>
        <w:t>ren</w:t>
      </w:r>
      <w:proofErr w:type="spellEnd"/>
      <w:r>
        <w:t>) will be absent from school</w:t>
      </w:r>
      <w:r w:rsidR="00FB1EA7">
        <w:rPr>
          <w:noProof/>
        </w:rPr>
        <w:t xml:space="preserve">: </w:t>
      </w:r>
    </w:p>
    <w:tbl>
      <w:tblPr>
        <w:tblStyle w:val="TableGrid"/>
        <w:tblW w:w="10258" w:type="dxa"/>
        <w:tblInd w:w="-33" w:type="dxa"/>
        <w:tblCellMar>
          <w:top w:w="62" w:type="dxa"/>
          <w:left w:w="120" w:type="dxa"/>
          <w:right w:w="163" w:type="dxa"/>
        </w:tblCellMar>
        <w:tblLook w:val="04A0" w:firstRow="1" w:lastRow="0" w:firstColumn="1" w:lastColumn="0" w:noHBand="0" w:noVBand="1"/>
      </w:tblPr>
      <w:tblGrid>
        <w:gridCol w:w="10258"/>
      </w:tblGrid>
      <w:tr w:rsidR="00094588" w:rsidTr="00FB1EA7">
        <w:trPr>
          <w:trHeight w:val="2658"/>
        </w:trPr>
        <w:tc>
          <w:tcPr>
            <w:tcW w:w="10258" w:type="dxa"/>
            <w:tcBorders>
              <w:top w:val="single" w:sz="2" w:space="0" w:color="000000"/>
              <w:left w:val="single" w:sz="2" w:space="0" w:color="000000"/>
              <w:bottom w:val="single" w:sz="2" w:space="0" w:color="000000"/>
              <w:right w:val="single" w:sz="2" w:space="0" w:color="000000"/>
            </w:tcBorders>
          </w:tcPr>
          <w:p w:rsidR="00094588" w:rsidRDefault="002F6A41" w:rsidP="00FB1EA7">
            <w:pPr>
              <w:spacing w:after="693" w:line="239" w:lineRule="auto"/>
              <w:ind w:right="0" w:firstLine="10"/>
            </w:pPr>
            <w:r>
              <w:t xml:space="preserve">Please supply in as much detail as possible the reason for your request and why you feel it is exceptional circumstances. Please include the names of the adult(s) who will be with your </w:t>
            </w:r>
            <w:proofErr w:type="gramStart"/>
            <w:r>
              <w:t>child(</w:t>
            </w:r>
            <w:proofErr w:type="spellStart"/>
            <w:proofErr w:type="gramEnd"/>
            <w:r>
              <w:t>ren</w:t>
            </w:r>
            <w:proofErr w:type="spellEnd"/>
            <w:r>
              <w:t>) during their absence from school.</w:t>
            </w:r>
            <w:r>
              <w:rPr>
                <w:noProof/>
              </w:rPr>
              <w:drawing>
                <wp:inline distT="0" distB="0" distL="0" distR="0">
                  <wp:extent cx="12927" cy="9695"/>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9"/>
                          <a:stretch>
                            <a:fillRect/>
                          </a:stretch>
                        </pic:blipFill>
                        <pic:spPr>
                          <a:xfrm>
                            <a:off x="0" y="0"/>
                            <a:ext cx="12927" cy="9695"/>
                          </a:xfrm>
                          <a:prstGeom prst="rect">
                            <a:avLst/>
                          </a:prstGeom>
                        </pic:spPr>
                      </pic:pic>
                    </a:graphicData>
                  </a:graphic>
                </wp:inline>
              </w:drawing>
            </w:r>
            <w:r w:rsidR="00FB1EA7">
              <w:t xml:space="preserve">  </w:t>
            </w:r>
            <w:r>
              <w:t>Continue over the page if necessary</w:t>
            </w:r>
            <w:r w:rsidR="00FB1EA7">
              <w:t>.</w:t>
            </w:r>
          </w:p>
        </w:tc>
      </w:tr>
    </w:tbl>
    <w:p w:rsidR="00FB1EA7" w:rsidRDefault="00FB1EA7">
      <w:pPr>
        <w:tabs>
          <w:tab w:val="center" w:pos="4830"/>
        </w:tabs>
        <w:ind w:right="0" w:firstLine="0"/>
        <w:jc w:val="left"/>
      </w:pPr>
    </w:p>
    <w:p w:rsidR="00FB1EA7" w:rsidRDefault="00FB1EA7">
      <w:pPr>
        <w:tabs>
          <w:tab w:val="center" w:pos="4830"/>
        </w:tabs>
        <w:ind w:right="0" w:firstLine="0"/>
        <w:jc w:val="left"/>
      </w:pPr>
    </w:p>
    <w:p w:rsidR="00FB1EA7" w:rsidRDefault="002F6A41">
      <w:pPr>
        <w:tabs>
          <w:tab w:val="center" w:pos="4830"/>
        </w:tabs>
        <w:ind w:right="0" w:firstLine="0"/>
        <w:jc w:val="left"/>
      </w:pPr>
      <w:r>
        <w:t>Signed (both parents if applicable)</w:t>
      </w:r>
      <w:r w:rsidR="00FB1EA7">
        <w:t>:</w:t>
      </w:r>
      <w:r>
        <w:tab/>
      </w:r>
    </w:p>
    <w:p w:rsidR="00094588" w:rsidRDefault="002F6A41">
      <w:pPr>
        <w:tabs>
          <w:tab w:val="center" w:pos="4830"/>
        </w:tabs>
        <w:ind w:right="0" w:firstLine="0"/>
        <w:jc w:val="left"/>
      </w:pPr>
      <w:bookmarkStart w:id="0" w:name="_GoBack"/>
      <w:bookmarkEnd w:id="0"/>
      <w:r>
        <w:t>Date</w:t>
      </w:r>
      <w:r w:rsidR="00FB1EA7">
        <w:t>:</w:t>
      </w:r>
    </w:p>
    <w:sectPr w:rsidR="00094588" w:rsidSect="002F6A41">
      <w:footerReference w:type="default" r:id="rId10"/>
      <w:pgSz w:w="11909" w:h="1684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A7" w:rsidRDefault="00FB1EA7" w:rsidP="00FB1EA7">
      <w:pPr>
        <w:spacing w:after="0" w:line="240" w:lineRule="auto"/>
      </w:pPr>
      <w:r>
        <w:separator/>
      </w:r>
    </w:p>
  </w:endnote>
  <w:endnote w:type="continuationSeparator" w:id="0">
    <w:p w:rsidR="00FB1EA7" w:rsidRDefault="00FB1EA7" w:rsidP="00FB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7" w:rsidRPr="00C72D23" w:rsidRDefault="00C72D23" w:rsidP="00C72D23">
    <w:pPr>
      <w:spacing w:before="291"/>
      <w:ind w:left="92" w:right="0"/>
      <w:jc w:val="center"/>
      <w:rPr>
        <w:i/>
      </w:rPr>
    </w:pPr>
    <w:r w:rsidRPr="00C72D23">
      <w:rPr>
        <w:i/>
      </w:rPr>
      <w:t>Please do not make leave arrangements before your request has been considered and the outcome confirmed to you by school.</w:t>
    </w:r>
  </w:p>
  <w:p w:rsidR="00FB1EA7" w:rsidRDefault="00FB1EA7">
    <w:pPr>
      <w:pStyle w:val="Footer"/>
    </w:pPr>
  </w:p>
  <w:p w:rsidR="00FB1EA7" w:rsidRDefault="00FB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A7" w:rsidRDefault="00FB1EA7" w:rsidP="00FB1EA7">
      <w:pPr>
        <w:spacing w:after="0" w:line="240" w:lineRule="auto"/>
      </w:pPr>
      <w:r>
        <w:separator/>
      </w:r>
    </w:p>
  </w:footnote>
  <w:footnote w:type="continuationSeparator" w:id="0">
    <w:p w:rsidR="00FB1EA7" w:rsidRDefault="00FB1EA7" w:rsidP="00FB1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88"/>
    <w:rsid w:val="00094588"/>
    <w:rsid w:val="0026030E"/>
    <w:rsid w:val="002F6A41"/>
    <w:rsid w:val="003C1131"/>
    <w:rsid w:val="00516205"/>
    <w:rsid w:val="009468FC"/>
    <w:rsid w:val="00C72D23"/>
    <w:rsid w:val="00FB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D4335"/>
  <w15:docId w15:val="{4B959B29-F85E-4114-9FBE-EAB9D95A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right="36" w:firstLine="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B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A7"/>
    <w:rPr>
      <w:rFonts w:ascii="Calibri" w:eastAsia="Calibri" w:hAnsi="Calibri" w:cs="Calibri"/>
      <w:color w:val="000000"/>
      <w:sz w:val="24"/>
    </w:rPr>
  </w:style>
  <w:style w:type="paragraph" w:styleId="Footer">
    <w:name w:val="footer"/>
    <w:basedOn w:val="Normal"/>
    <w:link w:val="FooterChar"/>
    <w:uiPriority w:val="99"/>
    <w:unhideWhenUsed/>
    <w:rsid w:val="00FB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A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Morley</dc:creator>
  <cp:keywords/>
  <cp:lastModifiedBy>Kathryn Fletcher</cp:lastModifiedBy>
  <cp:revision>7</cp:revision>
  <dcterms:created xsi:type="dcterms:W3CDTF">2022-05-24T09:12:00Z</dcterms:created>
  <dcterms:modified xsi:type="dcterms:W3CDTF">2023-02-09T10:29:00Z</dcterms:modified>
</cp:coreProperties>
</file>