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73" w:rsidRDefault="00297473" w:rsidP="00203A9B">
      <w:pPr>
        <w:jc w:val="center"/>
        <w:rPr>
          <w:color w:val="002060"/>
          <w:sz w:val="96"/>
          <w:szCs w:val="96"/>
        </w:rPr>
      </w:pPr>
    </w:p>
    <w:p w:rsidR="00297473" w:rsidRDefault="00203A9B" w:rsidP="00203A9B">
      <w:pPr>
        <w:jc w:val="center"/>
        <w:rPr>
          <w:color w:val="002060"/>
          <w:sz w:val="96"/>
          <w:szCs w:val="96"/>
        </w:rPr>
      </w:pPr>
      <w:r w:rsidRPr="006F133D">
        <w:rPr>
          <w:color w:val="002060"/>
          <w:sz w:val="96"/>
          <w:szCs w:val="96"/>
        </w:rPr>
        <w:t xml:space="preserve"> Melbourne Infant School</w:t>
      </w:r>
      <w:r w:rsidR="00297473">
        <w:rPr>
          <w:color w:val="002060"/>
          <w:sz w:val="96"/>
          <w:szCs w:val="96"/>
        </w:rPr>
        <w:t xml:space="preserve"> </w:t>
      </w:r>
    </w:p>
    <w:p w:rsidR="00203A9B" w:rsidRPr="006F133D" w:rsidRDefault="00297473" w:rsidP="00203A9B">
      <w:pPr>
        <w:jc w:val="center"/>
        <w:rPr>
          <w:color w:val="002060"/>
          <w:sz w:val="96"/>
          <w:szCs w:val="96"/>
        </w:rPr>
      </w:pPr>
      <w:r>
        <w:rPr>
          <w:color w:val="002060"/>
          <w:sz w:val="96"/>
          <w:szCs w:val="96"/>
        </w:rPr>
        <w:t>Prospectus</w:t>
      </w:r>
    </w:p>
    <w:p w:rsidR="00297473" w:rsidRDefault="00297473" w:rsidP="00203A9B">
      <w:pPr>
        <w:rPr>
          <w:rFonts w:asciiTheme="majorHAnsi" w:hAnsiTheme="majorHAnsi"/>
          <w:sz w:val="32"/>
          <w:szCs w:val="32"/>
        </w:rPr>
      </w:pPr>
      <w:r w:rsidRPr="006F133D">
        <w:rPr>
          <w:noProof/>
          <w:color w:val="002060"/>
          <w:sz w:val="96"/>
          <w:szCs w:val="96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2307136</wp:posOffset>
            </wp:positionH>
            <wp:positionV relativeFrom="paragraph">
              <wp:posOffset>10705</wp:posOffset>
            </wp:positionV>
            <wp:extent cx="2546985" cy="3183890"/>
            <wp:effectExtent l="0" t="0" r="5715" b="0"/>
            <wp:wrapSquare wrapText="bothSides"/>
            <wp:docPr id="1" name="Picture 1" descr="melbourne-infants-logo-rev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lbourne-infants-logo-revis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183890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297473" w:rsidP="00203A9B">
      <w:pPr>
        <w:jc w:val="center"/>
        <w:rPr>
          <w:color w:val="002060"/>
          <w:sz w:val="64"/>
          <w:szCs w:val="64"/>
        </w:rPr>
      </w:pPr>
    </w:p>
    <w:p w:rsidR="00297473" w:rsidRDefault="00F323EF" w:rsidP="00203A9B">
      <w:pPr>
        <w:jc w:val="center"/>
        <w:rPr>
          <w:color w:val="002060"/>
          <w:sz w:val="64"/>
          <w:szCs w:val="64"/>
        </w:rPr>
      </w:pPr>
      <w:r>
        <w:rPr>
          <w:color w:val="002060"/>
          <w:sz w:val="64"/>
          <w:szCs w:val="64"/>
        </w:rPr>
        <w:t>Headteacher: Mrs C Gibbs</w:t>
      </w:r>
    </w:p>
    <w:p w:rsidR="00F323EF" w:rsidRPr="00E93277" w:rsidRDefault="00E93277" w:rsidP="00203A9B">
      <w:pPr>
        <w:jc w:val="center"/>
        <w:rPr>
          <w:color w:val="002060"/>
          <w:sz w:val="44"/>
          <w:szCs w:val="44"/>
        </w:rPr>
      </w:pPr>
      <w:r w:rsidRPr="00E93277">
        <w:rPr>
          <w:color w:val="002060"/>
          <w:sz w:val="44"/>
          <w:szCs w:val="44"/>
        </w:rPr>
        <w:t>Age range: 4-7 years</w:t>
      </w:r>
    </w:p>
    <w:p w:rsidR="00F323EF" w:rsidRDefault="00CE31C0" w:rsidP="00203A9B">
      <w:pPr>
        <w:jc w:val="center"/>
        <w:rPr>
          <w:color w:val="002060"/>
          <w:sz w:val="64"/>
          <w:szCs w:val="64"/>
        </w:rPr>
      </w:pPr>
      <w:r>
        <w:rPr>
          <w:color w:val="002060"/>
          <w:sz w:val="64"/>
          <w:szCs w:val="64"/>
        </w:rPr>
        <w:t>202</w:t>
      </w:r>
      <w:r w:rsidR="005C06C1">
        <w:rPr>
          <w:color w:val="002060"/>
          <w:sz w:val="64"/>
          <w:szCs w:val="64"/>
        </w:rPr>
        <w:t>3</w:t>
      </w:r>
      <w:r w:rsidR="0026370E">
        <w:rPr>
          <w:color w:val="002060"/>
          <w:sz w:val="64"/>
          <w:szCs w:val="64"/>
        </w:rPr>
        <w:t xml:space="preserve"> – 202</w:t>
      </w:r>
      <w:r w:rsidR="005C06C1">
        <w:rPr>
          <w:color w:val="002060"/>
          <w:sz w:val="64"/>
          <w:szCs w:val="64"/>
        </w:rPr>
        <w:t>4</w:t>
      </w:r>
    </w:p>
    <w:p w:rsidR="00444242" w:rsidRPr="006F133D" w:rsidRDefault="00444242" w:rsidP="00444242">
      <w:pPr>
        <w:jc w:val="center"/>
        <w:rPr>
          <w:color w:val="002060"/>
          <w:sz w:val="64"/>
          <w:szCs w:val="64"/>
        </w:rPr>
      </w:pPr>
      <w:r w:rsidRPr="006F133D">
        <w:rPr>
          <w:color w:val="002060"/>
          <w:sz w:val="64"/>
          <w:szCs w:val="64"/>
        </w:rPr>
        <w:lastRenderedPageBreak/>
        <w:t>Contact details</w:t>
      </w:r>
    </w:p>
    <w:p w:rsidR="00444242" w:rsidRDefault="00444242" w:rsidP="00444242">
      <w:pPr>
        <w:rPr>
          <w:sz w:val="34"/>
          <w:szCs w:val="34"/>
        </w:rPr>
      </w:pPr>
      <w:r>
        <w:rPr>
          <w:sz w:val="34"/>
          <w:szCs w:val="34"/>
        </w:rPr>
        <w:t>Y</w:t>
      </w:r>
      <w:r w:rsidRPr="00706EC6">
        <w:rPr>
          <w:sz w:val="34"/>
          <w:szCs w:val="34"/>
        </w:rPr>
        <w:t>ou may contact school using the following:</w:t>
      </w:r>
    </w:p>
    <w:p w:rsidR="00444242" w:rsidRDefault="00444242" w:rsidP="00444242">
      <w:pPr>
        <w:rPr>
          <w:sz w:val="34"/>
          <w:szCs w:val="34"/>
        </w:rPr>
      </w:pPr>
    </w:p>
    <w:p w:rsidR="00444242" w:rsidRPr="000964D1" w:rsidRDefault="00444242" w:rsidP="00444242">
      <w:pPr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color w:val="002060"/>
          <w:sz w:val="36"/>
          <w:szCs w:val="36"/>
        </w:rPr>
        <w:t>Address</w:t>
      </w:r>
      <w:r>
        <w:rPr>
          <w:rFonts w:asciiTheme="majorHAnsi" w:hAnsiTheme="majorHAnsi"/>
          <w:sz w:val="32"/>
          <w:szCs w:val="32"/>
        </w:rPr>
        <w:t>:</w:t>
      </w:r>
      <w:r>
        <w:rPr>
          <w:rFonts w:asciiTheme="majorHAnsi" w:hAnsiTheme="majorHAnsi"/>
          <w:sz w:val="32"/>
          <w:szCs w:val="32"/>
        </w:rPr>
        <w:tab/>
      </w:r>
      <w:r w:rsidRPr="000964D1">
        <w:rPr>
          <w:rFonts w:asciiTheme="majorHAnsi" w:hAnsiTheme="majorHAnsi"/>
          <w:sz w:val="34"/>
          <w:szCs w:val="34"/>
        </w:rPr>
        <w:t>Melbourne Infant School</w:t>
      </w:r>
    </w:p>
    <w:p w:rsidR="00444242" w:rsidRPr="000964D1" w:rsidRDefault="00444242" w:rsidP="00444242">
      <w:pPr>
        <w:ind w:left="1440" w:firstLine="720"/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sz w:val="34"/>
          <w:szCs w:val="34"/>
        </w:rPr>
        <w:t>Packhorse Road</w:t>
      </w:r>
    </w:p>
    <w:p w:rsidR="00444242" w:rsidRPr="000964D1" w:rsidRDefault="00444242" w:rsidP="00444242">
      <w:pPr>
        <w:ind w:left="1440" w:firstLine="720"/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sz w:val="34"/>
          <w:szCs w:val="34"/>
        </w:rPr>
        <w:t>Melbourne</w:t>
      </w:r>
    </w:p>
    <w:p w:rsidR="00444242" w:rsidRPr="000964D1" w:rsidRDefault="00444242" w:rsidP="00444242">
      <w:pPr>
        <w:ind w:left="1440" w:firstLine="720"/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sz w:val="34"/>
          <w:szCs w:val="34"/>
        </w:rPr>
        <w:t>Derbyshire</w:t>
      </w:r>
    </w:p>
    <w:p w:rsidR="00444242" w:rsidRPr="000964D1" w:rsidRDefault="00444242" w:rsidP="00444242">
      <w:pPr>
        <w:ind w:left="1440" w:firstLine="720"/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/>
          <w:sz w:val="34"/>
          <w:szCs w:val="34"/>
        </w:rPr>
        <w:t>DE73 8JE</w:t>
      </w:r>
    </w:p>
    <w:p w:rsidR="00444242" w:rsidRPr="00297473" w:rsidRDefault="00444242" w:rsidP="00444242">
      <w:pPr>
        <w:rPr>
          <w:rFonts w:asciiTheme="majorHAnsi" w:hAnsiTheme="majorHAnsi"/>
          <w:sz w:val="32"/>
          <w:szCs w:val="32"/>
        </w:rPr>
      </w:pPr>
      <w:r w:rsidRPr="000964D1">
        <w:rPr>
          <w:rFonts w:asciiTheme="majorHAnsi" w:hAnsiTheme="majorHAnsi"/>
          <w:color w:val="002060"/>
          <w:sz w:val="36"/>
          <w:szCs w:val="36"/>
        </w:rPr>
        <w:t>Telephone</w:t>
      </w:r>
      <w:r>
        <w:rPr>
          <w:rFonts w:asciiTheme="majorHAnsi" w:hAnsiTheme="majorHAnsi"/>
          <w:sz w:val="32"/>
          <w:szCs w:val="32"/>
        </w:rPr>
        <w:t>:</w:t>
      </w:r>
      <w:r>
        <w:rPr>
          <w:rFonts w:asciiTheme="majorHAnsi" w:hAnsiTheme="majorHAnsi"/>
          <w:sz w:val="32"/>
          <w:szCs w:val="32"/>
        </w:rPr>
        <w:tab/>
      </w:r>
      <w:r w:rsidRPr="000964D1">
        <w:rPr>
          <w:rFonts w:asciiTheme="majorHAnsi" w:hAnsiTheme="majorHAnsi"/>
          <w:sz w:val="34"/>
          <w:szCs w:val="34"/>
        </w:rPr>
        <w:t>01332 862335</w:t>
      </w:r>
    </w:p>
    <w:p w:rsidR="00444242" w:rsidRPr="000964D1" w:rsidRDefault="00444242" w:rsidP="00444242">
      <w:pPr>
        <w:rPr>
          <w:rFonts w:asciiTheme="majorHAnsi" w:hAnsiTheme="majorHAnsi"/>
          <w:sz w:val="34"/>
          <w:szCs w:val="34"/>
        </w:rPr>
      </w:pPr>
      <w:r w:rsidRPr="000964D1">
        <w:rPr>
          <w:rFonts w:asciiTheme="majorHAnsi" w:hAnsiTheme="majorHAnsi" w:cs="Arial"/>
          <w:color w:val="002060"/>
          <w:sz w:val="36"/>
          <w:szCs w:val="36"/>
          <w:shd w:val="clear" w:color="auto" w:fill="FFFFFF"/>
        </w:rPr>
        <w:t>Email</w:t>
      </w:r>
      <w:r w:rsidRPr="00297473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: </w:t>
      </w:r>
      <w:r w:rsidRPr="00297473">
        <w:rPr>
          <w:rFonts w:asciiTheme="majorHAnsi" w:hAnsiTheme="majorHAnsi" w:cs="Arial"/>
          <w:sz w:val="32"/>
          <w:szCs w:val="32"/>
          <w:shd w:val="clear" w:color="auto" w:fill="FFFFFF"/>
        </w:rPr>
        <w:tab/>
      </w:r>
      <w:r w:rsidRPr="00297473">
        <w:rPr>
          <w:rFonts w:asciiTheme="majorHAnsi" w:hAnsiTheme="majorHAnsi" w:cs="Arial"/>
          <w:sz w:val="32"/>
          <w:szCs w:val="32"/>
          <w:shd w:val="clear" w:color="auto" w:fill="FFFFFF"/>
        </w:rPr>
        <w:tab/>
      </w:r>
      <w:r w:rsidRPr="000964D1">
        <w:rPr>
          <w:rFonts w:asciiTheme="majorHAnsi" w:hAnsiTheme="majorHAnsi" w:cs="Arial"/>
          <w:sz w:val="34"/>
          <w:szCs w:val="34"/>
          <w:shd w:val="clear" w:color="auto" w:fill="FFFFFF"/>
        </w:rPr>
        <w:t>enquiries@melbourne-inf.derbyshire.sch.uk</w:t>
      </w:r>
    </w:p>
    <w:p w:rsidR="00444242" w:rsidRPr="00706EC6" w:rsidRDefault="00444242" w:rsidP="00444242">
      <w:pPr>
        <w:rPr>
          <w:sz w:val="34"/>
          <w:szCs w:val="34"/>
        </w:rPr>
      </w:pPr>
    </w:p>
    <w:p w:rsidR="00444242" w:rsidRPr="000964D1" w:rsidRDefault="00444242" w:rsidP="00444242">
      <w:pPr>
        <w:rPr>
          <w:rStyle w:val="Hyperlink"/>
          <w:sz w:val="34"/>
          <w:szCs w:val="34"/>
        </w:rPr>
      </w:pPr>
      <w:r w:rsidRPr="000964D1">
        <w:rPr>
          <w:sz w:val="34"/>
          <w:szCs w:val="34"/>
        </w:rPr>
        <w:t xml:space="preserve">You may also find further useful information on our school website: </w:t>
      </w:r>
      <w:hyperlink r:id="rId6" w:history="1">
        <w:r w:rsidRPr="000964D1">
          <w:rPr>
            <w:rStyle w:val="Hyperlink"/>
            <w:sz w:val="34"/>
            <w:szCs w:val="34"/>
          </w:rPr>
          <w:t>https://www.melbourne-inf.derbyshire.sch.uk/</w:t>
        </w:r>
      </w:hyperlink>
      <w:r w:rsidRPr="000964D1">
        <w:rPr>
          <w:rStyle w:val="Hyperlink"/>
          <w:sz w:val="34"/>
          <w:szCs w:val="34"/>
        </w:rPr>
        <w:t xml:space="preserve"> </w:t>
      </w:r>
    </w:p>
    <w:p w:rsidR="00444242" w:rsidRPr="000964D1" w:rsidRDefault="00444242" w:rsidP="00444242">
      <w:pPr>
        <w:rPr>
          <w:rStyle w:val="Hyperlink"/>
          <w:sz w:val="34"/>
          <w:szCs w:val="34"/>
        </w:rPr>
      </w:pPr>
    </w:p>
    <w:p w:rsidR="00444242" w:rsidRDefault="00CE31C0" w:rsidP="00444242">
      <w:pPr>
        <w:rPr>
          <w:sz w:val="56"/>
          <w:szCs w:val="56"/>
        </w:rPr>
      </w:pPr>
      <w:r>
        <w:rPr>
          <w:rStyle w:val="Hyperlink"/>
          <w:color w:val="auto"/>
          <w:sz w:val="34"/>
          <w:szCs w:val="34"/>
          <w:u w:val="none"/>
        </w:rPr>
        <w:t xml:space="preserve">We offer tours to prospective parents – please contact the school if you would like a tour of the school. </w:t>
      </w:r>
      <w:r w:rsidR="00444242"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 wp14:anchorId="0E9A67AD" wp14:editId="54880747">
            <wp:simplePos x="0" y="0"/>
            <wp:positionH relativeFrom="column">
              <wp:posOffset>4745990</wp:posOffset>
            </wp:positionH>
            <wp:positionV relativeFrom="paragraph">
              <wp:posOffset>183515</wp:posOffset>
            </wp:positionV>
            <wp:extent cx="185039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348" y="21409"/>
                <wp:lineTo x="2134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242">
        <w:rPr>
          <w:noProof/>
          <w:lang w:val="en-GB" w:eastAsia="en-GB"/>
        </w:rPr>
        <w:drawing>
          <wp:anchor distT="0" distB="0" distL="114300" distR="114300" simplePos="0" relativeHeight="251719680" behindDoc="1" locked="0" layoutInCell="1" allowOverlap="1" wp14:anchorId="018C07D0" wp14:editId="741461F1">
            <wp:simplePos x="0" y="0"/>
            <wp:positionH relativeFrom="margin">
              <wp:posOffset>-113980</wp:posOffset>
            </wp:positionH>
            <wp:positionV relativeFrom="paragraph">
              <wp:posOffset>178980</wp:posOffset>
            </wp:positionV>
            <wp:extent cx="2070416" cy="2372814"/>
            <wp:effectExtent l="0" t="0" r="6350" b="8890"/>
            <wp:wrapTight wrapText="bothSides">
              <wp:wrapPolygon edited="0">
                <wp:start x="0" y="0"/>
                <wp:lineTo x="0" y="21507"/>
                <wp:lineTo x="21467" y="21507"/>
                <wp:lineTo x="214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61" cy="237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242" w:rsidRDefault="00444242" w:rsidP="00444242">
      <w:pPr>
        <w:ind w:left="360"/>
        <w:jc w:val="center"/>
        <w:rPr>
          <w:sz w:val="56"/>
          <w:szCs w:val="56"/>
        </w:rPr>
      </w:pPr>
    </w:p>
    <w:p w:rsidR="00444242" w:rsidRDefault="00444242" w:rsidP="00444242">
      <w:pPr>
        <w:ind w:left="360"/>
        <w:jc w:val="center"/>
        <w:rPr>
          <w:sz w:val="56"/>
          <w:szCs w:val="56"/>
        </w:rPr>
      </w:pPr>
      <w:r w:rsidRPr="006F133D">
        <w:rPr>
          <w:noProof/>
          <w:color w:val="002060"/>
          <w:sz w:val="96"/>
          <w:szCs w:val="96"/>
          <w:lang w:val="en-GB" w:eastAsia="en-GB"/>
        </w:rPr>
        <w:drawing>
          <wp:anchor distT="0" distB="0" distL="114300" distR="114300" simplePos="0" relativeHeight="251721728" behindDoc="0" locked="0" layoutInCell="1" allowOverlap="1" wp14:anchorId="4CFE6146" wp14:editId="55E69012">
            <wp:simplePos x="0" y="0"/>
            <wp:positionH relativeFrom="margin">
              <wp:align>center</wp:align>
            </wp:positionH>
            <wp:positionV relativeFrom="paragraph">
              <wp:posOffset>-630465</wp:posOffset>
            </wp:positionV>
            <wp:extent cx="1637030" cy="2045970"/>
            <wp:effectExtent l="0" t="0" r="1270" b="0"/>
            <wp:wrapSquare wrapText="bothSides"/>
            <wp:docPr id="14" name="Picture 14" descr="melbourne-infants-logo-rev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lbourne-infants-logo-revis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045970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242" w:rsidRPr="00E70B71" w:rsidRDefault="00444242" w:rsidP="00444242">
      <w:pPr>
        <w:rPr>
          <w:sz w:val="48"/>
          <w:szCs w:val="56"/>
        </w:rPr>
      </w:pPr>
    </w:p>
    <w:p w:rsidR="0063699A" w:rsidRPr="00E70B71" w:rsidRDefault="00E70B71" w:rsidP="00E70B71">
      <w:pPr>
        <w:jc w:val="center"/>
        <w:rPr>
          <w:color w:val="002060"/>
          <w:sz w:val="52"/>
          <w:szCs w:val="64"/>
        </w:rPr>
      </w:pPr>
      <w:r w:rsidRPr="00E70B71">
        <w:rPr>
          <w:color w:val="002060"/>
          <w:sz w:val="52"/>
          <w:szCs w:val="64"/>
        </w:rPr>
        <w:lastRenderedPageBreak/>
        <w:t xml:space="preserve">Vision and Values </w:t>
      </w:r>
    </w:p>
    <w:p w:rsidR="00E70B71" w:rsidRPr="00E70B71" w:rsidRDefault="00E70B71" w:rsidP="00E70B71">
      <w:pPr>
        <w:rPr>
          <w:rFonts w:asciiTheme="majorHAnsi" w:hAnsiTheme="majorHAnsi" w:cs="Arial"/>
          <w:bCs/>
          <w:sz w:val="18"/>
          <w:szCs w:val="21"/>
        </w:rPr>
      </w:pPr>
      <w:r w:rsidRPr="00E70B71">
        <w:rPr>
          <w:rFonts w:asciiTheme="majorHAnsi" w:hAnsiTheme="majorHAnsi" w:cs="Arial"/>
          <w:b/>
          <w:sz w:val="18"/>
          <w:szCs w:val="21"/>
          <w:u w:val="single"/>
        </w:rPr>
        <w:t>Our Vision</w:t>
      </w:r>
    </w:p>
    <w:p w:rsidR="00E70B71" w:rsidRPr="00E70B71" w:rsidRDefault="00E70B71" w:rsidP="00E70B71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21"/>
          <w:shd w:val="clear" w:color="auto" w:fill="FFFFFF"/>
          <w:lang w:eastAsia="en-GB"/>
        </w:rPr>
      </w:pPr>
      <w:r w:rsidRPr="00E70B71">
        <w:rPr>
          <w:rFonts w:asciiTheme="majorHAnsi" w:eastAsia="Times New Roman" w:hAnsiTheme="majorHAnsi" w:cs="Arial"/>
          <w:color w:val="000000"/>
          <w:sz w:val="18"/>
          <w:szCs w:val="21"/>
          <w:shd w:val="clear" w:color="auto" w:fill="FFFFFF"/>
          <w:lang w:eastAsia="en-GB"/>
        </w:rPr>
        <w:t xml:space="preserve">To inspire, motivate and engage all children to become life-long learners, who reach for the </w:t>
      </w:r>
      <w:proofErr w:type="gramStart"/>
      <w:r w:rsidRPr="00E70B71">
        <w:rPr>
          <w:rFonts w:asciiTheme="majorHAnsi" w:eastAsia="Times New Roman" w:hAnsiTheme="majorHAnsi" w:cs="Arial"/>
          <w:color w:val="000000"/>
          <w:sz w:val="18"/>
          <w:szCs w:val="21"/>
          <w:shd w:val="clear" w:color="auto" w:fill="FFFFFF"/>
          <w:lang w:eastAsia="en-GB"/>
        </w:rPr>
        <w:t>stars.</w:t>
      </w:r>
      <w:proofErr w:type="gramEnd"/>
      <w:r w:rsidRPr="00E70B71">
        <w:rPr>
          <w:rFonts w:asciiTheme="majorHAnsi" w:eastAsia="Times New Roman" w:hAnsiTheme="majorHAnsi" w:cs="Arial"/>
          <w:color w:val="000000"/>
          <w:sz w:val="18"/>
          <w:szCs w:val="21"/>
          <w:shd w:val="clear" w:color="auto" w:fill="FFFFFF"/>
          <w:lang w:eastAsia="en-GB"/>
        </w:rPr>
        <w:t xml:space="preserve"> </w:t>
      </w:r>
    </w:p>
    <w:p w:rsidR="00E70B71" w:rsidRPr="00E70B71" w:rsidRDefault="00E70B71" w:rsidP="00E70B71">
      <w:pPr>
        <w:spacing w:after="0" w:line="240" w:lineRule="auto"/>
        <w:rPr>
          <w:rFonts w:asciiTheme="majorHAnsi" w:hAnsiTheme="majorHAnsi" w:cs="Arial"/>
          <w:bCs/>
          <w:sz w:val="18"/>
          <w:szCs w:val="21"/>
        </w:rPr>
      </w:pPr>
    </w:p>
    <w:p w:rsidR="00E70B71" w:rsidRPr="00E70B71" w:rsidRDefault="00E70B71" w:rsidP="00E70B71">
      <w:pPr>
        <w:rPr>
          <w:rFonts w:asciiTheme="majorHAnsi" w:hAnsiTheme="majorHAnsi" w:cs="Arial"/>
          <w:b/>
          <w:sz w:val="18"/>
          <w:szCs w:val="21"/>
          <w:u w:val="single"/>
        </w:rPr>
      </w:pPr>
      <w:r w:rsidRPr="00E70B71">
        <w:rPr>
          <w:rFonts w:asciiTheme="majorHAnsi" w:hAnsiTheme="majorHAnsi" w:cs="Arial"/>
          <w:b/>
          <w:sz w:val="18"/>
          <w:szCs w:val="21"/>
          <w:u w:val="single"/>
        </w:rPr>
        <w:t>Our Values</w:t>
      </w:r>
    </w:p>
    <w:p w:rsidR="00E70B71" w:rsidRPr="00E70B71" w:rsidRDefault="00E70B71" w:rsidP="00E70B71">
      <w:pPr>
        <w:rPr>
          <w:rFonts w:asciiTheme="majorHAnsi" w:hAnsiTheme="majorHAnsi" w:cs="Arial"/>
          <w:sz w:val="18"/>
          <w:szCs w:val="21"/>
        </w:rPr>
      </w:pPr>
      <w:r w:rsidRPr="00E70B71">
        <w:rPr>
          <w:rFonts w:asciiTheme="majorHAnsi" w:hAnsiTheme="majorHAnsi" w:cs="Arial"/>
          <w:bCs/>
          <w:sz w:val="18"/>
          <w:szCs w:val="21"/>
        </w:rPr>
        <w:t xml:space="preserve">Our school values </w:t>
      </w:r>
      <w:r w:rsidRPr="00E70B71">
        <w:rPr>
          <w:rFonts w:asciiTheme="majorHAnsi" w:hAnsiTheme="majorHAnsi" w:cs="Arial"/>
          <w:sz w:val="18"/>
          <w:szCs w:val="21"/>
        </w:rPr>
        <w:t xml:space="preserve">are reflected through our STAR Standards: </w:t>
      </w:r>
    </w:p>
    <w:p w:rsidR="00E70B71" w:rsidRPr="00E70B71" w:rsidRDefault="00E70B71" w:rsidP="00E70B71">
      <w:pPr>
        <w:jc w:val="center"/>
        <w:rPr>
          <w:rFonts w:asciiTheme="majorHAnsi" w:hAnsiTheme="majorHAnsi" w:cs="Arial"/>
          <w:bCs/>
          <w:sz w:val="18"/>
          <w:szCs w:val="21"/>
        </w:rPr>
      </w:pPr>
      <w:r w:rsidRPr="00E70B71">
        <w:rPr>
          <w:rFonts w:asciiTheme="majorHAnsi" w:hAnsiTheme="majorHAnsi" w:cs="Arial"/>
          <w:noProof/>
          <w:sz w:val="18"/>
          <w:szCs w:val="21"/>
          <w:lang w:val="en-GB" w:eastAsia="en-GB"/>
        </w:rPr>
        <w:drawing>
          <wp:inline distT="0" distB="0" distL="0" distR="0" wp14:anchorId="3A1424AD" wp14:editId="31CFCD0D">
            <wp:extent cx="1277951" cy="1887156"/>
            <wp:effectExtent l="0" t="0" r="0" b="0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2" t="8263" r="33974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10" cy="198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71" w:rsidRPr="00E70B71" w:rsidRDefault="00E70B71" w:rsidP="00E70B71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21"/>
          <w:lang w:eastAsia="en-GB"/>
        </w:rPr>
      </w:pPr>
      <w:r w:rsidRPr="00E70B71">
        <w:rPr>
          <w:rFonts w:asciiTheme="majorHAnsi" w:eastAsia="Times New Roman" w:hAnsiTheme="majorHAnsi" w:cs="Arial"/>
          <w:color w:val="000000"/>
          <w:sz w:val="18"/>
          <w:szCs w:val="21"/>
          <w:lang w:eastAsia="en-GB"/>
        </w:rPr>
        <w:t xml:space="preserve">We aim to achieve our vision by working together as a team – staff, parents, governors and local community – to enable our school to </w:t>
      </w:r>
      <w:r w:rsidRPr="00E70B71">
        <w:rPr>
          <w:rFonts w:asciiTheme="majorHAnsi" w:eastAsia="Times New Roman" w:hAnsiTheme="majorHAnsi" w:cs="Arial"/>
          <w:b/>
          <w:bCs/>
          <w:color w:val="000000"/>
          <w:sz w:val="18"/>
          <w:szCs w:val="21"/>
          <w:u w:val="single"/>
          <w:lang w:eastAsia="en-GB"/>
        </w:rPr>
        <w:t>SHINE</w:t>
      </w:r>
      <w:r w:rsidRPr="00E70B71">
        <w:rPr>
          <w:rFonts w:asciiTheme="majorHAnsi" w:eastAsia="Times New Roman" w:hAnsiTheme="majorHAnsi" w:cs="Arial"/>
          <w:color w:val="000000"/>
          <w:sz w:val="18"/>
          <w:szCs w:val="21"/>
          <w:lang w:eastAsia="en-GB"/>
        </w:rPr>
        <w:t xml:space="preserve">. </w:t>
      </w:r>
    </w:p>
    <w:p w:rsidR="00E70B71" w:rsidRPr="00E70B71" w:rsidRDefault="00E70B71" w:rsidP="00E70B71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21"/>
          <w:lang w:eastAsia="en-GB"/>
        </w:rPr>
      </w:pPr>
    </w:p>
    <w:p w:rsidR="00E70B71" w:rsidRPr="00E70B71" w:rsidRDefault="00E70B71" w:rsidP="00E70B71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21"/>
          <w:lang w:eastAsia="en-GB"/>
        </w:rPr>
      </w:pPr>
      <w:r w:rsidRPr="00E70B71">
        <w:rPr>
          <w:rFonts w:asciiTheme="majorHAnsi" w:eastAsia="Times New Roman" w:hAnsiTheme="majorHAnsi" w:cs="Arial"/>
          <w:color w:val="000000"/>
          <w:sz w:val="18"/>
          <w:szCs w:val="21"/>
          <w:lang w:eastAsia="en-GB"/>
        </w:rPr>
        <w:t>We</w:t>
      </w:r>
    </w:p>
    <w:p w:rsidR="00E70B71" w:rsidRPr="00E70B71" w:rsidRDefault="00E70B71" w:rsidP="00E70B71">
      <w:pPr>
        <w:spacing w:after="0" w:line="240" w:lineRule="auto"/>
        <w:rPr>
          <w:rFonts w:asciiTheme="majorHAnsi" w:eastAsia="Times New Roman" w:hAnsiTheme="majorHAnsi" w:cs="Arial"/>
          <w:sz w:val="18"/>
          <w:szCs w:val="21"/>
          <w:lang w:eastAsia="en-GB"/>
        </w:rPr>
      </w:pPr>
    </w:p>
    <w:p w:rsidR="00E70B71" w:rsidRPr="00E70B71" w:rsidRDefault="00E70B71" w:rsidP="00E70B71">
      <w:pPr>
        <w:rPr>
          <w:rFonts w:asciiTheme="majorHAnsi" w:hAnsiTheme="majorHAnsi" w:cs="Arial"/>
          <w:sz w:val="18"/>
          <w:szCs w:val="21"/>
        </w:rPr>
      </w:pPr>
      <w:proofErr w:type="gramStart"/>
      <w:r w:rsidRPr="00E70B71">
        <w:rPr>
          <w:rFonts w:asciiTheme="majorHAnsi" w:hAnsiTheme="majorHAnsi" w:cs="Arial"/>
          <w:sz w:val="18"/>
          <w:szCs w:val="21"/>
        </w:rPr>
        <w:t>offer</w:t>
      </w:r>
      <w:proofErr w:type="gramEnd"/>
      <w:r w:rsidRPr="00E70B71">
        <w:rPr>
          <w:rFonts w:asciiTheme="majorHAnsi" w:hAnsiTheme="majorHAnsi" w:cs="Arial"/>
          <w:sz w:val="18"/>
          <w:szCs w:val="21"/>
        </w:rPr>
        <w:t xml:space="preserve"> a </w:t>
      </w:r>
      <w:r w:rsidRPr="00E70B71">
        <w:rPr>
          <w:rFonts w:asciiTheme="majorHAnsi" w:hAnsiTheme="majorHAnsi" w:cs="Arial"/>
          <w:b/>
          <w:bCs/>
          <w:sz w:val="32"/>
          <w:szCs w:val="21"/>
          <w:u w:val="single"/>
        </w:rPr>
        <w:t>S</w:t>
      </w:r>
      <w:r w:rsidRPr="00E70B71">
        <w:rPr>
          <w:rFonts w:asciiTheme="majorHAnsi" w:hAnsiTheme="majorHAnsi" w:cs="Arial"/>
          <w:sz w:val="18"/>
          <w:szCs w:val="21"/>
        </w:rPr>
        <w:t>upportive, fun and caring atmosphere, where children access an ambitious, globally diverse, purposeful and creative curriculum where achievement in all areas is celebrated</w:t>
      </w:r>
    </w:p>
    <w:p w:rsidR="00E70B71" w:rsidRPr="00E70B71" w:rsidRDefault="00E70B71" w:rsidP="00E70B71">
      <w:pPr>
        <w:rPr>
          <w:rFonts w:asciiTheme="majorHAnsi" w:hAnsiTheme="majorHAnsi" w:cs="Arial"/>
          <w:sz w:val="18"/>
          <w:szCs w:val="21"/>
        </w:rPr>
      </w:pPr>
      <w:proofErr w:type="gramStart"/>
      <w:r w:rsidRPr="00E70B71">
        <w:rPr>
          <w:rFonts w:asciiTheme="majorHAnsi" w:hAnsiTheme="majorHAnsi" w:cs="Arial"/>
          <w:sz w:val="18"/>
          <w:szCs w:val="21"/>
        </w:rPr>
        <w:t>create</w:t>
      </w:r>
      <w:proofErr w:type="gramEnd"/>
      <w:r w:rsidRPr="00E70B71">
        <w:rPr>
          <w:rFonts w:asciiTheme="majorHAnsi" w:hAnsiTheme="majorHAnsi" w:cs="Arial"/>
          <w:sz w:val="18"/>
          <w:szCs w:val="21"/>
        </w:rPr>
        <w:t xml:space="preserve"> a </w:t>
      </w:r>
      <w:r w:rsidRPr="00E70B71">
        <w:rPr>
          <w:rFonts w:asciiTheme="majorHAnsi" w:hAnsiTheme="majorHAnsi" w:cs="Arial"/>
          <w:b/>
          <w:bCs/>
          <w:sz w:val="32"/>
          <w:szCs w:val="21"/>
          <w:u w:val="single"/>
        </w:rPr>
        <w:t>H</w:t>
      </w:r>
      <w:r w:rsidRPr="00E70B71">
        <w:rPr>
          <w:rFonts w:asciiTheme="majorHAnsi" w:hAnsiTheme="majorHAnsi" w:cs="Arial"/>
          <w:sz w:val="18"/>
          <w:szCs w:val="21"/>
        </w:rPr>
        <w:t xml:space="preserve">appy, safe and stimulating environment where all individuals are valued, diversity is embraced, and </w:t>
      </w:r>
      <w:r w:rsidRPr="00E70B71">
        <w:rPr>
          <w:rFonts w:asciiTheme="majorHAnsi" w:hAnsiTheme="majorHAnsi" w:cs="Arial"/>
          <w:sz w:val="18"/>
          <w:szCs w:val="21"/>
          <w:u w:val="single"/>
        </w:rPr>
        <w:t>STAR</w:t>
      </w:r>
      <w:r w:rsidRPr="00E70B71">
        <w:rPr>
          <w:rFonts w:asciiTheme="majorHAnsi" w:hAnsiTheme="majorHAnsi" w:cs="Arial"/>
          <w:sz w:val="18"/>
          <w:szCs w:val="21"/>
        </w:rPr>
        <w:t xml:space="preserve"> potential realised</w:t>
      </w:r>
    </w:p>
    <w:p w:rsidR="00E70B71" w:rsidRPr="00E70B71" w:rsidRDefault="00E70B71" w:rsidP="00E70B71">
      <w:pPr>
        <w:rPr>
          <w:rFonts w:asciiTheme="majorHAnsi" w:hAnsiTheme="majorHAnsi" w:cs="Arial"/>
          <w:color w:val="000000"/>
          <w:sz w:val="18"/>
          <w:szCs w:val="21"/>
          <w:shd w:val="clear" w:color="auto" w:fill="FFFFFF"/>
        </w:rPr>
      </w:pPr>
      <w:proofErr w:type="gramStart"/>
      <w:r w:rsidRPr="00E70B71">
        <w:rPr>
          <w:rFonts w:asciiTheme="majorHAnsi" w:hAnsiTheme="majorHAnsi" w:cs="Arial"/>
          <w:sz w:val="18"/>
          <w:szCs w:val="21"/>
        </w:rPr>
        <w:t>foster</w:t>
      </w:r>
      <w:proofErr w:type="gramEnd"/>
      <w:r w:rsidRPr="00E70B71">
        <w:rPr>
          <w:rFonts w:asciiTheme="majorHAnsi" w:hAnsiTheme="majorHAnsi" w:cs="Arial"/>
          <w:sz w:val="18"/>
          <w:szCs w:val="21"/>
        </w:rPr>
        <w:t xml:space="preserve"> self-belief and a positive self-image, which encourage </w:t>
      </w:r>
      <w:r w:rsidRPr="00E70B71">
        <w:rPr>
          <w:rFonts w:asciiTheme="majorHAnsi" w:hAnsiTheme="majorHAnsi" w:cs="Arial"/>
          <w:b/>
          <w:bCs/>
          <w:sz w:val="32"/>
          <w:szCs w:val="21"/>
          <w:u w:val="single"/>
        </w:rPr>
        <w:t>I</w:t>
      </w:r>
      <w:r w:rsidRPr="00E70B71">
        <w:rPr>
          <w:rFonts w:asciiTheme="majorHAnsi" w:hAnsiTheme="majorHAnsi" w:cs="Arial"/>
          <w:sz w:val="18"/>
          <w:szCs w:val="21"/>
        </w:rPr>
        <w:t xml:space="preserve">ndividual talents to </w:t>
      </w:r>
      <w:r w:rsidRPr="00E70B71">
        <w:rPr>
          <w:rFonts w:asciiTheme="majorHAnsi" w:hAnsiTheme="majorHAnsi" w:cs="Arial"/>
          <w:sz w:val="18"/>
          <w:szCs w:val="21"/>
          <w:u w:val="single"/>
        </w:rPr>
        <w:t>shine,</w:t>
      </w:r>
      <w:r w:rsidRPr="00E70B71">
        <w:rPr>
          <w:rFonts w:asciiTheme="majorHAnsi" w:hAnsiTheme="majorHAnsi" w:cs="Arial"/>
          <w:sz w:val="18"/>
          <w:szCs w:val="21"/>
        </w:rPr>
        <w:t xml:space="preserve"> and children </w:t>
      </w:r>
      <w:r w:rsidRPr="00E70B71">
        <w:rPr>
          <w:rFonts w:asciiTheme="majorHAnsi" w:hAnsiTheme="majorHAnsi" w:cs="Arial"/>
          <w:color w:val="000000"/>
          <w:sz w:val="18"/>
          <w:szCs w:val="21"/>
          <w:shd w:val="clear" w:color="auto" w:fill="FFFFFF"/>
        </w:rPr>
        <w:t>engage collaboratively with our school community</w:t>
      </w:r>
    </w:p>
    <w:p w:rsidR="00E70B71" w:rsidRPr="00E70B71" w:rsidRDefault="00E70B71" w:rsidP="00E70B71">
      <w:pPr>
        <w:rPr>
          <w:rFonts w:asciiTheme="majorHAnsi" w:hAnsiTheme="majorHAnsi" w:cs="Arial"/>
          <w:sz w:val="18"/>
          <w:szCs w:val="21"/>
        </w:rPr>
      </w:pPr>
      <w:proofErr w:type="gramStart"/>
      <w:r w:rsidRPr="00E70B71">
        <w:rPr>
          <w:rFonts w:asciiTheme="majorHAnsi" w:hAnsiTheme="majorHAnsi" w:cs="Arial"/>
          <w:sz w:val="18"/>
          <w:szCs w:val="21"/>
        </w:rPr>
        <w:t>provide</w:t>
      </w:r>
      <w:proofErr w:type="gramEnd"/>
      <w:r w:rsidRPr="00E70B71">
        <w:rPr>
          <w:rFonts w:asciiTheme="majorHAnsi" w:hAnsiTheme="majorHAnsi" w:cs="Arial"/>
          <w:sz w:val="18"/>
          <w:szCs w:val="21"/>
        </w:rPr>
        <w:t xml:space="preserve"> opportunities to </w:t>
      </w:r>
      <w:r w:rsidRPr="00E70B71">
        <w:rPr>
          <w:rFonts w:asciiTheme="majorHAnsi" w:hAnsiTheme="majorHAnsi" w:cs="Arial"/>
          <w:b/>
          <w:bCs/>
          <w:sz w:val="32"/>
          <w:szCs w:val="21"/>
          <w:u w:val="single"/>
        </w:rPr>
        <w:t>N</w:t>
      </w:r>
      <w:r w:rsidRPr="00E70B71">
        <w:rPr>
          <w:rFonts w:asciiTheme="majorHAnsi" w:hAnsiTheme="majorHAnsi" w:cs="Arial"/>
          <w:sz w:val="18"/>
          <w:szCs w:val="21"/>
        </w:rPr>
        <w:t>urture curiosity and exploration so that children develop emotional literacy and a lifelong love of learning</w:t>
      </w:r>
    </w:p>
    <w:p w:rsidR="00E70B71" w:rsidRPr="00E70B71" w:rsidRDefault="00E70B71" w:rsidP="00E70B71">
      <w:pPr>
        <w:rPr>
          <w:rFonts w:asciiTheme="majorHAnsi" w:hAnsiTheme="majorHAnsi" w:cs="Arial"/>
          <w:sz w:val="18"/>
          <w:szCs w:val="21"/>
        </w:rPr>
      </w:pPr>
      <w:proofErr w:type="gramStart"/>
      <w:r w:rsidRPr="00E70B71">
        <w:rPr>
          <w:rFonts w:asciiTheme="majorHAnsi" w:hAnsiTheme="majorHAnsi" w:cs="Arial"/>
          <w:sz w:val="18"/>
          <w:szCs w:val="21"/>
        </w:rPr>
        <w:t>respect</w:t>
      </w:r>
      <w:proofErr w:type="gramEnd"/>
      <w:r w:rsidRPr="00E70B71">
        <w:rPr>
          <w:rFonts w:asciiTheme="majorHAnsi" w:hAnsiTheme="majorHAnsi" w:cs="Arial"/>
          <w:sz w:val="18"/>
          <w:szCs w:val="21"/>
        </w:rPr>
        <w:t xml:space="preserve"> ourselves and each other, </w:t>
      </w:r>
      <w:r w:rsidRPr="00E70B71">
        <w:rPr>
          <w:rFonts w:asciiTheme="majorHAnsi" w:hAnsiTheme="majorHAnsi" w:cs="Arial"/>
          <w:b/>
          <w:bCs/>
          <w:sz w:val="32"/>
          <w:szCs w:val="21"/>
          <w:u w:val="single"/>
        </w:rPr>
        <w:t>E</w:t>
      </w:r>
      <w:r w:rsidRPr="00E70B71">
        <w:rPr>
          <w:rFonts w:asciiTheme="majorHAnsi" w:hAnsiTheme="majorHAnsi" w:cs="Arial"/>
          <w:sz w:val="18"/>
          <w:szCs w:val="21"/>
        </w:rPr>
        <w:t xml:space="preserve">nabling us to be active participants in the world around us. </w:t>
      </w:r>
    </w:p>
    <w:p w:rsidR="00E70B71" w:rsidRPr="00E70B71" w:rsidRDefault="00E70B71" w:rsidP="00E70B71">
      <w:pPr>
        <w:rPr>
          <w:rFonts w:asciiTheme="majorHAnsi" w:hAnsiTheme="majorHAnsi" w:cs="Arial"/>
          <w:b/>
          <w:sz w:val="18"/>
          <w:szCs w:val="21"/>
          <w:u w:val="single"/>
        </w:rPr>
      </w:pPr>
      <w:r w:rsidRPr="00E70B71">
        <w:rPr>
          <w:rFonts w:asciiTheme="majorHAnsi" w:hAnsiTheme="majorHAnsi" w:cs="Arial"/>
          <w:b/>
          <w:sz w:val="18"/>
          <w:szCs w:val="21"/>
          <w:u w:val="single"/>
        </w:rPr>
        <w:t>Our Motto</w:t>
      </w:r>
    </w:p>
    <w:p w:rsidR="00E70B71" w:rsidRPr="00E70B71" w:rsidRDefault="00E70B71" w:rsidP="00E70B71">
      <w:pPr>
        <w:rPr>
          <w:rFonts w:asciiTheme="majorHAnsi" w:hAnsiTheme="majorHAnsi" w:cs="Arial"/>
          <w:sz w:val="18"/>
          <w:szCs w:val="21"/>
        </w:rPr>
      </w:pPr>
      <w:r w:rsidRPr="00E70B71">
        <w:rPr>
          <w:rFonts w:asciiTheme="majorHAnsi" w:hAnsiTheme="majorHAnsi" w:cs="Arial"/>
          <w:sz w:val="18"/>
          <w:szCs w:val="21"/>
        </w:rPr>
        <w:t xml:space="preserve">Shine brightly together and reach for the stars. </w:t>
      </w:r>
    </w:p>
    <w:p w:rsidR="00E70B71" w:rsidRPr="00F55BF2" w:rsidRDefault="00E70B71" w:rsidP="00E70B71">
      <w:pPr>
        <w:jc w:val="center"/>
        <w:rPr>
          <w:rFonts w:ascii="Bradley Hand ITC" w:hAnsi="Bradley Hand ITC"/>
          <w:sz w:val="20"/>
          <w:szCs w:val="24"/>
        </w:rPr>
      </w:pPr>
      <w:r>
        <w:rPr>
          <w:rFonts w:ascii="Bradley Hand ITC" w:hAnsi="Bradley Hand ITC"/>
          <w:noProof/>
          <w:sz w:val="20"/>
          <w:szCs w:val="24"/>
          <w:lang w:val="en-GB" w:eastAsia="en-GB"/>
        </w:rPr>
        <w:drawing>
          <wp:inline distT="0" distB="0" distL="0" distR="0" wp14:anchorId="0BFA3B26" wp14:editId="19BBE8F7">
            <wp:extent cx="1790700" cy="1473667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30" cy="149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B71" w:rsidRPr="00FD4B62" w:rsidRDefault="00E70B71" w:rsidP="00E70B71">
      <w:pPr>
        <w:jc w:val="center"/>
        <w:rPr>
          <w:rFonts w:asciiTheme="majorHAnsi" w:hAnsiTheme="majorHAnsi" w:cs="Arial"/>
          <w:sz w:val="30"/>
          <w:szCs w:val="30"/>
        </w:rPr>
      </w:pPr>
    </w:p>
    <w:p w:rsidR="00F323EF" w:rsidRDefault="00F323EF" w:rsidP="00744E27">
      <w:pPr>
        <w:jc w:val="center"/>
        <w:rPr>
          <w:color w:val="002060"/>
          <w:sz w:val="60"/>
          <w:szCs w:val="60"/>
        </w:rPr>
      </w:pPr>
      <w:r>
        <w:rPr>
          <w:color w:val="002060"/>
          <w:sz w:val="60"/>
          <w:szCs w:val="60"/>
        </w:rPr>
        <w:lastRenderedPageBreak/>
        <w:t>Admissions</w:t>
      </w:r>
    </w:p>
    <w:p w:rsidR="00417D8C" w:rsidRPr="00417D8C" w:rsidRDefault="00417D8C" w:rsidP="00417D8C">
      <w:pPr>
        <w:rPr>
          <w:color w:val="002060"/>
          <w:sz w:val="52"/>
          <w:szCs w:val="52"/>
        </w:rPr>
      </w:pPr>
      <w:r w:rsidRPr="00417D8C">
        <w:rPr>
          <w:color w:val="002060"/>
          <w:sz w:val="52"/>
          <w:szCs w:val="52"/>
        </w:rPr>
        <w:t>Applying for a Reception place</w:t>
      </w:r>
    </w:p>
    <w:p w:rsidR="00C04C1D" w:rsidRPr="00C04C1D" w:rsidRDefault="00C04C1D" w:rsidP="00C04C1D">
      <w:pPr>
        <w:shd w:val="clear" w:color="auto" w:fill="FFFFFF"/>
        <w:spacing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If your child w</w:t>
      </w:r>
      <w:r w:rsidR="00CE31C0">
        <w:rPr>
          <w:rFonts w:asciiTheme="majorHAnsi" w:eastAsia="Times New Roman" w:hAnsiTheme="majorHAnsi" w:cs="Arial"/>
          <w:color w:val="333333"/>
          <w:sz w:val="26"/>
          <w:szCs w:val="26"/>
        </w:rPr>
        <w:t>as born between 1 September 201</w:t>
      </w:r>
      <w:r w:rsidR="005C06C1">
        <w:rPr>
          <w:rFonts w:asciiTheme="majorHAnsi" w:eastAsia="Times New Roman" w:hAnsiTheme="majorHAnsi" w:cs="Arial"/>
          <w:color w:val="333333"/>
          <w:sz w:val="26"/>
          <w:szCs w:val="26"/>
        </w:rPr>
        <w:t>9</w:t>
      </w:r>
      <w:r w:rsidR="00CE31C0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and 31 August </w:t>
      </w:r>
      <w:proofErr w:type="gramStart"/>
      <w:r w:rsidR="00CE31C0">
        <w:rPr>
          <w:rFonts w:asciiTheme="majorHAnsi" w:eastAsia="Times New Roman" w:hAnsiTheme="majorHAnsi" w:cs="Arial"/>
          <w:color w:val="333333"/>
          <w:sz w:val="26"/>
          <w:szCs w:val="26"/>
        </w:rPr>
        <w:t>20</w:t>
      </w:r>
      <w:r w:rsidR="005C06C1">
        <w:rPr>
          <w:rFonts w:asciiTheme="majorHAnsi" w:eastAsia="Times New Roman" w:hAnsiTheme="majorHAnsi" w:cs="Arial"/>
          <w:color w:val="333333"/>
          <w:sz w:val="26"/>
          <w:szCs w:val="26"/>
        </w:rPr>
        <w:t>20</w:t>
      </w:r>
      <w:proofErr w:type="gramEnd"/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they will be able t</w:t>
      </w:r>
      <w:r w:rsidR="00CE31C0">
        <w:rPr>
          <w:rFonts w:asciiTheme="majorHAnsi" w:eastAsia="Times New Roman" w:hAnsiTheme="majorHAnsi" w:cs="Arial"/>
          <w:color w:val="333333"/>
          <w:sz w:val="26"/>
          <w:szCs w:val="26"/>
        </w:rPr>
        <w:t>o start school in September 202</w:t>
      </w:r>
      <w:r w:rsidR="005C06C1">
        <w:rPr>
          <w:rFonts w:asciiTheme="majorHAnsi" w:eastAsia="Times New Roman" w:hAnsiTheme="majorHAnsi" w:cs="Arial"/>
          <w:color w:val="333333"/>
          <w:sz w:val="26"/>
          <w:szCs w:val="26"/>
        </w:rPr>
        <w:t>4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.</w:t>
      </w:r>
    </w:p>
    <w:p w:rsidR="00C04C1D" w:rsidRPr="00C04C1D" w:rsidRDefault="00C04C1D" w:rsidP="00C04C1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You should apply for their infan</w:t>
      </w:r>
      <w:r w:rsidR="007B72D1">
        <w:rPr>
          <w:rFonts w:asciiTheme="majorHAnsi" w:eastAsia="Times New Roman" w:hAnsiTheme="majorHAnsi" w:cs="Arial"/>
          <w:color w:val="333333"/>
          <w:sz w:val="26"/>
          <w:szCs w:val="26"/>
        </w:rPr>
        <w:t>t or primary school place between November 202</w:t>
      </w:r>
      <w:r w:rsidR="005C06C1">
        <w:rPr>
          <w:rFonts w:asciiTheme="majorHAnsi" w:eastAsia="Times New Roman" w:hAnsiTheme="majorHAnsi" w:cs="Arial"/>
          <w:color w:val="333333"/>
          <w:sz w:val="26"/>
          <w:szCs w:val="26"/>
        </w:rPr>
        <w:t>3</w:t>
      </w:r>
      <w:r w:rsidR="007B72D1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and January 202</w:t>
      </w:r>
      <w:r w:rsidR="005C06C1">
        <w:rPr>
          <w:rFonts w:asciiTheme="majorHAnsi" w:eastAsia="Times New Roman" w:hAnsiTheme="majorHAnsi" w:cs="Arial"/>
          <w:color w:val="333333"/>
          <w:sz w:val="26"/>
          <w:szCs w:val="26"/>
        </w:rPr>
        <w:t>4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.</w:t>
      </w:r>
    </w:p>
    <w:p w:rsidR="00C04C1D" w:rsidRPr="00C04C1D" w:rsidRDefault="00C04C1D" w:rsidP="00F323EF">
      <w:pPr>
        <w:rPr>
          <w:color w:val="002060"/>
          <w:sz w:val="52"/>
          <w:szCs w:val="52"/>
        </w:rPr>
      </w:pPr>
      <w:r w:rsidRPr="00C04C1D">
        <w:rPr>
          <w:color w:val="002060"/>
          <w:sz w:val="52"/>
          <w:szCs w:val="52"/>
        </w:rPr>
        <w:t>Admissions criteria</w:t>
      </w:r>
    </w:p>
    <w:p w:rsidR="00F323EF" w:rsidRPr="0016461F" w:rsidRDefault="00C04C1D" w:rsidP="00F323EF">
      <w:pPr>
        <w:rPr>
          <w:sz w:val="26"/>
          <w:szCs w:val="26"/>
        </w:rPr>
      </w:pPr>
      <w:r w:rsidRPr="0016461F">
        <w:rPr>
          <w:sz w:val="26"/>
          <w:szCs w:val="26"/>
        </w:rPr>
        <w:t>At Melbourne Infant School we follow the Derbyshire County Council Admissions criteria. The details are as follows:</w:t>
      </w:r>
    </w:p>
    <w:p w:rsidR="00C04C1D" w:rsidRPr="00C04C1D" w:rsidRDefault="00C04C1D" w:rsidP="00C04C1D">
      <w:pPr>
        <w:shd w:val="clear" w:color="auto" w:fill="FFFFFF"/>
        <w:spacing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Individual pupils who have a statement of special educational needs or an education, health and care plan (EHC) which names the school will be admitted.</w:t>
      </w:r>
    </w:p>
    <w:p w:rsidR="00C04C1D" w:rsidRPr="00C04C1D" w:rsidRDefault="00C04C1D" w:rsidP="00C04C1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In deciding on admissions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,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the following or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der of priority will be adopted: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Looked after children and children who were looked after but ceased to be so because they were adopted (or became subject to a residence order or special guardianship order).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Children living in the normal area served by the school at the time of application and admission who have br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others or sisters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attending the school at the time of application and admission.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Children living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in the normal area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served by the school at the time of application and admission.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Children not living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in the normal area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served by the school but who have </w:t>
      </w:r>
      <w:r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brothers or sisters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 xml:space="preserve"> attending the school at the time of application and admission.</w:t>
      </w:r>
    </w:p>
    <w:p w:rsidR="00C04C1D" w:rsidRPr="00C04C1D" w:rsidRDefault="00C04C1D" w:rsidP="00C04C1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Other children whose parents have requested a place.</w:t>
      </w:r>
    </w:p>
    <w:p w:rsidR="00C04C1D" w:rsidRPr="0016461F" w:rsidRDefault="00C04C1D" w:rsidP="00C04C1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333333"/>
          <w:sz w:val="26"/>
          <w:szCs w:val="26"/>
        </w:rPr>
      </w:pP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Where</w:t>
      </w:r>
      <w:r w:rsidR="00417D8C" w:rsidRPr="0016461F">
        <w:rPr>
          <w:rFonts w:asciiTheme="majorHAnsi" w:eastAsia="Times New Roman" w:hAnsiTheme="majorHAnsi" w:cs="Arial"/>
          <w:color w:val="333333"/>
          <w:sz w:val="26"/>
          <w:szCs w:val="26"/>
        </w:rPr>
        <w:t>, in the case of 2, 3, 4, or 5</w:t>
      </w:r>
      <w:r w:rsidRPr="00C04C1D">
        <w:rPr>
          <w:rFonts w:asciiTheme="majorHAnsi" w:eastAsia="Times New Roman" w:hAnsiTheme="majorHAnsi" w:cs="Arial"/>
          <w:color w:val="333333"/>
          <w:sz w:val="26"/>
          <w:szCs w:val="26"/>
        </w:rPr>
        <w:t>, choices have to be made between children satisfying the same criteria, those children living nearest to the school measured by the straight line distance will be given preference.</w:t>
      </w:r>
    </w:p>
    <w:p w:rsidR="00417D8C" w:rsidRDefault="0016461F" w:rsidP="00C04C1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color w:val="002060"/>
          <w:sz w:val="52"/>
          <w:szCs w:val="52"/>
        </w:rPr>
      </w:pPr>
      <w:r>
        <w:rPr>
          <w:rFonts w:asciiTheme="majorHAnsi" w:eastAsia="Times New Roman" w:hAnsiTheme="majorHAnsi" w:cs="Arial"/>
          <w:color w:val="002060"/>
          <w:sz w:val="52"/>
          <w:szCs w:val="52"/>
        </w:rPr>
        <w:t>In year applications</w:t>
      </w:r>
    </w:p>
    <w:p w:rsidR="0016461F" w:rsidRPr="0016461F" w:rsidRDefault="00417D8C" w:rsidP="0016461F">
      <w:pPr>
        <w:pStyle w:val="NormalWeb"/>
        <w:shd w:val="clear" w:color="auto" w:fill="FFFFFF"/>
        <w:spacing w:before="0" w:beforeAutospacing="0"/>
        <w:rPr>
          <w:rFonts w:asciiTheme="majorHAnsi" w:hAnsiTheme="majorHAnsi" w:cs="Arial"/>
          <w:color w:val="333333"/>
          <w:sz w:val="26"/>
          <w:szCs w:val="26"/>
        </w:rPr>
      </w:pP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You may want to apply for your child to change schools other than when they are due to start primary education. 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Y</w:t>
      </w: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ou can do this anytime of the year. </w:t>
      </w:r>
    </w:p>
    <w:p w:rsidR="00417D8C" w:rsidRPr="0016461F" w:rsidRDefault="00417D8C" w:rsidP="0016461F">
      <w:pPr>
        <w:pStyle w:val="NormalWeb"/>
        <w:shd w:val="clear" w:color="auto" w:fill="FFFFFF"/>
        <w:spacing w:before="0" w:beforeAutospacing="0"/>
        <w:rPr>
          <w:rFonts w:asciiTheme="majorHAnsi" w:hAnsiTheme="majorHAnsi" w:cs="Arial"/>
          <w:color w:val="333333"/>
          <w:sz w:val="26"/>
          <w:szCs w:val="26"/>
        </w:rPr>
      </w:pPr>
      <w:r w:rsidRPr="0016461F">
        <w:rPr>
          <w:rFonts w:asciiTheme="majorHAnsi" w:hAnsiTheme="majorHAnsi" w:cs="Arial"/>
          <w:color w:val="333333"/>
          <w:sz w:val="26"/>
          <w:szCs w:val="26"/>
        </w:rPr>
        <w:t>If yo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u want to apply for a place at Melbourne Infant</w:t>
      </w: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 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School</w:t>
      </w: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 you should contact 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Derbyshire County</w:t>
      </w:r>
      <w:r w:rsidRPr="0016461F">
        <w:rPr>
          <w:rFonts w:asciiTheme="majorHAnsi" w:hAnsiTheme="majorHAnsi" w:cs="Arial"/>
          <w:color w:val="333333"/>
          <w:sz w:val="26"/>
          <w:szCs w:val="26"/>
        </w:rPr>
        <w:t xml:space="preserve"> </w:t>
      </w:r>
      <w:r w:rsidR="0016461F" w:rsidRPr="0016461F">
        <w:rPr>
          <w:rFonts w:asciiTheme="majorHAnsi" w:hAnsiTheme="majorHAnsi" w:cs="Arial"/>
          <w:color w:val="333333"/>
          <w:sz w:val="26"/>
          <w:szCs w:val="26"/>
        </w:rPr>
        <w:t>Council.</w:t>
      </w:r>
    </w:p>
    <w:p w:rsidR="00444242" w:rsidRPr="00F24DF1" w:rsidRDefault="00F24DF1" w:rsidP="006C4EA1">
      <w:pPr>
        <w:jc w:val="center"/>
        <w:rPr>
          <w:color w:val="002060"/>
          <w:sz w:val="56"/>
          <w:szCs w:val="56"/>
        </w:rPr>
      </w:pPr>
      <w:r w:rsidRPr="00F24DF1">
        <w:rPr>
          <w:color w:val="002060"/>
          <w:sz w:val="56"/>
          <w:szCs w:val="56"/>
        </w:rPr>
        <w:lastRenderedPageBreak/>
        <w:t>Pupil Premium</w:t>
      </w:r>
    </w:p>
    <w:p w:rsidR="00F24DF1" w:rsidRPr="005C06C1" w:rsidRDefault="00F24DF1" w:rsidP="00F24DF1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sz w:val="26"/>
          <w:szCs w:val="26"/>
        </w:rPr>
      </w:pPr>
      <w:r w:rsidRPr="005C06C1">
        <w:rPr>
          <w:rFonts w:asciiTheme="majorHAnsi" w:eastAsia="Times New Roman" w:hAnsiTheme="majorHAnsi" w:cs="Arial"/>
          <w:sz w:val="26"/>
          <w:szCs w:val="26"/>
        </w:rPr>
        <w:t>Pupil Premium is a Government fund given to schools for eligible pupils</w:t>
      </w:r>
      <w:proofErr w:type="gramStart"/>
      <w:r w:rsidRPr="005C06C1">
        <w:rPr>
          <w:rFonts w:asciiTheme="majorHAnsi" w:eastAsia="Times New Roman" w:hAnsiTheme="majorHAnsi" w:cs="Arial"/>
          <w:sz w:val="26"/>
          <w:szCs w:val="26"/>
        </w:rPr>
        <w:t>;</w:t>
      </w:r>
      <w:proofErr w:type="gramEnd"/>
      <w:r w:rsidRPr="005C06C1">
        <w:rPr>
          <w:rFonts w:asciiTheme="majorHAnsi" w:eastAsia="Times New Roman" w:hAnsiTheme="majorHAnsi" w:cs="Arial"/>
          <w:sz w:val="26"/>
          <w:szCs w:val="26"/>
        </w:rPr>
        <w:t xml:space="preserve"> to ensure that all children have an equal opportunity to learn and succeed. </w:t>
      </w:r>
    </w:p>
    <w:p w:rsidR="00F24DF1" w:rsidRPr="005C06C1" w:rsidRDefault="00F24DF1" w:rsidP="00F24DF1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sz w:val="26"/>
          <w:szCs w:val="26"/>
        </w:rPr>
      </w:pPr>
      <w:r w:rsidRPr="005C06C1">
        <w:rPr>
          <w:rFonts w:asciiTheme="majorHAnsi" w:eastAsia="Times New Roman" w:hAnsiTheme="majorHAnsi" w:cs="Arial"/>
          <w:sz w:val="26"/>
          <w:szCs w:val="26"/>
        </w:rPr>
        <w:t xml:space="preserve">This extra funding allows us to provide additional staffing and resources, bringing learning benefits to eligible pupils as well as all children throughout the school. It </w:t>
      </w:r>
      <w:proofErr w:type="gramStart"/>
      <w:r w:rsidRPr="005C06C1">
        <w:rPr>
          <w:rFonts w:asciiTheme="majorHAnsi" w:eastAsia="Times New Roman" w:hAnsiTheme="majorHAnsi" w:cs="Arial"/>
          <w:sz w:val="26"/>
          <w:szCs w:val="26"/>
        </w:rPr>
        <w:t>is also used</w:t>
      </w:r>
      <w:proofErr w:type="gramEnd"/>
      <w:r w:rsidRPr="005C06C1">
        <w:rPr>
          <w:rFonts w:asciiTheme="majorHAnsi" w:eastAsia="Times New Roman" w:hAnsiTheme="majorHAnsi" w:cs="Arial"/>
          <w:sz w:val="26"/>
          <w:szCs w:val="26"/>
        </w:rPr>
        <w:t xml:space="preserve"> to</w:t>
      </w:r>
      <w:r w:rsidR="00A17B4B" w:rsidRPr="005C06C1">
        <w:rPr>
          <w:rFonts w:asciiTheme="majorHAnsi" w:eastAsia="Times New Roman" w:hAnsiTheme="majorHAnsi" w:cs="Arial"/>
          <w:sz w:val="26"/>
          <w:szCs w:val="26"/>
        </w:rPr>
        <w:t xml:space="preserve"> </w:t>
      </w:r>
      <w:proofErr w:type="spellStart"/>
      <w:r w:rsidR="00A17B4B" w:rsidRPr="005C06C1">
        <w:rPr>
          <w:rFonts w:asciiTheme="majorHAnsi" w:eastAsia="Times New Roman" w:hAnsiTheme="majorHAnsi" w:cs="Arial"/>
          <w:sz w:val="26"/>
          <w:szCs w:val="26"/>
        </w:rPr>
        <w:t>subsidise</w:t>
      </w:r>
      <w:proofErr w:type="spellEnd"/>
      <w:r w:rsidR="00A17B4B" w:rsidRPr="005C06C1">
        <w:rPr>
          <w:rFonts w:asciiTheme="majorHAnsi" w:eastAsia="Times New Roman" w:hAnsiTheme="majorHAnsi" w:cs="Arial"/>
          <w:sz w:val="26"/>
          <w:szCs w:val="26"/>
        </w:rPr>
        <w:t xml:space="preserve"> after school clubs (one</w:t>
      </w:r>
      <w:r w:rsidRPr="005C06C1">
        <w:rPr>
          <w:rFonts w:asciiTheme="majorHAnsi" w:eastAsia="Times New Roman" w:hAnsiTheme="majorHAnsi" w:cs="Arial"/>
          <w:sz w:val="26"/>
          <w:szCs w:val="26"/>
        </w:rPr>
        <w:t xml:space="preserve"> full term each year for each eligible child), school trips, school uniform, specific interventions and staff training. </w:t>
      </w:r>
    </w:p>
    <w:p w:rsidR="00F24DF1" w:rsidRPr="005C06C1" w:rsidRDefault="00F24DF1" w:rsidP="00F24DF1">
      <w:pPr>
        <w:shd w:val="clear" w:color="auto" w:fill="FFFFFF"/>
        <w:spacing w:line="240" w:lineRule="auto"/>
        <w:rPr>
          <w:rFonts w:asciiTheme="majorHAnsi" w:eastAsia="Times New Roman" w:hAnsiTheme="majorHAnsi" w:cs="Arial"/>
          <w:sz w:val="26"/>
          <w:szCs w:val="26"/>
        </w:rPr>
      </w:pPr>
      <w:r w:rsidRPr="005C06C1">
        <w:rPr>
          <w:rFonts w:asciiTheme="majorHAnsi" w:eastAsia="Times New Roman" w:hAnsiTheme="majorHAnsi" w:cs="Arial"/>
          <w:b/>
          <w:bCs/>
          <w:sz w:val="26"/>
          <w:szCs w:val="26"/>
        </w:rPr>
        <w:t>What are the eligibility criteria?</w:t>
      </w:r>
      <w:r w:rsidRPr="005C06C1">
        <w:rPr>
          <w:rFonts w:asciiTheme="majorHAnsi" w:eastAsia="Times New Roman" w:hAnsiTheme="majorHAnsi" w:cs="Arial"/>
          <w:sz w:val="26"/>
          <w:szCs w:val="26"/>
        </w:rPr>
        <w:br/>
      </w:r>
      <w:proofErr w:type="gramStart"/>
      <w:r w:rsidRPr="005C06C1">
        <w:rPr>
          <w:rFonts w:asciiTheme="majorHAnsi" w:eastAsia="Times New Roman" w:hAnsiTheme="majorHAnsi" w:cs="Arial"/>
          <w:sz w:val="26"/>
          <w:szCs w:val="26"/>
        </w:rPr>
        <w:t>Children are entitled to receive Pupil Premium funding if their parents or guardians receive any of the benefits below:</w:t>
      </w:r>
      <w:r w:rsidRPr="005C06C1">
        <w:rPr>
          <w:rFonts w:asciiTheme="majorHAnsi" w:eastAsia="Times New Roman" w:hAnsiTheme="majorHAnsi" w:cs="Arial"/>
          <w:sz w:val="26"/>
          <w:szCs w:val="26"/>
        </w:rPr>
        <w:br/>
        <w:t>•    Universal Credit</w:t>
      </w:r>
      <w:r w:rsidRPr="005C06C1">
        <w:rPr>
          <w:rFonts w:asciiTheme="majorHAnsi" w:eastAsia="Times New Roman" w:hAnsiTheme="majorHAnsi" w:cs="Arial"/>
          <w:sz w:val="26"/>
          <w:szCs w:val="26"/>
        </w:rPr>
        <w:br/>
        <w:t>•    Income Support</w:t>
      </w:r>
      <w:r w:rsidRPr="005C06C1">
        <w:rPr>
          <w:rFonts w:asciiTheme="majorHAnsi" w:eastAsia="Times New Roman" w:hAnsiTheme="majorHAnsi" w:cs="Arial"/>
          <w:sz w:val="26"/>
          <w:szCs w:val="26"/>
        </w:rPr>
        <w:br/>
        <w:t>•    Income based jobseekers allowance</w:t>
      </w:r>
      <w:r w:rsidRPr="005C06C1">
        <w:rPr>
          <w:rFonts w:asciiTheme="majorHAnsi" w:eastAsia="Times New Roman" w:hAnsiTheme="majorHAnsi" w:cs="Arial"/>
          <w:sz w:val="26"/>
          <w:szCs w:val="26"/>
        </w:rPr>
        <w:br/>
        <w:t>•    Income related Employment and Support Allowance</w:t>
      </w:r>
      <w:r w:rsidRPr="005C06C1">
        <w:rPr>
          <w:rFonts w:asciiTheme="majorHAnsi" w:eastAsia="Times New Roman" w:hAnsiTheme="majorHAnsi" w:cs="Arial"/>
          <w:sz w:val="26"/>
          <w:szCs w:val="26"/>
        </w:rPr>
        <w:br/>
        <w:t>•    Support under Part 6 of the immigration and asylum act 1999</w:t>
      </w:r>
      <w:r w:rsidRPr="005C06C1">
        <w:rPr>
          <w:rFonts w:asciiTheme="majorHAnsi" w:eastAsia="Times New Roman" w:hAnsiTheme="majorHAnsi" w:cs="Arial"/>
          <w:sz w:val="26"/>
          <w:szCs w:val="26"/>
        </w:rPr>
        <w:br/>
        <w:t>•    Guarantee Pension Credit</w:t>
      </w:r>
      <w:r w:rsidRPr="005C06C1">
        <w:rPr>
          <w:rFonts w:asciiTheme="majorHAnsi" w:eastAsia="Times New Roman" w:hAnsiTheme="majorHAnsi" w:cs="Arial"/>
          <w:sz w:val="26"/>
          <w:szCs w:val="26"/>
        </w:rPr>
        <w:br/>
        <w:t>•    Child Tax Credit, provided there is no entitlement to Working Tax Credit and the annual gross income is less than £16190 as assessed by HMRC</w:t>
      </w:r>
      <w:proofErr w:type="gramEnd"/>
    </w:p>
    <w:p w:rsidR="00444242" w:rsidRPr="005C06C1" w:rsidRDefault="00444242" w:rsidP="00F24DF1">
      <w:pPr>
        <w:rPr>
          <w:rFonts w:asciiTheme="majorHAnsi" w:hAnsiTheme="majorHAnsi"/>
          <w:sz w:val="26"/>
          <w:szCs w:val="26"/>
        </w:rPr>
      </w:pPr>
    </w:p>
    <w:p w:rsidR="00A17B4B" w:rsidRPr="005C06C1" w:rsidRDefault="00A17B4B" w:rsidP="00F24DF1">
      <w:pPr>
        <w:rPr>
          <w:rFonts w:asciiTheme="majorHAnsi" w:hAnsiTheme="majorHAnsi"/>
          <w:sz w:val="26"/>
          <w:szCs w:val="26"/>
        </w:rPr>
      </w:pPr>
      <w:r w:rsidRPr="005C06C1">
        <w:rPr>
          <w:rFonts w:asciiTheme="majorHAnsi" w:hAnsiTheme="majorHAnsi" w:cs="Arial"/>
          <w:sz w:val="26"/>
          <w:szCs w:val="26"/>
          <w:shd w:val="clear" w:color="auto" w:fill="FFFFFF"/>
        </w:rPr>
        <w:t xml:space="preserve">You can apply online </w:t>
      </w:r>
      <w:proofErr w:type="gramStart"/>
      <w:r w:rsidRPr="005C06C1">
        <w:rPr>
          <w:rFonts w:asciiTheme="majorHAnsi" w:hAnsiTheme="majorHAnsi" w:cs="Arial"/>
          <w:sz w:val="26"/>
          <w:szCs w:val="26"/>
          <w:shd w:val="clear" w:color="auto" w:fill="FFFFFF"/>
        </w:rPr>
        <w:t>at</w:t>
      </w:r>
      <w:r w:rsidRPr="005C06C1">
        <w:rPr>
          <w:rFonts w:asciiTheme="majorHAnsi" w:hAnsiTheme="majorHAnsi" w:cs="Arial"/>
          <w:color w:val="5C5C5C"/>
          <w:sz w:val="26"/>
          <w:szCs w:val="26"/>
          <w:shd w:val="clear" w:color="auto" w:fill="FFFFFF"/>
        </w:rPr>
        <w:t>:</w:t>
      </w:r>
      <w:proofErr w:type="gramEnd"/>
      <w:r w:rsidRPr="005C06C1">
        <w:rPr>
          <w:rFonts w:asciiTheme="majorHAnsi" w:hAnsiTheme="majorHAnsi" w:cs="Arial"/>
          <w:color w:val="5C5C5C"/>
          <w:sz w:val="26"/>
          <w:szCs w:val="26"/>
          <w:shd w:val="clear" w:color="auto" w:fill="FFFFFF"/>
        </w:rPr>
        <w:t xml:space="preserve"> </w:t>
      </w:r>
      <w:hyperlink r:id="rId12" w:history="1">
        <w:r w:rsidRPr="005C06C1">
          <w:rPr>
            <w:rStyle w:val="Hyperlink"/>
            <w:rFonts w:asciiTheme="majorHAnsi" w:hAnsiTheme="majorHAnsi" w:cs="Arial"/>
            <w:sz w:val="26"/>
            <w:szCs w:val="26"/>
            <w:shd w:val="clear" w:color="auto" w:fill="FFFFFF"/>
          </w:rPr>
          <w:t>https://www.derbyshire.gov.uk/education/schools/your-child-at-school/meals/pupil-premium/school-meals-pupil-premium-form.aspx</w:t>
        </w:r>
      </w:hyperlink>
      <w:r w:rsidRPr="005C06C1">
        <w:rPr>
          <w:rFonts w:asciiTheme="majorHAnsi" w:hAnsiTheme="majorHAnsi" w:cs="Arial"/>
          <w:color w:val="5C5C5C"/>
          <w:sz w:val="26"/>
          <w:szCs w:val="26"/>
          <w:shd w:val="clear" w:color="auto" w:fill="FFFFFF"/>
        </w:rPr>
        <w:t> </w:t>
      </w:r>
      <w:r w:rsidRPr="005C06C1">
        <w:rPr>
          <w:rFonts w:asciiTheme="majorHAnsi" w:hAnsiTheme="majorHAnsi" w:cs="Arial"/>
          <w:sz w:val="26"/>
          <w:szCs w:val="26"/>
          <w:shd w:val="clear" w:color="auto" w:fill="FFFFFF"/>
        </w:rPr>
        <w:t>or ask at the school office.</w:t>
      </w:r>
    </w:p>
    <w:p w:rsidR="00444242" w:rsidRDefault="00444242" w:rsidP="00744E27">
      <w:pPr>
        <w:jc w:val="center"/>
        <w:rPr>
          <w:color w:val="002060"/>
          <w:sz w:val="60"/>
          <w:szCs w:val="60"/>
        </w:rPr>
      </w:pPr>
    </w:p>
    <w:p w:rsidR="006C4EA1" w:rsidRDefault="006C4EA1" w:rsidP="0006269F">
      <w:pPr>
        <w:jc w:val="center"/>
        <w:rPr>
          <w:color w:val="002060"/>
          <w:sz w:val="60"/>
          <w:szCs w:val="60"/>
        </w:rPr>
      </w:pPr>
    </w:p>
    <w:p w:rsidR="005C06C1" w:rsidRDefault="005C06C1" w:rsidP="0006269F">
      <w:pPr>
        <w:jc w:val="center"/>
        <w:rPr>
          <w:color w:val="002060"/>
          <w:sz w:val="60"/>
          <w:szCs w:val="60"/>
        </w:rPr>
      </w:pPr>
    </w:p>
    <w:p w:rsidR="005C06C1" w:rsidRDefault="005C06C1" w:rsidP="0006269F">
      <w:pPr>
        <w:jc w:val="center"/>
        <w:rPr>
          <w:color w:val="002060"/>
          <w:sz w:val="60"/>
          <w:szCs w:val="60"/>
        </w:rPr>
      </w:pPr>
    </w:p>
    <w:p w:rsidR="005C06C1" w:rsidRDefault="005C06C1" w:rsidP="0006269F">
      <w:pPr>
        <w:jc w:val="center"/>
        <w:rPr>
          <w:color w:val="002060"/>
          <w:sz w:val="60"/>
          <w:szCs w:val="60"/>
        </w:rPr>
      </w:pPr>
    </w:p>
    <w:p w:rsidR="005C06C1" w:rsidRDefault="005C06C1" w:rsidP="0006269F">
      <w:pPr>
        <w:jc w:val="center"/>
        <w:rPr>
          <w:color w:val="002060"/>
          <w:sz w:val="60"/>
          <w:szCs w:val="60"/>
        </w:rPr>
      </w:pPr>
    </w:p>
    <w:p w:rsidR="00050FCE" w:rsidRDefault="00050FCE" w:rsidP="006C4EA1">
      <w:pPr>
        <w:jc w:val="center"/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lastRenderedPageBreak/>
        <w:t>Snack time</w:t>
      </w:r>
    </w:p>
    <w:p w:rsidR="00050FCE" w:rsidRPr="00FD1DBB" w:rsidRDefault="00050FCE" w:rsidP="00050FCE">
      <w:pPr>
        <w:rPr>
          <w:sz w:val="32"/>
          <w:szCs w:val="32"/>
        </w:rPr>
      </w:pPr>
      <w:r>
        <w:rPr>
          <w:sz w:val="32"/>
          <w:szCs w:val="32"/>
        </w:rPr>
        <w:t>The children have</w:t>
      </w:r>
      <w:r w:rsidRPr="00FD1DBB">
        <w:rPr>
          <w:sz w:val="32"/>
          <w:szCs w:val="32"/>
        </w:rPr>
        <w:t xml:space="preserve"> a snack in the morning and also one in the afternoon. Children bring in one snack from home in a named container, and the other snack is a piece of fruit provided by school. </w:t>
      </w:r>
    </w:p>
    <w:p w:rsidR="00050FCE" w:rsidRDefault="00050FCE" w:rsidP="00050FCE">
      <w:pPr>
        <w:rPr>
          <w:sz w:val="32"/>
          <w:szCs w:val="32"/>
        </w:rPr>
      </w:pPr>
      <w:r w:rsidRPr="00FD1DBB">
        <w:rPr>
          <w:sz w:val="32"/>
          <w:szCs w:val="32"/>
        </w:rPr>
        <w:t xml:space="preserve">Children need to bring a named, non-spill drinks container each day, filled with water only. </w:t>
      </w:r>
    </w:p>
    <w:p w:rsidR="00050FCE" w:rsidRPr="00050FCE" w:rsidRDefault="00050FCE" w:rsidP="006C4EA1">
      <w:pPr>
        <w:jc w:val="center"/>
        <w:rPr>
          <w:sz w:val="34"/>
          <w:szCs w:val="34"/>
        </w:rPr>
      </w:pPr>
    </w:p>
    <w:p w:rsidR="006C4EA1" w:rsidRDefault="006C4EA1" w:rsidP="006C4EA1">
      <w:pPr>
        <w:jc w:val="center"/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>Lunch time</w:t>
      </w:r>
    </w:p>
    <w:p w:rsidR="006C4EA1" w:rsidRPr="00FD1DBB" w:rsidRDefault="006C4EA1" w:rsidP="006C4EA1">
      <w:pPr>
        <w:rPr>
          <w:sz w:val="32"/>
          <w:szCs w:val="32"/>
        </w:rPr>
      </w:pPr>
      <w:r w:rsidRPr="00FD1DBB">
        <w:rPr>
          <w:sz w:val="32"/>
          <w:szCs w:val="32"/>
        </w:rPr>
        <w:t xml:space="preserve">All children at Melbourne Infant School are eligible for a </w:t>
      </w:r>
      <w:r>
        <w:rPr>
          <w:sz w:val="32"/>
          <w:szCs w:val="32"/>
        </w:rPr>
        <w:t xml:space="preserve">Universal </w:t>
      </w:r>
      <w:r w:rsidRPr="00FD1DBB">
        <w:rPr>
          <w:sz w:val="32"/>
          <w:szCs w:val="32"/>
        </w:rPr>
        <w:t xml:space="preserve">free school meal each day. </w:t>
      </w:r>
    </w:p>
    <w:p w:rsidR="006C4EA1" w:rsidRDefault="006C4EA1" w:rsidP="006C4EA1">
      <w:pPr>
        <w:rPr>
          <w:sz w:val="32"/>
          <w:szCs w:val="32"/>
        </w:rPr>
      </w:pPr>
      <w:r w:rsidRPr="00FD1DBB">
        <w:rPr>
          <w:sz w:val="32"/>
          <w:szCs w:val="32"/>
        </w:rPr>
        <w:t>Alternatively if you prefer, you can bring in a packed lunch from home. We ask that parents choose one or other option, and do not frequently switch between the two</w:t>
      </w:r>
      <w:r>
        <w:rPr>
          <w:sz w:val="32"/>
          <w:szCs w:val="32"/>
        </w:rPr>
        <w:t>.</w:t>
      </w:r>
    </w:p>
    <w:p w:rsidR="006C4EA1" w:rsidRDefault="006C4EA1" w:rsidP="006C4EA1">
      <w:pPr>
        <w:rPr>
          <w:sz w:val="32"/>
          <w:szCs w:val="32"/>
        </w:rPr>
      </w:pPr>
    </w:p>
    <w:p w:rsidR="006C4EA1" w:rsidRPr="00B91937" w:rsidRDefault="006C4EA1" w:rsidP="006C4EA1">
      <w:pPr>
        <w:jc w:val="center"/>
        <w:rPr>
          <w:color w:val="002060"/>
          <w:sz w:val="56"/>
          <w:szCs w:val="56"/>
        </w:rPr>
      </w:pPr>
      <w:r>
        <w:rPr>
          <w:color w:val="002060"/>
          <w:sz w:val="56"/>
          <w:szCs w:val="56"/>
        </w:rPr>
        <w:t>Before and after school c</w:t>
      </w:r>
      <w:r w:rsidRPr="00B91937">
        <w:rPr>
          <w:color w:val="002060"/>
          <w:sz w:val="56"/>
          <w:szCs w:val="56"/>
        </w:rPr>
        <w:t>lubs</w:t>
      </w:r>
    </w:p>
    <w:p w:rsidR="006C4EA1" w:rsidRDefault="006C4EA1" w:rsidP="006C4EA1">
      <w:pPr>
        <w:rPr>
          <w:sz w:val="34"/>
          <w:szCs w:val="34"/>
        </w:rPr>
      </w:pPr>
      <w:r>
        <w:rPr>
          <w:sz w:val="34"/>
          <w:szCs w:val="34"/>
        </w:rPr>
        <w:t xml:space="preserve">We have a before-school club run by Premier Sports which takes place in the school hall. Children can be dropped off from 7.30am for breakfast and activities. </w:t>
      </w:r>
    </w:p>
    <w:p w:rsidR="006C4EA1" w:rsidRDefault="006C4EA1" w:rsidP="006C4EA1">
      <w:pPr>
        <w:rPr>
          <w:sz w:val="34"/>
          <w:szCs w:val="34"/>
        </w:rPr>
      </w:pPr>
      <w:r>
        <w:rPr>
          <w:sz w:val="34"/>
          <w:szCs w:val="34"/>
        </w:rPr>
        <w:t>After school, there are a variety of paid clubs which children may sign up to which run until 4.30pm. Reception children</w:t>
      </w:r>
      <w:r w:rsidR="005C06C1">
        <w:rPr>
          <w:sz w:val="34"/>
          <w:szCs w:val="34"/>
        </w:rPr>
        <w:t xml:space="preserve"> may attend after school clubs after their transitional period.</w:t>
      </w:r>
    </w:p>
    <w:p w:rsidR="005C06C1" w:rsidRDefault="005C06C1" w:rsidP="006C4EA1">
      <w:pPr>
        <w:rPr>
          <w:sz w:val="34"/>
          <w:szCs w:val="34"/>
        </w:rPr>
      </w:pPr>
    </w:p>
    <w:p w:rsidR="006C4EA1" w:rsidRDefault="006C4EA1" w:rsidP="0006269F">
      <w:pPr>
        <w:jc w:val="center"/>
        <w:rPr>
          <w:sz w:val="34"/>
          <w:szCs w:val="34"/>
        </w:rPr>
      </w:pPr>
    </w:p>
    <w:p w:rsidR="007B72D1" w:rsidRDefault="007B72D1" w:rsidP="0006269F">
      <w:pPr>
        <w:jc w:val="center"/>
        <w:rPr>
          <w:color w:val="002060"/>
          <w:sz w:val="60"/>
          <w:szCs w:val="60"/>
        </w:rPr>
      </w:pPr>
    </w:p>
    <w:p w:rsidR="000F267B" w:rsidRDefault="001A442B" w:rsidP="0006269F">
      <w:pPr>
        <w:jc w:val="center"/>
        <w:rPr>
          <w:color w:val="002060"/>
          <w:sz w:val="60"/>
          <w:szCs w:val="60"/>
        </w:rPr>
      </w:pPr>
      <w:r>
        <w:rPr>
          <w:color w:val="002060"/>
          <w:sz w:val="60"/>
          <w:szCs w:val="60"/>
        </w:rPr>
        <w:lastRenderedPageBreak/>
        <w:t>Our</w:t>
      </w:r>
      <w:r w:rsidR="000F267B">
        <w:rPr>
          <w:color w:val="002060"/>
          <w:sz w:val="60"/>
          <w:szCs w:val="60"/>
        </w:rPr>
        <w:t xml:space="preserve"> </w:t>
      </w:r>
      <w:r>
        <w:rPr>
          <w:color w:val="002060"/>
          <w:sz w:val="60"/>
          <w:szCs w:val="60"/>
        </w:rPr>
        <w:t>school</w:t>
      </w:r>
      <w:r w:rsidR="000F267B">
        <w:rPr>
          <w:color w:val="002060"/>
          <w:sz w:val="60"/>
          <w:szCs w:val="60"/>
        </w:rPr>
        <w:t xml:space="preserve"> day</w:t>
      </w:r>
    </w:p>
    <w:p w:rsidR="000F267B" w:rsidRPr="001A442B" w:rsidRDefault="001A442B" w:rsidP="0006269F">
      <w:pPr>
        <w:jc w:val="center"/>
        <w:rPr>
          <w:color w:val="002060"/>
          <w:sz w:val="60"/>
          <w:szCs w:val="60"/>
        </w:rPr>
      </w:pPr>
      <w:r w:rsidRPr="001A442B">
        <w:rPr>
          <w:color w:val="002060"/>
          <w:sz w:val="60"/>
          <w:szCs w:val="60"/>
        </w:rPr>
        <w:t>EYFS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280"/>
      </w:tblGrid>
      <w:tr w:rsidR="001A442B" w:rsidRPr="001A442B" w:rsidTr="005A1B7C">
        <w:tc>
          <w:tcPr>
            <w:tcW w:w="2425" w:type="dxa"/>
          </w:tcPr>
          <w:p w:rsidR="001A442B" w:rsidRPr="001A442B" w:rsidRDefault="007B72D1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8.45-8.55</w:t>
            </w:r>
          </w:p>
        </w:tc>
        <w:tc>
          <w:tcPr>
            <w:tcW w:w="8280" w:type="dxa"/>
          </w:tcPr>
          <w:p w:rsidR="001A442B" w:rsidRPr="001A442B" w:rsidRDefault="007B72D1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Arrival 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Fine motor morning starter activities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5A1B7C" w:rsidP="005A1B7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Morning whole class activities, indoor and outdoor continuous p</w:t>
            </w:r>
            <w:r w:rsidR="001A442B">
              <w:rPr>
                <w:sz w:val="40"/>
                <w:szCs w:val="40"/>
              </w:rPr>
              <w:t>rovision</w:t>
            </w:r>
            <w:r>
              <w:rPr>
                <w:sz w:val="40"/>
                <w:szCs w:val="40"/>
              </w:rPr>
              <w:t xml:space="preserve"> and snack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Lunch in School hall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1A442B" w:rsidP="005A1B7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Afternoon whole class activities and </w:t>
            </w:r>
            <w:r w:rsidR="005A1B7C">
              <w:rPr>
                <w:sz w:val="40"/>
                <w:szCs w:val="40"/>
              </w:rPr>
              <w:t>indoor and outdoor c</w:t>
            </w:r>
            <w:r>
              <w:rPr>
                <w:sz w:val="40"/>
                <w:szCs w:val="40"/>
              </w:rPr>
              <w:t>ontinuous provision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06269F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5A1B7C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Story, snack and singing session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7B72D1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3.20</w:t>
            </w:r>
          </w:p>
        </w:tc>
        <w:tc>
          <w:tcPr>
            <w:tcW w:w="8280" w:type="dxa"/>
          </w:tcPr>
          <w:p w:rsidR="001A442B" w:rsidRPr="001A442B" w:rsidRDefault="005A1B7C" w:rsidP="0006269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Home time</w:t>
            </w:r>
          </w:p>
        </w:tc>
      </w:tr>
    </w:tbl>
    <w:p w:rsidR="000F267B" w:rsidRDefault="001A442B" w:rsidP="0006269F">
      <w:pPr>
        <w:jc w:val="center"/>
        <w:rPr>
          <w:color w:val="002060"/>
          <w:sz w:val="60"/>
          <w:szCs w:val="60"/>
        </w:rPr>
      </w:pPr>
      <w:r>
        <w:rPr>
          <w:color w:val="002060"/>
          <w:sz w:val="60"/>
          <w:szCs w:val="60"/>
        </w:rPr>
        <w:t>Key Stage one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280"/>
      </w:tblGrid>
      <w:tr w:rsidR="001A442B" w:rsidRPr="001A442B" w:rsidTr="005A1B7C">
        <w:tc>
          <w:tcPr>
            <w:tcW w:w="2425" w:type="dxa"/>
          </w:tcPr>
          <w:p w:rsidR="001A442B" w:rsidRPr="001A442B" w:rsidRDefault="007B72D1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8.45</w:t>
            </w:r>
          </w:p>
        </w:tc>
        <w:tc>
          <w:tcPr>
            <w:tcW w:w="8280" w:type="dxa"/>
          </w:tcPr>
          <w:p w:rsidR="001A442B" w:rsidRPr="001A442B" w:rsidRDefault="007B72D1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Arrival 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C10ED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Maths session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C10ED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Break and snack time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C10ED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English session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C10ED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Phonics session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C10ED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Lunch in classrooms</w:t>
            </w:r>
          </w:p>
        </w:tc>
      </w:tr>
      <w:tr w:rsidR="001A442B" w:rsidRPr="001A442B" w:rsidTr="005A1B7C">
        <w:tc>
          <w:tcPr>
            <w:tcW w:w="2425" w:type="dxa"/>
          </w:tcPr>
          <w:p w:rsidR="001A442B" w:rsidRPr="001A442B" w:rsidRDefault="001A442B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1A442B" w:rsidRPr="001A442B" w:rsidRDefault="00C10ED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Topic-based Foundation subject curriculum</w:t>
            </w:r>
          </w:p>
        </w:tc>
      </w:tr>
      <w:tr w:rsidR="00C10ED8" w:rsidRPr="001A442B" w:rsidTr="005A1B7C">
        <w:tc>
          <w:tcPr>
            <w:tcW w:w="2425" w:type="dxa"/>
          </w:tcPr>
          <w:p w:rsidR="00C10ED8" w:rsidRPr="001A442B" w:rsidRDefault="00C10ED8" w:rsidP="00EF0475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8280" w:type="dxa"/>
          </w:tcPr>
          <w:p w:rsidR="00C10ED8" w:rsidRDefault="00C10ED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Story and snack time</w:t>
            </w:r>
          </w:p>
        </w:tc>
      </w:tr>
      <w:tr w:rsidR="00C10ED8" w:rsidRPr="001A442B" w:rsidTr="005A1B7C">
        <w:tc>
          <w:tcPr>
            <w:tcW w:w="2425" w:type="dxa"/>
          </w:tcPr>
          <w:p w:rsidR="00C10ED8" w:rsidRPr="001A442B" w:rsidRDefault="007B72D1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3.20</w:t>
            </w:r>
          </w:p>
        </w:tc>
        <w:tc>
          <w:tcPr>
            <w:tcW w:w="8280" w:type="dxa"/>
          </w:tcPr>
          <w:p w:rsidR="00C10ED8" w:rsidRDefault="00C10ED8" w:rsidP="00EF047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Home time</w:t>
            </w:r>
          </w:p>
        </w:tc>
      </w:tr>
    </w:tbl>
    <w:p w:rsidR="005A1B7C" w:rsidRDefault="005A1B7C" w:rsidP="0006269F">
      <w:pPr>
        <w:jc w:val="center"/>
        <w:rPr>
          <w:color w:val="002060"/>
          <w:sz w:val="60"/>
          <w:szCs w:val="60"/>
        </w:rPr>
      </w:pPr>
    </w:p>
    <w:p w:rsidR="00A17B4B" w:rsidRDefault="001A442B" w:rsidP="0006269F">
      <w:pPr>
        <w:jc w:val="center"/>
        <w:rPr>
          <w:color w:val="002060"/>
          <w:sz w:val="60"/>
          <w:szCs w:val="60"/>
        </w:rPr>
      </w:pPr>
      <w:r>
        <w:rPr>
          <w:color w:val="002060"/>
          <w:sz w:val="60"/>
          <w:szCs w:val="60"/>
        </w:rPr>
        <w:lastRenderedPageBreak/>
        <w:t>S</w:t>
      </w:r>
      <w:r w:rsidR="0006269F">
        <w:rPr>
          <w:color w:val="002060"/>
          <w:sz w:val="60"/>
          <w:szCs w:val="60"/>
        </w:rPr>
        <w:t>chool Uniform</w:t>
      </w:r>
    </w:p>
    <w:p w:rsidR="0006269F" w:rsidRPr="00AF1DB3" w:rsidRDefault="0006269F" w:rsidP="0006269F">
      <w:pPr>
        <w:rPr>
          <w:sz w:val="34"/>
          <w:szCs w:val="34"/>
        </w:rPr>
      </w:pPr>
      <w:r w:rsidRPr="00AF1DB3">
        <w:rPr>
          <w:sz w:val="34"/>
          <w:szCs w:val="34"/>
        </w:rPr>
        <w:t>At Melbourne Infant School, the uniform is as follows:</w:t>
      </w:r>
    </w:p>
    <w:p w:rsidR="0006269F" w:rsidRPr="00B97821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Royal blue sweatshirt/ cardigan or jumper</w:t>
      </w:r>
    </w:p>
    <w:p w:rsidR="0006269F" w:rsidRPr="00B97821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White/blue shirt or polo shirt</w:t>
      </w:r>
    </w:p>
    <w:p w:rsidR="0006269F" w:rsidRPr="00B97821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Grey skirt/ pinafore dress or trousers</w:t>
      </w:r>
    </w:p>
    <w:p w:rsidR="0006269F" w:rsidRPr="00B97821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AF1DB3">
        <w:rPr>
          <w:rFonts w:asciiTheme="majorHAnsi" w:eastAsia="Times New Roman" w:hAnsiTheme="majorHAnsi" w:cs="Arial"/>
          <w:sz w:val="34"/>
          <w:szCs w:val="34"/>
        </w:rPr>
        <w:t>Grey/ black/</w:t>
      </w:r>
      <w:r w:rsidRPr="00B97821">
        <w:rPr>
          <w:rFonts w:asciiTheme="majorHAnsi" w:eastAsia="Times New Roman" w:hAnsiTheme="majorHAnsi" w:cs="Arial"/>
          <w:sz w:val="34"/>
          <w:szCs w:val="34"/>
        </w:rPr>
        <w:t xml:space="preserve"> white tights or socks</w:t>
      </w:r>
    </w:p>
    <w:p w:rsidR="0006269F" w:rsidRDefault="0006269F" w:rsidP="0006269F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Black sensible shoes</w:t>
      </w:r>
    </w:p>
    <w:p w:rsidR="0006269F" w:rsidRPr="00B97821" w:rsidRDefault="0006269F" w:rsidP="0006269F">
      <w:pPr>
        <w:shd w:val="clear" w:color="auto" w:fill="FFFFFF"/>
        <w:spacing w:after="0" w:line="240" w:lineRule="auto"/>
        <w:ind w:left="720"/>
        <w:jc w:val="both"/>
        <w:rPr>
          <w:rFonts w:asciiTheme="majorHAnsi" w:eastAsia="Times New Roman" w:hAnsiTheme="majorHAnsi" w:cs="Arial"/>
          <w:sz w:val="12"/>
          <w:szCs w:val="12"/>
        </w:rPr>
      </w:pPr>
    </w:p>
    <w:p w:rsidR="0006269F" w:rsidRPr="00B97821" w:rsidRDefault="0006269F" w:rsidP="0006269F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AF1DB3">
        <w:rPr>
          <w:rFonts w:asciiTheme="majorHAnsi" w:eastAsia="Times New Roman" w:hAnsiTheme="majorHAnsi" w:cs="Arial"/>
          <w:sz w:val="34"/>
          <w:szCs w:val="34"/>
        </w:rPr>
        <w:t>In summer, items as above or:</w:t>
      </w:r>
    </w:p>
    <w:p w:rsidR="0006269F" w:rsidRPr="00B97821" w:rsidRDefault="0006269F" w:rsidP="0006269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Blue and white gingham dress</w:t>
      </w:r>
    </w:p>
    <w:p w:rsidR="0006269F" w:rsidRPr="00B97821" w:rsidRDefault="0006269F" w:rsidP="0006269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B97821">
        <w:rPr>
          <w:rFonts w:asciiTheme="majorHAnsi" w:eastAsia="Times New Roman" w:hAnsiTheme="majorHAnsi" w:cs="Arial"/>
          <w:sz w:val="34"/>
          <w:szCs w:val="34"/>
        </w:rPr>
        <w:t>Grey mid length shorts</w:t>
      </w:r>
    </w:p>
    <w:p w:rsidR="0006269F" w:rsidRPr="00AF1DB3" w:rsidRDefault="0006269F" w:rsidP="0006269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 w:rsidRPr="00AF1DB3">
        <w:rPr>
          <w:rFonts w:asciiTheme="majorHAnsi" w:eastAsia="Times New Roman" w:hAnsiTheme="majorHAnsi" w:cs="Arial"/>
          <w:sz w:val="34"/>
          <w:szCs w:val="34"/>
        </w:rPr>
        <w:t>S</w:t>
      </w:r>
      <w:r w:rsidRPr="00B97821">
        <w:rPr>
          <w:rFonts w:asciiTheme="majorHAnsi" w:eastAsia="Times New Roman" w:hAnsiTheme="majorHAnsi" w:cs="Arial"/>
          <w:sz w:val="34"/>
          <w:szCs w:val="34"/>
        </w:rPr>
        <w:t>ensible sandals (worn with socks)</w:t>
      </w:r>
      <w:r w:rsidRPr="00AF1DB3">
        <w:rPr>
          <w:rFonts w:asciiTheme="majorHAnsi" w:eastAsia="Times New Roman" w:hAnsiTheme="majorHAnsi" w:cs="Arial"/>
          <w:sz w:val="34"/>
          <w:szCs w:val="34"/>
        </w:rPr>
        <w:t>.</w:t>
      </w:r>
    </w:p>
    <w:p w:rsidR="0006269F" w:rsidRPr="009850F0" w:rsidRDefault="0006269F" w:rsidP="0006269F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  <w:r>
        <w:rPr>
          <w:rFonts w:asciiTheme="majorHAnsi" w:eastAsia="Times New Roman" w:hAnsiTheme="majorHAnsi" w:cs="Arial"/>
          <w:sz w:val="34"/>
          <w:szCs w:val="34"/>
        </w:rPr>
        <w:t>All</w:t>
      </w:r>
      <w:r w:rsidRPr="009850F0">
        <w:rPr>
          <w:rFonts w:asciiTheme="majorHAnsi" w:eastAsia="Times New Roman" w:hAnsiTheme="majorHAnsi" w:cs="Arial"/>
          <w:sz w:val="34"/>
          <w:szCs w:val="34"/>
        </w:rPr>
        <w:t xml:space="preserve"> uniform items </w:t>
      </w:r>
      <w:r>
        <w:rPr>
          <w:rFonts w:asciiTheme="majorHAnsi" w:eastAsia="Times New Roman" w:hAnsiTheme="majorHAnsi" w:cs="Arial"/>
          <w:sz w:val="34"/>
          <w:szCs w:val="34"/>
        </w:rPr>
        <w:t>need to be</w:t>
      </w:r>
      <w:r w:rsidRPr="009850F0">
        <w:rPr>
          <w:rFonts w:asciiTheme="majorHAnsi" w:eastAsia="Times New Roman" w:hAnsiTheme="majorHAnsi" w:cs="Arial"/>
          <w:sz w:val="34"/>
          <w:szCs w:val="34"/>
        </w:rPr>
        <w:t xml:space="preserve"> labelled with your child’s name</w:t>
      </w:r>
      <w:r>
        <w:rPr>
          <w:rFonts w:asciiTheme="majorHAnsi" w:eastAsia="Times New Roman" w:hAnsiTheme="majorHAnsi" w:cs="Arial"/>
          <w:sz w:val="34"/>
          <w:szCs w:val="34"/>
        </w:rPr>
        <w:t>.</w:t>
      </w:r>
    </w:p>
    <w:p w:rsidR="0006269F" w:rsidRPr="00AF1DB3" w:rsidRDefault="0006269F" w:rsidP="0006269F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Arial"/>
          <w:sz w:val="34"/>
          <w:szCs w:val="34"/>
        </w:rPr>
      </w:pPr>
    </w:p>
    <w:p w:rsidR="0006269F" w:rsidRPr="00AF1DB3" w:rsidRDefault="00F65987" w:rsidP="00F65987">
      <w:pPr>
        <w:rPr>
          <w:sz w:val="34"/>
          <w:szCs w:val="34"/>
        </w:rPr>
      </w:pPr>
      <w:r w:rsidRPr="00F65987">
        <w:rPr>
          <w:rFonts w:asciiTheme="majorHAnsi" w:eastAsia="Times New Roman" w:hAnsiTheme="majorHAnsi" w:cs="Arial"/>
          <w:sz w:val="34"/>
          <w:szCs w:val="34"/>
        </w:rPr>
        <w:t xml:space="preserve">As a </w:t>
      </w:r>
      <w:proofErr w:type="gramStart"/>
      <w:r w:rsidRPr="00F65987">
        <w:rPr>
          <w:rFonts w:asciiTheme="majorHAnsi" w:eastAsia="Times New Roman" w:hAnsiTheme="majorHAnsi" w:cs="Arial"/>
          <w:sz w:val="34"/>
          <w:szCs w:val="34"/>
        </w:rPr>
        <w:t>school</w:t>
      </w:r>
      <w:proofErr w:type="gramEnd"/>
      <w:r w:rsidRPr="00F65987">
        <w:rPr>
          <w:rFonts w:asciiTheme="majorHAnsi" w:eastAsia="Times New Roman" w:hAnsiTheme="majorHAnsi" w:cs="Arial"/>
          <w:sz w:val="34"/>
          <w:szCs w:val="34"/>
        </w:rPr>
        <w:t xml:space="preserve"> we understand that school uniform can be expensive. Therefore, our uniform does not need to have the branded logo on. You can buy the uniform from a range of places including local supermarkets, as well </w:t>
      </w:r>
      <w:proofErr w:type="gramStart"/>
      <w:r w:rsidRPr="00F65987">
        <w:rPr>
          <w:rFonts w:asciiTheme="majorHAnsi" w:eastAsia="Times New Roman" w:hAnsiTheme="majorHAnsi" w:cs="Arial"/>
          <w:sz w:val="34"/>
          <w:szCs w:val="34"/>
        </w:rPr>
        <w:t>as  from</w:t>
      </w:r>
      <w:proofErr w:type="gramEnd"/>
      <w:r w:rsidRPr="00F65987">
        <w:rPr>
          <w:rFonts w:asciiTheme="majorHAnsi" w:eastAsia="Times New Roman" w:hAnsiTheme="majorHAnsi" w:cs="Arial"/>
          <w:sz w:val="34"/>
          <w:szCs w:val="34"/>
        </w:rPr>
        <w:t xml:space="preserve"> Pupils </w:t>
      </w:r>
      <w:proofErr w:type="spellStart"/>
      <w:r w:rsidRPr="00F65987">
        <w:rPr>
          <w:rFonts w:asciiTheme="majorHAnsi" w:eastAsia="Times New Roman" w:hAnsiTheme="majorHAnsi" w:cs="Arial"/>
          <w:sz w:val="34"/>
          <w:szCs w:val="34"/>
        </w:rPr>
        <w:t>Schoolwear</w:t>
      </w:r>
      <w:proofErr w:type="spellEnd"/>
      <w:r w:rsidRPr="00F65987">
        <w:rPr>
          <w:rFonts w:asciiTheme="majorHAnsi" w:eastAsia="Times New Roman" w:hAnsiTheme="majorHAnsi" w:cs="Arial"/>
          <w:sz w:val="34"/>
          <w:szCs w:val="34"/>
        </w:rPr>
        <w:t xml:space="preserve">: 35 West St, </w:t>
      </w:r>
      <w:proofErr w:type="spellStart"/>
      <w:r w:rsidRPr="00F65987">
        <w:rPr>
          <w:rFonts w:asciiTheme="majorHAnsi" w:eastAsia="Times New Roman" w:hAnsiTheme="majorHAnsi" w:cs="Arial"/>
          <w:sz w:val="34"/>
          <w:szCs w:val="34"/>
        </w:rPr>
        <w:t>Swadlincote</w:t>
      </w:r>
      <w:proofErr w:type="spellEnd"/>
      <w:r w:rsidRPr="00F65987">
        <w:rPr>
          <w:rFonts w:asciiTheme="majorHAnsi" w:eastAsia="Times New Roman" w:hAnsiTheme="majorHAnsi" w:cs="Arial"/>
          <w:sz w:val="34"/>
          <w:szCs w:val="34"/>
        </w:rPr>
        <w:t xml:space="preserve">, DE11 9DN / </w:t>
      </w:r>
      <w:hyperlink r:id="rId13" w:history="1">
        <w:r w:rsidRPr="00543AB8">
          <w:rPr>
            <w:rStyle w:val="Hyperlink"/>
            <w:rFonts w:asciiTheme="majorHAnsi" w:eastAsia="Times New Roman" w:hAnsiTheme="majorHAnsi" w:cs="Arial"/>
            <w:sz w:val="34"/>
            <w:szCs w:val="34"/>
          </w:rPr>
          <w:t>www.pupilsschoolwear.co.uk</w:t>
        </w:r>
      </w:hyperlink>
      <w:r>
        <w:rPr>
          <w:rFonts w:asciiTheme="majorHAnsi" w:eastAsia="Times New Roman" w:hAnsiTheme="majorHAnsi" w:cs="Arial"/>
          <w:sz w:val="34"/>
          <w:szCs w:val="34"/>
        </w:rPr>
        <w:t xml:space="preserve"> </w:t>
      </w:r>
    </w:p>
    <w:p w:rsidR="0006269F" w:rsidRDefault="0006269F" w:rsidP="0006269F">
      <w:pPr>
        <w:rPr>
          <w:sz w:val="34"/>
          <w:szCs w:val="34"/>
        </w:rPr>
      </w:pPr>
      <w:r w:rsidRPr="00AF1DB3">
        <w:rPr>
          <w:sz w:val="34"/>
          <w:szCs w:val="34"/>
        </w:rPr>
        <w:t xml:space="preserve">On days </w:t>
      </w:r>
      <w:r>
        <w:rPr>
          <w:sz w:val="34"/>
          <w:szCs w:val="34"/>
        </w:rPr>
        <w:t>when</w:t>
      </w:r>
      <w:r w:rsidRPr="00AF1DB3">
        <w:rPr>
          <w:sz w:val="34"/>
          <w:szCs w:val="34"/>
        </w:rPr>
        <w:t xml:space="preserve"> your child will be involved in lots of physical activity, they will come to sc</w:t>
      </w:r>
      <w:r w:rsidR="008B5037">
        <w:rPr>
          <w:sz w:val="34"/>
          <w:szCs w:val="34"/>
        </w:rPr>
        <w:t>hool in ‘PE ready’ clothes:</w:t>
      </w:r>
      <w:r w:rsidRPr="00AF1DB3">
        <w:rPr>
          <w:sz w:val="34"/>
          <w:szCs w:val="34"/>
        </w:rPr>
        <w:t xml:space="preserve"> </w:t>
      </w:r>
      <w:r w:rsidR="008B5037">
        <w:rPr>
          <w:sz w:val="34"/>
          <w:szCs w:val="34"/>
        </w:rPr>
        <w:t xml:space="preserve">dark </w:t>
      </w:r>
      <w:r w:rsidR="007B72D1">
        <w:rPr>
          <w:sz w:val="34"/>
          <w:szCs w:val="34"/>
        </w:rPr>
        <w:t xml:space="preserve">blue, black, grey </w:t>
      </w:r>
      <w:r w:rsidRPr="00AF1DB3">
        <w:rPr>
          <w:sz w:val="34"/>
          <w:szCs w:val="34"/>
        </w:rPr>
        <w:t>jogging bottoms</w:t>
      </w:r>
      <w:r w:rsidR="008B5037">
        <w:rPr>
          <w:sz w:val="34"/>
          <w:szCs w:val="34"/>
        </w:rPr>
        <w:t xml:space="preserve"> and sweatshirts</w:t>
      </w:r>
      <w:r w:rsidRPr="00AF1DB3">
        <w:rPr>
          <w:sz w:val="34"/>
          <w:szCs w:val="34"/>
        </w:rPr>
        <w:t xml:space="preserve">, </w:t>
      </w:r>
      <w:r w:rsidR="008B5037">
        <w:rPr>
          <w:sz w:val="34"/>
          <w:szCs w:val="34"/>
        </w:rPr>
        <w:t xml:space="preserve">blue, black, grey </w:t>
      </w:r>
      <w:r w:rsidRPr="00AF1DB3">
        <w:rPr>
          <w:sz w:val="34"/>
          <w:szCs w:val="34"/>
        </w:rPr>
        <w:t>shorts</w:t>
      </w:r>
      <w:r w:rsidR="008B5037">
        <w:rPr>
          <w:sz w:val="34"/>
          <w:szCs w:val="34"/>
        </w:rPr>
        <w:t xml:space="preserve"> and </w:t>
      </w:r>
      <w:r w:rsidR="007B72D1">
        <w:rPr>
          <w:sz w:val="34"/>
          <w:szCs w:val="34"/>
        </w:rPr>
        <w:t xml:space="preserve">white </w:t>
      </w:r>
      <w:r w:rsidR="008B5037">
        <w:rPr>
          <w:sz w:val="34"/>
          <w:szCs w:val="34"/>
        </w:rPr>
        <w:t>t shirt</w:t>
      </w:r>
      <w:r w:rsidRPr="00AF1DB3">
        <w:rPr>
          <w:sz w:val="34"/>
          <w:szCs w:val="34"/>
        </w:rPr>
        <w:t xml:space="preserve">). Parents </w:t>
      </w:r>
      <w:proofErr w:type="gramStart"/>
      <w:r w:rsidRPr="00AF1DB3">
        <w:rPr>
          <w:sz w:val="34"/>
          <w:szCs w:val="34"/>
        </w:rPr>
        <w:t>will be notified</w:t>
      </w:r>
      <w:proofErr w:type="gramEnd"/>
      <w:r w:rsidRPr="00AF1DB3">
        <w:rPr>
          <w:sz w:val="34"/>
          <w:szCs w:val="34"/>
        </w:rPr>
        <w:t xml:space="preserve"> in advance of these days.</w:t>
      </w:r>
    </w:p>
    <w:p w:rsidR="00F65987" w:rsidRDefault="00F65987" w:rsidP="0006269F">
      <w:pPr>
        <w:rPr>
          <w:sz w:val="34"/>
          <w:szCs w:val="34"/>
        </w:rPr>
      </w:pPr>
      <w:bookmarkStart w:id="0" w:name="_GoBack"/>
      <w:bookmarkEnd w:id="0"/>
    </w:p>
    <w:p w:rsidR="0006269F" w:rsidRDefault="0006269F" w:rsidP="0006269F">
      <w:pPr>
        <w:rPr>
          <w:color w:val="002060"/>
          <w:sz w:val="60"/>
          <w:szCs w:val="60"/>
        </w:rPr>
      </w:pPr>
    </w:p>
    <w:p w:rsidR="00DC7E6D" w:rsidRDefault="00DC7E6D" w:rsidP="0006269F">
      <w:pPr>
        <w:rPr>
          <w:color w:val="002060"/>
          <w:sz w:val="64"/>
          <w:szCs w:val="64"/>
        </w:rPr>
      </w:pPr>
    </w:p>
    <w:p w:rsidR="00A17B4B" w:rsidRDefault="00DC7E6D" w:rsidP="00DC7E6D">
      <w:pPr>
        <w:jc w:val="center"/>
        <w:rPr>
          <w:color w:val="002060"/>
          <w:sz w:val="64"/>
          <w:szCs w:val="64"/>
        </w:rPr>
      </w:pPr>
      <w:r>
        <w:rPr>
          <w:color w:val="002060"/>
          <w:sz w:val="64"/>
          <w:szCs w:val="64"/>
        </w:rPr>
        <w:lastRenderedPageBreak/>
        <w:t>Communication</w:t>
      </w:r>
    </w:p>
    <w:p w:rsidR="00DC7E6D" w:rsidRDefault="00DC7E6D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A </w:t>
      </w:r>
      <w:r w:rsidRPr="00ED173A">
        <w:rPr>
          <w:b/>
          <w:color w:val="002060"/>
          <w:sz w:val="34"/>
          <w:szCs w:val="34"/>
        </w:rPr>
        <w:t>weekly email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>is sent to all parents and carers on a Friday, communicating any new and key information. This keeps everyone in our school community up to date with what is happening.</w:t>
      </w:r>
    </w:p>
    <w:p w:rsidR="00DC7E6D" w:rsidRDefault="00DC7E6D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At Melbourne Infant School we use </w:t>
      </w:r>
      <w:r w:rsidRPr="00ED173A">
        <w:rPr>
          <w:b/>
          <w:color w:val="002060"/>
          <w:sz w:val="34"/>
          <w:szCs w:val="34"/>
        </w:rPr>
        <w:t>Class Dojo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>for communication between parents and carers. This is also used to log behaviour points for children. Each child has a portfolio within Class Dojo where staff and parents can record aspects of their child’s learning and share this between home and school.</w:t>
      </w:r>
    </w:p>
    <w:p w:rsidR="00DC7E6D" w:rsidRDefault="00DC7E6D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Our </w:t>
      </w:r>
      <w:r w:rsidRPr="00ED173A">
        <w:rPr>
          <w:b/>
          <w:color w:val="002060"/>
          <w:sz w:val="34"/>
          <w:szCs w:val="34"/>
        </w:rPr>
        <w:t>school website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 xml:space="preserve">is also a source of lots of useful information, and </w:t>
      </w:r>
      <w:proofErr w:type="gramStart"/>
      <w:r>
        <w:rPr>
          <w:sz w:val="34"/>
          <w:szCs w:val="34"/>
        </w:rPr>
        <w:t>is updated</w:t>
      </w:r>
      <w:proofErr w:type="gramEnd"/>
      <w:r>
        <w:rPr>
          <w:sz w:val="34"/>
          <w:szCs w:val="34"/>
        </w:rPr>
        <w:t xml:space="preserve"> regularly. </w:t>
      </w:r>
      <w:r w:rsidR="005C06C1">
        <w:rPr>
          <w:sz w:val="34"/>
          <w:szCs w:val="34"/>
        </w:rPr>
        <w:t xml:space="preserve"> </w:t>
      </w:r>
      <w:r>
        <w:rPr>
          <w:sz w:val="34"/>
          <w:szCs w:val="34"/>
        </w:rPr>
        <w:t xml:space="preserve">We also have a </w:t>
      </w:r>
      <w:r w:rsidRPr="00ED173A">
        <w:rPr>
          <w:b/>
          <w:color w:val="002060"/>
          <w:sz w:val="34"/>
          <w:szCs w:val="34"/>
        </w:rPr>
        <w:t>Facebook page</w:t>
      </w:r>
      <w:r>
        <w:rPr>
          <w:sz w:val="34"/>
          <w:szCs w:val="34"/>
        </w:rPr>
        <w:t>.</w:t>
      </w:r>
    </w:p>
    <w:p w:rsidR="00ED173A" w:rsidRDefault="00ED173A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Each academic year, parents are invited to two </w:t>
      </w:r>
      <w:r w:rsidRPr="00ED173A">
        <w:rPr>
          <w:b/>
          <w:color w:val="002060"/>
          <w:sz w:val="34"/>
          <w:szCs w:val="34"/>
        </w:rPr>
        <w:t xml:space="preserve">parent’s </w:t>
      </w:r>
      <w:r w:rsidR="008B5037">
        <w:rPr>
          <w:b/>
          <w:color w:val="002060"/>
          <w:sz w:val="34"/>
          <w:szCs w:val="34"/>
        </w:rPr>
        <w:t>meetings*</w:t>
      </w:r>
      <w:r>
        <w:rPr>
          <w:b/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 xml:space="preserve">with their child’s class teacher, in the </w:t>
      </w:r>
      <w:proofErr w:type="gramStart"/>
      <w:r>
        <w:rPr>
          <w:sz w:val="34"/>
          <w:szCs w:val="34"/>
        </w:rPr>
        <w:t>Autumn</w:t>
      </w:r>
      <w:proofErr w:type="gramEnd"/>
      <w:r>
        <w:rPr>
          <w:sz w:val="34"/>
          <w:szCs w:val="34"/>
        </w:rPr>
        <w:t xml:space="preserve"> and Spring term. They also receive an </w:t>
      </w:r>
      <w:r w:rsidRPr="00ED173A">
        <w:rPr>
          <w:b/>
          <w:color w:val="002060"/>
          <w:sz w:val="34"/>
          <w:szCs w:val="34"/>
        </w:rPr>
        <w:t>end of year report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 xml:space="preserve">in the </w:t>
      </w:r>
      <w:proofErr w:type="gramStart"/>
      <w:r>
        <w:rPr>
          <w:sz w:val="34"/>
          <w:szCs w:val="34"/>
        </w:rPr>
        <w:t>Summer</w:t>
      </w:r>
      <w:proofErr w:type="gramEnd"/>
      <w:r>
        <w:rPr>
          <w:sz w:val="34"/>
          <w:szCs w:val="34"/>
        </w:rPr>
        <w:t xml:space="preserve"> term.</w:t>
      </w:r>
    </w:p>
    <w:p w:rsidR="00ED173A" w:rsidRDefault="00ED173A" w:rsidP="0006269F">
      <w:pPr>
        <w:rPr>
          <w:sz w:val="34"/>
          <w:szCs w:val="34"/>
        </w:rPr>
      </w:pPr>
      <w:r>
        <w:rPr>
          <w:sz w:val="34"/>
          <w:szCs w:val="34"/>
        </w:rPr>
        <w:t xml:space="preserve">We like to invite parents and carers into school for </w:t>
      </w:r>
      <w:r w:rsidRPr="00ED173A">
        <w:rPr>
          <w:b/>
          <w:color w:val="002060"/>
          <w:sz w:val="34"/>
          <w:szCs w:val="34"/>
        </w:rPr>
        <w:t>open events</w:t>
      </w:r>
      <w:r w:rsidRPr="00ED173A">
        <w:rPr>
          <w:color w:val="002060"/>
          <w:sz w:val="34"/>
          <w:szCs w:val="34"/>
        </w:rPr>
        <w:t xml:space="preserve"> </w:t>
      </w:r>
      <w:r>
        <w:rPr>
          <w:sz w:val="34"/>
          <w:szCs w:val="34"/>
        </w:rPr>
        <w:t xml:space="preserve">on a regular basis to experience learning with their children, and for an insight into school life. </w:t>
      </w:r>
    </w:p>
    <w:p w:rsidR="00ED173A" w:rsidRDefault="00ED173A" w:rsidP="0006269F">
      <w:pPr>
        <w:rPr>
          <w:sz w:val="34"/>
          <w:szCs w:val="34"/>
        </w:rPr>
      </w:pPr>
    </w:p>
    <w:p w:rsidR="000F267B" w:rsidRDefault="000F267B" w:rsidP="0006269F">
      <w:pPr>
        <w:rPr>
          <w:sz w:val="28"/>
          <w:szCs w:val="28"/>
        </w:rPr>
      </w:pPr>
    </w:p>
    <w:p w:rsidR="000F267B" w:rsidRPr="000F267B" w:rsidRDefault="000F267B" w:rsidP="0006269F">
      <w:pPr>
        <w:rPr>
          <w:sz w:val="34"/>
          <w:szCs w:val="34"/>
        </w:rPr>
      </w:pPr>
    </w:p>
    <w:sectPr w:rsidR="000F267B" w:rsidRPr="000F267B" w:rsidSect="00EE78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512C"/>
    <w:multiLevelType w:val="hybridMultilevel"/>
    <w:tmpl w:val="9B9C5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378B"/>
    <w:multiLevelType w:val="multilevel"/>
    <w:tmpl w:val="05563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470FCB"/>
    <w:multiLevelType w:val="multilevel"/>
    <w:tmpl w:val="074C5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AC510C"/>
    <w:multiLevelType w:val="hybridMultilevel"/>
    <w:tmpl w:val="F1BE91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FE5300"/>
    <w:multiLevelType w:val="multilevel"/>
    <w:tmpl w:val="BA2C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C21795"/>
    <w:multiLevelType w:val="hybridMultilevel"/>
    <w:tmpl w:val="B21C9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54208"/>
    <w:multiLevelType w:val="hybridMultilevel"/>
    <w:tmpl w:val="EAC8A2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344A31"/>
    <w:multiLevelType w:val="hybridMultilevel"/>
    <w:tmpl w:val="1ED05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96C5D"/>
    <w:multiLevelType w:val="hybridMultilevel"/>
    <w:tmpl w:val="14D45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10F6D"/>
    <w:multiLevelType w:val="hybridMultilevel"/>
    <w:tmpl w:val="DC90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24C6C"/>
    <w:multiLevelType w:val="hybridMultilevel"/>
    <w:tmpl w:val="2CDA1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56BC1"/>
    <w:multiLevelType w:val="hybridMultilevel"/>
    <w:tmpl w:val="2408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22478"/>
    <w:multiLevelType w:val="hybridMultilevel"/>
    <w:tmpl w:val="80CE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23009"/>
    <w:multiLevelType w:val="hybridMultilevel"/>
    <w:tmpl w:val="0FBA9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685FCD"/>
    <w:multiLevelType w:val="multilevel"/>
    <w:tmpl w:val="FD32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877306"/>
    <w:multiLevelType w:val="multilevel"/>
    <w:tmpl w:val="0882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875F86"/>
    <w:multiLevelType w:val="hybridMultilevel"/>
    <w:tmpl w:val="D04ED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D18F1"/>
    <w:multiLevelType w:val="hybridMultilevel"/>
    <w:tmpl w:val="335A4D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16"/>
  </w:num>
  <w:num w:numId="5">
    <w:abstractNumId w:val="5"/>
  </w:num>
  <w:num w:numId="6">
    <w:abstractNumId w:val="0"/>
  </w:num>
  <w:num w:numId="7">
    <w:abstractNumId w:val="7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15"/>
  </w:num>
  <w:num w:numId="13">
    <w:abstractNumId w:val="14"/>
  </w:num>
  <w:num w:numId="14">
    <w:abstractNumId w:val="1"/>
  </w:num>
  <w:num w:numId="15">
    <w:abstractNumId w:val="3"/>
  </w:num>
  <w:num w:numId="16">
    <w:abstractNumId w:val="17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9B"/>
    <w:rsid w:val="00016AA7"/>
    <w:rsid w:val="00021A7E"/>
    <w:rsid w:val="00036018"/>
    <w:rsid w:val="00050FCE"/>
    <w:rsid w:val="00051BFF"/>
    <w:rsid w:val="0006269F"/>
    <w:rsid w:val="00067EA4"/>
    <w:rsid w:val="0009235B"/>
    <w:rsid w:val="000964D1"/>
    <w:rsid w:val="000B50A2"/>
    <w:rsid w:val="000F187A"/>
    <w:rsid w:val="000F267B"/>
    <w:rsid w:val="0016457E"/>
    <w:rsid w:val="0016461F"/>
    <w:rsid w:val="001844E2"/>
    <w:rsid w:val="001A442B"/>
    <w:rsid w:val="001E0E30"/>
    <w:rsid w:val="00203A9B"/>
    <w:rsid w:val="0022174C"/>
    <w:rsid w:val="00222DB0"/>
    <w:rsid w:val="00225F84"/>
    <w:rsid w:val="0024241B"/>
    <w:rsid w:val="00243132"/>
    <w:rsid w:val="0026370E"/>
    <w:rsid w:val="00291E2D"/>
    <w:rsid w:val="00297473"/>
    <w:rsid w:val="002A751B"/>
    <w:rsid w:val="002C1ED4"/>
    <w:rsid w:val="00354540"/>
    <w:rsid w:val="00365D85"/>
    <w:rsid w:val="003D2F9F"/>
    <w:rsid w:val="00417D8C"/>
    <w:rsid w:val="00444242"/>
    <w:rsid w:val="004B0C57"/>
    <w:rsid w:val="004C4903"/>
    <w:rsid w:val="00502C8E"/>
    <w:rsid w:val="00530C1E"/>
    <w:rsid w:val="005A1B7C"/>
    <w:rsid w:val="005C06C1"/>
    <w:rsid w:val="005E1257"/>
    <w:rsid w:val="005E39F9"/>
    <w:rsid w:val="00611266"/>
    <w:rsid w:val="00612866"/>
    <w:rsid w:val="00632DBA"/>
    <w:rsid w:val="0063699A"/>
    <w:rsid w:val="00640086"/>
    <w:rsid w:val="00656036"/>
    <w:rsid w:val="006C4EA1"/>
    <w:rsid w:val="006E5AC4"/>
    <w:rsid w:val="006F133D"/>
    <w:rsid w:val="006F2595"/>
    <w:rsid w:val="00706EC6"/>
    <w:rsid w:val="00717C25"/>
    <w:rsid w:val="00744622"/>
    <w:rsid w:val="00744E27"/>
    <w:rsid w:val="007B72D1"/>
    <w:rsid w:val="0082113E"/>
    <w:rsid w:val="00821B1A"/>
    <w:rsid w:val="008B5037"/>
    <w:rsid w:val="008C03E3"/>
    <w:rsid w:val="008F152B"/>
    <w:rsid w:val="00950497"/>
    <w:rsid w:val="009850F0"/>
    <w:rsid w:val="009A36A0"/>
    <w:rsid w:val="00A04258"/>
    <w:rsid w:val="00A17B4B"/>
    <w:rsid w:val="00A62AB8"/>
    <w:rsid w:val="00AF1DB3"/>
    <w:rsid w:val="00B25C42"/>
    <w:rsid w:val="00B349F2"/>
    <w:rsid w:val="00B378BA"/>
    <w:rsid w:val="00B44D25"/>
    <w:rsid w:val="00B44F10"/>
    <w:rsid w:val="00B81C5E"/>
    <w:rsid w:val="00B91937"/>
    <w:rsid w:val="00B928C2"/>
    <w:rsid w:val="00B97821"/>
    <w:rsid w:val="00BB19EA"/>
    <w:rsid w:val="00BD197E"/>
    <w:rsid w:val="00C04C1D"/>
    <w:rsid w:val="00C10ED8"/>
    <w:rsid w:val="00C91291"/>
    <w:rsid w:val="00CA5991"/>
    <w:rsid w:val="00CB182C"/>
    <w:rsid w:val="00CE31C0"/>
    <w:rsid w:val="00CF1500"/>
    <w:rsid w:val="00D175B8"/>
    <w:rsid w:val="00D3688A"/>
    <w:rsid w:val="00D8663F"/>
    <w:rsid w:val="00DC7E6D"/>
    <w:rsid w:val="00DF493D"/>
    <w:rsid w:val="00E35AD9"/>
    <w:rsid w:val="00E70B71"/>
    <w:rsid w:val="00E851BC"/>
    <w:rsid w:val="00E87EC0"/>
    <w:rsid w:val="00E93277"/>
    <w:rsid w:val="00EA0EED"/>
    <w:rsid w:val="00ED173A"/>
    <w:rsid w:val="00ED38F9"/>
    <w:rsid w:val="00EE7813"/>
    <w:rsid w:val="00EF06A3"/>
    <w:rsid w:val="00F24DF1"/>
    <w:rsid w:val="00F323EF"/>
    <w:rsid w:val="00F65987"/>
    <w:rsid w:val="00FD1DBB"/>
    <w:rsid w:val="00FD4B6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1E6E0"/>
  <w15:chartTrackingRefBased/>
  <w15:docId w15:val="{E0D2BC8D-1374-4A16-86B7-B1407CAE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A9B"/>
    <w:pPr>
      <w:ind w:left="720"/>
      <w:contextualSpacing/>
    </w:pPr>
  </w:style>
  <w:style w:type="table" w:styleId="TableGrid">
    <w:name w:val="Table Grid"/>
    <w:basedOn w:val="TableNormal"/>
    <w:uiPriority w:val="39"/>
    <w:rsid w:val="00EE7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97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844E2"/>
    <w:rPr>
      <w:b/>
      <w:bCs/>
    </w:rPr>
  </w:style>
  <w:style w:type="character" w:styleId="Hyperlink">
    <w:name w:val="Hyperlink"/>
    <w:basedOn w:val="DefaultParagraphFont"/>
    <w:uiPriority w:val="99"/>
    <w:unhideWhenUsed/>
    <w:rsid w:val="001844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9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232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6069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6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596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upilsschoolwear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derbyshire.gov.uk/education/schools/your-child-at-school/meals/pupil-premium/school-meals-pupil-premium-form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elbourne-inf.derbyshire.sch.uk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S. McDonald</dc:creator>
  <cp:keywords/>
  <dc:description/>
  <cp:lastModifiedBy>Kathryn Fletcher</cp:lastModifiedBy>
  <cp:revision>3</cp:revision>
  <cp:lastPrinted>2020-11-16T16:13:00Z</cp:lastPrinted>
  <dcterms:created xsi:type="dcterms:W3CDTF">2023-05-25T11:40:00Z</dcterms:created>
  <dcterms:modified xsi:type="dcterms:W3CDTF">2024-01-23T13:37:00Z</dcterms:modified>
</cp:coreProperties>
</file>