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F2BF1" w14:textId="172BEFF2" w:rsidR="00BB4DB0" w:rsidRPr="00147DBC" w:rsidRDefault="005579C1">
      <w:pPr>
        <w:rPr>
          <w:color w:val="000000" w:themeColor="text1"/>
        </w:rPr>
      </w:pPr>
      <w:r w:rsidRPr="00147DBC">
        <w:rPr>
          <w:noProof/>
          <w:color w:val="000000" w:themeColor="text1"/>
        </w:rPr>
        <w:drawing>
          <wp:anchor distT="0" distB="0" distL="114300" distR="114300" simplePos="0" relativeHeight="251664384" behindDoc="0" locked="0" layoutInCell="1" allowOverlap="1" wp14:anchorId="4305E3C6" wp14:editId="71C12F9C">
            <wp:simplePos x="0" y="0"/>
            <wp:positionH relativeFrom="margin">
              <wp:align>right</wp:align>
            </wp:positionH>
            <wp:positionV relativeFrom="paragraph">
              <wp:posOffset>13970</wp:posOffset>
            </wp:positionV>
            <wp:extent cx="2066925" cy="511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7673FB30" w14:textId="0BA0D82E" w:rsidR="00AF4200" w:rsidRPr="00147DBC" w:rsidRDefault="00F14A47" w:rsidP="00AF4200">
      <w:pPr>
        <w:rPr>
          <w:color w:val="000000" w:themeColor="text1"/>
        </w:rPr>
      </w:pPr>
      <w:r w:rsidRPr="00147DBC">
        <w:rPr>
          <w:noProof/>
          <w:lang w:eastAsia="en-GB"/>
        </w:rPr>
        <w:drawing>
          <wp:anchor distT="0" distB="0" distL="114300" distR="114300" simplePos="0" relativeHeight="251666432" behindDoc="0" locked="0" layoutInCell="1" allowOverlap="1" wp14:anchorId="34921834" wp14:editId="63B76545">
            <wp:simplePos x="0" y="0"/>
            <wp:positionH relativeFrom="column">
              <wp:posOffset>0</wp:posOffset>
            </wp:positionH>
            <wp:positionV relativeFrom="paragraph">
              <wp:posOffset>-635</wp:posOffset>
            </wp:positionV>
            <wp:extent cx="1022183" cy="14458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22183"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4B109" w14:textId="0A97800F" w:rsidR="00AF4200" w:rsidRPr="00147DBC" w:rsidRDefault="00AF4200" w:rsidP="00AF4200">
      <w:pPr>
        <w:rPr>
          <w:color w:val="000000" w:themeColor="text1"/>
        </w:rPr>
      </w:pPr>
    </w:p>
    <w:p w14:paraId="10B7C429" w14:textId="74ED2625" w:rsidR="00AF4200" w:rsidRPr="00147DBC" w:rsidRDefault="00AF4200" w:rsidP="00AF4200">
      <w:pPr>
        <w:rPr>
          <w:color w:val="000000" w:themeColor="text1"/>
        </w:rPr>
      </w:pPr>
    </w:p>
    <w:p w14:paraId="48DD3DB2" w14:textId="6A94B100" w:rsidR="00AF4200" w:rsidRPr="00147DBC" w:rsidRDefault="00AF4200" w:rsidP="00AF4200">
      <w:pPr>
        <w:rPr>
          <w:color w:val="000000" w:themeColor="text1"/>
        </w:rPr>
      </w:pPr>
      <w:bookmarkStart w:id="0" w:name="_GoBack"/>
      <w:bookmarkEnd w:id="0"/>
    </w:p>
    <w:p w14:paraId="20ACE1F0" w14:textId="236467F7" w:rsidR="00AF4200" w:rsidRPr="00147DBC" w:rsidRDefault="00AF4200" w:rsidP="00AF4200">
      <w:pPr>
        <w:rPr>
          <w:color w:val="000000" w:themeColor="text1"/>
        </w:rPr>
      </w:pPr>
    </w:p>
    <w:p w14:paraId="1E95D117" w14:textId="6E6B4E3A" w:rsidR="00AF4200" w:rsidRPr="00147DBC" w:rsidRDefault="00AF4200" w:rsidP="00AF4200">
      <w:pPr>
        <w:rPr>
          <w:color w:val="000000" w:themeColor="text1"/>
        </w:rPr>
      </w:pPr>
      <w:r w:rsidRPr="00147DBC">
        <w:rPr>
          <w:rFonts w:asciiTheme="majorHAnsi" w:hAnsiTheme="majorHAnsi" w:cstheme="majorHAnsi"/>
          <w:noProof/>
          <w:color w:val="000000" w:themeColor="text1"/>
          <w:sz w:val="28"/>
          <w:szCs w:val="28"/>
          <w:lang w:eastAsia="en-GB"/>
        </w:rPr>
        <mc:AlternateContent>
          <mc:Choice Requires="wps">
            <w:drawing>
              <wp:anchor distT="0" distB="0" distL="114300" distR="114300" simplePos="0" relativeHeight="251659264" behindDoc="0" locked="0" layoutInCell="1" allowOverlap="1" wp14:anchorId="7668E99A" wp14:editId="25A500E8">
                <wp:simplePos x="0" y="0"/>
                <wp:positionH relativeFrom="margin">
                  <wp:align>left</wp:align>
                </wp:positionH>
                <wp:positionV relativeFrom="paragraph">
                  <wp:posOffset>28575</wp:posOffset>
                </wp:positionV>
                <wp:extent cx="9311640" cy="0"/>
                <wp:effectExtent l="0" t="1905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7596032" id="Straight Connector 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25pt" to="733.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U5zQEAAGsDAAAOAAAAZHJzL2Uyb0RvYy54bWysU01vGyEQvVfqf0Dc6911m8RdeR21jtNL&#10;2lpK2vuYj11UYBAQ7/rfF7DjRO0tyh4QMDOPN2/eLq8no8le+KDQdrSZ1ZQIy5Ar23f018PthwUl&#10;IYLloNGKjh5EoNer9++Wo2vFHAfUXHiSQGxoR9fRIUbXVlVggzAQZuiETUGJ3kBMR99X3MOY0I2u&#10;5nV9WY3oufPIRAjp9uYYpKuCL6Vg8aeUQUSiO5q4xbL6su7yWq2W0PYe3KDYiQa8goUBZdOjZ6gb&#10;iEAevfoPyijmMaCMM4amQikVE6WH1E1T/9PN/QBOlF6SOMGdZQpvB8t+7Nd26zN1Ntl7d4fsTyAW&#10;1wPYXhQCDweXBtdkqarRhfZckg/BbT3Zjd+Rpxx4jFhUmKQ3RGrlfufCDJ46JVOR/XCWXUyRsHT5&#10;+WPTXH5K02FPsQraDJELnQ/xm0BD8qajWtmsCLSwvwsxU3pOydcWb5XWZarakrGj88XF1QUloPvk&#10;TxZ9KQ6oFc+JuST4frfWnuwheWSzmX+5+lp6TZGXaUbF5FStTEcXdf6O3hkE8I3l5cUISh/3iZW2&#10;J72yRNmPod0hP2z9k45pooX+yX3ZMi/Ppfr5H1n9BQAA//8DAFBLAwQUAAYACAAAACEA0G73ltkA&#10;AAAFAQAADwAAAGRycy9kb3ducmV2LnhtbEyPzU7DMBCE70h9B2srcUHUKaQRCtlUFdAHoIC4uvHm&#10;h8bryHaa8Pa4XOC4M6OZb4vtbHpxJuc7ywjrVQKCuLK64wbh/W1/+wDCB8Va9ZYJ4Zs8bMvFVaFy&#10;bSd+pfMhNCKWsM8VQhvCkEvpq5aM8is7EEevts6oEE/XSO3UFMtNL++SJJNGdRwXWjXQU0vV6TAa&#10;hJus0vtppFH7j/v6ZXN6dp/1F+L1ct49ggg0h78wXPAjOpSR6WhH1l70CPGRgJBuQFzMNMtSEMdf&#10;QZaF/E9f/gAAAP//AwBQSwECLQAUAAYACAAAACEAtoM4kv4AAADhAQAAEwAAAAAAAAAAAAAAAAAA&#10;AAAAW0NvbnRlbnRfVHlwZXNdLnhtbFBLAQItABQABgAIAAAAIQA4/SH/1gAAAJQBAAALAAAAAAAA&#10;AAAAAAAAAC8BAABfcmVscy8ucmVsc1BLAQItABQABgAIAAAAIQDVExU5zQEAAGsDAAAOAAAAAAAA&#10;AAAAAAAAAC4CAABkcnMvZTJvRG9jLnhtbFBLAQItABQABgAIAAAAIQDQbveW2QAAAAUBAAAPAAAA&#10;AAAAAAAAAAAAACcEAABkcnMvZG93bnJldi54bWxQSwUGAAAAAAQABADzAAAALQUAAAAA&#10;" strokecolor="#ee2a7b" strokeweight="2.25pt">
                <v:stroke joinstyle="miter"/>
                <w10:wrap anchorx="margin"/>
              </v:line>
            </w:pict>
          </mc:Fallback>
        </mc:AlternateContent>
      </w:r>
    </w:p>
    <w:p w14:paraId="3406F452" w14:textId="3FC7FE30" w:rsidR="00843A81" w:rsidRPr="00147DBC" w:rsidRDefault="00843A81" w:rsidP="00843A81">
      <w:pPr>
        <w:jc w:val="right"/>
        <w:rPr>
          <w:rFonts w:cstheme="minorHAnsi"/>
          <w:b/>
          <w:color w:val="000000" w:themeColor="text1"/>
          <w:sz w:val="50"/>
          <w:szCs w:val="50"/>
        </w:rPr>
      </w:pPr>
      <w:r w:rsidRPr="00147DBC">
        <w:rPr>
          <w:rFonts w:cstheme="minorHAnsi"/>
          <w:b/>
          <w:color w:val="000000" w:themeColor="text1"/>
          <w:sz w:val="50"/>
          <w:szCs w:val="50"/>
        </w:rPr>
        <w:t>Record Retention and Deletion Policy</w:t>
      </w:r>
    </w:p>
    <w:p w14:paraId="09D7CAAB" w14:textId="546A2522" w:rsidR="00843A81" w:rsidRPr="00147DBC" w:rsidRDefault="00843A81" w:rsidP="00843A81">
      <w:pPr>
        <w:jc w:val="right"/>
        <w:rPr>
          <w:rFonts w:cstheme="minorHAnsi"/>
          <w:color w:val="00B050"/>
          <w:sz w:val="40"/>
          <w:szCs w:val="40"/>
        </w:rPr>
      </w:pPr>
      <w:bookmarkStart w:id="1" w:name="_Hlk179277327"/>
      <w:r w:rsidRPr="00147DBC">
        <w:rPr>
          <w:rFonts w:cstheme="minorHAnsi"/>
          <w:color w:val="00B050"/>
          <w:sz w:val="40"/>
          <w:szCs w:val="40"/>
        </w:rPr>
        <w:t xml:space="preserve"> </w:t>
      </w:r>
      <w:bookmarkEnd w:id="1"/>
      <w:r w:rsidR="00F14A47" w:rsidRPr="00147DBC">
        <w:rPr>
          <w:rFonts w:cstheme="minorHAnsi"/>
          <w:color w:val="00B050"/>
          <w:sz w:val="40"/>
          <w:szCs w:val="40"/>
        </w:rPr>
        <w:t>Melbourne Infant School</w:t>
      </w:r>
    </w:p>
    <w:p w14:paraId="0EF66F2D" w14:textId="3BC90476" w:rsidR="00F14A47" w:rsidRPr="00147DBC" w:rsidRDefault="00F14A47" w:rsidP="00F14A47">
      <w:pPr>
        <w:jc w:val="right"/>
        <w:rPr>
          <w:rFonts w:cstheme="minorHAnsi"/>
          <w:color w:val="000000" w:themeColor="text1"/>
          <w:sz w:val="32"/>
          <w:szCs w:val="32"/>
        </w:rPr>
      </w:pPr>
      <w:r w:rsidRPr="00147DBC">
        <w:rPr>
          <w:rFonts w:cstheme="minorHAnsi"/>
          <w:color w:val="000000" w:themeColor="text1"/>
          <w:sz w:val="32"/>
          <w:szCs w:val="32"/>
        </w:rPr>
        <w:t>Version 4</w: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F14A47" w:rsidRPr="00147DBC" w14:paraId="44FED8DC" w14:textId="77777777" w:rsidTr="00F14A47">
        <w:tc>
          <w:tcPr>
            <w:tcW w:w="3114" w:type="dxa"/>
            <w:shd w:val="clear" w:color="auto" w:fill="auto"/>
          </w:tcPr>
          <w:p w14:paraId="1F13CD84" w14:textId="77777777" w:rsidR="00F14A47" w:rsidRPr="00147DBC" w:rsidRDefault="00F14A47" w:rsidP="00F14A47">
            <w:pPr>
              <w:rPr>
                <w:rFonts w:cs="Calibri"/>
                <w:b/>
                <w:bCs/>
                <w:color w:val="000000"/>
              </w:rPr>
            </w:pPr>
            <w:bookmarkStart w:id="2" w:name="_Toc64971936"/>
            <w:bookmarkStart w:id="3" w:name="_Hlk64968212"/>
            <w:r w:rsidRPr="00147DBC">
              <w:rPr>
                <w:rFonts w:cs="Calibri"/>
                <w:b/>
                <w:bCs/>
                <w:color w:val="000000"/>
              </w:rPr>
              <w:t>Last Reviewed</w:t>
            </w:r>
            <w:bookmarkEnd w:id="2"/>
          </w:p>
        </w:tc>
        <w:tc>
          <w:tcPr>
            <w:tcW w:w="5250" w:type="dxa"/>
            <w:shd w:val="clear" w:color="auto" w:fill="auto"/>
          </w:tcPr>
          <w:p w14:paraId="55C01552" w14:textId="77777777" w:rsidR="00F14A47" w:rsidRPr="00147DBC" w:rsidRDefault="00F14A47" w:rsidP="00F14A47">
            <w:pPr>
              <w:rPr>
                <w:rFonts w:cs="Calibri"/>
                <w:b/>
                <w:bCs/>
                <w:color w:val="000000"/>
              </w:rPr>
            </w:pPr>
            <w:r w:rsidRPr="00147DBC">
              <w:rPr>
                <w:rFonts w:cs="Calibri"/>
                <w:b/>
                <w:bCs/>
                <w:color w:val="000000"/>
              </w:rPr>
              <w:t>Resources Committee: Summer 2024/25</w:t>
            </w:r>
          </w:p>
        </w:tc>
      </w:tr>
      <w:tr w:rsidR="00F14A47" w:rsidRPr="00147DBC" w14:paraId="4FF47191" w14:textId="77777777" w:rsidTr="00F14A47">
        <w:tc>
          <w:tcPr>
            <w:tcW w:w="3114" w:type="dxa"/>
            <w:shd w:val="clear" w:color="auto" w:fill="auto"/>
          </w:tcPr>
          <w:p w14:paraId="7FD2433D" w14:textId="77777777" w:rsidR="00F14A47" w:rsidRPr="00147DBC" w:rsidRDefault="00F14A47" w:rsidP="00F14A47">
            <w:pPr>
              <w:rPr>
                <w:rFonts w:cs="Calibri"/>
                <w:b/>
                <w:bCs/>
                <w:color w:val="000000"/>
              </w:rPr>
            </w:pPr>
            <w:bookmarkStart w:id="4" w:name="_Toc64971937"/>
            <w:r w:rsidRPr="00147DBC">
              <w:rPr>
                <w:rFonts w:cs="Calibri"/>
                <w:b/>
                <w:bCs/>
                <w:color w:val="000000"/>
              </w:rPr>
              <w:t>Reviewed By (Name)</w:t>
            </w:r>
            <w:bookmarkEnd w:id="4"/>
          </w:p>
        </w:tc>
        <w:tc>
          <w:tcPr>
            <w:tcW w:w="5250" w:type="dxa"/>
            <w:shd w:val="clear" w:color="auto" w:fill="auto"/>
          </w:tcPr>
          <w:p w14:paraId="406A7AC3" w14:textId="77777777" w:rsidR="00F14A47" w:rsidRPr="00147DBC" w:rsidRDefault="00F14A47" w:rsidP="00F14A47">
            <w:pPr>
              <w:rPr>
                <w:rFonts w:cs="Calibri"/>
                <w:b/>
                <w:bCs/>
                <w:color w:val="000000"/>
              </w:rPr>
            </w:pPr>
            <w:r w:rsidRPr="00147DBC">
              <w:rPr>
                <w:rFonts w:cs="Calibri"/>
                <w:b/>
                <w:bCs/>
                <w:color w:val="000000"/>
              </w:rPr>
              <w:t>School Business Manager / Headteacher</w:t>
            </w:r>
          </w:p>
        </w:tc>
      </w:tr>
      <w:tr w:rsidR="00F14A47" w:rsidRPr="00147DBC" w14:paraId="2F4B05F3" w14:textId="77777777" w:rsidTr="00F14A47">
        <w:tc>
          <w:tcPr>
            <w:tcW w:w="3114" w:type="dxa"/>
            <w:shd w:val="clear" w:color="auto" w:fill="auto"/>
          </w:tcPr>
          <w:p w14:paraId="6FB5A2A3" w14:textId="77777777" w:rsidR="00F14A47" w:rsidRPr="00147DBC" w:rsidRDefault="00F14A47" w:rsidP="00F14A47">
            <w:pPr>
              <w:rPr>
                <w:rFonts w:cs="Calibri"/>
                <w:b/>
                <w:bCs/>
                <w:color w:val="000000"/>
              </w:rPr>
            </w:pPr>
            <w:r w:rsidRPr="00147DBC">
              <w:rPr>
                <w:rFonts w:cs="Calibri"/>
                <w:b/>
                <w:bCs/>
                <w:color w:val="000000"/>
              </w:rPr>
              <w:t>Approved by</w:t>
            </w:r>
            <w:r w:rsidRPr="00147DBC">
              <w:rPr>
                <w:rFonts w:cs="Calibri"/>
                <w:b/>
                <w:bCs/>
                <w:color w:val="000000"/>
              </w:rPr>
              <w:tab/>
            </w:r>
          </w:p>
        </w:tc>
        <w:tc>
          <w:tcPr>
            <w:tcW w:w="5250" w:type="dxa"/>
            <w:shd w:val="clear" w:color="auto" w:fill="auto"/>
          </w:tcPr>
          <w:p w14:paraId="262D34B0" w14:textId="77777777" w:rsidR="00F14A47" w:rsidRPr="00147DBC" w:rsidRDefault="00F14A47" w:rsidP="00F14A47">
            <w:pPr>
              <w:rPr>
                <w:rFonts w:cs="Calibri"/>
                <w:b/>
                <w:bCs/>
                <w:color w:val="000000"/>
              </w:rPr>
            </w:pPr>
            <w:r w:rsidRPr="00147DBC">
              <w:rPr>
                <w:rFonts w:cs="Calibri"/>
                <w:b/>
                <w:bCs/>
                <w:color w:val="000000"/>
              </w:rPr>
              <w:t>Resources Committee: Summer 2024/25</w:t>
            </w:r>
          </w:p>
        </w:tc>
      </w:tr>
      <w:tr w:rsidR="00F14A47" w:rsidRPr="00147DBC" w14:paraId="3821A815" w14:textId="77777777" w:rsidTr="00F14A47">
        <w:tc>
          <w:tcPr>
            <w:tcW w:w="3114" w:type="dxa"/>
            <w:shd w:val="clear" w:color="auto" w:fill="auto"/>
          </w:tcPr>
          <w:p w14:paraId="6C301617" w14:textId="77777777" w:rsidR="00F14A47" w:rsidRPr="00147DBC" w:rsidRDefault="00F14A47" w:rsidP="00F14A47">
            <w:pPr>
              <w:rPr>
                <w:rFonts w:cs="Calibri"/>
                <w:b/>
                <w:bCs/>
                <w:color w:val="000000"/>
              </w:rPr>
            </w:pPr>
            <w:bookmarkStart w:id="5" w:name="_Toc64971939"/>
            <w:r w:rsidRPr="00147DBC">
              <w:rPr>
                <w:rFonts w:cs="Calibri"/>
                <w:b/>
                <w:bCs/>
                <w:color w:val="000000"/>
              </w:rPr>
              <w:t>Next Review Date</w:t>
            </w:r>
            <w:bookmarkEnd w:id="5"/>
          </w:p>
        </w:tc>
        <w:tc>
          <w:tcPr>
            <w:tcW w:w="5250" w:type="dxa"/>
            <w:shd w:val="clear" w:color="auto" w:fill="auto"/>
          </w:tcPr>
          <w:p w14:paraId="0BCC4FE4" w14:textId="77777777" w:rsidR="00F14A47" w:rsidRPr="00147DBC" w:rsidRDefault="00F14A47" w:rsidP="00F14A47">
            <w:pPr>
              <w:rPr>
                <w:rFonts w:cs="Calibri"/>
                <w:b/>
                <w:bCs/>
                <w:color w:val="000000"/>
              </w:rPr>
            </w:pPr>
            <w:r w:rsidRPr="00147DBC">
              <w:rPr>
                <w:rFonts w:cs="Calibri"/>
                <w:b/>
                <w:bCs/>
                <w:color w:val="000000"/>
              </w:rPr>
              <w:t>Resources Committee: Summer 2025/26</w:t>
            </w:r>
          </w:p>
        </w:tc>
      </w:tr>
      <w:tr w:rsidR="00F14A47" w:rsidRPr="00147DBC" w14:paraId="74F4F16C" w14:textId="77777777" w:rsidTr="00F14A47">
        <w:trPr>
          <w:trHeight w:val="1975"/>
        </w:trPr>
        <w:tc>
          <w:tcPr>
            <w:tcW w:w="3114" w:type="dxa"/>
            <w:shd w:val="clear" w:color="auto" w:fill="auto"/>
          </w:tcPr>
          <w:p w14:paraId="7E3A07B0" w14:textId="77777777" w:rsidR="00F14A47" w:rsidRPr="00147DBC" w:rsidRDefault="00F14A47" w:rsidP="00F14A47">
            <w:pPr>
              <w:rPr>
                <w:rFonts w:cs="Calibri"/>
                <w:b/>
                <w:bCs/>
                <w:color w:val="000000"/>
              </w:rPr>
            </w:pPr>
            <w:bookmarkStart w:id="6" w:name="_Toc64971940"/>
            <w:r w:rsidRPr="00147DBC">
              <w:rPr>
                <w:rFonts w:cs="Calibri"/>
                <w:b/>
                <w:bCs/>
                <w:color w:val="000000"/>
              </w:rPr>
              <w:t>Version produced Spring 202</w:t>
            </w:r>
            <w:bookmarkEnd w:id="6"/>
            <w:r w:rsidRPr="00147DBC">
              <w:rPr>
                <w:rFonts w:cs="Calibri"/>
                <w:b/>
                <w:bCs/>
                <w:color w:val="000000"/>
              </w:rPr>
              <w:t>5</w:t>
            </w:r>
          </w:p>
        </w:tc>
        <w:tc>
          <w:tcPr>
            <w:tcW w:w="5250" w:type="dxa"/>
            <w:shd w:val="clear" w:color="auto" w:fill="auto"/>
          </w:tcPr>
          <w:p w14:paraId="18793F38" w14:textId="77777777" w:rsidR="00F14A47" w:rsidRPr="00147DBC" w:rsidRDefault="00F14A47" w:rsidP="00F14A47">
            <w:pPr>
              <w:rPr>
                <w:rFonts w:cstheme="minorHAnsi"/>
                <w:bCs/>
                <w:color w:val="000000" w:themeColor="text1"/>
              </w:rPr>
            </w:pPr>
            <w:r w:rsidRPr="00147DBC">
              <w:rPr>
                <w:rFonts w:cstheme="minorHAnsi"/>
                <w:bCs/>
                <w:color w:val="000000" w:themeColor="text1"/>
              </w:rPr>
              <w:t xml:space="preserve">Minor amendments indicated in </w:t>
            </w:r>
            <w:r w:rsidRPr="00147DBC">
              <w:rPr>
                <w:rFonts w:cstheme="minorHAnsi"/>
                <w:bCs/>
                <w:color w:val="00B050"/>
              </w:rPr>
              <w:t xml:space="preserve">green </w:t>
            </w:r>
            <w:r w:rsidRPr="00147DBC">
              <w:rPr>
                <w:rFonts w:cstheme="minorHAnsi"/>
                <w:bCs/>
                <w:color w:val="000000" w:themeColor="text1"/>
              </w:rPr>
              <w:t>text.</w:t>
            </w:r>
          </w:p>
          <w:p w14:paraId="7E7B12B8" w14:textId="77777777" w:rsidR="00F14A47" w:rsidRPr="00147DBC" w:rsidRDefault="00F14A47" w:rsidP="00F14A47">
            <w:pPr>
              <w:rPr>
                <w:rFonts w:cstheme="minorHAnsi"/>
                <w:bCs/>
                <w:color w:val="00B050"/>
              </w:rPr>
            </w:pPr>
            <w:r w:rsidRPr="00147DBC">
              <w:rPr>
                <w:rFonts w:cstheme="minorHAnsi"/>
                <w:bCs/>
                <w:color w:val="00B050"/>
              </w:rPr>
              <w:t>4. Disposal of Data- amended some wording from ‘disposed of’ to destroyed</w:t>
            </w:r>
          </w:p>
          <w:p w14:paraId="528A12B5" w14:textId="77777777" w:rsidR="00F14A47" w:rsidRPr="00147DBC" w:rsidRDefault="00F14A47" w:rsidP="00F14A47">
            <w:pPr>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5. Transfer to Archives – this section has been re-written</w:t>
            </w:r>
          </w:p>
          <w:p w14:paraId="15FC78F5" w14:textId="77777777" w:rsidR="00F14A47" w:rsidRPr="00147DBC" w:rsidRDefault="00F14A47" w:rsidP="00F14A47">
            <w:pPr>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Added a paragraph to section 6 regarding the transfer of paper copies to digital and the disposal of said paper copes</w:t>
            </w:r>
          </w:p>
          <w:p w14:paraId="11B90242" w14:textId="77777777" w:rsidR="00F14A47" w:rsidRPr="00147DBC" w:rsidRDefault="00F14A47" w:rsidP="00F14A47">
            <w:pPr>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8. Management Information System (MIS) section updated</w:t>
            </w:r>
          </w:p>
          <w:p w14:paraId="01985ABF" w14:textId="77777777" w:rsidR="00F14A47" w:rsidRPr="00147DBC" w:rsidRDefault="00F14A47" w:rsidP="00F14A47">
            <w:pPr>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11. Academisation- this section has been re-written</w:t>
            </w:r>
          </w:p>
          <w:p w14:paraId="4CDE10C7" w14:textId="77777777" w:rsidR="00F14A47" w:rsidRPr="00147DBC" w:rsidRDefault="00F14A47" w:rsidP="00F14A47">
            <w:pPr>
              <w:rPr>
                <w:rFonts w:cstheme="minorHAnsi"/>
                <w:bCs/>
                <w:color w:val="00B050"/>
              </w:rPr>
            </w:pPr>
            <w:r w:rsidRPr="00147DBC">
              <w:rPr>
                <w:rFonts w:cstheme="minorHAnsi"/>
                <w:color w:val="00B050"/>
              </w:rPr>
              <w:t xml:space="preserve">Updated </w:t>
            </w:r>
            <w:r w:rsidRPr="00147DBC">
              <w:rPr>
                <w:color w:val="00B050"/>
              </w:rPr>
              <w:t>‘The Education (Pupil Registration) (England) Regulations 2006’ to ‘</w:t>
            </w:r>
            <w:r w:rsidRPr="00147DBC">
              <w:rPr>
                <w:rFonts w:cstheme="minorHAnsi"/>
                <w:color w:val="00B050"/>
              </w:rPr>
              <w:t>The School Attendance (Pupil Registration) (England) Regulations 2024’</w:t>
            </w:r>
          </w:p>
          <w:p w14:paraId="7E366F64" w14:textId="77777777" w:rsidR="00F14A47" w:rsidRPr="00147DBC" w:rsidRDefault="00F14A47" w:rsidP="00F14A47">
            <w:pPr>
              <w:rPr>
                <w:rFonts w:cstheme="minorHAnsi"/>
                <w:b/>
                <w:color w:val="00B050"/>
              </w:rPr>
            </w:pPr>
            <w:r w:rsidRPr="00147DBC">
              <w:rPr>
                <w:rFonts w:cstheme="minorHAnsi"/>
                <w:b/>
                <w:color w:val="00B050"/>
              </w:rPr>
              <w:t>Wording and abbreviations updated throughout:</w:t>
            </w:r>
          </w:p>
          <w:p w14:paraId="095C577A" w14:textId="77777777" w:rsidR="00F14A47" w:rsidRPr="00147DBC" w:rsidRDefault="00F14A47" w:rsidP="00F14A47">
            <w:pPr>
              <w:rPr>
                <w:rFonts w:cstheme="minorHAnsi"/>
                <w:bCs/>
                <w:color w:val="00B050"/>
              </w:rPr>
            </w:pPr>
            <w:r w:rsidRPr="00147DBC">
              <w:rPr>
                <w:rFonts w:cstheme="minorHAnsi"/>
                <w:bCs/>
                <w:color w:val="00B050"/>
              </w:rPr>
              <w:tab/>
            </w:r>
            <w:proofErr w:type="spellStart"/>
            <w:r w:rsidRPr="00147DBC">
              <w:rPr>
                <w:rFonts w:cstheme="minorHAnsi"/>
                <w:bCs/>
                <w:color w:val="00B050"/>
              </w:rPr>
              <w:t>KCSiE</w:t>
            </w:r>
            <w:proofErr w:type="spellEnd"/>
            <w:r w:rsidRPr="00147DBC">
              <w:rPr>
                <w:rFonts w:cstheme="minorHAnsi"/>
                <w:bCs/>
                <w:color w:val="00B050"/>
              </w:rPr>
              <w:t xml:space="preserve"> 2024 (also updated paragraph references and </w:t>
            </w:r>
            <w:r w:rsidRPr="00147DBC">
              <w:rPr>
                <w:rFonts w:cstheme="minorHAnsi"/>
                <w:bCs/>
                <w:color w:val="00B050"/>
              </w:rPr>
              <w:tab/>
              <w:t>hyperlinks)</w:t>
            </w:r>
          </w:p>
          <w:p w14:paraId="5C14A8A4" w14:textId="77777777" w:rsidR="00F14A47" w:rsidRPr="00147DBC" w:rsidRDefault="00F14A47" w:rsidP="00F14A47">
            <w:pPr>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ab/>
              <w:t>Updated the words ‘must’ and ‘should’</w:t>
            </w:r>
            <w:r w:rsidRPr="00147DBC">
              <w:rPr>
                <w:rFonts w:ascii="Calibri" w:eastAsia="Calibri" w:hAnsi="Calibri" w:cs="Times New Roman"/>
                <w:b/>
                <w:bCs/>
                <w:color w:val="00B050"/>
                <w:kern w:val="2"/>
                <w14:ligatures w14:val="standardContextual"/>
              </w:rPr>
              <w:t xml:space="preserve"> </w:t>
            </w:r>
            <w:r w:rsidRPr="00147DBC">
              <w:rPr>
                <w:rFonts w:ascii="Calibri" w:eastAsia="Calibri" w:hAnsi="Calibri" w:cs="Times New Roman"/>
                <w:color w:val="00B050"/>
                <w:kern w:val="2"/>
                <w14:ligatures w14:val="standardContextual"/>
              </w:rPr>
              <w:t xml:space="preserve">to </w:t>
            </w:r>
            <w:r w:rsidRPr="00147DBC">
              <w:rPr>
                <w:rFonts w:ascii="Calibri" w:eastAsia="Calibri" w:hAnsi="Calibri" w:cs="Times New Roman"/>
                <w:b/>
                <w:bCs/>
                <w:color w:val="00B050"/>
                <w:kern w:val="2"/>
                <w14:ligatures w14:val="standardContextual"/>
              </w:rPr>
              <w:t xml:space="preserve">‘will’ </w:t>
            </w:r>
            <w:r w:rsidRPr="00147DBC">
              <w:rPr>
                <w:rFonts w:ascii="Calibri" w:eastAsia="Calibri" w:hAnsi="Calibri" w:cs="Times New Roman"/>
                <w:color w:val="00B050"/>
                <w:kern w:val="2"/>
                <w14:ligatures w14:val="standardContextual"/>
              </w:rPr>
              <w:t xml:space="preserve">where </w:t>
            </w:r>
            <w:r w:rsidRPr="00147DBC">
              <w:rPr>
                <w:rFonts w:ascii="Calibri" w:eastAsia="Calibri" w:hAnsi="Calibri" w:cs="Times New Roman"/>
                <w:color w:val="00B050"/>
                <w:kern w:val="2"/>
                <w14:ligatures w14:val="standardContextual"/>
              </w:rPr>
              <w:tab/>
              <w:t>necessary</w:t>
            </w:r>
            <w:r w:rsidRPr="00147DBC">
              <w:rPr>
                <w:rFonts w:ascii="Calibri" w:eastAsia="Calibri" w:hAnsi="Calibri" w:cs="Times New Roman"/>
                <w:b/>
                <w:bCs/>
                <w:color w:val="00B050"/>
                <w:kern w:val="2"/>
                <w14:ligatures w14:val="standardContextual"/>
              </w:rPr>
              <w:t xml:space="preserve"> </w:t>
            </w:r>
            <w:r w:rsidRPr="00147DBC">
              <w:rPr>
                <w:rFonts w:ascii="Calibri" w:eastAsia="Calibri" w:hAnsi="Calibri" w:cs="Times New Roman"/>
                <w:color w:val="00B050"/>
                <w:kern w:val="2"/>
                <w14:ligatures w14:val="standardContextual"/>
              </w:rPr>
              <w:t>throughout.</w:t>
            </w:r>
          </w:p>
          <w:p w14:paraId="1F96721F" w14:textId="77777777" w:rsidR="00F14A47" w:rsidRPr="00147DBC" w:rsidRDefault="00F14A47" w:rsidP="00F14A47">
            <w:pPr>
              <w:rPr>
                <w:rFonts w:cstheme="minorHAnsi"/>
                <w:b/>
                <w:bCs/>
                <w:color w:val="00B050"/>
              </w:rPr>
            </w:pPr>
            <w:r w:rsidRPr="00147DBC">
              <w:rPr>
                <w:rFonts w:cstheme="minorHAnsi"/>
                <w:b/>
                <w:bCs/>
                <w:color w:val="00B050"/>
              </w:rPr>
              <w:lastRenderedPageBreak/>
              <w:t xml:space="preserve">13. Retention Tables: </w:t>
            </w:r>
          </w:p>
          <w:p w14:paraId="69A4E13B" w14:textId="77777777" w:rsidR="00F14A47" w:rsidRPr="00147DBC" w:rsidRDefault="00F14A47" w:rsidP="00F14A47">
            <w:pPr>
              <w:ind w:left="720"/>
              <w:rPr>
                <w:rFonts w:cstheme="minorHAnsi"/>
                <w:color w:val="00B050"/>
              </w:rPr>
            </w:pPr>
            <w:r w:rsidRPr="00147DBC">
              <w:rPr>
                <w:rFonts w:cstheme="minorHAnsi"/>
                <w:color w:val="00B050"/>
              </w:rPr>
              <w:t xml:space="preserve">Amended Retention table throughout regarding when to offer certain information to the Local Authority Record Office at the end of use or when school closes. </w:t>
            </w:r>
          </w:p>
          <w:p w14:paraId="756189B2" w14:textId="77777777" w:rsidR="00F14A47" w:rsidRPr="00147DBC" w:rsidRDefault="00F14A47" w:rsidP="00F14A47">
            <w:pPr>
              <w:ind w:left="720"/>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 xml:space="preserve">5. School Communications- added 5.2 section which covers Pupil emails. </w:t>
            </w:r>
          </w:p>
          <w:p w14:paraId="39EC55C5" w14:textId="77777777" w:rsidR="00F14A47" w:rsidRPr="00147DBC" w:rsidRDefault="00F14A47" w:rsidP="00F14A47">
            <w:pPr>
              <w:ind w:left="720"/>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 xml:space="preserve">8.6. Directors – disqualification </w:t>
            </w:r>
            <w:r w:rsidRPr="00147DBC">
              <w:rPr>
                <w:rFonts w:ascii="Calibri" w:eastAsia="Calibri" w:hAnsi="Calibri" w:cs="Times New Roman"/>
                <w:color w:val="00B050"/>
                <w:kern w:val="2"/>
                <w:shd w:val="clear" w:color="auto" w:fill="FFFF00"/>
                <w14:ligatures w14:val="standardContextual"/>
              </w:rPr>
              <w:t>(MATs only</w:t>
            </w:r>
            <w:r w:rsidRPr="00147DBC">
              <w:rPr>
                <w:rFonts w:ascii="Calibri" w:eastAsia="Calibri" w:hAnsi="Calibri" w:cs="Times New Roman"/>
                <w:color w:val="00B050"/>
                <w:kern w:val="2"/>
                <w14:ligatures w14:val="standardContextual"/>
              </w:rPr>
              <w:t>) added to retention table</w:t>
            </w:r>
          </w:p>
          <w:p w14:paraId="3AA333D1" w14:textId="77777777" w:rsidR="00F14A47" w:rsidRPr="00147DBC" w:rsidRDefault="00F14A47" w:rsidP="00F14A47">
            <w:pPr>
              <w:ind w:left="720"/>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10.11. Fire Assessments added to retention table</w:t>
            </w:r>
          </w:p>
          <w:p w14:paraId="2207BD2F" w14:textId="77777777" w:rsidR="00F14A47" w:rsidRPr="00147DBC" w:rsidRDefault="00F14A47" w:rsidP="00F14A47">
            <w:pPr>
              <w:ind w:left="720"/>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11.4. Records relating to school vehicles (records that are not required anywhere else e.g. health and safety, litigation etc) added to retention table</w:t>
            </w:r>
          </w:p>
          <w:p w14:paraId="1DF168E7" w14:textId="77777777" w:rsidR="00F14A47" w:rsidRPr="00147DBC" w:rsidRDefault="00F14A47" w:rsidP="00F14A47">
            <w:pPr>
              <w:ind w:left="720"/>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 xml:space="preserve">Updated info for 15.1. </w:t>
            </w:r>
          </w:p>
          <w:p w14:paraId="51521B91" w14:textId="77777777" w:rsidR="00F14A47" w:rsidRPr="00147DBC" w:rsidRDefault="00F14A47" w:rsidP="00F14A47">
            <w:pPr>
              <w:ind w:left="720"/>
              <w:rPr>
                <w:rFonts w:ascii="Calibri" w:eastAsia="Calibri" w:hAnsi="Calibri" w:cs="Times New Roman"/>
                <w:color w:val="00B050"/>
                <w:kern w:val="2"/>
                <w14:ligatures w14:val="standardContextual"/>
              </w:rPr>
            </w:pPr>
            <w:r w:rsidRPr="00147DBC">
              <w:rPr>
                <w:rFonts w:ascii="Calibri" w:eastAsia="Calibri" w:hAnsi="Calibri" w:cs="Times New Roman"/>
                <w:color w:val="00B050"/>
                <w:kern w:val="2"/>
                <w14:ligatures w14:val="standardContextual"/>
              </w:rPr>
              <w:t xml:space="preserve">15. Financial Management – School Meals, added a new section (15.4) which covers retention in relation to the breakfast club grant. </w:t>
            </w:r>
          </w:p>
          <w:p w14:paraId="55F8659D" w14:textId="77777777" w:rsidR="00F14A47" w:rsidRPr="00147DBC" w:rsidRDefault="00F14A47" w:rsidP="00F14A47">
            <w:pPr>
              <w:ind w:left="720"/>
              <w:rPr>
                <w:rFonts w:cstheme="minorHAnsi"/>
                <w:bCs/>
                <w:color w:val="00B050"/>
              </w:rPr>
            </w:pPr>
            <w:r w:rsidRPr="00147DBC">
              <w:rPr>
                <w:rFonts w:cstheme="minorHAnsi"/>
                <w:bCs/>
                <w:color w:val="00B050"/>
              </w:rPr>
              <w:t>19.3- Added in retention guidance for unauthorized absence</w:t>
            </w:r>
          </w:p>
          <w:p w14:paraId="7E433FD6" w14:textId="355F0D01" w:rsidR="00F14A47" w:rsidRPr="00147DBC" w:rsidRDefault="00F14A47" w:rsidP="00F14A47">
            <w:pPr>
              <w:rPr>
                <w:color w:val="00B050"/>
                <w:kern w:val="2"/>
              </w:rPr>
            </w:pPr>
            <w:r w:rsidRPr="00147DBC">
              <w:rPr>
                <w:rFonts w:ascii="Calibri" w:eastAsia="Calibri" w:hAnsi="Calibri" w:cs="Times New Roman"/>
                <w:color w:val="00B050"/>
                <w:kern w:val="2"/>
                <w14:ligatures w14:val="standardContextual"/>
              </w:rPr>
              <w:t>20. Special Educational Needs (SEN) updated</w:t>
            </w:r>
          </w:p>
        </w:tc>
      </w:tr>
    </w:tbl>
    <w:bookmarkEnd w:id="3"/>
    <w:p w14:paraId="3792CBD3" w14:textId="0A993C82" w:rsidR="00AF4200" w:rsidRPr="00147DBC" w:rsidRDefault="00AF4200" w:rsidP="00F14A47">
      <w:pPr>
        <w:rPr>
          <w:rFonts w:cstheme="minorHAnsi"/>
          <w:color w:val="000000" w:themeColor="text1"/>
          <w:sz w:val="32"/>
          <w:szCs w:val="32"/>
        </w:rPr>
      </w:pPr>
      <w:r w:rsidRPr="00147DBC">
        <w:rPr>
          <w:rFonts w:asciiTheme="majorHAnsi" w:hAnsiTheme="majorHAnsi" w:cstheme="majorHAnsi"/>
          <w:noProof/>
          <w:color w:val="000000" w:themeColor="text1"/>
          <w:sz w:val="28"/>
          <w:szCs w:val="28"/>
          <w:lang w:eastAsia="en-GB"/>
        </w:rPr>
        <w:lastRenderedPageBreak/>
        <mc:AlternateContent>
          <mc:Choice Requires="wps">
            <w:drawing>
              <wp:anchor distT="0" distB="0" distL="114300" distR="114300" simplePos="0" relativeHeight="251663360" behindDoc="0" locked="0" layoutInCell="1" allowOverlap="1" wp14:anchorId="4984261A" wp14:editId="6DB697C6">
                <wp:simplePos x="0" y="0"/>
                <wp:positionH relativeFrom="column">
                  <wp:posOffset>0</wp:posOffset>
                </wp:positionH>
                <wp:positionV relativeFrom="paragraph">
                  <wp:posOffset>23495</wp:posOffset>
                </wp:positionV>
                <wp:extent cx="9311640" cy="0"/>
                <wp:effectExtent l="22860" t="23495" r="19050"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7E1369"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73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U5zQEAAGsDAAAOAAAAZHJzL2Uyb0RvYy54bWysU01vGyEQvVfqf0Dc6911m8RdeR21jtNL&#10;2lpK2vuYj11UYBAQ7/rfF7DjRO0tyh4QMDOPN2/eLq8no8le+KDQdrSZ1ZQIy5Ar23f018PthwUl&#10;IYLloNGKjh5EoNer9++Wo2vFHAfUXHiSQGxoR9fRIUbXVlVggzAQZuiETUGJ3kBMR99X3MOY0I2u&#10;5nV9WY3oufPIRAjp9uYYpKuCL6Vg8aeUQUSiO5q4xbL6su7yWq2W0PYe3KDYiQa8goUBZdOjZ6gb&#10;iEAevfoPyijmMaCMM4amQikVE6WH1E1T/9PN/QBOlF6SOMGdZQpvB8t+7Nd26zN1Ntl7d4fsTyAW&#10;1wPYXhQCDweXBtdkqarRhfZckg/BbT3Zjd+Rpxx4jFhUmKQ3RGrlfufCDJ46JVOR/XCWXUyRsHT5&#10;+WPTXH5K02FPsQraDJELnQ/xm0BD8qajWtmsCLSwvwsxU3pOydcWb5XWZarakrGj88XF1QUloPvk&#10;TxZ9KQ6oFc+JuST4frfWnuwheWSzmX+5+lp6TZGXaUbF5FStTEcXdf6O3hkE8I3l5cUISh/3iZW2&#10;J72yRNmPod0hP2z9k45pooX+yX3ZMi/Ppfr5H1n9BQAA//8DAFBLAwQUAAYACAAAACEABgilxtkA&#10;AAAFAQAADwAAAGRycy9kb3ducmV2LnhtbEyPzU7DMBCE70i8g7VIXBB1SktAaZyqAvoAFBDXbbz5&#10;aeN1ZDtNeHtcLuW4M6OZb/P1ZDpxIudbywrmswQEcWl1y7WCz4/t/TMIH5A1dpZJwQ95WBfXVzlm&#10;2o78TqddqEUsYZ+hgiaEPpPSlw0Z9DPbE0evss5giKerpXY4xnLTyYckSaXBluNCgz29NFQed4NR&#10;cJeWejsONGj/tajeHo+v7rs6KHV7M21WIAJN4RKGM35EhyIy7e3A2otOQXwkKFg8gTibyzRdgtj/&#10;CbLI5X/64hcAAP//AwBQSwECLQAUAAYACAAAACEAtoM4kv4AAADhAQAAEwAAAAAAAAAAAAAAAAAA&#10;AAAAW0NvbnRlbnRfVHlwZXNdLnhtbFBLAQItABQABgAIAAAAIQA4/SH/1gAAAJQBAAALAAAAAAAA&#10;AAAAAAAAAC8BAABfcmVscy8ucmVsc1BLAQItABQABgAIAAAAIQDVExU5zQEAAGsDAAAOAAAAAAAA&#10;AAAAAAAAAC4CAABkcnMvZTJvRG9jLnhtbFBLAQItABQABgAIAAAAIQAGCKXG2QAAAAUBAAAPAAAA&#10;AAAAAAAAAAAAACcEAABkcnMvZG93bnJldi54bWxQSwUGAAAAAAQABADzAAAALQUAAAAA&#10;" strokecolor="#ee2a7b" strokeweight="2.25pt">
                <v:stroke joinstyle="miter"/>
              </v:line>
            </w:pict>
          </mc:Fallback>
        </mc:AlternateContent>
      </w:r>
    </w:p>
    <w:p w14:paraId="1EC93ABF" w14:textId="299B7431" w:rsidR="00F14A47" w:rsidRPr="00147DBC" w:rsidRDefault="00F14A47" w:rsidP="00F14A47">
      <w:pPr>
        <w:rPr>
          <w:rFonts w:cstheme="minorHAnsi"/>
          <w:color w:val="000000" w:themeColor="text1"/>
          <w:sz w:val="32"/>
          <w:szCs w:val="32"/>
        </w:rPr>
      </w:pPr>
    </w:p>
    <w:p w14:paraId="4BC54E26" w14:textId="784CB399" w:rsidR="00F14A47" w:rsidRPr="00147DBC" w:rsidRDefault="00F14A47" w:rsidP="00F14A47">
      <w:pPr>
        <w:rPr>
          <w:rFonts w:cstheme="minorHAnsi"/>
          <w:color w:val="000000" w:themeColor="text1"/>
          <w:sz w:val="32"/>
          <w:szCs w:val="32"/>
        </w:rPr>
      </w:pPr>
    </w:p>
    <w:p w14:paraId="3192F490" w14:textId="410F1B11" w:rsidR="00F14A47" w:rsidRPr="00147DBC" w:rsidRDefault="00F14A47" w:rsidP="00F14A47">
      <w:pPr>
        <w:rPr>
          <w:rFonts w:cstheme="minorHAnsi"/>
          <w:color w:val="000000" w:themeColor="text1"/>
          <w:sz w:val="32"/>
          <w:szCs w:val="32"/>
        </w:rPr>
      </w:pPr>
    </w:p>
    <w:p w14:paraId="7B8E3F6D" w14:textId="061DD0BD" w:rsidR="00F14A47" w:rsidRPr="00147DBC" w:rsidRDefault="00F14A47" w:rsidP="00F14A47">
      <w:pPr>
        <w:rPr>
          <w:rFonts w:cstheme="minorHAnsi"/>
          <w:color w:val="000000" w:themeColor="text1"/>
          <w:sz w:val="32"/>
          <w:szCs w:val="32"/>
        </w:rPr>
      </w:pPr>
    </w:p>
    <w:p w14:paraId="40DD8D25" w14:textId="0EDFE9F5" w:rsidR="00F14A47" w:rsidRPr="00147DBC" w:rsidRDefault="00F14A47" w:rsidP="00F14A47">
      <w:pPr>
        <w:rPr>
          <w:rFonts w:cstheme="minorHAnsi"/>
          <w:color w:val="000000" w:themeColor="text1"/>
          <w:sz w:val="32"/>
          <w:szCs w:val="32"/>
        </w:rPr>
      </w:pPr>
    </w:p>
    <w:p w14:paraId="10790BCB" w14:textId="77777777" w:rsidR="00AF4200" w:rsidRPr="00147DBC" w:rsidRDefault="00AF4200" w:rsidP="00AF4200">
      <w:pPr>
        <w:rPr>
          <w:color w:val="000000" w:themeColor="text1"/>
        </w:rPr>
      </w:pPr>
    </w:p>
    <w:p w14:paraId="6463CBED" w14:textId="77777777" w:rsidR="00AF4200" w:rsidRPr="00147DBC" w:rsidRDefault="00AF4200" w:rsidP="00AF4200">
      <w:pPr>
        <w:rPr>
          <w:color w:val="000000" w:themeColor="text1"/>
        </w:rPr>
      </w:pPr>
    </w:p>
    <w:p w14:paraId="2275BF10" w14:textId="77777777" w:rsidR="00AF4200" w:rsidRPr="00147DBC" w:rsidRDefault="00AF4200" w:rsidP="00AF4200">
      <w:pPr>
        <w:rPr>
          <w:color w:val="000000" w:themeColor="text1"/>
        </w:rPr>
      </w:pPr>
    </w:p>
    <w:p w14:paraId="2C7AA0A4" w14:textId="77777777" w:rsidR="00AF4200" w:rsidRPr="00147DBC" w:rsidRDefault="00AF4200" w:rsidP="00AF4200">
      <w:pPr>
        <w:rPr>
          <w:color w:val="000000" w:themeColor="text1"/>
        </w:rPr>
      </w:pPr>
    </w:p>
    <w:p w14:paraId="571AB845" w14:textId="77777777" w:rsidR="00AF4200" w:rsidRPr="00147DBC" w:rsidRDefault="00AF4200" w:rsidP="00AF4200">
      <w:pPr>
        <w:rPr>
          <w:color w:val="000000" w:themeColor="text1"/>
        </w:rPr>
      </w:pPr>
    </w:p>
    <w:p w14:paraId="4C6E5CD8" w14:textId="77777777" w:rsidR="00AF4200" w:rsidRPr="00147DBC" w:rsidRDefault="00AF4200" w:rsidP="00AF4200">
      <w:pPr>
        <w:rPr>
          <w:color w:val="000000" w:themeColor="text1"/>
        </w:rPr>
      </w:pPr>
    </w:p>
    <w:p w14:paraId="0C40228D" w14:textId="54CD7BD5" w:rsidR="00AF4200" w:rsidRPr="00147DBC" w:rsidRDefault="00AF4200" w:rsidP="00AF4200">
      <w:pPr>
        <w:rPr>
          <w:color w:val="000000" w:themeColor="text1"/>
        </w:rPr>
      </w:pPr>
    </w:p>
    <w:p w14:paraId="4037410B" w14:textId="06F91B3A" w:rsidR="00F62F44" w:rsidRPr="00147DBC" w:rsidRDefault="00F62F44" w:rsidP="00F62F44">
      <w:pPr>
        <w:tabs>
          <w:tab w:val="left" w:pos="3510"/>
        </w:tabs>
        <w:rPr>
          <w:color w:val="000000" w:themeColor="text1"/>
        </w:rPr>
      </w:pPr>
    </w:p>
    <w:p w14:paraId="1F493CF0" w14:textId="77777777" w:rsidR="00F5457C" w:rsidRPr="00147DBC" w:rsidRDefault="00F5457C" w:rsidP="003237D5">
      <w:pPr>
        <w:pStyle w:val="NoSpacing"/>
        <w:rPr>
          <w:color w:val="000000" w:themeColor="text1"/>
          <w:sz w:val="24"/>
          <w:szCs w:val="24"/>
        </w:rPr>
      </w:pPr>
    </w:p>
    <w:p w14:paraId="1B496485" w14:textId="77777777" w:rsidR="00F5457C" w:rsidRPr="00147DBC" w:rsidRDefault="00F5457C" w:rsidP="003237D5">
      <w:pPr>
        <w:pStyle w:val="NoSpacing"/>
        <w:rPr>
          <w:color w:val="000000" w:themeColor="text1"/>
          <w:sz w:val="24"/>
          <w:szCs w:val="24"/>
        </w:rPr>
      </w:pPr>
    </w:p>
    <w:p w14:paraId="0444BD4C" w14:textId="77777777" w:rsidR="00AB6E99" w:rsidRPr="00147DBC" w:rsidRDefault="00AB6E99" w:rsidP="003237D5">
      <w:pPr>
        <w:pStyle w:val="NoSpacing"/>
        <w:rPr>
          <w:color w:val="000000" w:themeColor="text1"/>
          <w:sz w:val="24"/>
          <w:szCs w:val="24"/>
        </w:rPr>
      </w:pPr>
    </w:p>
    <w:p w14:paraId="22F27B35" w14:textId="77777777" w:rsidR="00AB6E99" w:rsidRPr="00147DBC" w:rsidRDefault="00AB6E99" w:rsidP="003237D5">
      <w:pPr>
        <w:pStyle w:val="NoSpacing"/>
        <w:rPr>
          <w:color w:val="000000" w:themeColor="text1"/>
          <w:sz w:val="24"/>
          <w:szCs w:val="24"/>
        </w:rPr>
      </w:pPr>
    </w:p>
    <w:p w14:paraId="52EFCB5C" w14:textId="77777777" w:rsidR="00D215A2" w:rsidRPr="00147DBC" w:rsidRDefault="00D215A2" w:rsidP="003237D5">
      <w:pPr>
        <w:pStyle w:val="NoSpacing"/>
        <w:rPr>
          <w:color w:val="000000" w:themeColor="text1"/>
          <w:sz w:val="24"/>
          <w:szCs w:val="24"/>
        </w:rPr>
      </w:pPr>
    </w:p>
    <w:p w14:paraId="07712F9B" w14:textId="77777777" w:rsidR="00D215A2" w:rsidRPr="00147DBC" w:rsidRDefault="00D215A2" w:rsidP="003237D5">
      <w:pPr>
        <w:pStyle w:val="NoSpacing"/>
        <w:rPr>
          <w:color w:val="000000" w:themeColor="text1"/>
          <w:sz w:val="24"/>
          <w:szCs w:val="24"/>
        </w:rPr>
      </w:pPr>
    </w:p>
    <w:p w14:paraId="511A3E56" w14:textId="77777777" w:rsidR="0078325A" w:rsidRPr="00147DBC" w:rsidRDefault="0078325A" w:rsidP="003237D5">
      <w:pPr>
        <w:pStyle w:val="NoSpacing"/>
        <w:rPr>
          <w:color w:val="000000" w:themeColor="text1"/>
          <w:sz w:val="24"/>
          <w:szCs w:val="24"/>
        </w:rPr>
      </w:pPr>
    </w:p>
    <w:p w14:paraId="14B0101D" w14:textId="77777777" w:rsidR="0078325A" w:rsidRPr="00147DBC" w:rsidRDefault="0078325A" w:rsidP="003237D5">
      <w:pPr>
        <w:pStyle w:val="NoSpacing"/>
        <w:rPr>
          <w:color w:val="000000" w:themeColor="text1"/>
          <w:sz w:val="24"/>
          <w:szCs w:val="24"/>
        </w:rPr>
      </w:pPr>
    </w:p>
    <w:p w14:paraId="24E7902C" w14:textId="77777777" w:rsidR="0078325A" w:rsidRPr="00147DBC" w:rsidRDefault="0078325A" w:rsidP="003237D5">
      <w:pPr>
        <w:pStyle w:val="NoSpacing"/>
        <w:rPr>
          <w:color w:val="000000" w:themeColor="text1"/>
          <w:sz w:val="24"/>
          <w:szCs w:val="24"/>
        </w:rPr>
      </w:pPr>
    </w:p>
    <w:p w14:paraId="32A9D2C2" w14:textId="77777777" w:rsidR="0078325A" w:rsidRPr="00147DBC" w:rsidRDefault="0078325A" w:rsidP="003237D5">
      <w:pPr>
        <w:pStyle w:val="NoSpacing"/>
        <w:rPr>
          <w:color w:val="000000" w:themeColor="text1"/>
          <w:sz w:val="24"/>
          <w:szCs w:val="24"/>
        </w:rPr>
      </w:pPr>
    </w:p>
    <w:p w14:paraId="04DBB435" w14:textId="77777777" w:rsidR="0078325A" w:rsidRPr="00147DBC" w:rsidRDefault="0078325A" w:rsidP="003237D5">
      <w:pPr>
        <w:pStyle w:val="NoSpacing"/>
        <w:rPr>
          <w:color w:val="000000" w:themeColor="text1"/>
          <w:sz w:val="24"/>
          <w:szCs w:val="24"/>
        </w:rPr>
      </w:pPr>
    </w:p>
    <w:p w14:paraId="63190B2C" w14:textId="77777777" w:rsidR="002D447B" w:rsidRPr="00147DBC" w:rsidRDefault="002D447B" w:rsidP="003237D5">
      <w:pPr>
        <w:pStyle w:val="NoSpacing"/>
        <w:rPr>
          <w:color w:val="000000" w:themeColor="text1"/>
          <w:sz w:val="24"/>
          <w:szCs w:val="24"/>
        </w:rPr>
      </w:pPr>
    </w:p>
    <w:p w14:paraId="6AADE407" w14:textId="77777777" w:rsidR="0089151A" w:rsidRPr="00147DBC" w:rsidRDefault="0089151A" w:rsidP="003237D5">
      <w:pPr>
        <w:pStyle w:val="NoSpacing"/>
        <w:rPr>
          <w:color w:val="000000" w:themeColor="text1"/>
          <w:sz w:val="24"/>
          <w:szCs w:val="24"/>
        </w:rPr>
      </w:pPr>
    </w:p>
    <w:p w14:paraId="4072A467" w14:textId="77777777" w:rsidR="0089151A" w:rsidRPr="00147DBC" w:rsidRDefault="0089151A" w:rsidP="003237D5">
      <w:pPr>
        <w:pStyle w:val="NoSpacing"/>
        <w:rPr>
          <w:color w:val="000000" w:themeColor="text1"/>
          <w:sz w:val="24"/>
          <w:szCs w:val="24"/>
        </w:rPr>
      </w:pPr>
    </w:p>
    <w:p w14:paraId="53137B33" w14:textId="7BF018A0" w:rsidR="00716B4E" w:rsidRPr="00147DBC" w:rsidRDefault="00716B4E" w:rsidP="003237D5">
      <w:pPr>
        <w:pStyle w:val="NoSpacing"/>
        <w:rPr>
          <w:color w:val="000000" w:themeColor="text1"/>
        </w:rPr>
      </w:pPr>
    </w:p>
    <w:p w14:paraId="1D263AE8" w14:textId="77777777" w:rsidR="00986526" w:rsidRPr="00147DBC" w:rsidRDefault="00986526" w:rsidP="003237D5">
      <w:pPr>
        <w:pStyle w:val="NoSpacing"/>
        <w:rPr>
          <w:color w:val="000000" w:themeColor="text1"/>
        </w:rPr>
      </w:pPr>
    </w:p>
    <w:p w14:paraId="3E3076D5" w14:textId="48270CE3" w:rsidR="0089151A" w:rsidRPr="00147DBC" w:rsidRDefault="003237D5" w:rsidP="003237D5">
      <w:pPr>
        <w:pStyle w:val="NoSpacing"/>
        <w:rPr>
          <w:color w:val="000000" w:themeColor="text1"/>
        </w:rPr>
      </w:pPr>
      <w:r w:rsidRPr="00147DBC">
        <w:rPr>
          <w:color w:val="000000" w:themeColor="text1"/>
        </w:rPr>
        <w:t>This document will be reviewed annually and sooner when significant changes are made to the law</w:t>
      </w:r>
    </w:p>
    <w:p w14:paraId="21718C9A" w14:textId="77777777" w:rsidR="00EC51EC" w:rsidRPr="00147DBC" w:rsidRDefault="00EC51EC" w:rsidP="003237D5">
      <w:pPr>
        <w:pStyle w:val="NoSpacing"/>
        <w:rPr>
          <w:color w:val="000000" w:themeColor="text1"/>
        </w:rPr>
      </w:pPr>
    </w:p>
    <w:p w14:paraId="7183AA47" w14:textId="5248BCA6" w:rsidR="00985893" w:rsidRPr="00147DBC" w:rsidRDefault="003237D5" w:rsidP="00EB6F86">
      <w:pPr>
        <w:rPr>
          <w:color w:val="000000" w:themeColor="text1"/>
          <w:u w:val="single"/>
        </w:rPr>
      </w:pPr>
      <w:bookmarkStart w:id="7" w:name="_Hlk97299262"/>
      <w:bookmarkStart w:id="8" w:name="_Hlk127445695"/>
      <w:r w:rsidRPr="00147DBC">
        <w:rPr>
          <w:rFonts w:eastAsia="Calibri" w:cstheme="minorHAnsi"/>
          <w:color w:val="000000" w:themeColor="text1"/>
        </w:rPr>
        <w:t xml:space="preserve">Guidance from the Department for Education about </w:t>
      </w:r>
      <w:r w:rsidRPr="00147DBC">
        <w:rPr>
          <w:rFonts w:eastAsia="Calibri" w:cstheme="minorHAnsi"/>
          <w:color w:val="00B050"/>
        </w:rPr>
        <w:t>school</w:t>
      </w:r>
      <w:r w:rsidR="00F14A47" w:rsidRPr="00147DBC">
        <w:rPr>
          <w:rFonts w:eastAsia="Calibri" w:cstheme="minorHAnsi"/>
          <w:color w:val="00B050"/>
        </w:rPr>
        <w:t xml:space="preserve"> </w:t>
      </w:r>
      <w:r w:rsidRPr="00147DBC">
        <w:rPr>
          <w:rFonts w:eastAsia="Calibri" w:cstheme="minorHAnsi"/>
          <w:color w:val="000000" w:themeColor="text1"/>
        </w:rPr>
        <w:t xml:space="preserve">policies can be found here: </w:t>
      </w:r>
      <w:hyperlink r:id="rId10" w:history="1">
        <w:r w:rsidRPr="00147DBC">
          <w:rPr>
            <w:rStyle w:val="Hyperlink"/>
            <w:color w:val="000000" w:themeColor="text1"/>
          </w:rPr>
          <w:t>https://www.gov.uk/government/publications/statutory-policies-for-schools-and-academy-trusts/statutory-policies-for-schools-and-academy-trusts</w:t>
        </w:r>
      </w:hyperlink>
      <w:bookmarkEnd w:id="7"/>
      <w:bookmarkEnd w:id="8"/>
    </w:p>
    <w:p w14:paraId="29B330FA" w14:textId="6FECFBC5" w:rsidR="002702B6" w:rsidRPr="00147DBC" w:rsidRDefault="002702B6" w:rsidP="00985893">
      <w:pPr>
        <w:tabs>
          <w:tab w:val="left" w:pos="9225"/>
        </w:tabs>
        <w:rPr>
          <w:color w:val="000000" w:themeColor="text1"/>
        </w:rPr>
      </w:pPr>
      <w:r w:rsidRPr="00147DBC">
        <w:rPr>
          <w:color w:val="000000" w:themeColor="text1"/>
        </w:rPr>
        <w:br w:type="page"/>
      </w:r>
      <w:r w:rsidR="00985893" w:rsidRPr="00147DBC">
        <w:rPr>
          <w:color w:val="000000" w:themeColor="text1"/>
        </w:rPr>
        <w:lastRenderedPageBreak/>
        <w:tab/>
      </w:r>
    </w:p>
    <w:sdt>
      <w:sdtPr>
        <w:rPr>
          <w:rFonts w:asciiTheme="minorHAnsi" w:eastAsiaTheme="minorHAnsi" w:hAnsiTheme="minorHAnsi" w:cstheme="minorHAnsi"/>
          <w:b/>
          <w:bCs/>
          <w:color w:val="000000" w:themeColor="text1"/>
          <w:sz w:val="22"/>
          <w:szCs w:val="22"/>
          <w:lang w:val="en-GB"/>
        </w:rPr>
        <w:id w:val="-383794854"/>
        <w:docPartObj>
          <w:docPartGallery w:val="Table of Contents"/>
          <w:docPartUnique/>
        </w:docPartObj>
      </w:sdtPr>
      <w:sdtEndPr>
        <w:rPr>
          <w:rFonts w:cstheme="minorBidi"/>
          <w:noProof/>
        </w:rPr>
      </w:sdtEndPr>
      <w:sdtContent>
        <w:p w14:paraId="3F6B2D21" w14:textId="14849B1A" w:rsidR="00EA4C9E" w:rsidRPr="00147DBC" w:rsidRDefault="00EA4C9E" w:rsidP="00B2645A">
          <w:pPr>
            <w:pStyle w:val="TOCHeading"/>
            <w:tabs>
              <w:tab w:val="left" w:pos="3975"/>
            </w:tabs>
            <w:rPr>
              <w:rFonts w:asciiTheme="minorHAnsi" w:hAnsiTheme="minorHAnsi" w:cstheme="minorHAnsi"/>
              <w:b/>
              <w:bCs/>
              <w:color w:val="000000" w:themeColor="text1"/>
            </w:rPr>
          </w:pPr>
          <w:r w:rsidRPr="00147DBC">
            <w:rPr>
              <w:rFonts w:asciiTheme="minorHAnsi" w:hAnsiTheme="minorHAnsi" w:cstheme="minorHAnsi"/>
              <w:b/>
              <w:bCs/>
              <w:color w:val="000000" w:themeColor="text1"/>
            </w:rPr>
            <w:t>Contents</w:t>
          </w:r>
          <w:r w:rsidR="00B2645A" w:rsidRPr="00147DBC">
            <w:rPr>
              <w:rFonts w:asciiTheme="minorHAnsi" w:hAnsiTheme="minorHAnsi" w:cstheme="minorHAnsi"/>
              <w:b/>
              <w:bCs/>
              <w:color w:val="000000" w:themeColor="text1"/>
            </w:rPr>
            <w:tab/>
          </w:r>
        </w:p>
        <w:p w14:paraId="1584004A" w14:textId="77777777" w:rsidR="00EA4C9E" w:rsidRPr="00147DBC" w:rsidRDefault="00EA4C9E" w:rsidP="00EA4C9E">
          <w:pPr>
            <w:rPr>
              <w:color w:val="000000" w:themeColor="text1"/>
              <w:lang w:val="en-US"/>
            </w:rPr>
          </w:pPr>
        </w:p>
        <w:p w14:paraId="15167986" w14:textId="3A538F89" w:rsidR="00986526" w:rsidRPr="00147DBC" w:rsidRDefault="00EA4C9E">
          <w:pPr>
            <w:pStyle w:val="TOC1"/>
            <w:tabs>
              <w:tab w:val="left" w:pos="480"/>
              <w:tab w:val="right" w:leader="dot" w:pos="10456"/>
            </w:tabs>
            <w:rPr>
              <w:rFonts w:eastAsiaTheme="minorEastAsia"/>
              <w:noProof/>
              <w:kern w:val="2"/>
              <w:sz w:val="24"/>
              <w:szCs w:val="24"/>
              <w:lang w:eastAsia="en-GB"/>
              <w14:ligatures w14:val="standardContextual"/>
            </w:rPr>
          </w:pPr>
          <w:r w:rsidRPr="00147DBC">
            <w:rPr>
              <w:color w:val="000000" w:themeColor="text1"/>
            </w:rPr>
            <w:fldChar w:fldCharType="begin"/>
          </w:r>
          <w:r w:rsidRPr="00147DBC">
            <w:rPr>
              <w:color w:val="000000" w:themeColor="text1"/>
            </w:rPr>
            <w:instrText xml:space="preserve"> TOC \o "1-3" \h \z \u </w:instrText>
          </w:r>
          <w:r w:rsidRPr="00147DBC">
            <w:rPr>
              <w:color w:val="000000" w:themeColor="text1"/>
            </w:rPr>
            <w:fldChar w:fldCharType="separate"/>
          </w:r>
          <w:hyperlink w:anchor="_Toc195793134" w:history="1">
            <w:r w:rsidR="00986526" w:rsidRPr="00147DBC">
              <w:rPr>
                <w:rStyle w:val="Hyperlink"/>
                <w:noProof/>
              </w:rPr>
              <w:t>1.</w:t>
            </w:r>
            <w:r w:rsidR="00986526" w:rsidRPr="00147DBC">
              <w:rPr>
                <w:rFonts w:eastAsiaTheme="minorEastAsia"/>
                <w:noProof/>
                <w:kern w:val="2"/>
                <w:sz w:val="24"/>
                <w:szCs w:val="24"/>
                <w:lang w:eastAsia="en-GB"/>
                <w14:ligatures w14:val="standardContextual"/>
              </w:rPr>
              <w:tab/>
            </w:r>
            <w:r w:rsidR="00986526" w:rsidRPr="00147DBC">
              <w:rPr>
                <w:rStyle w:val="Hyperlink"/>
                <w:noProof/>
              </w:rPr>
              <w:t>How to use this document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_Toc195793134 \h </w:instrText>
            </w:r>
            <w:r w:rsidR="00986526" w:rsidRPr="00147DBC">
              <w:rPr>
                <w:noProof/>
                <w:webHidden/>
              </w:rPr>
            </w:r>
            <w:r w:rsidR="00986526" w:rsidRPr="00147DBC">
              <w:rPr>
                <w:noProof/>
                <w:webHidden/>
              </w:rPr>
              <w:fldChar w:fldCharType="separate"/>
            </w:r>
            <w:r w:rsidR="00986526" w:rsidRPr="00147DBC">
              <w:rPr>
                <w:noProof/>
                <w:webHidden/>
              </w:rPr>
              <w:t>5</w:t>
            </w:r>
            <w:r w:rsidR="00986526" w:rsidRPr="00147DBC">
              <w:rPr>
                <w:noProof/>
                <w:webHidden/>
              </w:rPr>
              <w:fldChar w:fldCharType="end"/>
            </w:r>
          </w:hyperlink>
        </w:p>
        <w:p w14:paraId="1A40CAF2" w14:textId="24C6AF79" w:rsidR="00986526" w:rsidRPr="00147DBC" w:rsidRDefault="000823DA">
          <w:pPr>
            <w:pStyle w:val="TOC1"/>
            <w:tabs>
              <w:tab w:val="left" w:pos="480"/>
              <w:tab w:val="right" w:leader="dot" w:pos="10456"/>
            </w:tabs>
            <w:rPr>
              <w:rFonts w:eastAsiaTheme="minorEastAsia"/>
              <w:noProof/>
              <w:kern w:val="2"/>
              <w:sz w:val="24"/>
              <w:szCs w:val="24"/>
              <w:lang w:eastAsia="en-GB"/>
              <w14:ligatures w14:val="standardContextual"/>
            </w:rPr>
          </w:pPr>
          <w:hyperlink w:anchor="_Toc195793135" w:history="1">
            <w:r w:rsidR="00986526" w:rsidRPr="00147DBC">
              <w:rPr>
                <w:rStyle w:val="Hyperlink"/>
                <w:noProof/>
              </w:rPr>
              <w:t>2.</w:t>
            </w:r>
            <w:r w:rsidR="00986526" w:rsidRPr="00147DBC">
              <w:rPr>
                <w:rFonts w:eastAsiaTheme="minorEastAsia"/>
                <w:noProof/>
                <w:kern w:val="2"/>
                <w:sz w:val="24"/>
                <w:szCs w:val="24"/>
                <w:lang w:eastAsia="en-GB"/>
                <w14:ligatures w14:val="standardContextual"/>
              </w:rPr>
              <w:tab/>
            </w:r>
            <w:r w:rsidR="00986526" w:rsidRPr="00147DBC">
              <w:rPr>
                <w:rStyle w:val="Hyperlink"/>
                <w:noProof/>
              </w:rPr>
              <w:t>Introduction</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_Toc195793135 \h </w:instrText>
            </w:r>
            <w:r w:rsidR="00986526" w:rsidRPr="00147DBC">
              <w:rPr>
                <w:noProof/>
                <w:webHidden/>
              </w:rPr>
            </w:r>
            <w:r w:rsidR="00986526" w:rsidRPr="00147DBC">
              <w:rPr>
                <w:noProof/>
                <w:webHidden/>
              </w:rPr>
              <w:fldChar w:fldCharType="separate"/>
            </w:r>
            <w:r w:rsidR="00986526" w:rsidRPr="00147DBC">
              <w:rPr>
                <w:noProof/>
                <w:webHidden/>
              </w:rPr>
              <w:t>5</w:t>
            </w:r>
            <w:r w:rsidR="00986526" w:rsidRPr="00147DBC">
              <w:rPr>
                <w:noProof/>
                <w:webHidden/>
              </w:rPr>
              <w:fldChar w:fldCharType="end"/>
            </w:r>
          </w:hyperlink>
        </w:p>
        <w:p w14:paraId="42B66168" w14:textId="3F0E0AB2" w:rsidR="00986526" w:rsidRPr="00147DBC" w:rsidRDefault="000823DA">
          <w:pPr>
            <w:pStyle w:val="TOC1"/>
            <w:tabs>
              <w:tab w:val="left" w:pos="480"/>
              <w:tab w:val="right" w:leader="dot" w:pos="10456"/>
            </w:tabs>
            <w:rPr>
              <w:rFonts w:eastAsiaTheme="minorEastAsia"/>
              <w:noProof/>
              <w:kern w:val="2"/>
              <w:sz w:val="24"/>
              <w:szCs w:val="24"/>
              <w:lang w:eastAsia="en-GB"/>
              <w14:ligatures w14:val="standardContextual"/>
            </w:rPr>
          </w:pPr>
          <w:hyperlink w:anchor="_Toc195793136" w:history="1">
            <w:r w:rsidR="00986526" w:rsidRPr="00147DBC">
              <w:rPr>
                <w:rStyle w:val="Hyperlink"/>
                <w:noProof/>
              </w:rPr>
              <w:t>3.</w:t>
            </w:r>
            <w:r w:rsidR="00986526" w:rsidRPr="00147DBC">
              <w:rPr>
                <w:rFonts w:eastAsiaTheme="minorEastAsia"/>
                <w:noProof/>
                <w:kern w:val="2"/>
                <w:sz w:val="24"/>
                <w:szCs w:val="24"/>
                <w:lang w:eastAsia="en-GB"/>
                <w14:ligatures w14:val="standardContextual"/>
              </w:rPr>
              <w:tab/>
            </w:r>
            <w:r w:rsidR="00986526" w:rsidRPr="00147DBC">
              <w:rPr>
                <w:rStyle w:val="Hyperlink"/>
                <w:noProof/>
              </w:rPr>
              <w:t>Purpose</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_Toc195793136 \h </w:instrText>
            </w:r>
            <w:r w:rsidR="00986526" w:rsidRPr="00147DBC">
              <w:rPr>
                <w:noProof/>
                <w:webHidden/>
              </w:rPr>
            </w:r>
            <w:r w:rsidR="00986526" w:rsidRPr="00147DBC">
              <w:rPr>
                <w:noProof/>
                <w:webHidden/>
              </w:rPr>
              <w:fldChar w:fldCharType="separate"/>
            </w:r>
            <w:r w:rsidR="00986526" w:rsidRPr="00147DBC">
              <w:rPr>
                <w:noProof/>
                <w:webHidden/>
              </w:rPr>
              <w:t>6</w:t>
            </w:r>
            <w:r w:rsidR="00986526" w:rsidRPr="00147DBC">
              <w:rPr>
                <w:noProof/>
                <w:webHidden/>
              </w:rPr>
              <w:fldChar w:fldCharType="end"/>
            </w:r>
          </w:hyperlink>
        </w:p>
        <w:p w14:paraId="69C3B529" w14:textId="15043B44" w:rsidR="00986526" w:rsidRPr="00147DBC" w:rsidRDefault="000823DA">
          <w:pPr>
            <w:pStyle w:val="TOC1"/>
            <w:tabs>
              <w:tab w:val="left" w:pos="480"/>
              <w:tab w:val="right" w:leader="dot" w:pos="10456"/>
            </w:tabs>
            <w:rPr>
              <w:rFonts w:eastAsiaTheme="minorEastAsia"/>
              <w:noProof/>
              <w:kern w:val="2"/>
              <w:sz w:val="24"/>
              <w:szCs w:val="24"/>
              <w:lang w:eastAsia="en-GB"/>
              <w14:ligatures w14:val="standardContextual"/>
            </w:rPr>
          </w:pPr>
          <w:hyperlink w:anchor="_Toc195793137" w:history="1">
            <w:r w:rsidR="00986526" w:rsidRPr="00147DBC">
              <w:rPr>
                <w:rStyle w:val="Hyperlink"/>
                <w:noProof/>
              </w:rPr>
              <w:t>4.</w:t>
            </w:r>
            <w:r w:rsidR="00986526" w:rsidRPr="00147DBC">
              <w:rPr>
                <w:rFonts w:eastAsiaTheme="minorEastAsia"/>
                <w:noProof/>
                <w:kern w:val="2"/>
                <w:sz w:val="24"/>
                <w:szCs w:val="24"/>
                <w:lang w:eastAsia="en-GB"/>
                <w14:ligatures w14:val="standardContextual"/>
              </w:rPr>
              <w:tab/>
            </w:r>
            <w:r w:rsidR="00986526" w:rsidRPr="00147DBC">
              <w:rPr>
                <w:rStyle w:val="Hyperlink"/>
                <w:noProof/>
              </w:rPr>
              <w:t>Disposal of Data</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_Toc195793137 \h </w:instrText>
            </w:r>
            <w:r w:rsidR="00986526" w:rsidRPr="00147DBC">
              <w:rPr>
                <w:noProof/>
                <w:webHidden/>
              </w:rPr>
            </w:r>
            <w:r w:rsidR="00986526" w:rsidRPr="00147DBC">
              <w:rPr>
                <w:noProof/>
                <w:webHidden/>
              </w:rPr>
              <w:fldChar w:fldCharType="separate"/>
            </w:r>
            <w:r w:rsidR="00986526" w:rsidRPr="00147DBC">
              <w:rPr>
                <w:noProof/>
                <w:webHidden/>
              </w:rPr>
              <w:t>6</w:t>
            </w:r>
            <w:r w:rsidR="00986526" w:rsidRPr="00147DBC">
              <w:rPr>
                <w:noProof/>
                <w:webHidden/>
              </w:rPr>
              <w:fldChar w:fldCharType="end"/>
            </w:r>
          </w:hyperlink>
        </w:p>
        <w:p w14:paraId="1409D2B2" w14:textId="7B5F797F" w:rsidR="00986526" w:rsidRPr="00147DBC" w:rsidRDefault="000823DA">
          <w:pPr>
            <w:pStyle w:val="TOC1"/>
            <w:tabs>
              <w:tab w:val="left" w:pos="480"/>
              <w:tab w:val="right" w:leader="dot" w:pos="10456"/>
            </w:tabs>
            <w:rPr>
              <w:rFonts w:eastAsiaTheme="minorEastAsia"/>
              <w:noProof/>
              <w:kern w:val="2"/>
              <w:sz w:val="24"/>
              <w:szCs w:val="24"/>
              <w:lang w:eastAsia="en-GB"/>
              <w14:ligatures w14:val="standardContextual"/>
            </w:rPr>
          </w:pPr>
          <w:hyperlink w:anchor="_Toc195793138" w:history="1">
            <w:r w:rsidR="00986526" w:rsidRPr="00147DBC">
              <w:rPr>
                <w:rStyle w:val="Hyperlink"/>
                <w:noProof/>
              </w:rPr>
              <w:t>5.</w:t>
            </w:r>
            <w:r w:rsidR="00986526" w:rsidRPr="00147DBC">
              <w:rPr>
                <w:rFonts w:eastAsiaTheme="minorEastAsia"/>
                <w:noProof/>
                <w:kern w:val="2"/>
                <w:sz w:val="24"/>
                <w:szCs w:val="24"/>
                <w:lang w:eastAsia="en-GB"/>
                <w14:ligatures w14:val="standardContextual"/>
              </w:rPr>
              <w:tab/>
            </w:r>
            <w:r w:rsidR="00986526" w:rsidRPr="00147DBC">
              <w:rPr>
                <w:rStyle w:val="Hyperlink"/>
                <w:noProof/>
              </w:rPr>
              <w:t>Transfer of Records to Archives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_Toc195793138 \h </w:instrText>
            </w:r>
            <w:r w:rsidR="00986526" w:rsidRPr="00147DBC">
              <w:rPr>
                <w:noProof/>
                <w:webHidden/>
              </w:rPr>
            </w:r>
            <w:r w:rsidR="00986526" w:rsidRPr="00147DBC">
              <w:rPr>
                <w:noProof/>
                <w:webHidden/>
              </w:rPr>
              <w:fldChar w:fldCharType="separate"/>
            </w:r>
            <w:r w:rsidR="00986526" w:rsidRPr="00147DBC">
              <w:rPr>
                <w:noProof/>
                <w:webHidden/>
              </w:rPr>
              <w:t>7</w:t>
            </w:r>
            <w:r w:rsidR="00986526" w:rsidRPr="00147DBC">
              <w:rPr>
                <w:noProof/>
                <w:webHidden/>
              </w:rPr>
              <w:fldChar w:fldCharType="end"/>
            </w:r>
          </w:hyperlink>
        </w:p>
        <w:p w14:paraId="57E4A040" w14:textId="22BC6E74"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39" w:history="1">
            <w:r w:rsidR="00986526" w:rsidRPr="00147DBC">
              <w:rPr>
                <w:rStyle w:val="Hyperlink"/>
                <w:noProof/>
              </w:rPr>
              <w:t>a)</w:t>
            </w:r>
            <w:r w:rsidR="00986526" w:rsidRPr="00147DBC">
              <w:rPr>
                <w:rFonts w:eastAsiaTheme="minorEastAsia"/>
                <w:noProof/>
                <w:kern w:val="2"/>
                <w:sz w:val="24"/>
                <w:szCs w:val="24"/>
                <w:lang w:eastAsia="en-GB"/>
                <w14:ligatures w14:val="standardContextual"/>
              </w:rPr>
              <w:tab/>
            </w:r>
            <w:r w:rsidR="00986526" w:rsidRPr="00147DBC">
              <w:rPr>
                <w:rStyle w:val="Hyperlink"/>
                <w:noProof/>
              </w:rPr>
              <w:t>Storage archives, for school business purposes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_Toc195793139 \h </w:instrText>
            </w:r>
            <w:r w:rsidR="00986526" w:rsidRPr="00147DBC">
              <w:rPr>
                <w:noProof/>
                <w:webHidden/>
              </w:rPr>
            </w:r>
            <w:r w:rsidR="00986526" w:rsidRPr="00147DBC">
              <w:rPr>
                <w:noProof/>
                <w:webHidden/>
              </w:rPr>
              <w:fldChar w:fldCharType="separate"/>
            </w:r>
            <w:r w:rsidR="00986526" w:rsidRPr="00147DBC">
              <w:rPr>
                <w:noProof/>
                <w:webHidden/>
              </w:rPr>
              <w:t>7</w:t>
            </w:r>
            <w:r w:rsidR="00986526" w:rsidRPr="00147DBC">
              <w:rPr>
                <w:noProof/>
                <w:webHidden/>
              </w:rPr>
              <w:fldChar w:fldCharType="end"/>
            </w:r>
          </w:hyperlink>
        </w:p>
        <w:p w14:paraId="78E489D1" w14:textId="23885F3D"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40" w:history="1">
            <w:r w:rsidR="00986526" w:rsidRPr="00147DBC">
              <w:rPr>
                <w:rStyle w:val="Hyperlink"/>
                <w:noProof/>
              </w:rPr>
              <w:t>b)</w:t>
            </w:r>
            <w:r w:rsidR="00986526" w:rsidRPr="00147DBC">
              <w:rPr>
                <w:rFonts w:eastAsiaTheme="minorEastAsia"/>
                <w:noProof/>
                <w:kern w:val="2"/>
                <w:sz w:val="24"/>
                <w:szCs w:val="24"/>
                <w:lang w:eastAsia="en-GB"/>
                <w14:ligatures w14:val="standardContextual"/>
              </w:rPr>
              <w:tab/>
            </w:r>
            <w:r w:rsidR="00986526" w:rsidRPr="00147DBC">
              <w:rPr>
                <w:rStyle w:val="Hyperlink"/>
                <w:noProof/>
              </w:rPr>
              <w:t xml:space="preserve">Historic archives, for </w:t>
            </w:r>
            <w:r w:rsidR="00F14A47" w:rsidRPr="00147DBC">
              <w:rPr>
                <w:rStyle w:val="Hyperlink"/>
                <w:noProof/>
              </w:rPr>
              <w:t>school</w:t>
            </w:r>
            <w:r w:rsidR="00986526" w:rsidRPr="00147DBC">
              <w:rPr>
                <w:rStyle w:val="Hyperlink"/>
                <w:noProof/>
              </w:rPr>
              <w:t xml:space="preserve"> heritage</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_Toc195793140 \h </w:instrText>
            </w:r>
            <w:r w:rsidR="00986526" w:rsidRPr="00147DBC">
              <w:rPr>
                <w:noProof/>
                <w:webHidden/>
              </w:rPr>
            </w:r>
            <w:r w:rsidR="00986526" w:rsidRPr="00147DBC">
              <w:rPr>
                <w:noProof/>
                <w:webHidden/>
              </w:rPr>
              <w:fldChar w:fldCharType="separate"/>
            </w:r>
            <w:r w:rsidR="00986526" w:rsidRPr="00147DBC">
              <w:rPr>
                <w:noProof/>
                <w:webHidden/>
              </w:rPr>
              <w:t>7</w:t>
            </w:r>
            <w:r w:rsidR="00986526" w:rsidRPr="00147DBC">
              <w:rPr>
                <w:noProof/>
                <w:webHidden/>
              </w:rPr>
              <w:fldChar w:fldCharType="end"/>
            </w:r>
          </w:hyperlink>
        </w:p>
        <w:p w14:paraId="72881D92" w14:textId="2092F429" w:rsidR="00986526" w:rsidRPr="00147DBC" w:rsidRDefault="000823DA">
          <w:pPr>
            <w:pStyle w:val="TOC1"/>
            <w:tabs>
              <w:tab w:val="left" w:pos="480"/>
              <w:tab w:val="right" w:leader="dot" w:pos="10456"/>
            </w:tabs>
            <w:rPr>
              <w:rFonts w:eastAsiaTheme="minorEastAsia"/>
              <w:noProof/>
              <w:kern w:val="2"/>
              <w:sz w:val="24"/>
              <w:szCs w:val="24"/>
              <w:lang w:eastAsia="en-GB"/>
              <w14:ligatures w14:val="standardContextual"/>
            </w:rPr>
          </w:pPr>
          <w:hyperlink w:anchor="_Toc195793141" w:history="1">
            <w:r w:rsidR="00986526" w:rsidRPr="00147DBC">
              <w:rPr>
                <w:rStyle w:val="Hyperlink"/>
                <w:noProof/>
              </w:rPr>
              <w:t>6.</w:t>
            </w:r>
            <w:r w:rsidR="00986526" w:rsidRPr="00147DBC">
              <w:rPr>
                <w:rFonts w:eastAsiaTheme="minorEastAsia"/>
                <w:noProof/>
                <w:kern w:val="2"/>
                <w:sz w:val="24"/>
                <w:szCs w:val="24"/>
                <w:lang w:eastAsia="en-GB"/>
                <w14:ligatures w14:val="standardContextual"/>
              </w:rPr>
              <w:tab/>
            </w:r>
            <w:r w:rsidR="00986526" w:rsidRPr="00147DBC">
              <w:rPr>
                <w:rStyle w:val="Hyperlink"/>
                <w:noProof/>
              </w:rPr>
              <w:t>Transfer of Records to other Media</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_Toc195793141 \h </w:instrText>
            </w:r>
            <w:r w:rsidR="00986526" w:rsidRPr="00147DBC">
              <w:rPr>
                <w:noProof/>
                <w:webHidden/>
              </w:rPr>
            </w:r>
            <w:r w:rsidR="00986526" w:rsidRPr="00147DBC">
              <w:rPr>
                <w:noProof/>
                <w:webHidden/>
              </w:rPr>
              <w:fldChar w:fldCharType="separate"/>
            </w:r>
            <w:r w:rsidR="00986526" w:rsidRPr="00147DBC">
              <w:rPr>
                <w:noProof/>
                <w:webHidden/>
              </w:rPr>
              <w:t>8</w:t>
            </w:r>
            <w:r w:rsidR="00986526" w:rsidRPr="00147DBC">
              <w:rPr>
                <w:noProof/>
                <w:webHidden/>
              </w:rPr>
              <w:fldChar w:fldCharType="end"/>
            </w:r>
          </w:hyperlink>
        </w:p>
        <w:p w14:paraId="6AE3539C" w14:textId="1B798F75" w:rsidR="00986526" w:rsidRPr="00147DBC" w:rsidRDefault="000823DA">
          <w:pPr>
            <w:pStyle w:val="TOC1"/>
            <w:tabs>
              <w:tab w:val="left" w:pos="480"/>
              <w:tab w:val="right" w:leader="dot" w:pos="10456"/>
            </w:tabs>
            <w:rPr>
              <w:rFonts w:eastAsiaTheme="minorEastAsia"/>
              <w:noProof/>
              <w:kern w:val="2"/>
              <w:sz w:val="24"/>
              <w:szCs w:val="24"/>
              <w:lang w:eastAsia="en-GB"/>
              <w14:ligatures w14:val="standardContextual"/>
            </w:rPr>
          </w:pPr>
          <w:hyperlink w:anchor="_Toc195793142" w:history="1">
            <w:r w:rsidR="00986526" w:rsidRPr="00147DBC">
              <w:rPr>
                <w:rStyle w:val="Hyperlink"/>
                <w:noProof/>
              </w:rPr>
              <w:t>7.</w:t>
            </w:r>
            <w:r w:rsidR="00986526" w:rsidRPr="00147DBC">
              <w:rPr>
                <w:rFonts w:eastAsiaTheme="minorEastAsia"/>
                <w:noProof/>
                <w:kern w:val="2"/>
                <w:sz w:val="24"/>
                <w:szCs w:val="24"/>
                <w:lang w:eastAsia="en-GB"/>
                <w14:ligatures w14:val="standardContextual"/>
              </w:rPr>
              <w:tab/>
            </w:r>
            <w:r w:rsidR="00986526" w:rsidRPr="00147DBC">
              <w:rPr>
                <w:rStyle w:val="Hyperlink"/>
                <w:noProof/>
              </w:rPr>
              <w:t>Transfer of Records to other Settings &amp; ‘Last Known School’</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_Toc195793142 \h </w:instrText>
            </w:r>
            <w:r w:rsidR="00986526" w:rsidRPr="00147DBC">
              <w:rPr>
                <w:noProof/>
                <w:webHidden/>
              </w:rPr>
            </w:r>
            <w:r w:rsidR="00986526" w:rsidRPr="00147DBC">
              <w:rPr>
                <w:noProof/>
                <w:webHidden/>
              </w:rPr>
              <w:fldChar w:fldCharType="separate"/>
            </w:r>
            <w:r w:rsidR="00986526" w:rsidRPr="00147DBC">
              <w:rPr>
                <w:noProof/>
                <w:webHidden/>
              </w:rPr>
              <w:t>8</w:t>
            </w:r>
            <w:r w:rsidR="00986526" w:rsidRPr="00147DBC">
              <w:rPr>
                <w:noProof/>
                <w:webHidden/>
              </w:rPr>
              <w:fldChar w:fldCharType="end"/>
            </w:r>
          </w:hyperlink>
        </w:p>
        <w:p w14:paraId="2E0B8554" w14:textId="7468F6D1" w:rsidR="00986526" w:rsidRPr="00147DBC" w:rsidRDefault="000823DA">
          <w:pPr>
            <w:pStyle w:val="TOC1"/>
            <w:tabs>
              <w:tab w:val="left" w:pos="480"/>
              <w:tab w:val="right" w:leader="dot" w:pos="10456"/>
            </w:tabs>
            <w:rPr>
              <w:rFonts w:eastAsiaTheme="minorEastAsia"/>
              <w:noProof/>
              <w:kern w:val="2"/>
              <w:sz w:val="24"/>
              <w:szCs w:val="24"/>
              <w:lang w:eastAsia="en-GB"/>
              <w14:ligatures w14:val="standardContextual"/>
            </w:rPr>
          </w:pPr>
          <w:hyperlink w:anchor="_Toc195793143" w:history="1">
            <w:r w:rsidR="00986526" w:rsidRPr="00147DBC">
              <w:rPr>
                <w:rStyle w:val="Hyperlink"/>
                <w:noProof/>
              </w:rPr>
              <w:t>8.</w:t>
            </w:r>
            <w:r w:rsidR="00986526" w:rsidRPr="00147DBC">
              <w:rPr>
                <w:rFonts w:eastAsiaTheme="minorEastAsia"/>
                <w:noProof/>
                <w:kern w:val="2"/>
                <w:sz w:val="24"/>
                <w:szCs w:val="24"/>
                <w:lang w:eastAsia="en-GB"/>
                <w14:ligatures w14:val="standardContextual"/>
              </w:rPr>
              <w:tab/>
            </w:r>
            <w:r w:rsidR="00986526" w:rsidRPr="00147DBC">
              <w:rPr>
                <w:rStyle w:val="Hyperlink"/>
                <w:noProof/>
              </w:rPr>
              <w:t>Management Information System (MIS)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_Toc195793143 \h </w:instrText>
            </w:r>
            <w:r w:rsidR="00986526" w:rsidRPr="00147DBC">
              <w:rPr>
                <w:noProof/>
                <w:webHidden/>
              </w:rPr>
            </w:r>
            <w:r w:rsidR="00986526" w:rsidRPr="00147DBC">
              <w:rPr>
                <w:noProof/>
                <w:webHidden/>
              </w:rPr>
              <w:fldChar w:fldCharType="separate"/>
            </w:r>
            <w:r w:rsidR="00986526" w:rsidRPr="00147DBC">
              <w:rPr>
                <w:noProof/>
                <w:webHidden/>
              </w:rPr>
              <w:t>10</w:t>
            </w:r>
            <w:r w:rsidR="00986526" w:rsidRPr="00147DBC">
              <w:rPr>
                <w:noProof/>
                <w:webHidden/>
              </w:rPr>
              <w:fldChar w:fldCharType="end"/>
            </w:r>
          </w:hyperlink>
        </w:p>
        <w:p w14:paraId="0B06B286" w14:textId="7B953FF2" w:rsidR="00986526" w:rsidRPr="00147DBC" w:rsidRDefault="000823DA">
          <w:pPr>
            <w:pStyle w:val="TOC1"/>
            <w:tabs>
              <w:tab w:val="left" w:pos="480"/>
              <w:tab w:val="right" w:leader="dot" w:pos="10456"/>
            </w:tabs>
            <w:rPr>
              <w:rFonts w:eastAsiaTheme="minorEastAsia"/>
              <w:noProof/>
              <w:kern w:val="2"/>
              <w:sz w:val="24"/>
              <w:szCs w:val="24"/>
              <w:lang w:eastAsia="en-GB"/>
              <w14:ligatures w14:val="standardContextual"/>
            </w:rPr>
          </w:pPr>
          <w:hyperlink w:anchor="_Toc195793144" w:history="1">
            <w:r w:rsidR="00986526" w:rsidRPr="00147DBC">
              <w:rPr>
                <w:rStyle w:val="Hyperlink"/>
                <w:noProof/>
              </w:rPr>
              <w:t>9.</w:t>
            </w:r>
            <w:r w:rsidR="00986526" w:rsidRPr="00147DBC">
              <w:rPr>
                <w:rFonts w:eastAsiaTheme="minorEastAsia"/>
                <w:noProof/>
                <w:kern w:val="2"/>
                <w:sz w:val="24"/>
                <w:szCs w:val="24"/>
                <w:lang w:eastAsia="en-GB"/>
                <w14:ligatures w14:val="standardContextual"/>
              </w:rPr>
              <w:tab/>
            </w:r>
            <w:r w:rsidR="00986526" w:rsidRPr="00147DBC">
              <w:rPr>
                <w:rStyle w:val="Hyperlink"/>
                <w:noProof/>
              </w:rPr>
              <w:t>Records relating to Child Sexual Abuse</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_Toc195793144 \h </w:instrText>
            </w:r>
            <w:r w:rsidR="00986526" w:rsidRPr="00147DBC">
              <w:rPr>
                <w:noProof/>
                <w:webHidden/>
              </w:rPr>
            </w:r>
            <w:r w:rsidR="00986526" w:rsidRPr="00147DBC">
              <w:rPr>
                <w:noProof/>
                <w:webHidden/>
              </w:rPr>
              <w:fldChar w:fldCharType="separate"/>
            </w:r>
            <w:r w:rsidR="00986526" w:rsidRPr="00147DBC">
              <w:rPr>
                <w:noProof/>
                <w:webHidden/>
              </w:rPr>
              <w:t>10</w:t>
            </w:r>
            <w:r w:rsidR="00986526" w:rsidRPr="00147DBC">
              <w:rPr>
                <w:noProof/>
                <w:webHidden/>
              </w:rPr>
              <w:fldChar w:fldCharType="end"/>
            </w:r>
          </w:hyperlink>
        </w:p>
        <w:p w14:paraId="1AFB6B57" w14:textId="20AC2B14" w:rsidR="00986526" w:rsidRPr="00147DBC" w:rsidRDefault="000823DA">
          <w:pPr>
            <w:pStyle w:val="TOC1"/>
            <w:tabs>
              <w:tab w:val="left" w:pos="720"/>
              <w:tab w:val="right" w:leader="dot" w:pos="10456"/>
            </w:tabs>
            <w:rPr>
              <w:rFonts w:eastAsiaTheme="minorEastAsia"/>
              <w:noProof/>
              <w:kern w:val="2"/>
              <w:sz w:val="24"/>
              <w:szCs w:val="24"/>
              <w:lang w:eastAsia="en-GB"/>
              <w14:ligatures w14:val="standardContextual"/>
            </w:rPr>
          </w:pPr>
          <w:hyperlink w:anchor="_Toc195793145" w:history="1">
            <w:r w:rsidR="00986526" w:rsidRPr="00147DBC">
              <w:rPr>
                <w:rStyle w:val="Hyperlink"/>
                <w:noProof/>
              </w:rPr>
              <w:t>10.</w:t>
            </w:r>
            <w:r w:rsidR="00986526" w:rsidRPr="00147DBC">
              <w:rPr>
                <w:rFonts w:eastAsiaTheme="minorEastAsia"/>
                <w:noProof/>
                <w:kern w:val="2"/>
                <w:sz w:val="24"/>
                <w:szCs w:val="24"/>
                <w:lang w:eastAsia="en-GB"/>
                <w14:ligatures w14:val="standardContextual"/>
              </w:rPr>
              <w:tab/>
            </w:r>
            <w:r w:rsidR="00986526" w:rsidRPr="00147DBC">
              <w:rPr>
                <w:rStyle w:val="Hyperlink"/>
                <w:noProof/>
              </w:rPr>
              <w:t xml:space="preserve"> Retention of Records relating to Staff</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_Toc195793145 \h </w:instrText>
            </w:r>
            <w:r w:rsidR="00986526" w:rsidRPr="00147DBC">
              <w:rPr>
                <w:noProof/>
                <w:webHidden/>
              </w:rPr>
            </w:r>
            <w:r w:rsidR="00986526" w:rsidRPr="00147DBC">
              <w:rPr>
                <w:noProof/>
                <w:webHidden/>
              </w:rPr>
              <w:fldChar w:fldCharType="separate"/>
            </w:r>
            <w:r w:rsidR="00986526" w:rsidRPr="00147DBC">
              <w:rPr>
                <w:noProof/>
                <w:webHidden/>
              </w:rPr>
              <w:t>11</w:t>
            </w:r>
            <w:r w:rsidR="00986526" w:rsidRPr="00147DBC">
              <w:rPr>
                <w:noProof/>
                <w:webHidden/>
              </w:rPr>
              <w:fldChar w:fldCharType="end"/>
            </w:r>
          </w:hyperlink>
        </w:p>
        <w:p w14:paraId="3A51A5F9" w14:textId="16711CF0" w:rsidR="00986526" w:rsidRPr="00147DBC" w:rsidRDefault="000823DA">
          <w:pPr>
            <w:pStyle w:val="TOC1"/>
            <w:tabs>
              <w:tab w:val="left" w:pos="720"/>
              <w:tab w:val="right" w:leader="dot" w:pos="10456"/>
            </w:tabs>
            <w:rPr>
              <w:rFonts w:eastAsiaTheme="minorEastAsia"/>
              <w:noProof/>
              <w:kern w:val="2"/>
              <w:sz w:val="24"/>
              <w:szCs w:val="24"/>
              <w:lang w:eastAsia="en-GB"/>
              <w14:ligatures w14:val="standardContextual"/>
            </w:rPr>
          </w:pPr>
          <w:hyperlink w:anchor="_Toc195793146" w:history="1">
            <w:r w:rsidR="00986526" w:rsidRPr="00147DBC">
              <w:rPr>
                <w:rStyle w:val="Hyperlink"/>
                <w:noProof/>
              </w:rPr>
              <w:t>11.</w:t>
            </w:r>
            <w:r w:rsidR="00986526" w:rsidRPr="00147DBC">
              <w:rPr>
                <w:rFonts w:eastAsiaTheme="minorEastAsia"/>
                <w:noProof/>
                <w:kern w:val="2"/>
                <w:sz w:val="24"/>
                <w:szCs w:val="24"/>
                <w:lang w:eastAsia="en-GB"/>
                <w14:ligatures w14:val="standardContextual"/>
              </w:rPr>
              <w:tab/>
            </w:r>
            <w:r w:rsidR="00986526" w:rsidRPr="00147DBC">
              <w:rPr>
                <w:rStyle w:val="Hyperlink"/>
                <w:noProof/>
              </w:rPr>
              <w:t xml:space="preserve"> Academisation</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_Toc195793146 \h </w:instrText>
            </w:r>
            <w:r w:rsidR="00986526" w:rsidRPr="00147DBC">
              <w:rPr>
                <w:noProof/>
                <w:webHidden/>
              </w:rPr>
            </w:r>
            <w:r w:rsidR="00986526" w:rsidRPr="00147DBC">
              <w:rPr>
                <w:noProof/>
                <w:webHidden/>
              </w:rPr>
              <w:fldChar w:fldCharType="separate"/>
            </w:r>
            <w:r w:rsidR="00986526" w:rsidRPr="00147DBC">
              <w:rPr>
                <w:noProof/>
                <w:webHidden/>
              </w:rPr>
              <w:t>11</w:t>
            </w:r>
            <w:r w:rsidR="00986526" w:rsidRPr="00147DBC">
              <w:rPr>
                <w:noProof/>
                <w:webHidden/>
              </w:rPr>
              <w:fldChar w:fldCharType="end"/>
            </w:r>
          </w:hyperlink>
        </w:p>
        <w:p w14:paraId="6959123A" w14:textId="218C40B1" w:rsidR="00986526" w:rsidRPr="00147DBC" w:rsidRDefault="000823DA">
          <w:pPr>
            <w:pStyle w:val="TOC1"/>
            <w:tabs>
              <w:tab w:val="left" w:pos="720"/>
              <w:tab w:val="right" w:leader="dot" w:pos="10456"/>
            </w:tabs>
            <w:rPr>
              <w:rFonts w:eastAsiaTheme="minorEastAsia"/>
              <w:noProof/>
              <w:kern w:val="2"/>
              <w:sz w:val="24"/>
              <w:szCs w:val="24"/>
              <w:lang w:eastAsia="en-GB"/>
              <w14:ligatures w14:val="standardContextual"/>
            </w:rPr>
          </w:pPr>
          <w:hyperlink w:anchor="_Toc195793147" w:history="1">
            <w:r w:rsidR="00986526" w:rsidRPr="00147DBC">
              <w:rPr>
                <w:rStyle w:val="Hyperlink"/>
                <w:noProof/>
              </w:rPr>
              <w:t>12.</w:t>
            </w:r>
            <w:r w:rsidR="00986526" w:rsidRPr="00147DBC">
              <w:rPr>
                <w:rFonts w:eastAsiaTheme="minorEastAsia"/>
                <w:noProof/>
                <w:kern w:val="2"/>
                <w:sz w:val="24"/>
                <w:szCs w:val="24"/>
                <w:lang w:eastAsia="en-GB"/>
                <w14:ligatures w14:val="standardContextual"/>
              </w:rPr>
              <w:tab/>
            </w:r>
            <w:r w:rsidR="00986526" w:rsidRPr="00147DBC">
              <w:rPr>
                <w:rStyle w:val="Hyperlink"/>
                <w:noProof/>
              </w:rPr>
              <w:t xml:space="preserve"> Responsibility and Monitoring</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_Toc195793147 \h </w:instrText>
            </w:r>
            <w:r w:rsidR="00986526" w:rsidRPr="00147DBC">
              <w:rPr>
                <w:noProof/>
                <w:webHidden/>
              </w:rPr>
            </w:r>
            <w:r w:rsidR="00986526" w:rsidRPr="00147DBC">
              <w:rPr>
                <w:noProof/>
                <w:webHidden/>
              </w:rPr>
              <w:fldChar w:fldCharType="separate"/>
            </w:r>
            <w:r w:rsidR="00986526" w:rsidRPr="00147DBC">
              <w:rPr>
                <w:noProof/>
                <w:webHidden/>
              </w:rPr>
              <w:t>11</w:t>
            </w:r>
            <w:r w:rsidR="00986526" w:rsidRPr="00147DBC">
              <w:rPr>
                <w:noProof/>
                <w:webHidden/>
              </w:rPr>
              <w:fldChar w:fldCharType="end"/>
            </w:r>
          </w:hyperlink>
        </w:p>
        <w:p w14:paraId="191D33EF" w14:textId="2126A7B8" w:rsidR="00986526" w:rsidRPr="00147DBC" w:rsidRDefault="000823DA">
          <w:pPr>
            <w:pStyle w:val="TOC1"/>
            <w:tabs>
              <w:tab w:val="left" w:pos="720"/>
              <w:tab w:val="right" w:leader="dot" w:pos="10456"/>
            </w:tabs>
            <w:rPr>
              <w:rFonts w:eastAsiaTheme="minorEastAsia"/>
              <w:noProof/>
              <w:kern w:val="2"/>
              <w:sz w:val="24"/>
              <w:szCs w:val="24"/>
              <w:lang w:eastAsia="en-GB"/>
              <w14:ligatures w14:val="standardContextual"/>
            </w:rPr>
          </w:pPr>
          <w:hyperlink w:anchor="_Toc195793148" w:history="1">
            <w:r w:rsidR="00986526" w:rsidRPr="00147DBC">
              <w:rPr>
                <w:rStyle w:val="Hyperlink"/>
                <w:noProof/>
              </w:rPr>
              <w:t>13.</w:t>
            </w:r>
            <w:r w:rsidR="00986526" w:rsidRPr="00147DBC">
              <w:rPr>
                <w:rFonts w:eastAsiaTheme="minorEastAsia"/>
                <w:noProof/>
                <w:kern w:val="2"/>
                <w:sz w:val="24"/>
                <w:szCs w:val="24"/>
                <w:lang w:eastAsia="en-GB"/>
                <w14:ligatures w14:val="standardContextual"/>
              </w:rPr>
              <w:tab/>
            </w:r>
            <w:r w:rsidR="00986526" w:rsidRPr="00147DBC">
              <w:rPr>
                <w:rStyle w:val="Hyperlink"/>
                <w:noProof/>
              </w:rPr>
              <w:t xml:space="preserve"> Retention tables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_Toc195793148 \h </w:instrText>
            </w:r>
            <w:r w:rsidR="00986526" w:rsidRPr="00147DBC">
              <w:rPr>
                <w:noProof/>
                <w:webHidden/>
              </w:rPr>
            </w:r>
            <w:r w:rsidR="00986526" w:rsidRPr="00147DBC">
              <w:rPr>
                <w:noProof/>
                <w:webHidden/>
              </w:rPr>
              <w:fldChar w:fldCharType="separate"/>
            </w:r>
            <w:r w:rsidR="00986526" w:rsidRPr="00147DBC">
              <w:rPr>
                <w:noProof/>
                <w:webHidden/>
              </w:rPr>
              <w:t>13</w:t>
            </w:r>
            <w:r w:rsidR="00986526" w:rsidRPr="00147DBC">
              <w:rPr>
                <w:noProof/>
                <w:webHidden/>
              </w:rPr>
              <w:fldChar w:fldCharType="end"/>
            </w:r>
          </w:hyperlink>
        </w:p>
        <w:p w14:paraId="105E0AC7" w14:textId="132C7D79"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49" w:history="1">
            <w:r w:rsidR="00986526" w:rsidRPr="00147DBC">
              <w:rPr>
                <w:rStyle w:val="Hyperlink"/>
                <w:noProof/>
              </w:rPr>
              <w:t>1.</w:t>
            </w:r>
            <w:r w:rsidR="00986526" w:rsidRPr="00147DBC">
              <w:rPr>
                <w:rFonts w:eastAsiaTheme="minorEastAsia"/>
                <w:noProof/>
                <w:kern w:val="2"/>
                <w:sz w:val="24"/>
                <w:szCs w:val="24"/>
                <w:lang w:eastAsia="en-GB"/>
                <w14:ligatures w14:val="standardContextual"/>
              </w:rPr>
              <w:tab/>
            </w:r>
            <w:r w:rsidR="00986526" w:rsidRPr="00147DBC">
              <w:rPr>
                <w:rStyle w:val="Hyperlink"/>
                <w:noProof/>
              </w:rPr>
              <w:t>Governing Bodys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_Toc195793149 \h </w:instrText>
            </w:r>
            <w:r w:rsidR="00986526" w:rsidRPr="00147DBC">
              <w:rPr>
                <w:noProof/>
                <w:webHidden/>
              </w:rPr>
            </w:r>
            <w:r w:rsidR="00986526" w:rsidRPr="00147DBC">
              <w:rPr>
                <w:noProof/>
                <w:webHidden/>
              </w:rPr>
              <w:fldChar w:fldCharType="separate"/>
            </w:r>
            <w:r w:rsidR="00986526" w:rsidRPr="00147DBC">
              <w:rPr>
                <w:noProof/>
                <w:webHidden/>
              </w:rPr>
              <w:t>13</w:t>
            </w:r>
            <w:r w:rsidR="00986526" w:rsidRPr="00147DBC">
              <w:rPr>
                <w:noProof/>
                <w:webHidden/>
              </w:rPr>
              <w:fldChar w:fldCharType="end"/>
            </w:r>
          </w:hyperlink>
        </w:p>
        <w:p w14:paraId="02D03B8E" w14:textId="28BBB819"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50" w:history="1">
            <w:r w:rsidR="00986526" w:rsidRPr="00147DBC">
              <w:rPr>
                <w:rStyle w:val="Hyperlink"/>
                <w:noProof/>
              </w:rPr>
              <w:t>2.</w:t>
            </w:r>
            <w:r w:rsidR="00986526" w:rsidRPr="00147DBC">
              <w:rPr>
                <w:rFonts w:eastAsiaTheme="minorEastAsia"/>
                <w:noProof/>
                <w:kern w:val="2"/>
                <w:sz w:val="24"/>
                <w:szCs w:val="24"/>
                <w:lang w:eastAsia="en-GB"/>
                <w14:ligatures w14:val="standardContextual"/>
              </w:rPr>
              <w:tab/>
            </w:r>
            <w:r w:rsidR="00986526" w:rsidRPr="00147DBC">
              <w:rPr>
                <w:rStyle w:val="Hyperlink"/>
                <w:noProof/>
              </w:rPr>
              <w:t>Headteacher &amp; Senior Management/Leadership Team</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_Toc195793150 \h </w:instrText>
            </w:r>
            <w:r w:rsidR="00986526" w:rsidRPr="00147DBC">
              <w:rPr>
                <w:noProof/>
                <w:webHidden/>
              </w:rPr>
            </w:r>
            <w:r w:rsidR="00986526" w:rsidRPr="00147DBC">
              <w:rPr>
                <w:noProof/>
                <w:webHidden/>
              </w:rPr>
              <w:fldChar w:fldCharType="separate"/>
            </w:r>
            <w:r w:rsidR="00986526" w:rsidRPr="00147DBC">
              <w:rPr>
                <w:noProof/>
                <w:webHidden/>
              </w:rPr>
              <w:t>18</w:t>
            </w:r>
            <w:r w:rsidR="00986526" w:rsidRPr="00147DBC">
              <w:rPr>
                <w:noProof/>
                <w:webHidden/>
              </w:rPr>
              <w:fldChar w:fldCharType="end"/>
            </w:r>
          </w:hyperlink>
        </w:p>
        <w:p w14:paraId="0989601A" w14:textId="32657932"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51" w:history="1">
            <w:r w:rsidR="00986526" w:rsidRPr="00147DBC">
              <w:rPr>
                <w:rStyle w:val="Hyperlink"/>
                <w:rFonts w:cstheme="minorHAnsi"/>
                <w:noProof/>
              </w:rPr>
              <w:t>3.</w:t>
            </w:r>
            <w:r w:rsidR="00986526" w:rsidRPr="00147DBC">
              <w:rPr>
                <w:rFonts w:eastAsiaTheme="minorEastAsia"/>
                <w:noProof/>
                <w:kern w:val="2"/>
                <w:sz w:val="24"/>
                <w:szCs w:val="24"/>
                <w:lang w:eastAsia="en-GB"/>
                <w14:ligatures w14:val="standardContextual"/>
              </w:rPr>
              <w:tab/>
            </w:r>
            <w:r w:rsidR="00986526" w:rsidRPr="00147DBC">
              <w:rPr>
                <w:rStyle w:val="Hyperlink"/>
                <w:rFonts w:cstheme="minorHAnsi"/>
                <w:noProof/>
              </w:rPr>
              <w:t>Admissions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_Toc195793151 \h </w:instrText>
            </w:r>
            <w:r w:rsidR="00986526" w:rsidRPr="00147DBC">
              <w:rPr>
                <w:noProof/>
                <w:webHidden/>
              </w:rPr>
            </w:r>
            <w:r w:rsidR="00986526" w:rsidRPr="00147DBC">
              <w:rPr>
                <w:noProof/>
                <w:webHidden/>
              </w:rPr>
              <w:fldChar w:fldCharType="separate"/>
            </w:r>
            <w:r w:rsidR="00986526" w:rsidRPr="00147DBC">
              <w:rPr>
                <w:noProof/>
                <w:webHidden/>
              </w:rPr>
              <w:t>19</w:t>
            </w:r>
            <w:r w:rsidR="00986526" w:rsidRPr="00147DBC">
              <w:rPr>
                <w:noProof/>
                <w:webHidden/>
              </w:rPr>
              <w:fldChar w:fldCharType="end"/>
            </w:r>
          </w:hyperlink>
        </w:p>
        <w:p w14:paraId="76386AAF" w14:textId="5AC255D8"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52" w:history="1">
            <w:r w:rsidR="00986526" w:rsidRPr="00147DBC">
              <w:rPr>
                <w:rStyle w:val="Hyperlink"/>
                <w:noProof/>
              </w:rPr>
              <w:t>4.</w:t>
            </w:r>
            <w:r w:rsidR="00986526" w:rsidRPr="00147DBC">
              <w:rPr>
                <w:rFonts w:eastAsiaTheme="minorEastAsia"/>
                <w:noProof/>
                <w:kern w:val="2"/>
                <w:sz w:val="24"/>
                <w:szCs w:val="24"/>
                <w:lang w:eastAsia="en-GB"/>
                <w14:ligatures w14:val="standardContextual"/>
              </w:rPr>
              <w:tab/>
            </w:r>
            <w:r w:rsidR="00986526" w:rsidRPr="00147DBC">
              <w:rPr>
                <w:rStyle w:val="Hyperlink"/>
                <w:noProof/>
              </w:rPr>
              <w:t>Operational Administration</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_Toc195793152 \h </w:instrText>
            </w:r>
            <w:r w:rsidR="00986526" w:rsidRPr="00147DBC">
              <w:rPr>
                <w:noProof/>
                <w:webHidden/>
              </w:rPr>
            </w:r>
            <w:r w:rsidR="00986526" w:rsidRPr="00147DBC">
              <w:rPr>
                <w:noProof/>
                <w:webHidden/>
              </w:rPr>
              <w:fldChar w:fldCharType="separate"/>
            </w:r>
            <w:r w:rsidR="00986526" w:rsidRPr="00147DBC">
              <w:rPr>
                <w:noProof/>
                <w:webHidden/>
              </w:rPr>
              <w:t>21</w:t>
            </w:r>
            <w:r w:rsidR="00986526" w:rsidRPr="00147DBC">
              <w:rPr>
                <w:noProof/>
                <w:webHidden/>
              </w:rPr>
              <w:fldChar w:fldCharType="end"/>
            </w:r>
          </w:hyperlink>
        </w:p>
        <w:p w14:paraId="6D61B6F8" w14:textId="679F084D"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53" w:history="1">
            <w:r w:rsidR="00986526" w:rsidRPr="00147DBC">
              <w:rPr>
                <w:rStyle w:val="Hyperlink"/>
                <w:noProof/>
              </w:rPr>
              <w:t>5.</w:t>
            </w:r>
            <w:r w:rsidR="00986526" w:rsidRPr="00147DBC">
              <w:rPr>
                <w:rFonts w:eastAsiaTheme="minorEastAsia"/>
                <w:noProof/>
                <w:kern w:val="2"/>
                <w:sz w:val="24"/>
                <w:szCs w:val="24"/>
                <w:lang w:eastAsia="en-GB"/>
                <w14:ligatures w14:val="standardContextual"/>
              </w:rPr>
              <w:tab/>
            </w:r>
            <w:r w:rsidR="00986526" w:rsidRPr="00147DBC">
              <w:rPr>
                <w:rStyle w:val="Hyperlink"/>
                <w:noProof/>
              </w:rPr>
              <w:t>School Communications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_Toc195793153 \h </w:instrText>
            </w:r>
            <w:r w:rsidR="00986526" w:rsidRPr="00147DBC">
              <w:rPr>
                <w:noProof/>
                <w:webHidden/>
              </w:rPr>
            </w:r>
            <w:r w:rsidR="00986526" w:rsidRPr="00147DBC">
              <w:rPr>
                <w:noProof/>
                <w:webHidden/>
              </w:rPr>
              <w:fldChar w:fldCharType="separate"/>
            </w:r>
            <w:r w:rsidR="00986526" w:rsidRPr="00147DBC">
              <w:rPr>
                <w:noProof/>
                <w:webHidden/>
              </w:rPr>
              <w:t>23</w:t>
            </w:r>
            <w:r w:rsidR="00986526" w:rsidRPr="00147DBC">
              <w:rPr>
                <w:noProof/>
                <w:webHidden/>
              </w:rPr>
              <w:fldChar w:fldCharType="end"/>
            </w:r>
          </w:hyperlink>
        </w:p>
        <w:p w14:paraId="58B53F4E" w14:textId="0BD8349E"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54" w:history="1">
            <w:r w:rsidR="00986526" w:rsidRPr="00147DBC">
              <w:rPr>
                <w:rStyle w:val="Hyperlink"/>
                <w:noProof/>
              </w:rPr>
              <w:t>6.</w:t>
            </w:r>
            <w:r w:rsidR="00986526" w:rsidRPr="00147DBC">
              <w:rPr>
                <w:rFonts w:eastAsiaTheme="minorEastAsia"/>
                <w:noProof/>
                <w:kern w:val="2"/>
                <w:sz w:val="24"/>
                <w:szCs w:val="24"/>
                <w:lang w:eastAsia="en-GB"/>
                <w14:ligatures w14:val="standardContextual"/>
              </w:rPr>
              <w:tab/>
            </w:r>
            <w:r w:rsidR="00986526" w:rsidRPr="00147DBC">
              <w:rPr>
                <w:rStyle w:val="Hyperlink"/>
                <w:noProof/>
              </w:rPr>
              <w:t>HR – Recruitment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_Toc195793154 \h </w:instrText>
            </w:r>
            <w:r w:rsidR="00986526" w:rsidRPr="00147DBC">
              <w:rPr>
                <w:noProof/>
                <w:webHidden/>
              </w:rPr>
            </w:r>
            <w:r w:rsidR="00986526" w:rsidRPr="00147DBC">
              <w:rPr>
                <w:noProof/>
                <w:webHidden/>
              </w:rPr>
              <w:fldChar w:fldCharType="separate"/>
            </w:r>
            <w:r w:rsidR="00986526" w:rsidRPr="00147DBC">
              <w:rPr>
                <w:noProof/>
                <w:webHidden/>
              </w:rPr>
              <w:t>24</w:t>
            </w:r>
            <w:r w:rsidR="00986526" w:rsidRPr="00147DBC">
              <w:rPr>
                <w:noProof/>
                <w:webHidden/>
              </w:rPr>
              <w:fldChar w:fldCharType="end"/>
            </w:r>
          </w:hyperlink>
        </w:p>
        <w:p w14:paraId="3C4A6CE0" w14:textId="0694F2D0"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55" w:history="1">
            <w:r w:rsidR="00986526" w:rsidRPr="00147DBC">
              <w:rPr>
                <w:rStyle w:val="Hyperlink"/>
                <w:noProof/>
              </w:rPr>
              <w:t>7.</w:t>
            </w:r>
            <w:r w:rsidR="00986526" w:rsidRPr="00147DBC">
              <w:rPr>
                <w:rFonts w:eastAsiaTheme="minorEastAsia"/>
                <w:noProof/>
                <w:kern w:val="2"/>
                <w:sz w:val="24"/>
                <w:szCs w:val="24"/>
                <w:lang w:eastAsia="en-GB"/>
                <w14:ligatures w14:val="standardContextual"/>
              </w:rPr>
              <w:tab/>
            </w:r>
            <w:r w:rsidR="00986526" w:rsidRPr="00147DBC">
              <w:rPr>
                <w:rStyle w:val="Hyperlink"/>
                <w:noProof/>
              </w:rPr>
              <w:t>HR – Operational Staff Management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_Toc195793155 \h </w:instrText>
            </w:r>
            <w:r w:rsidR="00986526" w:rsidRPr="00147DBC">
              <w:rPr>
                <w:noProof/>
                <w:webHidden/>
              </w:rPr>
            </w:r>
            <w:r w:rsidR="00986526" w:rsidRPr="00147DBC">
              <w:rPr>
                <w:noProof/>
                <w:webHidden/>
              </w:rPr>
              <w:fldChar w:fldCharType="separate"/>
            </w:r>
            <w:r w:rsidR="00986526" w:rsidRPr="00147DBC">
              <w:rPr>
                <w:noProof/>
                <w:webHidden/>
              </w:rPr>
              <w:t>26</w:t>
            </w:r>
            <w:r w:rsidR="00986526" w:rsidRPr="00147DBC">
              <w:rPr>
                <w:noProof/>
                <w:webHidden/>
              </w:rPr>
              <w:fldChar w:fldCharType="end"/>
            </w:r>
          </w:hyperlink>
        </w:p>
        <w:p w14:paraId="0E3FA98A" w14:textId="5848FD8A"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56" w:history="1">
            <w:r w:rsidR="00986526" w:rsidRPr="00147DBC">
              <w:rPr>
                <w:rStyle w:val="Hyperlink"/>
                <w:noProof/>
              </w:rPr>
              <w:t>8.</w:t>
            </w:r>
            <w:r w:rsidR="00986526" w:rsidRPr="00147DBC">
              <w:rPr>
                <w:rFonts w:eastAsiaTheme="minorEastAsia"/>
                <w:noProof/>
                <w:kern w:val="2"/>
                <w:sz w:val="24"/>
                <w:szCs w:val="24"/>
                <w:lang w:eastAsia="en-GB"/>
                <w14:ligatures w14:val="standardContextual"/>
              </w:rPr>
              <w:tab/>
            </w:r>
            <w:r w:rsidR="00986526" w:rsidRPr="00147DBC">
              <w:rPr>
                <w:rStyle w:val="Hyperlink"/>
                <w:noProof/>
              </w:rPr>
              <w:t>HR - Management of Disciplinary and Grievance Processes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_Toc195793156 \h </w:instrText>
            </w:r>
            <w:r w:rsidR="00986526" w:rsidRPr="00147DBC">
              <w:rPr>
                <w:noProof/>
                <w:webHidden/>
              </w:rPr>
            </w:r>
            <w:r w:rsidR="00986526" w:rsidRPr="00147DBC">
              <w:rPr>
                <w:noProof/>
                <w:webHidden/>
              </w:rPr>
              <w:fldChar w:fldCharType="separate"/>
            </w:r>
            <w:r w:rsidR="00986526" w:rsidRPr="00147DBC">
              <w:rPr>
                <w:noProof/>
                <w:webHidden/>
              </w:rPr>
              <w:t>29</w:t>
            </w:r>
            <w:r w:rsidR="00986526" w:rsidRPr="00147DBC">
              <w:rPr>
                <w:noProof/>
                <w:webHidden/>
              </w:rPr>
              <w:fldChar w:fldCharType="end"/>
            </w:r>
          </w:hyperlink>
        </w:p>
        <w:p w14:paraId="3B57D6A5" w14:textId="3D033143" w:rsidR="00986526" w:rsidRPr="00147DBC" w:rsidRDefault="000823DA">
          <w:pPr>
            <w:pStyle w:val="TOC2"/>
            <w:tabs>
              <w:tab w:val="left" w:pos="720"/>
              <w:tab w:val="right" w:leader="dot" w:pos="10456"/>
            </w:tabs>
            <w:rPr>
              <w:rFonts w:eastAsiaTheme="minorEastAsia"/>
              <w:noProof/>
              <w:kern w:val="2"/>
              <w:sz w:val="24"/>
              <w:szCs w:val="24"/>
              <w:lang w:eastAsia="en-GB"/>
              <w14:ligatures w14:val="standardContextual"/>
            </w:rPr>
          </w:pPr>
          <w:hyperlink w:anchor="_Toc195793157" w:history="1">
            <w:r w:rsidR="00986526" w:rsidRPr="00147DBC">
              <w:rPr>
                <w:rStyle w:val="Hyperlink"/>
                <w:noProof/>
              </w:rPr>
              <w:t>9.</w:t>
            </w:r>
            <w:r w:rsidR="00986526" w:rsidRPr="00147DBC">
              <w:rPr>
                <w:rFonts w:eastAsiaTheme="minorEastAsia"/>
                <w:noProof/>
                <w:kern w:val="2"/>
                <w:sz w:val="24"/>
                <w:szCs w:val="24"/>
                <w:lang w:eastAsia="en-GB"/>
                <w14:ligatures w14:val="standardContextual"/>
              </w:rPr>
              <w:tab/>
            </w:r>
            <w:r w:rsidR="00986526" w:rsidRPr="00147DBC">
              <w:rPr>
                <w:rStyle w:val="Hyperlink"/>
                <w:noProof/>
              </w:rPr>
              <w:t>HR – Payroll &amp; Pensions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_Toc195793157 \h </w:instrText>
            </w:r>
            <w:r w:rsidR="00986526" w:rsidRPr="00147DBC">
              <w:rPr>
                <w:noProof/>
                <w:webHidden/>
              </w:rPr>
            </w:r>
            <w:r w:rsidR="00986526" w:rsidRPr="00147DBC">
              <w:rPr>
                <w:noProof/>
                <w:webHidden/>
              </w:rPr>
              <w:fldChar w:fldCharType="separate"/>
            </w:r>
            <w:r w:rsidR="00986526" w:rsidRPr="00147DBC">
              <w:rPr>
                <w:noProof/>
                <w:webHidden/>
              </w:rPr>
              <w:t>31</w:t>
            </w:r>
            <w:r w:rsidR="00986526" w:rsidRPr="00147DBC">
              <w:rPr>
                <w:noProof/>
                <w:webHidden/>
              </w:rPr>
              <w:fldChar w:fldCharType="end"/>
            </w:r>
          </w:hyperlink>
        </w:p>
        <w:p w14:paraId="33D244AB" w14:textId="65217ABE"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58" w:history="1">
            <w:r w:rsidR="00986526" w:rsidRPr="00147DBC">
              <w:rPr>
                <w:rStyle w:val="Hyperlink"/>
                <w:noProof/>
              </w:rPr>
              <w:t>10.</w:t>
            </w:r>
            <w:r w:rsidR="00986526" w:rsidRPr="00147DBC">
              <w:rPr>
                <w:rFonts w:eastAsiaTheme="minorEastAsia"/>
                <w:noProof/>
                <w:kern w:val="2"/>
                <w:sz w:val="24"/>
                <w:szCs w:val="24"/>
                <w:lang w:eastAsia="en-GB"/>
                <w14:ligatures w14:val="standardContextual"/>
              </w:rPr>
              <w:tab/>
            </w:r>
            <w:r w:rsidR="00986526" w:rsidRPr="00147DBC">
              <w:rPr>
                <w:rStyle w:val="Hyperlink"/>
                <w:noProof/>
              </w:rPr>
              <w:t>Health and Safety</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_Toc195793158 \h </w:instrText>
            </w:r>
            <w:r w:rsidR="00986526" w:rsidRPr="00147DBC">
              <w:rPr>
                <w:noProof/>
                <w:webHidden/>
              </w:rPr>
            </w:r>
            <w:r w:rsidR="00986526" w:rsidRPr="00147DBC">
              <w:rPr>
                <w:noProof/>
                <w:webHidden/>
              </w:rPr>
              <w:fldChar w:fldCharType="separate"/>
            </w:r>
            <w:r w:rsidR="00986526" w:rsidRPr="00147DBC">
              <w:rPr>
                <w:noProof/>
                <w:webHidden/>
              </w:rPr>
              <w:t>32</w:t>
            </w:r>
            <w:r w:rsidR="00986526" w:rsidRPr="00147DBC">
              <w:rPr>
                <w:noProof/>
                <w:webHidden/>
              </w:rPr>
              <w:fldChar w:fldCharType="end"/>
            </w:r>
          </w:hyperlink>
        </w:p>
        <w:p w14:paraId="24A12DF6" w14:textId="1BAF501A"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59" w:history="1">
            <w:r w:rsidR="00986526" w:rsidRPr="00147DBC">
              <w:rPr>
                <w:rStyle w:val="Hyperlink"/>
                <w:noProof/>
              </w:rPr>
              <w:t>11.</w:t>
            </w:r>
            <w:r w:rsidR="00986526" w:rsidRPr="00147DBC">
              <w:rPr>
                <w:rFonts w:eastAsiaTheme="minorEastAsia"/>
                <w:noProof/>
                <w:kern w:val="2"/>
                <w:sz w:val="24"/>
                <w:szCs w:val="24"/>
                <w:lang w:eastAsia="en-GB"/>
                <w14:ligatures w14:val="standardContextual"/>
              </w:rPr>
              <w:tab/>
            </w:r>
            <w:r w:rsidR="00986526" w:rsidRPr="00147DBC">
              <w:rPr>
                <w:rStyle w:val="Hyperlink"/>
                <w:noProof/>
              </w:rPr>
              <w:t>Financial Management – Risk &amp; Insurance, Asset Management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_Toc195793159 \h </w:instrText>
            </w:r>
            <w:r w:rsidR="00986526" w:rsidRPr="00147DBC">
              <w:rPr>
                <w:noProof/>
                <w:webHidden/>
              </w:rPr>
            </w:r>
            <w:r w:rsidR="00986526" w:rsidRPr="00147DBC">
              <w:rPr>
                <w:noProof/>
                <w:webHidden/>
              </w:rPr>
              <w:fldChar w:fldCharType="separate"/>
            </w:r>
            <w:r w:rsidR="00986526" w:rsidRPr="00147DBC">
              <w:rPr>
                <w:noProof/>
                <w:webHidden/>
              </w:rPr>
              <w:t>34</w:t>
            </w:r>
            <w:r w:rsidR="00986526" w:rsidRPr="00147DBC">
              <w:rPr>
                <w:noProof/>
                <w:webHidden/>
              </w:rPr>
              <w:fldChar w:fldCharType="end"/>
            </w:r>
          </w:hyperlink>
        </w:p>
        <w:p w14:paraId="566D080A" w14:textId="4A0718A6"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0" w:history="1">
            <w:r w:rsidR="00986526" w:rsidRPr="00147DBC">
              <w:rPr>
                <w:rStyle w:val="Hyperlink"/>
                <w:noProof/>
              </w:rPr>
              <w:t>12.</w:t>
            </w:r>
            <w:r w:rsidR="00986526" w:rsidRPr="00147DBC">
              <w:rPr>
                <w:rFonts w:eastAsiaTheme="minorEastAsia"/>
                <w:noProof/>
                <w:kern w:val="2"/>
                <w:sz w:val="24"/>
                <w:szCs w:val="24"/>
                <w:lang w:eastAsia="en-GB"/>
                <w14:ligatures w14:val="standardContextual"/>
              </w:rPr>
              <w:tab/>
            </w:r>
            <w:r w:rsidR="00986526" w:rsidRPr="00147DBC">
              <w:rPr>
                <w:rStyle w:val="Hyperlink"/>
                <w:noProof/>
              </w:rPr>
              <w:t>Financial Management – Accounts and Statements including Budget Management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_Toc195793160 \h </w:instrText>
            </w:r>
            <w:r w:rsidR="00986526" w:rsidRPr="00147DBC">
              <w:rPr>
                <w:noProof/>
                <w:webHidden/>
              </w:rPr>
            </w:r>
            <w:r w:rsidR="00986526" w:rsidRPr="00147DBC">
              <w:rPr>
                <w:noProof/>
                <w:webHidden/>
              </w:rPr>
              <w:fldChar w:fldCharType="separate"/>
            </w:r>
            <w:r w:rsidR="00986526" w:rsidRPr="00147DBC">
              <w:rPr>
                <w:noProof/>
                <w:webHidden/>
              </w:rPr>
              <w:t>34</w:t>
            </w:r>
            <w:r w:rsidR="00986526" w:rsidRPr="00147DBC">
              <w:rPr>
                <w:noProof/>
                <w:webHidden/>
              </w:rPr>
              <w:fldChar w:fldCharType="end"/>
            </w:r>
          </w:hyperlink>
        </w:p>
        <w:p w14:paraId="2FDA4106" w14:textId="0968383B"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1" w:history="1">
            <w:r w:rsidR="00986526" w:rsidRPr="00147DBC">
              <w:rPr>
                <w:rStyle w:val="Hyperlink"/>
                <w:rFonts w:cstheme="minorHAnsi"/>
                <w:noProof/>
              </w:rPr>
              <w:t>13.</w:t>
            </w:r>
            <w:r w:rsidR="00986526" w:rsidRPr="00147DBC">
              <w:rPr>
                <w:rFonts w:eastAsiaTheme="minorEastAsia"/>
                <w:noProof/>
                <w:kern w:val="2"/>
                <w:sz w:val="24"/>
                <w:szCs w:val="24"/>
                <w:lang w:eastAsia="en-GB"/>
                <w14:ligatures w14:val="standardContextual"/>
              </w:rPr>
              <w:tab/>
            </w:r>
            <w:r w:rsidR="00986526" w:rsidRPr="00147DBC">
              <w:rPr>
                <w:rStyle w:val="Hyperlink"/>
                <w:rFonts w:cstheme="minorHAnsi"/>
                <w:noProof/>
              </w:rPr>
              <w:t>Financial Management – Contract Management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_Toc195793161 \h </w:instrText>
            </w:r>
            <w:r w:rsidR="00986526" w:rsidRPr="00147DBC">
              <w:rPr>
                <w:noProof/>
                <w:webHidden/>
              </w:rPr>
            </w:r>
            <w:r w:rsidR="00986526" w:rsidRPr="00147DBC">
              <w:rPr>
                <w:noProof/>
                <w:webHidden/>
              </w:rPr>
              <w:fldChar w:fldCharType="separate"/>
            </w:r>
            <w:r w:rsidR="00986526" w:rsidRPr="00147DBC">
              <w:rPr>
                <w:noProof/>
                <w:webHidden/>
              </w:rPr>
              <w:t>35</w:t>
            </w:r>
            <w:r w:rsidR="00986526" w:rsidRPr="00147DBC">
              <w:rPr>
                <w:noProof/>
                <w:webHidden/>
              </w:rPr>
              <w:fldChar w:fldCharType="end"/>
            </w:r>
          </w:hyperlink>
        </w:p>
        <w:p w14:paraId="62FD5167" w14:textId="70A27E68"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2" w:history="1">
            <w:r w:rsidR="00986526" w:rsidRPr="00147DBC">
              <w:rPr>
                <w:rStyle w:val="Hyperlink"/>
                <w:noProof/>
              </w:rPr>
              <w:t>14.</w:t>
            </w:r>
            <w:r w:rsidR="00986526" w:rsidRPr="00147DBC">
              <w:rPr>
                <w:rFonts w:eastAsiaTheme="minorEastAsia"/>
                <w:noProof/>
                <w:kern w:val="2"/>
                <w:sz w:val="24"/>
                <w:szCs w:val="24"/>
                <w:lang w:eastAsia="en-GB"/>
                <w14:ligatures w14:val="standardContextual"/>
              </w:rPr>
              <w:tab/>
            </w:r>
            <w:r w:rsidR="00986526" w:rsidRPr="00147DBC">
              <w:rPr>
                <w:rStyle w:val="Hyperlink"/>
                <w:rFonts w:cstheme="minorHAnsi"/>
                <w:noProof/>
              </w:rPr>
              <w:t>Financial Management – School Fund [where one exists, or has done in the previous 7yrs]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_Toc195793162 \h </w:instrText>
            </w:r>
            <w:r w:rsidR="00986526" w:rsidRPr="00147DBC">
              <w:rPr>
                <w:noProof/>
                <w:webHidden/>
              </w:rPr>
            </w:r>
            <w:r w:rsidR="00986526" w:rsidRPr="00147DBC">
              <w:rPr>
                <w:noProof/>
                <w:webHidden/>
              </w:rPr>
              <w:fldChar w:fldCharType="separate"/>
            </w:r>
            <w:r w:rsidR="00986526" w:rsidRPr="00147DBC">
              <w:rPr>
                <w:noProof/>
                <w:webHidden/>
              </w:rPr>
              <w:t>36</w:t>
            </w:r>
            <w:r w:rsidR="00986526" w:rsidRPr="00147DBC">
              <w:rPr>
                <w:noProof/>
                <w:webHidden/>
              </w:rPr>
              <w:fldChar w:fldCharType="end"/>
            </w:r>
          </w:hyperlink>
        </w:p>
        <w:p w14:paraId="2B28CE89" w14:textId="3813A545"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3" w:history="1">
            <w:r w:rsidR="00986526" w:rsidRPr="00147DBC">
              <w:rPr>
                <w:rStyle w:val="Hyperlink"/>
                <w:rFonts w:cstheme="minorHAnsi"/>
                <w:noProof/>
              </w:rPr>
              <w:t>15.</w:t>
            </w:r>
            <w:r w:rsidR="00986526" w:rsidRPr="00147DBC">
              <w:rPr>
                <w:rFonts w:eastAsiaTheme="minorEastAsia"/>
                <w:noProof/>
                <w:kern w:val="2"/>
                <w:sz w:val="24"/>
                <w:szCs w:val="24"/>
                <w:lang w:eastAsia="en-GB"/>
                <w14:ligatures w14:val="standardContextual"/>
              </w:rPr>
              <w:tab/>
            </w:r>
            <w:r w:rsidR="00986526" w:rsidRPr="00147DBC">
              <w:rPr>
                <w:rStyle w:val="Hyperlink"/>
                <w:rFonts w:cstheme="minorHAnsi"/>
                <w:noProof/>
              </w:rPr>
              <w:t>Financial Management – School Meals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_Toc195793163 \h </w:instrText>
            </w:r>
            <w:r w:rsidR="00986526" w:rsidRPr="00147DBC">
              <w:rPr>
                <w:noProof/>
                <w:webHidden/>
              </w:rPr>
            </w:r>
            <w:r w:rsidR="00986526" w:rsidRPr="00147DBC">
              <w:rPr>
                <w:noProof/>
                <w:webHidden/>
              </w:rPr>
              <w:fldChar w:fldCharType="separate"/>
            </w:r>
            <w:r w:rsidR="00986526" w:rsidRPr="00147DBC">
              <w:rPr>
                <w:noProof/>
                <w:webHidden/>
              </w:rPr>
              <w:t>36</w:t>
            </w:r>
            <w:r w:rsidR="00986526" w:rsidRPr="00147DBC">
              <w:rPr>
                <w:noProof/>
                <w:webHidden/>
              </w:rPr>
              <w:fldChar w:fldCharType="end"/>
            </w:r>
          </w:hyperlink>
        </w:p>
        <w:p w14:paraId="578829BF" w14:textId="6E9401FF"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4" w:history="1">
            <w:r w:rsidR="00986526" w:rsidRPr="00147DBC">
              <w:rPr>
                <w:rStyle w:val="Hyperlink"/>
                <w:noProof/>
              </w:rPr>
              <w:t>16.</w:t>
            </w:r>
            <w:r w:rsidR="00986526" w:rsidRPr="00147DBC">
              <w:rPr>
                <w:rFonts w:eastAsiaTheme="minorEastAsia"/>
                <w:noProof/>
                <w:kern w:val="2"/>
                <w:sz w:val="24"/>
                <w:szCs w:val="24"/>
                <w:lang w:eastAsia="en-GB"/>
                <w14:ligatures w14:val="standardContextual"/>
              </w:rPr>
              <w:tab/>
            </w:r>
            <w:r w:rsidR="00986526" w:rsidRPr="00147DBC">
              <w:rPr>
                <w:rStyle w:val="Hyperlink"/>
                <w:noProof/>
              </w:rPr>
              <w:t>Property Management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_Toc195793164 \h </w:instrText>
            </w:r>
            <w:r w:rsidR="00986526" w:rsidRPr="00147DBC">
              <w:rPr>
                <w:noProof/>
                <w:webHidden/>
              </w:rPr>
            </w:r>
            <w:r w:rsidR="00986526" w:rsidRPr="00147DBC">
              <w:rPr>
                <w:noProof/>
                <w:webHidden/>
              </w:rPr>
              <w:fldChar w:fldCharType="separate"/>
            </w:r>
            <w:r w:rsidR="00986526" w:rsidRPr="00147DBC">
              <w:rPr>
                <w:noProof/>
                <w:webHidden/>
              </w:rPr>
              <w:t>37</w:t>
            </w:r>
            <w:r w:rsidR="00986526" w:rsidRPr="00147DBC">
              <w:rPr>
                <w:noProof/>
                <w:webHidden/>
              </w:rPr>
              <w:fldChar w:fldCharType="end"/>
            </w:r>
          </w:hyperlink>
        </w:p>
        <w:p w14:paraId="1DB66545" w14:textId="313EC436"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5" w:history="1">
            <w:r w:rsidR="00986526" w:rsidRPr="00147DBC">
              <w:rPr>
                <w:rStyle w:val="Hyperlink"/>
                <w:noProof/>
              </w:rPr>
              <w:t>17.</w:t>
            </w:r>
            <w:r w:rsidR="00986526" w:rsidRPr="00147DBC">
              <w:rPr>
                <w:rFonts w:eastAsiaTheme="minorEastAsia"/>
                <w:noProof/>
                <w:kern w:val="2"/>
                <w:sz w:val="24"/>
                <w:szCs w:val="24"/>
                <w:lang w:eastAsia="en-GB"/>
                <w14:ligatures w14:val="standardContextual"/>
              </w:rPr>
              <w:tab/>
            </w:r>
            <w:r w:rsidR="00986526" w:rsidRPr="00147DBC">
              <w:rPr>
                <w:rStyle w:val="Hyperlink"/>
                <w:noProof/>
              </w:rPr>
              <w:t xml:space="preserve">Pupil Education Record </w:t>
            </w:r>
            <w:r w:rsidR="00986526" w:rsidRPr="00147DBC">
              <w:rPr>
                <w:rStyle w:val="Hyperlink"/>
                <w:bCs/>
                <w:noProof/>
              </w:rPr>
              <w:t>(see s2 Education Record (Pupil Information) Regulations 2005 ).</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_Toc195793165 \h </w:instrText>
            </w:r>
            <w:r w:rsidR="00986526" w:rsidRPr="00147DBC">
              <w:rPr>
                <w:noProof/>
                <w:webHidden/>
              </w:rPr>
            </w:r>
            <w:r w:rsidR="00986526" w:rsidRPr="00147DBC">
              <w:rPr>
                <w:noProof/>
                <w:webHidden/>
              </w:rPr>
              <w:fldChar w:fldCharType="separate"/>
            </w:r>
            <w:r w:rsidR="00986526" w:rsidRPr="00147DBC">
              <w:rPr>
                <w:noProof/>
                <w:webHidden/>
              </w:rPr>
              <w:t>38</w:t>
            </w:r>
            <w:r w:rsidR="00986526" w:rsidRPr="00147DBC">
              <w:rPr>
                <w:noProof/>
                <w:webHidden/>
              </w:rPr>
              <w:fldChar w:fldCharType="end"/>
            </w:r>
          </w:hyperlink>
        </w:p>
        <w:p w14:paraId="7957DC95" w14:textId="5AD55DB5"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6" w:history="1">
            <w:r w:rsidR="00986526" w:rsidRPr="00147DBC">
              <w:rPr>
                <w:rStyle w:val="Hyperlink"/>
                <w:noProof/>
              </w:rPr>
              <w:t>18.</w:t>
            </w:r>
            <w:r w:rsidR="00986526" w:rsidRPr="00147DBC">
              <w:rPr>
                <w:rFonts w:eastAsiaTheme="minorEastAsia"/>
                <w:noProof/>
                <w:kern w:val="2"/>
                <w:sz w:val="24"/>
                <w:szCs w:val="24"/>
                <w:lang w:eastAsia="en-GB"/>
                <w14:ligatures w14:val="standardContextual"/>
              </w:rPr>
              <w:tab/>
            </w:r>
            <w:r w:rsidR="00986526" w:rsidRPr="00147DBC">
              <w:rPr>
                <w:rStyle w:val="Hyperlink"/>
                <w:noProof/>
              </w:rPr>
              <w:t>Child Protection (CP) / Safeguarding Records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_Toc195793166 \h </w:instrText>
            </w:r>
            <w:r w:rsidR="00986526" w:rsidRPr="00147DBC">
              <w:rPr>
                <w:noProof/>
                <w:webHidden/>
              </w:rPr>
            </w:r>
            <w:r w:rsidR="00986526" w:rsidRPr="00147DBC">
              <w:rPr>
                <w:noProof/>
                <w:webHidden/>
              </w:rPr>
              <w:fldChar w:fldCharType="separate"/>
            </w:r>
            <w:r w:rsidR="00986526" w:rsidRPr="00147DBC">
              <w:rPr>
                <w:noProof/>
                <w:webHidden/>
              </w:rPr>
              <w:t>40</w:t>
            </w:r>
            <w:r w:rsidR="00986526" w:rsidRPr="00147DBC">
              <w:rPr>
                <w:noProof/>
                <w:webHidden/>
              </w:rPr>
              <w:fldChar w:fldCharType="end"/>
            </w:r>
          </w:hyperlink>
        </w:p>
        <w:p w14:paraId="3AB63C23" w14:textId="48589404"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7" w:history="1">
            <w:r w:rsidR="00986526" w:rsidRPr="00147DBC">
              <w:rPr>
                <w:rStyle w:val="Hyperlink"/>
                <w:noProof/>
              </w:rPr>
              <w:t>19.</w:t>
            </w:r>
            <w:r w:rsidR="00986526" w:rsidRPr="00147DBC">
              <w:rPr>
                <w:rFonts w:eastAsiaTheme="minorEastAsia"/>
                <w:noProof/>
                <w:kern w:val="2"/>
                <w:sz w:val="24"/>
                <w:szCs w:val="24"/>
                <w:lang w:eastAsia="en-GB"/>
                <w14:ligatures w14:val="standardContextual"/>
              </w:rPr>
              <w:tab/>
            </w:r>
            <w:r w:rsidR="00986526" w:rsidRPr="00147DBC">
              <w:rPr>
                <w:rStyle w:val="Hyperlink"/>
                <w:noProof/>
              </w:rPr>
              <w:t>Attendance</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_Toc195793167 \h </w:instrText>
            </w:r>
            <w:r w:rsidR="00986526" w:rsidRPr="00147DBC">
              <w:rPr>
                <w:noProof/>
                <w:webHidden/>
              </w:rPr>
            </w:r>
            <w:r w:rsidR="00986526" w:rsidRPr="00147DBC">
              <w:rPr>
                <w:noProof/>
                <w:webHidden/>
              </w:rPr>
              <w:fldChar w:fldCharType="separate"/>
            </w:r>
            <w:r w:rsidR="00986526" w:rsidRPr="00147DBC">
              <w:rPr>
                <w:noProof/>
                <w:webHidden/>
              </w:rPr>
              <w:t>42</w:t>
            </w:r>
            <w:r w:rsidR="00986526" w:rsidRPr="00147DBC">
              <w:rPr>
                <w:noProof/>
                <w:webHidden/>
              </w:rPr>
              <w:fldChar w:fldCharType="end"/>
            </w:r>
          </w:hyperlink>
        </w:p>
        <w:p w14:paraId="7C2DD5DD" w14:textId="5B5555B5"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8" w:history="1">
            <w:r w:rsidR="00986526" w:rsidRPr="00147DBC">
              <w:rPr>
                <w:rStyle w:val="Hyperlink"/>
                <w:noProof/>
              </w:rPr>
              <w:t>20.</w:t>
            </w:r>
            <w:r w:rsidR="00986526" w:rsidRPr="00147DBC">
              <w:rPr>
                <w:rFonts w:eastAsiaTheme="minorEastAsia"/>
                <w:noProof/>
                <w:kern w:val="2"/>
                <w:sz w:val="24"/>
                <w:szCs w:val="24"/>
                <w:lang w:eastAsia="en-GB"/>
                <w14:ligatures w14:val="standardContextual"/>
              </w:rPr>
              <w:tab/>
            </w:r>
            <w:r w:rsidR="00986526" w:rsidRPr="00147DBC">
              <w:rPr>
                <w:rStyle w:val="Hyperlink"/>
                <w:noProof/>
              </w:rPr>
              <w:t>Special Educational Needs (SEN)</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_Toc195793168 \h </w:instrText>
            </w:r>
            <w:r w:rsidR="00986526" w:rsidRPr="00147DBC">
              <w:rPr>
                <w:noProof/>
                <w:webHidden/>
              </w:rPr>
            </w:r>
            <w:r w:rsidR="00986526" w:rsidRPr="00147DBC">
              <w:rPr>
                <w:noProof/>
                <w:webHidden/>
              </w:rPr>
              <w:fldChar w:fldCharType="separate"/>
            </w:r>
            <w:r w:rsidR="00986526" w:rsidRPr="00147DBC">
              <w:rPr>
                <w:noProof/>
                <w:webHidden/>
              </w:rPr>
              <w:t>44</w:t>
            </w:r>
            <w:r w:rsidR="00986526" w:rsidRPr="00147DBC">
              <w:rPr>
                <w:noProof/>
                <w:webHidden/>
              </w:rPr>
              <w:fldChar w:fldCharType="end"/>
            </w:r>
          </w:hyperlink>
        </w:p>
        <w:p w14:paraId="0572869C" w14:textId="563CB8EE"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69" w:history="1">
            <w:r w:rsidR="00986526" w:rsidRPr="00147DBC">
              <w:rPr>
                <w:rStyle w:val="Hyperlink"/>
                <w:noProof/>
              </w:rPr>
              <w:t>21.</w:t>
            </w:r>
            <w:r w:rsidR="00986526" w:rsidRPr="00147DBC">
              <w:rPr>
                <w:rFonts w:eastAsiaTheme="minorEastAsia"/>
                <w:noProof/>
                <w:kern w:val="2"/>
                <w:sz w:val="24"/>
                <w:szCs w:val="24"/>
                <w:lang w:eastAsia="en-GB"/>
                <w14:ligatures w14:val="standardContextual"/>
              </w:rPr>
              <w:tab/>
            </w:r>
            <w:r w:rsidR="00986526" w:rsidRPr="00147DBC">
              <w:rPr>
                <w:rStyle w:val="Hyperlink"/>
                <w:noProof/>
              </w:rPr>
              <w:t>Curriculum Management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_Toc195793169 \h </w:instrText>
            </w:r>
            <w:r w:rsidR="00986526" w:rsidRPr="00147DBC">
              <w:rPr>
                <w:noProof/>
                <w:webHidden/>
              </w:rPr>
            </w:r>
            <w:r w:rsidR="00986526" w:rsidRPr="00147DBC">
              <w:rPr>
                <w:noProof/>
                <w:webHidden/>
              </w:rPr>
              <w:fldChar w:fldCharType="separate"/>
            </w:r>
            <w:r w:rsidR="00986526" w:rsidRPr="00147DBC">
              <w:rPr>
                <w:noProof/>
                <w:webHidden/>
              </w:rPr>
              <w:t>45</w:t>
            </w:r>
            <w:r w:rsidR="00986526" w:rsidRPr="00147DBC">
              <w:rPr>
                <w:noProof/>
                <w:webHidden/>
              </w:rPr>
              <w:fldChar w:fldCharType="end"/>
            </w:r>
          </w:hyperlink>
        </w:p>
        <w:p w14:paraId="15A2C3F3" w14:textId="2F1C9E65"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70" w:history="1">
            <w:r w:rsidR="00986526" w:rsidRPr="00147DBC">
              <w:rPr>
                <w:rStyle w:val="Hyperlink"/>
                <w:noProof/>
              </w:rPr>
              <w:t>22.</w:t>
            </w:r>
            <w:r w:rsidR="00986526" w:rsidRPr="00147DBC">
              <w:rPr>
                <w:rFonts w:eastAsiaTheme="minorEastAsia"/>
                <w:noProof/>
                <w:kern w:val="2"/>
                <w:sz w:val="24"/>
                <w:szCs w:val="24"/>
                <w:lang w:eastAsia="en-GB"/>
                <w14:ligatures w14:val="standardContextual"/>
              </w:rPr>
              <w:tab/>
            </w:r>
            <w:r w:rsidR="00986526" w:rsidRPr="00147DBC">
              <w:rPr>
                <w:rStyle w:val="Hyperlink"/>
                <w:noProof/>
              </w:rPr>
              <w:t>Implementation of Curriculum</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_Toc195793170 \h </w:instrText>
            </w:r>
            <w:r w:rsidR="00986526" w:rsidRPr="00147DBC">
              <w:rPr>
                <w:noProof/>
                <w:webHidden/>
              </w:rPr>
            </w:r>
            <w:r w:rsidR="00986526" w:rsidRPr="00147DBC">
              <w:rPr>
                <w:noProof/>
                <w:webHidden/>
              </w:rPr>
              <w:fldChar w:fldCharType="separate"/>
            </w:r>
            <w:r w:rsidR="00986526" w:rsidRPr="00147DBC">
              <w:rPr>
                <w:noProof/>
                <w:webHidden/>
              </w:rPr>
              <w:t>46</w:t>
            </w:r>
            <w:r w:rsidR="00986526" w:rsidRPr="00147DBC">
              <w:rPr>
                <w:noProof/>
                <w:webHidden/>
              </w:rPr>
              <w:fldChar w:fldCharType="end"/>
            </w:r>
          </w:hyperlink>
        </w:p>
        <w:p w14:paraId="2043FA60" w14:textId="1030E09C"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71" w:history="1">
            <w:r w:rsidR="00986526" w:rsidRPr="00147DBC">
              <w:rPr>
                <w:rStyle w:val="Hyperlink"/>
                <w:noProof/>
              </w:rPr>
              <w:t>23.</w:t>
            </w:r>
            <w:r w:rsidR="00986526" w:rsidRPr="00147DBC">
              <w:rPr>
                <w:rFonts w:eastAsiaTheme="minorEastAsia"/>
                <w:noProof/>
                <w:kern w:val="2"/>
                <w:sz w:val="24"/>
                <w:szCs w:val="24"/>
                <w:lang w:eastAsia="en-GB"/>
                <w14:ligatures w14:val="standardContextual"/>
              </w:rPr>
              <w:tab/>
            </w:r>
            <w:r w:rsidR="00986526" w:rsidRPr="00147DBC">
              <w:rPr>
                <w:rStyle w:val="Hyperlink"/>
                <w:noProof/>
              </w:rPr>
              <w:t>Extra Curriculum Management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_Toc195793171 \h </w:instrText>
            </w:r>
            <w:r w:rsidR="00986526" w:rsidRPr="00147DBC">
              <w:rPr>
                <w:noProof/>
                <w:webHidden/>
              </w:rPr>
            </w:r>
            <w:r w:rsidR="00986526" w:rsidRPr="00147DBC">
              <w:rPr>
                <w:noProof/>
                <w:webHidden/>
              </w:rPr>
              <w:fldChar w:fldCharType="separate"/>
            </w:r>
            <w:r w:rsidR="00986526" w:rsidRPr="00147DBC">
              <w:rPr>
                <w:noProof/>
                <w:webHidden/>
              </w:rPr>
              <w:t>48</w:t>
            </w:r>
            <w:r w:rsidR="00986526" w:rsidRPr="00147DBC">
              <w:rPr>
                <w:noProof/>
                <w:webHidden/>
              </w:rPr>
              <w:fldChar w:fldCharType="end"/>
            </w:r>
          </w:hyperlink>
        </w:p>
        <w:p w14:paraId="6AE8F815" w14:textId="4F478354"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72" w:history="1">
            <w:r w:rsidR="00986526" w:rsidRPr="00147DBC">
              <w:rPr>
                <w:rStyle w:val="Hyperlink"/>
                <w:noProof/>
              </w:rPr>
              <w:t>24.</w:t>
            </w:r>
            <w:r w:rsidR="00986526" w:rsidRPr="00147DBC">
              <w:rPr>
                <w:rFonts w:eastAsiaTheme="minorEastAsia"/>
                <w:noProof/>
                <w:kern w:val="2"/>
                <w:sz w:val="24"/>
                <w:szCs w:val="24"/>
                <w:lang w:eastAsia="en-GB"/>
                <w14:ligatures w14:val="standardContextual"/>
              </w:rPr>
              <w:tab/>
            </w:r>
            <w:r w:rsidR="00986526" w:rsidRPr="00147DBC">
              <w:rPr>
                <w:rStyle w:val="Hyperlink"/>
                <w:noProof/>
              </w:rPr>
              <w:t>Family Liaison / Early Help  / Alternative Provision</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_Toc195793172 \h </w:instrText>
            </w:r>
            <w:r w:rsidR="00986526" w:rsidRPr="00147DBC">
              <w:rPr>
                <w:noProof/>
                <w:webHidden/>
              </w:rPr>
            </w:r>
            <w:r w:rsidR="00986526" w:rsidRPr="00147DBC">
              <w:rPr>
                <w:noProof/>
                <w:webHidden/>
              </w:rPr>
              <w:fldChar w:fldCharType="separate"/>
            </w:r>
            <w:r w:rsidR="00986526" w:rsidRPr="00147DBC">
              <w:rPr>
                <w:noProof/>
                <w:webHidden/>
              </w:rPr>
              <w:t>49</w:t>
            </w:r>
            <w:r w:rsidR="00986526" w:rsidRPr="00147DBC">
              <w:rPr>
                <w:noProof/>
                <w:webHidden/>
              </w:rPr>
              <w:fldChar w:fldCharType="end"/>
            </w:r>
          </w:hyperlink>
        </w:p>
        <w:p w14:paraId="06823B36" w14:textId="29CD6656"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73" w:history="1">
            <w:r w:rsidR="00986526" w:rsidRPr="00147DBC">
              <w:rPr>
                <w:rStyle w:val="Hyperlink"/>
                <w:noProof/>
              </w:rPr>
              <w:t>25.</w:t>
            </w:r>
            <w:r w:rsidR="00986526" w:rsidRPr="00147DBC">
              <w:rPr>
                <w:rFonts w:eastAsiaTheme="minorEastAsia"/>
                <w:noProof/>
                <w:kern w:val="2"/>
                <w:sz w:val="24"/>
                <w:szCs w:val="24"/>
                <w:lang w:eastAsia="en-GB"/>
                <w14:ligatures w14:val="standardContextual"/>
              </w:rPr>
              <w:tab/>
            </w:r>
            <w:r w:rsidR="00986526" w:rsidRPr="00147DBC">
              <w:rPr>
                <w:rStyle w:val="Hyperlink"/>
                <w:noProof/>
              </w:rPr>
              <w:t>Local Authority</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_Toc195793173 \h </w:instrText>
            </w:r>
            <w:r w:rsidR="00986526" w:rsidRPr="00147DBC">
              <w:rPr>
                <w:noProof/>
                <w:webHidden/>
              </w:rPr>
            </w:r>
            <w:r w:rsidR="00986526" w:rsidRPr="00147DBC">
              <w:rPr>
                <w:noProof/>
                <w:webHidden/>
              </w:rPr>
              <w:fldChar w:fldCharType="separate"/>
            </w:r>
            <w:r w:rsidR="00986526" w:rsidRPr="00147DBC">
              <w:rPr>
                <w:noProof/>
                <w:webHidden/>
              </w:rPr>
              <w:t>49</w:t>
            </w:r>
            <w:r w:rsidR="00986526" w:rsidRPr="00147DBC">
              <w:rPr>
                <w:noProof/>
                <w:webHidden/>
              </w:rPr>
              <w:fldChar w:fldCharType="end"/>
            </w:r>
          </w:hyperlink>
        </w:p>
        <w:p w14:paraId="4D264A94" w14:textId="68F4804C"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74" w:history="1">
            <w:r w:rsidR="00986526" w:rsidRPr="00147DBC">
              <w:rPr>
                <w:rStyle w:val="Hyperlink"/>
                <w:noProof/>
              </w:rPr>
              <w:t>26.</w:t>
            </w:r>
            <w:r w:rsidR="00986526" w:rsidRPr="00147DBC">
              <w:rPr>
                <w:rFonts w:eastAsiaTheme="minorEastAsia"/>
                <w:noProof/>
                <w:kern w:val="2"/>
                <w:sz w:val="24"/>
                <w:szCs w:val="24"/>
                <w:lang w:eastAsia="en-GB"/>
                <w14:ligatures w14:val="standardContextual"/>
              </w:rPr>
              <w:tab/>
            </w:r>
            <w:r w:rsidR="00986526" w:rsidRPr="00147DBC">
              <w:rPr>
                <w:rStyle w:val="Hyperlink"/>
                <w:noProof/>
              </w:rPr>
              <w:t>Central Government</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_Toc195793174 \h </w:instrText>
            </w:r>
            <w:r w:rsidR="00986526" w:rsidRPr="00147DBC">
              <w:rPr>
                <w:noProof/>
                <w:webHidden/>
              </w:rPr>
            </w:r>
            <w:r w:rsidR="00986526" w:rsidRPr="00147DBC">
              <w:rPr>
                <w:noProof/>
                <w:webHidden/>
              </w:rPr>
              <w:fldChar w:fldCharType="separate"/>
            </w:r>
            <w:r w:rsidR="00986526" w:rsidRPr="00147DBC">
              <w:rPr>
                <w:noProof/>
                <w:webHidden/>
              </w:rPr>
              <w:t>50</w:t>
            </w:r>
            <w:r w:rsidR="00986526" w:rsidRPr="00147DBC">
              <w:rPr>
                <w:noProof/>
                <w:webHidden/>
              </w:rPr>
              <w:fldChar w:fldCharType="end"/>
            </w:r>
          </w:hyperlink>
        </w:p>
        <w:p w14:paraId="5107DFF0" w14:textId="6E12F8E5"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75" w:history="1">
            <w:r w:rsidR="00986526" w:rsidRPr="00147DBC">
              <w:rPr>
                <w:rStyle w:val="Hyperlink"/>
                <w:noProof/>
              </w:rPr>
              <w:t>27.</w:t>
            </w:r>
            <w:r w:rsidR="00986526" w:rsidRPr="00147DBC">
              <w:rPr>
                <w:rFonts w:eastAsiaTheme="minorEastAsia"/>
                <w:noProof/>
                <w:kern w:val="2"/>
                <w:sz w:val="24"/>
                <w:szCs w:val="24"/>
                <w:lang w:eastAsia="en-GB"/>
                <w14:ligatures w14:val="standardContextual"/>
              </w:rPr>
              <w:tab/>
            </w:r>
            <w:r w:rsidR="00986526" w:rsidRPr="00147DBC">
              <w:rPr>
                <w:rStyle w:val="Hyperlink"/>
                <w:noProof/>
              </w:rPr>
              <w:t>Parent / Alumni Associations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_Toc195793175 \h </w:instrText>
            </w:r>
            <w:r w:rsidR="00986526" w:rsidRPr="00147DBC">
              <w:rPr>
                <w:noProof/>
                <w:webHidden/>
              </w:rPr>
            </w:r>
            <w:r w:rsidR="00986526" w:rsidRPr="00147DBC">
              <w:rPr>
                <w:noProof/>
                <w:webHidden/>
              </w:rPr>
              <w:fldChar w:fldCharType="separate"/>
            </w:r>
            <w:r w:rsidR="00986526" w:rsidRPr="00147DBC">
              <w:rPr>
                <w:noProof/>
                <w:webHidden/>
              </w:rPr>
              <w:t>50</w:t>
            </w:r>
            <w:r w:rsidR="00986526" w:rsidRPr="00147DBC">
              <w:rPr>
                <w:noProof/>
                <w:webHidden/>
              </w:rPr>
              <w:fldChar w:fldCharType="end"/>
            </w:r>
          </w:hyperlink>
        </w:p>
        <w:p w14:paraId="0CAC0AAE" w14:textId="0C713CDA" w:rsidR="00986526" w:rsidRPr="00147DBC" w:rsidRDefault="000823DA" w:rsidP="00067E1B">
          <w:pPr>
            <w:pStyle w:val="TOC2"/>
            <w:tabs>
              <w:tab w:val="left" w:pos="960"/>
              <w:tab w:val="right" w:leader="dot" w:pos="10456"/>
            </w:tabs>
            <w:rPr>
              <w:rFonts w:eastAsiaTheme="minorEastAsia"/>
              <w:noProof/>
              <w:kern w:val="2"/>
              <w:sz w:val="24"/>
              <w:szCs w:val="24"/>
              <w:lang w:eastAsia="en-GB"/>
              <w14:ligatures w14:val="standardContextual"/>
            </w:rPr>
          </w:pPr>
          <w:hyperlink w:anchor="_Toc195793176" w:history="1">
            <w:r w:rsidR="00986526" w:rsidRPr="00147DBC">
              <w:rPr>
                <w:rStyle w:val="Hyperlink"/>
                <w:noProof/>
              </w:rPr>
              <w:t>28.</w:t>
            </w:r>
            <w:r w:rsidR="00986526" w:rsidRPr="00147DBC">
              <w:rPr>
                <w:rFonts w:eastAsiaTheme="minorEastAsia"/>
                <w:noProof/>
                <w:kern w:val="2"/>
                <w:sz w:val="24"/>
                <w:szCs w:val="24"/>
                <w:lang w:eastAsia="en-GB"/>
                <w14:ligatures w14:val="standardContextual"/>
              </w:rPr>
              <w:tab/>
            </w:r>
            <w:r w:rsidR="00986526" w:rsidRPr="00147DBC">
              <w:rPr>
                <w:rStyle w:val="Hyperlink"/>
                <w:noProof/>
              </w:rPr>
              <w:t>Recordings (meetings, calls, online lessons)</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_Toc195793176 \h </w:instrText>
            </w:r>
            <w:r w:rsidR="00986526" w:rsidRPr="00147DBC">
              <w:rPr>
                <w:noProof/>
                <w:webHidden/>
              </w:rPr>
            </w:r>
            <w:r w:rsidR="00986526" w:rsidRPr="00147DBC">
              <w:rPr>
                <w:noProof/>
                <w:webHidden/>
              </w:rPr>
              <w:fldChar w:fldCharType="separate"/>
            </w:r>
            <w:r w:rsidR="00986526" w:rsidRPr="00147DBC">
              <w:rPr>
                <w:noProof/>
                <w:webHidden/>
              </w:rPr>
              <w:t>50</w:t>
            </w:r>
            <w:r w:rsidR="00986526" w:rsidRPr="00147DBC">
              <w:rPr>
                <w:noProof/>
                <w:webHidden/>
              </w:rPr>
              <w:fldChar w:fldCharType="end"/>
            </w:r>
          </w:hyperlink>
        </w:p>
        <w:p w14:paraId="3F227979" w14:textId="27B52564" w:rsidR="00986526" w:rsidRPr="00147DBC" w:rsidRDefault="000823DA">
          <w:pPr>
            <w:pStyle w:val="TOC2"/>
            <w:tabs>
              <w:tab w:val="left" w:pos="960"/>
              <w:tab w:val="right" w:leader="dot" w:pos="10456"/>
            </w:tabs>
            <w:rPr>
              <w:rFonts w:eastAsiaTheme="minorEastAsia"/>
              <w:noProof/>
              <w:kern w:val="2"/>
              <w:sz w:val="24"/>
              <w:szCs w:val="24"/>
              <w:lang w:eastAsia="en-GB"/>
              <w14:ligatures w14:val="standardContextual"/>
            </w:rPr>
          </w:pPr>
          <w:hyperlink w:anchor="_Toc195793178" w:history="1">
            <w:r w:rsidR="00067E1B" w:rsidRPr="00147DBC">
              <w:rPr>
                <w:rStyle w:val="Hyperlink"/>
                <w:noProof/>
              </w:rPr>
              <w:t>29</w:t>
            </w:r>
            <w:r w:rsidR="00986526" w:rsidRPr="00147DBC">
              <w:rPr>
                <w:rStyle w:val="Hyperlink"/>
                <w:noProof/>
              </w:rPr>
              <w:t>.</w:t>
            </w:r>
            <w:r w:rsidR="00986526" w:rsidRPr="00147DBC">
              <w:rPr>
                <w:rFonts w:eastAsiaTheme="minorEastAsia"/>
                <w:noProof/>
                <w:kern w:val="2"/>
                <w:sz w:val="24"/>
                <w:szCs w:val="24"/>
                <w:lang w:eastAsia="en-GB"/>
                <w14:ligatures w14:val="standardContextual"/>
              </w:rPr>
              <w:tab/>
            </w:r>
            <w:r w:rsidR="00986526" w:rsidRPr="00147DBC">
              <w:rPr>
                <w:rStyle w:val="Hyperlink"/>
                <w:noProof/>
              </w:rPr>
              <w:t>Administration of Medication</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_Toc195793178 \h </w:instrText>
            </w:r>
            <w:r w:rsidR="00986526" w:rsidRPr="00147DBC">
              <w:rPr>
                <w:noProof/>
                <w:webHidden/>
              </w:rPr>
            </w:r>
            <w:r w:rsidR="00986526" w:rsidRPr="00147DBC">
              <w:rPr>
                <w:noProof/>
                <w:webHidden/>
              </w:rPr>
              <w:fldChar w:fldCharType="separate"/>
            </w:r>
            <w:r w:rsidR="00986526" w:rsidRPr="00147DBC">
              <w:rPr>
                <w:noProof/>
                <w:webHidden/>
              </w:rPr>
              <w:t>51</w:t>
            </w:r>
            <w:r w:rsidR="00986526" w:rsidRPr="00147DBC">
              <w:rPr>
                <w:noProof/>
                <w:webHidden/>
              </w:rPr>
              <w:fldChar w:fldCharType="end"/>
            </w:r>
          </w:hyperlink>
        </w:p>
        <w:p w14:paraId="289ADCA4" w14:textId="74AA7195" w:rsidR="00986526" w:rsidRPr="00147DBC" w:rsidRDefault="000823DA">
          <w:pPr>
            <w:pStyle w:val="TOC1"/>
            <w:tabs>
              <w:tab w:val="right" w:leader="dot" w:pos="10456"/>
            </w:tabs>
            <w:rPr>
              <w:rFonts w:eastAsiaTheme="minorEastAsia"/>
              <w:noProof/>
              <w:kern w:val="2"/>
              <w:sz w:val="24"/>
              <w:szCs w:val="24"/>
              <w:lang w:eastAsia="en-GB"/>
              <w14:ligatures w14:val="standardContextual"/>
            </w:rPr>
          </w:pPr>
          <w:hyperlink w:anchor="_Toc195793179" w:history="1">
            <w:r w:rsidR="00986526" w:rsidRPr="00147DBC">
              <w:rPr>
                <w:rStyle w:val="Hyperlink"/>
                <w:noProof/>
              </w:rPr>
              <w:t>Appendix A – List of School / Trust Records and Data safely destroyed</w:t>
            </w:r>
            <w:r w:rsidR="00986526" w:rsidRPr="00147DBC">
              <w:rPr>
                <w:noProof/>
                <w:webHidden/>
              </w:rPr>
              <w:tab/>
            </w:r>
            <w:r w:rsidR="00986526" w:rsidRPr="00147DBC">
              <w:rPr>
                <w:noProof/>
                <w:webHidden/>
              </w:rPr>
              <w:fldChar w:fldCharType="begin"/>
            </w:r>
            <w:r w:rsidR="00986526" w:rsidRPr="00147DBC">
              <w:rPr>
                <w:noProof/>
                <w:webHidden/>
              </w:rPr>
              <w:instrText xml:space="preserve"> PAGEREF _Toc195793179 \h </w:instrText>
            </w:r>
            <w:r w:rsidR="00986526" w:rsidRPr="00147DBC">
              <w:rPr>
                <w:noProof/>
                <w:webHidden/>
              </w:rPr>
            </w:r>
            <w:r w:rsidR="00986526" w:rsidRPr="00147DBC">
              <w:rPr>
                <w:noProof/>
                <w:webHidden/>
              </w:rPr>
              <w:fldChar w:fldCharType="separate"/>
            </w:r>
            <w:r w:rsidR="00986526" w:rsidRPr="00147DBC">
              <w:rPr>
                <w:noProof/>
                <w:webHidden/>
              </w:rPr>
              <w:t>52</w:t>
            </w:r>
            <w:r w:rsidR="00986526" w:rsidRPr="00147DBC">
              <w:rPr>
                <w:noProof/>
                <w:webHidden/>
              </w:rPr>
              <w:fldChar w:fldCharType="end"/>
            </w:r>
          </w:hyperlink>
        </w:p>
        <w:p w14:paraId="0DAF1F96" w14:textId="580F5692" w:rsidR="00EA4C9E" w:rsidRPr="00147DBC" w:rsidRDefault="00EA4C9E">
          <w:pPr>
            <w:rPr>
              <w:color w:val="000000" w:themeColor="text1"/>
            </w:rPr>
          </w:pPr>
          <w:r w:rsidRPr="00147DBC">
            <w:rPr>
              <w:b/>
              <w:bCs/>
              <w:noProof/>
              <w:color w:val="000000" w:themeColor="text1"/>
            </w:rPr>
            <w:fldChar w:fldCharType="end"/>
          </w:r>
        </w:p>
      </w:sdtContent>
    </w:sdt>
    <w:p w14:paraId="3E6DBA5F" w14:textId="5818E138" w:rsidR="002702B6" w:rsidRPr="00147DBC" w:rsidRDefault="002702B6">
      <w:pPr>
        <w:rPr>
          <w:color w:val="000000" w:themeColor="text1"/>
        </w:rPr>
      </w:pPr>
      <w:r w:rsidRPr="00147DBC">
        <w:rPr>
          <w:color w:val="000000" w:themeColor="text1"/>
        </w:rPr>
        <w:br w:type="page"/>
      </w:r>
    </w:p>
    <w:p w14:paraId="4D84F6B0" w14:textId="77777777" w:rsidR="00EA4C9E" w:rsidRPr="00147DBC" w:rsidRDefault="00EA4C9E" w:rsidP="00AF4200">
      <w:pPr>
        <w:tabs>
          <w:tab w:val="left" w:pos="3510"/>
        </w:tabs>
        <w:rPr>
          <w:color w:val="000000" w:themeColor="text1"/>
        </w:rPr>
      </w:pPr>
    </w:p>
    <w:p w14:paraId="33DE0712" w14:textId="77777777" w:rsidR="00BD06E2" w:rsidRPr="00147DBC" w:rsidRDefault="00BD06E2" w:rsidP="00BD06E2">
      <w:pPr>
        <w:tabs>
          <w:tab w:val="left" w:pos="3510"/>
        </w:tabs>
        <w:rPr>
          <w:color w:val="000000" w:themeColor="text1"/>
        </w:rPr>
        <w:sectPr w:rsidR="00BD06E2" w:rsidRPr="00147DBC" w:rsidSect="006217DB">
          <w:headerReference w:type="default" r:id="rId11"/>
          <w:footerReference w:type="default" r:id="rId12"/>
          <w:headerReference w:type="first" r:id="rId13"/>
          <w:footerReference w:type="first" r:id="rId14"/>
          <w:type w:val="continuous"/>
          <w:pgSz w:w="11906" w:h="16838"/>
          <w:pgMar w:top="720" w:right="720" w:bottom="720" w:left="720" w:header="709" w:footer="709" w:gutter="0"/>
          <w:pgNumType w:start="1"/>
          <w:cols w:space="708"/>
          <w:formProt w:val="0"/>
          <w:docGrid w:linePitch="360"/>
        </w:sectPr>
      </w:pPr>
      <w:bookmarkStart w:id="10" w:name="_Toc66172758"/>
    </w:p>
    <w:p w14:paraId="77996EF8" w14:textId="4AB4A1AE" w:rsidR="000D5ADC" w:rsidRPr="00147DBC" w:rsidRDefault="00CE421E" w:rsidP="00CE421E">
      <w:pPr>
        <w:pStyle w:val="Heading1"/>
        <w:numPr>
          <w:ilvl w:val="0"/>
          <w:numId w:val="0"/>
        </w:numPr>
        <w:ind w:left="432" w:hanging="432"/>
        <w:rPr>
          <w:color w:val="000000" w:themeColor="text1"/>
        </w:rPr>
      </w:pPr>
      <w:bookmarkStart w:id="11" w:name="_Toc195793134"/>
      <w:r w:rsidRPr="00147DBC">
        <w:rPr>
          <w:b w:val="0"/>
          <w:bCs w:val="0"/>
          <w:color w:val="000000" w:themeColor="text1"/>
        </w:rPr>
        <w:t>1.</w:t>
      </w:r>
      <w:r w:rsidRPr="00147DBC">
        <w:rPr>
          <w:color w:val="000000" w:themeColor="text1"/>
        </w:rPr>
        <w:tab/>
      </w:r>
      <w:r w:rsidR="00ED5AA2" w:rsidRPr="00147DBC">
        <w:rPr>
          <w:color w:val="000000" w:themeColor="text1"/>
        </w:rPr>
        <w:t>How to use this document</w:t>
      </w:r>
      <w:bookmarkEnd w:id="11"/>
    </w:p>
    <w:p w14:paraId="337EAB70" w14:textId="68F03A1E" w:rsidR="00ED5AA2" w:rsidRPr="00147DBC" w:rsidRDefault="00501057" w:rsidP="00ED5AA2">
      <w:pPr>
        <w:rPr>
          <w:color w:val="000000" w:themeColor="text1"/>
        </w:rPr>
      </w:pPr>
      <w:r w:rsidRPr="00147DBC">
        <w:rPr>
          <w:color w:val="000000" w:themeColor="text1"/>
        </w:rPr>
        <w:t>This is a very big document. It can be read from front to back, but this will take time, alternatively you can select from an A-Z of relevant provisions.</w:t>
      </w:r>
    </w:p>
    <w:p w14:paraId="1988A71E" w14:textId="53997E70" w:rsidR="00A31EA7" w:rsidRPr="00147DBC" w:rsidRDefault="00A31EA7" w:rsidP="0040700D">
      <w:pPr>
        <w:rPr>
          <w:b/>
          <w:bCs/>
          <w:color w:val="000000" w:themeColor="text1"/>
          <w:sz w:val="24"/>
          <w:szCs w:val="24"/>
        </w:rPr>
      </w:pPr>
      <w:r w:rsidRPr="00147DBC">
        <w:rPr>
          <w:b/>
          <w:bCs/>
          <w:color w:val="000000" w:themeColor="text1"/>
          <w:sz w:val="24"/>
          <w:szCs w:val="24"/>
        </w:rPr>
        <w:t>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0D6B01" w:rsidRPr="00147DBC" w14:paraId="5B489228" w14:textId="77777777" w:rsidTr="00A31EA7">
        <w:tc>
          <w:tcPr>
            <w:tcW w:w="9918" w:type="dxa"/>
          </w:tcPr>
          <w:p w14:paraId="02ADA967" w14:textId="434145D1" w:rsidR="007B1E8C" w:rsidRPr="00147DBC" w:rsidRDefault="000823DA" w:rsidP="00F14A47">
            <w:pPr>
              <w:rPr>
                <w:color w:val="000000" w:themeColor="text1"/>
              </w:rPr>
            </w:pPr>
            <w:hyperlink w:anchor="_Admissions" w:history="1">
              <w:r w:rsidR="007B1E8C" w:rsidRPr="00147DBC">
                <w:rPr>
                  <w:rStyle w:val="Hyperlink"/>
                  <w:color w:val="000000" w:themeColor="text1"/>
                </w:rPr>
                <w:t>Admissions</w:t>
              </w:r>
            </w:hyperlink>
          </w:p>
        </w:tc>
      </w:tr>
      <w:tr w:rsidR="000D6B01" w:rsidRPr="00147DBC" w14:paraId="6EA512B2" w14:textId="77777777" w:rsidTr="00A31EA7">
        <w:tc>
          <w:tcPr>
            <w:tcW w:w="9918" w:type="dxa"/>
          </w:tcPr>
          <w:p w14:paraId="0A1BFC27" w14:textId="3A203293" w:rsidR="007B1E8C" w:rsidRPr="00147DBC" w:rsidRDefault="000823DA" w:rsidP="00F14A47">
            <w:pPr>
              <w:rPr>
                <w:color w:val="000000" w:themeColor="text1"/>
              </w:rPr>
            </w:pPr>
            <w:hyperlink w:anchor="_Attendance" w:history="1">
              <w:r w:rsidR="007B1E8C" w:rsidRPr="00147DBC">
                <w:rPr>
                  <w:rStyle w:val="Hyperlink"/>
                  <w:color w:val="000000" w:themeColor="text1"/>
                </w:rPr>
                <w:t>Attendance</w:t>
              </w:r>
            </w:hyperlink>
          </w:p>
        </w:tc>
      </w:tr>
      <w:tr w:rsidR="000D6B01" w:rsidRPr="00147DBC" w14:paraId="06DCA1A5" w14:textId="77777777" w:rsidTr="00A31EA7">
        <w:tc>
          <w:tcPr>
            <w:tcW w:w="9918" w:type="dxa"/>
          </w:tcPr>
          <w:p w14:paraId="4DCB2F26" w14:textId="00410E78" w:rsidR="007B1E8C" w:rsidRPr="00147DBC" w:rsidRDefault="000823DA" w:rsidP="00F14A47">
            <w:pPr>
              <w:rPr>
                <w:color w:val="000000" w:themeColor="text1"/>
              </w:rPr>
            </w:pPr>
            <w:hyperlink w:anchor="_Central_Government" w:history="1">
              <w:r w:rsidR="007B1E8C" w:rsidRPr="00147DBC">
                <w:rPr>
                  <w:rStyle w:val="Hyperlink"/>
                  <w:color w:val="000000" w:themeColor="text1"/>
                </w:rPr>
                <w:t>Central Government</w:t>
              </w:r>
            </w:hyperlink>
          </w:p>
        </w:tc>
      </w:tr>
      <w:tr w:rsidR="000D6B01" w:rsidRPr="00147DBC" w14:paraId="6B48790C" w14:textId="77777777" w:rsidTr="00A31EA7">
        <w:tc>
          <w:tcPr>
            <w:tcW w:w="9918" w:type="dxa"/>
          </w:tcPr>
          <w:p w14:paraId="5931EC70" w14:textId="5AD4B5A2" w:rsidR="007B1E8C" w:rsidRPr="00147DBC" w:rsidRDefault="000823DA" w:rsidP="00F14A47">
            <w:pPr>
              <w:rPr>
                <w:color w:val="000000" w:themeColor="text1"/>
              </w:rPr>
            </w:pPr>
            <w:hyperlink w:anchor="_Child_Protection_(CP)" w:history="1">
              <w:r w:rsidR="007B1E8C" w:rsidRPr="00147DBC">
                <w:rPr>
                  <w:rStyle w:val="Hyperlink"/>
                  <w:color w:val="000000" w:themeColor="text1"/>
                </w:rPr>
                <w:t>Child Protection (CP) / Safeguarding Records</w:t>
              </w:r>
            </w:hyperlink>
          </w:p>
        </w:tc>
      </w:tr>
      <w:tr w:rsidR="000D6B01" w:rsidRPr="00147DBC" w14:paraId="2687DD2B" w14:textId="77777777" w:rsidTr="00A31EA7">
        <w:tc>
          <w:tcPr>
            <w:tcW w:w="9918" w:type="dxa"/>
          </w:tcPr>
          <w:p w14:paraId="5658C4EF" w14:textId="2D48EFDB" w:rsidR="007B1E8C" w:rsidRPr="00147DBC" w:rsidRDefault="000823DA" w:rsidP="00F14A47">
            <w:pPr>
              <w:rPr>
                <w:color w:val="000000" w:themeColor="text1"/>
              </w:rPr>
            </w:pPr>
            <w:hyperlink w:anchor="_Implementation_of_Curriculum" w:history="1">
              <w:r w:rsidR="007B1E8C" w:rsidRPr="00147DBC">
                <w:rPr>
                  <w:rStyle w:val="Hyperlink"/>
                  <w:color w:val="000000" w:themeColor="text1"/>
                </w:rPr>
                <w:t>Curriculum (Implementation)</w:t>
              </w:r>
            </w:hyperlink>
          </w:p>
        </w:tc>
      </w:tr>
      <w:tr w:rsidR="000D6B01" w:rsidRPr="00147DBC" w14:paraId="3B3B9C8A" w14:textId="77777777" w:rsidTr="00A31EA7">
        <w:tc>
          <w:tcPr>
            <w:tcW w:w="9918" w:type="dxa"/>
          </w:tcPr>
          <w:p w14:paraId="453C7404" w14:textId="62266AEA" w:rsidR="007B1E8C" w:rsidRPr="00147DBC" w:rsidRDefault="000823DA" w:rsidP="00F14A47">
            <w:pPr>
              <w:rPr>
                <w:color w:val="000000" w:themeColor="text1"/>
              </w:rPr>
            </w:pPr>
            <w:hyperlink w:anchor="_Curriculum_Management" w:history="1">
              <w:r w:rsidR="007B1E8C" w:rsidRPr="00147DBC">
                <w:rPr>
                  <w:rStyle w:val="Hyperlink"/>
                  <w:color w:val="000000" w:themeColor="text1"/>
                </w:rPr>
                <w:t>Curriculum Management</w:t>
              </w:r>
            </w:hyperlink>
          </w:p>
        </w:tc>
      </w:tr>
      <w:tr w:rsidR="000D6B01" w:rsidRPr="00147DBC" w14:paraId="5586AA1B" w14:textId="77777777" w:rsidTr="00A31EA7">
        <w:tc>
          <w:tcPr>
            <w:tcW w:w="9918" w:type="dxa"/>
          </w:tcPr>
          <w:p w14:paraId="78F120DD" w14:textId="76E08259" w:rsidR="007B1E8C" w:rsidRPr="00147DBC" w:rsidRDefault="000823DA" w:rsidP="00F14A47">
            <w:pPr>
              <w:rPr>
                <w:color w:val="000000" w:themeColor="text1"/>
              </w:rPr>
            </w:pPr>
            <w:hyperlink w:anchor="_Extra_Curriculum_Management" w:history="1">
              <w:r w:rsidR="007B1E8C" w:rsidRPr="00147DBC">
                <w:rPr>
                  <w:rStyle w:val="Hyperlink"/>
                  <w:color w:val="000000" w:themeColor="text1"/>
                </w:rPr>
                <w:t>Extra Curriculum Management</w:t>
              </w:r>
            </w:hyperlink>
          </w:p>
        </w:tc>
      </w:tr>
      <w:tr w:rsidR="000D6B01" w:rsidRPr="00147DBC" w14:paraId="5CB7C3A1" w14:textId="77777777" w:rsidTr="00A31EA7">
        <w:tc>
          <w:tcPr>
            <w:tcW w:w="9918" w:type="dxa"/>
          </w:tcPr>
          <w:p w14:paraId="2A38B656" w14:textId="1DF58D64" w:rsidR="007B1E8C" w:rsidRPr="00147DBC" w:rsidRDefault="000823DA" w:rsidP="00F14A47">
            <w:pPr>
              <w:rPr>
                <w:color w:val="000000" w:themeColor="text1"/>
              </w:rPr>
            </w:pPr>
            <w:hyperlink w:anchor="_Family_Liaison_/" w:history="1">
              <w:r w:rsidR="007B1E8C" w:rsidRPr="00147DBC">
                <w:rPr>
                  <w:rStyle w:val="Hyperlink"/>
                  <w:color w:val="000000" w:themeColor="text1"/>
                </w:rPr>
                <w:t>Family Liaison / Early Help / Alternative Provision</w:t>
              </w:r>
            </w:hyperlink>
          </w:p>
        </w:tc>
      </w:tr>
      <w:tr w:rsidR="000D6B01" w:rsidRPr="00147DBC" w14:paraId="68819995" w14:textId="77777777" w:rsidTr="00A31EA7">
        <w:tc>
          <w:tcPr>
            <w:tcW w:w="9918" w:type="dxa"/>
          </w:tcPr>
          <w:p w14:paraId="10D8CEC8" w14:textId="703DEEF2" w:rsidR="007B1E8C" w:rsidRPr="00147DBC" w:rsidRDefault="000823DA" w:rsidP="00F14A47">
            <w:pPr>
              <w:rPr>
                <w:color w:val="000000" w:themeColor="text1"/>
              </w:rPr>
            </w:pPr>
            <w:hyperlink w:anchor="_Financial_Management_–" w:history="1">
              <w:r w:rsidR="007B1E8C" w:rsidRPr="00147DBC">
                <w:rPr>
                  <w:rStyle w:val="Hyperlink"/>
                  <w:color w:val="000000" w:themeColor="text1"/>
                </w:rPr>
                <w:t>Financial Management – Accounts and Statements including Budget Management</w:t>
              </w:r>
            </w:hyperlink>
          </w:p>
        </w:tc>
      </w:tr>
      <w:tr w:rsidR="000D6B01" w:rsidRPr="00147DBC" w14:paraId="160C4B59" w14:textId="77777777" w:rsidTr="00A31EA7">
        <w:tc>
          <w:tcPr>
            <w:tcW w:w="9918" w:type="dxa"/>
          </w:tcPr>
          <w:p w14:paraId="4EEDDB8B" w14:textId="1304ADE8" w:rsidR="007B1E8C" w:rsidRPr="00147DBC" w:rsidRDefault="000823DA" w:rsidP="00F14A47">
            <w:pPr>
              <w:rPr>
                <w:color w:val="000000" w:themeColor="text1"/>
              </w:rPr>
            </w:pPr>
            <w:hyperlink w:anchor="_Financial_Management_–_1" w:history="1">
              <w:r w:rsidR="007B1E8C" w:rsidRPr="00147DBC">
                <w:rPr>
                  <w:rStyle w:val="Hyperlink"/>
                  <w:color w:val="000000" w:themeColor="text1"/>
                </w:rPr>
                <w:t>Financial Management – Contract Management</w:t>
              </w:r>
            </w:hyperlink>
          </w:p>
        </w:tc>
      </w:tr>
      <w:tr w:rsidR="000D6B01" w:rsidRPr="00147DBC" w14:paraId="2D528CF4" w14:textId="77777777" w:rsidTr="00A31EA7">
        <w:tc>
          <w:tcPr>
            <w:tcW w:w="9918" w:type="dxa"/>
          </w:tcPr>
          <w:p w14:paraId="70B365BA" w14:textId="359057A7" w:rsidR="007B1E8C" w:rsidRPr="00147DBC" w:rsidRDefault="000823DA" w:rsidP="00F14A47">
            <w:pPr>
              <w:rPr>
                <w:color w:val="000000" w:themeColor="text1"/>
              </w:rPr>
            </w:pPr>
            <w:hyperlink w:anchor="_Financial_Management_–_2" w:history="1">
              <w:r w:rsidR="007B1E8C" w:rsidRPr="00147DBC">
                <w:rPr>
                  <w:rStyle w:val="Hyperlink"/>
                  <w:color w:val="000000" w:themeColor="text1"/>
                </w:rPr>
                <w:t>Financial Management – Risk &amp; Insurance, Asset Management</w:t>
              </w:r>
            </w:hyperlink>
          </w:p>
        </w:tc>
      </w:tr>
      <w:tr w:rsidR="000D6B01" w:rsidRPr="00147DBC" w14:paraId="4A3D4DE9" w14:textId="77777777" w:rsidTr="00A31EA7">
        <w:tc>
          <w:tcPr>
            <w:tcW w:w="9918" w:type="dxa"/>
          </w:tcPr>
          <w:p w14:paraId="52F63432" w14:textId="7D7F683F" w:rsidR="007B1E8C" w:rsidRPr="00147DBC" w:rsidRDefault="000823DA" w:rsidP="00F14A47">
            <w:pPr>
              <w:rPr>
                <w:color w:val="000000" w:themeColor="text1"/>
              </w:rPr>
            </w:pPr>
            <w:hyperlink w:anchor="_Financial_Management_–_3" w:history="1">
              <w:r w:rsidR="007B1E8C" w:rsidRPr="00147DBC">
                <w:rPr>
                  <w:rStyle w:val="Hyperlink"/>
                  <w:color w:val="000000" w:themeColor="text1"/>
                </w:rPr>
                <w:t>Financial Management – School Fund</w:t>
              </w:r>
            </w:hyperlink>
          </w:p>
        </w:tc>
      </w:tr>
      <w:tr w:rsidR="000D6B01" w:rsidRPr="00147DBC" w14:paraId="12B14288" w14:textId="77777777" w:rsidTr="00A31EA7">
        <w:tc>
          <w:tcPr>
            <w:tcW w:w="9918" w:type="dxa"/>
          </w:tcPr>
          <w:p w14:paraId="2CE2C521" w14:textId="1BCF3D23" w:rsidR="007B1E8C" w:rsidRPr="00147DBC" w:rsidRDefault="000823DA" w:rsidP="00F14A47">
            <w:pPr>
              <w:rPr>
                <w:color w:val="000000" w:themeColor="text1"/>
              </w:rPr>
            </w:pPr>
            <w:hyperlink w:anchor="_Financial_Management_–_4" w:history="1">
              <w:r w:rsidR="007B1E8C" w:rsidRPr="00147DBC">
                <w:rPr>
                  <w:rStyle w:val="Hyperlink"/>
                  <w:color w:val="000000" w:themeColor="text1"/>
                </w:rPr>
                <w:t>Financial Management – School Meals</w:t>
              </w:r>
            </w:hyperlink>
          </w:p>
        </w:tc>
      </w:tr>
      <w:tr w:rsidR="000D6B01" w:rsidRPr="00147DBC" w14:paraId="283FC3B5" w14:textId="77777777" w:rsidTr="00A31EA7">
        <w:tc>
          <w:tcPr>
            <w:tcW w:w="9918" w:type="dxa"/>
          </w:tcPr>
          <w:p w14:paraId="35521015" w14:textId="7869321E" w:rsidR="007B1E8C" w:rsidRPr="00147DBC" w:rsidRDefault="000823DA" w:rsidP="00F14A47">
            <w:pPr>
              <w:rPr>
                <w:color w:val="000000" w:themeColor="text1"/>
              </w:rPr>
            </w:pPr>
            <w:hyperlink w:anchor="_Governing_Body" w:history="1">
              <w:r w:rsidR="007B1E8C" w:rsidRPr="00147DBC">
                <w:rPr>
                  <w:rStyle w:val="Hyperlink"/>
                  <w:color w:val="000000" w:themeColor="text1"/>
                </w:rPr>
                <w:t>Governing Body</w:t>
              </w:r>
            </w:hyperlink>
          </w:p>
        </w:tc>
      </w:tr>
      <w:tr w:rsidR="000D6B01" w:rsidRPr="00147DBC" w14:paraId="0D731943" w14:textId="77777777" w:rsidTr="00A31EA7">
        <w:tc>
          <w:tcPr>
            <w:tcW w:w="9918" w:type="dxa"/>
          </w:tcPr>
          <w:p w14:paraId="3143B492" w14:textId="76B490E5" w:rsidR="007B1E8C" w:rsidRPr="00147DBC" w:rsidRDefault="000823DA" w:rsidP="00F14A47">
            <w:pPr>
              <w:rPr>
                <w:color w:val="000000" w:themeColor="text1"/>
              </w:rPr>
            </w:pPr>
            <w:hyperlink w:anchor="_Headteacher_&amp;_Senior" w:history="1">
              <w:r w:rsidR="007B1E8C" w:rsidRPr="00147DBC">
                <w:rPr>
                  <w:rStyle w:val="Hyperlink"/>
                  <w:color w:val="000000" w:themeColor="text1"/>
                </w:rPr>
                <w:t>Headteacher &amp; Senior Management/Leadership Team</w:t>
              </w:r>
            </w:hyperlink>
          </w:p>
        </w:tc>
      </w:tr>
      <w:tr w:rsidR="000D6B01" w:rsidRPr="00147DBC" w14:paraId="0341E2BD" w14:textId="77777777" w:rsidTr="00A31EA7">
        <w:tc>
          <w:tcPr>
            <w:tcW w:w="9918" w:type="dxa"/>
          </w:tcPr>
          <w:p w14:paraId="139CD91D" w14:textId="0827A5E5" w:rsidR="007B1E8C" w:rsidRPr="00147DBC" w:rsidRDefault="000823DA" w:rsidP="00F14A47">
            <w:pPr>
              <w:rPr>
                <w:color w:val="000000" w:themeColor="text1"/>
              </w:rPr>
            </w:pPr>
            <w:hyperlink w:anchor="_Health_and_Safety" w:history="1">
              <w:r w:rsidR="007B1E8C" w:rsidRPr="00147DBC">
                <w:rPr>
                  <w:rStyle w:val="Hyperlink"/>
                  <w:color w:val="000000" w:themeColor="text1"/>
                </w:rPr>
                <w:t>Health and Safety</w:t>
              </w:r>
            </w:hyperlink>
          </w:p>
        </w:tc>
      </w:tr>
      <w:tr w:rsidR="000D6B01" w:rsidRPr="00147DBC" w14:paraId="603DF2B7" w14:textId="77777777" w:rsidTr="00A31EA7">
        <w:tc>
          <w:tcPr>
            <w:tcW w:w="9918" w:type="dxa"/>
          </w:tcPr>
          <w:p w14:paraId="11A41ECA" w14:textId="7413E9AD" w:rsidR="007B1E8C" w:rsidRPr="00147DBC" w:rsidRDefault="000823DA" w:rsidP="00F14A47">
            <w:pPr>
              <w:rPr>
                <w:color w:val="000000" w:themeColor="text1"/>
              </w:rPr>
            </w:pPr>
            <w:hyperlink w:anchor="_HR_-_Management" w:history="1">
              <w:r w:rsidR="007B1E8C" w:rsidRPr="00147DBC">
                <w:rPr>
                  <w:rStyle w:val="Hyperlink"/>
                  <w:color w:val="000000" w:themeColor="text1"/>
                </w:rPr>
                <w:t>HR - Management of Disciplinary and Grievance Processes</w:t>
              </w:r>
            </w:hyperlink>
          </w:p>
        </w:tc>
      </w:tr>
      <w:tr w:rsidR="000D6B01" w:rsidRPr="00147DBC" w14:paraId="506B08EE" w14:textId="77777777" w:rsidTr="00A31EA7">
        <w:tc>
          <w:tcPr>
            <w:tcW w:w="9918" w:type="dxa"/>
          </w:tcPr>
          <w:p w14:paraId="43954453" w14:textId="3AF8877C" w:rsidR="007B1E8C" w:rsidRPr="00147DBC" w:rsidRDefault="000823DA" w:rsidP="00F14A47">
            <w:pPr>
              <w:rPr>
                <w:color w:val="000000" w:themeColor="text1"/>
              </w:rPr>
            </w:pPr>
            <w:hyperlink w:anchor="_HR_–_Operational" w:history="1">
              <w:r w:rsidR="007B1E8C" w:rsidRPr="00147DBC">
                <w:rPr>
                  <w:rStyle w:val="Hyperlink"/>
                  <w:color w:val="000000" w:themeColor="text1"/>
                </w:rPr>
                <w:t>HR – Operational Staff Management</w:t>
              </w:r>
            </w:hyperlink>
          </w:p>
        </w:tc>
      </w:tr>
      <w:tr w:rsidR="000D6B01" w:rsidRPr="00147DBC" w14:paraId="5204E357" w14:textId="77777777" w:rsidTr="00A31EA7">
        <w:tc>
          <w:tcPr>
            <w:tcW w:w="9918" w:type="dxa"/>
          </w:tcPr>
          <w:p w14:paraId="35427811" w14:textId="6B7280C7" w:rsidR="007B1E8C" w:rsidRPr="00147DBC" w:rsidRDefault="000823DA" w:rsidP="00F14A47">
            <w:pPr>
              <w:rPr>
                <w:color w:val="000000" w:themeColor="text1"/>
              </w:rPr>
            </w:pPr>
            <w:hyperlink w:anchor="_HR_–_Payroll" w:history="1">
              <w:r w:rsidR="007B1E8C" w:rsidRPr="00147DBC">
                <w:rPr>
                  <w:rStyle w:val="Hyperlink"/>
                  <w:color w:val="000000" w:themeColor="text1"/>
                </w:rPr>
                <w:t>HR – Payroll &amp; Pensions</w:t>
              </w:r>
            </w:hyperlink>
          </w:p>
        </w:tc>
      </w:tr>
      <w:tr w:rsidR="000D6B01" w:rsidRPr="00147DBC" w14:paraId="2A59B0F1" w14:textId="77777777" w:rsidTr="00A31EA7">
        <w:tc>
          <w:tcPr>
            <w:tcW w:w="9918" w:type="dxa"/>
          </w:tcPr>
          <w:p w14:paraId="20925F2B" w14:textId="22C33F3E" w:rsidR="007B1E8C" w:rsidRPr="00147DBC" w:rsidRDefault="000823DA" w:rsidP="00F14A47">
            <w:pPr>
              <w:rPr>
                <w:color w:val="000000" w:themeColor="text1"/>
              </w:rPr>
            </w:pPr>
            <w:hyperlink w:anchor="_HR_–_Recruitment" w:history="1">
              <w:r w:rsidR="007B1E8C" w:rsidRPr="00147DBC">
                <w:rPr>
                  <w:rStyle w:val="Hyperlink"/>
                  <w:color w:val="000000" w:themeColor="text1"/>
                </w:rPr>
                <w:t>HR – Recruitment</w:t>
              </w:r>
            </w:hyperlink>
          </w:p>
        </w:tc>
      </w:tr>
      <w:tr w:rsidR="000D6B01" w:rsidRPr="00147DBC" w14:paraId="036FCC9B" w14:textId="77777777" w:rsidTr="00A31EA7">
        <w:tc>
          <w:tcPr>
            <w:tcW w:w="9918" w:type="dxa"/>
          </w:tcPr>
          <w:p w14:paraId="4DE5C97E" w14:textId="375DE532" w:rsidR="007B1E8C" w:rsidRPr="00147DBC" w:rsidRDefault="000823DA" w:rsidP="00F14A47">
            <w:pPr>
              <w:rPr>
                <w:color w:val="000000" w:themeColor="text1"/>
              </w:rPr>
            </w:pPr>
            <w:hyperlink w:anchor="_Local_Authority" w:history="1">
              <w:r w:rsidR="007B1E8C" w:rsidRPr="00147DBC">
                <w:rPr>
                  <w:rStyle w:val="Hyperlink"/>
                  <w:color w:val="000000" w:themeColor="text1"/>
                </w:rPr>
                <w:t>Local Authority Returns</w:t>
              </w:r>
            </w:hyperlink>
          </w:p>
        </w:tc>
      </w:tr>
      <w:tr w:rsidR="000D6B01" w:rsidRPr="00147DBC" w14:paraId="3BEBDFA6" w14:textId="77777777" w:rsidTr="00A31EA7">
        <w:tc>
          <w:tcPr>
            <w:tcW w:w="9918" w:type="dxa"/>
          </w:tcPr>
          <w:p w14:paraId="73090403" w14:textId="282E876E" w:rsidR="007B1E8C" w:rsidRPr="00147DBC" w:rsidRDefault="000823DA" w:rsidP="00F14A47">
            <w:pPr>
              <w:rPr>
                <w:color w:val="000000" w:themeColor="text1"/>
              </w:rPr>
            </w:pPr>
            <w:hyperlink w:anchor="_Administration_of_Medication" w:history="1">
              <w:r w:rsidR="007B1E8C" w:rsidRPr="00147DBC">
                <w:rPr>
                  <w:rStyle w:val="Hyperlink"/>
                  <w:color w:val="000000" w:themeColor="text1"/>
                </w:rPr>
                <w:t>Medication (Administration Records)</w:t>
              </w:r>
            </w:hyperlink>
          </w:p>
        </w:tc>
      </w:tr>
      <w:tr w:rsidR="000D6B01" w:rsidRPr="00147DBC" w14:paraId="23B934C9" w14:textId="77777777" w:rsidTr="00A31EA7">
        <w:tc>
          <w:tcPr>
            <w:tcW w:w="9918" w:type="dxa"/>
          </w:tcPr>
          <w:p w14:paraId="62EFC72F" w14:textId="1C0E5FC1" w:rsidR="007B1E8C" w:rsidRPr="00147DBC" w:rsidRDefault="000823DA" w:rsidP="00F14A47">
            <w:pPr>
              <w:rPr>
                <w:color w:val="000000" w:themeColor="text1"/>
              </w:rPr>
            </w:pPr>
            <w:hyperlink w:anchor="_Operational_Administration" w:history="1">
              <w:r w:rsidR="007B1E8C" w:rsidRPr="00147DBC">
                <w:rPr>
                  <w:rStyle w:val="Hyperlink"/>
                  <w:color w:val="000000" w:themeColor="text1"/>
                </w:rPr>
                <w:t>Operational Administration</w:t>
              </w:r>
            </w:hyperlink>
          </w:p>
        </w:tc>
      </w:tr>
      <w:tr w:rsidR="000D6B01" w:rsidRPr="00147DBC" w14:paraId="6C11D07E" w14:textId="77777777" w:rsidTr="00A31EA7">
        <w:tc>
          <w:tcPr>
            <w:tcW w:w="9918" w:type="dxa"/>
          </w:tcPr>
          <w:p w14:paraId="132ACD47" w14:textId="6E7C2BF4" w:rsidR="007B1E8C" w:rsidRPr="00147DBC" w:rsidRDefault="000823DA" w:rsidP="00F14A47">
            <w:pPr>
              <w:rPr>
                <w:color w:val="000000" w:themeColor="text1"/>
              </w:rPr>
            </w:pPr>
            <w:hyperlink w:anchor="_Parent_/_Alumni" w:history="1">
              <w:r w:rsidR="007B1E8C" w:rsidRPr="00147DBC">
                <w:rPr>
                  <w:rStyle w:val="Hyperlink"/>
                  <w:color w:val="000000" w:themeColor="text1"/>
                </w:rPr>
                <w:t>Parent / Alumni Associations</w:t>
              </w:r>
            </w:hyperlink>
          </w:p>
        </w:tc>
      </w:tr>
      <w:tr w:rsidR="000D6B01" w:rsidRPr="00147DBC" w14:paraId="5DE241CC" w14:textId="77777777" w:rsidTr="00A31EA7">
        <w:tc>
          <w:tcPr>
            <w:tcW w:w="9918" w:type="dxa"/>
          </w:tcPr>
          <w:p w14:paraId="0278585B" w14:textId="2CAF1C5D" w:rsidR="007B1E8C" w:rsidRPr="00147DBC" w:rsidRDefault="000823DA" w:rsidP="00F14A47">
            <w:pPr>
              <w:rPr>
                <w:color w:val="000000" w:themeColor="text1"/>
              </w:rPr>
            </w:pPr>
            <w:hyperlink w:anchor="_Property_Management" w:history="1">
              <w:r w:rsidR="007B1E8C" w:rsidRPr="00147DBC">
                <w:rPr>
                  <w:rStyle w:val="Hyperlink"/>
                  <w:color w:val="000000" w:themeColor="text1"/>
                </w:rPr>
                <w:t>Property Management</w:t>
              </w:r>
            </w:hyperlink>
          </w:p>
        </w:tc>
      </w:tr>
      <w:tr w:rsidR="000D6B01" w:rsidRPr="00147DBC" w14:paraId="2AF42108" w14:textId="77777777" w:rsidTr="00A31EA7">
        <w:tc>
          <w:tcPr>
            <w:tcW w:w="9918" w:type="dxa"/>
          </w:tcPr>
          <w:p w14:paraId="4C03056E" w14:textId="54DFE4D7" w:rsidR="007B1E8C" w:rsidRPr="00147DBC" w:rsidRDefault="000823DA" w:rsidP="00F14A47">
            <w:pPr>
              <w:rPr>
                <w:color w:val="000000" w:themeColor="text1"/>
              </w:rPr>
            </w:pPr>
            <w:hyperlink w:anchor="_Pupil_Education_Record" w:history="1">
              <w:r w:rsidR="007B1E8C" w:rsidRPr="00147DBC">
                <w:rPr>
                  <w:rStyle w:val="Hyperlink"/>
                  <w:color w:val="000000" w:themeColor="text1"/>
                </w:rPr>
                <w:t xml:space="preserve">Pupil Education Record </w:t>
              </w:r>
              <w:proofErr w:type="spellStart"/>
              <w:r w:rsidR="007B1E8C" w:rsidRPr="00147DBC">
                <w:rPr>
                  <w:rStyle w:val="Hyperlink"/>
                  <w:color w:val="000000" w:themeColor="text1"/>
                </w:rPr>
                <w:t>inc</w:t>
              </w:r>
              <w:proofErr w:type="spellEnd"/>
              <w:r w:rsidR="007B1E8C" w:rsidRPr="00147DBC">
                <w:rPr>
                  <w:rStyle w:val="Hyperlink"/>
                  <w:color w:val="000000" w:themeColor="text1"/>
                </w:rPr>
                <w:t xml:space="preserve"> SEN, Ed Psych reports</w:t>
              </w:r>
            </w:hyperlink>
          </w:p>
        </w:tc>
      </w:tr>
      <w:tr w:rsidR="000D6B01" w:rsidRPr="00147DBC" w14:paraId="18F18341" w14:textId="77777777" w:rsidTr="00A31EA7">
        <w:tc>
          <w:tcPr>
            <w:tcW w:w="9918" w:type="dxa"/>
          </w:tcPr>
          <w:p w14:paraId="72A4021A" w14:textId="2C5AE9C4" w:rsidR="007B1E8C" w:rsidRPr="00147DBC" w:rsidRDefault="000823DA" w:rsidP="00F14A47">
            <w:pPr>
              <w:rPr>
                <w:color w:val="000000" w:themeColor="text1"/>
              </w:rPr>
            </w:pPr>
            <w:hyperlink w:anchor="_Recordings_(meetings,_calls," w:history="1">
              <w:r w:rsidR="007B1E8C" w:rsidRPr="00147DBC">
                <w:rPr>
                  <w:rStyle w:val="Hyperlink"/>
                  <w:color w:val="000000" w:themeColor="text1"/>
                </w:rPr>
                <w:t>Recording Meetings, calls, online lessons, training</w:t>
              </w:r>
            </w:hyperlink>
          </w:p>
        </w:tc>
      </w:tr>
      <w:tr w:rsidR="000D6B01" w:rsidRPr="00147DBC" w14:paraId="6703AFA5" w14:textId="77777777" w:rsidTr="00A31EA7">
        <w:tc>
          <w:tcPr>
            <w:tcW w:w="9918" w:type="dxa"/>
          </w:tcPr>
          <w:p w14:paraId="044505FF" w14:textId="36C6DFFE" w:rsidR="007B1E8C" w:rsidRPr="00147DBC" w:rsidRDefault="000823DA" w:rsidP="00F14A47">
            <w:pPr>
              <w:rPr>
                <w:color w:val="000000" w:themeColor="text1"/>
              </w:rPr>
            </w:pPr>
            <w:hyperlink w:anchor="_School_Communications" w:history="1">
              <w:r w:rsidR="007B1E8C" w:rsidRPr="00147DBC">
                <w:rPr>
                  <w:rStyle w:val="Hyperlink"/>
                  <w:color w:val="000000" w:themeColor="text1"/>
                </w:rPr>
                <w:t xml:space="preserve">School Communications </w:t>
              </w:r>
              <w:proofErr w:type="spellStart"/>
              <w:r w:rsidR="007B1E8C" w:rsidRPr="00147DBC">
                <w:rPr>
                  <w:rStyle w:val="Hyperlink"/>
                  <w:color w:val="000000" w:themeColor="text1"/>
                </w:rPr>
                <w:t>inc</w:t>
              </w:r>
              <w:proofErr w:type="spellEnd"/>
              <w:r w:rsidR="007B1E8C" w:rsidRPr="00147DBC">
                <w:rPr>
                  <w:rStyle w:val="Hyperlink"/>
                  <w:color w:val="000000" w:themeColor="text1"/>
                </w:rPr>
                <w:t xml:space="preserve"> email &amp; social media</w:t>
              </w:r>
            </w:hyperlink>
          </w:p>
        </w:tc>
      </w:tr>
      <w:tr w:rsidR="000D6B01" w:rsidRPr="00147DBC" w14:paraId="3C74965F" w14:textId="77777777" w:rsidTr="00A31EA7">
        <w:tc>
          <w:tcPr>
            <w:tcW w:w="9918" w:type="dxa"/>
          </w:tcPr>
          <w:p w14:paraId="13764CFF" w14:textId="068BDA4F" w:rsidR="007B1E8C" w:rsidRPr="00147DBC" w:rsidRDefault="000823DA" w:rsidP="00F14A47">
            <w:pPr>
              <w:rPr>
                <w:color w:val="000000" w:themeColor="text1"/>
              </w:rPr>
            </w:pPr>
            <w:hyperlink w:anchor="_Special_Educational_Needs" w:history="1">
              <w:r w:rsidR="007B1E8C" w:rsidRPr="00147DBC">
                <w:rPr>
                  <w:rStyle w:val="Hyperlink"/>
                  <w:color w:val="000000" w:themeColor="text1"/>
                </w:rPr>
                <w:t>Special Educational Needs (SEN)</w:t>
              </w:r>
            </w:hyperlink>
          </w:p>
        </w:tc>
      </w:tr>
      <w:tr w:rsidR="000D6B01" w:rsidRPr="00147DBC" w14:paraId="05E20686" w14:textId="77777777" w:rsidTr="00A31EA7">
        <w:tc>
          <w:tcPr>
            <w:tcW w:w="9918" w:type="dxa"/>
          </w:tcPr>
          <w:p w14:paraId="3ED17E2B" w14:textId="3E42C3AB" w:rsidR="007B1E8C" w:rsidRPr="00147DBC" w:rsidRDefault="000823DA" w:rsidP="00F14A47">
            <w:pPr>
              <w:rPr>
                <w:color w:val="000000" w:themeColor="text1"/>
              </w:rPr>
            </w:pPr>
            <w:hyperlink w:anchor="_Pupil_Work_Experience" w:history="1">
              <w:r w:rsidR="007B1E8C" w:rsidRPr="00147DBC">
                <w:rPr>
                  <w:rStyle w:val="Hyperlink"/>
                  <w:color w:val="000000" w:themeColor="text1"/>
                </w:rPr>
                <w:t>Work Experience / Placement (pupil)</w:t>
              </w:r>
            </w:hyperlink>
          </w:p>
        </w:tc>
      </w:tr>
    </w:tbl>
    <w:p w14:paraId="546D7DE9" w14:textId="66D37261" w:rsidR="00EA4C9E" w:rsidRPr="00147DBC" w:rsidRDefault="00CE421E" w:rsidP="00CE421E">
      <w:pPr>
        <w:pStyle w:val="Heading1"/>
        <w:numPr>
          <w:ilvl w:val="0"/>
          <w:numId w:val="0"/>
        </w:numPr>
        <w:ind w:left="432" w:hanging="432"/>
        <w:rPr>
          <w:color w:val="000000" w:themeColor="text1"/>
        </w:rPr>
      </w:pPr>
      <w:bookmarkStart w:id="12" w:name="_Toc195793135"/>
      <w:r w:rsidRPr="00147DBC">
        <w:rPr>
          <w:color w:val="000000" w:themeColor="text1"/>
        </w:rPr>
        <w:t>2.</w:t>
      </w:r>
      <w:r w:rsidRPr="00147DBC">
        <w:rPr>
          <w:color w:val="000000" w:themeColor="text1"/>
        </w:rPr>
        <w:tab/>
      </w:r>
      <w:r w:rsidR="00EA4C9E" w:rsidRPr="00147DBC">
        <w:rPr>
          <w:color w:val="000000" w:themeColor="text1"/>
        </w:rPr>
        <w:t>Introduction</w:t>
      </w:r>
      <w:bookmarkEnd w:id="10"/>
      <w:bookmarkEnd w:id="12"/>
    </w:p>
    <w:p w14:paraId="07843FB2" w14:textId="43F5983B" w:rsidR="00EA4C9E" w:rsidRPr="00147DBC" w:rsidRDefault="00EA4C9E" w:rsidP="00EA4C9E">
      <w:pPr>
        <w:rPr>
          <w:color w:val="000000" w:themeColor="text1"/>
        </w:rPr>
      </w:pPr>
      <w:r w:rsidRPr="00147DBC">
        <w:rPr>
          <w:color w:val="000000" w:themeColor="text1"/>
        </w:rPr>
        <w:t>This record retention and deletion policy contains recommended retention periods for the different record series created and maintained by</w:t>
      </w:r>
      <w:r w:rsidR="000A6C9C" w:rsidRPr="00147DBC">
        <w:rPr>
          <w:color w:val="000000" w:themeColor="text1"/>
        </w:rPr>
        <w:t xml:space="preserve"> Melbourne Infant School</w:t>
      </w:r>
      <w:r w:rsidRPr="00147DBC">
        <w:rPr>
          <w:color w:val="000000" w:themeColor="text1"/>
        </w:rPr>
        <w:t>. The schedule refers to all information whether it is held in hard copy or electronic format including cloud and web based or on third party platforms.</w:t>
      </w:r>
    </w:p>
    <w:p w14:paraId="778C404A" w14:textId="01D59049" w:rsidR="00EA4C9E" w:rsidRPr="00147DBC" w:rsidRDefault="00EA4C9E" w:rsidP="00EA4C9E">
      <w:pPr>
        <w:rPr>
          <w:color w:val="000000" w:themeColor="text1"/>
        </w:rPr>
      </w:pPr>
      <w:r w:rsidRPr="00147DBC">
        <w:rPr>
          <w:color w:val="000000" w:themeColor="text1"/>
        </w:rPr>
        <w:t>Some of the retention periods are governed by statute.  Others are guidelines, following best practice, employed by schools throughout the United Kingdom.  Every effort has been made to ensure that these retention periods are compliant with the requirements of the UK General Data Protection Regulation 2018 (</w:t>
      </w:r>
      <w:r w:rsidR="00A61257" w:rsidRPr="00147DBC">
        <w:rPr>
          <w:color w:val="00B050"/>
        </w:rPr>
        <w:t xml:space="preserve">UK </w:t>
      </w:r>
      <w:r w:rsidRPr="00147DBC">
        <w:rPr>
          <w:color w:val="00B050"/>
        </w:rPr>
        <w:t>GDPR</w:t>
      </w:r>
      <w:r w:rsidRPr="00147DBC">
        <w:rPr>
          <w:color w:val="000000" w:themeColor="text1"/>
        </w:rPr>
        <w:t>), the Data Protection Act 2018 (DPA),</w:t>
      </w:r>
      <w:r w:rsidR="00DD28F6" w:rsidRPr="00147DBC">
        <w:rPr>
          <w:color w:val="000000" w:themeColor="text1"/>
        </w:rPr>
        <w:t xml:space="preserve"> </w:t>
      </w:r>
      <w:r w:rsidRPr="00147DBC">
        <w:rPr>
          <w:color w:val="000000" w:themeColor="text1"/>
        </w:rPr>
        <w:t>the Human Rights Act 1998, the Freedom of Information Act 2000 (FOI) and the Code of Practice on Records Management (under Section 46 of the FOI).</w:t>
      </w:r>
    </w:p>
    <w:p w14:paraId="5A8B52AA" w14:textId="07078EA4" w:rsidR="00EA4C9E" w:rsidRPr="00147DBC" w:rsidRDefault="00EA4C9E" w:rsidP="00EA4C9E">
      <w:pPr>
        <w:rPr>
          <w:color w:val="000000" w:themeColor="text1"/>
        </w:rPr>
      </w:pPr>
      <w:r w:rsidRPr="00147DBC">
        <w:rPr>
          <w:color w:val="000000" w:themeColor="text1"/>
        </w:rPr>
        <w:lastRenderedPageBreak/>
        <w:t xml:space="preserve">Managing records series using these retention guidelines will be deemed to be ‘normal processing’ under the terms of the legislation noted above.  If those record series are to be kept for longer or shorter periods than the time scales held in this document, the reasons for any deviation </w:t>
      </w:r>
      <w:r w:rsidR="00FC4D0F" w:rsidRPr="00147DBC">
        <w:rPr>
          <w:color w:val="00B050"/>
        </w:rPr>
        <w:t>will</w:t>
      </w:r>
      <w:r w:rsidRPr="00147DBC">
        <w:rPr>
          <w:color w:val="000000" w:themeColor="text1"/>
        </w:rPr>
        <w:t xml:space="preserve"> be recorded.</w:t>
      </w:r>
    </w:p>
    <w:p w14:paraId="3F06CEF2" w14:textId="77777777" w:rsidR="00863A8A" w:rsidRPr="00147DBC" w:rsidRDefault="00863A8A" w:rsidP="00EA4C9E">
      <w:pPr>
        <w:rPr>
          <w:color w:val="000000" w:themeColor="text1"/>
        </w:rPr>
      </w:pPr>
    </w:p>
    <w:p w14:paraId="0B196861" w14:textId="167A9462" w:rsidR="00EA4C9E" w:rsidRPr="00147DBC" w:rsidRDefault="00501057" w:rsidP="00CE421E">
      <w:pPr>
        <w:pStyle w:val="Heading1"/>
        <w:numPr>
          <w:ilvl w:val="0"/>
          <w:numId w:val="0"/>
        </w:numPr>
        <w:ind w:left="432" w:hanging="432"/>
        <w:rPr>
          <w:color w:val="000000" w:themeColor="text1"/>
        </w:rPr>
      </w:pPr>
      <w:bookmarkStart w:id="13" w:name="_Toc66172759"/>
      <w:bookmarkStart w:id="14" w:name="_Toc195793136"/>
      <w:r w:rsidRPr="00147DBC">
        <w:rPr>
          <w:color w:val="000000" w:themeColor="text1"/>
        </w:rPr>
        <w:t>3</w:t>
      </w:r>
      <w:r w:rsidR="00CE421E" w:rsidRPr="00147DBC">
        <w:rPr>
          <w:color w:val="000000" w:themeColor="text1"/>
        </w:rPr>
        <w:t>.</w:t>
      </w:r>
      <w:r w:rsidR="00CE421E" w:rsidRPr="00147DBC">
        <w:rPr>
          <w:color w:val="000000" w:themeColor="text1"/>
        </w:rPr>
        <w:tab/>
      </w:r>
      <w:r w:rsidR="00EA4C9E" w:rsidRPr="00147DBC">
        <w:rPr>
          <w:color w:val="000000" w:themeColor="text1"/>
        </w:rPr>
        <w:t>Purpose</w:t>
      </w:r>
      <w:bookmarkEnd w:id="13"/>
      <w:bookmarkEnd w:id="14"/>
    </w:p>
    <w:p w14:paraId="68C5FFB1" w14:textId="40FBCD75" w:rsidR="00EA4C9E" w:rsidRPr="00147DBC" w:rsidRDefault="00EA4C9E" w:rsidP="00EA4C9E">
      <w:pPr>
        <w:rPr>
          <w:color w:val="000000" w:themeColor="text1"/>
        </w:rPr>
      </w:pPr>
      <w:r w:rsidRPr="00147DBC">
        <w:rPr>
          <w:color w:val="000000" w:themeColor="text1"/>
        </w:rPr>
        <w:t xml:space="preserve">This policy, for managing records at </w:t>
      </w:r>
      <w:bookmarkStart w:id="15" w:name="_Hlk195605463"/>
      <w:r w:rsidR="000A6C9C" w:rsidRPr="00147DBC">
        <w:rPr>
          <w:color w:val="000000" w:themeColor="text1"/>
        </w:rPr>
        <w:t>Melbourne Infant School</w:t>
      </w:r>
      <w:r w:rsidRPr="00147DBC">
        <w:rPr>
          <w:color w:val="000000" w:themeColor="text1"/>
        </w:rPr>
        <w:t xml:space="preserve"> </w:t>
      </w:r>
      <w:bookmarkEnd w:id="15"/>
      <w:r w:rsidRPr="00147DBC">
        <w:rPr>
          <w:color w:val="000000" w:themeColor="text1"/>
        </w:rPr>
        <w:t xml:space="preserve">has been drawn up in conformity with legislation, regulations affecting schools and best practice as promoted by the </w:t>
      </w:r>
      <w:r w:rsidRPr="00147DBC">
        <w:rPr>
          <w:color w:val="00B050"/>
        </w:rPr>
        <w:t xml:space="preserve">Information and Records Management Society </w:t>
      </w:r>
      <w:r w:rsidR="00DD28F6" w:rsidRPr="00147DBC">
        <w:rPr>
          <w:color w:val="00B050"/>
        </w:rPr>
        <w:t>(IRMS)</w:t>
      </w:r>
      <w:r w:rsidRPr="00147DBC">
        <w:rPr>
          <w:color w:val="00B050"/>
        </w:rPr>
        <w:t>.</w:t>
      </w:r>
    </w:p>
    <w:p w14:paraId="0EEF1AD2" w14:textId="54C2A767" w:rsidR="00EA4C9E" w:rsidRPr="00147DBC" w:rsidRDefault="00894155" w:rsidP="00EA4C9E">
      <w:pPr>
        <w:rPr>
          <w:color w:val="000000" w:themeColor="text1"/>
        </w:rPr>
      </w:pPr>
      <w:r w:rsidRPr="00147DBC">
        <w:rPr>
          <w:color w:val="000000" w:themeColor="text1"/>
        </w:rPr>
        <w:t>As well as containing Record Retention tables, t</w:t>
      </w:r>
      <w:r w:rsidR="00EA4C9E" w:rsidRPr="00147DBC">
        <w:rPr>
          <w:color w:val="000000" w:themeColor="text1"/>
        </w:rPr>
        <w:t xml:space="preserve">his </w:t>
      </w:r>
      <w:r w:rsidR="00156B3C" w:rsidRPr="00147DBC">
        <w:rPr>
          <w:color w:val="000000" w:themeColor="text1"/>
        </w:rPr>
        <w:t>document</w:t>
      </w:r>
      <w:r w:rsidR="00EA4C9E" w:rsidRPr="00147DBC">
        <w:rPr>
          <w:color w:val="000000" w:themeColor="text1"/>
        </w:rPr>
        <w:t xml:space="preserve"> sets out </w:t>
      </w:r>
      <w:r w:rsidRPr="00147DBC">
        <w:rPr>
          <w:color w:val="000000" w:themeColor="text1"/>
        </w:rPr>
        <w:t xml:space="preserve">more general information and </w:t>
      </w:r>
      <w:r w:rsidR="00EA4C9E" w:rsidRPr="00147DBC">
        <w:rPr>
          <w:color w:val="000000" w:themeColor="text1"/>
        </w:rPr>
        <w:t xml:space="preserve">guidelines for recording, managing, storing and the disposal of data, whether they are held on paper or electronically (including online), in order to assist staff, and the </w:t>
      </w:r>
      <w:bookmarkStart w:id="16" w:name="_Hlk187756397"/>
      <w:r w:rsidR="00EA4C9E" w:rsidRPr="00147DBC">
        <w:rPr>
          <w:color w:val="00B050"/>
        </w:rPr>
        <w:t>school</w:t>
      </w:r>
      <w:bookmarkEnd w:id="16"/>
      <w:r w:rsidR="00EA4C9E" w:rsidRPr="00147DBC">
        <w:rPr>
          <w:color w:val="000000" w:themeColor="text1"/>
        </w:rPr>
        <w:t>, to comply with the</w:t>
      </w:r>
      <w:r w:rsidR="00D41473" w:rsidRPr="00147DBC">
        <w:rPr>
          <w:color w:val="000000" w:themeColor="text1"/>
        </w:rPr>
        <w:t xml:space="preserve"> General Data Protection Regulation (EU) 2016/679 (GDPR) including as adopted by the United Kingdom as a result of its exit from the European Union (“UK GDPR”)</w:t>
      </w:r>
      <w:r w:rsidR="002A72A3" w:rsidRPr="00147DBC">
        <w:rPr>
          <w:color w:val="000000" w:themeColor="text1"/>
        </w:rPr>
        <w:t>, Data Protection Act 2018</w:t>
      </w:r>
      <w:r w:rsidR="00EA4C9E" w:rsidRPr="00147DBC">
        <w:rPr>
          <w:color w:val="000000" w:themeColor="text1"/>
        </w:rPr>
        <w:t xml:space="preserve"> and the </w:t>
      </w:r>
      <w:r w:rsidR="00EA4C9E" w:rsidRPr="00147DBC">
        <w:rPr>
          <w:color w:val="00B050"/>
        </w:rPr>
        <w:t>F</w:t>
      </w:r>
      <w:r w:rsidR="000F3712" w:rsidRPr="00147DBC">
        <w:rPr>
          <w:color w:val="00B050"/>
        </w:rPr>
        <w:t>OI</w:t>
      </w:r>
      <w:r w:rsidR="00EA4C9E" w:rsidRPr="00147DBC">
        <w:rPr>
          <w:color w:val="000000" w:themeColor="text1"/>
        </w:rPr>
        <w:t xml:space="preserve">.  It </w:t>
      </w:r>
      <w:r w:rsidR="0070144A" w:rsidRPr="00147DBC">
        <w:rPr>
          <w:color w:val="00B050"/>
        </w:rPr>
        <w:t>will</w:t>
      </w:r>
      <w:r w:rsidR="00EA4C9E" w:rsidRPr="00147DBC">
        <w:rPr>
          <w:color w:val="000000" w:themeColor="text1"/>
        </w:rPr>
        <w:t xml:space="preserve"> be read and used in conjunction with all of our related policies.</w:t>
      </w:r>
    </w:p>
    <w:p w14:paraId="05E4A4E3" w14:textId="7742E135" w:rsidR="00EA4C9E" w:rsidRPr="00147DBC" w:rsidRDefault="00EA4C9E" w:rsidP="00EA4C9E">
      <w:pPr>
        <w:rPr>
          <w:color w:val="000000" w:themeColor="text1"/>
        </w:rPr>
      </w:pPr>
      <w:r w:rsidRPr="00147DBC">
        <w:rPr>
          <w:color w:val="000000" w:themeColor="text1"/>
        </w:rPr>
        <w:t>It is expected that;</w:t>
      </w:r>
    </w:p>
    <w:p w14:paraId="342B6B61" w14:textId="225EA5F2" w:rsidR="00EA4C9E" w:rsidRPr="00147DBC" w:rsidRDefault="00EA4C9E" w:rsidP="00EA4C9E">
      <w:pPr>
        <w:pStyle w:val="ListParagraph"/>
        <w:numPr>
          <w:ilvl w:val="0"/>
          <w:numId w:val="1"/>
        </w:numPr>
        <w:rPr>
          <w:color w:val="000000" w:themeColor="text1"/>
        </w:rPr>
      </w:pPr>
      <w:r w:rsidRPr="00147DBC">
        <w:rPr>
          <w:color w:val="000000" w:themeColor="text1"/>
        </w:rPr>
        <w:t xml:space="preserve">All information held by </w:t>
      </w:r>
      <w:r w:rsidR="000A6C9C" w:rsidRPr="00147DBC">
        <w:rPr>
          <w:color w:val="000000" w:themeColor="text1"/>
        </w:rPr>
        <w:t xml:space="preserve">Melbourne Infant School </w:t>
      </w:r>
      <w:r w:rsidRPr="00147DBC">
        <w:rPr>
          <w:color w:val="000000" w:themeColor="text1"/>
        </w:rPr>
        <w:t>needs to be justifiable, by reference, to its purpose.</w:t>
      </w:r>
    </w:p>
    <w:p w14:paraId="00C333B2" w14:textId="38C6E975" w:rsidR="00EA4C9E" w:rsidRPr="00147DBC" w:rsidRDefault="000A6C9C" w:rsidP="00EA4C9E">
      <w:pPr>
        <w:pStyle w:val="ListParagraph"/>
        <w:numPr>
          <w:ilvl w:val="0"/>
          <w:numId w:val="1"/>
        </w:numPr>
        <w:rPr>
          <w:color w:val="000000" w:themeColor="text1"/>
        </w:rPr>
      </w:pPr>
      <w:bookmarkStart w:id="17" w:name="_Hlk189575556"/>
      <w:r w:rsidRPr="00147DBC">
        <w:rPr>
          <w:color w:val="000000" w:themeColor="text1"/>
        </w:rPr>
        <w:t xml:space="preserve">Melbourne Infant School </w:t>
      </w:r>
      <w:r w:rsidR="00FC4D0F" w:rsidRPr="00147DBC">
        <w:rPr>
          <w:color w:val="00B050"/>
        </w:rPr>
        <w:t>will</w:t>
      </w:r>
      <w:bookmarkEnd w:id="17"/>
      <w:r w:rsidR="00EA4C9E" w:rsidRPr="00147DBC">
        <w:rPr>
          <w:color w:val="000000" w:themeColor="text1"/>
        </w:rPr>
        <w:t xml:space="preserve"> be transparent and accountable as to what data they hold.</w:t>
      </w:r>
    </w:p>
    <w:p w14:paraId="5BA2E3C4" w14:textId="0113DF23" w:rsidR="00EA4C9E" w:rsidRPr="00147DBC" w:rsidRDefault="000A6C9C" w:rsidP="00EA4C9E">
      <w:pPr>
        <w:pStyle w:val="ListParagraph"/>
        <w:numPr>
          <w:ilvl w:val="0"/>
          <w:numId w:val="1"/>
        </w:numPr>
        <w:rPr>
          <w:color w:val="000000" w:themeColor="text1"/>
        </w:rPr>
      </w:pPr>
      <w:r w:rsidRPr="00147DBC">
        <w:rPr>
          <w:color w:val="000000" w:themeColor="text1"/>
        </w:rPr>
        <w:t>Melbourne Infant School</w:t>
      </w:r>
      <w:r w:rsidR="007B1C7F" w:rsidRPr="00147DBC">
        <w:rPr>
          <w:color w:val="000000" w:themeColor="text1"/>
        </w:rPr>
        <w:t xml:space="preserve"> </w:t>
      </w:r>
      <w:r w:rsidR="00FC4D0F" w:rsidRPr="00147DBC">
        <w:rPr>
          <w:color w:val="00B050"/>
        </w:rPr>
        <w:t>will</w:t>
      </w:r>
      <w:r w:rsidR="00EA4C9E" w:rsidRPr="00147DBC">
        <w:rPr>
          <w:color w:val="000000" w:themeColor="text1"/>
        </w:rPr>
        <w:t xml:space="preserve"> understand and explain the reasons why they hold data.</w:t>
      </w:r>
    </w:p>
    <w:p w14:paraId="1308C793" w14:textId="7D1BC8FE" w:rsidR="00EA4C9E" w:rsidRPr="00147DBC" w:rsidRDefault="000A6C9C" w:rsidP="00EA4C9E">
      <w:pPr>
        <w:pStyle w:val="ListParagraph"/>
        <w:numPr>
          <w:ilvl w:val="0"/>
          <w:numId w:val="1"/>
        </w:numPr>
        <w:rPr>
          <w:color w:val="000000" w:themeColor="text1"/>
        </w:rPr>
      </w:pPr>
      <w:r w:rsidRPr="00147DBC">
        <w:rPr>
          <w:color w:val="000000" w:themeColor="text1"/>
        </w:rPr>
        <w:t xml:space="preserve">Melbourne Infant School </w:t>
      </w:r>
      <w:r w:rsidR="00FC4D0F" w:rsidRPr="00147DBC">
        <w:rPr>
          <w:color w:val="00B050"/>
        </w:rPr>
        <w:t>will</w:t>
      </w:r>
      <w:r w:rsidR="00EA4C9E" w:rsidRPr="00147DBC">
        <w:rPr>
          <w:color w:val="000000" w:themeColor="text1"/>
        </w:rPr>
        <w:t xml:space="preserve"> be able to respond to Subject Access Requests.</w:t>
      </w:r>
    </w:p>
    <w:p w14:paraId="52DD0A86" w14:textId="4C4E3AA7" w:rsidR="00EA4C9E" w:rsidRPr="00147DBC" w:rsidRDefault="000A6C9C" w:rsidP="00EA4C9E">
      <w:pPr>
        <w:pStyle w:val="ListParagraph"/>
        <w:numPr>
          <w:ilvl w:val="0"/>
          <w:numId w:val="1"/>
        </w:numPr>
        <w:rPr>
          <w:color w:val="000000" w:themeColor="text1"/>
        </w:rPr>
      </w:pPr>
      <w:r w:rsidRPr="00147DBC">
        <w:rPr>
          <w:color w:val="000000" w:themeColor="text1"/>
        </w:rPr>
        <w:t>Melbourne Infant School</w:t>
      </w:r>
      <w:r w:rsidR="00415F50" w:rsidRPr="00147DBC">
        <w:rPr>
          <w:color w:val="00B050"/>
        </w:rPr>
        <w:t xml:space="preserve"> </w:t>
      </w:r>
      <w:r w:rsidR="00FC4D0F" w:rsidRPr="00147DBC">
        <w:rPr>
          <w:color w:val="00B050"/>
        </w:rPr>
        <w:t>will</w:t>
      </w:r>
      <w:r w:rsidR="00EA4C9E" w:rsidRPr="00147DBC">
        <w:rPr>
          <w:color w:val="000000" w:themeColor="text1"/>
        </w:rPr>
        <w:t xml:space="preserve"> be able to amend, delete or transfer data promptly upon any justified request.</w:t>
      </w:r>
    </w:p>
    <w:p w14:paraId="04E99265" w14:textId="062F849C" w:rsidR="00EA4C9E" w:rsidRPr="00147DBC" w:rsidRDefault="000A6C9C" w:rsidP="00EA4C9E">
      <w:pPr>
        <w:pStyle w:val="ListParagraph"/>
        <w:numPr>
          <w:ilvl w:val="0"/>
          <w:numId w:val="1"/>
        </w:numPr>
        <w:rPr>
          <w:color w:val="000000" w:themeColor="text1"/>
        </w:rPr>
      </w:pPr>
      <w:r w:rsidRPr="00147DBC">
        <w:rPr>
          <w:color w:val="000000" w:themeColor="text1"/>
        </w:rPr>
        <w:t xml:space="preserve">Melbourne Infant School </w:t>
      </w:r>
      <w:r w:rsidR="00FC4D0F" w:rsidRPr="00147DBC">
        <w:rPr>
          <w:color w:val="00B050"/>
        </w:rPr>
        <w:t>will</w:t>
      </w:r>
      <w:r w:rsidR="00FC4D0F" w:rsidRPr="00147DBC">
        <w:rPr>
          <w:color w:val="000000" w:themeColor="text1"/>
        </w:rPr>
        <w:t xml:space="preserve"> </w:t>
      </w:r>
      <w:r w:rsidR="00EA4C9E" w:rsidRPr="00147DBC">
        <w:rPr>
          <w:color w:val="000000" w:themeColor="text1"/>
        </w:rPr>
        <w:t>be able to audit how personal data was collected and when and why.</w:t>
      </w:r>
    </w:p>
    <w:p w14:paraId="2F3E7FB3" w14:textId="4D3F6BB7" w:rsidR="00075E40" w:rsidRPr="00147DBC" w:rsidRDefault="000A6C9C" w:rsidP="00075E40">
      <w:pPr>
        <w:pStyle w:val="ListParagraph"/>
        <w:numPr>
          <w:ilvl w:val="0"/>
          <w:numId w:val="1"/>
        </w:numPr>
        <w:rPr>
          <w:iCs/>
          <w:color w:val="000000" w:themeColor="text1"/>
        </w:rPr>
      </w:pPr>
      <w:r w:rsidRPr="00147DBC">
        <w:rPr>
          <w:color w:val="000000" w:themeColor="text1"/>
        </w:rPr>
        <w:t>Melbourne Infant School</w:t>
      </w:r>
      <w:r w:rsidR="00415F50" w:rsidRPr="00147DBC">
        <w:rPr>
          <w:color w:val="00B050"/>
        </w:rPr>
        <w:t xml:space="preserve"> </w:t>
      </w:r>
      <w:r w:rsidR="00FC4D0F" w:rsidRPr="00147DBC">
        <w:rPr>
          <w:color w:val="00B050"/>
        </w:rPr>
        <w:t>will</w:t>
      </w:r>
      <w:r w:rsidR="00EA4C9E" w:rsidRPr="00147DBC">
        <w:rPr>
          <w:iCs/>
          <w:color w:val="000000" w:themeColor="text1"/>
        </w:rPr>
        <w:t xml:space="preserve"> hold sensitive data securely, accessed only by those with reason to view it and possess a policy as to why it is needed.</w:t>
      </w:r>
    </w:p>
    <w:p w14:paraId="52048D91" w14:textId="4432C692" w:rsidR="00EA4C9E" w:rsidRPr="00147DBC" w:rsidRDefault="000A6C9C" w:rsidP="00075E40">
      <w:pPr>
        <w:pStyle w:val="ListParagraph"/>
        <w:numPr>
          <w:ilvl w:val="0"/>
          <w:numId w:val="1"/>
        </w:numPr>
        <w:rPr>
          <w:iCs/>
          <w:color w:val="000000" w:themeColor="text1"/>
        </w:rPr>
      </w:pPr>
      <w:r w:rsidRPr="00147DBC">
        <w:rPr>
          <w:color w:val="000000" w:themeColor="text1"/>
        </w:rPr>
        <w:t xml:space="preserve">Melbourne Infant School </w:t>
      </w:r>
      <w:r w:rsidR="00FC4D0F" w:rsidRPr="00147DBC">
        <w:rPr>
          <w:color w:val="00B050"/>
        </w:rPr>
        <w:t>will</w:t>
      </w:r>
      <w:r w:rsidR="00075E40" w:rsidRPr="00147DBC">
        <w:rPr>
          <w:iCs/>
          <w:color w:val="000000" w:themeColor="text1"/>
        </w:rPr>
        <w:t xml:space="preserve"> have retention policies that reflect the importance of records relating to child sexual abuse to victims and survivors, and that they may take decades to seek access to such records. </w:t>
      </w:r>
    </w:p>
    <w:p w14:paraId="6D41558D" w14:textId="77777777" w:rsidR="00075E40" w:rsidRPr="00147DBC" w:rsidRDefault="00075E40" w:rsidP="00075E40">
      <w:pPr>
        <w:pStyle w:val="ListParagraph"/>
        <w:rPr>
          <w:iCs/>
          <w:color w:val="000000" w:themeColor="text1"/>
        </w:rPr>
      </w:pPr>
    </w:p>
    <w:p w14:paraId="3CC86DDB" w14:textId="66E8DD8F" w:rsidR="006D2E22" w:rsidRPr="00147DBC" w:rsidRDefault="006D2E22" w:rsidP="00CE421E">
      <w:pPr>
        <w:pStyle w:val="Heading1"/>
        <w:numPr>
          <w:ilvl w:val="0"/>
          <w:numId w:val="0"/>
        </w:numPr>
        <w:ind w:left="432" w:hanging="432"/>
        <w:rPr>
          <w:color w:val="000000" w:themeColor="text1"/>
        </w:rPr>
      </w:pPr>
      <w:bookmarkStart w:id="18" w:name="_4._Disposal_of"/>
      <w:bookmarkStart w:id="19" w:name="_Toc66172768"/>
      <w:bookmarkStart w:id="20" w:name="_Toc195793137"/>
      <w:bookmarkEnd w:id="18"/>
      <w:r w:rsidRPr="00147DBC">
        <w:rPr>
          <w:color w:val="000000" w:themeColor="text1"/>
        </w:rPr>
        <w:t>4</w:t>
      </w:r>
      <w:r w:rsidR="00CE421E" w:rsidRPr="00147DBC">
        <w:rPr>
          <w:color w:val="000000" w:themeColor="text1"/>
        </w:rPr>
        <w:t>.</w:t>
      </w:r>
      <w:r w:rsidR="00CE421E" w:rsidRPr="00147DBC">
        <w:rPr>
          <w:color w:val="000000" w:themeColor="text1"/>
        </w:rPr>
        <w:tab/>
      </w:r>
      <w:r w:rsidRPr="00147DBC">
        <w:rPr>
          <w:color w:val="000000" w:themeColor="text1"/>
        </w:rPr>
        <w:t>Disposal of Data</w:t>
      </w:r>
      <w:bookmarkEnd w:id="19"/>
      <w:bookmarkEnd w:id="20"/>
    </w:p>
    <w:p w14:paraId="68AE28C1" w14:textId="7A757D3B" w:rsidR="005D3433" w:rsidRPr="00147DBC" w:rsidRDefault="005D3433" w:rsidP="006D2E22">
      <w:pPr>
        <w:rPr>
          <w:rStyle w:val="eop"/>
          <w:rFonts w:ascii="Calibri" w:hAnsi="Calibri" w:cs="Calibri"/>
          <w:color w:val="000000" w:themeColor="text1"/>
        </w:rPr>
      </w:pPr>
      <w:r w:rsidRPr="00147DBC">
        <w:rPr>
          <w:rStyle w:val="normaltextrun"/>
          <w:rFonts w:ascii="Calibri" w:hAnsi="Calibri" w:cs="Calibri"/>
          <w:color w:val="000000" w:themeColor="text1"/>
          <w:shd w:val="clear" w:color="auto" w:fill="FFFFFF"/>
        </w:rPr>
        <w:t xml:space="preserve">Article 5(e) of the </w:t>
      </w:r>
      <w:r w:rsidR="00A61257" w:rsidRPr="00147DBC">
        <w:rPr>
          <w:rStyle w:val="normaltextrun"/>
          <w:rFonts w:ascii="Calibri" w:hAnsi="Calibri" w:cs="Calibri"/>
          <w:color w:val="00B050"/>
          <w:shd w:val="clear" w:color="auto" w:fill="FFFFFF"/>
        </w:rPr>
        <w:t xml:space="preserve">UK </w:t>
      </w:r>
      <w:r w:rsidRPr="00147DBC">
        <w:rPr>
          <w:rStyle w:val="normaltextrun"/>
          <w:rFonts w:ascii="Calibri" w:hAnsi="Calibri" w:cs="Calibri"/>
          <w:color w:val="00B050"/>
          <w:shd w:val="clear" w:color="auto" w:fill="FFFFFF"/>
        </w:rPr>
        <w:t xml:space="preserve">GDPR </w:t>
      </w:r>
      <w:r w:rsidRPr="00147DBC">
        <w:rPr>
          <w:rStyle w:val="normaltextrun"/>
          <w:rFonts w:ascii="Calibri" w:hAnsi="Calibri" w:cs="Calibri"/>
          <w:color w:val="000000" w:themeColor="text1"/>
          <w:shd w:val="clear" w:color="auto" w:fill="FFFFFF"/>
        </w:rPr>
        <w:t xml:space="preserve">states that personal data </w:t>
      </w:r>
      <w:r w:rsidR="0070144A" w:rsidRPr="00147DBC">
        <w:rPr>
          <w:color w:val="00B050"/>
        </w:rPr>
        <w:t>will</w:t>
      </w:r>
      <w:r w:rsidRPr="00147DBC">
        <w:rPr>
          <w:rStyle w:val="normaltextrun"/>
          <w:rFonts w:ascii="Calibri" w:hAnsi="Calibri" w:cs="Calibri"/>
          <w:color w:val="000000" w:themeColor="text1"/>
          <w:shd w:val="clear" w:color="auto" w:fill="FFFFFF"/>
        </w:rPr>
        <w:t xml:space="preserve">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order to safeguard the rights and freedoms of the data subject (‘storage limitation’)’.</w:t>
      </w:r>
    </w:p>
    <w:p w14:paraId="48A39AF1" w14:textId="5DA7D19C" w:rsidR="006D2E22" w:rsidRPr="00147DBC" w:rsidRDefault="006D2E22" w:rsidP="006D2E22">
      <w:pPr>
        <w:rPr>
          <w:color w:val="000000" w:themeColor="text1"/>
        </w:rPr>
      </w:pPr>
      <w:r w:rsidRPr="00147DBC">
        <w:rPr>
          <w:color w:val="000000" w:themeColor="text1"/>
        </w:rPr>
        <w:t xml:space="preserve">Not all data needs to be destroyed. </w:t>
      </w:r>
      <w:bookmarkStart w:id="21" w:name="_Hlk187756633"/>
      <w:r w:rsidRPr="00147DBC">
        <w:rPr>
          <w:color w:val="000000" w:themeColor="text1"/>
        </w:rPr>
        <w:t>The</w:t>
      </w:r>
      <w:r w:rsidRPr="00147DBC">
        <w:rPr>
          <w:color w:val="00B050"/>
        </w:rPr>
        <w:t xml:space="preserve"> school </w:t>
      </w:r>
      <w:bookmarkEnd w:id="21"/>
      <w:r w:rsidR="0070144A" w:rsidRPr="00147DBC">
        <w:rPr>
          <w:color w:val="00B050"/>
        </w:rPr>
        <w:t>will</w:t>
      </w:r>
      <w:r w:rsidRPr="00147DBC">
        <w:rPr>
          <w:color w:val="000000" w:themeColor="text1"/>
        </w:rPr>
        <w:t xml:space="preserve"> determine whether records are to be selected for permanent preservation, or for destruction or to be transferred into a different format.</w:t>
      </w:r>
    </w:p>
    <w:p w14:paraId="477BD84E" w14:textId="217FE115" w:rsidR="006D2E22" w:rsidRPr="00147DBC" w:rsidRDefault="006D2E22" w:rsidP="006D2E22">
      <w:pPr>
        <w:rPr>
          <w:rFonts w:asciiTheme="majorHAnsi" w:hAnsiTheme="majorHAnsi" w:cstheme="majorHAnsi"/>
          <w:color w:val="000000" w:themeColor="text1"/>
          <w:sz w:val="28"/>
          <w:szCs w:val="28"/>
        </w:rPr>
      </w:pPr>
      <w:r w:rsidRPr="00147DBC">
        <w:rPr>
          <w:color w:val="000000" w:themeColor="text1"/>
        </w:rPr>
        <w:t xml:space="preserve">When information is no longer required, it </w:t>
      </w:r>
      <w:r w:rsidR="0070144A" w:rsidRPr="00147DBC">
        <w:rPr>
          <w:color w:val="00B050"/>
        </w:rPr>
        <w:t>will</w:t>
      </w:r>
      <w:r w:rsidRPr="00147DBC">
        <w:rPr>
          <w:color w:val="000000" w:themeColor="text1"/>
        </w:rPr>
        <w:t xml:space="preserve"> be </w:t>
      </w:r>
      <w:r w:rsidRPr="00147DBC">
        <w:rPr>
          <w:color w:val="00B050"/>
        </w:rPr>
        <w:t>d</w:t>
      </w:r>
      <w:r w:rsidR="00DC6F49" w:rsidRPr="00147DBC">
        <w:rPr>
          <w:color w:val="00B050"/>
        </w:rPr>
        <w:t>estroyed</w:t>
      </w:r>
      <w:r w:rsidRPr="00147DBC">
        <w:rPr>
          <w:color w:val="000000" w:themeColor="text1"/>
        </w:rPr>
        <w:t xml:space="preserve">.  For confidential, sensitive or personal information, to be considered securely disposed of, it </w:t>
      </w:r>
      <w:r w:rsidR="00FC4D0F" w:rsidRPr="00147DBC">
        <w:rPr>
          <w:color w:val="00B050"/>
        </w:rPr>
        <w:t>will</w:t>
      </w:r>
      <w:r w:rsidRPr="00147DBC">
        <w:rPr>
          <w:color w:val="000000" w:themeColor="text1"/>
        </w:rPr>
        <w:t xml:space="preserve"> be in a condition where it cannot either be read or reconstructed.  </w:t>
      </w:r>
    </w:p>
    <w:p w14:paraId="7526107C" w14:textId="77777777" w:rsidR="006D2E22" w:rsidRPr="00147DBC" w:rsidRDefault="006D2E22" w:rsidP="006D2E22">
      <w:pPr>
        <w:rPr>
          <w:color w:val="000000" w:themeColor="text1"/>
        </w:rPr>
      </w:pPr>
      <w:r w:rsidRPr="00147DBC">
        <w:rPr>
          <w:color w:val="000000" w:themeColor="text1"/>
        </w:rPr>
        <w:t>Skips, ‘regular’ waste disposal and ribbon shredders are not secure.</w:t>
      </w:r>
    </w:p>
    <w:p w14:paraId="6016BA1E" w14:textId="6230DD16" w:rsidR="00DA1FA1" w:rsidRPr="00147DBC" w:rsidRDefault="00DA1FA1" w:rsidP="006D2E22">
      <w:pPr>
        <w:rPr>
          <w:color w:val="000000" w:themeColor="text1"/>
        </w:rPr>
      </w:pPr>
      <w:r w:rsidRPr="00147DBC">
        <w:rPr>
          <w:color w:val="000000" w:themeColor="text1"/>
        </w:rPr>
        <w:t xml:space="preserve">Paper records </w:t>
      </w:r>
      <w:r w:rsidR="0070144A" w:rsidRPr="00147DBC">
        <w:rPr>
          <w:color w:val="00B050"/>
        </w:rPr>
        <w:t>will</w:t>
      </w:r>
      <w:r w:rsidRPr="00147DBC">
        <w:rPr>
          <w:color w:val="000000" w:themeColor="text1"/>
        </w:rPr>
        <w:t xml:space="preserve"> be cross</w:t>
      </w:r>
      <w:r w:rsidR="00235667" w:rsidRPr="00147DBC">
        <w:rPr>
          <w:color w:val="000000" w:themeColor="text1"/>
        </w:rPr>
        <w:t>-</w:t>
      </w:r>
      <w:r w:rsidRPr="00147DBC">
        <w:rPr>
          <w:color w:val="000000" w:themeColor="text1"/>
        </w:rPr>
        <w:t xml:space="preserve">shredded, </w:t>
      </w:r>
      <w:r w:rsidR="009053DC" w:rsidRPr="00147DBC">
        <w:rPr>
          <w:color w:val="000000" w:themeColor="text1"/>
        </w:rPr>
        <w:t>incinerated</w:t>
      </w:r>
      <w:r w:rsidR="00E0373D" w:rsidRPr="00147DBC">
        <w:rPr>
          <w:color w:val="000000" w:themeColor="text1"/>
        </w:rPr>
        <w:t>,</w:t>
      </w:r>
      <w:r w:rsidRPr="00147DBC">
        <w:rPr>
          <w:color w:val="000000" w:themeColor="text1"/>
        </w:rPr>
        <w:t xml:space="preserve"> or pulped.</w:t>
      </w:r>
    </w:p>
    <w:p w14:paraId="50535151" w14:textId="0707FB3A" w:rsidR="006D2E22" w:rsidRPr="00147DBC" w:rsidRDefault="006D2E22" w:rsidP="006D2E22">
      <w:pPr>
        <w:rPr>
          <w:color w:val="000000" w:themeColor="text1"/>
        </w:rPr>
      </w:pPr>
      <w:r w:rsidRPr="00147DBC">
        <w:rPr>
          <w:color w:val="000000" w:themeColor="text1"/>
        </w:rPr>
        <w:t xml:space="preserve">CDs/DVDs/discs </w:t>
      </w:r>
      <w:r w:rsidR="0070144A" w:rsidRPr="00147DBC">
        <w:rPr>
          <w:color w:val="00B050"/>
        </w:rPr>
        <w:t>will</w:t>
      </w:r>
      <w:r w:rsidRPr="00147DBC">
        <w:rPr>
          <w:color w:val="000000" w:themeColor="text1"/>
        </w:rPr>
        <w:t xml:space="preserve"> be cut into pieces.  Hard copy images, AV recordings and hard disks </w:t>
      </w:r>
      <w:r w:rsidR="0070144A" w:rsidRPr="00147DBC">
        <w:rPr>
          <w:color w:val="00B050"/>
        </w:rPr>
        <w:t>will</w:t>
      </w:r>
      <w:r w:rsidRPr="00147DBC">
        <w:rPr>
          <w:color w:val="000000" w:themeColor="text1"/>
        </w:rPr>
        <w:t xml:space="preserve"> be dismantled and destroyed.  Where third party disposal companies are employed, a certificate o</w:t>
      </w:r>
      <w:r w:rsidR="00970D30" w:rsidRPr="00147DBC">
        <w:rPr>
          <w:color w:val="000000" w:themeColor="text1"/>
        </w:rPr>
        <w:t>f</w:t>
      </w:r>
      <w:r w:rsidRPr="00147DBC">
        <w:rPr>
          <w:color w:val="000000" w:themeColor="text1"/>
        </w:rPr>
        <w:t xml:space="preserve"> destruction </w:t>
      </w:r>
      <w:r w:rsidR="00FC4D0F" w:rsidRPr="00147DBC">
        <w:rPr>
          <w:color w:val="00B050"/>
        </w:rPr>
        <w:t>will</w:t>
      </w:r>
      <w:r w:rsidRPr="00147DBC">
        <w:rPr>
          <w:color w:val="000000" w:themeColor="text1"/>
        </w:rPr>
        <w:t xml:space="preserve"> be obtained.  Staff working for external provider </w:t>
      </w:r>
      <w:r w:rsidR="0070144A" w:rsidRPr="00147DBC">
        <w:rPr>
          <w:color w:val="00B050"/>
        </w:rPr>
        <w:t>will</w:t>
      </w:r>
      <w:r w:rsidRPr="00147DBC">
        <w:rPr>
          <w:color w:val="000000" w:themeColor="text1"/>
        </w:rPr>
        <w:t xml:space="preserve"> have been trained in the handling and destruction of confidential data.</w:t>
      </w:r>
    </w:p>
    <w:p w14:paraId="27637C66" w14:textId="39342D61" w:rsidR="006D2E22" w:rsidRPr="00147DBC" w:rsidRDefault="006D2E22" w:rsidP="006D2E22">
      <w:pPr>
        <w:rPr>
          <w:color w:val="000000" w:themeColor="text1"/>
        </w:rPr>
      </w:pPr>
      <w:r w:rsidRPr="00147DBC">
        <w:rPr>
          <w:color w:val="000000" w:themeColor="text1"/>
        </w:rPr>
        <w:lastRenderedPageBreak/>
        <w:t xml:space="preserve">If the </w:t>
      </w:r>
      <w:bookmarkStart w:id="22" w:name="_Hlk187756684"/>
      <w:r w:rsidR="00D564B4" w:rsidRPr="00147DBC">
        <w:rPr>
          <w:color w:val="00B050"/>
        </w:rPr>
        <w:t xml:space="preserve">school </w:t>
      </w:r>
      <w:bookmarkEnd w:id="22"/>
      <w:r w:rsidRPr="00147DBC">
        <w:rPr>
          <w:color w:val="000000" w:themeColor="text1"/>
        </w:rPr>
        <w:t xml:space="preserve">receives a request for records that have not yet been destroyed, even if they should have been destroyed, that record </w:t>
      </w:r>
      <w:r w:rsidR="00FC4D0F" w:rsidRPr="00147DBC">
        <w:rPr>
          <w:color w:val="00B050"/>
        </w:rPr>
        <w:t>will</w:t>
      </w:r>
      <w:r w:rsidRPr="00147DBC">
        <w:rPr>
          <w:color w:val="000000" w:themeColor="text1"/>
        </w:rPr>
        <w:t xml:space="preserve"> still be made available to the requestor.</w:t>
      </w:r>
    </w:p>
    <w:p w14:paraId="2EA82514" w14:textId="7FA94720" w:rsidR="006D2E22" w:rsidRPr="00147DBC" w:rsidRDefault="006D2E22" w:rsidP="006D2E22">
      <w:pPr>
        <w:rPr>
          <w:color w:val="000000" w:themeColor="text1"/>
        </w:rPr>
      </w:pPr>
      <w:r w:rsidRPr="00147DBC">
        <w:rPr>
          <w:color w:val="000000" w:themeColor="text1"/>
        </w:rPr>
        <w:t xml:space="preserve">The </w:t>
      </w:r>
      <w:r w:rsidRPr="00147DBC">
        <w:rPr>
          <w:color w:val="00B050"/>
        </w:rPr>
        <w:t>F</w:t>
      </w:r>
      <w:r w:rsidR="000F3712" w:rsidRPr="00147DBC">
        <w:rPr>
          <w:color w:val="00B050"/>
        </w:rPr>
        <w:t>OI</w:t>
      </w:r>
      <w:r w:rsidRPr="00147DBC">
        <w:rPr>
          <w:color w:val="000000" w:themeColor="text1"/>
        </w:rPr>
        <w:t xml:space="preserve"> requires the </w:t>
      </w:r>
      <w:r w:rsidR="00D564B4" w:rsidRPr="00147DBC">
        <w:rPr>
          <w:color w:val="00B050"/>
        </w:rPr>
        <w:t>school</w:t>
      </w:r>
      <w:r w:rsidR="000F3712" w:rsidRPr="00147DBC">
        <w:rPr>
          <w:color w:val="00B050"/>
        </w:rPr>
        <w:t xml:space="preserve"> </w:t>
      </w:r>
      <w:r w:rsidR="000F3712" w:rsidRPr="00147DBC">
        <w:rPr>
          <w:color w:val="000000" w:themeColor="text1"/>
        </w:rPr>
        <w:t>to</w:t>
      </w:r>
      <w:r w:rsidRPr="00147DBC">
        <w:rPr>
          <w:color w:val="000000" w:themeColor="text1"/>
        </w:rPr>
        <w:t xml:space="preserve"> maintain a list of all records that have been destroyed and who authorised their destruction. </w:t>
      </w:r>
      <w:r w:rsidR="001D658F" w:rsidRPr="00147DBC">
        <w:rPr>
          <w:color w:val="000000" w:themeColor="text1"/>
        </w:rPr>
        <w:t xml:space="preserve">This record </w:t>
      </w:r>
      <w:r w:rsidR="0070144A" w:rsidRPr="00147DBC">
        <w:rPr>
          <w:color w:val="00B050"/>
        </w:rPr>
        <w:t>will</w:t>
      </w:r>
      <w:r w:rsidR="0070144A" w:rsidRPr="00147DBC">
        <w:rPr>
          <w:color w:val="000000" w:themeColor="text1"/>
        </w:rPr>
        <w:t xml:space="preserve"> </w:t>
      </w:r>
      <w:r w:rsidR="001D658F" w:rsidRPr="00147DBC">
        <w:rPr>
          <w:color w:val="000000" w:themeColor="text1"/>
        </w:rPr>
        <w:t xml:space="preserve">be retained for 15 years. </w:t>
      </w:r>
      <w:r w:rsidRPr="00147DBC">
        <w:rPr>
          <w:color w:val="000000" w:themeColor="text1"/>
        </w:rPr>
        <w:t xml:space="preserve">The appropriate members of staff (Data Lead) </w:t>
      </w:r>
      <w:r w:rsidR="0070144A" w:rsidRPr="00147DBC">
        <w:rPr>
          <w:color w:val="00B050"/>
        </w:rPr>
        <w:t>will</w:t>
      </w:r>
      <w:r w:rsidRPr="00147DBC">
        <w:rPr>
          <w:color w:val="000000" w:themeColor="text1"/>
        </w:rPr>
        <w:t xml:space="preserve"> record</w:t>
      </w:r>
      <w:r w:rsidR="007B1E8C" w:rsidRPr="00147DBC">
        <w:rPr>
          <w:color w:val="000000" w:themeColor="text1"/>
        </w:rPr>
        <w:t>:</w:t>
      </w:r>
    </w:p>
    <w:p w14:paraId="03A349CF" w14:textId="77777777" w:rsidR="006D2E22" w:rsidRPr="00147DBC" w:rsidRDefault="006D2E22" w:rsidP="006D2E22">
      <w:pPr>
        <w:pStyle w:val="ListParagraph"/>
        <w:numPr>
          <w:ilvl w:val="0"/>
          <w:numId w:val="3"/>
        </w:numPr>
        <w:rPr>
          <w:color w:val="000000" w:themeColor="text1"/>
        </w:rPr>
      </w:pPr>
      <w:r w:rsidRPr="00147DBC">
        <w:rPr>
          <w:color w:val="000000" w:themeColor="text1"/>
        </w:rPr>
        <w:t>File reference and/or unique identifier</w:t>
      </w:r>
    </w:p>
    <w:p w14:paraId="2A534000" w14:textId="77777777" w:rsidR="006D2E22" w:rsidRPr="00147DBC" w:rsidRDefault="006D2E22" w:rsidP="006D2E22">
      <w:pPr>
        <w:pStyle w:val="ListParagraph"/>
        <w:numPr>
          <w:ilvl w:val="0"/>
          <w:numId w:val="3"/>
        </w:numPr>
        <w:rPr>
          <w:color w:val="000000" w:themeColor="text1"/>
        </w:rPr>
      </w:pPr>
      <w:r w:rsidRPr="00147DBC">
        <w:rPr>
          <w:color w:val="000000" w:themeColor="text1"/>
        </w:rPr>
        <w:t>File title or brief description of contents</w:t>
      </w:r>
    </w:p>
    <w:p w14:paraId="56CB0382" w14:textId="77777777" w:rsidR="006D2E22" w:rsidRPr="00147DBC" w:rsidRDefault="006D2E22" w:rsidP="006D2E22">
      <w:pPr>
        <w:pStyle w:val="ListParagraph"/>
        <w:numPr>
          <w:ilvl w:val="0"/>
          <w:numId w:val="3"/>
        </w:numPr>
        <w:rPr>
          <w:color w:val="000000" w:themeColor="text1"/>
        </w:rPr>
      </w:pPr>
      <w:r w:rsidRPr="00147DBC">
        <w:rPr>
          <w:color w:val="000000" w:themeColor="text1"/>
        </w:rPr>
        <w:t>Number of files</w:t>
      </w:r>
    </w:p>
    <w:p w14:paraId="45528551" w14:textId="2E7F9F79" w:rsidR="006D2E22" w:rsidRPr="00147DBC" w:rsidRDefault="006D2E22" w:rsidP="006D2E22">
      <w:pPr>
        <w:pStyle w:val="ListParagraph"/>
        <w:numPr>
          <w:ilvl w:val="0"/>
          <w:numId w:val="3"/>
        </w:numPr>
        <w:rPr>
          <w:color w:val="000000" w:themeColor="text1"/>
        </w:rPr>
      </w:pPr>
      <w:r w:rsidRPr="00147DBC">
        <w:rPr>
          <w:color w:val="000000" w:themeColor="text1"/>
        </w:rPr>
        <w:t>Name of the authorising officer</w:t>
      </w:r>
    </w:p>
    <w:p w14:paraId="7115B667" w14:textId="5A813CC3" w:rsidR="007B1E8C" w:rsidRPr="00147DBC" w:rsidRDefault="007B1E8C" w:rsidP="007B1E8C">
      <w:pPr>
        <w:rPr>
          <w:color w:val="000000" w:themeColor="text1"/>
        </w:rPr>
      </w:pPr>
      <w:r w:rsidRPr="00147DBC">
        <w:rPr>
          <w:color w:val="000000" w:themeColor="text1"/>
        </w:rPr>
        <w:t>An example is contained in Annex A.</w:t>
      </w:r>
    </w:p>
    <w:p w14:paraId="718A177E" w14:textId="4091169E" w:rsidR="006D2E22" w:rsidRPr="00147DBC" w:rsidRDefault="006D2E22" w:rsidP="006D2E22">
      <w:pPr>
        <w:rPr>
          <w:color w:val="000000" w:themeColor="text1"/>
        </w:rPr>
      </w:pPr>
    </w:p>
    <w:p w14:paraId="6A213278" w14:textId="347EB969" w:rsidR="006D2E22" w:rsidRPr="00147DBC" w:rsidRDefault="006D2E22" w:rsidP="00CE421E">
      <w:pPr>
        <w:pStyle w:val="Heading1"/>
        <w:numPr>
          <w:ilvl w:val="0"/>
          <w:numId w:val="0"/>
        </w:numPr>
        <w:ind w:left="432" w:hanging="432"/>
        <w:rPr>
          <w:color w:val="000000" w:themeColor="text1"/>
        </w:rPr>
      </w:pPr>
      <w:bookmarkStart w:id="23" w:name="_Toc66172769"/>
      <w:bookmarkStart w:id="24" w:name="_Toc195793138"/>
      <w:r w:rsidRPr="00147DBC">
        <w:rPr>
          <w:color w:val="000000" w:themeColor="text1"/>
        </w:rPr>
        <w:t>5</w:t>
      </w:r>
      <w:r w:rsidR="00CE421E" w:rsidRPr="00147DBC">
        <w:rPr>
          <w:color w:val="000000" w:themeColor="text1"/>
        </w:rPr>
        <w:t>.</w:t>
      </w:r>
      <w:r w:rsidR="00CE421E" w:rsidRPr="00147DBC">
        <w:rPr>
          <w:color w:val="000000" w:themeColor="text1"/>
        </w:rPr>
        <w:tab/>
      </w:r>
      <w:r w:rsidRPr="00147DBC">
        <w:rPr>
          <w:color w:val="000000" w:themeColor="text1"/>
        </w:rPr>
        <w:t>Transfer of Records to Archives</w:t>
      </w:r>
      <w:bookmarkEnd w:id="23"/>
      <w:bookmarkEnd w:id="24"/>
    </w:p>
    <w:p w14:paraId="07AC421D" w14:textId="40DD0E6C" w:rsidR="00136916" w:rsidRPr="00147DBC" w:rsidRDefault="00136916" w:rsidP="00136916">
      <w:pPr>
        <w:pStyle w:val="Heading2"/>
        <w:numPr>
          <w:ilvl w:val="0"/>
          <w:numId w:val="0"/>
        </w:numPr>
        <w:rPr>
          <w:color w:val="00B050"/>
        </w:rPr>
      </w:pPr>
      <w:bookmarkStart w:id="25" w:name="_Toc195793139"/>
      <w:r w:rsidRPr="00147DBC">
        <w:rPr>
          <w:color w:val="00B050"/>
        </w:rPr>
        <w:t>a)</w:t>
      </w:r>
      <w:r w:rsidRPr="00147DBC">
        <w:rPr>
          <w:color w:val="00B050"/>
        </w:rPr>
        <w:tab/>
        <w:t>Storage archives, for school</w:t>
      </w:r>
      <w:r w:rsidR="0043598B" w:rsidRPr="00147DBC">
        <w:rPr>
          <w:color w:val="00B050"/>
        </w:rPr>
        <w:t xml:space="preserve"> </w:t>
      </w:r>
      <w:r w:rsidRPr="00147DBC">
        <w:rPr>
          <w:color w:val="00B050"/>
        </w:rPr>
        <w:t>business purposes</w:t>
      </w:r>
      <w:bookmarkEnd w:id="25"/>
    </w:p>
    <w:p w14:paraId="069A69B7" w14:textId="04B7E3E1" w:rsidR="004A2A2B" w:rsidRPr="00147DBC" w:rsidRDefault="00136916" w:rsidP="004A2A2B">
      <w:pPr>
        <w:rPr>
          <w:rFonts w:cstheme="minorHAnsi"/>
          <w:color w:val="00B050"/>
        </w:rPr>
      </w:pPr>
      <w:bookmarkStart w:id="26" w:name="_Toc66172770"/>
      <w:r w:rsidRPr="00147DBC">
        <w:rPr>
          <w:rFonts w:cstheme="minorHAnsi"/>
          <w:color w:val="00B050"/>
        </w:rPr>
        <w:t>Little-used records can clutter up the work environment. Some schools and trusts relieve pressure by moving records to a storage space until the retention period runs out. A school or trust lacking room to keep its records safe from harm (such as fire, flood, unauthorised access) may transfer them to a commercial storage service with credentials such as certification to the ISO 27001 information security standard. The school or trust remains legally responsible for the records.</w:t>
      </w:r>
    </w:p>
    <w:p w14:paraId="02A4493D" w14:textId="7B7F2D15" w:rsidR="00136916" w:rsidRPr="00147DBC" w:rsidRDefault="00136916" w:rsidP="00136916">
      <w:pPr>
        <w:pStyle w:val="Heading2"/>
        <w:numPr>
          <w:ilvl w:val="0"/>
          <w:numId w:val="0"/>
        </w:numPr>
        <w:rPr>
          <w:color w:val="00B050"/>
        </w:rPr>
      </w:pPr>
      <w:bookmarkStart w:id="27" w:name="_Toc195793140"/>
      <w:r w:rsidRPr="00147DBC">
        <w:rPr>
          <w:color w:val="00B050"/>
        </w:rPr>
        <w:t>b)</w:t>
      </w:r>
      <w:r w:rsidRPr="00147DBC">
        <w:rPr>
          <w:color w:val="00B050"/>
        </w:rPr>
        <w:tab/>
        <w:t xml:space="preserve">Historic archives, for </w:t>
      </w:r>
      <w:r w:rsidR="0043598B" w:rsidRPr="00147DBC">
        <w:rPr>
          <w:color w:val="00B050"/>
        </w:rPr>
        <w:t xml:space="preserve">school </w:t>
      </w:r>
      <w:r w:rsidRPr="00147DBC">
        <w:rPr>
          <w:color w:val="00B050"/>
        </w:rPr>
        <w:t>heritage</w:t>
      </w:r>
      <w:bookmarkEnd w:id="27"/>
    </w:p>
    <w:p w14:paraId="739A48C7" w14:textId="51FE1A1E" w:rsidR="00136916" w:rsidRPr="00147DBC" w:rsidRDefault="00136916" w:rsidP="00136916">
      <w:pPr>
        <w:rPr>
          <w:rFonts w:cstheme="minorHAnsi"/>
          <w:color w:val="00B050"/>
        </w:rPr>
      </w:pPr>
      <w:r w:rsidRPr="00147DBC">
        <w:rPr>
          <w:rFonts w:cstheme="minorHAnsi"/>
          <w:color w:val="00B050"/>
        </w:rPr>
        <w:t>Usually, disposal means securely destroying the documents after the retention period. But if there is an enduring historical value in the records, disposal need not mean destruction. Instead, the school or trust may offer to transfer them to the care of a dedicated archival repository, such as the relevant local authority record office (see Find an archive | The National Archives). Establishing a relationship with an archival repository is the standard method for preserving institutional heritage, as it allows the community to view historic information in a comfortable and supervised setting. Archivists are trained not just to care for the physical documents (using acid-free packaging, humidity-controlled storage, etc) but to manage requests for access in accordance with data protection legislation. They may also loan documents back to the school or trust for special occasions such as anniversary events.</w:t>
      </w:r>
    </w:p>
    <w:p w14:paraId="00E6ED2A" w14:textId="54937709" w:rsidR="00136916" w:rsidRPr="00147DBC" w:rsidRDefault="00136916" w:rsidP="00136916">
      <w:pPr>
        <w:rPr>
          <w:rFonts w:cstheme="minorHAnsi"/>
          <w:color w:val="00B050"/>
        </w:rPr>
      </w:pPr>
      <w:r w:rsidRPr="00147DBC">
        <w:rPr>
          <w:rFonts w:cstheme="minorHAnsi"/>
          <w:color w:val="00B050"/>
        </w:rPr>
        <w:t>To identify records of historic value, look out for “offer to local record office” in the guidance below. Other records may have obvious historic interest even if they are not mentioned (e.g. a World War II roll of honour). The school / trust should approach the record office with a list of files and agree on how and when to transfer them. It may help to set aside items for permanent preservation routinely, such as by filing a single signed copy of the minutes and key agenda papers after each meeting of the governing body, ready to offer to the repository every few years.</w:t>
      </w:r>
    </w:p>
    <w:p w14:paraId="3B7C966B" w14:textId="1F74043F" w:rsidR="00136916" w:rsidRPr="00147DBC" w:rsidRDefault="00136916" w:rsidP="00136916">
      <w:pPr>
        <w:rPr>
          <w:rFonts w:cstheme="minorHAnsi"/>
          <w:color w:val="00B050"/>
        </w:rPr>
      </w:pPr>
      <w:r w:rsidRPr="00147DBC">
        <w:rPr>
          <w:rFonts w:cstheme="minorHAnsi"/>
          <w:color w:val="00B050"/>
        </w:rPr>
        <w:t>Attempting to set up an onsite alternative to a local record office would be a complex undertaking. A school or trust wishing to do so should consult its Data Protection Officer and approach the record office for advice on management and storage conditions. Remember that archives can include electronic data such as digital photographs, which can only be digitally preserved with the right technical interventions (see the Digital Preservation Handbook).</w:t>
      </w:r>
    </w:p>
    <w:p w14:paraId="3977049B" w14:textId="42271773" w:rsidR="006D2E22" w:rsidRPr="00147DBC" w:rsidRDefault="006D2E22" w:rsidP="009702A1">
      <w:pPr>
        <w:pStyle w:val="Heading1"/>
        <w:numPr>
          <w:ilvl w:val="0"/>
          <w:numId w:val="0"/>
        </w:numPr>
        <w:ind w:left="432" w:hanging="432"/>
        <w:rPr>
          <w:color w:val="000000" w:themeColor="text1"/>
        </w:rPr>
      </w:pPr>
      <w:bookmarkStart w:id="28" w:name="_Toc195793141"/>
      <w:r w:rsidRPr="00147DBC">
        <w:rPr>
          <w:color w:val="000000" w:themeColor="text1"/>
        </w:rPr>
        <w:t>6</w:t>
      </w:r>
      <w:r w:rsidR="009702A1" w:rsidRPr="00147DBC">
        <w:rPr>
          <w:color w:val="000000" w:themeColor="text1"/>
        </w:rPr>
        <w:t>.</w:t>
      </w:r>
      <w:r w:rsidR="009702A1" w:rsidRPr="00147DBC">
        <w:rPr>
          <w:color w:val="000000" w:themeColor="text1"/>
        </w:rPr>
        <w:tab/>
      </w:r>
      <w:r w:rsidRPr="00147DBC">
        <w:rPr>
          <w:color w:val="000000" w:themeColor="text1"/>
        </w:rPr>
        <w:t>Transfer of Records to other Media</w:t>
      </w:r>
      <w:bookmarkEnd w:id="26"/>
      <w:bookmarkEnd w:id="28"/>
    </w:p>
    <w:p w14:paraId="25F88C6C" w14:textId="675680A2" w:rsidR="006D2E22" w:rsidRPr="00147DBC" w:rsidRDefault="001E3FB8" w:rsidP="006D2E22">
      <w:pPr>
        <w:rPr>
          <w:color w:val="000000" w:themeColor="text1"/>
        </w:rPr>
      </w:pPr>
      <w:r w:rsidRPr="00147DBC">
        <w:rPr>
          <w:color w:val="000000" w:themeColor="text1"/>
        </w:rPr>
        <w:t>Wh</w:t>
      </w:r>
      <w:r w:rsidR="006D2E22" w:rsidRPr="00147DBC">
        <w:rPr>
          <w:color w:val="000000" w:themeColor="text1"/>
        </w:rPr>
        <w:t xml:space="preserve">ere lengthy retention periods have been allocated to records, </w:t>
      </w:r>
      <w:r w:rsidR="00733EE7" w:rsidRPr="00147DBC">
        <w:rPr>
          <w:color w:val="00B050"/>
        </w:rPr>
        <w:t>organisations</w:t>
      </w:r>
      <w:r w:rsidR="00D564B4" w:rsidRPr="00147DBC">
        <w:rPr>
          <w:color w:val="00B050"/>
        </w:rPr>
        <w:t xml:space="preserve"> </w:t>
      </w:r>
      <w:r w:rsidR="0070144A" w:rsidRPr="00147DBC">
        <w:rPr>
          <w:color w:val="00B050"/>
        </w:rPr>
        <w:t>will</w:t>
      </w:r>
      <w:r w:rsidR="0070144A" w:rsidRPr="00147DBC">
        <w:rPr>
          <w:color w:val="000000" w:themeColor="text1"/>
        </w:rPr>
        <w:t xml:space="preserve"> </w:t>
      </w:r>
      <w:r w:rsidR="006D2E22" w:rsidRPr="00147DBC">
        <w:rPr>
          <w:color w:val="000000" w:themeColor="text1"/>
        </w:rPr>
        <w:t xml:space="preserve">consider converting paper records to other media (e.g. digital or virtual, ‘cloud’ based).  The lifespan of the media, and the ability to migrate data, </w:t>
      </w:r>
      <w:r w:rsidR="0070144A" w:rsidRPr="00147DBC">
        <w:rPr>
          <w:color w:val="00B050"/>
        </w:rPr>
        <w:t>will</w:t>
      </w:r>
      <w:r w:rsidR="006D2E22" w:rsidRPr="00147DBC">
        <w:rPr>
          <w:color w:val="000000" w:themeColor="text1"/>
        </w:rPr>
        <w:t xml:space="preserve"> be documented in </w:t>
      </w:r>
      <w:r w:rsidRPr="00147DBC">
        <w:rPr>
          <w:color w:val="000000" w:themeColor="text1"/>
        </w:rPr>
        <w:t xml:space="preserve">a </w:t>
      </w:r>
      <w:r w:rsidR="006D2E22" w:rsidRPr="00147DBC">
        <w:rPr>
          <w:color w:val="000000" w:themeColor="text1"/>
        </w:rPr>
        <w:t>Digital Continuity Policy.</w:t>
      </w:r>
      <w:r w:rsidR="001D658F" w:rsidRPr="00147DBC">
        <w:rPr>
          <w:color w:val="000000" w:themeColor="text1"/>
        </w:rPr>
        <w:t xml:space="preserve"> A scanning risk assessment is recommended to ensure the procedure is adequate.</w:t>
      </w:r>
      <w:r w:rsidR="00075E40" w:rsidRPr="00147DBC">
        <w:rPr>
          <w:color w:val="000000" w:themeColor="text1"/>
        </w:rPr>
        <w:t xml:space="preserve"> Further information about digital continuity can be found on the </w:t>
      </w:r>
      <w:hyperlink r:id="rId15" w:history="1">
        <w:r w:rsidR="00075E40" w:rsidRPr="00147DBC">
          <w:rPr>
            <w:rStyle w:val="Hyperlink"/>
            <w:color w:val="000000" w:themeColor="text1"/>
          </w:rPr>
          <w:t>National Archives</w:t>
        </w:r>
      </w:hyperlink>
      <w:r w:rsidR="00075E40" w:rsidRPr="00147DBC">
        <w:rPr>
          <w:color w:val="000000" w:themeColor="text1"/>
        </w:rPr>
        <w:t xml:space="preserve"> website who also provide guidance on assessing and managing </w:t>
      </w:r>
      <w:hyperlink r:id="rId16" w:history="1">
        <w:r w:rsidR="00075E40" w:rsidRPr="00147DBC">
          <w:rPr>
            <w:rStyle w:val="Hyperlink"/>
            <w:color w:val="000000" w:themeColor="text1"/>
          </w:rPr>
          <w:t>digital continuity risks</w:t>
        </w:r>
      </w:hyperlink>
      <w:r w:rsidR="00075E40" w:rsidRPr="00147DBC">
        <w:rPr>
          <w:color w:val="000000" w:themeColor="text1"/>
        </w:rPr>
        <w:t xml:space="preserve"> and a digital continuity</w:t>
      </w:r>
      <w:hyperlink r:id="rId17" w:history="1">
        <w:r w:rsidR="00075E40" w:rsidRPr="00147DBC">
          <w:rPr>
            <w:rStyle w:val="Hyperlink"/>
            <w:color w:val="000000" w:themeColor="text1"/>
          </w:rPr>
          <w:t xml:space="preserve"> checklist</w:t>
        </w:r>
      </w:hyperlink>
      <w:r w:rsidR="00075E40" w:rsidRPr="00147DBC">
        <w:rPr>
          <w:color w:val="000000" w:themeColor="text1"/>
        </w:rPr>
        <w:t xml:space="preserve">. </w:t>
      </w:r>
      <w:r w:rsidR="00733EE7" w:rsidRPr="00147DBC">
        <w:rPr>
          <w:color w:val="00B050"/>
        </w:rPr>
        <w:lastRenderedPageBreak/>
        <w:t>Organisations</w:t>
      </w:r>
      <w:r w:rsidR="00075E40" w:rsidRPr="00147DBC">
        <w:rPr>
          <w:color w:val="00B050"/>
        </w:rPr>
        <w:t xml:space="preserve"> </w:t>
      </w:r>
      <w:r w:rsidR="00075E40" w:rsidRPr="00147DBC">
        <w:rPr>
          <w:color w:val="000000" w:themeColor="text1"/>
        </w:rPr>
        <w:t>that believe that they need to retain digital records over a long period on devices, software systems or in formats that may become inaccessible due to developments in technology</w:t>
      </w:r>
      <w:r w:rsidR="0070144A" w:rsidRPr="00147DBC">
        <w:rPr>
          <w:color w:val="00B050"/>
        </w:rPr>
        <w:t xml:space="preserve"> will</w:t>
      </w:r>
      <w:r w:rsidR="0070144A" w:rsidRPr="00147DBC">
        <w:rPr>
          <w:color w:val="000000" w:themeColor="text1"/>
        </w:rPr>
        <w:t xml:space="preserve"> </w:t>
      </w:r>
      <w:r w:rsidR="00075E40" w:rsidRPr="00147DBC">
        <w:rPr>
          <w:color w:val="000000" w:themeColor="text1"/>
        </w:rPr>
        <w:t xml:space="preserve">seek further advice from the Data Protection Officer and </w:t>
      </w:r>
      <w:r w:rsidR="002540A4" w:rsidRPr="00147DBC">
        <w:rPr>
          <w:color w:val="000000" w:themeColor="text1"/>
        </w:rPr>
        <w:t xml:space="preserve">their IT support staff. </w:t>
      </w:r>
    </w:p>
    <w:p w14:paraId="1BD8AE11" w14:textId="2D8FBE99" w:rsidR="00C1703A" w:rsidRPr="00147DBC" w:rsidRDefault="00C1703A" w:rsidP="006D2E22">
      <w:pPr>
        <w:rPr>
          <w:color w:val="00B050"/>
        </w:rPr>
      </w:pPr>
      <w:r w:rsidRPr="00147DBC">
        <w:rPr>
          <w:color w:val="00B050"/>
        </w:rPr>
        <w:t xml:space="preserve">Once </w:t>
      </w:r>
      <w:r w:rsidR="00AF453F" w:rsidRPr="00147DBC">
        <w:rPr>
          <w:color w:val="00B050"/>
        </w:rPr>
        <w:t xml:space="preserve">any </w:t>
      </w:r>
      <w:r w:rsidR="001B10DD" w:rsidRPr="00147DBC">
        <w:rPr>
          <w:color w:val="00B050"/>
        </w:rPr>
        <w:t xml:space="preserve">paper </w:t>
      </w:r>
      <w:r w:rsidRPr="00147DBC">
        <w:rPr>
          <w:color w:val="00B050"/>
        </w:rPr>
        <w:t xml:space="preserve">records have been digitally </w:t>
      </w:r>
      <w:r w:rsidR="00F96775" w:rsidRPr="00147DBC">
        <w:rPr>
          <w:color w:val="00B050"/>
        </w:rPr>
        <w:t>converted</w:t>
      </w:r>
      <w:r w:rsidRPr="00147DBC">
        <w:rPr>
          <w:color w:val="00B050"/>
        </w:rPr>
        <w:t xml:space="preserve">, the paper copies of these records </w:t>
      </w:r>
      <w:r w:rsidR="00BE4389" w:rsidRPr="00147DBC">
        <w:rPr>
          <w:color w:val="00B050"/>
        </w:rPr>
        <w:t>will</w:t>
      </w:r>
      <w:r w:rsidRPr="00147DBC">
        <w:rPr>
          <w:color w:val="00B050"/>
        </w:rPr>
        <w:t xml:space="preserve"> then be securely</w:t>
      </w:r>
      <w:r w:rsidR="00BE4389" w:rsidRPr="00147DBC">
        <w:rPr>
          <w:color w:val="00B050"/>
        </w:rPr>
        <w:t xml:space="preserve"> and confidentially</w:t>
      </w:r>
      <w:r w:rsidRPr="00147DBC">
        <w:rPr>
          <w:color w:val="00B050"/>
        </w:rPr>
        <w:t xml:space="preserve"> disposed of (</w:t>
      </w:r>
      <w:hyperlink w:anchor="_4._Disposal_of" w:history="1">
        <w:r w:rsidR="00BE4389" w:rsidRPr="00147DBC">
          <w:rPr>
            <w:rStyle w:val="Hyperlink"/>
          </w:rPr>
          <w:t>see section 4. Disposal of Data</w:t>
        </w:r>
      </w:hyperlink>
      <w:r w:rsidRPr="00147DBC">
        <w:rPr>
          <w:color w:val="00B050"/>
        </w:rPr>
        <w:t xml:space="preserve">). </w:t>
      </w:r>
      <w:r w:rsidR="00F46A17" w:rsidRPr="00147DBC">
        <w:rPr>
          <w:color w:val="00B050"/>
        </w:rPr>
        <w:t>Melbourne Infant School</w:t>
      </w:r>
      <w:r w:rsidR="008D3917" w:rsidRPr="00147DBC">
        <w:rPr>
          <w:color w:val="00B050"/>
        </w:rPr>
        <w:t xml:space="preserve"> </w:t>
      </w:r>
      <w:r w:rsidRPr="00147DBC">
        <w:rPr>
          <w:color w:val="00B050"/>
        </w:rPr>
        <w:t xml:space="preserve">will ensure that a record of destruction is </w:t>
      </w:r>
      <w:r w:rsidR="00BE4389" w:rsidRPr="00147DBC">
        <w:rPr>
          <w:color w:val="00B050"/>
        </w:rPr>
        <w:t>held</w:t>
      </w:r>
      <w:r w:rsidRPr="00147DBC">
        <w:rPr>
          <w:color w:val="00B050"/>
        </w:rPr>
        <w:t xml:space="preserve"> for th</w:t>
      </w:r>
      <w:r w:rsidR="00BE4389" w:rsidRPr="00147DBC">
        <w:rPr>
          <w:color w:val="00B050"/>
        </w:rPr>
        <w:t xml:space="preserve">ese </w:t>
      </w:r>
      <w:r w:rsidR="00771D94" w:rsidRPr="00147DBC">
        <w:rPr>
          <w:color w:val="00B050"/>
        </w:rPr>
        <w:t xml:space="preserve">paper </w:t>
      </w:r>
      <w:r w:rsidR="00BE4389" w:rsidRPr="00147DBC">
        <w:rPr>
          <w:color w:val="00B050"/>
        </w:rPr>
        <w:t>records</w:t>
      </w:r>
      <w:r w:rsidRPr="00147DBC">
        <w:rPr>
          <w:color w:val="00B050"/>
        </w:rPr>
        <w:t xml:space="preserve"> (</w:t>
      </w:r>
      <w:hyperlink w:anchor="_Appendix_A_–" w:history="1">
        <w:r w:rsidRPr="00147DBC">
          <w:rPr>
            <w:rStyle w:val="Hyperlink"/>
          </w:rPr>
          <w:t>see Appendix A-</w:t>
        </w:r>
        <w:r w:rsidRPr="00147DBC">
          <w:rPr>
            <w:rStyle w:val="Hyperlink"/>
            <w:rFonts w:cstheme="minorHAnsi"/>
          </w:rPr>
          <w:t xml:space="preserve"> </w:t>
        </w:r>
        <w:r w:rsidRPr="00147DBC">
          <w:rPr>
            <w:rStyle w:val="Hyperlink"/>
          </w:rPr>
          <w:t>example of how to create a destruction record</w:t>
        </w:r>
      </w:hyperlink>
      <w:r w:rsidRPr="00147DBC">
        <w:rPr>
          <w:color w:val="00B050"/>
        </w:rPr>
        <w:t>)</w:t>
      </w:r>
      <w:r w:rsidR="00BE4389" w:rsidRPr="00147DBC">
        <w:rPr>
          <w:color w:val="00B050"/>
        </w:rPr>
        <w:t xml:space="preserve">. </w:t>
      </w:r>
      <w:r w:rsidRPr="00147DBC">
        <w:rPr>
          <w:color w:val="00B050"/>
        </w:rPr>
        <w:t xml:space="preserve">The only records that </w:t>
      </w:r>
      <w:r w:rsidR="00DC6E97" w:rsidRPr="00147DBC">
        <w:rPr>
          <w:color w:val="00B050"/>
        </w:rPr>
        <w:t xml:space="preserve">should always </w:t>
      </w:r>
      <w:r w:rsidRPr="00147DBC">
        <w:rPr>
          <w:color w:val="00B050"/>
        </w:rPr>
        <w:t>be retained as p</w:t>
      </w:r>
      <w:r w:rsidR="00BE4389" w:rsidRPr="00147DBC">
        <w:rPr>
          <w:color w:val="00B050"/>
        </w:rPr>
        <w:t>hysical</w:t>
      </w:r>
      <w:r w:rsidRPr="00147DBC">
        <w:rPr>
          <w:color w:val="00B050"/>
        </w:rPr>
        <w:t xml:space="preserve"> </w:t>
      </w:r>
      <w:r w:rsidR="00BE4389" w:rsidRPr="00147DBC">
        <w:rPr>
          <w:color w:val="00B050"/>
        </w:rPr>
        <w:t>records</w:t>
      </w:r>
      <w:r w:rsidRPr="00147DBC">
        <w:rPr>
          <w:color w:val="00B050"/>
        </w:rPr>
        <w:t xml:space="preserve"> are </w:t>
      </w:r>
      <w:r w:rsidR="009D40C1" w:rsidRPr="00147DBC">
        <w:rPr>
          <w:color w:val="00B050"/>
        </w:rPr>
        <w:t xml:space="preserve">any </w:t>
      </w:r>
      <w:r w:rsidR="00BE4389" w:rsidRPr="00147DBC">
        <w:rPr>
          <w:color w:val="00B050"/>
        </w:rPr>
        <w:t xml:space="preserve">original </w:t>
      </w:r>
      <w:r w:rsidRPr="00147DBC">
        <w:rPr>
          <w:color w:val="00B050"/>
        </w:rPr>
        <w:t>documen</w:t>
      </w:r>
      <w:r w:rsidR="00C5756A" w:rsidRPr="00147DBC">
        <w:rPr>
          <w:color w:val="00B050"/>
        </w:rPr>
        <w:t>ts</w:t>
      </w:r>
      <w:r w:rsidRPr="00147DBC">
        <w:rPr>
          <w:color w:val="00B050"/>
        </w:rPr>
        <w:t xml:space="preserve"> such as birth certificates, passports, marriage certificates etc</w:t>
      </w:r>
      <w:r w:rsidR="00FA4610" w:rsidRPr="00147DBC">
        <w:rPr>
          <w:color w:val="00B050"/>
        </w:rPr>
        <w:t xml:space="preserve"> </w:t>
      </w:r>
      <w:r w:rsidRPr="00147DBC">
        <w:rPr>
          <w:color w:val="00B050"/>
        </w:rPr>
        <w:t>(it is unlikely that school</w:t>
      </w:r>
      <w:r w:rsidR="004D5A27" w:rsidRPr="00147DBC">
        <w:rPr>
          <w:color w:val="00B050"/>
        </w:rPr>
        <w:t>s</w:t>
      </w:r>
      <w:r w:rsidRPr="00147DBC">
        <w:rPr>
          <w:color w:val="00B050"/>
        </w:rPr>
        <w:t xml:space="preserve"> will hold these types of documents). </w:t>
      </w:r>
      <w:r w:rsidR="00FA4610" w:rsidRPr="00147DBC">
        <w:rPr>
          <w:color w:val="00B050"/>
        </w:rPr>
        <w:t xml:space="preserve">Documents of historical significance such as logbooks may also be retained as hard copies. </w:t>
      </w:r>
    </w:p>
    <w:p w14:paraId="75A48006" w14:textId="42D06170" w:rsidR="00B85739" w:rsidRPr="00147DBC" w:rsidRDefault="00B85739" w:rsidP="006D2E22">
      <w:pPr>
        <w:rPr>
          <w:color w:val="000000" w:themeColor="text1"/>
        </w:rPr>
      </w:pPr>
    </w:p>
    <w:p w14:paraId="0283147B" w14:textId="42B08C1A" w:rsidR="006D2E22" w:rsidRPr="00147DBC" w:rsidRDefault="00B85739" w:rsidP="009702A1">
      <w:pPr>
        <w:pStyle w:val="Heading1"/>
        <w:numPr>
          <w:ilvl w:val="0"/>
          <w:numId w:val="0"/>
        </w:numPr>
        <w:ind w:left="432" w:hanging="432"/>
        <w:rPr>
          <w:color w:val="000000" w:themeColor="text1"/>
        </w:rPr>
      </w:pPr>
      <w:bookmarkStart w:id="29" w:name="_Toc66172771"/>
      <w:bookmarkStart w:id="30" w:name="_Toc195793142"/>
      <w:bookmarkStart w:id="31" w:name="_Hlk126761121"/>
      <w:r w:rsidRPr="00147DBC">
        <w:rPr>
          <w:color w:val="000000" w:themeColor="text1"/>
        </w:rPr>
        <w:t>7</w:t>
      </w:r>
      <w:r w:rsidR="009702A1" w:rsidRPr="00147DBC">
        <w:rPr>
          <w:color w:val="000000" w:themeColor="text1"/>
        </w:rPr>
        <w:t>.</w:t>
      </w:r>
      <w:r w:rsidR="009702A1" w:rsidRPr="00147DBC">
        <w:rPr>
          <w:color w:val="000000" w:themeColor="text1"/>
        </w:rPr>
        <w:tab/>
      </w:r>
      <w:r w:rsidR="006D2E22" w:rsidRPr="00147DBC">
        <w:rPr>
          <w:color w:val="000000" w:themeColor="text1"/>
        </w:rPr>
        <w:t>Transfer of Records to other Settings</w:t>
      </w:r>
      <w:bookmarkEnd w:id="29"/>
      <w:r w:rsidR="0022321D" w:rsidRPr="00147DBC">
        <w:rPr>
          <w:color w:val="000000" w:themeColor="text1"/>
        </w:rPr>
        <w:t xml:space="preserve"> &amp; ‘Last Known School’</w:t>
      </w:r>
      <w:bookmarkEnd w:id="30"/>
    </w:p>
    <w:bookmarkEnd w:id="31"/>
    <w:p w14:paraId="66EF6C54" w14:textId="2B0206EC" w:rsidR="00C84BDC" w:rsidRPr="00147DBC" w:rsidRDefault="006D2E22" w:rsidP="00B45FB7">
      <w:pPr>
        <w:rPr>
          <w:color w:val="000000" w:themeColor="text1"/>
        </w:rPr>
      </w:pPr>
      <w:r w:rsidRPr="00147DBC">
        <w:rPr>
          <w:color w:val="000000" w:themeColor="text1"/>
        </w:rPr>
        <w:t xml:space="preserve">When a child leaves the </w:t>
      </w:r>
      <w:r w:rsidR="00D564B4" w:rsidRPr="00147DBC">
        <w:rPr>
          <w:color w:val="00B050"/>
        </w:rPr>
        <w:t>school</w:t>
      </w:r>
      <w:r w:rsidRPr="00147DBC">
        <w:rPr>
          <w:color w:val="000000" w:themeColor="text1"/>
        </w:rPr>
        <w:t>, all pupil records</w:t>
      </w:r>
      <w:r w:rsidR="00B45FB7" w:rsidRPr="00147DBC">
        <w:rPr>
          <w:color w:val="000000" w:themeColor="text1"/>
        </w:rPr>
        <w:t>, including safeguarding/child protection records</w:t>
      </w:r>
      <w:r w:rsidRPr="00147DBC">
        <w:rPr>
          <w:color w:val="000000" w:themeColor="text1"/>
        </w:rPr>
        <w:t xml:space="preserve"> </w:t>
      </w:r>
      <w:r w:rsidR="0070144A" w:rsidRPr="00147DBC">
        <w:rPr>
          <w:color w:val="00B050"/>
        </w:rPr>
        <w:t>will</w:t>
      </w:r>
      <w:r w:rsidRPr="00147DBC">
        <w:rPr>
          <w:color w:val="000000" w:themeColor="text1"/>
        </w:rPr>
        <w:t xml:space="preserve"> be transferred in a secure manner, to the child’s new school.  If the records contain sensitive information (e.g. Child Protection records), proof of receipt </w:t>
      </w:r>
      <w:r w:rsidR="00FC4D0F" w:rsidRPr="00147DBC">
        <w:rPr>
          <w:color w:val="00B050"/>
        </w:rPr>
        <w:t>will</w:t>
      </w:r>
      <w:r w:rsidRPr="00147DBC">
        <w:rPr>
          <w:color w:val="000000" w:themeColor="text1"/>
        </w:rPr>
        <w:t xml:space="preserve"> be obtained and logged by the </w:t>
      </w:r>
      <w:r w:rsidR="00D564B4" w:rsidRPr="00147DBC">
        <w:rPr>
          <w:color w:val="00B050"/>
        </w:rPr>
        <w:t xml:space="preserve">school’s </w:t>
      </w:r>
      <w:r w:rsidRPr="00147DBC">
        <w:rPr>
          <w:color w:val="000000" w:themeColor="text1"/>
        </w:rPr>
        <w:t xml:space="preserve">Data Lead. </w:t>
      </w:r>
      <w:hyperlink r:id="rId18" w:history="1">
        <w:r w:rsidR="00CE027F" w:rsidRPr="00147DBC">
          <w:rPr>
            <w:rStyle w:val="Hyperlink"/>
            <w:color w:val="00B050"/>
          </w:rPr>
          <w:t>Keeping Children Safe in Education 2024</w:t>
        </w:r>
      </w:hyperlink>
      <w:r w:rsidR="000F34DE" w:rsidRPr="00147DBC">
        <w:rPr>
          <w:color w:val="000000" w:themeColor="text1"/>
        </w:rPr>
        <w:t xml:space="preserve"> </w:t>
      </w:r>
      <w:r w:rsidR="00023697" w:rsidRPr="00147DBC">
        <w:rPr>
          <w:color w:val="000000" w:themeColor="text1"/>
        </w:rPr>
        <w:t>(</w:t>
      </w:r>
      <w:proofErr w:type="spellStart"/>
      <w:r w:rsidR="00023697" w:rsidRPr="00147DBC">
        <w:rPr>
          <w:color w:val="000000" w:themeColor="text1"/>
        </w:rPr>
        <w:t>KCSiE</w:t>
      </w:r>
      <w:proofErr w:type="spellEnd"/>
      <w:r w:rsidR="00023697" w:rsidRPr="00147DBC">
        <w:rPr>
          <w:color w:val="000000" w:themeColor="text1"/>
        </w:rPr>
        <w:t xml:space="preserve">) </w:t>
      </w:r>
      <w:r w:rsidR="00B45FB7" w:rsidRPr="00147DBC">
        <w:rPr>
          <w:color w:val="000000" w:themeColor="text1"/>
        </w:rPr>
        <w:t xml:space="preserve">states that “where children leave the school or college, the designated safeguarding lead should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  </w:t>
      </w:r>
      <w:r w:rsidRPr="00147DBC">
        <w:rPr>
          <w:color w:val="000000" w:themeColor="text1"/>
        </w:rPr>
        <w:t xml:space="preserve"> All </w:t>
      </w:r>
      <w:r w:rsidR="000F2AAF" w:rsidRPr="00147DBC">
        <w:rPr>
          <w:color w:val="000000" w:themeColor="text1"/>
        </w:rPr>
        <w:t xml:space="preserve">copies of </w:t>
      </w:r>
      <w:r w:rsidRPr="00147DBC">
        <w:rPr>
          <w:color w:val="000000" w:themeColor="text1"/>
        </w:rPr>
        <w:t xml:space="preserve">data held by the </w:t>
      </w:r>
      <w:r w:rsidR="00D564B4" w:rsidRPr="00147DBC">
        <w:rPr>
          <w:color w:val="00B050"/>
        </w:rPr>
        <w:t xml:space="preserve">school </w:t>
      </w:r>
      <w:r w:rsidR="00B45FB7" w:rsidRPr="00147DBC">
        <w:rPr>
          <w:color w:val="000000" w:themeColor="text1"/>
        </w:rPr>
        <w:t>that the child has departed</w:t>
      </w:r>
      <w:r w:rsidRPr="00147DBC">
        <w:rPr>
          <w:color w:val="000000" w:themeColor="text1"/>
        </w:rPr>
        <w:t xml:space="preserve"> </w:t>
      </w:r>
      <w:r w:rsidR="0070144A" w:rsidRPr="00147DBC">
        <w:rPr>
          <w:color w:val="00B050"/>
        </w:rPr>
        <w:t>will</w:t>
      </w:r>
      <w:r w:rsidRPr="00147DBC">
        <w:rPr>
          <w:color w:val="000000" w:themeColor="text1"/>
        </w:rPr>
        <w:t xml:space="preserve"> then be deleted</w:t>
      </w:r>
      <w:r w:rsidR="000F2AAF" w:rsidRPr="00147DBC">
        <w:rPr>
          <w:color w:val="000000" w:themeColor="text1"/>
        </w:rPr>
        <w:t xml:space="preserve"> or retained</w:t>
      </w:r>
      <w:r w:rsidR="00B45FB7" w:rsidRPr="00147DBC">
        <w:rPr>
          <w:color w:val="000000" w:themeColor="text1"/>
        </w:rPr>
        <w:t xml:space="preserve"> in line with the retention schedule below</w:t>
      </w:r>
      <w:r w:rsidRPr="00147DBC">
        <w:rPr>
          <w:color w:val="000000" w:themeColor="text1"/>
        </w:rPr>
        <w:t xml:space="preserve">, including all paper records and data stored electronically.  </w:t>
      </w:r>
      <w:r w:rsidR="002540A4" w:rsidRPr="00147DBC">
        <w:rPr>
          <w:color w:val="000000" w:themeColor="text1"/>
        </w:rPr>
        <w:t>Generally, a</w:t>
      </w:r>
      <w:r w:rsidRPr="00147DBC">
        <w:rPr>
          <w:color w:val="000000" w:themeColor="text1"/>
        </w:rPr>
        <w:t xml:space="preserve"> record </w:t>
      </w:r>
      <w:r w:rsidR="0070144A" w:rsidRPr="00147DBC">
        <w:rPr>
          <w:color w:val="00B050"/>
        </w:rPr>
        <w:t>will</w:t>
      </w:r>
      <w:r w:rsidRPr="00147DBC">
        <w:rPr>
          <w:color w:val="000000" w:themeColor="text1"/>
        </w:rPr>
        <w:t xml:space="preserve"> be kept for tracking and auditing purposes only.</w:t>
      </w:r>
      <w:r w:rsidR="002540A4" w:rsidRPr="00147DBC">
        <w:rPr>
          <w:color w:val="000000" w:themeColor="text1"/>
        </w:rPr>
        <w:t xml:space="preserve"> </w:t>
      </w:r>
      <w:r w:rsidR="00D564B4" w:rsidRPr="00147DBC">
        <w:rPr>
          <w:color w:val="00B050"/>
        </w:rPr>
        <w:t xml:space="preserve">Schools </w:t>
      </w:r>
      <w:r w:rsidR="0070144A" w:rsidRPr="00147DBC">
        <w:rPr>
          <w:color w:val="00B050"/>
        </w:rPr>
        <w:t>will</w:t>
      </w:r>
      <w:r w:rsidR="00575AF8" w:rsidRPr="00147DBC">
        <w:rPr>
          <w:color w:val="000000" w:themeColor="text1"/>
        </w:rPr>
        <w:t xml:space="preserve"> be aware that </w:t>
      </w:r>
      <w:r w:rsidR="00891814" w:rsidRPr="00147DBC">
        <w:rPr>
          <w:color w:val="000000" w:themeColor="text1"/>
        </w:rPr>
        <w:t>where electronic systems are used, sending a pupil file to the next setting does not mean that their</w:t>
      </w:r>
      <w:r w:rsidR="002F0A96" w:rsidRPr="00147DBC">
        <w:rPr>
          <w:color w:val="000000" w:themeColor="text1"/>
        </w:rPr>
        <w:t xml:space="preserve"> own</w:t>
      </w:r>
      <w:r w:rsidR="00891814" w:rsidRPr="00147DBC">
        <w:rPr>
          <w:color w:val="000000" w:themeColor="text1"/>
        </w:rPr>
        <w:t xml:space="preserve"> copy of the file is deleted, so action should be taken to delete </w:t>
      </w:r>
      <w:r w:rsidR="002F0A96" w:rsidRPr="00147DBC">
        <w:rPr>
          <w:color w:val="000000" w:themeColor="text1"/>
        </w:rPr>
        <w:t xml:space="preserve">or archive </w:t>
      </w:r>
      <w:r w:rsidR="00891814" w:rsidRPr="00147DBC">
        <w:rPr>
          <w:color w:val="000000" w:themeColor="text1"/>
        </w:rPr>
        <w:t xml:space="preserve">copies retained where they are no longer required by the </w:t>
      </w:r>
      <w:r w:rsidR="00D564B4" w:rsidRPr="00147DBC">
        <w:rPr>
          <w:color w:val="00B050"/>
        </w:rPr>
        <w:t>school</w:t>
      </w:r>
      <w:r w:rsidR="00891814" w:rsidRPr="00147DBC">
        <w:rPr>
          <w:color w:val="000000" w:themeColor="text1"/>
        </w:rPr>
        <w:t xml:space="preserve"> that the pupil has left.</w:t>
      </w:r>
    </w:p>
    <w:p w14:paraId="7DC657F1" w14:textId="286DF01B" w:rsidR="00575AF8" w:rsidRPr="00147DBC" w:rsidRDefault="00575AF8" w:rsidP="00891814">
      <w:pPr>
        <w:rPr>
          <w:color w:val="000000" w:themeColor="text1"/>
        </w:rPr>
      </w:pPr>
      <w:r w:rsidRPr="00147DBC">
        <w:rPr>
          <w:color w:val="000000" w:themeColor="text1"/>
        </w:rPr>
        <w:t xml:space="preserve">There are </w:t>
      </w:r>
      <w:r w:rsidR="00E739D3" w:rsidRPr="00147DBC">
        <w:rPr>
          <w:color w:val="000000" w:themeColor="text1"/>
        </w:rPr>
        <w:t>four</w:t>
      </w:r>
      <w:r w:rsidRPr="00147DBC">
        <w:rPr>
          <w:color w:val="000000" w:themeColor="text1"/>
        </w:rPr>
        <w:t xml:space="preserve"> main categories of pupil records that need to be transferred to other settings:</w:t>
      </w:r>
    </w:p>
    <w:p w14:paraId="40B868EC" w14:textId="58839ABF" w:rsidR="00891814" w:rsidRPr="00147DBC" w:rsidRDefault="00891814" w:rsidP="00891814">
      <w:pPr>
        <w:pStyle w:val="ListParagraph"/>
        <w:numPr>
          <w:ilvl w:val="0"/>
          <w:numId w:val="22"/>
        </w:numPr>
        <w:rPr>
          <w:b/>
          <w:bCs/>
          <w:color w:val="000000" w:themeColor="text1"/>
        </w:rPr>
      </w:pPr>
      <w:r w:rsidRPr="00147DBC">
        <w:rPr>
          <w:b/>
          <w:bCs/>
          <w:color w:val="000000" w:themeColor="text1"/>
        </w:rPr>
        <w:t>Management Information System (MIS) data</w:t>
      </w:r>
    </w:p>
    <w:p w14:paraId="5DFDCADF" w14:textId="1B7583F1" w:rsidR="00891814" w:rsidRPr="00147DBC" w:rsidRDefault="00891814" w:rsidP="00891814">
      <w:pPr>
        <w:rPr>
          <w:color w:val="000000" w:themeColor="text1"/>
        </w:rPr>
      </w:pPr>
      <w:r w:rsidRPr="00147DBC">
        <w:rPr>
          <w:color w:val="000000" w:themeColor="text1"/>
        </w:rPr>
        <w:t>Data held on the MIS is extracted by the</w:t>
      </w:r>
      <w:r w:rsidR="00D564B4" w:rsidRPr="00147DBC">
        <w:rPr>
          <w:color w:val="00B050"/>
        </w:rPr>
        <w:t xml:space="preserve"> schoo</w:t>
      </w:r>
      <w:r w:rsidR="00F46A17" w:rsidRPr="00147DBC">
        <w:rPr>
          <w:color w:val="00B050"/>
        </w:rPr>
        <w:t>l</w:t>
      </w:r>
      <w:r w:rsidR="00D564B4" w:rsidRPr="00147DBC">
        <w:rPr>
          <w:color w:val="00B050"/>
        </w:rPr>
        <w:t xml:space="preserve"> </w:t>
      </w:r>
      <w:r w:rsidRPr="00147DBC">
        <w:rPr>
          <w:color w:val="000000" w:themeColor="text1"/>
        </w:rPr>
        <w:t xml:space="preserve">using the Common Transfer File mechanism as specified in </w:t>
      </w:r>
      <w:bookmarkStart w:id="32" w:name="_Hlk188362105"/>
      <w:r w:rsidRPr="00147DBC">
        <w:rPr>
          <w:color w:val="00B050"/>
        </w:rPr>
        <w:t xml:space="preserve">The Education (Pupil </w:t>
      </w:r>
      <w:r w:rsidR="002342B0" w:rsidRPr="00147DBC">
        <w:rPr>
          <w:color w:val="00B050"/>
        </w:rPr>
        <w:t>Information</w:t>
      </w:r>
      <w:r w:rsidRPr="00147DBC">
        <w:rPr>
          <w:color w:val="00B050"/>
        </w:rPr>
        <w:t>) (England) Regulations 200</w:t>
      </w:r>
      <w:r w:rsidR="0098445E" w:rsidRPr="00147DBC">
        <w:rPr>
          <w:color w:val="00B050"/>
        </w:rPr>
        <w:t>5</w:t>
      </w:r>
      <w:r w:rsidRPr="00147DBC">
        <w:rPr>
          <w:color w:val="00B050"/>
        </w:rPr>
        <w:t xml:space="preserve"> </w:t>
      </w:r>
      <w:bookmarkEnd w:id="32"/>
      <w:r w:rsidRPr="00147DBC">
        <w:rPr>
          <w:color w:val="000000" w:themeColor="text1"/>
        </w:rPr>
        <w:t xml:space="preserve">and subsequent amendments. The Department for Education specifies what data is to be included in the CTF in technical specification documentation. </w:t>
      </w:r>
      <w:r w:rsidR="00E739D3" w:rsidRPr="00147DBC">
        <w:rPr>
          <w:color w:val="000000" w:themeColor="text1"/>
        </w:rPr>
        <w:t xml:space="preserve">This </w:t>
      </w:r>
      <w:r w:rsidR="0070144A" w:rsidRPr="00147DBC">
        <w:rPr>
          <w:color w:val="00B050"/>
        </w:rPr>
        <w:t>will</w:t>
      </w:r>
      <w:r w:rsidR="0070144A" w:rsidRPr="00147DBC">
        <w:rPr>
          <w:color w:val="000000" w:themeColor="text1"/>
        </w:rPr>
        <w:t xml:space="preserve"> </w:t>
      </w:r>
      <w:r w:rsidR="00E739D3" w:rsidRPr="00147DBC">
        <w:rPr>
          <w:color w:val="000000" w:themeColor="text1"/>
        </w:rPr>
        <w:t xml:space="preserve">mean that the majority of information held on the MIS is transferred using the CTF method. However, it is important to note that </w:t>
      </w:r>
      <w:r w:rsidR="00E739D3" w:rsidRPr="00147DBC">
        <w:rPr>
          <w:b/>
          <w:bCs/>
          <w:color w:val="000000" w:themeColor="text1"/>
        </w:rPr>
        <w:t xml:space="preserve">not all personal data is transferred, only the data sets specified in the CTF schema. </w:t>
      </w:r>
      <w:r w:rsidR="00E739D3" w:rsidRPr="00147DBC">
        <w:rPr>
          <w:color w:val="000000" w:themeColor="text1"/>
        </w:rPr>
        <w:t xml:space="preserve">If the MIS has been used to store additional information (documents such as copies of end of year reports or letters) </w:t>
      </w:r>
      <w:r w:rsidR="00D564B4" w:rsidRPr="00147DBC">
        <w:rPr>
          <w:color w:val="00B050"/>
        </w:rPr>
        <w:t xml:space="preserve">schools </w:t>
      </w:r>
      <w:r w:rsidR="00FC4D0F" w:rsidRPr="00147DBC">
        <w:rPr>
          <w:color w:val="00B050"/>
        </w:rPr>
        <w:t>will</w:t>
      </w:r>
      <w:r w:rsidR="00E739D3" w:rsidRPr="00147DBC">
        <w:rPr>
          <w:color w:val="000000" w:themeColor="text1"/>
        </w:rPr>
        <w:t xml:space="preserve"> take proactive action to ensure these are sent separately and securely. Traditionally, this sort of documentation was held in a pupil ‘buff’ file, but as </w:t>
      </w:r>
      <w:r w:rsidR="008563F6" w:rsidRPr="00147DBC">
        <w:rPr>
          <w:color w:val="00B050"/>
        </w:rPr>
        <w:t>organisations</w:t>
      </w:r>
      <w:r w:rsidR="00A16B07" w:rsidRPr="00147DBC">
        <w:rPr>
          <w:color w:val="00B050"/>
        </w:rPr>
        <w:t xml:space="preserve"> </w:t>
      </w:r>
      <w:r w:rsidR="00E739D3" w:rsidRPr="00147DBC">
        <w:rPr>
          <w:color w:val="000000" w:themeColor="text1"/>
        </w:rPr>
        <w:t xml:space="preserve">have turned to digital ways of working, these are frequently stored by attaching them to the digital MIS record. </w:t>
      </w:r>
    </w:p>
    <w:p w14:paraId="21DD60AA" w14:textId="7115F7F6" w:rsidR="00E739D3" w:rsidRPr="00147DBC" w:rsidRDefault="00E739D3" w:rsidP="00E739D3">
      <w:pPr>
        <w:pStyle w:val="ListParagraph"/>
        <w:numPr>
          <w:ilvl w:val="0"/>
          <w:numId w:val="22"/>
        </w:numPr>
        <w:rPr>
          <w:b/>
          <w:bCs/>
          <w:color w:val="000000" w:themeColor="text1"/>
        </w:rPr>
      </w:pPr>
      <w:r w:rsidRPr="00147DBC">
        <w:rPr>
          <w:b/>
          <w:bCs/>
          <w:color w:val="000000" w:themeColor="text1"/>
        </w:rPr>
        <w:t>Safeguarding/Child Protection records</w:t>
      </w:r>
    </w:p>
    <w:p w14:paraId="72D68CCE" w14:textId="4885A952" w:rsidR="00E739D3" w:rsidRPr="00147DBC" w:rsidRDefault="0098445E" w:rsidP="00E739D3">
      <w:pPr>
        <w:rPr>
          <w:color w:val="000000" w:themeColor="text1"/>
        </w:rPr>
      </w:pPr>
      <w:r w:rsidRPr="00147DBC">
        <w:rPr>
          <w:color w:val="00B050"/>
        </w:rPr>
        <w:t>S</w:t>
      </w:r>
      <w:r w:rsidR="00A16B07" w:rsidRPr="00147DBC">
        <w:rPr>
          <w:color w:val="00B050"/>
        </w:rPr>
        <w:t xml:space="preserve">chools </w:t>
      </w:r>
      <w:r w:rsidR="00E739D3" w:rsidRPr="00147DBC">
        <w:rPr>
          <w:color w:val="000000" w:themeColor="text1"/>
        </w:rPr>
        <w:t xml:space="preserve">frequently use </w:t>
      </w:r>
      <w:r w:rsidR="00E739D3" w:rsidRPr="00147DBC">
        <w:rPr>
          <w:color w:val="00B050"/>
        </w:rPr>
        <w:t xml:space="preserve">vendor </w:t>
      </w:r>
      <w:r w:rsidRPr="00147DBC">
        <w:rPr>
          <w:color w:val="00B050"/>
        </w:rPr>
        <w:t>educational technology (</w:t>
      </w:r>
      <w:r w:rsidR="00E739D3" w:rsidRPr="00147DBC">
        <w:rPr>
          <w:color w:val="00B050"/>
        </w:rPr>
        <w:t>edtech</w:t>
      </w:r>
      <w:r w:rsidRPr="00147DBC">
        <w:rPr>
          <w:color w:val="00B050"/>
        </w:rPr>
        <w:t>)</w:t>
      </w:r>
      <w:r w:rsidR="00E739D3" w:rsidRPr="00147DBC">
        <w:rPr>
          <w:color w:val="00B050"/>
        </w:rPr>
        <w:t xml:space="preserve"> </w:t>
      </w:r>
      <w:r w:rsidR="00E739D3" w:rsidRPr="00147DBC">
        <w:rPr>
          <w:color w:val="000000" w:themeColor="text1"/>
        </w:rPr>
        <w:t>products to hold and transfer these records. Many of these products include the functionality to electronically transfer</w:t>
      </w:r>
      <w:r w:rsidR="002F0A96" w:rsidRPr="00147DBC">
        <w:rPr>
          <w:color w:val="000000" w:themeColor="text1"/>
        </w:rPr>
        <w:t xml:space="preserve"> a copy of</w:t>
      </w:r>
      <w:r w:rsidR="00E739D3" w:rsidRPr="00147DBC">
        <w:rPr>
          <w:color w:val="000000" w:themeColor="text1"/>
        </w:rPr>
        <w:t xml:space="preserve"> (and obtain receipt for) pupil records directly to the next school, where the same product is also used by the receiving school. Where this is not possible, these products </w:t>
      </w:r>
      <w:r w:rsidR="0070144A" w:rsidRPr="00147DBC">
        <w:rPr>
          <w:color w:val="000000" w:themeColor="text1"/>
        </w:rPr>
        <w:t>should</w:t>
      </w:r>
      <w:r w:rsidR="00E739D3" w:rsidRPr="00147DBC">
        <w:rPr>
          <w:color w:val="000000" w:themeColor="text1"/>
        </w:rPr>
        <w:t xml:space="preserve"> have the functionality to download </w:t>
      </w:r>
      <w:r w:rsidR="002F0A96" w:rsidRPr="00147DBC">
        <w:rPr>
          <w:color w:val="000000" w:themeColor="text1"/>
        </w:rPr>
        <w:t>a pupil record for it to the</w:t>
      </w:r>
      <w:r w:rsidRPr="00147DBC">
        <w:rPr>
          <w:color w:val="000000" w:themeColor="text1"/>
        </w:rPr>
        <w:t>n</w:t>
      </w:r>
      <w:r w:rsidR="002F0A96" w:rsidRPr="00147DBC">
        <w:rPr>
          <w:color w:val="000000" w:themeColor="text1"/>
        </w:rPr>
        <w:t xml:space="preserve"> be transferred electronically or printed out and delivered to the new school. Paper records </w:t>
      </w:r>
      <w:r w:rsidR="0070144A" w:rsidRPr="00147DBC">
        <w:rPr>
          <w:color w:val="00B050"/>
        </w:rPr>
        <w:t>will</w:t>
      </w:r>
      <w:r w:rsidR="002F0A96" w:rsidRPr="00147DBC">
        <w:rPr>
          <w:color w:val="000000" w:themeColor="text1"/>
        </w:rPr>
        <w:t xml:space="preserve"> be dealt with carefully to ensure that these are safely received by the new school. </w:t>
      </w:r>
    </w:p>
    <w:p w14:paraId="7FFA2A41" w14:textId="520925DA" w:rsidR="008919E4" w:rsidRPr="00147DBC" w:rsidRDefault="008919E4" w:rsidP="00E739D3">
      <w:pPr>
        <w:rPr>
          <w:color w:val="000000" w:themeColor="text1"/>
        </w:rPr>
      </w:pPr>
      <w:r w:rsidRPr="00147DBC">
        <w:rPr>
          <w:color w:val="000000" w:themeColor="text1"/>
        </w:rPr>
        <w:lastRenderedPageBreak/>
        <w:t>Some</w:t>
      </w:r>
      <w:r w:rsidR="007431D1" w:rsidRPr="00147DBC">
        <w:rPr>
          <w:color w:val="000000" w:themeColor="text1"/>
        </w:rPr>
        <w:t xml:space="preserve"> safeguarding</w:t>
      </w:r>
      <w:r w:rsidRPr="00147DBC">
        <w:rPr>
          <w:color w:val="000000" w:themeColor="text1"/>
        </w:rPr>
        <w:t xml:space="preserve"> </w:t>
      </w:r>
      <w:proofErr w:type="spellStart"/>
      <w:r w:rsidRPr="00147DBC">
        <w:rPr>
          <w:color w:val="000000" w:themeColor="text1"/>
        </w:rPr>
        <w:t>edtech</w:t>
      </w:r>
      <w:proofErr w:type="spellEnd"/>
      <w:r w:rsidRPr="00147DBC">
        <w:rPr>
          <w:color w:val="000000" w:themeColor="text1"/>
        </w:rPr>
        <w:t xml:space="preserve"> products enable </w:t>
      </w:r>
      <w:r w:rsidR="00A16B07" w:rsidRPr="00147DBC">
        <w:rPr>
          <w:color w:val="00B050"/>
        </w:rPr>
        <w:t xml:space="preserve">schools </w:t>
      </w:r>
      <w:r w:rsidRPr="00147DBC">
        <w:rPr>
          <w:color w:val="000000" w:themeColor="text1"/>
        </w:rPr>
        <w:t xml:space="preserve">to use the same system to record behavioural </w:t>
      </w:r>
      <w:r w:rsidR="007431D1" w:rsidRPr="00147DBC">
        <w:rPr>
          <w:color w:val="000000" w:themeColor="text1"/>
        </w:rPr>
        <w:t xml:space="preserve">and other </w:t>
      </w:r>
      <w:r w:rsidRPr="00147DBC">
        <w:rPr>
          <w:color w:val="000000" w:themeColor="text1"/>
        </w:rPr>
        <w:t>information</w:t>
      </w:r>
      <w:r w:rsidR="007431D1" w:rsidRPr="00147DBC">
        <w:rPr>
          <w:color w:val="000000" w:themeColor="text1"/>
        </w:rPr>
        <w:t xml:space="preserve"> </w:t>
      </w:r>
      <w:r w:rsidRPr="00147DBC">
        <w:rPr>
          <w:color w:val="000000" w:themeColor="text1"/>
        </w:rPr>
        <w:t xml:space="preserve">in the same log. </w:t>
      </w:r>
      <w:r w:rsidR="00A16B07" w:rsidRPr="00147DBC">
        <w:rPr>
          <w:color w:val="00B050"/>
        </w:rPr>
        <w:t xml:space="preserve">Schools </w:t>
      </w:r>
      <w:r w:rsidR="0070144A" w:rsidRPr="00147DBC">
        <w:rPr>
          <w:color w:val="00B050"/>
        </w:rPr>
        <w:t>will</w:t>
      </w:r>
      <w:r w:rsidRPr="00147DBC">
        <w:rPr>
          <w:color w:val="000000" w:themeColor="text1"/>
        </w:rPr>
        <w:t xml:space="preserve"> ensure that safeguarding</w:t>
      </w:r>
      <w:r w:rsidR="007431D1" w:rsidRPr="00147DBC">
        <w:rPr>
          <w:color w:val="000000" w:themeColor="text1"/>
        </w:rPr>
        <w:t>/child protection</w:t>
      </w:r>
      <w:r w:rsidRPr="00147DBC">
        <w:rPr>
          <w:color w:val="000000" w:themeColor="text1"/>
        </w:rPr>
        <w:t xml:space="preserve"> records are clearly identified as such so that the receiving school can quickly identify this information. The </w:t>
      </w:r>
      <w:r w:rsidR="00A16B07" w:rsidRPr="00147DBC">
        <w:rPr>
          <w:color w:val="00B050"/>
        </w:rPr>
        <w:t xml:space="preserve">school </w:t>
      </w:r>
      <w:r w:rsidR="0070144A" w:rsidRPr="00147DBC">
        <w:rPr>
          <w:color w:val="00B050"/>
        </w:rPr>
        <w:t>will</w:t>
      </w:r>
      <w:r w:rsidRPr="00147DBC">
        <w:rPr>
          <w:color w:val="000000" w:themeColor="text1"/>
        </w:rPr>
        <w:t xml:space="preserve"> consider if information such as behaviour notes needs to be transferred to the next setting, or whether it </w:t>
      </w:r>
      <w:r w:rsidR="0070144A" w:rsidRPr="00147DBC">
        <w:rPr>
          <w:color w:val="00B050"/>
        </w:rPr>
        <w:t>will</w:t>
      </w:r>
      <w:r w:rsidR="0070144A" w:rsidRPr="00147DBC">
        <w:rPr>
          <w:color w:val="000000" w:themeColor="text1"/>
        </w:rPr>
        <w:t xml:space="preserve"> </w:t>
      </w:r>
      <w:r w:rsidRPr="00147DBC">
        <w:rPr>
          <w:color w:val="000000" w:themeColor="text1"/>
        </w:rPr>
        <w:t>be deleted if no longer required or relevant (e.g. a child’s toileting routine may be very relevant when younger,</w:t>
      </w:r>
      <w:r w:rsidR="007431D1" w:rsidRPr="00147DBC">
        <w:rPr>
          <w:color w:val="000000" w:themeColor="text1"/>
        </w:rPr>
        <w:t xml:space="preserve"> or merits/demerits re</w:t>
      </w:r>
      <w:r w:rsidR="0098445E" w:rsidRPr="00147DBC">
        <w:rPr>
          <w:color w:val="000000" w:themeColor="text1"/>
        </w:rPr>
        <w:t>ceived</w:t>
      </w:r>
      <w:r w:rsidRPr="00147DBC">
        <w:rPr>
          <w:color w:val="000000" w:themeColor="text1"/>
        </w:rPr>
        <w:t xml:space="preserve"> but does not need to be part of a permanent safeguarding record). </w:t>
      </w:r>
    </w:p>
    <w:p w14:paraId="2771964F" w14:textId="1F6FFC49" w:rsidR="009C0802" w:rsidRPr="00147DBC" w:rsidRDefault="002F0A96" w:rsidP="009C0802">
      <w:pPr>
        <w:pStyle w:val="ListParagraph"/>
        <w:numPr>
          <w:ilvl w:val="0"/>
          <w:numId w:val="22"/>
        </w:numPr>
        <w:rPr>
          <w:b/>
          <w:bCs/>
          <w:color w:val="000000" w:themeColor="text1"/>
        </w:rPr>
      </w:pPr>
      <w:r w:rsidRPr="00147DBC">
        <w:rPr>
          <w:b/>
          <w:bCs/>
          <w:color w:val="000000" w:themeColor="text1"/>
        </w:rPr>
        <w:t>Special Educational Needs records</w:t>
      </w:r>
    </w:p>
    <w:p w14:paraId="17E15AAA" w14:textId="5D51D6BE" w:rsidR="002F0A96" w:rsidRPr="00147DBC" w:rsidRDefault="002F0A96" w:rsidP="002F0A96">
      <w:pPr>
        <w:rPr>
          <w:color w:val="000000" w:themeColor="text1"/>
        </w:rPr>
      </w:pPr>
      <w:r w:rsidRPr="00147DBC">
        <w:rPr>
          <w:color w:val="000000" w:themeColor="text1"/>
        </w:rPr>
        <w:t xml:space="preserve">It is becoming more common for </w:t>
      </w:r>
      <w:r w:rsidR="00A16B07" w:rsidRPr="00147DBC">
        <w:rPr>
          <w:color w:val="00B050"/>
        </w:rPr>
        <w:t xml:space="preserve">schools </w:t>
      </w:r>
      <w:r w:rsidRPr="00147DBC">
        <w:rPr>
          <w:color w:val="000000" w:themeColor="text1"/>
        </w:rPr>
        <w:t xml:space="preserve">to use vendor edtech products to manage these records. Whether stored in such </w:t>
      </w:r>
      <w:proofErr w:type="spellStart"/>
      <w:r w:rsidRPr="00147DBC">
        <w:rPr>
          <w:color w:val="000000" w:themeColor="text1"/>
        </w:rPr>
        <w:t>edtech</w:t>
      </w:r>
      <w:proofErr w:type="spellEnd"/>
      <w:r w:rsidRPr="00147DBC">
        <w:rPr>
          <w:color w:val="000000" w:themeColor="text1"/>
        </w:rPr>
        <w:t xml:space="preserve"> products, on </w:t>
      </w:r>
      <w:r w:rsidR="003D29AB" w:rsidRPr="00147DBC">
        <w:rPr>
          <w:color w:val="00B050"/>
        </w:rPr>
        <w:t xml:space="preserve">Melbourne Infant School </w:t>
      </w:r>
      <w:r w:rsidR="00FE0D78" w:rsidRPr="00147DBC">
        <w:rPr>
          <w:color w:val="00B050"/>
        </w:rPr>
        <w:t>IT</w:t>
      </w:r>
      <w:r w:rsidRPr="00147DBC">
        <w:rPr>
          <w:color w:val="000000" w:themeColor="text1"/>
        </w:rPr>
        <w:t xml:space="preserve"> systems/cloud storage or on paper, the SEND co-ordinator </w:t>
      </w:r>
      <w:r w:rsidR="00FC4D0F" w:rsidRPr="00147DBC">
        <w:rPr>
          <w:color w:val="00B050"/>
        </w:rPr>
        <w:t>will</w:t>
      </w:r>
      <w:r w:rsidRPr="00147DBC">
        <w:rPr>
          <w:color w:val="000000" w:themeColor="text1"/>
        </w:rPr>
        <w:t xml:space="preserve"> ensure that a complete record is compiled and passed securely to the next school. </w:t>
      </w:r>
    </w:p>
    <w:p w14:paraId="69F7DF2B" w14:textId="0C16447B" w:rsidR="00E739D3" w:rsidRPr="00147DBC" w:rsidRDefault="009C0802" w:rsidP="009C0802">
      <w:pPr>
        <w:pStyle w:val="ListParagraph"/>
        <w:numPr>
          <w:ilvl w:val="0"/>
          <w:numId w:val="22"/>
        </w:numPr>
        <w:rPr>
          <w:b/>
          <w:bCs/>
          <w:color w:val="000000" w:themeColor="text1"/>
        </w:rPr>
      </w:pPr>
      <w:r w:rsidRPr="00147DBC">
        <w:rPr>
          <w:b/>
          <w:bCs/>
          <w:color w:val="000000" w:themeColor="text1"/>
        </w:rPr>
        <w:t>Pupil ‘buff’ files</w:t>
      </w:r>
    </w:p>
    <w:p w14:paraId="4D4DDBC7" w14:textId="6692DC8E" w:rsidR="009C0802" w:rsidRPr="00147DBC" w:rsidRDefault="009C0802" w:rsidP="009C0802">
      <w:pPr>
        <w:rPr>
          <w:color w:val="000000" w:themeColor="text1"/>
        </w:rPr>
      </w:pPr>
      <w:r w:rsidRPr="00147DBC">
        <w:rPr>
          <w:color w:val="000000" w:themeColor="text1"/>
        </w:rPr>
        <w:t xml:space="preserve">For many </w:t>
      </w:r>
      <w:r w:rsidR="00A16B07" w:rsidRPr="00147DBC">
        <w:rPr>
          <w:color w:val="00B050"/>
        </w:rPr>
        <w:t>schools</w:t>
      </w:r>
      <w:r w:rsidRPr="00147DBC">
        <w:rPr>
          <w:color w:val="000000" w:themeColor="text1"/>
        </w:rPr>
        <w:t xml:space="preserve">, in recent years, the traditional pupil buff files have dwindled in relevance and importance as </w:t>
      </w:r>
      <w:r w:rsidR="005344EE" w:rsidRPr="00147DBC">
        <w:rPr>
          <w:color w:val="00B050"/>
        </w:rPr>
        <w:t>organisations</w:t>
      </w:r>
      <w:r w:rsidR="00A16B07" w:rsidRPr="00147DBC">
        <w:rPr>
          <w:color w:val="00B050"/>
        </w:rPr>
        <w:t xml:space="preserve"> </w:t>
      </w:r>
      <w:r w:rsidRPr="00147DBC">
        <w:rPr>
          <w:color w:val="000000" w:themeColor="text1"/>
        </w:rPr>
        <w:t xml:space="preserve">have increasingly moved to digital storage. </w:t>
      </w:r>
      <w:r w:rsidR="005344EE" w:rsidRPr="00147DBC">
        <w:rPr>
          <w:color w:val="00B050"/>
        </w:rPr>
        <w:t>S</w:t>
      </w:r>
      <w:r w:rsidR="00A16B07" w:rsidRPr="00147DBC">
        <w:rPr>
          <w:color w:val="00B050"/>
        </w:rPr>
        <w:t xml:space="preserve">chools </w:t>
      </w:r>
      <w:r w:rsidRPr="00147DBC">
        <w:rPr>
          <w:color w:val="000000" w:themeColor="text1"/>
        </w:rPr>
        <w:t xml:space="preserve">are left with either sending or receiving folders which are very light and seemingly irrelevant. However, there will be documentation, whether on paper or electronic (on the server, in emails, in the MIS) that </w:t>
      </w:r>
      <w:r w:rsidR="0070144A" w:rsidRPr="00147DBC">
        <w:rPr>
          <w:color w:val="00B050"/>
        </w:rPr>
        <w:t>will</w:t>
      </w:r>
      <w:r w:rsidR="0070144A" w:rsidRPr="00147DBC">
        <w:rPr>
          <w:color w:val="000000" w:themeColor="text1"/>
        </w:rPr>
        <w:t xml:space="preserve"> </w:t>
      </w:r>
      <w:r w:rsidRPr="00147DBC">
        <w:rPr>
          <w:color w:val="000000" w:themeColor="text1"/>
        </w:rPr>
        <w:t>be sent to the next setting that the pupil will attend. The Education (Pupil Information) (England) Regulations 2005</w:t>
      </w:r>
      <w:r w:rsidR="00894155" w:rsidRPr="00147DBC">
        <w:rPr>
          <w:color w:val="000000" w:themeColor="text1"/>
        </w:rPr>
        <w:t xml:space="preserve"> </w:t>
      </w:r>
      <w:r w:rsidRPr="00147DBC">
        <w:rPr>
          <w:color w:val="000000" w:themeColor="text1"/>
        </w:rPr>
        <w:t>state that th</w:t>
      </w:r>
      <w:r w:rsidR="00894155" w:rsidRPr="00147DBC">
        <w:rPr>
          <w:color w:val="000000" w:themeColor="text1"/>
        </w:rPr>
        <w:t>is</w:t>
      </w:r>
      <w:r w:rsidRPr="00147DBC">
        <w:rPr>
          <w:color w:val="000000" w:themeColor="text1"/>
        </w:rPr>
        <w:t xml:space="preserve"> “Educational Record” </w:t>
      </w:r>
      <w:r w:rsidR="0070144A" w:rsidRPr="00147DBC">
        <w:rPr>
          <w:color w:val="00B050"/>
        </w:rPr>
        <w:t>will</w:t>
      </w:r>
      <w:r w:rsidRPr="00147DBC">
        <w:rPr>
          <w:color w:val="000000" w:themeColor="text1"/>
        </w:rPr>
        <w:t xml:space="preserve"> be transferred to the next setting within 15 school days of confirmation that a pupil is registered at another school. There may be a significant amount of material that is not contained in the CTF, safeguarding or SEND records that </w:t>
      </w:r>
      <w:r w:rsidR="0070144A" w:rsidRPr="00147DBC">
        <w:rPr>
          <w:color w:val="00B050"/>
        </w:rPr>
        <w:t>will</w:t>
      </w:r>
      <w:r w:rsidRPr="00147DBC">
        <w:rPr>
          <w:color w:val="000000" w:themeColor="text1"/>
        </w:rPr>
        <w:t xml:space="preserve"> be transferred to the next setting. </w:t>
      </w:r>
      <w:r w:rsidR="00A16B07" w:rsidRPr="00147DBC">
        <w:rPr>
          <w:color w:val="00B050"/>
        </w:rPr>
        <w:t xml:space="preserve">Schools </w:t>
      </w:r>
      <w:r w:rsidRPr="00147DBC">
        <w:rPr>
          <w:color w:val="000000" w:themeColor="text1"/>
        </w:rPr>
        <w:t>may have inadvertently not adapted their records transfer practices as management of these records have moved from a paper ‘buff’ file to digital format</w:t>
      </w:r>
      <w:r w:rsidR="00894155" w:rsidRPr="00147DBC">
        <w:rPr>
          <w:color w:val="000000" w:themeColor="text1"/>
        </w:rPr>
        <w:t xml:space="preserve"> and so this </w:t>
      </w:r>
      <w:r w:rsidR="0070144A" w:rsidRPr="00147DBC">
        <w:rPr>
          <w:color w:val="00B050"/>
        </w:rPr>
        <w:t>will</w:t>
      </w:r>
      <w:r w:rsidR="00894155" w:rsidRPr="00147DBC">
        <w:rPr>
          <w:color w:val="000000" w:themeColor="text1"/>
        </w:rPr>
        <w:t xml:space="preserve"> be noted where relevant on the retention schedule below</w:t>
      </w:r>
      <w:r w:rsidRPr="00147DBC">
        <w:rPr>
          <w:color w:val="000000" w:themeColor="text1"/>
        </w:rPr>
        <w:t>.</w:t>
      </w:r>
    </w:p>
    <w:p w14:paraId="795F5628" w14:textId="77777777" w:rsidR="00E739D3" w:rsidRPr="00147DBC" w:rsidRDefault="00E739D3" w:rsidP="00E739D3">
      <w:pPr>
        <w:rPr>
          <w:color w:val="000000" w:themeColor="text1"/>
        </w:rPr>
      </w:pPr>
    </w:p>
    <w:p w14:paraId="79B56FE6" w14:textId="6C155DA8" w:rsidR="006D2E22" w:rsidRPr="00147DBC" w:rsidRDefault="00A16B07" w:rsidP="00B45FB7">
      <w:pPr>
        <w:rPr>
          <w:color w:val="000000" w:themeColor="text1"/>
        </w:rPr>
      </w:pPr>
      <w:r w:rsidRPr="00147DBC">
        <w:rPr>
          <w:color w:val="00B050"/>
        </w:rPr>
        <w:t xml:space="preserve">Schools </w:t>
      </w:r>
      <w:r w:rsidR="002540A4" w:rsidRPr="00147DBC">
        <w:rPr>
          <w:color w:val="000000" w:themeColor="text1"/>
        </w:rPr>
        <w:t>may wish to retain some minimal</w:t>
      </w:r>
      <w:r w:rsidR="001E743C" w:rsidRPr="00147DBC">
        <w:rPr>
          <w:color w:val="000000" w:themeColor="text1"/>
        </w:rPr>
        <w:t xml:space="preserve"> ‘skeleton’</w:t>
      </w:r>
      <w:r w:rsidR="002540A4" w:rsidRPr="00147DBC">
        <w:rPr>
          <w:color w:val="000000" w:themeColor="text1"/>
        </w:rPr>
        <w:t xml:space="preserve"> data about pupils’ admission, departure and next destination (where known) in order to respond to any requests for information about these pupils and for the</w:t>
      </w:r>
      <w:r w:rsidR="00B45FB7" w:rsidRPr="00147DBC">
        <w:rPr>
          <w:color w:val="000000" w:themeColor="text1"/>
        </w:rPr>
        <w:t xml:space="preserve"> </w:t>
      </w:r>
      <w:r w:rsidR="002540A4" w:rsidRPr="00147DBC">
        <w:rPr>
          <w:color w:val="000000" w:themeColor="text1"/>
        </w:rPr>
        <w:t>historical archive.</w:t>
      </w:r>
      <w:r w:rsidR="009C0802" w:rsidRPr="00147DBC">
        <w:rPr>
          <w:color w:val="000000" w:themeColor="text1"/>
        </w:rPr>
        <w:t xml:space="preserve"> They may also wish to retain records relating to safeguarding/child protection or SEND records, even though there is no legislative requirement to do so (i.e. to have their own copy of evidence in case of any later legal action).   </w:t>
      </w:r>
      <w:r w:rsidR="00F62F44" w:rsidRPr="00147DBC">
        <w:rPr>
          <w:color w:val="000000" w:themeColor="text1"/>
        </w:rPr>
        <w:t xml:space="preserve">If </w:t>
      </w:r>
      <w:r w:rsidRPr="00147DBC">
        <w:rPr>
          <w:color w:val="00B050"/>
        </w:rPr>
        <w:t xml:space="preserve">schools </w:t>
      </w:r>
      <w:r w:rsidR="00F62F44" w:rsidRPr="00147DBC">
        <w:rPr>
          <w:color w:val="000000" w:themeColor="text1"/>
        </w:rPr>
        <w:t xml:space="preserve">intend to create and maintain </w:t>
      </w:r>
      <w:r w:rsidR="009C0802" w:rsidRPr="00147DBC">
        <w:rPr>
          <w:color w:val="000000" w:themeColor="text1"/>
        </w:rPr>
        <w:t>skeleton</w:t>
      </w:r>
      <w:r w:rsidR="00F62F44" w:rsidRPr="00147DBC">
        <w:rPr>
          <w:color w:val="000000" w:themeColor="text1"/>
        </w:rPr>
        <w:t xml:space="preserve"> records</w:t>
      </w:r>
      <w:r w:rsidR="009C0802" w:rsidRPr="00147DBC">
        <w:rPr>
          <w:color w:val="000000" w:themeColor="text1"/>
        </w:rPr>
        <w:t xml:space="preserve"> or retain copies of records</w:t>
      </w:r>
      <w:r w:rsidR="00F62F44" w:rsidRPr="00147DBC">
        <w:rPr>
          <w:color w:val="000000" w:themeColor="text1"/>
        </w:rPr>
        <w:t xml:space="preserve">, this </w:t>
      </w:r>
      <w:r w:rsidR="0070144A" w:rsidRPr="00147DBC">
        <w:rPr>
          <w:color w:val="00B050"/>
        </w:rPr>
        <w:t>will</w:t>
      </w:r>
      <w:r w:rsidR="00F62F44" w:rsidRPr="00147DBC">
        <w:rPr>
          <w:color w:val="000000" w:themeColor="text1"/>
        </w:rPr>
        <w:t xml:space="preserve"> be noted on the retention policy. </w:t>
      </w:r>
      <w:r w:rsidR="002540A4" w:rsidRPr="00147DBC">
        <w:rPr>
          <w:color w:val="000000" w:themeColor="text1"/>
        </w:rPr>
        <w:t xml:space="preserve">In some instances, </w:t>
      </w:r>
      <w:r w:rsidRPr="00147DBC">
        <w:rPr>
          <w:color w:val="00B050"/>
        </w:rPr>
        <w:t xml:space="preserve">schools </w:t>
      </w:r>
      <w:r w:rsidR="002540A4" w:rsidRPr="00147DBC">
        <w:rPr>
          <w:color w:val="000000" w:themeColor="text1"/>
        </w:rPr>
        <w:t xml:space="preserve">may have a legitimate interest in retaining a copy of </w:t>
      </w:r>
      <w:r w:rsidR="000F2AAF" w:rsidRPr="00147DBC">
        <w:rPr>
          <w:color w:val="000000" w:themeColor="text1"/>
        </w:rPr>
        <w:t xml:space="preserve">more detailed </w:t>
      </w:r>
      <w:r w:rsidR="002540A4" w:rsidRPr="00147DBC">
        <w:rPr>
          <w:color w:val="000000" w:themeColor="text1"/>
        </w:rPr>
        <w:t xml:space="preserve">pupil records for a longer time period. If the </w:t>
      </w:r>
      <w:r w:rsidRPr="00147DBC">
        <w:rPr>
          <w:color w:val="00B050"/>
        </w:rPr>
        <w:t xml:space="preserve">school </w:t>
      </w:r>
      <w:r w:rsidR="002540A4" w:rsidRPr="00147DBC">
        <w:rPr>
          <w:color w:val="000000" w:themeColor="text1"/>
        </w:rPr>
        <w:t xml:space="preserve">does </w:t>
      </w:r>
      <w:r w:rsidR="00B45FB7" w:rsidRPr="00147DBC">
        <w:rPr>
          <w:color w:val="000000" w:themeColor="text1"/>
        </w:rPr>
        <w:t>retain pupil records</w:t>
      </w:r>
      <w:r w:rsidR="002540A4" w:rsidRPr="00147DBC">
        <w:rPr>
          <w:color w:val="000000" w:themeColor="text1"/>
        </w:rPr>
        <w:t xml:space="preserve">, then they </w:t>
      </w:r>
      <w:r w:rsidR="0070144A" w:rsidRPr="00147DBC">
        <w:rPr>
          <w:color w:val="00B050"/>
        </w:rPr>
        <w:t>will</w:t>
      </w:r>
      <w:r w:rsidR="002540A4" w:rsidRPr="00147DBC">
        <w:rPr>
          <w:color w:val="000000" w:themeColor="text1"/>
        </w:rPr>
        <w:t xml:space="preserve"> be prepared to justify this retention and will need to consider if a Data Protection Impact Assessment should be completed for any extended retention of records once a pupil has left the </w:t>
      </w:r>
      <w:r w:rsidR="00F46A17" w:rsidRPr="00147DBC">
        <w:rPr>
          <w:color w:val="00B050"/>
        </w:rPr>
        <w:t>school</w:t>
      </w:r>
      <w:r w:rsidR="002540A4" w:rsidRPr="00147DBC">
        <w:rPr>
          <w:color w:val="000000" w:themeColor="text1"/>
        </w:rPr>
        <w:t xml:space="preserve">. </w:t>
      </w:r>
      <w:r w:rsidR="001E743C" w:rsidRPr="00147DBC">
        <w:rPr>
          <w:color w:val="000000" w:themeColor="text1"/>
        </w:rPr>
        <w:t xml:space="preserve">See section 17.5 below. </w:t>
      </w:r>
    </w:p>
    <w:p w14:paraId="73F787F4" w14:textId="77777777" w:rsidR="0022321D" w:rsidRPr="00147DBC" w:rsidRDefault="0022321D" w:rsidP="0022321D">
      <w:pPr>
        <w:rPr>
          <w:color w:val="000000" w:themeColor="text1"/>
        </w:rPr>
      </w:pPr>
      <w:r w:rsidRPr="00147DBC">
        <w:rPr>
          <w:color w:val="000000" w:themeColor="text1"/>
        </w:rPr>
        <w:t>Responsibility for maintaining the pupil record passes to the ‘last known school’.</w:t>
      </w:r>
    </w:p>
    <w:p w14:paraId="6F7FAED0" w14:textId="77777777" w:rsidR="0022321D" w:rsidRPr="00147DBC" w:rsidRDefault="0022321D" w:rsidP="0022321D">
      <w:pPr>
        <w:rPr>
          <w:color w:val="000000" w:themeColor="text1"/>
        </w:rPr>
      </w:pPr>
      <w:r w:rsidRPr="00147DBC">
        <w:rPr>
          <w:color w:val="000000" w:themeColor="text1"/>
        </w:rPr>
        <w:t>The school is the final or last known school if:</w:t>
      </w:r>
    </w:p>
    <w:p w14:paraId="10625F25" w14:textId="50A72336" w:rsidR="0022321D" w:rsidRPr="00147DBC" w:rsidRDefault="0022321D" w:rsidP="00B45FB7">
      <w:pPr>
        <w:pStyle w:val="NoSpacing"/>
        <w:numPr>
          <w:ilvl w:val="0"/>
          <w:numId w:val="18"/>
        </w:numPr>
        <w:rPr>
          <w:color w:val="000000" w:themeColor="text1"/>
        </w:rPr>
      </w:pPr>
      <w:r w:rsidRPr="00147DBC">
        <w:rPr>
          <w:color w:val="000000" w:themeColor="text1"/>
        </w:rPr>
        <w:t>secondary phase and the pupil left at 16 years old or for post-16 or independent education, or;</w:t>
      </w:r>
    </w:p>
    <w:p w14:paraId="28E8D267" w14:textId="0DE778CE" w:rsidR="0022321D" w:rsidRPr="00147DBC" w:rsidRDefault="0022321D" w:rsidP="00B45FB7">
      <w:pPr>
        <w:pStyle w:val="NoSpacing"/>
        <w:numPr>
          <w:ilvl w:val="0"/>
          <w:numId w:val="18"/>
        </w:numPr>
        <w:rPr>
          <w:color w:val="000000" w:themeColor="text1"/>
        </w:rPr>
      </w:pPr>
      <w:r w:rsidRPr="00147DBC">
        <w:rPr>
          <w:color w:val="000000" w:themeColor="text1"/>
        </w:rPr>
        <w:t>at any point the pupil left for elective home education, they are missing from education</w:t>
      </w:r>
      <w:r w:rsidR="00BD2CEE" w:rsidRPr="00147DBC">
        <w:rPr>
          <w:color w:val="000000" w:themeColor="text1"/>
        </w:rPr>
        <w:t>,</w:t>
      </w:r>
      <w:r w:rsidRPr="00147DBC">
        <w:rPr>
          <w:color w:val="000000" w:themeColor="text1"/>
        </w:rPr>
        <w:t xml:space="preserve"> or have left the UK</w:t>
      </w:r>
      <w:r w:rsidR="004A3EB5" w:rsidRPr="00147DBC">
        <w:rPr>
          <w:color w:val="000000" w:themeColor="text1"/>
        </w:rPr>
        <w:t>, or have died</w:t>
      </w:r>
      <w:r w:rsidRPr="00147DBC">
        <w:rPr>
          <w:color w:val="000000" w:themeColor="text1"/>
        </w:rPr>
        <w:t>.</w:t>
      </w:r>
    </w:p>
    <w:p w14:paraId="04123149" w14:textId="48F964B5" w:rsidR="00023697" w:rsidRPr="00147DBC" w:rsidRDefault="00023697" w:rsidP="00023697">
      <w:pPr>
        <w:pStyle w:val="NoSpacing"/>
        <w:rPr>
          <w:color w:val="000000" w:themeColor="text1"/>
        </w:rPr>
      </w:pPr>
    </w:p>
    <w:p w14:paraId="34C7DC2C" w14:textId="4A0ADF59" w:rsidR="00227A08" w:rsidRPr="00147DBC" w:rsidRDefault="00227A08" w:rsidP="00227A08">
      <w:pPr>
        <w:pStyle w:val="NoSpacing"/>
        <w:rPr>
          <w:color w:val="000000" w:themeColor="text1"/>
        </w:rPr>
      </w:pPr>
      <w:r w:rsidRPr="00147DBC">
        <w:rPr>
          <w:color w:val="000000" w:themeColor="text1"/>
        </w:rPr>
        <w:t xml:space="preserve">Tertiary colleges are not included in this definition, therefore the </w:t>
      </w:r>
      <w:r w:rsidR="00E10E65" w:rsidRPr="00147DBC">
        <w:rPr>
          <w:color w:val="00B050"/>
        </w:rPr>
        <w:t xml:space="preserve">school </w:t>
      </w:r>
      <w:r w:rsidRPr="00147DBC">
        <w:rPr>
          <w:color w:val="000000" w:themeColor="text1"/>
        </w:rPr>
        <w:t xml:space="preserve">will retain the record. However, the college </w:t>
      </w:r>
      <w:r w:rsidR="00FC4D0F" w:rsidRPr="00147DBC">
        <w:rPr>
          <w:color w:val="00B050"/>
        </w:rPr>
        <w:t>will</w:t>
      </w:r>
      <w:r w:rsidRPr="00147DBC">
        <w:rPr>
          <w:color w:val="000000" w:themeColor="text1"/>
        </w:rPr>
        <w:t xml:space="preserve"> receive a copy of the child protection file, as per the requirements of </w:t>
      </w:r>
      <w:proofErr w:type="spellStart"/>
      <w:r w:rsidRPr="00147DBC">
        <w:rPr>
          <w:color w:val="000000" w:themeColor="text1"/>
        </w:rPr>
        <w:t>KCSiE</w:t>
      </w:r>
      <w:proofErr w:type="spellEnd"/>
      <w:r w:rsidRPr="00147DBC">
        <w:rPr>
          <w:color w:val="000000" w:themeColor="text1"/>
        </w:rPr>
        <w:t xml:space="preserve"> above.</w:t>
      </w:r>
    </w:p>
    <w:p w14:paraId="2B4C8682" w14:textId="77777777" w:rsidR="00B45FB7" w:rsidRPr="00147DBC" w:rsidRDefault="00B45FB7" w:rsidP="00B45FB7">
      <w:pPr>
        <w:pStyle w:val="NoSpacing"/>
        <w:rPr>
          <w:color w:val="000000" w:themeColor="text1"/>
        </w:rPr>
      </w:pPr>
    </w:p>
    <w:p w14:paraId="55974D55" w14:textId="7752E850" w:rsidR="0022321D" w:rsidRPr="00147DBC" w:rsidRDefault="0022321D" w:rsidP="0022321D">
      <w:pPr>
        <w:rPr>
          <w:color w:val="000000" w:themeColor="text1"/>
        </w:rPr>
      </w:pPr>
      <w:r w:rsidRPr="00147DBC">
        <w:rPr>
          <w:color w:val="000000" w:themeColor="text1"/>
        </w:rPr>
        <w:t xml:space="preserve">The Pupil Record </w:t>
      </w:r>
      <w:r w:rsidR="0070144A" w:rsidRPr="00147DBC">
        <w:rPr>
          <w:color w:val="00B050"/>
        </w:rPr>
        <w:t>will</w:t>
      </w:r>
      <w:r w:rsidR="0070144A" w:rsidRPr="00147DBC">
        <w:rPr>
          <w:color w:val="000000" w:themeColor="text1"/>
        </w:rPr>
        <w:t xml:space="preserve"> </w:t>
      </w:r>
      <w:r w:rsidRPr="00147DBC">
        <w:rPr>
          <w:color w:val="000000" w:themeColor="text1"/>
        </w:rPr>
        <w:t xml:space="preserve">be retained as a whole for 25 years from the date of birth of the pupil, after which time, if no longer required, it can be deleted or destroyed. </w:t>
      </w:r>
    </w:p>
    <w:p w14:paraId="39D549A0" w14:textId="3763BB8A" w:rsidR="00112DB8" w:rsidRPr="00147DBC" w:rsidRDefault="0022321D" w:rsidP="0022321D">
      <w:pPr>
        <w:rPr>
          <w:color w:val="000000" w:themeColor="text1"/>
        </w:rPr>
      </w:pPr>
      <w:r w:rsidRPr="00147DBC">
        <w:rPr>
          <w:color w:val="000000" w:themeColor="text1"/>
        </w:rPr>
        <w:lastRenderedPageBreak/>
        <w:t>SEN and other support service records can be retained for a longer period of 31 years to enable defence in a “failure to provide a sufficient education” case.</w:t>
      </w:r>
      <w:r w:rsidR="00B45FB7" w:rsidRPr="00147DBC">
        <w:rPr>
          <w:color w:val="000000" w:themeColor="text1"/>
        </w:rPr>
        <w:t xml:space="preserve"> </w:t>
      </w:r>
    </w:p>
    <w:p w14:paraId="68192FCA" w14:textId="051100E5" w:rsidR="00112DB8" w:rsidRPr="00147DBC" w:rsidRDefault="00112DB8" w:rsidP="00112DB8">
      <w:pPr>
        <w:rPr>
          <w:color w:val="000000" w:themeColor="text1"/>
        </w:rPr>
      </w:pPr>
      <w:r w:rsidRPr="00147DBC">
        <w:rPr>
          <w:color w:val="000000" w:themeColor="text1"/>
        </w:rPr>
        <w:t xml:space="preserve">If a </w:t>
      </w:r>
      <w:r w:rsidR="00E10E65" w:rsidRPr="00147DBC">
        <w:rPr>
          <w:color w:val="00B050"/>
        </w:rPr>
        <w:t xml:space="preserve">school </w:t>
      </w:r>
      <w:r w:rsidRPr="00147DBC">
        <w:rPr>
          <w:color w:val="000000" w:themeColor="text1"/>
        </w:rPr>
        <w:t xml:space="preserve">wishes to retain data for analysis or statistical purposes, it </w:t>
      </w:r>
      <w:r w:rsidR="0070144A" w:rsidRPr="00147DBC">
        <w:rPr>
          <w:color w:val="00B050"/>
        </w:rPr>
        <w:t>will</w:t>
      </w:r>
      <w:r w:rsidRPr="00147DBC">
        <w:rPr>
          <w:color w:val="000000" w:themeColor="text1"/>
        </w:rPr>
        <w:t xml:space="preserve"> be done in an anonymised fashion.</w:t>
      </w:r>
    </w:p>
    <w:p w14:paraId="22101410" w14:textId="63388557" w:rsidR="00B85739" w:rsidRPr="00147DBC" w:rsidRDefault="00B85739" w:rsidP="009548F2">
      <w:pPr>
        <w:pStyle w:val="Heading1"/>
        <w:numPr>
          <w:ilvl w:val="0"/>
          <w:numId w:val="0"/>
        </w:numPr>
        <w:ind w:left="432" w:hanging="432"/>
        <w:rPr>
          <w:color w:val="000000" w:themeColor="text1"/>
        </w:rPr>
      </w:pPr>
      <w:bookmarkStart w:id="33" w:name="_Toc195793143"/>
      <w:r w:rsidRPr="00147DBC">
        <w:rPr>
          <w:color w:val="000000" w:themeColor="text1"/>
        </w:rPr>
        <w:t>8</w:t>
      </w:r>
      <w:r w:rsidR="009548F2" w:rsidRPr="00147DBC">
        <w:rPr>
          <w:color w:val="000000" w:themeColor="text1"/>
        </w:rPr>
        <w:t>.</w:t>
      </w:r>
      <w:r w:rsidR="009548F2" w:rsidRPr="00147DBC">
        <w:rPr>
          <w:color w:val="000000" w:themeColor="text1"/>
        </w:rPr>
        <w:tab/>
      </w:r>
      <w:r w:rsidRPr="00147DBC">
        <w:rPr>
          <w:color w:val="000000" w:themeColor="text1"/>
        </w:rPr>
        <w:t>Management Information System (MIS)</w:t>
      </w:r>
      <w:bookmarkEnd w:id="33"/>
    </w:p>
    <w:p w14:paraId="6FC794C4" w14:textId="4B9089BB" w:rsidR="00894155" w:rsidRPr="00147DBC" w:rsidRDefault="00B85739" w:rsidP="00B85739">
      <w:pPr>
        <w:rPr>
          <w:color w:val="000000" w:themeColor="text1"/>
        </w:rPr>
      </w:pPr>
      <w:r w:rsidRPr="00147DBC">
        <w:rPr>
          <w:color w:val="000000" w:themeColor="text1"/>
        </w:rPr>
        <w:t>The majority o</w:t>
      </w:r>
      <w:r w:rsidR="00981887" w:rsidRPr="00147DBC">
        <w:rPr>
          <w:color w:val="000000" w:themeColor="text1"/>
        </w:rPr>
        <w:t>f</w:t>
      </w:r>
      <w:r w:rsidRPr="00147DBC">
        <w:rPr>
          <w:color w:val="000000" w:themeColor="text1"/>
        </w:rPr>
        <w:t xml:space="preserve"> pupil</w:t>
      </w:r>
      <w:r w:rsidR="00352451" w:rsidRPr="00147DBC">
        <w:rPr>
          <w:color w:val="000000" w:themeColor="text1"/>
        </w:rPr>
        <w:t xml:space="preserve"> record</w:t>
      </w:r>
      <w:r w:rsidR="00981887" w:rsidRPr="00147DBC">
        <w:rPr>
          <w:color w:val="000000" w:themeColor="text1"/>
        </w:rPr>
        <w:t>s</w:t>
      </w:r>
      <w:r w:rsidR="00352451" w:rsidRPr="00147DBC">
        <w:rPr>
          <w:color w:val="000000" w:themeColor="text1"/>
        </w:rPr>
        <w:t xml:space="preserve"> </w:t>
      </w:r>
      <w:r w:rsidR="0068299E" w:rsidRPr="00147DBC">
        <w:rPr>
          <w:color w:val="000000" w:themeColor="text1"/>
        </w:rPr>
        <w:t>and some staff record</w:t>
      </w:r>
      <w:r w:rsidR="00894155" w:rsidRPr="00147DBC">
        <w:rPr>
          <w:color w:val="000000" w:themeColor="text1"/>
        </w:rPr>
        <w:t>s</w:t>
      </w:r>
      <w:r w:rsidR="0068299E" w:rsidRPr="00147DBC">
        <w:rPr>
          <w:color w:val="000000" w:themeColor="text1"/>
        </w:rPr>
        <w:t xml:space="preserve"> </w:t>
      </w:r>
      <w:r w:rsidR="00F96C55" w:rsidRPr="00147DBC">
        <w:rPr>
          <w:color w:val="000000" w:themeColor="text1"/>
        </w:rPr>
        <w:t>are</w:t>
      </w:r>
      <w:r w:rsidR="00352451" w:rsidRPr="00147DBC">
        <w:rPr>
          <w:color w:val="000000" w:themeColor="text1"/>
        </w:rPr>
        <w:t xml:space="preserve"> held on </w:t>
      </w:r>
      <w:r w:rsidR="00F96C55" w:rsidRPr="00147DBC">
        <w:rPr>
          <w:color w:val="000000" w:themeColor="text1"/>
        </w:rPr>
        <w:t xml:space="preserve">the </w:t>
      </w:r>
      <w:r w:rsidR="00E10E65" w:rsidRPr="00147DBC">
        <w:rPr>
          <w:color w:val="00B050"/>
        </w:rPr>
        <w:t>school</w:t>
      </w:r>
      <w:r w:rsidR="00F46A17" w:rsidRPr="00147DBC">
        <w:rPr>
          <w:color w:val="00B050"/>
        </w:rPr>
        <w:t xml:space="preserve"> </w:t>
      </w:r>
      <w:r w:rsidR="00352451" w:rsidRPr="00147DBC">
        <w:rPr>
          <w:color w:val="000000" w:themeColor="text1"/>
        </w:rPr>
        <w:t xml:space="preserve">MIS.  </w:t>
      </w:r>
      <w:r w:rsidR="00F96C55" w:rsidRPr="00147DBC">
        <w:rPr>
          <w:color w:val="000000" w:themeColor="text1"/>
        </w:rPr>
        <w:t>Managing data retention on the MIS can be complex</w:t>
      </w:r>
      <w:r w:rsidR="00EB2912" w:rsidRPr="00147DBC">
        <w:rPr>
          <w:color w:val="000000" w:themeColor="text1"/>
        </w:rPr>
        <w:t xml:space="preserve"> because</w:t>
      </w:r>
      <w:r w:rsidR="00F96C55" w:rsidRPr="00147DBC">
        <w:rPr>
          <w:color w:val="000000" w:themeColor="text1"/>
        </w:rPr>
        <w:t xml:space="preserve"> different </w:t>
      </w:r>
      <w:r w:rsidR="00EB2912" w:rsidRPr="00147DBC">
        <w:rPr>
          <w:color w:val="000000" w:themeColor="text1"/>
        </w:rPr>
        <w:t>data sets held on the MIS</w:t>
      </w:r>
      <w:r w:rsidR="00F96C55" w:rsidRPr="00147DBC">
        <w:rPr>
          <w:color w:val="000000" w:themeColor="text1"/>
        </w:rPr>
        <w:t xml:space="preserve"> have different retention requirements. </w:t>
      </w:r>
      <w:r w:rsidR="00E10E65" w:rsidRPr="00147DBC">
        <w:rPr>
          <w:color w:val="00B050"/>
        </w:rPr>
        <w:t xml:space="preserve">School </w:t>
      </w:r>
      <w:r w:rsidR="008919E4" w:rsidRPr="00147DBC">
        <w:rPr>
          <w:color w:val="000000" w:themeColor="text1"/>
        </w:rPr>
        <w:t>staff have limited time and resources to manage th</w:t>
      </w:r>
      <w:r w:rsidR="00981887" w:rsidRPr="00147DBC">
        <w:rPr>
          <w:color w:val="000000" w:themeColor="text1"/>
        </w:rPr>
        <w:t xml:space="preserve">ese differing retention periods </w:t>
      </w:r>
      <w:r w:rsidR="008919E4" w:rsidRPr="00147DBC">
        <w:rPr>
          <w:color w:val="000000" w:themeColor="text1"/>
        </w:rPr>
        <w:t xml:space="preserve">and </w:t>
      </w:r>
      <w:r w:rsidR="0070144A" w:rsidRPr="00147DBC">
        <w:rPr>
          <w:color w:val="00B050"/>
        </w:rPr>
        <w:t>will</w:t>
      </w:r>
      <w:r w:rsidR="008919E4" w:rsidRPr="00147DBC">
        <w:rPr>
          <w:color w:val="000000" w:themeColor="text1"/>
        </w:rPr>
        <w:t xml:space="preserve"> work with their MIS provider to request support on how to</w:t>
      </w:r>
      <w:r w:rsidR="00981887" w:rsidRPr="00147DBC">
        <w:rPr>
          <w:color w:val="000000" w:themeColor="text1"/>
        </w:rPr>
        <w:t xml:space="preserve"> efficiently</w:t>
      </w:r>
      <w:r w:rsidR="008919E4" w:rsidRPr="00147DBC">
        <w:rPr>
          <w:color w:val="000000" w:themeColor="text1"/>
        </w:rPr>
        <w:t xml:space="preserve"> </w:t>
      </w:r>
      <w:r w:rsidR="00981887" w:rsidRPr="00147DBC">
        <w:rPr>
          <w:color w:val="000000" w:themeColor="text1"/>
        </w:rPr>
        <w:t xml:space="preserve">delete data sets from a record without deleting the entire record (or deleting all data sets except those that are required as part of the ‘skeleton’ record for long term retention). Where this is not possible, </w:t>
      </w:r>
      <w:r w:rsidR="00E10E65" w:rsidRPr="00147DBC">
        <w:rPr>
          <w:color w:val="00B050"/>
        </w:rPr>
        <w:t xml:space="preserve">schools </w:t>
      </w:r>
      <w:r w:rsidR="00981887" w:rsidRPr="00147DBC">
        <w:rPr>
          <w:color w:val="000000" w:themeColor="text1"/>
        </w:rPr>
        <w:t xml:space="preserve">may make a policy decision to retain the entirety of a record for the longest applicable retention period for a data set within the MIS (usually current plus six years).  The </w:t>
      </w:r>
      <w:r w:rsidR="00E10E65" w:rsidRPr="00147DBC">
        <w:rPr>
          <w:color w:val="00B050"/>
        </w:rPr>
        <w:t>school</w:t>
      </w:r>
      <w:r w:rsidR="00F46A17" w:rsidRPr="00147DBC">
        <w:rPr>
          <w:color w:val="00B050"/>
        </w:rPr>
        <w:t xml:space="preserve"> </w:t>
      </w:r>
      <w:r w:rsidR="0070144A" w:rsidRPr="00147DBC">
        <w:rPr>
          <w:color w:val="00B050"/>
        </w:rPr>
        <w:t>will</w:t>
      </w:r>
      <w:r w:rsidR="0070144A" w:rsidRPr="00147DBC">
        <w:rPr>
          <w:color w:val="000000" w:themeColor="text1"/>
        </w:rPr>
        <w:t xml:space="preserve"> </w:t>
      </w:r>
      <w:r w:rsidR="00981887" w:rsidRPr="00147DBC">
        <w:rPr>
          <w:color w:val="000000" w:themeColor="text1"/>
        </w:rPr>
        <w:t xml:space="preserve">set out how records will be retained in the MIS in the relevant section of the Retention Table below. </w:t>
      </w:r>
    </w:p>
    <w:p w14:paraId="290027FB" w14:textId="761FB0BD" w:rsidR="00112DB8" w:rsidRPr="00147DBC" w:rsidRDefault="00BD1DBD" w:rsidP="009548F2">
      <w:pPr>
        <w:pStyle w:val="Heading1"/>
        <w:numPr>
          <w:ilvl w:val="0"/>
          <w:numId w:val="0"/>
        </w:numPr>
        <w:ind w:left="432" w:hanging="432"/>
        <w:rPr>
          <w:color w:val="000000" w:themeColor="text1"/>
        </w:rPr>
      </w:pPr>
      <w:bookmarkStart w:id="34" w:name="_Toc195793144"/>
      <w:r w:rsidRPr="00147DBC">
        <w:rPr>
          <w:color w:val="000000" w:themeColor="text1"/>
        </w:rPr>
        <w:t>9</w:t>
      </w:r>
      <w:r w:rsidR="009548F2" w:rsidRPr="00147DBC">
        <w:rPr>
          <w:color w:val="000000" w:themeColor="text1"/>
        </w:rPr>
        <w:t>.</w:t>
      </w:r>
      <w:r w:rsidR="009548F2" w:rsidRPr="00147DBC">
        <w:rPr>
          <w:color w:val="000000" w:themeColor="text1"/>
        </w:rPr>
        <w:tab/>
      </w:r>
      <w:r w:rsidR="00112DB8" w:rsidRPr="00147DBC">
        <w:rPr>
          <w:color w:val="000000" w:themeColor="text1"/>
        </w:rPr>
        <w:t>Records relating to Child Sexual Abuse</w:t>
      </w:r>
      <w:bookmarkEnd w:id="34"/>
    </w:p>
    <w:p w14:paraId="23C07261" w14:textId="18F0D4F6" w:rsidR="002D47D2" w:rsidRPr="00147DBC" w:rsidRDefault="00B45FB7" w:rsidP="002D47D2">
      <w:pPr>
        <w:rPr>
          <w:color w:val="000000" w:themeColor="text1"/>
        </w:rPr>
      </w:pPr>
      <w:r w:rsidRPr="00147DBC">
        <w:rPr>
          <w:color w:val="000000" w:themeColor="text1"/>
        </w:rPr>
        <w:t xml:space="preserve">Records relating to child sexual abuse </w:t>
      </w:r>
      <w:r w:rsidR="0070144A" w:rsidRPr="00147DBC">
        <w:rPr>
          <w:color w:val="00B050"/>
        </w:rPr>
        <w:t>will</w:t>
      </w:r>
      <w:r w:rsidRPr="00147DBC">
        <w:rPr>
          <w:color w:val="000000" w:themeColor="text1"/>
        </w:rPr>
        <w:t xml:space="preserve"> be retained for 75 years, in line with the recommendations arising from the outcome of the </w:t>
      </w:r>
      <w:hyperlink r:id="rId19" w:history="1">
        <w:r w:rsidRPr="00147DBC">
          <w:rPr>
            <w:rStyle w:val="Hyperlink"/>
            <w:color w:val="000000" w:themeColor="text1"/>
          </w:rPr>
          <w:t>Independent Inquiry into Child Sexual Abuse</w:t>
        </w:r>
      </w:hyperlink>
      <w:r w:rsidR="00C65A7E" w:rsidRPr="00147DBC">
        <w:rPr>
          <w:color w:val="000000" w:themeColor="text1"/>
        </w:rPr>
        <w:t xml:space="preserve"> (IICSA).</w:t>
      </w:r>
      <w:r w:rsidRPr="00147DBC">
        <w:rPr>
          <w:color w:val="000000" w:themeColor="text1"/>
        </w:rPr>
        <w:t xml:space="preserve"> </w:t>
      </w:r>
      <w:r w:rsidR="00DF4CA8" w:rsidRPr="00147DBC">
        <w:rPr>
          <w:color w:val="000000" w:themeColor="text1"/>
        </w:rPr>
        <w:t xml:space="preserve">The Inquiry stated that these records should be retained for such a long period in recognition of the importance of these records to victims, but that they should be regularly reviewed during that extended retention period. </w:t>
      </w:r>
      <w:r w:rsidR="00FF47CD" w:rsidRPr="00147DBC">
        <w:rPr>
          <w:color w:val="00B050"/>
        </w:rPr>
        <w:t>Organisations</w:t>
      </w:r>
      <w:r w:rsidR="00E10E65" w:rsidRPr="00147DBC">
        <w:rPr>
          <w:color w:val="00B050"/>
        </w:rPr>
        <w:t xml:space="preserve"> </w:t>
      </w:r>
      <w:r w:rsidR="002D47D2" w:rsidRPr="00147DBC">
        <w:rPr>
          <w:color w:val="000000" w:themeColor="text1"/>
        </w:rPr>
        <w:t>will particularly need to consider digital continuity where:</w:t>
      </w:r>
    </w:p>
    <w:p w14:paraId="28F0B7BA" w14:textId="120B40B4" w:rsidR="002D47D2" w:rsidRPr="00147DBC" w:rsidRDefault="002D47D2" w:rsidP="002D47D2">
      <w:pPr>
        <w:pStyle w:val="ListParagraph"/>
        <w:numPr>
          <w:ilvl w:val="0"/>
          <w:numId w:val="20"/>
        </w:numPr>
        <w:rPr>
          <w:color w:val="000000" w:themeColor="text1"/>
        </w:rPr>
      </w:pPr>
      <w:r w:rsidRPr="00147DBC">
        <w:rPr>
          <w:color w:val="000000" w:themeColor="text1"/>
        </w:rPr>
        <w:t>they hold</w:t>
      </w:r>
      <w:r w:rsidR="0098445E" w:rsidRPr="00147DBC">
        <w:rPr>
          <w:color w:val="000000" w:themeColor="text1"/>
        </w:rPr>
        <w:t xml:space="preserve"> </w:t>
      </w:r>
      <w:r w:rsidR="0098445E" w:rsidRPr="00147DBC">
        <w:rPr>
          <w:color w:val="00B050"/>
        </w:rPr>
        <w:t>digital</w:t>
      </w:r>
      <w:r w:rsidR="0098445E" w:rsidRPr="00147DBC">
        <w:rPr>
          <w:color w:val="000000" w:themeColor="text1"/>
        </w:rPr>
        <w:t xml:space="preserve"> </w:t>
      </w:r>
      <w:r w:rsidRPr="00147DBC">
        <w:rPr>
          <w:color w:val="000000" w:themeColor="text1"/>
        </w:rPr>
        <w:t xml:space="preserve">records for staff or </w:t>
      </w:r>
      <w:r w:rsidRPr="00147DBC">
        <w:rPr>
          <w:color w:val="00B050"/>
        </w:rPr>
        <w:t>governors</w:t>
      </w:r>
      <w:r w:rsidRPr="00147DBC">
        <w:rPr>
          <w:color w:val="000000" w:themeColor="text1"/>
        </w:rPr>
        <w:t xml:space="preserve">, or </w:t>
      </w:r>
    </w:p>
    <w:p w14:paraId="35C51A4C" w14:textId="77777777" w:rsidR="002D47D2" w:rsidRPr="00147DBC" w:rsidRDefault="002D47D2" w:rsidP="002D47D2">
      <w:pPr>
        <w:pStyle w:val="ListParagraph"/>
        <w:numPr>
          <w:ilvl w:val="0"/>
          <w:numId w:val="20"/>
        </w:numPr>
        <w:rPr>
          <w:color w:val="000000" w:themeColor="text1"/>
        </w:rPr>
      </w:pPr>
      <w:r w:rsidRPr="00147DBC">
        <w:rPr>
          <w:color w:val="000000" w:themeColor="text1"/>
        </w:rPr>
        <w:t>they are the ‘last known school’ responsible for this long retention period for any relevant pupil records.</w:t>
      </w:r>
    </w:p>
    <w:p w14:paraId="16145C02" w14:textId="121A445E" w:rsidR="00995B4E" w:rsidRPr="00147DBC" w:rsidRDefault="00995B4E" w:rsidP="0022321D">
      <w:pPr>
        <w:rPr>
          <w:color w:val="000000" w:themeColor="text1"/>
        </w:rPr>
      </w:pPr>
      <w:r w:rsidRPr="00147DBC">
        <w:rPr>
          <w:color w:val="000000" w:themeColor="text1"/>
        </w:rPr>
        <w:t>Where there is evidence</w:t>
      </w:r>
      <w:r w:rsidR="000F2AAF" w:rsidRPr="00147DBC">
        <w:rPr>
          <w:color w:val="000000" w:themeColor="text1"/>
        </w:rPr>
        <w:t>,</w:t>
      </w:r>
      <w:r w:rsidRPr="00147DBC">
        <w:rPr>
          <w:color w:val="000000" w:themeColor="text1"/>
        </w:rPr>
        <w:t xml:space="preserve"> or allegations of child sexual abuse, then it will almost certainly be appropriate to retain the entire pupil, staff or other record as a whole, not just the parts of the record that pertain to the abuse. Staff whose duties include reviewing or digitising records </w:t>
      </w:r>
      <w:r w:rsidR="0070144A" w:rsidRPr="00147DBC">
        <w:rPr>
          <w:color w:val="00B050"/>
        </w:rPr>
        <w:t>will</w:t>
      </w:r>
      <w:r w:rsidRPr="00147DBC">
        <w:rPr>
          <w:color w:val="000000" w:themeColor="text1"/>
        </w:rPr>
        <w:t xml:space="preserve"> be trained to understand the importance of any evidence or allegations of child sexual abuse that they may happen to uncover, </w:t>
      </w:r>
      <w:r w:rsidR="000F2AAF" w:rsidRPr="00147DBC">
        <w:rPr>
          <w:color w:val="000000" w:themeColor="text1"/>
        </w:rPr>
        <w:t>whether</w:t>
      </w:r>
      <w:r w:rsidRPr="00147DBC">
        <w:rPr>
          <w:color w:val="000000" w:themeColor="text1"/>
        </w:rPr>
        <w:t xml:space="preserve"> that was what they were looking for and the importance of</w:t>
      </w:r>
      <w:r w:rsidR="000F2AAF" w:rsidRPr="00147DBC">
        <w:rPr>
          <w:color w:val="000000" w:themeColor="text1"/>
        </w:rPr>
        <w:t xml:space="preserve"> them bringing these to the attention of </w:t>
      </w:r>
      <w:r w:rsidR="00E10E65" w:rsidRPr="00147DBC">
        <w:rPr>
          <w:color w:val="00B050"/>
        </w:rPr>
        <w:t xml:space="preserve">school </w:t>
      </w:r>
      <w:r w:rsidR="000F2AAF" w:rsidRPr="00147DBC">
        <w:rPr>
          <w:color w:val="000000" w:themeColor="text1"/>
        </w:rPr>
        <w:t>leadership and/or</w:t>
      </w:r>
      <w:r w:rsidRPr="00147DBC">
        <w:rPr>
          <w:color w:val="000000" w:themeColor="text1"/>
        </w:rPr>
        <w:t xml:space="preserve"> preserving these records. </w:t>
      </w:r>
    </w:p>
    <w:p w14:paraId="287E89CD" w14:textId="2F97F4F3" w:rsidR="0022321D" w:rsidRPr="00147DBC" w:rsidRDefault="00B45FB7" w:rsidP="0022321D">
      <w:pPr>
        <w:rPr>
          <w:color w:val="000000" w:themeColor="text1"/>
        </w:rPr>
      </w:pPr>
      <w:r w:rsidRPr="00147DBC">
        <w:rPr>
          <w:color w:val="000000" w:themeColor="text1"/>
        </w:rPr>
        <w:t>The Inquiry report also recommends that the UK government directs the Information Commissioner’s Office</w:t>
      </w:r>
      <w:r w:rsidR="00C84BDC" w:rsidRPr="00147DBC">
        <w:rPr>
          <w:color w:val="000000" w:themeColor="text1"/>
        </w:rPr>
        <w:t xml:space="preserve"> (ICO)</w:t>
      </w:r>
      <w:r w:rsidRPr="00147DBC">
        <w:rPr>
          <w:color w:val="000000" w:themeColor="text1"/>
        </w:rPr>
        <w:t xml:space="preserve"> to introduce a </w:t>
      </w:r>
      <w:r w:rsidR="000F2AAF" w:rsidRPr="00147DBC">
        <w:rPr>
          <w:color w:val="000000" w:themeColor="text1"/>
        </w:rPr>
        <w:t>C</w:t>
      </w:r>
      <w:r w:rsidRPr="00147DBC">
        <w:rPr>
          <w:color w:val="000000" w:themeColor="text1"/>
        </w:rPr>
        <w:t xml:space="preserve">ode of </w:t>
      </w:r>
      <w:r w:rsidR="000F2AAF" w:rsidRPr="00147DBC">
        <w:rPr>
          <w:color w:val="000000" w:themeColor="text1"/>
        </w:rPr>
        <w:t>P</w:t>
      </w:r>
      <w:r w:rsidRPr="00147DBC">
        <w:rPr>
          <w:color w:val="000000" w:themeColor="text1"/>
        </w:rPr>
        <w:t>ractice on retention of and access to records known to relate to child sexual abuse</w:t>
      </w:r>
      <w:r w:rsidR="000F2AAF" w:rsidRPr="00147DBC">
        <w:rPr>
          <w:color w:val="000000" w:themeColor="text1"/>
        </w:rPr>
        <w:t>. T</w:t>
      </w:r>
      <w:r w:rsidRPr="00147DBC">
        <w:rPr>
          <w:color w:val="000000" w:themeColor="text1"/>
        </w:rPr>
        <w:t xml:space="preserve">his </w:t>
      </w:r>
      <w:r w:rsidR="000F2AAF" w:rsidRPr="00147DBC">
        <w:rPr>
          <w:color w:val="000000" w:themeColor="text1"/>
        </w:rPr>
        <w:t>P</w:t>
      </w:r>
      <w:r w:rsidRPr="00147DBC">
        <w:rPr>
          <w:color w:val="000000" w:themeColor="text1"/>
        </w:rPr>
        <w:t xml:space="preserve">olicy will be updated in </w:t>
      </w:r>
      <w:r w:rsidR="00C84BDC" w:rsidRPr="00147DBC">
        <w:rPr>
          <w:color w:val="000000" w:themeColor="text1"/>
        </w:rPr>
        <w:t xml:space="preserve">line with any Code of Practice from the ICO. </w:t>
      </w:r>
      <w:r w:rsidR="008506EF" w:rsidRPr="00147DBC">
        <w:rPr>
          <w:color w:val="000000" w:themeColor="text1"/>
        </w:rPr>
        <w:t>The report states that such a code should set out that institutions should have:</w:t>
      </w:r>
    </w:p>
    <w:p w14:paraId="17EB817D" w14:textId="77777777" w:rsidR="008506EF" w:rsidRPr="00147DBC" w:rsidRDefault="008506EF" w:rsidP="008506EF">
      <w:pPr>
        <w:pStyle w:val="ListParagraph"/>
        <w:numPr>
          <w:ilvl w:val="0"/>
          <w:numId w:val="19"/>
        </w:numPr>
        <w:rPr>
          <w:color w:val="000000" w:themeColor="text1"/>
        </w:rPr>
      </w:pPr>
      <w:r w:rsidRPr="00147DBC">
        <w:rPr>
          <w:color w:val="000000" w:themeColor="text1"/>
        </w:rPr>
        <w:t>retention policies that reflect the importance of such records to victims and survivors, and that they may take decades to seek to access such records;</w:t>
      </w:r>
    </w:p>
    <w:p w14:paraId="40D36822" w14:textId="77777777" w:rsidR="008506EF" w:rsidRPr="00147DBC" w:rsidRDefault="008506EF" w:rsidP="008506EF">
      <w:pPr>
        <w:pStyle w:val="ListParagraph"/>
        <w:numPr>
          <w:ilvl w:val="0"/>
          <w:numId w:val="19"/>
        </w:numPr>
        <w:rPr>
          <w:color w:val="000000" w:themeColor="text1"/>
        </w:rPr>
      </w:pPr>
      <w:r w:rsidRPr="00147DBC">
        <w:rPr>
          <w:color w:val="000000" w:themeColor="text1"/>
        </w:rPr>
        <w:t>clear and accessible procedures for victims and survivors of child sexual abuse to access such records;</w:t>
      </w:r>
    </w:p>
    <w:p w14:paraId="32D61531" w14:textId="7C621869" w:rsidR="00A3498A" w:rsidRPr="00147DBC" w:rsidRDefault="008506EF" w:rsidP="006D2E22">
      <w:pPr>
        <w:pStyle w:val="ListParagraph"/>
        <w:numPr>
          <w:ilvl w:val="0"/>
          <w:numId w:val="19"/>
        </w:numPr>
        <w:rPr>
          <w:color w:val="000000" w:themeColor="text1"/>
        </w:rPr>
      </w:pPr>
      <w:r w:rsidRPr="00147DBC">
        <w:rPr>
          <w:color w:val="000000" w:themeColor="text1"/>
        </w:rPr>
        <w:t>policies, procedures and training for staff responding to requests to ensure that they recognise the long-term impact of child sexual abuse and engage with the applicant with empathy.</w:t>
      </w:r>
      <w:bookmarkStart w:id="35" w:name="_Toc66172772"/>
    </w:p>
    <w:p w14:paraId="5A4F81D5" w14:textId="77777777" w:rsidR="00023697" w:rsidRPr="00147DBC" w:rsidRDefault="00023697" w:rsidP="00023697">
      <w:pPr>
        <w:pStyle w:val="ListParagraph"/>
        <w:rPr>
          <w:color w:val="000000" w:themeColor="text1"/>
        </w:rPr>
      </w:pPr>
    </w:p>
    <w:p w14:paraId="7DF3E30E" w14:textId="1CCB01E1" w:rsidR="00023697" w:rsidRPr="00147DBC" w:rsidRDefault="00043986" w:rsidP="009548F2">
      <w:pPr>
        <w:pStyle w:val="Heading1"/>
        <w:numPr>
          <w:ilvl w:val="0"/>
          <w:numId w:val="0"/>
        </w:numPr>
        <w:ind w:left="432" w:hanging="432"/>
        <w:rPr>
          <w:color w:val="000000" w:themeColor="text1"/>
        </w:rPr>
      </w:pPr>
      <w:bookmarkStart w:id="36" w:name="_Toc195793145"/>
      <w:r w:rsidRPr="00147DBC">
        <w:rPr>
          <w:color w:val="000000" w:themeColor="text1"/>
        </w:rPr>
        <w:t>10</w:t>
      </w:r>
      <w:r w:rsidR="009548F2" w:rsidRPr="00147DBC">
        <w:rPr>
          <w:color w:val="000000" w:themeColor="text1"/>
        </w:rPr>
        <w:t>.</w:t>
      </w:r>
      <w:r w:rsidR="009548F2" w:rsidRPr="00147DBC">
        <w:rPr>
          <w:color w:val="000000" w:themeColor="text1"/>
        </w:rPr>
        <w:tab/>
      </w:r>
      <w:r w:rsidR="009548F2" w:rsidRPr="00147DBC">
        <w:rPr>
          <w:color w:val="000000" w:themeColor="text1"/>
        </w:rPr>
        <w:tab/>
      </w:r>
      <w:r w:rsidR="00023697" w:rsidRPr="00147DBC">
        <w:rPr>
          <w:color w:val="000000" w:themeColor="text1"/>
        </w:rPr>
        <w:t>Retention of Records relating to Staff</w:t>
      </w:r>
      <w:bookmarkEnd w:id="36"/>
    </w:p>
    <w:p w14:paraId="4D1529A2" w14:textId="7D58B644" w:rsidR="00023697" w:rsidRPr="00147DBC" w:rsidRDefault="00023697" w:rsidP="00023697">
      <w:pPr>
        <w:rPr>
          <w:color w:val="000000" w:themeColor="text1"/>
        </w:rPr>
      </w:pPr>
      <w:r w:rsidRPr="00147DBC">
        <w:rPr>
          <w:color w:val="000000" w:themeColor="text1"/>
        </w:rPr>
        <w:t xml:space="preserve">As stated above regarding the long-term retention of minimal pupil records, </w:t>
      </w:r>
      <w:r w:rsidR="00E10E65" w:rsidRPr="00147DBC">
        <w:rPr>
          <w:color w:val="00B050"/>
        </w:rPr>
        <w:t xml:space="preserve">schools </w:t>
      </w:r>
      <w:r w:rsidRPr="00147DBC">
        <w:rPr>
          <w:color w:val="000000" w:themeColor="text1"/>
        </w:rPr>
        <w:t xml:space="preserve">may wish to retain very basic </w:t>
      </w:r>
      <w:r w:rsidR="001E743C" w:rsidRPr="00147DBC">
        <w:rPr>
          <w:color w:val="000000" w:themeColor="text1"/>
        </w:rPr>
        <w:t xml:space="preserve">‘skeleton’ </w:t>
      </w:r>
      <w:r w:rsidRPr="00147DBC">
        <w:rPr>
          <w:color w:val="000000" w:themeColor="text1"/>
        </w:rPr>
        <w:t xml:space="preserve">records about staff beyond the normal retention of the whole personnel/HR file. This information may include the staff name, role, contract start and end dates. This may be useful for </w:t>
      </w:r>
      <w:r w:rsidR="00E10E65" w:rsidRPr="00147DBC">
        <w:rPr>
          <w:color w:val="00B050"/>
        </w:rPr>
        <w:t xml:space="preserve">schools </w:t>
      </w:r>
      <w:r w:rsidRPr="00147DBC">
        <w:rPr>
          <w:color w:val="000000" w:themeColor="text1"/>
        </w:rPr>
        <w:t xml:space="preserve">who may need to respond to requests for information from/regarding staff, in </w:t>
      </w:r>
      <w:r w:rsidR="00F62F44" w:rsidRPr="00147DBC">
        <w:rPr>
          <w:color w:val="000000" w:themeColor="text1"/>
        </w:rPr>
        <w:t>the event of</w:t>
      </w:r>
      <w:r w:rsidRPr="00147DBC">
        <w:rPr>
          <w:color w:val="000000" w:themeColor="text1"/>
        </w:rPr>
        <w:t xml:space="preserve"> it</w:t>
      </w:r>
      <w:r w:rsidR="00F62F44" w:rsidRPr="00147DBC">
        <w:rPr>
          <w:color w:val="000000" w:themeColor="text1"/>
        </w:rPr>
        <w:t xml:space="preserve"> being</w:t>
      </w:r>
      <w:r w:rsidRPr="00147DBC">
        <w:rPr>
          <w:color w:val="000000" w:themeColor="text1"/>
        </w:rPr>
        <w:t xml:space="preserve"> needed for litigation or other legal purpose </w:t>
      </w:r>
      <w:r w:rsidRPr="00147DBC">
        <w:rPr>
          <w:color w:val="000000" w:themeColor="text1"/>
        </w:rPr>
        <w:lastRenderedPageBreak/>
        <w:t xml:space="preserve">and as part of their historical archive. </w:t>
      </w:r>
      <w:bookmarkStart w:id="37" w:name="_Hlk127204000"/>
      <w:r w:rsidRPr="00147DBC">
        <w:rPr>
          <w:color w:val="000000" w:themeColor="text1"/>
        </w:rPr>
        <w:t xml:space="preserve">If </w:t>
      </w:r>
      <w:r w:rsidR="00E10E65" w:rsidRPr="00147DBC">
        <w:rPr>
          <w:color w:val="00B050"/>
        </w:rPr>
        <w:t>schools</w:t>
      </w:r>
      <w:r w:rsidR="0070144A" w:rsidRPr="00147DBC">
        <w:rPr>
          <w:color w:val="00B050"/>
        </w:rPr>
        <w:t xml:space="preserve"> </w:t>
      </w:r>
      <w:r w:rsidR="0070144A" w:rsidRPr="00147DBC">
        <w:rPr>
          <w:color w:val="000000" w:themeColor="text1"/>
        </w:rPr>
        <w:t>intend</w:t>
      </w:r>
      <w:r w:rsidRPr="00147DBC">
        <w:rPr>
          <w:color w:val="000000" w:themeColor="text1"/>
        </w:rPr>
        <w:t xml:space="preserve"> to create and maintain these records, this </w:t>
      </w:r>
      <w:r w:rsidR="0070144A" w:rsidRPr="00147DBC">
        <w:rPr>
          <w:color w:val="00B050"/>
        </w:rPr>
        <w:t>will</w:t>
      </w:r>
      <w:r w:rsidR="0070144A" w:rsidRPr="00147DBC">
        <w:rPr>
          <w:color w:val="000000" w:themeColor="text1"/>
        </w:rPr>
        <w:t xml:space="preserve"> </w:t>
      </w:r>
      <w:r w:rsidRPr="00147DBC">
        <w:rPr>
          <w:color w:val="000000" w:themeColor="text1"/>
        </w:rPr>
        <w:t>be noted on the retention policy</w:t>
      </w:r>
      <w:bookmarkEnd w:id="37"/>
      <w:r w:rsidR="001E743C" w:rsidRPr="00147DBC">
        <w:rPr>
          <w:color w:val="000000" w:themeColor="text1"/>
        </w:rPr>
        <w:t xml:space="preserve"> (at section 7.11 below)</w:t>
      </w:r>
    </w:p>
    <w:p w14:paraId="0864D6FA" w14:textId="086A6C6F" w:rsidR="002653FC" w:rsidRPr="00147DBC" w:rsidRDefault="002653FC" w:rsidP="00B669E7">
      <w:pPr>
        <w:pStyle w:val="Heading1"/>
        <w:numPr>
          <w:ilvl w:val="0"/>
          <w:numId w:val="0"/>
        </w:numPr>
        <w:ind w:left="432" w:hanging="432"/>
        <w:rPr>
          <w:color w:val="00B050"/>
        </w:rPr>
      </w:pPr>
      <w:bookmarkStart w:id="38" w:name="_Toc195793146"/>
      <w:r w:rsidRPr="00147DBC">
        <w:rPr>
          <w:color w:val="00B050"/>
        </w:rPr>
        <w:t>11</w:t>
      </w:r>
      <w:r w:rsidR="00B669E7" w:rsidRPr="00147DBC">
        <w:rPr>
          <w:color w:val="00B050"/>
        </w:rPr>
        <w:t>.</w:t>
      </w:r>
      <w:r w:rsidR="00B669E7" w:rsidRPr="00147DBC">
        <w:rPr>
          <w:color w:val="00B050"/>
        </w:rPr>
        <w:tab/>
      </w:r>
      <w:r w:rsidR="00B669E7" w:rsidRPr="00147DBC">
        <w:rPr>
          <w:color w:val="00B050"/>
        </w:rPr>
        <w:tab/>
      </w:r>
      <w:r w:rsidRPr="00147DBC">
        <w:rPr>
          <w:color w:val="00B050"/>
        </w:rPr>
        <w:t>Academisation</w:t>
      </w:r>
      <w:bookmarkEnd w:id="38"/>
    </w:p>
    <w:p w14:paraId="71463376" w14:textId="55CCCC79" w:rsidR="009B0391" w:rsidRPr="00147DBC" w:rsidRDefault="009B0391" w:rsidP="009B0391">
      <w:pPr>
        <w:spacing w:after="0" w:line="240" w:lineRule="auto"/>
        <w:rPr>
          <w:color w:val="00B050"/>
        </w:rPr>
      </w:pPr>
      <w:r w:rsidRPr="00147DBC">
        <w:rPr>
          <w:color w:val="00B050"/>
        </w:rPr>
        <w:t>When a maintained school becomes an academy, it is legally a new organisation. However, it can still have an operational need for the records of the original school, including files relating to former pupils and employees. The Commercial Transfer Agreement that created the academy may include a section assigning responsibility for these old records, so the rights of the academy and the local authority are formally established. For instance, the agreement might direct the academy to keep the school records on trust until the retention period runs out, and to offer historically valuable documents to the local record office (see 5. Transfer of Records to Archives).</w:t>
      </w:r>
    </w:p>
    <w:p w14:paraId="1C0302DD" w14:textId="77777777" w:rsidR="00927747" w:rsidRPr="00147DBC" w:rsidRDefault="00927747" w:rsidP="002653FC">
      <w:pPr>
        <w:spacing w:after="0" w:line="240" w:lineRule="auto"/>
        <w:rPr>
          <w:color w:val="000000" w:themeColor="text1"/>
        </w:rPr>
      </w:pPr>
    </w:p>
    <w:p w14:paraId="7E82F44C" w14:textId="603882B1" w:rsidR="00927747" w:rsidRPr="00147DBC" w:rsidRDefault="00927747" w:rsidP="002653FC">
      <w:pPr>
        <w:spacing w:after="0" w:line="240" w:lineRule="auto"/>
        <w:rPr>
          <w:color w:val="00B050"/>
        </w:rPr>
      </w:pPr>
      <w:r w:rsidRPr="00147DBC">
        <w:rPr>
          <w:color w:val="00B050"/>
        </w:rPr>
        <w:t xml:space="preserve">For further information regarding academy record keeping and retention information from the DfE, please see the following link: </w:t>
      </w:r>
    </w:p>
    <w:p w14:paraId="574D3980" w14:textId="77777777" w:rsidR="00927747" w:rsidRPr="00147DBC" w:rsidRDefault="00927747" w:rsidP="002653FC">
      <w:pPr>
        <w:spacing w:after="0" w:line="240" w:lineRule="auto"/>
        <w:rPr>
          <w:color w:val="000000" w:themeColor="text1"/>
        </w:rPr>
      </w:pPr>
    </w:p>
    <w:p w14:paraId="4D9D9907" w14:textId="58A08C03" w:rsidR="00927747" w:rsidRPr="00147DBC" w:rsidRDefault="000823DA" w:rsidP="002653FC">
      <w:pPr>
        <w:spacing w:after="0" w:line="240" w:lineRule="auto"/>
        <w:rPr>
          <w:color w:val="000000" w:themeColor="text1"/>
        </w:rPr>
      </w:pPr>
      <w:hyperlink r:id="rId20" w:tgtFrame="_blank" w:tooltip="https://www.gov.uk/government/publications/record-keeping-and-retention-information-for-academies?utm_medium=email&amp;utm_campaign=govuk-notifications-topic&amp;utm_source=5018b5bb-72f7-46cf-abd2-5917acb2c4bb&amp;utm_content=daily" w:history="1">
        <w:r w:rsidR="00927747" w:rsidRPr="00147DBC">
          <w:rPr>
            <w:rStyle w:val="Hyperlink"/>
            <w:color w:val="00B050"/>
          </w:rPr>
          <w:t>Record keeping and retention information for academies - GOV.UK</w:t>
        </w:r>
      </w:hyperlink>
    </w:p>
    <w:p w14:paraId="0E18F1F6" w14:textId="77777777" w:rsidR="002653FC" w:rsidRPr="00147DBC" w:rsidRDefault="002653FC" w:rsidP="002653FC">
      <w:pPr>
        <w:spacing w:after="0" w:line="240" w:lineRule="auto"/>
        <w:rPr>
          <w:color w:val="000000" w:themeColor="text1"/>
        </w:rPr>
      </w:pPr>
    </w:p>
    <w:p w14:paraId="5706E4EE" w14:textId="5BDA3E5F" w:rsidR="006D2E22" w:rsidRPr="00147DBC" w:rsidRDefault="00023697" w:rsidP="00B669E7">
      <w:pPr>
        <w:pStyle w:val="Heading1"/>
        <w:numPr>
          <w:ilvl w:val="0"/>
          <w:numId w:val="0"/>
        </w:numPr>
        <w:ind w:left="432" w:hanging="432"/>
        <w:rPr>
          <w:color w:val="000000" w:themeColor="text1"/>
        </w:rPr>
      </w:pPr>
      <w:bookmarkStart w:id="39" w:name="_Toc195793147"/>
      <w:r w:rsidRPr="00147DBC">
        <w:rPr>
          <w:color w:val="000000" w:themeColor="text1"/>
        </w:rPr>
        <w:t>1</w:t>
      </w:r>
      <w:r w:rsidR="002653FC" w:rsidRPr="00147DBC">
        <w:rPr>
          <w:color w:val="000000" w:themeColor="text1"/>
        </w:rPr>
        <w:t>2</w:t>
      </w:r>
      <w:r w:rsidR="00B669E7" w:rsidRPr="00147DBC">
        <w:rPr>
          <w:color w:val="000000" w:themeColor="text1"/>
        </w:rPr>
        <w:t>.</w:t>
      </w:r>
      <w:r w:rsidR="00B669E7" w:rsidRPr="00147DBC">
        <w:rPr>
          <w:color w:val="000000" w:themeColor="text1"/>
        </w:rPr>
        <w:tab/>
      </w:r>
      <w:r w:rsidR="00B669E7" w:rsidRPr="00147DBC">
        <w:rPr>
          <w:color w:val="000000" w:themeColor="text1"/>
        </w:rPr>
        <w:tab/>
      </w:r>
      <w:r w:rsidR="006D2E22" w:rsidRPr="00147DBC">
        <w:rPr>
          <w:color w:val="000000" w:themeColor="text1"/>
        </w:rPr>
        <w:t>Responsibility and Monitoring</w:t>
      </w:r>
      <w:bookmarkEnd w:id="35"/>
      <w:bookmarkEnd w:id="39"/>
    </w:p>
    <w:p w14:paraId="3E8954EE" w14:textId="60B7E74E" w:rsidR="006D2E22" w:rsidRPr="00147DBC" w:rsidRDefault="006D2E22" w:rsidP="006D2E22">
      <w:pPr>
        <w:autoSpaceDE w:val="0"/>
        <w:autoSpaceDN w:val="0"/>
        <w:adjustRightInd w:val="0"/>
        <w:spacing w:after="0" w:line="240" w:lineRule="auto"/>
        <w:rPr>
          <w:color w:val="000000" w:themeColor="text1"/>
        </w:rPr>
      </w:pPr>
      <w:r w:rsidRPr="00147DBC">
        <w:rPr>
          <w:color w:val="000000" w:themeColor="text1"/>
        </w:rPr>
        <w:t>The Head Teacher hold</w:t>
      </w:r>
      <w:r w:rsidR="00F46A17" w:rsidRPr="00147DBC">
        <w:rPr>
          <w:color w:val="000000" w:themeColor="text1"/>
        </w:rPr>
        <w:t>s</w:t>
      </w:r>
      <w:r w:rsidRPr="00147DBC">
        <w:rPr>
          <w:color w:val="000000" w:themeColor="text1"/>
        </w:rPr>
        <w:t xml:space="preserve"> primary and day to day responsibility, for implementing this policy.  The Data Protection Office</w:t>
      </w:r>
      <w:r w:rsidR="00A3498A" w:rsidRPr="00147DBC">
        <w:rPr>
          <w:color w:val="000000" w:themeColor="text1"/>
        </w:rPr>
        <w:t>r</w:t>
      </w:r>
      <w:r w:rsidRPr="00147DBC">
        <w:rPr>
          <w:color w:val="000000" w:themeColor="text1"/>
        </w:rPr>
        <w:t xml:space="preserve">, in conjunction with the </w:t>
      </w:r>
      <w:r w:rsidR="00E10E65" w:rsidRPr="00147DBC">
        <w:rPr>
          <w:color w:val="00B050"/>
        </w:rPr>
        <w:t>school</w:t>
      </w:r>
      <w:r w:rsidRPr="00147DBC">
        <w:rPr>
          <w:color w:val="000000" w:themeColor="text1"/>
        </w:rPr>
        <w:t xml:space="preserve">, is responsible for monitoring its use and effectiveness and resolving any queries with regards the interpretation of the policy. </w:t>
      </w:r>
    </w:p>
    <w:p w14:paraId="7CD47EBF" w14:textId="77777777" w:rsidR="002A72A3" w:rsidRPr="00147DBC" w:rsidRDefault="002A72A3" w:rsidP="006D2E22">
      <w:pPr>
        <w:autoSpaceDE w:val="0"/>
        <w:autoSpaceDN w:val="0"/>
        <w:adjustRightInd w:val="0"/>
        <w:spacing w:after="0" w:line="240" w:lineRule="auto"/>
        <w:rPr>
          <w:color w:val="000000" w:themeColor="text1"/>
        </w:rPr>
      </w:pPr>
    </w:p>
    <w:p w14:paraId="1227E754" w14:textId="35128757" w:rsidR="002A72A3" w:rsidRPr="00147DBC" w:rsidRDefault="002A72A3" w:rsidP="002A72A3">
      <w:pPr>
        <w:rPr>
          <w:color w:val="000000" w:themeColor="text1"/>
        </w:rPr>
      </w:pPr>
      <w:r w:rsidRPr="00147DBC">
        <w:rPr>
          <w:color w:val="000000" w:themeColor="text1"/>
        </w:rPr>
        <w:t>All permissions to access data are granted by the Head Teacher and recorded in the member of staff’s personnel file.</w:t>
      </w:r>
    </w:p>
    <w:p w14:paraId="292C0C3D" w14:textId="34B1AB55" w:rsidR="00A04EEB" w:rsidRPr="00147DBC" w:rsidRDefault="002A72A3" w:rsidP="002A72A3">
      <w:pPr>
        <w:rPr>
          <w:color w:val="000000" w:themeColor="text1"/>
        </w:rPr>
      </w:pPr>
      <w:r w:rsidRPr="00147DBC">
        <w:rPr>
          <w:color w:val="000000" w:themeColor="text1"/>
        </w:rPr>
        <w:t xml:space="preserve">All teaching and office staff are given training and guidance on accessing and managing </w:t>
      </w:r>
      <w:r w:rsidR="00FE0D78" w:rsidRPr="00147DBC">
        <w:rPr>
          <w:color w:val="000000" w:themeColor="text1"/>
        </w:rPr>
        <w:t xml:space="preserve">on </w:t>
      </w:r>
      <w:r w:rsidR="00FE0D78" w:rsidRPr="00147DBC">
        <w:rPr>
          <w:color w:val="00B050"/>
        </w:rPr>
        <w:t>school</w:t>
      </w:r>
      <w:r w:rsidR="00F46A17" w:rsidRPr="00147DBC">
        <w:rPr>
          <w:color w:val="00B050"/>
        </w:rPr>
        <w:t xml:space="preserve"> </w:t>
      </w:r>
      <w:r w:rsidRPr="00147DBC">
        <w:rPr>
          <w:color w:val="000000" w:themeColor="text1"/>
        </w:rPr>
        <w:t xml:space="preserve">records, to ensure compliance with the time scales laid out under the retention schedule.  </w:t>
      </w:r>
      <w:r w:rsidR="00A04EEB" w:rsidRPr="00147DBC">
        <w:rPr>
          <w:color w:val="000000" w:themeColor="text1"/>
        </w:rPr>
        <w:t>All members of staff, with access to records, are expected to;</w:t>
      </w:r>
    </w:p>
    <w:p w14:paraId="19DE4C11" w14:textId="77777777" w:rsidR="00A04EEB" w:rsidRPr="00147DBC" w:rsidRDefault="00A04EEB" w:rsidP="00A04EEB">
      <w:pPr>
        <w:pStyle w:val="ListParagraph"/>
        <w:numPr>
          <w:ilvl w:val="0"/>
          <w:numId w:val="2"/>
        </w:numPr>
        <w:rPr>
          <w:color w:val="000000" w:themeColor="text1"/>
        </w:rPr>
      </w:pPr>
      <w:r w:rsidRPr="00147DBC">
        <w:rPr>
          <w:color w:val="000000" w:themeColor="text1"/>
        </w:rPr>
        <w:t>Manage their current record keeping systems using the Retention Policy.</w:t>
      </w:r>
    </w:p>
    <w:p w14:paraId="0018DBBB" w14:textId="77777777" w:rsidR="00A04EEB" w:rsidRPr="00147DBC" w:rsidRDefault="00A04EEB" w:rsidP="00A04EEB">
      <w:pPr>
        <w:pStyle w:val="ListParagraph"/>
        <w:numPr>
          <w:ilvl w:val="0"/>
          <w:numId w:val="2"/>
        </w:numPr>
        <w:rPr>
          <w:color w:val="000000" w:themeColor="text1"/>
        </w:rPr>
      </w:pPr>
      <w:r w:rsidRPr="00147DBC">
        <w:rPr>
          <w:color w:val="000000" w:themeColor="text1"/>
        </w:rPr>
        <w:t>Only dispose of records in accordance with the requirements outlined in this policy, if authorised to do so.</w:t>
      </w:r>
    </w:p>
    <w:p w14:paraId="54B24736" w14:textId="5A955F7F" w:rsidR="00A04EEB" w:rsidRPr="00147DBC" w:rsidRDefault="00A04EEB" w:rsidP="00A04EEB">
      <w:pPr>
        <w:pStyle w:val="ListParagraph"/>
        <w:numPr>
          <w:ilvl w:val="0"/>
          <w:numId w:val="2"/>
        </w:numPr>
        <w:rPr>
          <w:color w:val="000000" w:themeColor="text1"/>
        </w:rPr>
      </w:pPr>
      <w:r w:rsidRPr="00147DBC">
        <w:rPr>
          <w:color w:val="000000" w:themeColor="text1"/>
        </w:rPr>
        <w:t>Ensure that any proposed divergence from the records retention schedule and disposal policies is authorised and documented by the Head Teacher.</w:t>
      </w:r>
    </w:p>
    <w:p w14:paraId="5662B7E3" w14:textId="77777777" w:rsidR="00A04EEB" w:rsidRPr="00147DBC" w:rsidRDefault="00A04EEB" w:rsidP="00A04EEB">
      <w:pPr>
        <w:pStyle w:val="ListParagraph"/>
        <w:autoSpaceDE w:val="0"/>
        <w:autoSpaceDN w:val="0"/>
        <w:adjustRightInd w:val="0"/>
        <w:spacing w:after="0" w:line="240" w:lineRule="auto"/>
        <w:ind w:left="768"/>
        <w:rPr>
          <w:rFonts w:asciiTheme="majorHAnsi" w:hAnsiTheme="majorHAnsi" w:cstheme="majorHAnsi"/>
          <w:color w:val="000000" w:themeColor="text1"/>
          <w:sz w:val="28"/>
          <w:szCs w:val="28"/>
        </w:rPr>
      </w:pPr>
    </w:p>
    <w:p w14:paraId="2F76295A" w14:textId="12532C08" w:rsidR="00DC35A0" w:rsidRPr="000D6B01" w:rsidRDefault="00A04EEB" w:rsidP="001F16B9">
      <w:pPr>
        <w:rPr>
          <w:rFonts w:asciiTheme="majorHAnsi" w:hAnsiTheme="majorHAnsi" w:cstheme="majorHAnsi"/>
          <w:color w:val="000000" w:themeColor="text1"/>
          <w:sz w:val="28"/>
          <w:szCs w:val="28"/>
          <w:u w:val="single"/>
        </w:rPr>
      </w:pPr>
      <w:r w:rsidRPr="00147DBC">
        <w:rPr>
          <w:color w:val="000000" w:themeColor="text1"/>
        </w:rPr>
        <w:t xml:space="preserve">This policy does not form part of any employee’s contract of employment and is not intended to have a contractual effect.  However, it does reflect the </w:t>
      </w:r>
      <w:r w:rsidR="00E10E65" w:rsidRPr="00147DBC">
        <w:rPr>
          <w:color w:val="00B050"/>
        </w:rPr>
        <w:t xml:space="preserve">school’s </w:t>
      </w:r>
      <w:r w:rsidRPr="00147DBC">
        <w:rPr>
          <w:color w:val="000000" w:themeColor="text1"/>
        </w:rPr>
        <w:t xml:space="preserve">current practice, the requirements of current legislation and best practice and guidance.  It may be amended by the </w:t>
      </w:r>
      <w:r w:rsidR="00E10E65" w:rsidRPr="00147DBC">
        <w:rPr>
          <w:color w:val="00B050"/>
        </w:rPr>
        <w:t xml:space="preserve">school </w:t>
      </w:r>
      <w:r w:rsidRPr="00147DBC">
        <w:rPr>
          <w:color w:val="000000" w:themeColor="text1"/>
        </w:rPr>
        <w:t xml:space="preserve">but any changes will be notified to employees within one month of the date on which the change is intended to take effect. The </w:t>
      </w:r>
      <w:r w:rsidR="00E10E65" w:rsidRPr="00147DBC">
        <w:rPr>
          <w:color w:val="00B050"/>
        </w:rPr>
        <w:t>school</w:t>
      </w:r>
      <w:r w:rsidR="00F46A17" w:rsidRPr="00147DBC">
        <w:rPr>
          <w:color w:val="00B050"/>
        </w:rPr>
        <w:t xml:space="preserve"> </w:t>
      </w:r>
      <w:r w:rsidRPr="00147DBC">
        <w:rPr>
          <w:color w:val="000000" w:themeColor="text1"/>
        </w:rPr>
        <w:t>may also vary any parts of the procedure, including time limits, as appropriate.</w:t>
      </w:r>
    </w:p>
    <w:p w14:paraId="5B184EDF" w14:textId="0B27FB10" w:rsidR="00970D30" w:rsidRPr="000D6B01" w:rsidRDefault="00970D30" w:rsidP="00D837CD">
      <w:pPr>
        <w:autoSpaceDE w:val="0"/>
        <w:autoSpaceDN w:val="0"/>
        <w:adjustRightInd w:val="0"/>
        <w:spacing w:after="0" w:line="240" w:lineRule="auto"/>
        <w:rPr>
          <w:rFonts w:asciiTheme="majorHAnsi" w:hAnsiTheme="majorHAnsi" w:cstheme="majorHAnsi"/>
          <w:color w:val="000000" w:themeColor="text1"/>
          <w:sz w:val="28"/>
          <w:szCs w:val="28"/>
          <w:u w:val="single"/>
        </w:rPr>
        <w:sectPr w:rsidR="00970D30" w:rsidRPr="000D6B01" w:rsidSect="002D447B">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20" w:right="720" w:bottom="720" w:left="720" w:header="709" w:footer="709" w:gutter="0"/>
          <w:cols w:space="708"/>
          <w:formProt w:val="0"/>
          <w:titlePg/>
          <w:docGrid w:linePitch="360"/>
        </w:sectPr>
      </w:pPr>
    </w:p>
    <w:p w14:paraId="6172DF47" w14:textId="5B4ECA3D" w:rsidR="005912EF" w:rsidRPr="00986526" w:rsidRDefault="0030193A" w:rsidP="00986526">
      <w:pPr>
        <w:pStyle w:val="Heading1"/>
        <w:numPr>
          <w:ilvl w:val="0"/>
          <w:numId w:val="0"/>
        </w:numPr>
        <w:ind w:left="432" w:hanging="432"/>
        <w:rPr>
          <w:color w:val="000000" w:themeColor="text1"/>
        </w:rPr>
      </w:pPr>
      <w:bookmarkStart w:id="49" w:name="_Toc195793148"/>
      <w:r w:rsidRPr="000D6B01">
        <w:rPr>
          <w:color w:val="000000" w:themeColor="text1"/>
        </w:rPr>
        <w:lastRenderedPageBreak/>
        <w:t>1</w:t>
      </w:r>
      <w:r w:rsidR="0027093C" w:rsidRPr="000D6B01">
        <w:rPr>
          <w:color w:val="000000" w:themeColor="text1"/>
        </w:rPr>
        <w:t>3</w:t>
      </w:r>
      <w:r w:rsidR="00B669E7" w:rsidRPr="000D6B01">
        <w:rPr>
          <w:color w:val="000000" w:themeColor="text1"/>
        </w:rPr>
        <w:t>.</w:t>
      </w:r>
      <w:r w:rsidR="00B669E7" w:rsidRPr="000D6B01">
        <w:rPr>
          <w:color w:val="000000" w:themeColor="text1"/>
        </w:rPr>
        <w:tab/>
      </w:r>
      <w:r w:rsidR="00B669E7" w:rsidRPr="000D6B01">
        <w:rPr>
          <w:color w:val="000000" w:themeColor="text1"/>
        </w:rPr>
        <w:tab/>
      </w:r>
      <w:r w:rsidR="001576B4" w:rsidRPr="000D6B01">
        <w:rPr>
          <w:color w:val="000000" w:themeColor="text1"/>
        </w:rPr>
        <w:t>Retention tables</w:t>
      </w:r>
      <w:bookmarkEnd w:id="49"/>
      <w:r w:rsidR="005912EF">
        <w:rPr>
          <w:color w:val="000000" w:themeColor="text1"/>
        </w:rPr>
        <w:tab/>
      </w:r>
    </w:p>
    <w:tbl>
      <w:tblPr>
        <w:tblStyle w:val="TableGrid"/>
        <w:tblpPr w:leftFromText="180" w:rightFromText="180" w:vertAnchor="text" w:tblpY="1"/>
        <w:tblOverlap w:val="never"/>
        <w:tblW w:w="0" w:type="auto"/>
        <w:tblLook w:val="04A0" w:firstRow="1" w:lastRow="0" w:firstColumn="1" w:lastColumn="0" w:noHBand="0" w:noVBand="1"/>
      </w:tblPr>
      <w:tblGrid>
        <w:gridCol w:w="1216"/>
        <w:gridCol w:w="4097"/>
        <w:gridCol w:w="1659"/>
        <w:gridCol w:w="1408"/>
        <w:gridCol w:w="2377"/>
        <w:gridCol w:w="1797"/>
        <w:gridCol w:w="1547"/>
        <w:gridCol w:w="1287"/>
      </w:tblGrid>
      <w:tr w:rsidR="000D6B01" w:rsidRPr="000D6B01" w14:paraId="5AF0F863" w14:textId="77777777" w:rsidTr="00147DBC">
        <w:trPr>
          <w:cantSplit/>
          <w:tblHeader/>
        </w:trPr>
        <w:tc>
          <w:tcPr>
            <w:tcW w:w="1225" w:type="dxa"/>
            <w:vMerge w:val="restart"/>
            <w:shd w:val="clear" w:color="auto" w:fill="auto"/>
            <w:vAlign w:val="center"/>
          </w:tcPr>
          <w:p w14:paraId="765258D1" w14:textId="05B00A46" w:rsidR="00FB14F8" w:rsidRPr="00147DBC" w:rsidRDefault="00FB14F8" w:rsidP="00B033E1">
            <w:pPr>
              <w:autoSpaceDE w:val="0"/>
              <w:autoSpaceDN w:val="0"/>
              <w:adjustRightInd w:val="0"/>
              <w:jc w:val="center"/>
              <w:rPr>
                <w:rFonts w:cstheme="minorHAnsi"/>
                <w:b/>
                <w:bCs/>
                <w:color w:val="000000" w:themeColor="text1"/>
                <w:sz w:val="24"/>
                <w:szCs w:val="24"/>
              </w:rPr>
            </w:pPr>
            <w:r w:rsidRPr="00147DBC">
              <w:rPr>
                <w:rFonts w:cstheme="minorHAnsi"/>
                <w:b/>
                <w:bCs/>
                <w:color w:val="000000" w:themeColor="text1"/>
                <w:sz w:val="24"/>
                <w:szCs w:val="24"/>
              </w:rPr>
              <w:t>Reference</w:t>
            </w:r>
          </w:p>
        </w:tc>
        <w:tc>
          <w:tcPr>
            <w:tcW w:w="4131" w:type="dxa"/>
            <w:vMerge w:val="restart"/>
            <w:shd w:val="clear" w:color="auto" w:fill="auto"/>
            <w:vAlign w:val="center"/>
          </w:tcPr>
          <w:p w14:paraId="5B0F5AFF" w14:textId="7277BB1E" w:rsidR="00FB14F8" w:rsidRPr="00147DBC" w:rsidRDefault="00FB14F8" w:rsidP="00B033E1">
            <w:pPr>
              <w:autoSpaceDE w:val="0"/>
              <w:autoSpaceDN w:val="0"/>
              <w:adjustRightInd w:val="0"/>
              <w:jc w:val="center"/>
              <w:rPr>
                <w:rFonts w:cstheme="minorHAnsi"/>
                <w:b/>
                <w:bCs/>
                <w:color w:val="000000" w:themeColor="text1"/>
                <w:sz w:val="24"/>
                <w:szCs w:val="24"/>
              </w:rPr>
            </w:pPr>
            <w:r w:rsidRPr="00147DBC">
              <w:rPr>
                <w:rFonts w:cstheme="minorHAnsi"/>
                <w:b/>
                <w:bCs/>
                <w:color w:val="000000" w:themeColor="text1"/>
                <w:sz w:val="24"/>
                <w:szCs w:val="24"/>
              </w:rPr>
              <w:t>File description</w:t>
            </w:r>
          </w:p>
        </w:tc>
        <w:tc>
          <w:tcPr>
            <w:tcW w:w="1453" w:type="dxa"/>
            <w:vMerge w:val="restart"/>
            <w:shd w:val="clear" w:color="auto" w:fill="auto"/>
            <w:vAlign w:val="center"/>
          </w:tcPr>
          <w:p w14:paraId="7722C29F" w14:textId="799A2068" w:rsidR="00FB14F8" w:rsidRPr="00147DBC" w:rsidRDefault="00FB14F8" w:rsidP="00B033E1">
            <w:pPr>
              <w:autoSpaceDE w:val="0"/>
              <w:autoSpaceDN w:val="0"/>
              <w:adjustRightInd w:val="0"/>
              <w:jc w:val="center"/>
              <w:rPr>
                <w:rFonts w:cstheme="minorHAnsi"/>
                <w:b/>
                <w:bCs/>
                <w:color w:val="000000" w:themeColor="text1"/>
                <w:sz w:val="24"/>
                <w:szCs w:val="24"/>
              </w:rPr>
            </w:pPr>
            <w:r w:rsidRPr="00147DBC">
              <w:rPr>
                <w:rFonts w:cstheme="minorHAnsi"/>
                <w:b/>
                <w:bCs/>
                <w:color w:val="000000" w:themeColor="text1"/>
                <w:sz w:val="24"/>
                <w:szCs w:val="24"/>
              </w:rPr>
              <w:t xml:space="preserve">Format / How / Where this file </w:t>
            </w:r>
            <w:r w:rsidR="00FD3B45" w:rsidRPr="00147DBC">
              <w:rPr>
                <w:rFonts w:cstheme="minorHAnsi"/>
                <w:b/>
                <w:bCs/>
                <w:color w:val="000000" w:themeColor="text1"/>
                <w:sz w:val="24"/>
                <w:szCs w:val="24"/>
              </w:rPr>
              <w:t xml:space="preserve">is </w:t>
            </w:r>
            <w:r w:rsidRPr="00147DBC">
              <w:rPr>
                <w:rFonts w:cstheme="minorHAnsi"/>
                <w:b/>
                <w:bCs/>
                <w:color w:val="000000" w:themeColor="text1"/>
                <w:sz w:val="24"/>
                <w:szCs w:val="24"/>
              </w:rPr>
              <w:t>held</w:t>
            </w:r>
          </w:p>
        </w:tc>
        <w:tc>
          <w:tcPr>
            <w:tcW w:w="1418" w:type="dxa"/>
            <w:vMerge w:val="restart"/>
            <w:shd w:val="clear" w:color="auto" w:fill="auto"/>
            <w:vAlign w:val="center"/>
          </w:tcPr>
          <w:p w14:paraId="0B9153BD" w14:textId="4E6B9700" w:rsidR="00FB14F8" w:rsidRPr="00147DBC" w:rsidRDefault="00FB14F8" w:rsidP="00B033E1">
            <w:pPr>
              <w:autoSpaceDE w:val="0"/>
              <w:autoSpaceDN w:val="0"/>
              <w:adjustRightInd w:val="0"/>
              <w:jc w:val="center"/>
              <w:rPr>
                <w:rFonts w:cstheme="minorHAnsi"/>
                <w:b/>
                <w:bCs/>
                <w:color w:val="000000" w:themeColor="text1"/>
                <w:sz w:val="24"/>
                <w:szCs w:val="24"/>
              </w:rPr>
            </w:pPr>
            <w:r w:rsidRPr="00147DBC">
              <w:rPr>
                <w:rFonts w:cstheme="minorHAnsi"/>
                <w:b/>
                <w:bCs/>
                <w:color w:val="000000" w:themeColor="text1"/>
                <w:sz w:val="24"/>
                <w:szCs w:val="24"/>
              </w:rPr>
              <w:t>Responsible Role</w:t>
            </w:r>
          </w:p>
        </w:tc>
        <w:tc>
          <w:tcPr>
            <w:tcW w:w="7161" w:type="dxa"/>
            <w:gridSpan w:val="4"/>
            <w:shd w:val="clear" w:color="auto" w:fill="auto"/>
          </w:tcPr>
          <w:p w14:paraId="61462471" w14:textId="0DA47D78" w:rsidR="00FB14F8" w:rsidRPr="00147DBC" w:rsidRDefault="00FB14F8" w:rsidP="00B033E1">
            <w:pPr>
              <w:autoSpaceDE w:val="0"/>
              <w:autoSpaceDN w:val="0"/>
              <w:adjustRightInd w:val="0"/>
              <w:jc w:val="center"/>
              <w:rPr>
                <w:rFonts w:cstheme="minorHAnsi"/>
                <w:b/>
                <w:bCs/>
                <w:color w:val="000000" w:themeColor="text1"/>
              </w:rPr>
            </w:pPr>
            <w:r w:rsidRPr="00147DBC">
              <w:rPr>
                <w:rFonts w:cstheme="minorHAnsi"/>
                <w:b/>
                <w:bCs/>
                <w:color w:val="000000" w:themeColor="text1"/>
              </w:rPr>
              <w:t>Retention</w:t>
            </w:r>
          </w:p>
        </w:tc>
      </w:tr>
      <w:tr w:rsidR="000D6B01" w:rsidRPr="000D6B01" w14:paraId="27F5D336" w14:textId="77777777" w:rsidTr="00147DBC">
        <w:trPr>
          <w:trHeight w:val="975"/>
        </w:trPr>
        <w:tc>
          <w:tcPr>
            <w:tcW w:w="1225" w:type="dxa"/>
            <w:vMerge/>
            <w:shd w:val="clear" w:color="auto" w:fill="auto"/>
          </w:tcPr>
          <w:p w14:paraId="69219848" w14:textId="6D0220C5" w:rsidR="00FB14F8" w:rsidRPr="00147DBC" w:rsidRDefault="00FB14F8" w:rsidP="00B033E1">
            <w:pPr>
              <w:autoSpaceDE w:val="0"/>
              <w:autoSpaceDN w:val="0"/>
              <w:adjustRightInd w:val="0"/>
              <w:rPr>
                <w:rFonts w:cstheme="minorHAnsi"/>
                <w:b/>
                <w:bCs/>
                <w:color w:val="000000" w:themeColor="text1"/>
                <w:sz w:val="24"/>
                <w:szCs w:val="24"/>
              </w:rPr>
            </w:pPr>
          </w:p>
        </w:tc>
        <w:tc>
          <w:tcPr>
            <w:tcW w:w="4131" w:type="dxa"/>
            <w:vMerge/>
            <w:shd w:val="clear" w:color="auto" w:fill="auto"/>
          </w:tcPr>
          <w:p w14:paraId="61A1A45F" w14:textId="502651EC" w:rsidR="00FB14F8" w:rsidRPr="00147DBC" w:rsidRDefault="00FB14F8" w:rsidP="00B033E1">
            <w:pPr>
              <w:autoSpaceDE w:val="0"/>
              <w:autoSpaceDN w:val="0"/>
              <w:adjustRightInd w:val="0"/>
              <w:rPr>
                <w:rFonts w:cstheme="minorHAnsi"/>
                <w:b/>
                <w:bCs/>
                <w:color w:val="000000" w:themeColor="text1"/>
              </w:rPr>
            </w:pPr>
          </w:p>
        </w:tc>
        <w:tc>
          <w:tcPr>
            <w:tcW w:w="1453" w:type="dxa"/>
            <w:vMerge/>
            <w:shd w:val="clear" w:color="auto" w:fill="auto"/>
          </w:tcPr>
          <w:p w14:paraId="112BABC7" w14:textId="77777777" w:rsidR="00FB14F8" w:rsidRPr="00147DBC" w:rsidRDefault="00FB14F8" w:rsidP="00B033E1">
            <w:pPr>
              <w:autoSpaceDE w:val="0"/>
              <w:autoSpaceDN w:val="0"/>
              <w:adjustRightInd w:val="0"/>
              <w:rPr>
                <w:rFonts w:cstheme="minorHAnsi"/>
                <w:b/>
                <w:bCs/>
                <w:color w:val="000000" w:themeColor="text1"/>
              </w:rPr>
            </w:pPr>
          </w:p>
        </w:tc>
        <w:tc>
          <w:tcPr>
            <w:tcW w:w="1418" w:type="dxa"/>
            <w:vMerge/>
            <w:shd w:val="clear" w:color="auto" w:fill="auto"/>
          </w:tcPr>
          <w:p w14:paraId="5369ADE9" w14:textId="77777777" w:rsidR="00FB14F8" w:rsidRPr="00147DBC" w:rsidRDefault="00FB14F8" w:rsidP="00B033E1">
            <w:pPr>
              <w:autoSpaceDE w:val="0"/>
              <w:autoSpaceDN w:val="0"/>
              <w:adjustRightInd w:val="0"/>
              <w:rPr>
                <w:rFonts w:cstheme="minorHAnsi"/>
                <w:b/>
                <w:bCs/>
                <w:color w:val="000000" w:themeColor="text1"/>
              </w:rPr>
            </w:pPr>
          </w:p>
        </w:tc>
        <w:tc>
          <w:tcPr>
            <w:tcW w:w="2396" w:type="dxa"/>
            <w:shd w:val="clear" w:color="auto" w:fill="auto"/>
            <w:vAlign w:val="center"/>
          </w:tcPr>
          <w:p w14:paraId="07BD67F2" w14:textId="4BC50953" w:rsidR="00FB14F8" w:rsidRPr="00147DBC" w:rsidRDefault="00FB14F8" w:rsidP="00B033E1">
            <w:pPr>
              <w:autoSpaceDE w:val="0"/>
              <w:autoSpaceDN w:val="0"/>
              <w:adjustRightInd w:val="0"/>
              <w:jc w:val="center"/>
              <w:rPr>
                <w:rFonts w:cstheme="minorHAnsi"/>
                <w:b/>
                <w:bCs/>
                <w:color w:val="000000" w:themeColor="text1"/>
              </w:rPr>
            </w:pPr>
            <w:r w:rsidRPr="00147DBC">
              <w:rPr>
                <w:rFonts w:cstheme="minorHAnsi"/>
                <w:b/>
                <w:bCs/>
                <w:color w:val="000000" w:themeColor="text1"/>
              </w:rPr>
              <w:t>Period</w:t>
            </w:r>
          </w:p>
        </w:tc>
        <w:tc>
          <w:tcPr>
            <w:tcW w:w="1811" w:type="dxa"/>
            <w:shd w:val="clear" w:color="auto" w:fill="auto"/>
            <w:vAlign w:val="center"/>
          </w:tcPr>
          <w:p w14:paraId="08495189" w14:textId="15DFCA52" w:rsidR="00FB14F8" w:rsidRPr="00147DBC" w:rsidRDefault="00FB14F8" w:rsidP="00B033E1">
            <w:pPr>
              <w:autoSpaceDE w:val="0"/>
              <w:autoSpaceDN w:val="0"/>
              <w:adjustRightInd w:val="0"/>
              <w:jc w:val="center"/>
              <w:rPr>
                <w:rFonts w:cstheme="minorHAnsi"/>
                <w:b/>
                <w:bCs/>
                <w:color w:val="000000" w:themeColor="text1"/>
              </w:rPr>
            </w:pPr>
            <w:r w:rsidRPr="00147DBC">
              <w:rPr>
                <w:rFonts w:cstheme="minorHAnsi"/>
                <w:b/>
                <w:bCs/>
                <w:color w:val="000000" w:themeColor="text1"/>
              </w:rPr>
              <w:t>Trigger</w:t>
            </w:r>
          </w:p>
        </w:tc>
        <w:tc>
          <w:tcPr>
            <w:tcW w:w="1598" w:type="dxa"/>
            <w:shd w:val="clear" w:color="auto" w:fill="auto"/>
            <w:vAlign w:val="center"/>
          </w:tcPr>
          <w:p w14:paraId="7FC9A518" w14:textId="602F6F5D" w:rsidR="00FB14F8" w:rsidRPr="00147DBC" w:rsidRDefault="00FB14F8" w:rsidP="00B033E1">
            <w:pPr>
              <w:autoSpaceDE w:val="0"/>
              <w:autoSpaceDN w:val="0"/>
              <w:adjustRightInd w:val="0"/>
              <w:jc w:val="center"/>
              <w:rPr>
                <w:rFonts w:cstheme="minorHAnsi"/>
                <w:b/>
                <w:bCs/>
                <w:color w:val="000000" w:themeColor="text1"/>
              </w:rPr>
            </w:pPr>
            <w:r w:rsidRPr="00147DBC">
              <w:rPr>
                <w:rFonts w:cstheme="minorHAnsi"/>
                <w:b/>
                <w:bCs/>
                <w:color w:val="000000" w:themeColor="text1"/>
              </w:rPr>
              <w:t>Basis</w:t>
            </w:r>
          </w:p>
        </w:tc>
        <w:tc>
          <w:tcPr>
            <w:tcW w:w="1356" w:type="dxa"/>
            <w:shd w:val="clear" w:color="auto" w:fill="auto"/>
            <w:vAlign w:val="center"/>
          </w:tcPr>
          <w:p w14:paraId="18419B77" w14:textId="2782D0CA" w:rsidR="00FB14F8" w:rsidRPr="00147DBC" w:rsidRDefault="00FB14F8" w:rsidP="00B033E1">
            <w:pPr>
              <w:autoSpaceDE w:val="0"/>
              <w:autoSpaceDN w:val="0"/>
              <w:adjustRightInd w:val="0"/>
              <w:jc w:val="center"/>
              <w:rPr>
                <w:rFonts w:cstheme="minorHAnsi"/>
                <w:b/>
                <w:bCs/>
                <w:color w:val="000000" w:themeColor="text1"/>
              </w:rPr>
            </w:pPr>
            <w:r w:rsidRPr="00147DBC">
              <w:rPr>
                <w:rFonts w:cstheme="minorHAnsi"/>
                <w:b/>
                <w:bCs/>
                <w:color w:val="000000" w:themeColor="text1"/>
              </w:rPr>
              <w:t>Action at end of use</w:t>
            </w:r>
          </w:p>
        </w:tc>
      </w:tr>
      <w:tr w:rsidR="000D6B01" w:rsidRPr="000D6B01" w14:paraId="6FCBC4E3" w14:textId="77777777" w:rsidTr="00147DBC">
        <w:trPr>
          <w:trHeight w:val="460"/>
        </w:trPr>
        <w:tc>
          <w:tcPr>
            <w:tcW w:w="15388" w:type="dxa"/>
            <w:gridSpan w:val="8"/>
            <w:shd w:val="clear" w:color="auto" w:fill="auto"/>
          </w:tcPr>
          <w:p w14:paraId="37CA87E2" w14:textId="169AA9FA" w:rsidR="001576B4" w:rsidRPr="00147DBC" w:rsidRDefault="001576B4" w:rsidP="00B033E1">
            <w:pPr>
              <w:pStyle w:val="Heading2"/>
              <w:numPr>
                <w:ilvl w:val="0"/>
                <w:numId w:val="6"/>
              </w:numPr>
              <w:outlineLvl w:val="1"/>
              <w:rPr>
                <w:color w:val="000000" w:themeColor="text1"/>
              </w:rPr>
            </w:pPr>
            <w:bookmarkStart w:id="50" w:name="_Governing_Body"/>
            <w:bookmarkStart w:id="51" w:name="_Toc195793149"/>
            <w:bookmarkEnd w:id="50"/>
            <w:r w:rsidRPr="00147DBC">
              <w:rPr>
                <w:color w:val="000000" w:themeColor="text1"/>
              </w:rPr>
              <w:t>Governing Body</w:t>
            </w:r>
            <w:r w:rsidR="0028212F" w:rsidRPr="00147DBC">
              <w:rPr>
                <w:color w:val="000000" w:themeColor="text1"/>
              </w:rPr>
              <w:t xml:space="preserve"> </w:t>
            </w:r>
            <w:bookmarkEnd w:id="51"/>
          </w:p>
        </w:tc>
      </w:tr>
      <w:tr w:rsidR="000823DA" w:rsidRPr="000D6B01" w14:paraId="513149F5" w14:textId="77777777" w:rsidTr="00147DBC">
        <w:tc>
          <w:tcPr>
            <w:tcW w:w="1225" w:type="dxa"/>
            <w:shd w:val="clear" w:color="auto" w:fill="auto"/>
          </w:tcPr>
          <w:p w14:paraId="784D8181" w14:textId="58EFA6CE" w:rsidR="000823DA" w:rsidRPr="00147DBC" w:rsidRDefault="000823DA" w:rsidP="000823DA">
            <w:pPr>
              <w:rPr>
                <w:rFonts w:cstheme="minorHAnsi"/>
                <w:color w:val="000000" w:themeColor="text1"/>
              </w:rPr>
            </w:pPr>
            <w:r w:rsidRPr="00147DBC">
              <w:rPr>
                <w:rFonts w:cstheme="minorHAnsi"/>
              </w:rPr>
              <w:t>1.1</w:t>
            </w:r>
          </w:p>
        </w:tc>
        <w:tc>
          <w:tcPr>
            <w:tcW w:w="4131" w:type="dxa"/>
            <w:shd w:val="clear" w:color="auto" w:fill="auto"/>
          </w:tcPr>
          <w:p w14:paraId="506E3716" w14:textId="127A733F" w:rsidR="000823DA" w:rsidRPr="00147DBC" w:rsidRDefault="000823DA" w:rsidP="000823DA">
            <w:pPr>
              <w:rPr>
                <w:rFonts w:cstheme="minorHAnsi"/>
                <w:color w:val="000000" w:themeColor="text1"/>
              </w:rPr>
            </w:pPr>
            <w:r w:rsidRPr="00147DBC">
              <w:rPr>
                <w:rFonts w:cstheme="minorHAnsi"/>
              </w:rPr>
              <w:t>Instruments of Government including Articles of Association</w:t>
            </w:r>
          </w:p>
        </w:tc>
        <w:tc>
          <w:tcPr>
            <w:tcW w:w="1453" w:type="dxa"/>
            <w:shd w:val="clear" w:color="auto" w:fill="auto"/>
          </w:tcPr>
          <w:p w14:paraId="2F441F56" w14:textId="7EA4018A"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6372DFA3" w14:textId="361971AE"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48FA4F4C" w14:textId="5082997F" w:rsidR="000823DA" w:rsidRPr="00147DBC" w:rsidRDefault="000823DA" w:rsidP="000823DA">
            <w:pPr>
              <w:rPr>
                <w:rFonts w:cstheme="minorHAnsi"/>
                <w:color w:val="000000" w:themeColor="text1"/>
              </w:rPr>
            </w:pPr>
            <w:r w:rsidRPr="00147DBC">
              <w:rPr>
                <w:rFonts w:cstheme="minorHAnsi"/>
              </w:rPr>
              <w:t>Permanent</w:t>
            </w:r>
          </w:p>
        </w:tc>
        <w:tc>
          <w:tcPr>
            <w:tcW w:w="1811" w:type="dxa"/>
            <w:shd w:val="clear" w:color="auto" w:fill="auto"/>
          </w:tcPr>
          <w:p w14:paraId="45C103B4" w14:textId="7CEDC0FC" w:rsidR="000823DA" w:rsidRPr="00147DBC" w:rsidRDefault="000823DA" w:rsidP="000823DA">
            <w:pPr>
              <w:rPr>
                <w:rFonts w:cstheme="minorHAnsi"/>
                <w:color w:val="000000" w:themeColor="text1"/>
              </w:rPr>
            </w:pPr>
            <w:r w:rsidRPr="00147DBC">
              <w:rPr>
                <w:rFonts w:cstheme="minorHAnsi"/>
              </w:rPr>
              <w:t>Closure of school</w:t>
            </w:r>
          </w:p>
        </w:tc>
        <w:tc>
          <w:tcPr>
            <w:tcW w:w="1598" w:type="dxa"/>
            <w:shd w:val="clear" w:color="auto" w:fill="auto"/>
          </w:tcPr>
          <w:p w14:paraId="18B7FC37" w14:textId="6206B95C"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65538C11" w14:textId="45B713F2" w:rsidR="000823DA" w:rsidRPr="00147DBC" w:rsidRDefault="000823DA" w:rsidP="000823DA">
            <w:pPr>
              <w:rPr>
                <w:rFonts w:cstheme="minorHAnsi"/>
                <w:color w:val="000000" w:themeColor="text1"/>
              </w:rPr>
            </w:pPr>
            <w:r w:rsidRPr="00147DBC">
              <w:rPr>
                <w:rFonts w:cstheme="minorHAnsi"/>
                <w:color w:val="00B050"/>
              </w:rPr>
              <w:t>Offer to the Local Authority Record Office when the school closes</w:t>
            </w:r>
          </w:p>
        </w:tc>
      </w:tr>
      <w:tr w:rsidR="000823DA" w:rsidRPr="000D6B01" w14:paraId="4B5C3932" w14:textId="77777777" w:rsidTr="00147DBC">
        <w:tc>
          <w:tcPr>
            <w:tcW w:w="1225" w:type="dxa"/>
            <w:shd w:val="clear" w:color="auto" w:fill="auto"/>
          </w:tcPr>
          <w:p w14:paraId="440E7522" w14:textId="5DEEE735" w:rsidR="000823DA" w:rsidRPr="00147DBC" w:rsidRDefault="000823DA" w:rsidP="000823DA">
            <w:pPr>
              <w:rPr>
                <w:rFonts w:cstheme="minorHAnsi"/>
                <w:color w:val="000000" w:themeColor="text1"/>
              </w:rPr>
            </w:pPr>
            <w:r w:rsidRPr="00147DBC">
              <w:rPr>
                <w:rFonts w:cstheme="minorHAnsi"/>
              </w:rPr>
              <w:t>1.2</w:t>
            </w:r>
          </w:p>
        </w:tc>
        <w:tc>
          <w:tcPr>
            <w:tcW w:w="4131" w:type="dxa"/>
            <w:shd w:val="clear" w:color="auto" w:fill="auto"/>
          </w:tcPr>
          <w:p w14:paraId="1C6F8DF4" w14:textId="03E6D0FD" w:rsidR="000823DA" w:rsidRPr="00147DBC" w:rsidRDefault="000823DA" w:rsidP="000823DA">
            <w:pPr>
              <w:rPr>
                <w:rFonts w:cstheme="minorHAnsi"/>
                <w:color w:val="000000" w:themeColor="text1"/>
              </w:rPr>
            </w:pPr>
            <w:r w:rsidRPr="00147DBC">
              <w:rPr>
                <w:rFonts w:cstheme="minorHAnsi"/>
              </w:rPr>
              <w:t>Trusts and Endowments managed by the Governing Body</w:t>
            </w:r>
          </w:p>
        </w:tc>
        <w:tc>
          <w:tcPr>
            <w:tcW w:w="1453" w:type="dxa"/>
            <w:shd w:val="clear" w:color="auto" w:fill="auto"/>
          </w:tcPr>
          <w:p w14:paraId="7EA58940" w14:textId="48EC1BED"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2F8F649F" w14:textId="24F83EC6"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2B13F1B8" w14:textId="5263774A" w:rsidR="000823DA" w:rsidRPr="00147DBC" w:rsidRDefault="000823DA" w:rsidP="000823DA">
            <w:pPr>
              <w:rPr>
                <w:rFonts w:cstheme="minorHAnsi"/>
                <w:color w:val="000000" w:themeColor="text1"/>
              </w:rPr>
            </w:pPr>
            <w:r w:rsidRPr="00147DBC">
              <w:rPr>
                <w:rFonts w:cstheme="minorHAnsi"/>
              </w:rPr>
              <w:t>Permanent</w:t>
            </w:r>
          </w:p>
        </w:tc>
        <w:tc>
          <w:tcPr>
            <w:tcW w:w="1811" w:type="dxa"/>
            <w:shd w:val="clear" w:color="auto" w:fill="auto"/>
          </w:tcPr>
          <w:p w14:paraId="372CDE09" w14:textId="688DC874" w:rsidR="000823DA" w:rsidRPr="00147DBC" w:rsidRDefault="000823DA" w:rsidP="000823DA">
            <w:pPr>
              <w:rPr>
                <w:rFonts w:cstheme="minorHAnsi"/>
                <w:color w:val="000000" w:themeColor="text1"/>
              </w:rPr>
            </w:pPr>
            <w:r w:rsidRPr="00147DBC">
              <w:rPr>
                <w:rFonts w:cstheme="minorHAnsi"/>
              </w:rPr>
              <w:t>End of operational use</w:t>
            </w:r>
          </w:p>
        </w:tc>
        <w:tc>
          <w:tcPr>
            <w:tcW w:w="1598" w:type="dxa"/>
            <w:shd w:val="clear" w:color="auto" w:fill="auto"/>
          </w:tcPr>
          <w:p w14:paraId="4F4ECFF7" w14:textId="728D1071"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1D8D28A0" w14:textId="14C37FA7" w:rsidR="000823DA" w:rsidRPr="00147DBC" w:rsidRDefault="000823DA" w:rsidP="000823DA">
            <w:pPr>
              <w:rPr>
                <w:rFonts w:cstheme="minorHAnsi"/>
                <w:color w:val="000000" w:themeColor="text1"/>
              </w:rPr>
            </w:pPr>
            <w:r w:rsidRPr="00147DBC">
              <w:rPr>
                <w:rFonts w:cstheme="minorHAnsi"/>
                <w:color w:val="00B050"/>
              </w:rPr>
              <w:t>Offer to the Local Authority Record Office when the school closes</w:t>
            </w:r>
          </w:p>
        </w:tc>
      </w:tr>
      <w:tr w:rsidR="000823DA" w:rsidRPr="000D6B01" w14:paraId="530A2D17" w14:textId="77777777" w:rsidTr="00147DBC">
        <w:tc>
          <w:tcPr>
            <w:tcW w:w="1225" w:type="dxa"/>
            <w:shd w:val="clear" w:color="auto" w:fill="auto"/>
          </w:tcPr>
          <w:p w14:paraId="15DE2582" w14:textId="3935AE57" w:rsidR="000823DA" w:rsidRPr="00147DBC" w:rsidRDefault="000823DA" w:rsidP="000823DA">
            <w:pPr>
              <w:rPr>
                <w:rFonts w:cstheme="minorHAnsi"/>
                <w:color w:val="000000" w:themeColor="text1"/>
              </w:rPr>
            </w:pPr>
            <w:r w:rsidRPr="00147DBC">
              <w:rPr>
                <w:rFonts w:cstheme="minorHAnsi"/>
              </w:rPr>
              <w:t>1.3</w:t>
            </w:r>
          </w:p>
        </w:tc>
        <w:tc>
          <w:tcPr>
            <w:tcW w:w="4131" w:type="dxa"/>
            <w:shd w:val="clear" w:color="auto" w:fill="auto"/>
          </w:tcPr>
          <w:p w14:paraId="06519FDB" w14:textId="2951A1E8" w:rsidR="000823DA" w:rsidRPr="00147DBC" w:rsidRDefault="000823DA" w:rsidP="000823DA">
            <w:pPr>
              <w:rPr>
                <w:rFonts w:cstheme="minorHAnsi"/>
                <w:color w:val="000000" w:themeColor="text1"/>
              </w:rPr>
            </w:pPr>
            <w:r w:rsidRPr="00147DBC">
              <w:rPr>
                <w:rFonts w:cstheme="minorHAnsi"/>
              </w:rPr>
              <w:t>Scheme of delegation and terms of reference for committees</w:t>
            </w:r>
          </w:p>
        </w:tc>
        <w:tc>
          <w:tcPr>
            <w:tcW w:w="1453" w:type="dxa"/>
            <w:shd w:val="clear" w:color="auto" w:fill="auto"/>
          </w:tcPr>
          <w:p w14:paraId="046E4DCF" w14:textId="3BBD144D"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16ABA8FC" w14:textId="5FC0B1B3"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527E9A85" w14:textId="607B78C1" w:rsidR="000823DA" w:rsidRPr="00147DBC" w:rsidRDefault="000823DA" w:rsidP="000823DA">
            <w:pPr>
              <w:rPr>
                <w:rFonts w:cstheme="minorHAnsi"/>
                <w:color w:val="000000" w:themeColor="text1"/>
              </w:rPr>
            </w:pPr>
            <w:r w:rsidRPr="00147DBC">
              <w:rPr>
                <w:rFonts w:cstheme="minorHAnsi"/>
              </w:rPr>
              <w:t>Until superseded or whilst relevant (schools may wish to retain these records for reference purposes in case decisions need to be justified)</w:t>
            </w:r>
          </w:p>
        </w:tc>
        <w:tc>
          <w:tcPr>
            <w:tcW w:w="1811" w:type="dxa"/>
            <w:shd w:val="clear" w:color="auto" w:fill="auto"/>
          </w:tcPr>
          <w:p w14:paraId="5DFACB63" w14:textId="1D13EC17" w:rsidR="000823DA" w:rsidRPr="00147DBC" w:rsidRDefault="000823DA" w:rsidP="000823DA">
            <w:pPr>
              <w:rPr>
                <w:rFonts w:cstheme="minorHAnsi"/>
                <w:color w:val="000000" w:themeColor="text1"/>
              </w:rPr>
            </w:pPr>
            <w:r w:rsidRPr="00147DBC">
              <w:rPr>
                <w:rFonts w:cstheme="minorHAnsi"/>
              </w:rPr>
              <w:t>Expiration of terms</w:t>
            </w:r>
          </w:p>
        </w:tc>
        <w:tc>
          <w:tcPr>
            <w:tcW w:w="1598" w:type="dxa"/>
            <w:shd w:val="clear" w:color="auto" w:fill="auto"/>
          </w:tcPr>
          <w:p w14:paraId="79598474" w14:textId="770BD025"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7A3B6121" w14:textId="0B36574F" w:rsidR="000823DA" w:rsidRPr="00147DBC" w:rsidRDefault="000823DA" w:rsidP="000823DA">
            <w:pPr>
              <w:rPr>
                <w:rFonts w:cstheme="minorHAnsi"/>
                <w:color w:val="000000" w:themeColor="text1"/>
              </w:rPr>
            </w:pPr>
            <w:r w:rsidRPr="00147DBC">
              <w:rPr>
                <w:rFonts w:cstheme="minorHAnsi"/>
                <w:color w:val="000000" w:themeColor="text1"/>
              </w:rPr>
              <w:t xml:space="preserve">If the school is unable to store these, they </w:t>
            </w:r>
            <w:r w:rsidRPr="00147DBC">
              <w:rPr>
                <w:color w:val="00B050"/>
              </w:rPr>
              <w:t>will</w:t>
            </w:r>
            <w:r w:rsidRPr="00147DBC">
              <w:rPr>
                <w:rFonts w:cstheme="minorHAnsi"/>
                <w:color w:val="000000" w:themeColor="text1"/>
              </w:rPr>
              <w:t xml:space="preserve"> be offered to the Local Authority </w:t>
            </w:r>
            <w:r w:rsidRPr="00147DBC">
              <w:rPr>
                <w:rFonts w:cstheme="minorHAnsi"/>
                <w:color w:val="00B050"/>
              </w:rPr>
              <w:lastRenderedPageBreak/>
              <w:t xml:space="preserve">Record </w:t>
            </w:r>
            <w:r w:rsidRPr="00147DBC">
              <w:rPr>
                <w:rFonts w:cstheme="minorHAnsi"/>
                <w:color w:val="000000" w:themeColor="text1"/>
              </w:rPr>
              <w:t>Office</w:t>
            </w:r>
          </w:p>
        </w:tc>
      </w:tr>
      <w:tr w:rsidR="000823DA" w:rsidRPr="000D6B01" w14:paraId="32BEC50C" w14:textId="77777777" w:rsidTr="00147DBC">
        <w:tc>
          <w:tcPr>
            <w:tcW w:w="1225" w:type="dxa"/>
            <w:shd w:val="clear" w:color="auto" w:fill="auto"/>
          </w:tcPr>
          <w:p w14:paraId="4A1641F7" w14:textId="46C944BF" w:rsidR="000823DA" w:rsidRPr="00147DBC" w:rsidRDefault="000823DA" w:rsidP="000823DA">
            <w:pPr>
              <w:rPr>
                <w:rFonts w:cstheme="minorHAnsi"/>
                <w:color w:val="000000" w:themeColor="text1"/>
              </w:rPr>
            </w:pPr>
            <w:r w:rsidRPr="00147DBC">
              <w:rPr>
                <w:rFonts w:cstheme="minorHAnsi"/>
              </w:rPr>
              <w:lastRenderedPageBreak/>
              <w:t>1.4</w:t>
            </w:r>
          </w:p>
        </w:tc>
        <w:tc>
          <w:tcPr>
            <w:tcW w:w="4131" w:type="dxa"/>
            <w:shd w:val="clear" w:color="auto" w:fill="auto"/>
          </w:tcPr>
          <w:p w14:paraId="52ED7E8A" w14:textId="060C7621" w:rsidR="000823DA" w:rsidRPr="00147DBC" w:rsidRDefault="000823DA" w:rsidP="000823DA">
            <w:pPr>
              <w:rPr>
                <w:rFonts w:cstheme="minorHAnsi"/>
                <w:color w:val="000000" w:themeColor="text1"/>
              </w:rPr>
            </w:pPr>
            <w:r w:rsidRPr="00147DBC">
              <w:rPr>
                <w:rFonts w:cstheme="minorHAnsi"/>
              </w:rPr>
              <w:t>Governor’s Code of Conduct</w:t>
            </w:r>
          </w:p>
        </w:tc>
        <w:tc>
          <w:tcPr>
            <w:tcW w:w="1453" w:type="dxa"/>
            <w:shd w:val="clear" w:color="auto" w:fill="auto"/>
          </w:tcPr>
          <w:p w14:paraId="7C1C5DDA" w14:textId="271C7FB8"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67497FB6" w14:textId="0B5C845F"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09B54B5A" w14:textId="2A9E1ACA" w:rsidR="000823DA" w:rsidRPr="00147DBC" w:rsidRDefault="000823DA" w:rsidP="000823DA">
            <w:pPr>
              <w:rPr>
                <w:rFonts w:cstheme="minorHAnsi"/>
                <w:color w:val="000000" w:themeColor="text1"/>
              </w:rPr>
            </w:pPr>
            <w:r w:rsidRPr="00147DBC">
              <w:rPr>
                <w:rFonts w:cstheme="minorHAnsi"/>
              </w:rPr>
              <w:t>One copy of each version should be kept for the life of the school.</w:t>
            </w:r>
          </w:p>
        </w:tc>
        <w:tc>
          <w:tcPr>
            <w:tcW w:w="1811" w:type="dxa"/>
            <w:shd w:val="clear" w:color="auto" w:fill="auto"/>
          </w:tcPr>
          <w:p w14:paraId="0B187432" w14:textId="77777777" w:rsidR="000823DA" w:rsidRPr="00147DBC" w:rsidRDefault="000823DA" w:rsidP="000823DA">
            <w:pPr>
              <w:rPr>
                <w:rFonts w:cstheme="minorHAnsi"/>
                <w:color w:val="000000" w:themeColor="text1"/>
              </w:rPr>
            </w:pPr>
          </w:p>
        </w:tc>
        <w:tc>
          <w:tcPr>
            <w:tcW w:w="1598" w:type="dxa"/>
            <w:shd w:val="clear" w:color="auto" w:fill="auto"/>
          </w:tcPr>
          <w:p w14:paraId="442E53FE" w14:textId="713BBC97"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40590918" w14:textId="77777777" w:rsidR="000823DA" w:rsidRPr="00147DBC" w:rsidRDefault="000823DA" w:rsidP="000823DA">
            <w:pPr>
              <w:rPr>
                <w:rFonts w:cstheme="minorHAnsi"/>
                <w:color w:val="000000" w:themeColor="text1"/>
              </w:rPr>
            </w:pPr>
          </w:p>
        </w:tc>
      </w:tr>
      <w:tr w:rsidR="000823DA" w:rsidRPr="000D6B01" w14:paraId="3E68225C" w14:textId="77777777" w:rsidTr="00147DBC">
        <w:tc>
          <w:tcPr>
            <w:tcW w:w="1225" w:type="dxa"/>
            <w:shd w:val="clear" w:color="auto" w:fill="auto"/>
          </w:tcPr>
          <w:p w14:paraId="45691AB9" w14:textId="03E1897F" w:rsidR="000823DA" w:rsidRPr="00147DBC" w:rsidRDefault="000823DA" w:rsidP="000823DA">
            <w:pPr>
              <w:rPr>
                <w:rFonts w:cstheme="minorHAnsi"/>
                <w:color w:val="000000" w:themeColor="text1"/>
              </w:rPr>
            </w:pPr>
            <w:r w:rsidRPr="00147DBC">
              <w:rPr>
                <w:rFonts w:cstheme="minorHAnsi"/>
              </w:rPr>
              <w:t>1.5</w:t>
            </w:r>
          </w:p>
        </w:tc>
        <w:tc>
          <w:tcPr>
            <w:tcW w:w="4131" w:type="dxa"/>
            <w:shd w:val="clear" w:color="auto" w:fill="auto"/>
          </w:tcPr>
          <w:p w14:paraId="6C32F78E" w14:textId="719B2DB6" w:rsidR="000823DA" w:rsidRPr="00147DBC" w:rsidRDefault="000823DA" w:rsidP="000823DA">
            <w:pPr>
              <w:rPr>
                <w:rFonts w:cstheme="minorHAnsi"/>
                <w:color w:val="000000" w:themeColor="text1"/>
              </w:rPr>
            </w:pPr>
            <w:r w:rsidRPr="00147DBC">
              <w:rPr>
                <w:rFonts w:cstheme="minorHAnsi"/>
              </w:rPr>
              <w:t>Records relating to the election of chair and vice chair</w:t>
            </w:r>
          </w:p>
        </w:tc>
        <w:tc>
          <w:tcPr>
            <w:tcW w:w="1453" w:type="dxa"/>
            <w:shd w:val="clear" w:color="auto" w:fill="auto"/>
          </w:tcPr>
          <w:p w14:paraId="7A50064F" w14:textId="693599EC"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6B0EEB20" w14:textId="485EE7D9"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365F1027" w14:textId="7217437E" w:rsidR="000823DA" w:rsidRPr="00147DBC" w:rsidRDefault="000823DA" w:rsidP="000823DA">
            <w:pPr>
              <w:rPr>
                <w:rFonts w:cstheme="minorHAnsi"/>
                <w:color w:val="000000" w:themeColor="text1"/>
              </w:rPr>
            </w:pPr>
            <w:r w:rsidRPr="00147DBC">
              <w:rPr>
                <w:rFonts w:cstheme="minorHAnsi"/>
              </w:rPr>
              <w:t>Once the designation has been recorded in the minutes, the records relating to the election can be destroyed</w:t>
            </w:r>
          </w:p>
        </w:tc>
        <w:tc>
          <w:tcPr>
            <w:tcW w:w="1811" w:type="dxa"/>
            <w:shd w:val="clear" w:color="auto" w:fill="auto"/>
          </w:tcPr>
          <w:p w14:paraId="77FB86CD" w14:textId="6A9D91F8" w:rsidR="000823DA" w:rsidRPr="00147DBC" w:rsidRDefault="000823DA" w:rsidP="000823DA">
            <w:pPr>
              <w:rPr>
                <w:rFonts w:cstheme="minorHAnsi"/>
                <w:color w:val="000000" w:themeColor="text1"/>
              </w:rPr>
            </w:pPr>
            <w:r w:rsidRPr="00147DBC">
              <w:rPr>
                <w:rFonts w:cstheme="minorHAnsi"/>
              </w:rPr>
              <w:t>Date of appointment</w:t>
            </w:r>
          </w:p>
        </w:tc>
        <w:tc>
          <w:tcPr>
            <w:tcW w:w="1598" w:type="dxa"/>
            <w:shd w:val="clear" w:color="auto" w:fill="auto"/>
          </w:tcPr>
          <w:p w14:paraId="076F5020" w14:textId="22BF7062"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54619398" w14:textId="359396D5" w:rsidR="000823DA" w:rsidRPr="00147DBC" w:rsidRDefault="000823DA" w:rsidP="000823DA">
            <w:pPr>
              <w:rPr>
                <w:rFonts w:cstheme="minorHAnsi"/>
                <w:color w:val="000000" w:themeColor="text1"/>
              </w:rPr>
            </w:pPr>
            <w:r w:rsidRPr="00147DBC">
              <w:rPr>
                <w:rFonts w:cstheme="minorHAnsi"/>
              </w:rPr>
              <w:t>Secure disposal</w:t>
            </w:r>
          </w:p>
        </w:tc>
      </w:tr>
      <w:tr w:rsidR="000823DA" w:rsidRPr="000D6B01" w14:paraId="1CE8FF71" w14:textId="77777777" w:rsidTr="00147DBC">
        <w:trPr>
          <w:cantSplit/>
        </w:trPr>
        <w:tc>
          <w:tcPr>
            <w:tcW w:w="1225" w:type="dxa"/>
            <w:shd w:val="clear" w:color="auto" w:fill="auto"/>
          </w:tcPr>
          <w:p w14:paraId="69AF6F51" w14:textId="0D446EE7" w:rsidR="000823DA" w:rsidRPr="00147DBC" w:rsidRDefault="000823DA" w:rsidP="000823DA">
            <w:pPr>
              <w:rPr>
                <w:rFonts w:cstheme="minorHAnsi"/>
                <w:color w:val="000000" w:themeColor="text1"/>
              </w:rPr>
            </w:pPr>
            <w:r w:rsidRPr="00147DBC">
              <w:rPr>
                <w:rFonts w:cstheme="minorHAnsi"/>
              </w:rPr>
              <w:t>1.6</w:t>
            </w:r>
          </w:p>
        </w:tc>
        <w:tc>
          <w:tcPr>
            <w:tcW w:w="4131" w:type="dxa"/>
            <w:shd w:val="clear" w:color="auto" w:fill="auto"/>
          </w:tcPr>
          <w:p w14:paraId="155F4C7E" w14:textId="77777777" w:rsidR="000823DA" w:rsidRPr="00147DBC" w:rsidRDefault="000823DA" w:rsidP="000823DA">
            <w:pPr>
              <w:autoSpaceDE w:val="0"/>
              <w:autoSpaceDN w:val="0"/>
              <w:adjustRightInd w:val="0"/>
              <w:rPr>
                <w:rFonts w:cstheme="minorHAnsi"/>
              </w:rPr>
            </w:pPr>
            <w:r w:rsidRPr="00147DBC">
              <w:rPr>
                <w:rFonts w:cstheme="minorHAnsi"/>
              </w:rPr>
              <w:t>Appointment of a clerk to the governing body</w:t>
            </w:r>
          </w:p>
          <w:p w14:paraId="7F776CAA" w14:textId="77777777" w:rsidR="000823DA" w:rsidRPr="00147DBC" w:rsidRDefault="000823DA" w:rsidP="000823DA">
            <w:pPr>
              <w:rPr>
                <w:rFonts w:cstheme="minorHAnsi"/>
                <w:b/>
                <w:bCs/>
                <w:color w:val="000000" w:themeColor="text1"/>
              </w:rPr>
            </w:pPr>
          </w:p>
        </w:tc>
        <w:tc>
          <w:tcPr>
            <w:tcW w:w="1453" w:type="dxa"/>
            <w:shd w:val="clear" w:color="auto" w:fill="auto"/>
          </w:tcPr>
          <w:p w14:paraId="2390B955" w14:textId="04063693" w:rsidR="000823DA" w:rsidRPr="00147DBC" w:rsidRDefault="000823DA" w:rsidP="000823DA">
            <w:pPr>
              <w:rPr>
                <w:rFonts w:cstheme="minorHAnsi"/>
                <w:b/>
                <w:bCs/>
                <w:color w:val="000000" w:themeColor="text1"/>
              </w:rPr>
            </w:pPr>
            <w:r w:rsidRPr="00147DBC">
              <w:rPr>
                <w:rFonts w:cstheme="minorHAnsi"/>
              </w:rPr>
              <w:t>Digitally held on school network</w:t>
            </w:r>
          </w:p>
        </w:tc>
        <w:tc>
          <w:tcPr>
            <w:tcW w:w="1418" w:type="dxa"/>
            <w:shd w:val="clear" w:color="auto" w:fill="auto"/>
          </w:tcPr>
          <w:p w14:paraId="0222CA39" w14:textId="7D684CBC" w:rsidR="000823DA" w:rsidRPr="00147DBC" w:rsidRDefault="000823DA" w:rsidP="000823DA">
            <w:pPr>
              <w:rPr>
                <w:rFonts w:cstheme="minorHAnsi"/>
                <w:b/>
                <w:bCs/>
                <w:color w:val="000000" w:themeColor="text1"/>
              </w:rPr>
            </w:pPr>
            <w:r w:rsidRPr="00147DBC">
              <w:rPr>
                <w:rFonts w:cstheme="minorHAnsi"/>
              </w:rPr>
              <w:t>Clerk</w:t>
            </w:r>
          </w:p>
        </w:tc>
        <w:tc>
          <w:tcPr>
            <w:tcW w:w="2396" w:type="dxa"/>
            <w:shd w:val="clear" w:color="auto" w:fill="auto"/>
          </w:tcPr>
          <w:p w14:paraId="0BB4A61B" w14:textId="42B0703F" w:rsidR="000823DA" w:rsidRPr="00147DBC" w:rsidRDefault="000823DA" w:rsidP="000823DA">
            <w:pPr>
              <w:rPr>
                <w:rFonts w:cstheme="minorHAnsi"/>
                <w:b/>
                <w:bCs/>
                <w:color w:val="000000" w:themeColor="text1"/>
              </w:rPr>
            </w:pPr>
            <w:r w:rsidRPr="00147DBC">
              <w:rPr>
                <w:rFonts w:cstheme="minorHAnsi"/>
              </w:rPr>
              <w:t>Date of end of appointment + 6 years (note HR records may require different retention)</w:t>
            </w:r>
          </w:p>
        </w:tc>
        <w:tc>
          <w:tcPr>
            <w:tcW w:w="1811" w:type="dxa"/>
            <w:shd w:val="clear" w:color="auto" w:fill="auto"/>
          </w:tcPr>
          <w:p w14:paraId="2C551288" w14:textId="711F1B9C" w:rsidR="000823DA" w:rsidRPr="00147DBC" w:rsidRDefault="000823DA" w:rsidP="000823DA">
            <w:pPr>
              <w:rPr>
                <w:rFonts w:cstheme="minorHAnsi"/>
                <w:b/>
                <w:bCs/>
                <w:color w:val="000000" w:themeColor="text1"/>
              </w:rPr>
            </w:pPr>
            <w:r w:rsidRPr="00147DBC">
              <w:rPr>
                <w:rFonts w:cstheme="minorHAnsi"/>
              </w:rPr>
              <w:t>Date of appointment</w:t>
            </w:r>
          </w:p>
        </w:tc>
        <w:tc>
          <w:tcPr>
            <w:tcW w:w="1598" w:type="dxa"/>
            <w:shd w:val="clear" w:color="auto" w:fill="auto"/>
          </w:tcPr>
          <w:p w14:paraId="56B4C922" w14:textId="48FDED32" w:rsidR="000823DA" w:rsidRPr="00147DBC" w:rsidRDefault="000823DA" w:rsidP="000823DA">
            <w:pPr>
              <w:rPr>
                <w:rFonts w:cstheme="minorHAnsi"/>
                <w:b/>
                <w:bCs/>
                <w:color w:val="000000" w:themeColor="text1"/>
              </w:rPr>
            </w:pPr>
            <w:r w:rsidRPr="00147DBC">
              <w:rPr>
                <w:rFonts w:cstheme="minorHAnsi"/>
              </w:rPr>
              <w:t>Common practice</w:t>
            </w:r>
          </w:p>
        </w:tc>
        <w:tc>
          <w:tcPr>
            <w:tcW w:w="1356" w:type="dxa"/>
            <w:shd w:val="clear" w:color="auto" w:fill="auto"/>
          </w:tcPr>
          <w:p w14:paraId="7094F0DB" w14:textId="121816AF" w:rsidR="000823DA" w:rsidRPr="00147DBC" w:rsidRDefault="000823DA" w:rsidP="000823DA">
            <w:pPr>
              <w:rPr>
                <w:rFonts w:cstheme="minorHAnsi"/>
                <w:b/>
                <w:bCs/>
                <w:color w:val="000000" w:themeColor="text1"/>
              </w:rPr>
            </w:pPr>
            <w:r w:rsidRPr="00147DBC">
              <w:rPr>
                <w:rFonts w:cstheme="minorHAnsi"/>
              </w:rPr>
              <w:t>Secure disposal</w:t>
            </w:r>
          </w:p>
        </w:tc>
      </w:tr>
      <w:tr w:rsidR="000823DA" w:rsidRPr="000D6B01" w14:paraId="666BED80" w14:textId="77777777" w:rsidTr="00147DBC">
        <w:tc>
          <w:tcPr>
            <w:tcW w:w="1225" w:type="dxa"/>
            <w:shd w:val="clear" w:color="auto" w:fill="auto"/>
          </w:tcPr>
          <w:p w14:paraId="33F1AC63" w14:textId="26E6FF21" w:rsidR="000823DA" w:rsidRPr="00147DBC" w:rsidRDefault="000823DA" w:rsidP="000823DA">
            <w:pPr>
              <w:rPr>
                <w:rFonts w:cstheme="minorHAnsi"/>
                <w:color w:val="000000" w:themeColor="text1"/>
              </w:rPr>
            </w:pPr>
            <w:r w:rsidRPr="00147DBC">
              <w:rPr>
                <w:rFonts w:cstheme="minorHAnsi"/>
              </w:rPr>
              <w:t>1.7</w:t>
            </w:r>
          </w:p>
        </w:tc>
        <w:tc>
          <w:tcPr>
            <w:tcW w:w="4131" w:type="dxa"/>
            <w:shd w:val="clear" w:color="auto" w:fill="auto"/>
          </w:tcPr>
          <w:p w14:paraId="596F279B" w14:textId="6833518B" w:rsidR="000823DA" w:rsidRPr="00147DBC" w:rsidRDefault="000823DA" w:rsidP="000823DA">
            <w:pPr>
              <w:rPr>
                <w:rFonts w:cstheme="minorHAnsi"/>
                <w:color w:val="000000" w:themeColor="text1"/>
              </w:rPr>
            </w:pPr>
            <w:r w:rsidRPr="00147DBC">
              <w:rPr>
                <w:rFonts w:cstheme="minorHAnsi"/>
              </w:rPr>
              <w:t>Records relating to the appointment of parent and staff governors, not appointed by the governors</w:t>
            </w:r>
          </w:p>
        </w:tc>
        <w:tc>
          <w:tcPr>
            <w:tcW w:w="1453" w:type="dxa"/>
            <w:shd w:val="clear" w:color="auto" w:fill="auto"/>
          </w:tcPr>
          <w:p w14:paraId="184F56C1" w14:textId="13CC327E"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36BFDDBD" w14:textId="1BB9BBF4"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79AA7B44" w14:textId="3983C2EF" w:rsidR="000823DA" w:rsidRPr="00147DBC" w:rsidRDefault="000823DA" w:rsidP="000823DA">
            <w:pPr>
              <w:rPr>
                <w:rFonts w:cstheme="minorHAnsi"/>
                <w:color w:val="000000" w:themeColor="text1"/>
              </w:rPr>
            </w:pPr>
            <w:r w:rsidRPr="00147DBC">
              <w:rPr>
                <w:rFonts w:cstheme="minorHAnsi"/>
              </w:rPr>
              <w:t>Date of election + 6 months</w:t>
            </w:r>
          </w:p>
        </w:tc>
        <w:tc>
          <w:tcPr>
            <w:tcW w:w="1811" w:type="dxa"/>
            <w:shd w:val="clear" w:color="auto" w:fill="auto"/>
          </w:tcPr>
          <w:p w14:paraId="1C47D737" w14:textId="63472DB6" w:rsidR="000823DA" w:rsidRPr="00147DBC" w:rsidRDefault="000823DA" w:rsidP="000823DA">
            <w:pPr>
              <w:rPr>
                <w:rFonts w:cstheme="minorHAnsi"/>
                <w:color w:val="000000" w:themeColor="text1"/>
              </w:rPr>
            </w:pPr>
            <w:r w:rsidRPr="00147DBC">
              <w:rPr>
                <w:rFonts w:cstheme="minorHAnsi"/>
              </w:rPr>
              <w:t>Date of election</w:t>
            </w:r>
          </w:p>
        </w:tc>
        <w:tc>
          <w:tcPr>
            <w:tcW w:w="1598" w:type="dxa"/>
            <w:shd w:val="clear" w:color="auto" w:fill="auto"/>
          </w:tcPr>
          <w:p w14:paraId="0B182809" w14:textId="0109AEB4"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38C48696" w14:textId="24828C93" w:rsidR="000823DA" w:rsidRPr="00147DBC" w:rsidRDefault="000823DA" w:rsidP="000823DA">
            <w:pPr>
              <w:rPr>
                <w:rFonts w:cstheme="minorHAnsi"/>
                <w:color w:val="000000" w:themeColor="text1"/>
              </w:rPr>
            </w:pPr>
            <w:r w:rsidRPr="00147DBC">
              <w:rPr>
                <w:rFonts w:cstheme="minorHAnsi"/>
              </w:rPr>
              <w:t>Secure disposal</w:t>
            </w:r>
          </w:p>
        </w:tc>
      </w:tr>
      <w:tr w:rsidR="000823DA" w:rsidRPr="000D6B01" w14:paraId="27F4E404" w14:textId="77777777" w:rsidTr="00147DBC">
        <w:tc>
          <w:tcPr>
            <w:tcW w:w="1225" w:type="dxa"/>
            <w:shd w:val="clear" w:color="auto" w:fill="auto"/>
          </w:tcPr>
          <w:p w14:paraId="55832C81" w14:textId="1F46BBC6" w:rsidR="000823DA" w:rsidRPr="00147DBC" w:rsidRDefault="000823DA" w:rsidP="000823DA">
            <w:pPr>
              <w:rPr>
                <w:rFonts w:cstheme="minorHAnsi"/>
                <w:color w:val="000000" w:themeColor="text1"/>
              </w:rPr>
            </w:pPr>
            <w:r w:rsidRPr="00147DBC">
              <w:rPr>
                <w:rFonts w:cstheme="minorHAnsi"/>
              </w:rPr>
              <w:t>1.8</w:t>
            </w:r>
          </w:p>
        </w:tc>
        <w:tc>
          <w:tcPr>
            <w:tcW w:w="4131" w:type="dxa"/>
            <w:shd w:val="clear" w:color="auto" w:fill="auto"/>
          </w:tcPr>
          <w:p w14:paraId="244F2503" w14:textId="110A283F" w:rsidR="000823DA" w:rsidRPr="00147DBC" w:rsidRDefault="000823DA" w:rsidP="000823DA">
            <w:pPr>
              <w:rPr>
                <w:rFonts w:cstheme="minorHAnsi"/>
                <w:color w:val="000000" w:themeColor="text1"/>
              </w:rPr>
            </w:pPr>
            <w:r w:rsidRPr="00147DBC">
              <w:rPr>
                <w:rFonts w:cstheme="minorHAnsi"/>
              </w:rPr>
              <w:t>Records relating to the appointment of co-opted governors</w:t>
            </w:r>
          </w:p>
        </w:tc>
        <w:tc>
          <w:tcPr>
            <w:tcW w:w="1453" w:type="dxa"/>
            <w:shd w:val="clear" w:color="auto" w:fill="auto"/>
          </w:tcPr>
          <w:p w14:paraId="0B4B96E5" w14:textId="4DB6BAC0"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6DE88882" w14:textId="762724A0"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0CC9E1B5" w14:textId="774A686B" w:rsidR="000823DA" w:rsidRPr="00147DBC" w:rsidRDefault="000823DA" w:rsidP="000823DA">
            <w:pPr>
              <w:rPr>
                <w:rFonts w:cstheme="minorHAnsi"/>
                <w:color w:val="000000" w:themeColor="text1"/>
              </w:rPr>
            </w:pPr>
            <w:r w:rsidRPr="00147DBC">
              <w:rPr>
                <w:rFonts w:cstheme="minorHAnsi"/>
              </w:rPr>
              <w:t xml:space="preserve">Provided that the decision has been recorded in the minutes, the records relating to the appointment can be destroyed once the co-opted governor has finished their term of office (except where there have been allegations concerning children – in this case, retain for 25 years, or </w:t>
            </w:r>
            <w:r w:rsidRPr="00147DBC">
              <w:rPr>
                <w:rFonts w:cstheme="minorHAnsi"/>
              </w:rPr>
              <w:lastRenderedPageBreak/>
              <w:t>for allegations involving child sexual abuse for 75 years in line with the IICSA recommendations for extended retention of records relating to child sexual abuse.</w:t>
            </w:r>
          </w:p>
        </w:tc>
        <w:tc>
          <w:tcPr>
            <w:tcW w:w="1811" w:type="dxa"/>
            <w:shd w:val="clear" w:color="auto" w:fill="auto"/>
          </w:tcPr>
          <w:p w14:paraId="37E4A79C" w14:textId="753C6B07" w:rsidR="000823DA" w:rsidRPr="00147DBC" w:rsidRDefault="000823DA" w:rsidP="000823DA">
            <w:pPr>
              <w:rPr>
                <w:rFonts w:cstheme="minorHAnsi"/>
                <w:color w:val="000000" w:themeColor="text1"/>
              </w:rPr>
            </w:pPr>
            <w:r w:rsidRPr="00147DBC">
              <w:rPr>
                <w:rFonts w:cstheme="minorHAnsi"/>
              </w:rPr>
              <w:lastRenderedPageBreak/>
              <w:t>Date of appointment</w:t>
            </w:r>
          </w:p>
        </w:tc>
        <w:tc>
          <w:tcPr>
            <w:tcW w:w="1598" w:type="dxa"/>
            <w:shd w:val="clear" w:color="auto" w:fill="auto"/>
          </w:tcPr>
          <w:p w14:paraId="59FED0C1" w14:textId="7F026C95"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1F9B6816" w14:textId="4AE78BC3" w:rsidR="000823DA" w:rsidRPr="00147DBC" w:rsidRDefault="000823DA" w:rsidP="000823DA">
            <w:pPr>
              <w:rPr>
                <w:rFonts w:cstheme="minorHAnsi"/>
                <w:color w:val="000000" w:themeColor="text1"/>
              </w:rPr>
            </w:pPr>
            <w:r w:rsidRPr="00147DBC">
              <w:rPr>
                <w:rFonts w:cstheme="minorHAnsi"/>
              </w:rPr>
              <w:t>Secure disposal</w:t>
            </w:r>
          </w:p>
        </w:tc>
      </w:tr>
      <w:tr w:rsidR="000823DA" w:rsidRPr="000D6B01" w14:paraId="4C49290A" w14:textId="77777777" w:rsidTr="00147DBC">
        <w:tc>
          <w:tcPr>
            <w:tcW w:w="1225" w:type="dxa"/>
            <w:shd w:val="clear" w:color="auto" w:fill="auto"/>
          </w:tcPr>
          <w:p w14:paraId="6E8D0110" w14:textId="2FAEA490" w:rsidR="000823DA" w:rsidRPr="00147DBC" w:rsidRDefault="000823DA" w:rsidP="000823DA">
            <w:pPr>
              <w:rPr>
                <w:rFonts w:cstheme="minorHAnsi"/>
                <w:color w:val="000000" w:themeColor="text1"/>
              </w:rPr>
            </w:pPr>
            <w:r w:rsidRPr="00147DBC">
              <w:rPr>
                <w:rFonts w:cstheme="minorHAnsi"/>
              </w:rPr>
              <w:t>1.9</w:t>
            </w:r>
          </w:p>
        </w:tc>
        <w:tc>
          <w:tcPr>
            <w:tcW w:w="4131" w:type="dxa"/>
            <w:shd w:val="clear" w:color="auto" w:fill="auto"/>
          </w:tcPr>
          <w:p w14:paraId="326EC304" w14:textId="4DAB48E2" w:rsidR="000823DA" w:rsidRPr="00147DBC" w:rsidRDefault="000823DA" w:rsidP="000823DA">
            <w:pPr>
              <w:autoSpaceDE w:val="0"/>
              <w:autoSpaceDN w:val="0"/>
              <w:adjustRightInd w:val="0"/>
              <w:rPr>
                <w:rFonts w:cstheme="minorHAnsi"/>
                <w:color w:val="000000" w:themeColor="text1"/>
              </w:rPr>
            </w:pPr>
            <w:r w:rsidRPr="00147DBC">
              <w:rPr>
                <w:rFonts w:cstheme="minorHAnsi"/>
              </w:rPr>
              <w:t>Application forms – successful candidates</w:t>
            </w:r>
          </w:p>
        </w:tc>
        <w:tc>
          <w:tcPr>
            <w:tcW w:w="1453" w:type="dxa"/>
            <w:shd w:val="clear" w:color="auto" w:fill="auto"/>
          </w:tcPr>
          <w:p w14:paraId="3F17E6C2" w14:textId="77777777" w:rsidR="000823DA" w:rsidRPr="00147DBC" w:rsidRDefault="000823DA" w:rsidP="000823DA">
            <w:pPr>
              <w:rPr>
                <w:rFonts w:cstheme="minorHAnsi"/>
              </w:rPr>
            </w:pPr>
            <w:r w:rsidRPr="00147DBC">
              <w:rPr>
                <w:rFonts w:cstheme="minorHAnsi"/>
              </w:rPr>
              <w:t>Paper copy – held in file in secure / locked room</w:t>
            </w:r>
          </w:p>
          <w:p w14:paraId="5E3C4233" w14:textId="77777777" w:rsidR="000823DA" w:rsidRPr="00147DBC" w:rsidRDefault="000823DA" w:rsidP="000823DA">
            <w:pPr>
              <w:rPr>
                <w:rFonts w:cstheme="minorHAnsi"/>
                <w:color w:val="000000" w:themeColor="text1"/>
              </w:rPr>
            </w:pPr>
          </w:p>
        </w:tc>
        <w:tc>
          <w:tcPr>
            <w:tcW w:w="1418" w:type="dxa"/>
            <w:shd w:val="clear" w:color="auto" w:fill="auto"/>
          </w:tcPr>
          <w:p w14:paraId="48C47EE3" w14:textId="12FC8675"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35449492" w14:textId="445C65C2" w:rsidR="000823DA" w:rsidRPr="00147DBC" w:rsidRDefault="000823DA" w:rsidP="000823DA">
            <w:pPr>
              <w:rPr>
                <w:rFonts w:cstheme="minorHAnsi"/>
              </w:rPr>
            </w:pPr>
            <w:r w:rsidRPr="00147DBC">
              <w:rPr>
                <w:rFonts w:cstheme="minorHAnsi"/>
              </w:rPr>
              <w:t>End of term in office + 1year</w:t>
            </w:r>
          </w:p>
        </w:tc>
        <w:tc>
          <w:tcPr>
            <w:tcW w:w="1811" w:type="dxa"/>
            <w:shd w:val="clear" w:color="auto" w:fill="auto"/>
          </w:tcPr>
          <w:p w14:paraId="2304712B" w14:textId="7215EB79" w:rsidR="000823DA" w:rsidRPr="00147DBC" w:rsidRDefault="000823DA" w:rsidP="000823DA">
            <w:pPr>
              <w:rPr>
                <w:rFonts w:cstheme="minorHAnsi"/>
                <w:color w:val="000000" w:themeColor="text1"/>
              </w:rPr>
            </w:pPr>
            <w:r w:rsidRPr="00147DBC">
              <w:rPr>
                <w:rFonts w:cstheme="minorHAnsi"/>
              </w:rPr>
              <w:t>End of period of office</w:t>
            </w:r>
          </w:p>
        </w:tc>
        <w:tc>
          <w:tcPr>
            <w:tcW w:w="1598" w:type="dxa"/>
            <w:shd w:val="clear" w:color="auto" w:fill="auto"/>
          </w:tcPr>
          <w:p w14:paraId="7C764713" w14:textId="285FB375" w:rsidR="000823DA" w:rsidRPr="00147DBC" w:rsidRDefault="000823DA" w:rsidP="000823DA">
            <w:pPr>
              <w:autoSpaceDE w:val="0"/>
              <w:autoSpaceDN w:val="0"/>
              <w:adjustRightInd w:val="0"/>
              <w:rPr>
                <w:rFonts w:cstheme="minorHAnsi"/>
                <w:color w:val="000000" w:themeColor="text1"/>
              </w:rPr>
            </w:pPr>
            <w:r w:rsidRPr="00147DBC">
              <w:rPr>
                <w:rFonts w:cstheme="minorHAnsi"/>
              </w:rPr>
              <w:t>Common practice</w:t>
            </w:r>
          </w:p>
        </w:tc>
        <w:tc>
          <w:tcPr>
            <w:tcW w:w="1356" w:type="dxa"/>
            <w:shd w:val="clear" w:color="auto" w:fill="auto"/>
          </w:tcPr>
          <w:p w14:paraId="6091968A" w14:textId="5CA72169" w:rsidR="000823DA" w:rsidRPr="00147DBC" w:rsidRDefault="000823DA" w:rsidP="000823DA">
            <w:pPr>
              <w:rPr>
                <w:rFonts w:cstheme="minorHAnsi"/>
                <w:color w:val="000000" w:themeColor="text1"/>
              </w:rPr>
            </w:pPr>
            <w:r w:rsidRPr="00147DBC">
              <w:rPr>
                <w:rFonts w:cstheme="minorHAnsi"/>
              </w:rPr>
              <w:t>Secure disposal</w:t>
            </w:r>
          </w:p>
        </w:tc>
      </w:tr>
      <w:tr w:rsidR="000823DA" w:rsidRPr="000D6B01" w14:paraId="40AFE438" w14:textId="77777777" w:rsidTr="00147DBC">
        <w:tc>
          <w:tcPr>
            <w:tcW w:w="1225" w:type="dxa"/>
            <w:shd w:val="clear" w:color="auto" w:fill="auto"/>
          </w:tcPr>
          <w:p w14:paraId="63764C1D" w14:textId="75961037" w:rsidR="000823DA" w:rsidRPr="00147DBC" w:rsidRDefault="000823DA" w:rsidP="000823DA">
            <w:pPr>
              <w:rPr>
                <w:rFonts w:cstheme="minorHAnsi"/>
                <w:color w:val="000000" w:themeColor="text1"/>
              </w:rPr>
            </w:pPr>
            <w:r w:rsidRPr="00147DBC">
              <w:rPr>
                <w:rFonts w:cstheme="minorHAnsi"/>
              </w:rPr>
              <w:t>1.10</w:t>
            </w:r>
          </w:p>
        </w:tc>
        <w:tc>
          <w:tcPr>
            <w:tcW w:w="4131" w:type="dxa"/>
            <w:shd w:val="clear" w:color="auto" w:fill="auto"/>
          </w:tcPr>
          <w:p w14:paraId="22EA521F" w14:textId="77777777" w:rsidR="000823DA" w:rsidRPr="00147DBC" w:rsidRDefault="000823DA" w:rsidP="000823DA">
            <w:pPr>
              <w:autoSpaceDE w:val="0"/>
              <w:autoSpaceDN w:val="0"/>
              <w:adjustRightInd w:val="0"/>
              <w:rPr>
                <w:rFonts w:cstheme="minorHAnsi"/>
              </w:rPr>
            </w:pPr>
            <w:r w:rsidRPr="00147DBC">
              <w:rPr>
                <w:rFonts w:cstheme="minorHAnsi"/>
              </w:rPr>
              <w:t>Appointment documentation:</w:t>
            </w:r>
          </w:p>
          <w:p w14:paraId="125D291C" w14:textId="77777777" w:rsidR="000823DA" w:rsidRPr="00147DBC" w:rsidRDefault="000823DA" w:rsidP="000823DA">
            <w:pPr>
              <w:pStyle w:val="ListParagraph"/>
              <w:numPr>
                <w:ilvl w:val="0"/>
                <w:numId w:val="4"/>
              </w:numPr>
              <w:autoSpaceDE w:val="0"/>
              <w:autoSpaceDN w:val="0"/>
              <w:adjustRightInd w:val="0"/>
              <w:rPr>
                <w:rFonts w:cstheme="minorHAnsi"/>
              </w:rPr>
            </w:pPr>
            <w:r w:rsidRPr="00147DBC">
              <w:rPr>
                <w:rFonts w:cstheme="minorHAnsi"/>
              </w:rPr>
              <w:t>Terms of office of serving governors, including evidence of appointment</w:t>
            </w:r>
          </w:p>
          <w:p w14:paraId="1AFED358" w14:textId="77777777" w:rsidR="000823DA" w:rsidRPr="00147DBC" w:rsidRDefault="000823DA" w:rsidP="000823DA">
            <w:pPr>
              <w:pStyle w:val="ListParagraph"/>
              <w:numPr>
                <w:ilvl w:val="0"/>
                <w:numId w:val="4"/>
              </w:numPr>
              <w:autoSpaceDE w:val="0"/>
              <w:autoSpaceDN w:val="0"/>
              <w:adjustRightInd w:val="0"/>
              <w:rPr>
                <w:rFonts w:cstheme="minorHAnsi"/>
              </w:rPr>
            </w:pPr>
            <w:r w:rsidRPr="00147DBC">
              <w:rPr>
                <w:rFonts w:cstheme="minorHAnsi"/>
              </w:rPr>
              <w:t>Governor declaration against disqualification criteria</w:t>
            </w:r>
          </w:p>
          <w:p w14:paraId="3CFE84FA" w14:textId="77777777" w:rsidR="000823DA" w:rsidRPr="00147DBC" w:rsidRDefault="000823DA" w:rsidP="000823DA">
            <w:pPr>
              <w:pStyle w:val="ListParagraph"/>
              <w:numPr>
                <w:ilvl w:val="0"/>
                <w:numId w:val="4"/>
              </w:numPr>
              <w:autoSpaceDE w:val="0"/>
              <w:autoSpaceDN w:val="0"/>
              <w:adjustRightInd w:val="0"/>
              <w:rPr>
                <w:rFonts w:cstheme="minorHAnsi"/>
              </w:rPr>
            </w:pPr>
            <w:r w:rsidRPr="00147DBC">
              <w:rPr>
                <w:rFonts w:cstheme="minorHAnsi"/>
              </w:rPr>
              <w:t>Register of business interests</w:t>
            </w:r>
          </w:p>
          <w:p w14:paraId="0B403288" w14:textId="77777777" w:rsidR="000823DA" w:rsidRPr="00147DBC" w:rsidRDefault="000823DA" w:rsidP="000823DA">
            <w:pPr>
              <w:pStyle w:val="ListParagraph"/>
              <w:numPr>
                <w:ilvl w:val="0"/>
                <w:numId w:val="4"/>
              </w:numPr>
              <w:autoSpaceDE w:val="0"/>
              <w:autoSpaceDN w:val="0"/>
              <w:adjustRightInd w:val="0"/>
              <w:rPr>
                <w:rFonts w:cstheme="minorHAnsi"/>
              </w:rPr>
            </w:pPr>
            <w:r w:rsidRPr="00147DBC">
              <w:rPr>
                <w:rFonts w:cstheme="minorHAnsi"/>
              </w:rPr>
              <w:t>Training required, and received, by governors</w:t>
            </w:r>
          </w:p>
          <w:p w14:paraId="38DF385D" w14:textId="77777777" w:rsidR="000823DA" w:rsidRPr="00147DBC" w:rsidRDefault="000823DA" w:rsidP="000823DA">
            <w:pPr>
              <w:pStyle w:val="ListParagraph"/>
              <w:numPr>
                <w:ilvl w:val="0"/>
                <w:numId w:val="4"/>
              </w:numPr>
              <w:autoSpaceDE w:val="0"/>
              <w:autoSpaceDN w:val="0"/>
              <w:adjustRightInd w:val="0"/>
              <w:rPr>
                <w:rFonts w:cstheme="minorHAnsi"/>
              </w:rPr>
            </w:pPr>
            <w:r w:rsidRPr="00147DBC">
              <w:rPr>
                <w:rFonts w:cstheme="minorHAnsi"/>
              </w:rPr>
              <w:t>Induction programme for new governors</w:t>
            </w:r>
          </w:p>
          <w:p w14:paraId="66822106" w14:textId="77777777" w:rsidR="000823DA" w:rsidRPr="00147DBC" w:rsidRDefault="000823DA" w:rsidP="000823DA">
            <w:pPr>
              <w:pStyle w:val="ListParagraph"/>
              <w:numPr>
                <w:ilvl w:val="0"/>
                <w:numId w:val="4"/>
              </w:numPr>
              <w:autoSpaceDE w:val="0"/>
              <w:autoSpaceDN w:val="0"/>
              <w:adjustRightInd w:val="0"/>
              <w:rPr>
                <w:rFonts w:cstheme="minorHAnsi"/>
              </w:rPr>
            </w:pPr>
            <w:r w:rsidRPr="00147DBC">
              <w:rPr>
                <w:rFonts w:cstheme="minorHAnsi"/>
              </w:rPr>
              <w:t>DBS checks carried out on the clerk and members of the governing body</w:t>
            </w:r>
          </w:p>
          <w:p w14:paraId="4C52CDA0" w14:textId="2939C9D5" w:rsidR="000823DA" w:rsidRPr="00147DBC" w:rsidRDefault="000823DA" w:rsidP="000823DA">
            <w:pPr>
              <w:pStyle w:val="ListParagraph"/>
              <w:numPr>
                <w:ilvl w:val="0"/>
                <w:numId w:val="4"/>
              </w:numPr>
              <w:autoSpaceDE w:val="0"/>
              <w:autoSpaceDN w:val="0"/>
              <w:adjustRightInd w:val="0"/>
              <w:rPr>
                <w:rFonts w:cstheme="minorHAnsi"/>
                <w:color w:val="000000" w:themeColor="text1"/>
              </w:rPr>
            </w:pPr>
            <w:r w:rsidRPr="00147DBC">
              <w:rPr>
                <w:rFonts w:cstheme="minorHAnsi"/>
              </w:rPr>
              <w:t>Governor personnel files.</w:t>
            </w:r>
          </w:p>
        </w:tc>
        <w:tc>
          <w:tcPr>
            <w:tcW w:w="1453" w:type="dxa"/>
            <w:shd w:val="clear" w:color="auto" w:fill="auto"/>
          </w:tcPr>
          <w:p w14:paraId="1FA74BD8" w14:textId="2900C460"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70155357" w14:textId="1D7A621B"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7D2B2172" w14:textId="0C147EE2" w:rsidR="000823DA" w:rsidRPr="00147DBC" w:rsidRDefault="000823DA" w:rsidP="000823DA">
            <w:pPr>
              <w:rPr>
                <w:rFonts w:cstheme="minorHAnsi"/>
              </w:rPr>
            </w:pPr>
            <w:r w:rsidRPr="00147DBC">
              <w:rPr>
                <w:rFonts w:cstheme="minorHAnsi"/>
              </w:rPr>
              <w:t>End of term of office + 6 years (note HR records may require different retention)</w:t>
            </w:r>
          </w:p>
        </w:tc>
        <w:tc>
          <w:tcPr>
            <w:tcW w:w="1811" w:type="dxa"/>
            <w:shd w:val="clear" w:color="auto" w:fill="auto"/>
          </w:tcPr>
          <w:p w14:paraId="7AAF0188" w14:textId="0285A7E4" w:rsidR="000823DA" w:rsidRPr="00147DBC" w:rsidRDefault="000823DA" w:rsidP="000823DA">
            <w:pPr>
              <w:rPr>
                <w:rFonts w:cstheme="minorHAnsi"/>
                <w:color w:val="000000" w:themeColor="text1"/>
              </w:rPr>
            </w:pPr>
            <w:r w:rsidRPr="00147DBC">
              <w:rPr>
                <w:rFonts w:cstheme="minorHAnsi"/>
              </w:rPr>
              <w:t>Date of appointment</w:t>
            </w:r>
          </w:p>
        </w:tc>
        <w:tc>
          <w:tcPr>
            <w:tcW w:w="1598" w:type="dxa"/>
            <w:shd w:val="clear" w:color="auto" w:fill="auto"/>
          </w:tcPr>
          <w:p w14:paraId="26DAA6A2" w14:textId="3139FC68" w:rsidR="000823DA" w:rsidRPr="00147DBC" w:rsidRDefault="000823DA" w:rsidP="000823DA">
            <w:pPr>
              <w:autoSpaceDE w:val="0"/>
              <w:autoSpaceDN w:val="0"/>
              <w:adjustRightInd w:val="0"/>
              <w:rPr>
                <w:rFonts w:cstheme="minorHAnsi"/>
                <w:color w:val="000000" w:themeColor="text1"/>
              </w:rPr>
            </w:pPr>
            <w:r w:rsidRPr="00147DBC">
              <w:rPr>
                <w:rFonts w:cstheme="minorHAnsi"/>
              </w:rPr>
              <w:t>Common practice</w:t>
            </w:r>
          </w:p>
        </w:tc>
        <w:tc>
          <w:tcPr>
            <w:tcW w:w="1356" w:type="dxa"/>
            <w:shd w:val="clear" w:color="auto" w:fill="auto"/>
          </w:tcPr>
          <w:p w14:paraId="2D3761CE" w14:textId="2541030D" w:rsidR="000823DA" w:rsidRPr="00147DBC" w:rsidRDefault="000823DA" w:rsidP="000823DA">
            <w:pPr>
              <w:rPr>
                <w:rFonts w:cstheme="minorHAnsi"/>
                <w:color w:val="000000" w:themeColor="text1"/>
              </w:rPr>
            </w:pPr>
            <w:r w:rsidRPr="00147DBC">
              <w:rPr>
                <w:rFonts w:cstheme="minorHAnsi"/>
              </w:rPr>
              <w:t>Secure disposal</w:t>
            </w:r>
          </w:p>
        </w:tc>
      </w:tr>
      <w:tr w:rsidR="000823DA" w:rsidRPr="000D6B01" w14:paraId="592474B0" w14:textId="77777777" w:rsidTr="00147DBC">
        <w:tc>
          <w:tcPr>
            <w:tcW w:w="1225" w:type="dxa"/>
            <w:shd w:val="clear" w:color="auto" w:fill="auto"/>
          </w:tcPr>
          <w:p w14:paraId="027DD9A9" w14:textId="7AD8A7CF" w:rsidR="000823DA" w:rsidRPr="00147DBC" w:rsidRDefault="000823DA" w:rsidP="000823DA">
            <w:pPr>
              <w:rPr>
                <w:rFonts w:cstheme="minorHAnsi"/>
                <w:color w:val="000000" w:themeColor="text1"/>
              </w:rPr>
            </w:pPr>
            <w:r w:rsidRPr="00147DBC">
              <w:rPr>
                <w:rFonts w:cstheme="minorHAnsi"/>
              </w:rPr>
              <w:t>1.11</w:t>
            </w:r>
          </w:p>
        </w:tc>
        <w:tc>
          <w:tcPr>
            <w:tcW w:w="4131" w:type="dxa"/>
            <w:shd w:val="clear" w:color="auto" w:fill="auto"/>
          </w:tcPr>
          <w:p w14:paraId="3113E16B" w14:textId="0318D2ED" w:rsidR="000823DA" w:rsidRPr="00147DBC" w:rsidRDefault="000823DA" w:rsidP="000823DA">
            <w:pPr>
              <w:rPr>
                <w:rFonts w:cstheme="minorHAnsi"/>
                <w:color w:val="000000" w:themeColor="text1"/>
              </w:rPr>
            </w:pPr>
            <w:r w:rsidRPr="00147DBC">
              <w:rPr>
                <w:rFonts w:cstheme="minorHAnsi"/>
              </w:rPr>
              <w:t>Annual Reports</w:t>
            </w:r>
          </w:p>
        </w:tc>
        <w:tc>
          <w:tcPr>
            <w:tcW w:w="1453" w:type="dxa"/>
            <w:shd w:val="clear" w:color="auto" w:fill="auto"/>
          </w:tcPr>
          <w:p w14:paraId="62BB821D" w14:textId="6A6077E8"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4E7B84E0" w14:textId="11E4E6C3"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73A56641" w14:textId="5971A99C" w:rsidR="000823DA" w:rsidRPr="00147DBC" w:rsidRDefault="000823DA" w:rsidP="000823DA">
            <w:pPr>
              <w:rPr>
                <w:rFonts w:cstheme="minorHAnsi"/>
                <w:color w:val="000000" w:themeColor="text1"/>
              </w:rPr>
            </w:pPr>
            <w:r w:rsidRPr="00147DBC">
              <w:rPr>
                <w:rFonts w:cstheme="minorHAnsi"/>
              </w:rPr>
              <w:t>Date of the report + 10 years</w:t>
            </w:r>
          </w:p>
        </w:tc>
        <w:tc>
          <w:tcPr>
            <w:tcW w:w="1811" w:type="dxa"/>
            <w:shd w:val="clear" w:color="auto" w:fill="auto"/>
          </w:tcPr>
          <w:p w14:paraId="2B50C67F" w14:textId="15C2556A" w:rsidR="000823DA" w:rsidRPr="00147DBC" w:rsidRDefault="000823DA" w:rsidP="000823DA">
            <w:pPr>
              <w:rPr>
                <w:rFonts w:cstheme="minorHAnsi"/>
                <w:color w:val="000000" w:themeColor="text1"/>
              </w:rPr>
            </w:pPr>
            <w:r w:rsidRPr="00147DBC">
              <w:rPr>
                <w:rFonts w:cstheme="minorHAnsi"/>
              </w:rPr>
              <w:t>End of the calendar year that the record was created in</w:t>
            </w:r>
          </w:p>
        </w:tc>
        <w:tc>
          <w:tcPr>
            <w:tcW w:w="1598" w:type="dxa"/>
            <w:shd w:val="clear" w:color="auto" w:fill="auto"/>
          </w:tcPr>
          <w:p w14:paraId="54DBCBC7" w14:textId="77777777" w:rsidR="000823DA" w:rsidRPr="00147DBC" w:rsidRDefault="000823DA" w:rsidP="000823DA">
            <w:pPr>
              <w:autoSpaceDE w:val="0"/>
              <w:autoSpaceDN w:val="0"/>
              <w:adjustRightInd w:val="0"/>
              <w:rPr>
                <w:rFonts w:cstheme="minorHAnsi"/>
                <w:color w:val="000000" w:themeColor="text1"/>
              </w:rPr>
            </w:pPr>
            <w:r w:rsidRPr="00147DBC">
              <w:rPr>
                <w:rFonts w:cstheme="minorHAnsi"/>
                <w:color w:val="000000" w:themeColor="text1"/>
              </w:rPr>
              <w:t>Education (Governor’s Annual Reports)</w:t>
            </w:r>
          </w:p>
          <w:p w14:paraId="0F2582BD" w14:textId="77777777" w:rsidR="000823DA" w:rsidRPr="00147DBC" w:rsidRDefault="000823DA" w:rsidP="000823DA">
            <w:pPr>
              <w:autoSpaceDE w:val="0"/>
              <w:autoSpaceDN w:val="0"/>
              <w:adjustRightInd w:val="0"/>
              <w:rPr>
                <w:rFonts w:cstheme="minorHAnsi"/>
                <w:color w:val="000000" w:themeColor="text1"/>
              </w:rPr>
            </w:pPr>
            <w:r w:rsidRPr="00147DBC">
              <w:rPr>
                <w:rFonts w:cstheme="minorHAnsi"/>
                <w:color w:val="000000" w:themeColor="text1"/>
              </w:rPr>
              <w:t>(England)</w:t>
            </w:r>
          </w:p>
          <w:p w14:paraId="2D15404A" w14:textId="77777777" w:rsidR="000823DA" w:rsidRPr="00147DBC" w:rsidRDefault="000823DA" w:rsidP="000823DA">
            <w:pPr>
              <w:autoSpaceDE w:val="0"/>
              <w:autoSpaceDN w:val="0"/>
              <w:adjustRightInd w:val="0"/>
              <w:rPr>
                <w:rFonts w:cstheme="minorHAnsi"/>
                <w:color w:val="000000" w:themeColor="text1"/>
              </w:rPr>
            </w:pPr>
            <w:r w:rsidRPr="00147DBC">
              <w:rPr>
                <w:rFonts w:cstheme="minorHAnsi"/>
                <w:color w:val="000000" w:themeColor="text1"/>
              </w:rPr>
              <w:t>(Amendment)</w:t>
            </w:r>
          </w:p>
          <w:p w14:paraId="23501021" w14:textId="290ECC90" w:rsidR="000823DA" w:rsidRPr="00147DBC" w:rsidRDefault="000823DA" w:rsidP="000823DA">
            <w:pPr>
              <w:rPr>
                <w:rFonts w:cstheme="minorHAnsi"/>
                <w:color w:val="000000" w:themeColor="text1"/>
              </w:rPr>
            </w:pPr>
            <w:r w:rsidRPr="00147DBC">
              <w:rPr>
                <w:rFonts w:cstheme="minorHAnsi"/>
                <w:color w:val="000000" w:themeColor="text1"/>
              </w:rPr>
              <w:t xml:space="preserve">Regulations 2002 </w:t>
            </w:r>
            <w:r w:rsidRPr="00147DBC">
              <w:rPr>
                <w:rFonts w:cstheme="minorHAnsi"/>
                <w:color w:val="00B050"/>
              </w:rPr>
              <w:t xml:space="preserve">and The </w:t>
            </w:r>
            <w:r w:rsidRPr="00147DBC">
              <w:rPr>
                <w:rFonts w:cstheme="minorHAnsi"/>
                <w:color w:val="00B050"/>
              </w:rPr>
              <w:lastRenderedPageBreak/>
              <w:t>Limitation Act 1980</w:t>
            </w:r>
          </w:p>
        </w:tc>
        <w:tc>
          <w:tcPr>
            <w:tcW w:w="1356" w:type="dxa"/>
            <w:shd w:val="clear" w:color="auto" w:fill="auto"/>
          </w:tcPr>
          <w:p w14:paraId="51879323" w14:textId="2649B4AD" w:rsidR="000823DA" w:rsidRPr="00147DBC" w:rsidRDefault="000823DA" w:rsidP="000823DA">
            <w:pPr>
              <w:rPr>
                <w:rFonts w:cstheme="minorHAnsi"/>
                <w:color w:val="000000" w:themeColor="text1"/>
              </w:rPr>
            </w:pPr>
            <w:r w:rsidRPr="00147DBC">
              <w:rPr>
                <w:rFonts w:cstheme="minorHAnsi"/>
                <w:color w:val="00B050"/>
              </w:rPr>
              <w:lastRenderedPageBreak/>
              <w:t>If the school is unable to store these, they</w:t>
            </w:r>
            <w:r w:rsidRPr="00147DBC">
              <w:rPr>
                <w:color w:val="00B050"/>
              </w:rPr>
              <w:t xml:space="preserve"> will</w:t>
            </w:r>
            <w:r w:rsidRPr="00147DBC">
              <w:rPr>
                <w:rFonts w:cstheme="minorHAnsi"/>
                <w:color w:val="00B050"/>
              </w:rPr>
              <w:t xml:space="preserve"> be offered to the Local Authority </w:t>
            </w:r>
            <w:r w:rsidRPr="00147DBC">
              <w:rPr>
                <w:rFonts w:cstheme="minorHAnsi"/>
                <w:color w:val="00B050"/>
              </w:rPr>
              <w:lastRenderedPageBreak/>
              <w:t>Record Office</w:t>
            </w:r>
          </w:p>
        </w:tc>
      </w:tr>
      <w:tr w:rsidR="000823DA" w:rsidRPr="000D6B01" w14:paraId="4D2BA911" w14:textId="77777777" w:rsidTr="00147DBC">
        <w:tc>
          <w:tcPr>
            <w:tcW w:w="1225" w:type="dxa"/>
            <w:shd w:val="clear" w:color="auto" w:fill="auto"/>
          </w:tcPr>
          <w:p w14:paraId="42166DA8" w14:textId="6BEC0963" w:rsidR="000823DA" w:rsidRPr="00147DBC" w:rsidRDefault="000823DA" w:rsidP="000823DA">
            <w:pPr>
              <w:rPr>
                <w:rFonts w:cstheme="minorHAnsi"/>
                <w:color w:val="000000" w:themeColor="text1"/>
              </w:rPr>
            </w:pPr>
            <w:r w:rsidRPr="00147DBC">
              <w:rPr>
                <w:rFonts w:cstheme="minorHAnsi"/>
              </w:rPr>
              <w:lastRenderedPageBreak/>
              <w:t>1.12</w:t>
            </w:r>
          </w:p>
        </w:tc>
        <w:tc>
          <w:tcPr>
            <w:tcW w:w="4131" w:type="dxa"/>
            <w:shd w:val="clear" w:color="auto" w:fill="auto"/>
          </w:tcPr>
          <w:p w14:paraId="7179A257" w14:textId="472F08F1" w:rsidR="000823DA" w:rsidRPr="00147DBC" w:rsidRDefault="000823DA" w:rsidP="000823DA">
            <w:pPr>
              <w:rPr>
                <w:rFonts w:cstheme="minorHAnsi"/>
                <w:color w:val="000000" w:themeColor="text1"/>
              </w:rPr>
            </w:pPr>
            <w:r w:rsidRPr="00147DBC">
              <w:rPr>
                <w:rFonts w:cstheme="minorHAnsi"/>
              </w:rPr>
              <w:t>Annual reports required by the Department of Education</w:t>
            </w:r>
          </w:p>
        </w:tc>
        <w:tc>
          <w:tcPr>
            <w:tcW w:w="1453" w:type="dxa"/>
            <w:shd w:val="clear" w:color="auto" w:fill="auto"/>
          </w:tcPr>
          <w:p w14:paraId="6255DB6A" w14:textId="7276F2A5"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12CF5C6F" w14:textId="58478FC3"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3819C985" w14:textId="10111C8A" w:rsidR="000823DA" w:rsidRPr="00147DBC" w:rsidRDefault="000823DA" w:rsidP="000823DA">
            <w:pPr>
              <w:rPr>
                <w:rFonts w:cstheme="minorHAnsi"/>
                <w:color w:val="000000" w:themeColor="text1"/>
              </w:rPr>
            </w:pPr>
            <w:r w:rsidRPr="00147DBC">
              <w:rPr>
                <w:rFonts w:cstheme="minorHAnsi"/>
              </w:rPr>
              <w:t>Date of report + 10 years</w:t>
            </w:r>
          </w:p>
        </w:tc>
        <w:tc>
          <w:tcPr>
            <w:tcW w:w="1811" w:type="dxa"/>
            <w:shd w:val="clear" w:color="auto" w:fill="auto"/>
          </w:tcPr>
          <w:p w14:paraId="5054B9D3" w14:textId="0D63AFBF" w:rsidR="000823DA" w:rsidRPr="00147DBC" w:rsidRDefault="000823DA" w:rsidP="000823DA">
            <w:pPr>
              <w:rPr>
                <w:rFonts w:cstheme="minorHAnsi"/>
                <w:color w:val="000000" w:themeColor="text1"/>
              </w:rPr>
            </w:pPr>
            <w:r w:rsidRPr="00147DBC">
              <w:rPr>
                <w:rFonts w:cstheme="minorHAnsi"/>
              </w:rPr>
              <w:t>Date of report</w:t>
            </w:r>
          </w:p>
        </w:tc>
        <w:tc>
          <w:tcPr>
            <w:tcW w:w="1598" w:type="dxa"/>
            <w:shd w:val="clear" w:color="auto" w:fill="auto"/>
          </w:tcPr>
          <w:p w14:paraId="5D69AA91" w14:textId="77777777" w:rsidR="000823DA" w:rsidRPr="00147DBC" w:rsidRDefault="000823DA" w:rsidP="000823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39C1717D" w14:textId="77777777" w:rsidR="000823DA" w:rsidRPr="00147DBC" w:rsidRDefault="000823DA" w:rsidP="000823DA">
            <w:pPr>
              <w:rPr>
                <w:rFonts w:cstheme="minorHAnsi"/>
                <w:color w:val="000000" w:themeColor="text1"/>
              </w:rPr>
            </w:pPr>
            <w:r w:rsidRPr="00147DBC">
              <w:rPr>
                <w:rFonts w:cstheme="minorHAnsi"/>
                <w:color w:val="000000" w:themeColor="text1"/>
              </w:rPr>
              <w:t>Secure disposal</w:t>
            </w:r>
          </w:p>
        </w:tc>
      </w:tr>
      <w:tr w:rsidR="000D6B01" w:rsidRPr="000D6B01" w14:paraId="148B2A59" w14:textId="77777777" w:rsidTr="00147DBC">
        <w:tc>
          <w:tcPr>
            <w:tcW w:w="1225" w:type="dxa"/>
            <w:shd w:val="clear" w:color="auto" w:fill="auto"/>
          </w:tcPr>
          <w:p w14:paraId="3C9DF6F7" w14:textId="057F4C57" w:rsidR="00654FD5" w:rsidRPr="00147DBC" w:rsidRDefault="00654FD5" w:rsidP="00B033E1">
            <w:pPr>
              <w:rPr>
                <w:rFonts w:cstheme="minorHAnsi"/>
                <w:color w:val="000000" w:themeColor="text1"/>
              </w:rPr>
            </w:pPr>
            <w:r w:rsidRPr="00147DBC">
              <w:rPr>
                <w:rFonts w:cstheme="minorHAnsi"/>
                <w:color w:val="000000" w:themeColor="text1"/>
              </w:rPr>
              <w:t>1.1</w:t>
            </w:r>
            <w:r w:rsidR="0024168D" w:rsidRPr="00147DBC">
              <w:rPr>
                <w:rFonts w:cstheme="minorHAnsi"/>
                <w:color w:val="000000" w:themeColor="text1"/>
              </w:rPr>
              <w:t>3</w:t>
            </w:r>
          </w:p>
        </w:tc>
        <w:tc>
          <w:tcPr>
            <w:tcW w:w="4131" w:type="dxa"/>
            <w:shd w:val="clear" w:color="auto" w:fill="auto"/>
          </w:tcPr>
          <w:p w14:paraId="13182578" w14:textId="77777777" w:rsidR="00654FD5" w:rsidRPr="00147DBC" w:rsidRDefault="00654FD5" w:rsidP="00B033E1">
            <w:pPr>
              <w:rPr>
                <w:rFonts w:cstheme="minorHAnsi"/>
                <w:color w:val="000000" w:themeColor="text1"/>
              </w:rPr>
            </w:pPr>
            <w:r w:rsidRPr="00147DBC">
              <w:rPr>
                <w:rFonts w:cstheme="minorHAnsi"/>
                <w:color w:val="000000" w:themeColor="text1"/>
              </w:rPr>
              <w:t>Meetings schedule</w:t>
            </w:r>
          </w:p>
        </w:tc>
        <w:tc>
          <w:tcPr>
            <w:tcW w:w="1453" w:type="dxa"/>
            <w:shd w:val="clear" w:color="auto" w:fill="auto"/>
          </w:tcPr>
          <w:p w14:paraId="206227DD" w14:textId="77777777" w:rsidR="00654FD5" w:rsidRPr="00147DBC" w:rsidRDefault="00654FD5" w:rsidP="00B033E1">
            <w:pPr>
              <w:rPr>
                <w:rFonts w:cstheme="minorHAnsi"/>
                <w:color w:val="000000" w:themeColor="text1"/>
              </w:rPr>
            </w:pPr>
          </w:p>
        </w:tc>
        <w:tc>
          <w:tcPr>
            <w:tcW w:w="1418" w:type="dxa"/>
            <w:shd w:val="clear" w:color="auto" w:fill="auto"/>
          </w:tcPr>
          <w:p w14:paraId="70A016C2" w14:textId="77777777" w:rsidR="00654FD5" w:rsidRPr="00147DBC" w:rsidRDefault="00654FD5" w:rsidP="00B033E1">
            <w:pPr>
              <w:rPr>
                <w:rFonts w:cstheme="minorHAnsi"/>
                <w:color w:val="000000" w:themeColor="text1"/>
              </w:rPr>
            </w:pPr>
          </w:p>
        </w:tc>
        <w:tc>
          <w:tcPr>
            <w:tcW w:w="2396" w:type="dxa"/>
            <w:shd w:val="clear" w:color="auto" w:fill="auto"/>
          </w:tcPr>
          <w:p w14:paraId="489609A3" w14:textId="77777777" w:rsidR="00654FD5" w:rsidRPr="00147DBC" w:rsidRDefault="00654FD5" w:rsidP="00B033E1">
            <w:pPr>
              <w:rPr>
                <w:rFonts w:cstheme="minorHAnsi"/>
                <w:color w:val="000000" w:themeColor="text1"/>
              </w:rPr>
            </w:pPr>
            <w:r w:rsidRPr="00147DBC">
              <w:rPr>
                <w:rFonts w:cstheme="minorHAnsi"/>
                <w:color w:val="000000" w:themeColor="text1"/>
              </w:rPr>
              <w:t>Current year</w:t>
            </w:r>
          </w:p>
        </w:tc>
        <w:tc>
          <w:tcPr>
            <w:tcW w:w="1811" w:type="dxa"/>
            <w:shd w:val="clear" w:color="auto" w:fill="auto"/>
          </w:tcPr>
          <w:p w14:paraId="3EFC811D" w14:textId="77777777" w:rsidR="00654FD5" w:rsidRPr="00147DBC" w:rsidRDefault="00654FD5" w:rsidP="00B033E1">
            <w:pPr>
              <w:rPr>
                <w:rFonts w:cstheme="minorHAnsi"/>
                <w:color w:val="000000" w:themeColor="text1"/>
              </w:rPr>
            </w:pPr>
            <w:r w:rsidRPr="00147DBC">
              <w:rPr>
                <w:rFonts w:cstheme="minorHAnsi"/>
                <w:color w:val="000000" w:themeColor="text1"/>
              </w:rPr>
              <w:t>Date of meeting</w:t>
            </w:r>
          </w:p>
        </w:tc>
        <w:tc>
          <w:tcPr>
            <w:tcW w:w="1598" w:type="dxa"/>
            <w:shd w:val="clear" w:color="auto" w:fill="auto"/>
          </w:tcPr>
          <w:p w14:paraId="77F219A3" w14:textId="77777777" w:rsidR="00654FD5" w:rsidRPr="00147DBC" w:rsidRDefault="00654FD5" w:rsidP="00B033E1">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1DCE75D5" w14:textId="77777777" w:rsidR="00654FD5" w:rsidRPr="00147DBC" w:rsidRDefault="00654FD5" w:rsidP="00B033E1">
            <w:pPr>
              <w:rPr>
                <w:rFonts w:cstheme="minorHAnsi"/>
                <w:color w:val="000000" w:themeColor="text1"/>
              </w:rPr>
            </w:pPr>
            <w:r w:rsidRPr="00147DBC">
              <w:rPr>
                <w:rFonts w:cstheme="minorHAnsi"/>
                <w:color w:val="000000" w:themeColor="text1"/>
              </w:rPr>
              <w:t>Secure disposal</w:t>
            </w:r>
          </w:p>
        </w:tc>
      </w:tr>
      <w:tr w:rsidR="000823DA" w:rsidRPr="000D6B01" w14:paraId="6FDA0277" w14:textId="77777777" w:rsidTr="00147DBC">
        <w:tc>
          <w:tcPr>
            <w:tcW w:w="1225" w:type="dxa"/>
            <w:shd w:val="clear" w:color="auto" w:fill="auto"/>
          </w:tcPr>
          <w:p w14:paraId="551C6D1F" w14:textId="59C12862" w:rsidR="000823DA" w:rsidRPr="00147DBC" w:rsidRDefault="000823DA" w:rsidP="000823DA">
            <w:pPr>
              <w:rPr>
                <w:rFonts w:cstheme="minorHAnsi"/>
                <w:color w:val="000000" w:themeColor="text1"/>
              </w:rPr>
            </w:pPr>
            <w:r w:rsidRPr="00147DBC">
              <w:rPr>
                <w:rFonts w:cstheme="minorHAnsi"/>
              </w:rPr>
              <w:t>1.13</w:t>
            </w:r>
          </w:p>
        </w:tc>
        <w:tc>
          <w:tcPr>
            <w:tcW w:w="4131" w:type="dxa"/>
            <w:shd w:val="clear" w:color="auto" w:fill="auto"/>
          </w:tcPr>
          <w:p w14:paraId="3E9324D7" w14:textId="75854F24" w:rsidR="000823DA" w:rsidRPr="00147DBC" w:rsidRDefault="000823DA" w:rsidP="000823DA">
            <w:pPr>
              <w:rPr>
                <w:rFonts w:cstheme="minorHAnsi"/>
                <w:color w:val="000000" w:themeColor="text1"/>
              </w:rPr>
            </w:pPr>
            <w:r w:rsidRPr="00147DBC">
              <w:rPr>
                <w:rFonts w:cstheme="minorHAnsi"/>
              </w:rPr>
              <w:t>Meetings schedule</w:t>
            </w:r>
          </w:p>
        </w:tc>
        <w:tc>
          <w:tcPr>
            <w:tcW w:w="1453" w:type="dxa"/>
            <w:shd w:val="clear" w:color="auto" w:fill="auto"/>
          </w:tcPr>
          <w:p w14:paraId="2DF91922" w14:textId="163A1ECD"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4845FCB3" w14:textId="4EBC68BA"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3FFC4694" w14:textId="071C0A6F" w:rsidR="000823DA" w:rsidRPr="00147DBC" w:rsidRDefault="000823DA" w:rsidP="000823DA">
            <w:pPr>
              <w:rPr>
                <w:rFonts w:cstheme="minorHAnsi"/>
                <w:color w:val="000000" w:themeColor="text1"/>
              </w:rPr>
            </w:pPr>
            <w:r w:rsidRPr="00147DBC">
              <w:rPr>
                <w:rFonts w:cstheme="minorHAnsi"/>
              </w:rPr>
              <w:t>Current year</w:t>
            </w:r>
          </w:p>
        </w:tc>
        <w:tc>
          <w:tcPr>
            <w:tcW w:w="1811" w:type="dxa"/>
            <w:shd w:val="clear" w:color="auto" w:fill="auto"/>
          </w:tcPr>
          <w:p w14:paraId="4C2C76A7" w14:textId="0BEBBB43" w:rsidR="000823DA" w:rsidRPr="00147DBC" w:rsidRDefault="000823DA" w:rsidP="000823DA">
            <w:pPr>
              <w:rPr>
                <w:rFonts w:cstheme="minorHAnsi"/>
                <w:color w:val="000000" w:themeColor="text1"/>
              </w:rPr>
            </w:pPr>
            <w:r w:rsidRPr="00147DBC">
              <w:rPr>
                <w:rFonts w:cstheme="minorHAnsi"/>
              </w:rPr>
              <w:t>Date of meeting</w:t>
            </w:r>
          </w:p>
        </w:tc>
        <w:tc>
          <w:tcPr>
            <w:tcW w:w="1598" w:type="dxa"/>
            <w:shd w:val="clear" w:color="auto" w:fill="auto"/>
          </w:tcPr>
          <w:p w14:paraId="60D0CB2B" w14:textId="3EAFA7EE"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450F1D0B" w14:textId="306E18A9" w:rsidR="000823DA" w:rsidRPr="00147DBC" w:rsidRDefault="000823DA" w:rsidP="000823DA">
            <w:pPr>
              <w:rPr>
                <w:rFonts w:cstheme="minorHAnsi"/>
                <w:color w:val="000000" w:themeColor="text1"/>
              </w:rPr>
            </w:pPr>
            <w:r w:rsidRPr="00147DBC">
              <w:rPr>
                <w:rFonts w:cstheme="minorHAnsi"/>
              </w:rPr>
              <w:t>Secure disposal</w:t>
            </w:r>
          </w:p>
        </w:tc>
      </w:tr>
      <w:tr w:rsidR="000823DA" w:rsidRPr="000D6B01" w14:paraId="044709CD" w14:textId="77777777" w:rsidTr="00147DBC">
        <w:tc>
          <w:tcPr>
            <w:tcW w:w="1225" w:type="dxa"/>
            <w:shd w:val="clear" w:color="auto" w:fill="auto"/>
          </w:tcPr>
          <w:p w14:paraId="69E54AB3" w14:textId="57389293" w:rsidR="000823DA" w:rsidRPr="00147DBC" w:rsidRDefault="000823DA" w:rsidP="000823DA">
            <w:pPr>
              <w:rPr>
                <w:rFonts w:cstheme="minorHAnsi"/>
                <w:color w:val="000000" w:themeColor="text1"/>
              </w:rPr>
            </w:pPr>
            <w:r w:rsidRPr="00147DBC">
              <w:rPr>
                <w:rFonts w:cstheme="minorHAnsi"/>
              </w:rPr>
              <w:t>1.14</w:t>
            </w:r>
          </w:p>
        </w:tc>
        <w:tc>
          <w:tcPr>
            <w:tcW w:w="4131" w:type="dxa"/>
            <w:shd w:val="clear" w:color="auto" w:fill="auto"/>
          </w:tcPr>
          <w:p w14:paraId="1C6F9A7C" w14:textId="5184B962" w:rsidR="000823DA" w:rsidRPr="00147DBC" w:rsidRDefault="000823DA" w:rsidP="000823DA">
            <w:pPr>
              <w:rPr>
                <w:rFonts w:cstheme="minorHAnsi"/>
                <w:color w:val="000000" w:themeColor="text1"/>
              </w:rPr>
            </w:pPr>
            <w:r w:rsidRPr="00147DBC">
              <w:rPr>
                <w:rFonts w:cstheme="minorHAnsi"/>
              </w:rPr>
              <w:t>Agendas for Governing Body meetings</w:t>
            </w:r>
          </w:p>
        </w:tc>
        <w:tc>
          <w:tcPr>
            <w:tcW w:w="1453" w:type="dxa"/>
            <w:shd w:val="clear" w:color="auto" w:fill="auto"/>
          </w:tcPr>
          <w:p w14:paraId="00863847" w14:textId="6BC8D105"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3829BC3B" w14:textId="1207A6A7"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3427055E" w14:textId="3AF7ADD6" w:rsidR="000823DA" w:rsidRPr="00147DBC" w:rsidRDefault="000823DA" w:rsidP="000823DA">
            <w:pPr>
              <w:rPr>
                <w:rFonts w:cstheme="minorHAnsi"/>
                <w:color w:val="000000" w:themeColor="text1"/>
              </w:rPr>
            </w:pPr>
            <w:r w:rsidRPr="00147DBC">
              <w:rPr>
                <w:rFonts w:cstheme="minorHAnsi"/>
              </w:rPr>
              <w:t>One copy to be retained with the master set of minutes - all other copies can be disposed of</w:t>
            </w:r>
          </w:p>
        </w:tc>
        <w:tc>
          <w:tcPr>
            <w:tcW w:w="1811" w:type="dxa"/>
            <w:shd w:val="clear" w:color="auto" w:fill="auto"/>
          </w:tcPr>
          <w:p w14:paraId="5805B599" w14:textId="5D86B0D2" w:rsidR="000823DA" w:rsidRPr="00147DBC" w:rsidRDefault="000823DA" w:rsidP="000823DA">
            <w:pPr>
              <w:rPr>
                <w:rFonts w:cstheme="minorHAnsi"/>
                <w:color w:val="000000" w:themeColor="text1"/>
              </w:rPr>
            </w:pPr>
            <w:r w:rsidRPr="00147DBC">
              <w:rPr>
                <w:rFonts w:cstheme="minorHAnsi"/>
              </w:rPr>
              <w:t>Conclusion of meeting</w:t>
            </w:r>
          </w:p>
        </w:tc>
        <w:tc>
          <w:tcPr>
            <w:tcW w:w="1598" w:type="dxa"/>
            <w:shd w:val="clear" w:color="auto" w:fill="auto"/>
          </w:tcPr>
          <w:p w14:paraId="6E148F3D" w14:textId="3DA8B66B"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25C7FD24" w14:textId="7FDED999" w:rsidR="000823DA" w:rsidRPr="00147DBC" w:rsidRDefault="000823DA" w:rsidP="000823DA">
            <w:pPr>
              <w:rPr>
                <w:rFonts w:cstheme="minorHAnsi"/>
                <w:color w:val="000000" w:themeColor="text1"/>
              </w:rPr>
            </w:pPr>
            <w:r w:rsidRPr="00147DBC">
              <w:rPr>
                <w:rFonts w:cstheme="minorHAnsi"/>
              </w:rPr>
              <w:t>Secure disposal</w:t>
            </w:r>
          </w:p>
        </w:tc>
      </w:tr>
      <w:tr w:rsidR="000823DA" w:rsidRPr="000D6B01" w14:paraId="52331E16" w14:textId="77777777" w:rsidTr="00147DBC">
        <w:tc>
          <w:tcPr>
            <w:tcW w:w="1225" w:type="dxa"/>
            <w:shd w:val="clear" w:color="auto" w:fill="auto"/>
          </w:tcPr>
          <w:p w14:paraId="199D7669" w14:textId="591A0CF9" w:rsidR="000823DA" w:rsidRPr="00147DBC" w:rsidRDefault="000823DA" w:rsidP="000823DA">
            <w:pPr>
              <w:rPr>
                <w:rFonts w:cstheme="minorHAnsi"/>
                <w:color w:val="000000" w:themeColor="text1"/>
              </w:rPr>
            </w:pPr>
            <w:r w:rsidRPr="00147DBC">
              <w:rPr>
                <w:rFonts w:cstheme="minorHAnsi"/>
              </w:rPr>
              <w:t>1.16</w:t>
            </w:r>
          </w:p>
        </w:tc>
        <w:tc>
          <w:tcPr>
            <w:tcW w:w="4131" w:type="dxa"/>
            <w:shd w:val="clear" w:color="auto" w:fill="auto"/>
          </w:tcPr>
          <w:p w14:paraId="48D45244" w14:textId="1743B097" w:rsidR="000823DA" w:rsidRPr="00147DBC" w:rsidRDefault="000823DA" w:rsidP="000823DA">
            <w:pPr>
              <w:rPr>
                <w:rFonts w:cstheme="minorHAnsi"/>
                <w:color w:val="000000" w:themeColor="text1"/>
              </w:rPr>
            </w:pPr>
            <w:r w:rsidRPr="00147DBC">
              <w:rPr>
                <w:rFonts w:cstheme="minorHAnsi"/>
              </w:rPr>
              <w:t>Minutes of Governing Body meetings (Principal Set signed)</w:t>
            </w:r>
          </w:p>
        </w:tc>
        <w:tc>
          <w:tcPr>
            <w:tcW w:w="1453" w:type="dxa"/>
            <w:shd w:val="clear" w:color="auto" w:fill="auto"/>
          </w:tcPr>
          <w:p w14:paraId="1ADA3FB0" w14:textId="77777777" w:rsidR="000823DA" w:rsidRPr="00147DBC" w:rsidRDefault="000823DA" w:rsidP="000823DA">
            <w:pPr>
              <w:rPr>
                <w:rFonts w:cstheme="minorHAnsi"/>
              </w:rPr>
            </w:pPr>
            <w:r w:rsidRPr="00147DBC">
              <w:rPr>
                <w:rFonts w:cstheme="minorHAnsi"/>
              </w:rPr>
              <w:t>Digitally held on school network</w:t>
            </w:r>
          </w:p>
          <w:p w14:paraId="41CA0A92" w14:textId="77777777" w:rsidR="000823DA" w:rsidRPr="00147DBC" w:rsidRDefault="000823DA" w:rsidP="000823DA">
            <w:pPr>
              <w:rPr>
                <w:rFonts w:cstheme="minorHAnsi"/>
              </w:rPr>
            </w:pPr>
          </w:p>
          <w:p w14:paraId="7F044F63" w14:textId="77777777" w:rsidR="000823DA" w:rsidRPr="00147DBC" w:rsidRDefault="000823DA" w:rsidP="000823DA">
            <w:pPr>
              <w:rPr>
                <w:rFonts w:cstheme="minorHAnsi"/>
              </w:rPr>
            </w:pPr>
            <w:r w:rsidRPr="00147DBC">
              <w:rPr>
                <w:rFonts w:cstheme="minorHAnsi"/>
              </w:rPr>
              <w:t>Paper copy – held in file in secure / locked room</w:t>
            </w:r>
          </w:p>
          <w:p w14:paraId="1464D66B" w14:textId="77777777" w:rsidR="000823DA" w:rsidRPr="00147DBC" w:rsidRDefault="000823DA" w:rsidP="000823DA">
            <w:pPr>
              <w:rPr>
                <w:rFonts w:cstheme="minorHAnsi"/>
                <w:color w:val="000000" w:themeColor="text1"/>
              </w:rPr>
            </w:pPr>
          </w:p>
        </w:tc>
        <w:tc>
          <w:tcPr>
            <w:tcW w:w="1418" w:type="dxa"/>
            <w:shd w:val="clear" w:color="auto" w:fill="auto"/>
          </w:tcPr>
          <w:p w14:paraId="7B8286EE" w14:textId="63668CB0"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597F6447" w14:textId="01A32F3E" w:rsidR="000823DA" w:rsidRPr="00147DBC" w:rsidRDefault="000823DA" w:rsidP="000823DA">
            <w:pPr>
              <w:rPr>
                <w:rFonts w:cstheme="minorHAnsi"/>
                <w:color w:val="000000" w:themeColor="text1"/>
              </w:rPr>
            </w:pPr>
            <w:r w:rsidRPr="00147DBC">
              <w:rPr>
                <w:rFonts w:cstheme="minorHAnsi"/>
              </w:rPr>
              <w:t>Permanent to be held at school</w:t>
            </w:r>
          </w:p>
        </w:tc>
        <w:tc>
          <w:tcPr>
            <w:tcW w:w="1811" w:type="dxa"/>
            <w:shd w:val="clear" w:color="auto" w:fill="auto"/>
          </w:tcPr>
          <w:p w14:paraId="0736CF8A" w14:textId="0940824C" w:rsidR="000823DA" w:rsidRPr="00147DBC" w:rsidRDefault="000823DA" w:rsidP="000823DA">
            <w:pPr>
              <w:rPr>
                <w:rFonts w:cstheme="minorHAnsi"/>
                <w:color w:val="000000" w:themeColor="text1"/>
              </w:rPr>
            </w:pPr>
            <w:r w:rsidRPr="00147DBC">
              <w:rPr>
                <w:rFonts w:cstheme="minorHAnsi"/>
              </w:rPr>
              <w:t>Date of meeting</w:t>
            </w:r>
          </w:p>
        </w:tc>
        <w:tc>
          <w:tcPr>
            <w:tcW w:w="1598" w:type="dxa"/>
            <w:shd w:val="clear" w:color="auto" w:fill="auto"/>
          </w:tcPr>
          <w:p w14:paraId="5CC48925" w14:textId="698F7701"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7ACE2A21" w14:textId="5F9CA839" w:rsidR="000823DA" w:rsidRPr="00147DBC" w:rsidRDefault="000823DA" w:rsidP="000823DA">
            <w:pPr>
              <w:rPr>
                <w:rFonts w:cstheme="minorHAnsi"/>
                <w:color w:val="000000" w:themeColor="text1"/>
              </w:rPr>
            </w:pPr>
            <w:r w:rsidRPr="00147DBC">
              <w:rPr>
                <w:rFonts w:cstheme="minorHAnsi"/>
                <w:color w:val="000000" w:themeColor="text1"/>
              </w:rPr>
              <w:t>If the school is unable to store these, they</w:t>
            </w:r>
            <w:r w:rsidRPr="00147DBC">
              <w:rPr>
                <w:color w:val="00B050"/>
              </w:rPr>
              <w:t xml:space="preserve"> will</w:t>
            </w:r>
            <w:r w:rsidRPr="00147DBC">
              <w:rPr>
                <w:rFonts w:cstheme="minorHAnsi"/>
                <w:color w:val="000000" w:themeColor="text1"/>
              </w:rPr>
              <w:t xml:space="preserve"> be offered to the Local Authority Record Office</w:t>
            </w:r>
          </w:p>
        </w:tc>
      </w:tr>
      <w:tr w:rsidR="000823DA" w:rsidRPr="000D6B01" w14:paraId="46C01C50" w14:textId="77777777" w:rsidTr="00147DBC">
        <w:tc>
          <w:tcPr>
            <w:tcW w:w="1225" w:type="dxa"/>
            <w:shd w:val="clear" w:color="auto" w:fill="auto"/>
          </w:tcPr>
          <w:p w14:paraId="7EE44BA1" w14:textId="28A8AAC1" w:rsidR="000823DA" w:rsidRPr="00147DBC" w:rsidRDefault="000823DA" w:rsidP="000823DA">
            <w:pPr>
              <w:rPr>
                <w:rFonts w:cstheme="minorHAnsi"/>
                <w:color w:val="000000" w:themeColor="text1"/>
              </w:rPr>
            </w:pPr>
            <w:r w:rsidRPr="00147DBC">
              <w:rPr>
                <w:rFonts w:cstheme="minorHAnsi"/>
              </w:rPr>
              <w:t>1.17</w:t>
            </w:r>
          </w:p>
        </w:tc>
        <w:tc>
          <w:tcPr>
            <w:tcW w:w="4131" w:type="dxa"/>
            <w:shd w:val="clear" w:color="auto" w:fill="auto"/>
          </w:tcPr>
          <w:p w14:paraId="0B977135" w14:textId="73635AA1" w:rsidR="000823DA" w:rsidRPr="00147DBC" w:rsidRDefault="000823DA" w:rsidP="000823DA">
            <w:pPr>
              <w:rPr>
                <w:rFonts w:cstheme="minorHAnsi"/>
                <w:color w:val="000000" w:themeColor="text1"/>
              </w:rPr>
            </w:pPr>
            <w:r w:rsidRPr="00147DBC">
              <w:rPr>
                <w:rFonts w:cstheme="minorHAnsi"/>
              </w:rPr>
              <w:t>Action plans created and administered by the Governing Body</w:t>
            </w:r>
          </w:p>
        </w:tc>
        <w:tc>
          <w:tcPr>
            <w:tcW w:w="1453" w:type="dxa"/>
            <w:shd w:val="clear" w:color="auto" w:fill="auto"/>
          </w:tcPr>
          <w:p w14:paraId="4BDEB600" w14:textId="4598D4B7"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39F8FD3C" w14:textId="13253EA2"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2017BB78" w14:textId="403FEA50" w:rsidR="000823DA" w:rsidRPr="00147DBC" w:rsidRDefault="000823DA" w:rsidP="000823DA">
            <w:pPr>
              <w:rPr>
                <w:rFonts w:cstheme="minorHAnsi"/>
                <w:color w:val="000000" w:themeColor="text1"/>
              </w:rPr>
            </w:pPr>
            <w:r w:rsidRPr="00147DBC">
              <w:rPr>
                <w:rFonts w:cstheme="minorHAnsi"/>
              </w:rPr>
              <w:t>Until superseded or whilst relevant</w:t>
            </w:r>
          </w:p>
        </w:tc>
        <w:tc>
          <w:tcPr>
            <w:tcW w:w="1811" w:type="dxa"/>
            <w:shd w:val="clear" w:color="auto" w:fill="auto"/>
          </w:tcPr>
          <w:p w14:paraId="497FA7CF" w14:textId="5BE9BC14" w:rsidR="000823DA" w:rsidRPr="00147DBC" w:rsidRDefault="000823DA" w:rsidP="000823DA">
            <w:pPr>
              <w:rPr>
                <w:rFonts w:cstheme="minorHAnsi"/>
                <w:color w:val="000000" w:themeColor="text1"/>
              </w:rPr>
            </w:pPr>
            <w:r w:rsidRPr="00147DBC">
              <w:rPr>
                <w:rFonts w:cstheme="minorHAnsi"/>
              </w:rPr>
              <w:t>Expiration of action plan</w:t>
            </w:r>
          </w:p>
        </w:tc>
        <w:tc>
          <w:tcPr>
            <w:tcW w:w="1598" w:type="dxa"/>
            <w:shd w:val="clear" w:color="auto" w:fill="auto"/>
          </w:tcPr>
          <w:p w14:paraId="41559966" w14:textId="4AD1B207"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0BEAB8CC" w14:textId="5E65F9BC" w:rsidR="000823DA" w:rsidRPr="00147DBC" w:rsidRDefault="000823DA" w:rsidP="000823DA">
            <w:pPr>
              <w:rPr>
                <w:rFonts w:cstheme="minorHAnsi"/>
                <w:color w:val="000000" w:themeColor="text1"/>
              </w:rPr>
            </w:pPr>
            <w:r w:rsidRPr="00147DBC">
              <w:rPr>
                <w:rFonts w:cstheme="minorHAnsi"/>
              </w:rPr>
              <w:t>Secure disposal</w:t>
            </w:r>
          </w:p>
        </w:tc>
      </w:tr>
      <w:tr w:rsidR="000823DA" w:rsidRPr="000D6B01" w14:paraId="4D1250FC" w14:textId="77777777" w:rsidTr="00147DBC">
        <w:tc>
          <w:tcPr>
            <w:tcW w:w="1225" w:type="dxa"/>
            <w:shd w:val="clear" w:color="auto" w:fill="auto"/>
          </w:tcPr>
          <w:p w14:paraId="1844875D" w14:textId="36EBE82E" w:rsidR="000823DA" w:rsidRPr="00147DBC" w:rsidRDefault="000823DA" w:rsidP="000823DA">
            <w:pPr>
              <w:rPr>
                <w:rFonts w:cstheme="minorHAnsi"/>
                <w:color w:val="000000" w:themeColor="text1"/>
              </w:rPr>
            </w:pPr>
            <w:r w:rsidRPr="00147DBC">
              <w:rPr>
                <w:rFonts w:cstheme="minorHAnsi"/>
              </w:rPr>
              <w:t>1.18</w:t>
            </w:r>
          </w:p>
        </w:tc>
        <w:tc>
          <w:tcPr>
            <w:tcW w:w="4131" w:type="dxa"/>
            <w:shd w:val="clear" w:color="auto" w:fill="auto"/>
          </w:tcPr>
          <w:p w14:paraId="1809C0B2" w14:textId="4164DC7F" w:rsidR="000823DA" w:rsidRPr="00147DBC" w:rsidRDefault="000823DA" w:rsidP="000823DA">
            <w:pPr>
              <w:rPr>
                <w:rFonts w:cstheme="minorHAnsi"/>
                <w:color w:val="000000" w:themeColor="text1"/>
              </w:rPr>
            </w:pPr>
            <w:r w:rsidRPr="00147DBC">
              <w:rPr>
                <w:rFonts w:cstheme="minorHAnsi"/>
              </w:rPr>
              <w:t>Reports presented to the Governing Body</w:t>
            </w:r>
          </w:p>
        </w:tc>
        <w:tc>
          <w:tcPr>
            <w:tcW w:w="1453" w:type="dxa"/>
            <w:shd w:val="clear" w:color="auto" w:fill="auto"/>
          </w:tcPr>
          <w:p w14:paraId="49323233" w14:textId="556BDADD"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25BC9796" w14:textId="25B82B40" w:rsidR="000823DA" w:rsidRPr="00147DBC" w:rsidRDefault="000823DA" w:rsidP="000823DA">
            <w:pPr>
              <w:rPr>
                <w:rFonts w:cstheme="minorHAnsi"/>
                <w:color w:val="000000" w:themeColor="text1"/>
              </w:rPr>
            </w:pPr>
            <w:r w:rsidRPr="00147DBC">
              <w:rPr>
                <w:rFonts w:cstheme="minorHAnsi"/>
              </w:rPr>
              <w:t>Clerk</w:t>
            </w:r>
          </w:p>
        </w:tc>
        <w:tc>
          <w:tcPr>
            <w:tcW w:w="2396" w:type="dxa"/>
            <w:shd w:val="clear" w:color="auto" w:fill="auto"/>
          </w:tcPr>
          <w:p w14:paraId="4F100CCA" w14:textId="6E87745B" w:rsidR="000823DA" w:rsidRPr="00147DBC" w:rsidRDefault="000823DA" w:rsidP="000823DA">
            <w:pPr>
              <w:rPr>
                <w:rFonts w:cstheme="minorHAnsi"/>
                <w:color w:val="000000" w:themeColor="text1"/>
              </w:rPr>
            </w:pPr>
            <w:r w:rsidRPr="00147DBC">
              <w:rPr>
                <w:rFonts w:cstheme="minorHAnsi"/>
              </w:rPr>
              <w:t>Reports should be kept for a minimum of 6 years.  However, if the minutes refer directly to individual reports then the reports should be kept permanently</w:t>
            </w:r>
          </w:p>
        </w:tc>
        <w:tc>
          <w:tcPr>
            <w:tcW w:w="1811" w:type="dxa"/>
            <w:shd w:val="clear" w:color="auto" w:fill="auto"/>
          </w:tcPr>
          <w:p w14:paraId="35C77D2C" w14:textId="3C0E316F" w:rsidR="000823DA" w:rsidRPr="00147DBC" w:rsidRDefault="000823DA" w:rsidP="000823DA">
            <w:pPr>
              <w:rPr>
                <w:rFonts w:cstheme="minorHAnsi"/>
                <w:color w:val="000000" w:themeColor="text1"/>
              </w:rPr>
            </w:pPr>
            <w:r w:rsidRPr="00147DBC">
              <w:rPr>
                <w:rFonts w:cstheme="minorHAnsi"/>
              </w:rPr>
              <w:t>Date of report</w:t>
            </w:r>
          </w:p>
        </w:tc>
        <w:tc>
          <w:tcPr>
            <w:tcW w:w="1598" w:type="dxa"/>
            <w:shd w:val="clear" w:color="auto" w:fill="auto"/>
          </w:tcPr>
          <w:p w14:paraId="4119C804" w14:textId="0426D195"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151B22CA" w14:textId="3B04C914" w:rsidR="000823DA" w:rsidRPr="00147DBC" w:rsidRDefault="000823DA" w:rsidP="000823DA">
            <w:pPr>
              <w:rPr>
                <w:rFonts w:cstheme="minorHAnsi"/>
                <w:color w:val="000000" w:themeColor="text1"/>
              </w:rPr>
            </w:pPr>
            <w:r w:rsidRPr="00147DBC">
              <w:rPr>
                <w:rFonts w:cstheme="minorHAnsi"/>
                <w:color w:val="00B050"/>
              </w:rPr>
              <w:t>If the school is unable to store these, they</w:t>
            </w:r>
            <w:r w:rsidRPr="00147DBC">
              <w:rPr>
                <w:color w:val="00B050"/>
              </w:rPr>
              <w:t xml:space="preserve"> will</w:t>
            </w:r>
            <w:r w:rsidRPr="00147DBC">
              <w:rPr>
                <w:rFonts w:cstheme="minorHAnsi"/>
                <w:color w:val="00B050"/>
              </w:rPr>
              <w:t xml:space="preserve"> be offered to the Local Authority </w:t>
            </w:r>
            <w:r w:rsidRPr="00147DBC">
              <w:rPr>
                <w:rFonts w:cstheme="minorHAnsi"/>
                <w:color w:val="00B050"/>
              </w:rPr>
              <w:lastRenderedPageBreak/>
              <w:t>Record Office</w:t>
            </w:r>
          </w:p>
        </w:tc>
      </w:tr>
      <w:tr w:rsidR="000823DA" w:rsidRPr="000D6B01" w14:paraId="6B78213A" w14:textId="77777777" w:rsidTr="00147DBC">
        <w:tc>
          <w:tcPr>
            <w:tcW w:w="1225" w:type="dxa"/>
            <w:shd w:val="clear" w:color="auto" w:fill="auto"/>
          </w:tcPr>
          <w:p w14:paraId="1966F90E" w14:textId="4D97F37B" w:rsidR="000823DA" w:rsidRPr="00147DBC" w:rsidRDefault="000823DA" w:rsidP="000823DA">
            <w:pPr>
              <w:rPr>
                <w:rFonts w:cstheme="minorHAnsi"/>
                <w:color w:val="000000" w:themeColor="text1"/>
              </w:rPr>
            </w:pPr>
            <w:r w:rsidRPr="00147DBC">
              <w:rPr>
                <w:rFonts w:cstheme="minorHAnsi"/>
              </w:rPr>
              <w:lastRenderedPageBreak/>
              <w:t>1.19</w:t>
            </w:r>
          </w:p>
        </w:tc>
        <w:tc>
          <w:tcPr>
            <w:tcW w:w="4131" w:type="dxa"/>
            <w:shd w:val="clear" w:color="auto" w:fill="auto"/>
          </w:tcPr>
          <w:p w14:paraId="5C7C5712" w14:textId="0355A8AC" w:rsidR="000823DA" w:rsidRPr="00147DBC" w:rsidRDefault="000823DA" w:rsidP="000823DA">
            <w:pPr>
              <w:rPr>
                <w:rFonts w:cstheme="minorHAnsi"/>
                <w:color w:val="000000" w:themeColor="text1"/>
              </w:rPr>
            </w:pPr>
            <w:r w:rsidRPr="00147DBC">
              <w:rPr>
                <w:rFonts w:cstheme="minorHAnsi"/>
              </w:rPr>
              <w:t>Policy documents created and/or administered by the Governing Body</w:t>
            </w:r>
          </w:p>
        </w:tc>
        <w:tc>
          <w:tcPr>
            <w:tcW w:w="1453" w:type="dxa"/>
            <w:shd w:val="clear" w:color="auto" w:fill="auto"/>
          </w:tcPr>
          <w:p w14:paraId="29253551" w14:textId="083486FC"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137B2DDC" w14:textId="622B235F" w:rsidR="000823DA" w:rsidRPr="00147DBC" w:rsidRDefault="000823DA" w:rsidP="000823DA">
            <w:pPr>
              <w:rPr>
                <w:rFonts w:cstheme="minorHAnsi"/>
                <w:color w:val="000000" w:themeColor="text1"/>
              </w:rPr>
            </w:pPr>
            <w:r w:rsidRPr="00147DBC">
              <w:rPr>
                <w:rFonts w:cstheme="minorHAnsi"/>
              </w:rPr>
              <w:t>Headteacher</w:t>
            </w:r>
          </w:p>
        </w:tc>
        <w:tc>
          <w:tcPr>
            <w:tcW w:w="2396" w:type="dxa"/>
            <w:shd w:val="clear" w:color="auto" w:fill="auto"/>
          </w:tcPr>
          <w:p w14:paraId="2B139677" w14:textId="222AE30F" w:rsidR="000823DA" w:rsidRPr="00147DBC" w:rsidRDefault="000823DA" w:rsidP="000823DA">
            <w:pPr>
              <w:rPr>
                <w:rFonts w:cstheme="minorHAnsi"/>
                <w:color w:val="000000" w:themeColor="text1"/>
              </w:rPr>
            </w:pPr>
            <w:r w:rsidRPr="00147DBC">
              <w:rPr>
                <w:rFonts w:cstheme="minorHAnsi"/>
                <w:color w:val="000000" w:themeColor="text1"/>
              </w:rPr>
              <w:t xml:space="preserve">A copy of each policy </w:t>
            </w:r>
            <w:r w:rsidRPr="00147DBC">
              <w:rPr>
                <w:color w:val="00B050"/>
              </w:rPr>
              <w:t xml:space="preserve"> will</w:t>
            </w:r>
            <w:r w:rsidRPr="00147DBC">
              <w:rPr>
                <w:rFonts w:cstheme="minorHAnsi"/>
                <w:color w:val="000000" w:themeColor="text1"/>
              </w:rPr>
              <w:t xml:space="preserve"> create a time line of policy development OR a robust version control which allows a snapshot of a policy at any given date.</w:t>
            </w:r>
          </w:p>
          <w:p w14:paraId="779B04B2" w14:textId="4C2049F1" w:rsidR="000823DA" w:rsidRPr="00147DBC" w:rsidRDefault="000823DA" w:rsidP="000823DA">
            <w:pPr>
              <w:rPr>
                <w:rFonts w:cstheme="minorHAnsi"/>
                <w:color w:val="000000" w:themeColor="text1"/>
              </w:rPr>
            </w:pPr>
            <w:r w:rsidRPr="00147DBC">
              <w:rPr>
                <w:rFonts w:cstheme="minorHAnsi"/>
                <w:color w:val="000000" w:themeColor="text1"/>
              </w:rPr>
              <w:t xml:space="preserve">Keep all policies relating to safeguarding and child protection for 75 years in line with the IICSA recommendations for extended retention of records relating to child sexual abuse. </w:t>
            </w:r>
          </w:p>
        </w:tc>
        <w:tc>
          <w:tcPr>
            <w:tcW w:w="1811" w:type="dxa"/>
            <w:shd w:val="clear" w:color="auto" w:fill="auto"/>
          </w:tcPr>
          <w:p w14:paraId="11100E36" w14:textId="765EB1DE" w:rsidR="000823DA" w:rsidRPr="00147DBC" w:rsidRDefault="000823DA" w:rsidP="000823DA">
            <w:pPr>
              <w:rPr>
                <w:rFonts w:cstheme="minorHAnsi"/>
                <w:color w:val="000000" w:themeColor="text1"/>
              </w:rPr>
            </w:pPr>
            <w:r w:rsidRPr="00147DBC">
              <w:rPr>
                <w:rFonts w:cstheme="minorHAnsi"/>
                <w:color w:val="000000" w:themeColor="text1"/>
              </w:rPr>
              <w:t>Expiration of the policy</w:t>
            </w:r>
          </w:p>
        </w:tc>
        <w:tc>
          <w:tcPr>
            <w:tcW w:w="1598" w:type="dxa"/>
            <w:shd w:val="clear" w:color="auto" w:fill="auto"/>
          </w:tcPr>
          <w:p w14:paraId="2FFDF6AC" w14:textId="6D438C9D" w:rsidR="000823DA" w:rsidRPr="00147DBC" w:rsidRDefault="000823DA" w:rsidP="000823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3CED0225" w14:textId="6FB4A7FB" w:rsidR="000823DA" w:rsidRPr="00147DBC" w:rsidRDefault="000823DA" w:rsidP="000823DA">
            <w:pPr>
              <w:rPr>
                <w:rFonts w:cstheme="minorHAnsi"/>
                <w:color w:val="000000" w:themeColor="text1"/>
              </w:rPr>
            </w:pPr>
            <w:r w:rsidRPr="00147DBC">
              <w:rPr>
                <w:rFonts w:cstheme="minorHAnsi"/>
                <w:color w:val="000000" w:themeColor="text1"/>
              </w:rPr>
              <w:t>Secure disposal</w:t>
            </w:r>
          </w:p>
        </w:tc>
      </w:tr>
      <w:tr w:rsidR="000823DA" w:rsidRPr="000D6B01" w14:paraId="274B6F02" w14:textId="77777777" w:rsidTr="00147DBC">
        <w:tc>
          <w:tcPr>
            <w:tcW w:w="1225" w:type="dxa"/>
            <w:shd w:val="clear" w:color="auto" w:fill="auto"/>
          </w:tcPr>
          <w:p w14:paraId="61001CE8" w14:textId="243ED047" w:rsidR="000823DA" w:rsidRPr="00147DBC" w:rsidRDefault="000823DA" w:rsidP="000823DA">
            <w:pPr>
              <w:rPr>
                <w:rFonts w:cstheme="minorHAnsi"/>
                <w:color w:val="000000" w:themeColor="text1"/>
              </w:rPr>
            </w:pPr>
            <w:r w:rsidRPr="00147DBC">
              <w:rPr>
                <w:rFonts w:cstheme="minorHAnsi"/>
              </w:rPr>
              <w:t xml:space="preserve"> </w:t>
            </w:r>
          </w:p>
        </w:tc>
        <w:tc>
          <w:tcPr>
            <w:tcW w:w="4131" w:type="dxa"/>
            <w:shd w:val="clear" w:color="auto" w:fill="auto"/>
          </w:tcPr>
          <w:p w14:paraId="2FCC7DD0" w14:textId="35D629F5" w:rsidR="000823DA" w:rsidRPr="00147DBC" w:rsidRDefault="000823DA" w:rsidP="000823DA">
            <w:pPr>
              <w:rPr>
                <w:rFonts w:cstheme="minorHAnsi"/>
                <w:color w:val="000000" w:themeColor="text1"/>
              </w:rPr>
            </w:pPr>
            <w:r w:rsidRPr="00147DBC">
              <w:rPr>
                <w:rFonts w:cstheme="minorHAnsi"/>
              </w:rPr>
              <w:t>Records relating to complaints made to, and investigated by the Governing Body and/or Head Teacher</w:t>
            </w:r>
          </w:p>
        </w:tc>
        <w:tc>
          <w:tcPr>
            <w:tcW w:w="1453" w:type="dxa"/>
            <w:shd w:val="clear" w:color="auto" w:fill="auto"/>
          </w:tcPr>
          <w:p w14:paraId="53036602" w14:textId="74147564"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446D4593" w14:textId="4FE871EA" w:rsidR="000823DA" w:rsidRPr="00147DBC" w:rsidRDefault="000823DA" w:rsidP="000823DA">
            <w:pPr>
              <w:rPr>
                <w:rFonts w:cstheme="minorHAnsi"/>
                <w:color w:val="000000" w:themeColor="text1"/>
              </w:rPr>
            </w:pPr>
            <w:r w:rsidRPr="00147DBC">
              <w:rPr>
                <w:rFonts w:cstheme="minorHAnsi"/>
              </w:rPr>
              <w:t>School Business Assistant / School Business Officer</w:t>
            </w:r>
          </w:p>
        </w:tc>
        <w:tc>
          <w:tcPr>
            <w:tcW w:w="2396" w:type="dxa"/>
            <w:shd w:val="clear" w:color="auto" w:fill="auto"/>
          </w:tcPr>
          <w:p w14:paraId="43E2679A" w14:textId="77777777" w:rsidR="000823DA" w:rsidRPr="00147DBC" w:rsidRDefault="000823DA" w:rsidP="000823DA">
            <w:pPr>
              <w:autoSpaceDE w:val="0"/>
              <w:autoSpaceDN w:val="0"/>
              <w:adjustRightInd w:val="0"/>
              <w:rPr>
                <w:rFonts w:cstheme="minorHAnsi"/>
              </w:rPr>
            </w:pPr>
            <w:bookmarkStart w:id="52" w:name="_Hlk131159504"/>
            <w:r w:rsidRPr="00147DBC">
              <w:rPr>
                <w:rFonts w:cstheme="minorHAnsi"/>
              </w:rPr>
              <w:t xml:space="preserve">Date of the resolution of the complaint + a minimum of 6 years. </w:t>
            </w:r>
          </w:p>
          <w:p w14:paraId="5FAD5FD3" w14:textId="77777777" w:rsidR="000823DA" w:rsidRPr="00147DBC" w:rsidRDefault="000823DA" w:rsidP="000823DA">
            <w:pPr>
              <w:autoSpaceDE w:val="0"/>
              <w:autoSpaceDN w:val="0"/>
              <w:adjustRightInd w:val="0"/>
              <w:rPr>
                <w:rFonts w:cstheme="minorHAnsi"/>
              </w:rPr>
            </w:pPr>
            <w:r w:rsidRPr="00147DBC">
              <w:rPr>
                <w:rFonts w:cstheme="minorHAnsi"/>
              </w:rPr>
              <w:t>If negligence or child protection/safeguarding is involved then current year + 15 years.</w:t>
            </w:r>
          </w:p>
          <w:p w14:paraId="2F12F2FE" w14:textId="19421C8A" w:rsidR="000823DA" w:rsidRPr="00147DBC" w:rsidRDefault="000823DA" w:rsidP="000823DA">
            <w:pPr>
              <w:rPr>
                <w:rFonts w:cstheme="minorHAnsi"/>
                <w:color w:val="000000" w:themeColor="text1"/>
              </w:rPr>
            </w:pPr>
            <w:r w:rsidRPr="00147DBC">
              <w:rPr>
                <w:rFonts w:cstheme="minorHAnsi"/>
              </w:rPr>
              <w:t>If child sexual abuse issues are involved then for 75 years in line with the IICSA recommendations for extended retention of records relating to child sexual abuse.</w:t>
            </w:r>
            <w:bookmarkEnd w:id="52"/>
          </w:p>
        </w:tc>
        <w:tc>
          <w:tcPr>
            <w:tcW w:w="1811" w:type="dxa"/>
            <w:shd w:val="clear" w:color="auto" w:fill="auto"/>
          </w:tcPr>
          <w:p w14:paraId="0500C4E8" w14:textId="719D7295" w:rsidR="000823DA" w:rsidRPr="00147DBC" w:rsidRDefault="000823DA" w:rsidP="000823DA">
            <w:pPr>
              <w:rPr>
                <w:rFonts w:cstheme="minorHAnsi"/>
                <w:color w:val="000000" w:themeColor="text1"/>
              </w:rPr>
            </w:pPr>
            <w:r w:rsidRPr="00147DBC">
              <w:rPr>
                <w:rFonts w:cstheme="minorHAnsi"/>
              </w:rPr>
              <w:t>Resolution of complaint</w:t>
            </w:r>
          </w:p>
        </w:tc>
        <w:tc>
          <w:tcPr>
            <w:tcW w:w="1598" w:type="dxa"/>
            <w:shd w:val="clear" w:color="auto" w:fill="auto"/>
          </w:tcPr>
          <w:p w14:paraId="098EA877" w14:textId="77777777" w:rsidR="000823DA" w:rsidRPr="00147DBC" w:rsidRDefault="000823DA" w:rsidP="000823DA">
            <w:pPr>
              <w:rPr>
                <w:rFonts w:cstheme="minorHAnsi"/>
                <w:color w:val="000000" w:themeColor="text1"/>
              </w:rPr>
            </w:pPr>
          </w:p>
        </w:tc>
        <w:tc>
          <w:tcPr>
            <w:tcW w:w="1356" w:type="dxa"/>
            <w:shd w:val="clear" w:color="auto" w:fill="auto"/>
          </w:tcPr>
          <w:p w14:paraId="40E188D7" w14:textId="77777777" w:rsidR="000823DA" w:rsidRPr="00147DBC" w:rsidRDefault="000823DA" w:rsidP="000823DA">
            <w:pPr>
              <w:rPr>
                <w:rFonts w:cstheme="minorHAnsi"/>
                <w:color w:val="000000" w:themeColor="text1"/>
              </w:rPr>
            </w:pPr>
          </w:p>
        </w:tc>
      </w:tr>
      <w:tr w:rsidR="000823DA" w:rsidRPr="000D6B01" w14:paraId="366F05F6" w14:textId="77777777" w:rsidTr="00147DBC">
        <w:tc>
          <w:tcPr>
            <w:tcW w:w="1225" w:type="dxa"/>
            <w:shd w:val="clear" w:color="auto" w:fill="auto"/>
          </w:tcPr>
          <w:p w14:paraId="2F4DAFEC" w14:textId="3D3CEA32" w:rsidR="000823DA" w:rsidRPr="00147DBC" w:rsidRDefault="000823DA" w:rsidP="000823DA">
            <w:pPr>
              <w:rPr>
                <w:rFonts w:cstheme="minorHAnsi"/>
                <w:color w:val="000000" w:themeColor="text1"/>
              </w:rPr>
            </w:pPr>
            <w:r w:rsidRPr="00147DBC">
              <w:rPr>
                <w:rFonts w:cstheme="minorHAnsi"/>
              </w:rPr>
              <w:t>1.21</w:t>
            </w:r>
          </w:p>
        </w:tc>
        <w:tc>
          <w:tcPr>
            <w:tcW w:w="4131" w:type="dxa"/>
            <w:shd w:val="clear" w:color="auto" w:fill="auto"/>
          </w:tcPr>
          <w:p w14:paraId="0D16DB5E" w14:textId="1A7865A4" w:rsidR="000823DA" w:rsidRPr="00147DBC" w:rsidRDefault="000823DA" w:rsidP="000823DA">
            <w:pPr>
              <w:rPr>
                <w:rFonts w:cstheme="minorHAnsi"/>
                <w:color w:val="000000" w:themeColor="text1"/>
              </w:rPr>
            </w:pPr>
            <w:r w:rsidRPr="00147DBC">
              <w:rPr>
                <w:rFonts w:cstheme="minorHAnsi"/>
              </w:rPr>
              <w:t>Proposals concerning the change of status of a maintained school, including Specialist Status Schools and Academies</w:t>
            </w:r>
          </w:p>
        </w:tc>
        <w:tc>
          <w:tcPr>
            <w:tcW w:w="1453" w:type="dxa"/>
            <w:shd w:val="clear" w:color="auto" w:fill="auto"/>
          </w:tcPr>
          <w:p w14:paraId="40EA6357" w14:textId="17E004F2"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7AF1D14D" w14:textId="082A6C84" w:rsidR="000823DA" w:rsidRPr="00147DBC" w:rsidRDefault="000823DA" w:rsidP="000823DA">
            <w:pPr>
              <w:rPr>
                <w:rFonts w:cstheme="minorHAnsi"/>
                <w:color w:val="000000" w:themeColor="text1"/>
              </w:rPr>
            </w:pPr>
            <w:r w:rsidRPr="00147DBC">
              <w:rPr>
                <w:rFonts w:cstheme="minorHAnsi"/>
              </w:rPr>
              <w:t>Clerk / Headteacher</w:t>
            </w:r>
          </w:p>
        </w:tc>
        <w:tc>
          <w:tcPr>
            <w:tcW w:w="2396" w:type="dxa"/>
            <w:shd w:val="clear" w:color="auto" w:fill="auto"/>
          </w:tcPr>
          <w:p w14:paraId="29F768DE" w14:textId="1A27E6C1" w:rsidR="000823DA" w:rsidRPr="00147DBC" w:rsidRDefault="000823DA" w:rsidP="000823DA">
            <w:pPr>
              <w:rPr>
                <w:rFonts w:cstheme="minorHAnsi"/>
                <w:color w:val="000000" w:themeColor="text1"/>
              </w:rPr>
            </w:pPr>
            <w:r w:rsidRPr="00147DBC">
              <w:rPr>
                <w:rFonts w:cstheme="minorHAnsi"/>
              </w:rPr>
              <w:t>For the life of the organisation</w:t>
            </w:r>
          </w:p>
        </w:tc>
        <w:tc>
          <w:tcPr>
            <w:tcW w:w="1811" w:type="dxa"/>
            <w:shd w:val="clear" w:color="auto" w:fill="auto"/>
          </w:tcPr>
          <w:p w14:paraId="137EC3B9" w14:textId="3E17D5E0" w:rsidR="000823DA" w:rsidRPr="00147DBC" w:rsidRDefault="000823DA" w:rsidP="000823DA">
            <w:pPr>
              <w:rPr>
                <w:rFonts w:cstheme="minorHAnsi"/>
                <w:color w:val="000000" w:themeColor="text1"/>
              </w:rPr>
            </w:pPr>
            <w:r w:rsidRPr="00147DBC">
              <w:rPr>
                <w:rFonts w:cstheme="minorHAnsi"/>
              </w:rPr>
              <w:t>Date proposal accepted or declined</w:t>
            </w:r>
          </w:p>
        </w:tc>
        <w:tc>
          <w:tcPr>
            <w:tcW w:w="1598" w:type="dxa"/>
            <w:shd w:val="clear" w:color="auto" w:fill="auto"/>
          </w:tcPr>
          <w:p w14:paraId="01275718" w14:textId="20640755"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5D44E0C0" w14:textId="1FAECBB0" w:rsidR="000823DA" w:rsidRPr="00147DBC" w:rsidRDefault="000823DA" w:rsidP="000823DA">
            <w:pPr>
              <w:rPr>
                <w:rFonts w:cstheme="minorHAnsi"/>
                <w:color w:val="000000" w:themeColor="text1"/>
              </w:rPr>
            </w:pPr>
            <w:r w:rsidRPr="00147DBC">
              <w:rPr>
                <w:rFonts w:cstheme="minorHAnsi"/>
                <w:color w:val="000000" w:themeColor="text1"/>
              </w:rPr>
              <w:t xml:space="preserve">If the school is unable to </w:t>
            </w:r>
            <w:r w:rsidRPr="00147DBC">
              <w:rPr>
                <w:rFonts w:cstheme="minorHAnsi"/>
                <w:color w:val="000000" w:themeColor="text1"/>
              </w:rPr>
              <w:lastRenderedPageBreak/>
              <w:t xml:space="preserve">store these, they </w:t>
            </w:r>
            <w:r w:rsidRPr="00147DBC">
              <w:rPr>
                <w:color w:val="00B050"/>
              </w:rPr>
              <w:t>will</w:t>
            </w:r>
            <w:r w:rsidRPr="00147DBC">
              <w:rPr>
                <w:rFonts w:cstheme="minorHAnsi"/>
                <w:color w:val="000000" w:themeColor="text1"/>
              </w:rPr>
              <w:t xml:space="preserve"> be offered to the Local Authority Record Office</w:t>
            </w:r>
          </w:p>
        </w:tc>
      </w:tr>
      <w:tr w:rsidR="000823DA" w:rsidRPr="000D6B01" w14:paraId="73605244" w14:textId="77777777" w:rsidTr="00147DBC">
        <w:tc>
          <w:tcPr>
            <w:tcW w:w="1225" w:type="dxa"/>
            <w:shd w:val="clear" w:color="auto" w:fill="auto"/>
          </w:tcPr>
          <w:p w14:paraId="72259FFE" w14:textId="135C991A" w:rsidR="000823DA" w:rsidRPr="00147DBC" w:rsidRDefault="000823DA" w:rsidP="000823DA">
            <w:pPr>
              <w:rPr>
                <w:rFonts w:cstheme="minorHAnsi"/>
                <w:color w:val="000000" w:themeColor="text1"/>
              </w:rPr>
            </w:pPr>
            <w:r w:rsidRPr="00147DBC">
              <w:rPr>
                <w:rFonts w:cstheme="minorHAnsi"/>
              </w:rPr>
              <w:lastRenderedPageBreak/>
              <w:t>1.22</w:t>
            </w:r>
          </w:p>
        </w:tc>
        <w:tc>
          <w:tcPr>
            <w:tcW w:w="4131" w:type="dxa"/>
            <w:shd w:val="clear" w:color="auto" w:fill="auto"/>
          </w:tcPr>
          <w:p w14:paraId="41F2B7E9" w14:textId="1EC6C487" w:rsidR="000823DA" w:rsidRPr="00147DBC" w:rsidRDefault="000823DA" w:rsidP="000823DA">
            <w:pPr>
              <w:rPr>
                <w:rFonts w:cstheme="minorHAnsi"/>
                <w:color w:val="000000" w:themeColor="text1"/>
              </w:rPr>
            </w:pPr>
            <w:r w:rsidRPr="00147DBC">
              <w:rPr>
                <w:rFonts w:cstheme="minorHAnsi"/>
              </w:rPr>
              <w:t>Records relating to Governor Monitoring Visits</w:t>
            </w:r>
          </w:p>
        </w:tc>
        <w:tc>
          <w:tcPr>
            <w:tcW w:w="1453" w:type="dxa"/>
            <w:shd w:val="clear" w:color="auto" w:fill="auto"/>
          </w:tcPr>
          <w:p w14:paraId="17862B8E" w14:textId="4A6E3FE4" w:rsidR="000823DA" w:rsidRPr="00147DBC" w:rsidRDefault="000823DA" w:rsidP="000823DA">
            <w:pPr>
              <w:rPr>
                <w:rFonts w:cstheme="minorHAnsi"/>
                <w:color w:val="000000" w:themeColor="text1"/>
              </w:rPr>
            </w:pPr>
            <w:r w:rsidRPr="00147DBC">
              <w:rPr>
                <w:rFonts w:cstheme="minorHAnsi"/>
              </w:rPr>
              <w:t>Digitally held on school network</w:t>
            </w:r>
          </w:p>
        </w:tc>
        <w:tc>
          <w:tcPr>
            <w:tcW w:w="1418" w:type="dxa"/>
            <w:shd w:val="clear" w:color="auto" w:fill="auto"/>
          </w:tcPr>
          <w:p w14:paraId="1141AC1F" w14:textId="0295E74C" w:rsidR="000823DA" w:rsidRPr="00147DBC" w:rsidRDefault="000823DA" w:rsidP="000823DA">
            <w:pPr>
              <w:rPr>
                <w:rFonts w:cstheme="minorHAnsi"/>
                <w:color w:val="000000" w:themeColor="text1"/>
              </w:rPr>
            </w:pPr>
            <w:r w:rsidRPr="00147DBC">
              <w:rPr>
                <w:rFonts w:cstheme="minorHAnsi"/>
              </w:rPr>
              <w:t>Clerk / Headteacher</w:t>
            </w:r>
          </w:p>
        </w:tc>
        <w:tc>
          <w:tcPr>
            <w:tcW w:w="2396" w:type="dxa"/>
            <w:shd w:val="clear" w:color="auto" w:fill="auto"/>
          </w:tcPr>
          <w:p w14:paraId="1F74EA52" w14:textId="11C59FB0" w:rsidR="000823DA" w:rsidRPr="00147DBC" w:rsidRDefault="000823DA" w:rsidP="000823DA">
            <w:pPr>
              <w:rPr>
                <w:rFonts w:cstheme="minorHAnsi"/>
                <w:color w:val="000000" w:themeColor="text1"/>
              </w:rPr>
            </w:pPr>
            <w:r w:rsidRPr="00147DBC">
              <w:rPr>
                <w:rFonts w:cstheme="minorHAnsi"/>
              </w:rPr>
              <w:t>Date of visit + 3 years</w:t>
            </w:r>
          </w:p>
        </w:tc>
        <w:tc>
          <w:tcPr>
            <w:tcW w:w="1811" w:type="dxa"/>
            <w:shd w:val="clear" w:color="auto" w:fill="auto"/>
          </w:tcPr>
          <w:p w14:paraId="634E0316" w14:textId="421A81C1" w:rsidR="000823DA" w:rsidRPr="00147DBC" w:rsidRDefault="000823DA" w:rsidP="000823DA">
            <w:pPr>
              <w:rPr>
                <w:rFonts w:cstheme="minorHAnsi"/>
                <w:color w:val="000000" w:themeColor="text1"/>
              </w:rPr>
            </w:pPr>
            <w:r w:rsidRPr="00147DBC">
              <w:rPr>
                <w:rFonts w:cstheme="minorHAnsi"/>
              </w:rPr>
              <w:t>Date of visit</w:t>
            </w:r>
          </w:p>
        </w:tc>
        <w:tc>
          <w:tcPr>
            <w:tcW w:w="1598" w:type="dxa"/>
            <w:shd w:val="clear" w:color="auto" w:fill="auto"/>
          </w:tcPr>
          <w:p w14:paraId="42D93EC8" w14:textId="65A5056B"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234A45B1" w14:textId="220E7E42" w:rsidR="000823DA" w:rsidRPr="00147DBC" w:rsidRDefault="000823DA" w:rsidP="000823DA">
            <w:pPr>
              <w:rPr>
                <w:rFonts w:cstheme="minorHAnsi"/>
                <w:color w:val="000000" w:themeColor="text1"/>
              </w:rPr>
            </w:pPr>
            <w:r w:rsidRPr="00147DBC">
              <w:rPr>
                <w:rFonts w:cstheme="minorHAnsi"/>
              </w:rPr>
              <w:t>Secure disposal</w:t>
            </w:r>
          </w:p>
        </w:tc>
      </w:tr>
      <w:tr w:rsidR="000D6B01" w:rsidRPr="000D6B01" w14:paraId="0D816FB2" w14:textId="77777777" w:rsidTr="00147DBC">
        <w:tc>
          <w:tcPr>
            <w:tcW w:w="15388" w:type="dxa"/>
            <w:gridSpan w:val="8"/>
            <w:shd w:val="clear" w:color="auto" w:fill="auto"/>
          </w:tcPr>
          <w:p w14:paraId="1CC004B6" w14:textId="4C187054" w:rsidR="0024168D" w:rsidRPr="00147DBC" w:rsidRDefault="0024168D" w:rsidP="00B033E1">
            <w:pPr>
              <w:pStyle w:val="Heading2"/>
              <w:numPr>
                <w:ilvl w:val="0"/>
                <w:numId w:val="5"/>
              </w:numPr>
              <w:outlineLvl w:val="1"/>
              <w:rPr>
                <w:color w:val="000000" w:themeColor="text1"/>
              </w:rPr>
            </w:pPr>
            <w:bookmarkStart w:id="53" w:name="_Headteacher_&amp;_Senior"/>
            <w:bookmarkStart w:id="54" w:name="_Toc195793150"/>
            <w:bookmarkEnd w:id="53"/>
            <w:r w:rsidRPr="00147DBC">
              <w:rPr>
                <w:color w:val="000000" w:themeColor="text1"/>
              </w:rPr>
              <w:t>Headteacher &amp; Senior Management/Leadership Team</w:t>
            </w:r>
            <w:bookmarkEnd w:id="54"/>
          </w:p>
        </w:tc>
      </w:tr>
      <w:tr w:rsidR="000823DA" w:rsidRPr="000D6B01" w14:paraId="5DE1AF72" w14:textId="77777777" w:rsidTr="00147DBC">
        <w:tc>
          <w:tcPr>
            <w:tcW w:w="1225" w:type="dxa"/>
            <w:shd w:val="clear" w:color="auto" w:fill="auto"/>
          </w:tcPr>
          <w:p w14:paraId="496CCD25" w14:textId="3786B4AA" w:rsidR="000823DA" w:rsidRPr="00147DBC" w:rsidRDefault="000823DA" w:rsidP="000823DA">
            <w:pPr>
              <w:rPr>
                <w:rFonts w:cstheme="minorHAnsi"/>
                <w:color w:val="000000" w:themeColor="text1"/>
              </w:rPr>
            </w:pPr>
            <w:r w:rsidRPr="00147DBC">
              <w:rPr>
                <w:rFonts w:cstheme="minorHAnsi"/>
              </w:rPr>
              <w:t>2.1</w:t>
            </w:r>
          </w:p>
        </w:tc>
        <w:tc>
          <w:tcPr>
            <w:tcW w:w="4131" w:type="dxa"/>
            <w:shd w:val="clear" w:color="auto" w:fill="auto"/>
          </w:tcPr>
          <w:p w14:paraId="61E62EFC" w14:textId="7FC9FD18" w:rsidR="000823DA" w:rsidRPr="00147DBC" w:rsidRDefault="000823DA" w:rsidP="000823DA">
            <w:pPr>
              <w:rPr>
                <w:rFonts w:cstheme="minorHAnsi"/>
                <w:color w:val="000000" w:themeColor="text1"/>
              </w:rPr>
            </w:pPr>
            <w:r w:rsidRPr="00147DBC">
              <w:rPr>
                <w:rFonts w:cstheme="minorHAnsi"/>
              </w:rPr>
              <w:t>Log books of activity in the school maintained by the Head Teacher (Legislation no longer requires the completion of a school log book)</w:t>
            </w:r>
          </w:p>
        </w:tc>
        <w:tc>
          <w:tcPr>
            <w:tcW w:w="1453" w:type="dxa"/>
            <w:shd w:val="clear" w:color="auto" w:fill="auto"/>
          </w:tcPr>
          <w:p w14:paraId="56A55C60" w14:textId="02FF8F6A" w:rsidR="000823DA" w:rsidRPr="00147DBC" w:rsidRDefault="000823DA" w:rsidP="000823DA">
            <w:pPr>
              <w:rPr>
                <w:rFonts w:cstheme="minorHAnsi"/>
                <w:color w:val="000000" w:themeColor="text1"/>
              </w:rPr>
            </w:pPr>
            <w:r w:rsidRPr="00147DBC">
              <w:rPr>
                <w:rFonts w:cstheme="minorHAnsi"/>
              </w:rPr>
              <w:t>THIS IS NOT CURRENTLY APPLICABLE TO THE SCHOOL.</w:t>
            </w:r>
          </w:p>
        </w:tc>
        <w:tc>
          <w:tcPr>
            <w:tcW w:w="1418" w:type="dxa"/>
            <w:shd w:val="clear" w:color="auto" w:fill="auto"/>
          </w:tcPr>
          <w:p w14:paraId="20D5BF1F" w14:textId="212D7534" w:rsidR="000823DA" w:rsidRPr="00147DBC" w:rsidRDefault="000823DA" w:rsidP="000823DA">
            <w:pPr>
              <w:rPr>
                <w:rFonts w:cstheme="minorHAnsi"/>
                <w:color w:val="000000" w:themeColor="text1"/>
              </w:rPr>
            </w:pPr>
            <w:r w:rsidRPr="00147DBC">
              <w:rPr>
                <w:rFonts w:cstheme="minorHAnsi"/>
              </w:rPr>
              <w:t>THIS IS NOT CURRENTLY APPLICABLE TO THE SCHOOL.</w:t>
            </w:r>
          </w:p>
        </w:tc>
        <w:tc>
          <w:tcPr>
            <w:tcW w:w="2396" w:type="dxa"/>
            <w:shd w:val="clear" w:color="auto" w:fill="auto"/>
          </w:tcPr>
          <w:p w14:paraId="4311BF7C" w14:textId="681E0A99" w:rsidR="000823DA" w:rsidRPr="00147DBC" w:rsidRDefault="000823DA" w:rsidP="000823DA">
            <w:pPr>
              <w:rPr>
                <w:rFonts w:cstheme="minorHAnsi"/>
                <w:color w:val="000000" w:themeColor="text1"/>
              </w:rPr>
            </w:pPr>
            <w:r w:rsidRPr="00147DBC">
              <w:rPr>
                <w:rFonts w:cstheme="minorHAnsi"/>
              </w:rPr>
              <w:t>Date of the last entry in the log book + a minimum of 6 years and then review</w:t>
            </w:r>
          </w:p>
        </w:tc>
        <w:tc>
          <w:tcPr>
            <w:tcW w:w="1811" w:type="dxa"/>
            <w:shd w:val="clear" w:color="auto" w:fill="auto"/>
          </w:tcPr>
          <w:p w14:paraId="1AEBCCDE" w14:textId="2EB16B74" w:rsidR="000823DA" w:rsidRPr="00147DBC" w:rsidRDefault="000823DA" w:rsidP="000823DA">
            <w:pPr>
              <w:rPr>
                <w:rFonts w:cstheme="minorHAnsi"/>
                <w:color w:val="000000" w:themeColor="text1"/>
              </w:rPr>
            </w:pPr>
            <w:r w:rsidRPr="00147DBC">
              <w:rPr>
                <w:rFonts w:cstheme="minorHAnsi"/>
              </w:rPr>
              <w:t>Date of last entry in the log book</w:t>
            </w:r>
          </w:p>
        </w:tc>
        <w:tc>
          <w:tcPr>
            <w:tcW w:w="1598" w:type="dxa"/>
            <w:shd w:val="clear" w:color="auto" w:fill="auto"/>
          </w:tcPr>
          <w:p w14:paraId="631F2BCD" w14:textId="68FA465C" w:rsidR="000823DA" w:rsidRPr="00147DBC" w:rsidRDefault="000823DA" w:rsidP="000823DA">
            <w:pPr>
              <w:rPr>
                <w:rFonts w:cstheme="minorHAnsi"/>
                <w:color w:val="000000" w:themeColor="text1"/>
              </w:rPr>
            </w:pPr>
            <w:r w:rsidRPr="00147DBC">
              <w:rPr>
                <w:rFonts w:cstheme="minorHAnsi"/>
              </w:rPr>
              <w:t>Common practice</w:t>
            </w:r>
          </w:p>
        </w:tc>
        <w:tc>
          <w:tcPr>
            <w:tcW w:w="1356" w:type="dxa"/>
            <w:shd w:val="clear" w:color="auto" w:fill="auto"/>
          </w:tcPr>
          <w:p w14:paraId="3DE0386E" w14:textId="3B0C0E02" w:rsidR="000823DA" w:rsidRPr="00147DBC" w:rsidRDefault="000823DA" w:rsidP="000823DA">
            <w:pPr>
              <w:rPr>
                <w:rFonts w:cstheme="minorHAnsi"/>
                <w:color w:val="000000" w:themeColor="text1"/>
              </w:rPr>
            </w:pPr>
            <w:r w:rsidRPr="00147DBC">
              <w:rPr>
                <w:rFonts w:cstheme="minorHAnsi"/>
                <w:color w:val="00B050"/>
              </w:rPr>
              <w:t>If the school is unable to store these, they will be offered to the Local Authority Record Office</w:t>
            </w:r>
          </w:p>
        </w:tc>
      </w:tr>
      <w:tr w:rsidR="000823DA" w:rsidRPr="000D6B01" w14:paraId="43ACE3A3" w14:textId="77777777" w:rsidTr="00147DBC">
        <w:tc>
          <w:tcPr>
            <w:tcW w:w="1225" w:type="dxa"/>
            <w:shd w:val="clear" w:color="auto" w:fill="auto"/>
          </w:tcPr>
          <w:p w14:paraId="1825BD5C" w14:textId="7FEE729E" w:rsidR="000823DA" w:rsidRPr="00147DBC" w:rsidRDefault="000823DA" w:rsidP="000823DA">
            <w:pPr>
              <w:rPr>
                <w:rFonts w:cstheme="minorHAnsi"/>
                <w:color w:val="000000" w:themeColor="text1"/>
              </w:rPr>
            </w:pPr>
            <w:r w:rsidRPr="00147DBC">
              <w:rPr>
                <w:rFonts w:cstheme="minorHAnsi"/>
              </w:rPr>
              <w:t>2.2</w:t>
            </w:r>
          </w:p>
        </w:tc>
        <w:tc>
          <w:tcPr>
            <w:tcW w:w="4131" w:type="dxa"/>
            <w:shd w:val="clear" w:color="auto" w:fill="auto"/>
          </w:tcPr>
          <w:p w14:paraId="31CA5874" w14:textId="738080F3" w:rsidR="000823DA" w:rsidRPr="00147DBC" w:rsidRDefault="000823DA" w:rsidP="000823DA">
            <w:pPr>
              <w:rPr>
                <w:rFonts w:cstheme="minorHAnsi"/>
                <w:b/>
                <w:bCs/>
                <w:color w:val="000000" w:themeColor="text1"/>
              </w:rPr>
            </w:pPr>
            <w:r w:rsidRPr="00147DBC">
              <w:rPr>
                <w:rFonts w:cstheme="minorHAnsi"/>
              </w:rPr>
              <w:t>Minutes and reports of Senior Management Team meeting and the meetings of other internal administrative bodies</w:t>
            </w:r>
          </w:p>
        </w:tc>
        <w:tc>
          <w:tcPr>
            <w:tcW w:w="1453" w:type="dxa"/>
            <w:shd w:val="clear" w:color="auto" w:fill="auto"/>
          </w:tcPr>
          <w:p w14:paraId="23DFD2F4" w14:textId="77777777" w:rsidR="000823DA" w:rsidRPr="00147DBC" w:rsidRDefault="000823DA" w:rsidP="000823DA">
            <w:pPr>
              <w:rPr>
                <w:rFonts w:cstheme="minorHAnsi"/>
              </w:rPr>
            </w:pPr>
            <w:r w:rsidRPr="00147DBC">
              <w:rPr>
                <w:rFonts w:cstheme="minorHAnsi"/>
              </w:rPr>
              <w:t>Digitally held on school network</w:t>
            </w:r>
          </w:p>
          <w:p w14:paraId="3AB03ACD" w14:textId="77777777" w:rsidR="000823DA" w:rsidRPr="00147DBC" w:rsidRDefault="000823DA" w:rsidP="000823DA">
            <w:pPr>
              <w:rPr>
                <w:rFonts w:cstheme="minorHAnsi"/>
                <w:b/>
                <w:bCs/>
                <w:color w:val="000000" w:themeColor="text1"/>
              </w:rPr>
            </w:pPr>
          </w:p>
        </w:tc>
        <w:tc>
          <w:tcPr>
            <w:tcW w:w="1418" w:type="dxa"/>
            <w:shd w:val="clear" w:color="auto" w:fill="auto"/>
          </w:tcPr>
          <w:p w14:paraId="15CC9597" w14:textId="5CACAB0A" w:rsidR="000823DA" w:rsidRPr="00147DBC" w:rsidRDefault="000823DA" w:rsidP="000823DA">
            <w:pPr>
              <w:rPr>
                <w:rFonts w:cstheme="minorHAnsi"/>
                <w:b/>
                <w:bCs/>
                <w:color w:val="000000" w:themeColor="text1"/>
              </w:rPr>
            </w:pPr>
            <w:r w:rsidRPr="00147DBC">
              <w:rPr>
                <w:rFonts w:cstheme="minorHAnsi"/>
              </w:rPr>
              <w:t>Headteacher</w:t>
            </w:r>
          </w:p>
        </w:tc>
        <w:tc>
          <w:tcPr>
            <w:tcW w:w="2396" w:type="dxa"/>
            <w:shd w:val="clear" w:color="auto" w:fill="auto"/>
          </w:tcPr>
          <w:p w14:paraId="64938C2F" w14:textId="62C9F239" w:rsidR="000823DA" w:rsidRPr="00147DBC" w:rsidRDefault="000823DA" w:rsidP="000823DA">
            <w:pPr>
              <w:rPr>
                <w:rFonts w:cstheme="minorHAnsi"/>
                <w:b/>
                <w:bCs/>
                <w:color w:val="000000" w:themeColor="text1"/>
              </w:rPr>
            </w:pPr>
            <w:r w:rsidRPr="00147DBC">
              <w:rPr>
                <w:rFonts w:cstheme="minorHAnsi"/>
              </w:rPr>
              <w:t>Date of the meeting + 3 years</w:t>
            </w:r>
          </w:p>
        </w:tc>
        <w:tc>
          <w:tcPr>
            <w:tcW w:w="1811" w:type="dxa"/>
            <w:shd w:val="clear" w:color="auto" w:fill="auto"/>
          </w:tcPr>
          <w:p w14:paraId="0B75C81C" w14:textId="57A7239F" w:rsidR="000823DA" w:rsidRPr="00147DBC" w:rsidRDefault="000823DA" w:rsidP="000823DA">
            <w:pPr>
              <w:rPr>
                <w:rFonts w:cstheme="minorHAnsi"/>
                <w:b/>
                <w:bCs/>
                <w:color w:val="000000" w:themeColor="text1"/>
              </w:rPr>
            </w:pPr>
            <w:r w:rsidRPr="00147DBC">
              <w:rPr>
                <w:rFonts w:cstheme="minorHAnsi"/>
              </w:rPr>
              <w:t>Date of the meeting</w:t>
            </w:r>
          </w:p>
        </w:tc>
        <w:tc>
          <w:tcPr>
            <w:tcW w:w="1598" w:type="dxa"/>
            <w:shd w:val="clear" w:color="auto" w:fill="auto"/>
          </w:tcPr>
          <w:p w14:paraId="408A9644" w14:textId="3F07E4AB" w:rsidR="000823DA" w:rsidRPr="00147DBC" w:rsidRDefault="000823DA" w:rsidP="000823DA">
            <w:pPr>
              <w:rPr>
                <w:rFonts w:cstheme="minorHAnsi"/>
                <w:b/>
                <w:bCs/>
                <w:color w:val="000000" w:themeColor="text1"/>
              </w:rPr>
            </w:pPr>
            <w:r w:rsidRPr="00147DBC">
              <w:rPr>
                <w:rFonts w:cstheme="minorHAnsi"/>
              </w:rPr>
              <w:t>Common practice</w:t>
            </w:r>
          </w:p>
        </w:tc>
        <w:tc>
          <w:tcPr>
            <w:tcW w:w="1356" w:type="dxa"/>
            <w:shd w:val="clear" w:color="auto" w:fill="auto"/>
          </w:tcPr>
          <w:p w14:paraId="1FB37C1B" w14:textId="17394634" w:rsidR="000823DA" w:rsidRPr="00147DBC" w:rsidRDefault="000823DA" w:rsidP="000823DA">
            <w:pPr>
              <w:rPr>
                <w:rFonts w:cstheme="minorHAnsi"/>
                <w:b/>
                <w:bCs/>
                <w:color w:val="00B050"/>
              </w:rPr>
            </w:pPr>
            <w:r w:rsidRPr="00147DBC">
              <w:rPr>
                <w:rFonts w:cstheme="minorHAnsi"/>
                <w:color w:val="00B050"/>
              </w:rPr>
              <w:t>If the school is unable to store these, they</w:t>
            </w:r>
            <w:r w:rsidRPr="00147DBC">
              <w:rPr>
                <w:color w:val="00B050"/>
              </w:rPr>
              <w:t xml:space="preserve"> will</w:t>
            </w:r>
            <w:r w:rsidRPr="00147DBC">
              <w:rPr>
                <w:rFonts w:cstheme="minorHAnsi"/>
                <w:color w:val="00B050"/>
              </w:rPr>
              <w:t xml:space="preserve"> be offered to the Local Authority Record Office</w:t>
            </w:r>
          </w:p>
        </w:tc>
      </w:tr>
      <w:tr w:rsidR="000D6B01" w:rsidRPr="000D6B01" w14:paraId="0BAF9451" w14:textId="77777777" w:rsidTr="00147DBC">
        <w:tc>
          <w:tcPr>
            <w:tcW w:w="1225" w:type="dxa"/>
            <w:shd w:val="clear" w:color="auto" w:fill="auto"/>
          </w:tcPr>
          <w:p w14:paraId="356A1E5D" w14:textId="1AF01496" w:rsidR="009E2F6E" w:rsidRPr="00147DBC" w:rsidRDefault="009E2F6E" w:rsidP="00B033E1">
            <w:pPr>
              <w:rPr>
                <w:rFonts w:cstheme="minorHAnsi"/>
                <w:color w:val="000000" w:themeColor="text1"/>
              </w:rPr>
            </w:pPr>
            <w:r w:rsidRPr="00147DBC">
              <w:rPr>
                <w:rFonts w:cstheme="minorHAnsi"/>
                <w:color w:val="000000" w:themeColor="text1"/>
              </w:rPr>
              <w:t>2.</w:t>
            </w:r>
            <w:r w:rsidR="00B80FFE" w:rsidRPr="00147DBC">
              <w:rPr>
                <w:rFonts w:cstheme="minorHAnsi"/>
                <w:color w:val="000000" w:themeColor="text1"/>
              </w:rPr>
              <w:t>3</w:t>
            </w:r>
          </w:p>
        </w:tc>
        <w:tc>
          <w:tcPr>
            <w:tcW w:w="4131" w:type="dxa"/>
            <w:shd w:val="clear" w:color="auto" w:fill="auto"/>
          </w:tcPr>
          <w:p w14:paraId="60266C78" w14:textId="4AD40122" w:rsidR="009E2F6E" w:rsidRPr="00147DBC" w:rsidRDefault="009E2F6E" w:rsidP="00B033E1">
            <w:pPr>
              <w:rPr>
                <w:rFonts w:cstheme="minorHAnsi"/>
                <w:b/>
                <w:bCs/>
                <w:color w:val="000000" w:themeColor="text1"/>
              </w:rPr>
            </w:pPr>
            <w:r w:rsidRPr="00147DBC">
              <w:rPr>
                <w:rFonts w:cstheme="minorHAnsi"/>
                <w:color w:val="000000" w:themeColor="text1"/>
              </w:rPr>
              <w:t xml:space="preserve">Correspondence created by the Head Teacher, deputy Head Teachers, Heads of Year and other members of staff with administrative responsibilities – </w:t>
            </w:r>
            <w:r w:rsidRPr="00147DBC">
              <w:rPr>
                <w:rFonts w:cstheme="minorHAnsi"/>
                <w:b/>
                <w:bCs/>
                <w:color w:val="000000" w:themeColor="text1"/>
                <w:u w:val="single"/>
              </w:rPr>
              <w:t>not</w:t>
            </w:r>
            <w:r w:rsidRPr="00147DBC">
              <w:rPr>
                <w:rFonts w:cstheme="minorHAnsi"/>
                <w:b/>
                <w:bCs/>
                <w:color w:val="000000" w:themeColor="text1"/>
              </w:rPr>
              <w:t xml:space="preserve"> </w:t>
            </w:r>
            <w:r w:rsidRPr="00147DBC">
              <w:rPr>
                <w:rFonts w:cstheme="minorHAnsi"/>
                <w:b/>
                <w:bCs/>
                <w:color w:val="000000" w:themeColor="text1"/>
              </w:rPr>
              <w:lastRenderedPageBreak/>
              <w:t xml:space="preserve">principally concerning pupils, staff or complaints. </w:t>
            </w:r>
            <w:r w:rsidRPr="00147DBC">
              <w:rPr>
                <w:rFonts w:cstheme="minorHAnsi"/>
                <w:color w:val="000000" w:themeColor="text1"/>
              </w:rPr>
              <w:t>In those cases, correspondence</w:t>
            </w:r>
            <w:r w:rsidR="00F5457C" w:rsidRPr="00147DBC">
              <w:rPr>
                <w:color w:val="00B050"/>
              </w:rPr>
              <w:t xml:space="preserve"> will</w:t>
            </w:r>
            <w:r w:rsidR="00F5457C" w:rsidRPr="00147DBC">
              <w:rPr>
                <w:rFonts w:cstheme="minorHAnsi"/>
                <w:color w:val="000000" w:themeColor="text1"/>
              </w:rPr>
              <w:t xml:space="preserve"> </w:t>
            </w:r>
            <w:r w:rsidRPr="00147DBC">
              <w:rPr>
                <w:rFonts w:cstheme="minorHAnsi"/>
                <w:color w:val="000000" w:themeColor="text1"/>
              </w:rPr>
              <w:t xml:space="preserve">be immediately transferred to the relevant file. </w:t>
            </w:r>
          </w:p>
        </w:tc>
        <w:tc>
          <w:tcPr>
            <w:tcW w:w="1453" w:type="dxa"/>
            <w:shd w:val="clear" w:color="auto" w:fill="auto"/>
          </w:tcPr>
          <w:p w14:paraId="3D1C3446" w14:textId="76F98C82" w:rsidR="009E2F6E" w:rsidRPr="00147DBC" w:rsidRDefault="009E2F6E" w:rsidP="00B033E1">
            <w:pPr>
              <w:rPr>
                <w:rFonts w:cstheme="minorHAnsi"/>
                <w:color w:val="000000" w:themeColor="text1"/>
              </w:rPr>
            </w:pPr>
            <w:r w:rsidRPr="00147DBC">
              <w:rPr>
                <w:rFonts w:cstheme="minorHAnsi"/>
                <w:color w:val="000000" w:themeColor="text1"/>
              </w:rPr>
              <w:lastRenderedPageBreak/>
              <w:t>Email (see email retention period</w:t>
            </w:r>
            <w:r w:rsidR="00767107" w:rsidRPr="00147DBC">
              <w:rPr>
                <w:rFonts w:cstheme="minorHAnsi"/>
                <w:color w:val="000000" w:themeColor="text1"/>
              </w:rPr>
              <w:t xml:space="preserve"> in section 5</w:t>
            </w:r>
            <w:r w:rsidRPr="00147DBC">
              <w:rPr>
                <w:rFonts w:cstheme="minorHAnsi"/>
                <w:color w:val="000000" w:themeColor="text1"/>
              </w:rPr>
              <w:t>)</w:t>
            </w:r>
          </w:p>
        </w:tc>
        <w:tc>
          <w:tcPr>
            <w:tcW w:w="1418" w:type="dxa"/>
            <w:shd w:val="clear" w:color="auto" w:fill="auto"/>
          </w:tcPr>
          <w:p w14:paraId="7E0E44DB" w14:textId="77777777" w:rsidR="009E2F6E" w:rsidRPr="00147DBC" w:rsidRDefault="009E2F6E" w:rsidP="00B033E1">
            <w:pPr>
              <w:rPr>
                <w:rFonts w:cstheme="minorHAnsi"/>
                <w:b/>
                <w:bCs/>
                <w:color w:val="000000" w:themeColor="text1"/>
              </w:rPr>
            </w:pPr>
          </w:p>
        </w:tc>
        <w:tc>
          <w:tcPr>
            <w:tcW w:w="2396" w:type="dxa"/>
            <w:shd w:val="clear" w:color="auto" w:fill="auto"/>
          </w:tcPr>
          <w:p w14:paraId="04748730" w14:textId="43E28025" w:rsidR="009E2F6E" w:rsidRPr="00147DBC" w:rsidRDefault="009E2F6E" w:rsidP="00B033E1">
            <w:pPr>
              <w:rPr>
                <w:rFonts w:cstheme="minorHAnsi"/>
                <w:b/>
                <w:bCs/>
                <w:color w:val="000000" w:themeColor="text1"/>
              </w:rPr>
            </w:pPr>
            <w:r w:rsidRPr="00147DBC">
              <w:rPr>
                <w:rFonts w:cstheme="minorHAnsi"/>
                <w:color w:val="000000" w:themeColor="text1"/>
              </w:rPr>
              <w:t>Date of correspondence + 3 years and then review</w:t>
            </w:r>
          </w:p>
        </w:tc>
        <w:tc>
          <w:tcPr>
            <w:tcW w:w="1811" w:type="dxa"/>
            <w:shd w:val="clear" w:color="auto" w:fill="auto"/>
          </w:tcPr>
          <w:p w14:paraId="0572F935" w14:textId="3A8B8447" w:rsidR="009E2F6E" w:rsidRPr="00147DBC" w:rsidRDefault="009E2F6E" w:rsidP="00B033E1">
            <w:pPr>
              <w:rPr>
                <w:rFonts w:cstheme="minorHAnsi"/>
                <w:b/>
                <w:bCs/>
                <w:color w:val="000000" w:themeColor="text1"/>
              </w:rPr>
            </w:pPr>
            <w:r w:rsidRPr="00147DBC">
              <w:rPr>
                <w:rFonts w:cstheme="minorHAnsi"/>
                <w:color w:val="000000" w:themeColor="text1"/>
              </w:rPr>
              <w:t>Date of correspondence</w:t>
            </w:r>
          </w:p>
        </w:tc>
        <w:tc>
          <w:tcPr>
            <w:tcW w:w="1598" w:type="dxa"/>
            <w:shd w:val="clear" w:color="auto" w:fill="auto"/>
          </w:tcPr>
          <w:p w14:paraId="26CF25A5" w14:textId="1EEC9C49" w:rsidR="009E2F6E" w:rsidRPr="00147DBC" w:rsidRDefault="009E2F6E" w:rsidP="00B033E1">
            <w:pPr>
              <w:rPr>
                <w:rFonts w:cstheme="minorHAnsi"/>
                <w:b/>
                <w:bCs/>
                <w:color w:val="000000" w:themeColor="text1"/>
              </w:rPr>
            </w:pPr>
            <w:r w:rsidRPr="00147DBC">
              <w:rPr>
                <w:rFonts w:cstheme="minorHAnsi"/>
                <w:color w:val="000000" w:themeColor="text1"/>
              </w:rPr>
              <w:t>Common practice</w:t>
            </w:r>
          </w:p>
        </w:tc>
        <w:tc>
          <w:tcPr>
            <w:tcW w:w="1356" w:type="dxa"/>
            <w:shd w:val="clear" w:color="auto" w:fill="auto"/>
          </w:tcPr>
          <w:p w14:paraId="73E3F80A" w14:textId="7634572F" w:rsidR="009E2F6E" w:rsidRPr="00147DBC" w:rsidRDefault="009E2F6E" w:rsidP="00B033E1">
            <w:pPr>
              <w:rPr>
                <w:rFonts w:cstheme="minorHAnsi"/>
                <w:b/>
                <w:bCs/>
                <w:color w:val="000000" w:themeColor="text1"/>
              </w:rPr>
            </w:pPr>
            <w:r w:rsidRPr="00147DBC">
              <w:rPr>
                <w:rFonts w:cstheme="minorHAnsi"/>
                <w:color w:val="000000" w:themeColor="text1"/>
              </w:rPr>
              <w:t>Secure disposal</w:t>
            </w:r>
          </w:p>
        </w:tc>
      </w:tr>
      <w:tr w:rsidR="000823DA" w:rsidRPr="000D6B01" w14:paraId="76CD611B" w14:textId="77777777" w:rsidTr="00147DBC">
        <w:tc>
          <w:tcPr>
            <w:tcW w:w="1225" w:type="dxa"/>
            <w:shd w:val="clear" w:color="auto" w:fill="auto"/>
          </w:tcPr>
          <w:p w14:paraId="193B92A5" w14:textId="03D78C5D" w:rsidR="000823DA" w:rsidRPr="00147DBC" w:rsidRDefault="000823DA" w:rsidP="000823DA">
            <w:pPr>
              <w:rPr>
                <w:rFonts w:cstheme="minorHAnsi"/>
                <w:color w:val="000000" w:themeColor="text1"/>
              </w:rPr>
            </w:pPr>
            <w:r w:rsidRPr="00147DBC">
              <w:rPr>
                <w:rFonts w:cstheme="minorHAnsi"/>
              </w:rPr>
              <w:t>2.4</w:t>
            </w:r>
          </w:p>
        </w:tc>
        <w:tc>
          <w:tcPr>
            <w:tcW w:w="4131" w:type="dxa"/>
            <w:shd w:val="clear" w:color="auto" w:fill="auto"/>
          </w:tcPr>
          <w:p w14:paraId="626422E4" w14:textId="047A88E7" w:rsidR="000823DA" w:rsidRPr="00147DBC" w:rsidRDefault="000823DA" w:rsidP="000823DA">
            <w:pPr>
              <w:rPr>
                <w:rFonts w:cstheme="minorHAnsi"/>
                <w:b/>
                <w:bCs/>
                <w:color w:val="000000" w:themeColor="text1"/>
              </w:rPr>
            </w:pPr>
            <w:r w:rsidRPr="00147DBC">
              <w:rPr>
                <w:rFonts w:cstheme="minorHAnsi"/>
              </w:rPr>
              <w:t>Professional Development Plans</w:t>
            </w:r>
          </w:p>
        </w:tc>
        <w:tc>
          <w:tcPr>
            <w:tcW w:w="1453" w:type="dxa"/>
            <w:shd w:val="clear" w:color="auto" w:fill="auto"/>
          </w:tcPr>
          <w:p w14:paraId="369B730C" w14:textId="6BE2AADB" w:rsidR="000823DA" w:rsidRPr="00147DBC" w:rsidRDefault="000823DA" w:rsidP="000823DA">
            <w:pPr>
              <w:rPr>
                <w:rFonts w:cstheme="minorHAnsi"/>
                <w:b/>
                <w:bCs/>
                <w:color w:val="000000" w:themeColor="text1"/>
              </w:rPr>
            </w:pPr>
            <w:r w:rsidRPr="00147DBC">
              <w:rPr>
                <w:rFonts w:cstheme="minorHAnsi"/>
                <w:color w:val="000000"/>
              </w:rPr>
              <w:t>Securely held in School Office</w:t>
            </w:r>
          </w:p>
        </w:tc>
        <w:tc>
          <w:tcPr>
            <w:tcW w:w="1418" w:type="dxa"/>
            <w:shd w:val="clear" w:color="auto" w:fill="auto"/>
          </w:tcPr>
          <w:p w14:paraId="0499749F" w14:textId="71C18273" w:rsidR="000823DA" w:rsidRPr="00147DBC" w:rsidRDefault="000823DA" w:rsidP="000823DA">
            <w:pPr>
              <w:rPr>
                <w:rFonts w:cstheme="minorHAnsi"/>
                <w:b/>
                <w:bCs/>
                <w:color w:val="000000" w:themeColor="text1"/>
              </w:rPr>
            </w:pPr>
            <w:r w:rsidRPr="00147DBC">
              <w:rPr>
                <w:rFonts w:cstheme="minorHAnsi"/>
              </w:rPr>
              <w:t>School Business Manager</w:t>
            </w:r>
          </w:p>
        </w:tc>
        <w:tc>
          <w:tcPr>
            <w:tcW w:w="2396" w:type="dxa"/>
            <w:shd w:val="clear" w:color="auto" w:fill="auto"/>
          </w:tcPr>
          <w:p w14:paraId="0E1BA266" w14:textId="1CDBFB50" w:rsidR="000823DA" w:rsidRPr="00147DBC" w:rsidRDefault="000823DA" w:rsidP="000823DA">
            <w:pPr>
              <w:rPr>
                <w:rFonts w:cstheme="minorHAnsi"/>
                <w:b/>
                <w:bCs/>
                <w:color w:val="000000" w:themeColor="text1"/>
              </w:rPr>
            </w:pPr>
            <w:r w:rsidRPr="00147DBC">
              <w:rPr>
                <w:rFonts w:cstheme="minorHAnsi"/>
              </w:rPr>
              <w:t>Life of plan + 6 years</w:t>
            </w:r>
          </w:p>
        </w:tc>
        <w:tc>
          <w:tcPr>
            <w:tcW w:w="1811" w:type="dxa"/>
            <w:shd w:val="clear" w:color="auto" w:fill="auto"/>
          </w:tcPr>
          <w:p w14:paraId="5531E417" w14:textId="76D5798C" w:rsidR="000823DA" w:rsidRPr="00147DBC" w:rsidRDefault="000823DA" w:rsidP="000823DA">
            <w:pPr>
              <w:rPr>
                <w:rFonts w:cstheme="minorHAnsi"/>
                <w:b/>
                <w:bCs/>
                <w:color w:val="000000" w:themeColor="text1"/>
              </w:rPr>
            </w:pPr>
            <w:r w:rsidRPr="00147DBC">
              <w:rPr>
                <w:rFonts w:cstheme="minorHAnsi"/>
              </w:rPr>
              <w:t>Date plan commences</w:t>
            </w:r>
          </w:p>
        </w:tc>
        <w:tc>
          <w:tcPr>
            <w:tcW w:w="1598" w:type="dxa"/>
            <w:shd w:val="clear" w:color="auto" w:fill="auto"/>
          </w:tcPr>
          <w:p w14:paraId="760839AB" w14:textId="2EFF59FB" w:rsidR="000823DA" w:rsidRPr="00147DBC" w:rsidRDefault="000823DA" w:rsidP="000823DA">
            <w:pPr>
              <w:rPr>
                <w:rFonts w:cstheme="minorHAnsi"/>
                <w:b/>
                <w:bCs/>
                <w:color w:val="000000" w:themeColor="text1"/>
              </w:rPr>
            </w:pPr>
            <w:r w:rsidRPr="00147DBC">
              <w:rPr>
                <w:rFonts w:cstheme="minorHAnsi"/>
              </w:rPr>
              <w:t>Common practice</w:t>
            </w:r>
          </w:p>
        </w:tc>
        <w:tc>
          <w:tcPr>
            <w:tcW w:w="1356" w:type="dxa"/>
            <w:shd w:val="clear" w:color="auto" w:fill="auto"/>
          </w:tcPr>
          <w:p w14:paraId="349943DE" w14:textId="48847ECA" w:rsidR="000823DA" w:rsidRPr="00147DBC" w:rsidRDefault="000823DA" w:rsidP="000823DA">
            <w:pPr>
              <w:rPr>
                <w:rFonts w:cstheme="minorHAnsi"/>
                <w:b/>
                <w:bCs/>
                <w:color w:val="000000" w:themeColor="text1"/>
              </w:rPr>
            </w:pPr>
            <w:r w:rsidRPr="00147DBC">
              <w:rPr>
                <w:rFonts w:cstheme="minorHAnsi"/>
              </w:rPr>
              <w:t>Secure disposal</w:t>
            </w:r>
          </w:p>
        </w:tc>
      </w:tr>
      <w:tr w:rsidR="000823DA" w:rsidRPr="000D6B01" w14:paraId="563C46F7" w14:textId="77777777" w:rsidTr="00147DBC">
        <w:tc>
          <w:tcPr>
            <w:tcW w:w="1225" w:type="dxa"/>
            <w:shd w:val="clear" w:color="auto" w:fill="auto"/>
          </w:tcPr>
          <w:p w14:paraId="3DD21CC9" w14:textId="2166E467" w:rsidR="000823DA" w:rsidRPr="00147DBC" w:rsidRDefault="000823DA" w:rsidP="000823DA">
            <w:pPr>
              <w:rPr>
                <w:rFonts w:cstheme="minorHAnsi"/>
                <w:color w:val="000000" w:themeColor="text1"/>
              </w:rPr>
            </w:pPr>
            <w:r w:rsidRPr="00147DBC">
              <w:rPr>
                <w:rFonts w:cstheme="minorHAnsi"/>
              </w:rPr>
              <w:t>2.5</w:t>
            </w:r>
          </w:p>
        </w:tc>
        <w:tc>
          <w:tcPr>
            <w:tcW w:w="4131" w:type="dxa"/>
            <w:shd w:val="clear" w:color="auto" w:fill="auto"/>
          </w:tcPr>
          <w:p w14:paraId="1B017426" w14:textId="6E31799E" w:rsidR="000823DA" w:rsidRPr="00147DBC" w:rsidRDefault="000823DA" w:rsidP="000823DA">
            <w:pPr>
              <w:rPr>
                <w:rFonts w:cstheme="minorHAnsi"/>
                <w:b/>
                <w:bCs/>
                <w:color w:val="000000" w:themeColor="text1"/>
              </w:rPr>
            </w:pPr>
            <w:r w:rsidRPr="00147DBC">
              <w:rPr>
                <w:rFonts w:cstheme="minorHAnsi"/>
              </w:rPr>
              <w:t>School Development Plans</w:t>
            </w:r>
          </w:p>
        </w:tc>
        <w:tc>
          <w:tcPr>
            <w:tcW w:w="1453" w:type="dxa"/>
            <w:shd w:val="clear" w:color="auto" w:fill="auto"/>
          </w:tcPr>
          <w:p w14:paraId="21D19A84" w14:textId="7B13A18D" w:rsidR="000823DA" w:rsidRPr="00147DBC" w:rsidRDefault="000823DA" w:rsidP="000823DA">
            <w:pPr>
              <w:rPr>
                <w:rFonts w:cstheme="minorHAnsi"/>
                <w:b/>
                <w:bCs/>
                <w:color w:val="000000" w:themeColor="text1"/>
              </w:rPr>
            </w:pPr>
            <w:r w:rsidRPr="00147DBC">
              <w:rPr>
                <w:rFonts w:cstheme="minorHAnsi"/>
              </w:rPr>
              <w:t>Digitally held on school network</w:t>
            </w:r>
          </w:p>
        </w:tc>
        <w:tc>
          <w:tcPr>
            <w:tcW w:w="1418" w:type="dxa"/>
            <w:shd w:val="clear" w:color="auto" w:fill="auto"/>
          </w:tcPr>
          <w:p w14:paraId="01218316" w14:textId="3B29986E" w:rsidR="000823DA" w:rsidRPr="00147DBC" w:rsidRDefault="000823DA" w:rsidP="000823DA">
            <w:pPr>
              <w:rPr>
                <w:rFonts w:cstheme="minorHAnsi"/>
                <w:b/>
                <w:bCs/>
                <w:color w:val="000000" w:themeColor="text1"/>
              </w:rPr>
            </w:pPr>
            <w:r w:rsidRPr="00147DBC">
              <w:rPr>
                <w:rFonts w:cstheme="minorHAnsi"/>
              </w:rPr>
              <w:t>Headteacher</w:t>
            </w:r>
          </w:p>
        </w:tc>
        <w:tc>
          <w:tcPr>
            <w:tcW w:w="2396" w:type="dxa"/>
            <w:shd w:val="clear" w:color="auto" w:fill="auto"/>
          </w:tcPr>
          <w:p w14:paraId="7DAEA141" w14:textId="61CD3212" w:rsidR="000823DA" w:rsidRPr="00147DBC" w:rsidRDefault="000823DA" w:rsidP="000823DA">
            <w:pPr>
              <w:rPr>
                <w:rFonts w:cstheme="minorHAnsi"/>
                <w:b/>
                <w:bCs/>
                <w:color w:val="000000" w:themeColor="text1"/>
              </w:rPr>
            </w:pPr>
            <w:r w:rsidRPr="00147DBC">
              <w:rPr>
                <w:rFonts w:cstheme="minorHAnsi"/>
              </w:rPr>
              <w:t>Life of plan + 3 years</w:t>
            </w:r>
          </w:p>
        </w:tc>
        <w:tc>
          <w:tcPr>
            <w:tcW w:w="1811" w:type="dxa"/>
            <w:shd w:val="clear" w:color="auto" w:fill="auto"/>
          </w:tcPr>
          <w:p w14:paraId="2F6D38A5" w14:textId="5935835E" w:rsidR="000823DA" w:rsidRPr="00147DBC" w:rsidRDefault="000823DA" w:rsidP="000823DA">
            <w:pPr>
              <w:rPr>
                <w:rFonts w:cstheme="minorHAnsi"/>
                <w:b/>
                <w:bCs/>
                <w:color w:val="000000" w:themeColor="text1"/>
              </w:rPr>
            </w:pPr>
            <w:r w:rsidRPr="00147DBC">
              <w:rPr>
                <w:rFonts w:cstheme="minorHAnsi"/>
              </w:rPr>
              <w:t>Date plan commences</w:t>
            </w:r>
          </w:p>
        </w:tc>
        <w:tc>
          <w:tcPr>
            <w:tcW w:w="1598" w:type="dxa"/>
            <w:shd w:val="clear" w:color="auto" w:fill="auto"/>
          </w:tcPr>
          <w:p w14:paraId="0C22E4E4" w14:textId="40274771" w:rsidR="000823DA" w:rsidRPr="00147DBC" w:rsidRDefault="000823DA" w:rsidP="000823DA">
            <w:pPr>
              <w:rPr>
                <w:rFonts w:cstheme="minorHAnsi"/>
                <w:b/>
                <w:bCs/>
                <w:color w:val="000000" w:themeColor="text1"/>
              </w:rPr>
            </w:pPr>
            <w:r w:rsidRPr="00147DBC">
              <w:rPr>
                <w:rFonts w:cstheme="minorHAnsi"/>
              </w:rPr>
              <w:t>Common practice</w:t>
            </w:r>
          </w:p>
        </w:tc>
        <w:tc>
          <w:tcPr>
            <w:tcW w:w="1356" w:type="dxa"/>
            <w:shd w:val="clear" w:color="auto" w:fill="auto"/>
          </w:tcPr>
          <w:p w14:paraId="31B3B53A" w14:textId="35D5FBD0" w:rsidR="000823DA" w:rsidRPr="00147DBC" w:rsidRDefault="000823DA" w:rsidP="000823DA">
            <w:pPr>
              <w:rPr>
                <w:rFonts w:cstheme="minorHAnsi"/>
                <w:b/>
                <w:bCs/>
                <w:color w:val="000000" w:themeColor="text1"/>
              </w:rPr>
            </w:pPr>
            <w:r w:rsidRPr="00147DBC">
              <w:rPr>
                <w:rFonts w:cstheme="minorHAnsi"/>
              </w:rPr>
              <w:t>Secure disposal</w:t>
            </w:r>
          </w:p>
        </w:tc>
      </w:tr>
      <w:tr w:rsidR="000D6B01" w:rsidRPr="000D6B01" w14:paraId="534575B8" w14:textId="77777777" w:rsidTr="00147DBC">
        <w:tc>
          <w:tcPr>
            <w:tcW w:w="15388" w:type="dxa"/>
            <w:gridSpan w:val="8"/>
            <w:shd w:val="clear" w:color="auto" w:fill="auto"/>
          </w:tcPr>
          <w:p w14:paraId="275DC46E" w14:textId="1EA93631" w:rsidR="00B80FFE" w:rsidRPr="00147DBC" w:rsidRDefault="00B80FFE" w:rsidP="00B033E1">
            <w:pPr>
              <w:pStyle w:val="Heading2"/>
              <w:numPr>
                <w:ilvl w:val="0"/>
                <w:numId w:val="7"/>
              </w:numPr>
              <w:outlineLvl w:val="1"/>
              <w:rPr>
                <w:rFonts w:cstheme="minorHAnsi"/>
                <w:color w:val="000000" w:themeColor="text1"/>
              </w:rPr>
            </w:pPr>
            <w:bookmarkStart w:id="55" w:name="_Admissions"/>
            <w:bookmarkStart w:id="56" w:name="_Toc195793151"/>
            <w:bookmarkEnd w:id="55"/>
            <w:r w:rsidRPr="00147DBC">
              <w:rPr>
                <w:rFonts w:cstheme="minorHAnsi"/>
                <w:color w:val="000000" w:themeColor="text1"/>
              </w:rPr>
              <w:t>Admissions</w:t>
            </w:r>
            <w:bookmarkEnd w:id="56"/>
          </w:p>
        </w:tc>
      </w:tr>
      <w:tr w:rsidR="005B2BDA" w:rsidRPr="000D6B01" w14:paraId="10C149CB" w14:textId="77777777" w:rsidTr="00147DBC">
        <w:tc>
          <w:tcPr>
            <w:tcW w:w="1225" w:type="dxa"/>
            <w:shd w:val="clear" w:color="auto" w:fill="auto"/>
          </w:tcPr>
          <w:p w14:paraId="67439D55" w14:textId="28CD8458" w:rsidR="005B2BDA" w:rsidRPr="00147DBC" w:rsidRDefault="005B2BDA" w:rsidP="005B2BDA">
            <w:pPr>
              <w:rPr>
                <w:rFonts w:cstheme="minorHAnsi"/>
                <w:color w:val="000000" w:themeColor="text1"/>
              </w:rPr>
            </w:pPr>
            <w:r w:rsidRPr="00147DBC">
              <w:rPr>
                <w:rFonts w:cstheme="minorHAnsi"/>
                <w:color w:val="000000" w:themeColor="text1"/>
              </w:rPr>
              <w:t>3.1</w:t>
            </w:r>
          </w:p>
        </w:tc>
        <w:tc>
          <w:tcPr>
            <w:tcW w:w="4131" w:type="dxa"/>
            <w:shd w:val="clear" w:color="auto" w:fill="auto"/>
          </w:tcPr>
          <w:p w14:paraId="79EBC41D" w14:textId="506623FF" w:rsidR="005B2BDA" w:rsidRPr="00147DBC" w:rsidRDefault="005B2BDA" w:rsidP="005B2BDA">
            <w:pPr>
              <w:rPr>
                <w:rFonts w:cstheme="minorHAnsi"/>
                <w:b/>
                <w:bCs/>
                <w:color w:val="000000" w:themeColor="text1"/>
              </w:rPr>
            </w:pPr>
            <w:r w:rsidRPr="00147DBC">
              <w:rPr>
                <w:rFonts w:cstheme="minorHAnsi"/>
                <w:color w:val="000000" w:themeColor="text1"/>
              </w:rPr>
              <w:t>All records relating to the creation and implementation of the School’s Admission’s Policy</w:t>
            </w:r>
          </w:p>
        </w:tc>
        <w:tc>
          <w:tcPr>
            <w:tcW w:w="1453" w:type="dxa"/>
            <w:shd w:val="clear" w:color="auto" w:fill="auto"/>
          </w:tcPr>
          <w:p w14:paraId="64CF85BB" w14:textId="59AAD832" w:rsidR="005B2BDA" w:rsidRPr="00147DBC" w:rsidRDefault="005B2BDA" w:rsidP="005B2BDA">
            <w:pPr>
              <w:rPr>
                <w:rFonts w:cstheme="minorHAnsi"/>
                <w:b/>
                <w:bCs/>
                <w:color w:val="000000" w:themeColor="text1"/>
              </w:rPr>
            </w:pPr>
            <w:r w:rsidRPr="00147DBC">
              <w:rPr>
                <w:rFonts w:cstheme="minorHAnsi"/>
              </w:rPr>
              <w:t>Digitally held on school network</w:t>
            </w:r>
          </w:p>
        </w:tc>
        <w:tc>
          <w:tcPr>
            <w:tcW w:w="1418" w:type="dxa"/>
            <w:shd w:val="clear" w:color="auto" w:fill="auto"/>
          </w:tcPr>
          <w:p w14:paraId="084A3C77" w14:textId="0A34CBBC" w:rsidR="005B2BDA" w:rsidRPr="00147DBC" w:rsidRDefault="005B2BDA" w:rsidP="005B2BDA">
            <w:pPr>
              <w:rPr>
                <w:rFonts w:cstheme="minorHAnsi"/>
                <w:b/>
                <w:bCs/>
                <w:color w:val="000000" w:themeColor="text1"/>
              </w:rPr>
            </w:pPr>
            <w:r w:rsidRPr="00147DBC">
              <w:rPr>
                <w:rFonts w:cstheme="minorHAnsi"/>
              </w:rPr>
              <w:t xml:space="preserve">Headteacher </w:t>
            </w:r>
          </w:p>
        </w:tc>
        <w:tc>
          <w:tcPr>
            <w:tcW w:w="2396" w:type="dxa"/>
            <w:shd w:val="clear" w:color="auto" w:fill="auto"/>
          </w:tcPr>
          <w:p w14:paraId="22FE596E" w14:textId="68BBE53C" w:rsidR="005B2BDA" w:rsidRPr="00147DBC" w:rsidRDefault="005B2BDA" w:rsidP="005B2BDA">
            <w:pPr>
              <w:rPr>
                <w:rFonts w:cstheme="minorHAnsi"/>
                <w:b/>
                <w:bCs/>
                <w:color w:val="000000" w:themeColor="text1"/>
              </w:rPr>
            </w:pPr>
            <w:r w:rsidRPr="00147DBC">
              <w:rPr>
                <w:rFonts w:cstheme="minorHAnsi"/>
                <w:color w:val="000000" w:themeColor="text1"/>
              </w:rPr>
              <w:t>Life of the policy + 7 years then review</w:t>
            </w:r>
          </w:p>
        </w:tc>
        <w:tc>
          <w:tcPr>
            <w:tcW w:w="1811" w:type="dxa"/>
            <w:shd w:val="clear" w:color="auto" w:fill="auto"/>
          </w:tcPr>
          <w:p w14:paraId="12B98D48" w14:textId="77777777" w:rsidR="005B2BDA" w:rsidRPr="00147DBC" w:rsidRDefault="005B2BDA" w:rsidP="005B2BDA">
            <w:pPr>
              <w:rPr>
                <w:rFonts w:cstheme="minorHAnsi"/>
                <w:b/>
                <w:bCs/>
                <w:color w:val="000000" w:themeColor="text1"/>
              </w:rPr>
            </w:pPr>
          </w:p>
        </w:tc>
        <w:tc>
          <w:tcPr>
            <w:tcW w:w="1598" w:type="dxa"/>
            <w:vMerge w:val="restart"/>
            <w:shd w:val="clear" w:color="auto" w:fill="auto"/>
          </w:tcPr>
          <w:p w14:paraId="5CA0F14E" w14:textId="720B88EF" w:rsidR="005B2BDA" w:rsidRPr="00147DBC" w:rsidRDefault="005B2BDA" w:rsidP="005B2BDA">
            <w:pPr>
              <w:pStyle w:val="NoSpacing"/>
              <w:rPr>
                <w:rFonts w:cstheme="minorHAnsi"/>
                <w:color w:val="000000" w:themeColor="text1"/>
              </w:rPr>
            </w:pPr>
            <w:r w:rsidRPr="00147DBC">
              <w:rPr>
                <w:rFonts w:cstheme="minorHAnsi"/>
                <w:color w:val="000000" w:themeColor="text1"/>
              </w:rPr>
              <w:t>The School Admissions (Admission Arrangements and Co-ordination of Admission Arrangements) (England) Regulations 2012</w:t>
            </w:r>
          </w:p>
          <w:p w14:paraId="3F913CD9" w14:textId="77777777" w:rsidR="005B2BDA" w:rsidRPr="00147DBC" w:rsidRDefault="005B2BDA" w:rsidP="005B2BDA">
            <w:pPr>
              <w:pStyle w:val="NoSpacing"/>
              <w:rPr>
                <w:rFonts w:cstheme="minorHAnsi"/>
                <w:color w:val="000000" w:themeColor="text1"/>
              </w:rPr>
            </w:pPr>
          </w:p>
          <w:p w14:paraId="483B1FE5" w14:textId="05C01E03" w:rsidR="005B2BDA" w:rsidRPr="00147DBC" w:rsidRDefault="005B2BDA" w:rsidP="005B2BDA">
            <w:pPr>
              <w:pStyle w:val="NoSpacing"/>
              <w:rPr>
                <w:rFonts w:cstheme="minorHAnsi"/>
                <w:color w:val="000000" w:themeColor="text1"/>
              </w:rPr>
            </w:pPr>
            <w:r w:rsidRPr="00147DBC">
              <w:rPr>
                <w:rFonts w:cstheme="minorHAnsi"/>
                <w:color w:val="000000" w:themeColor="text1"/>
              </w:rPr>
              <w:t>and</w:t>
            </w:r>
          </w:p>
          <w:p w14:paraId="6726542C" w14:textId="77777777" w:rsidR="005B2BDA" w:rsidRPr="00147DBC" w:rsidRDefault="005B2BDA" w:rsidP="005B2BDA">
            <w:pPr>
              <w:pStyle w:val="NoSpacing"/>
              <w:rPr>
                <w:rFonts w:cstheme="minorHAnsi"/>
                <w:color w:val="000000" w:themeColor="text1"/>
              </w:rPr>
            </w:pPr>
          </w:p>
          <w:p w14:paraId="553ECBF3" w14:textId="05A5E47C" w:rsidR="005B2BDA" w:rsidRPr="00147DBC" w:rsidRDefault="005B2BDA" w:rsidP="005B2BDA">
            <w:pPr>
              <w:pStyle w:val="NoSpacing"/>
              <w:rPr>
                <w:rFonts w:cstheme="minorHAnsi"/>
                <w:color w:val="000000" w:themeColor="text1"/>
              </w:rPr>
            </w:pPr>
            <w:r w:rsidRPr="00147DBC">
              <w:rPr>
                <w:rFonts w:cstheme="minorHAnsi"/>
                <w:color w:val="000000" w:themeColor="text1"/>
              </w:rPr>
              <w:t>School Admissions Code</w:t>
            </w:r>
          </w:p>
          <w:p w14:paraId="6522FC25" w14:textId="77777777" w:rsidR="005B2BDA" w:rsidRPr="00147DBC" w:rsidRDefault="005B2BDA" w:rsidP="005B2BDA">
            <w:pPr>
              <w:pStyle w:val="NoSpacing"/>
              <w:rPr>
                <w:rFonts w:cstheme="minorHAnsi"/>
                <w:color w:val="000000" w:themeColor="text1"/>
              </w:rPr>
            </w:pPr>
            <w:r w:rsidRPr="00147DBC">
              <w:rPr>
                <w:rFonts w:cstheme="minorHAnsi"/>
                <w:color w:val="000000" w:themeColor="text1"/>
              </w:rPr>
              <w:t xml:space="preserve">Statutory Guidance </w:t>
            </w:r>
          </w:p>
          <w:p w14:paraId="736DBF19" w14:textId="201E8387" w:rsidR="005B2BDA" w:rsidRPr="00147DBC" w:rsidRDefault="005B2BDA" w:rsidP="005B2BDA">
            <w:pPr>
              <w:rPr>
                <w:rFonts w:cstheme="minorHAnsi"/>
                <w:color w:val="000000" w:themeColor="text1"/>
              </w:rPr>
            </w:pPr>
            <w:r w:rsidRPr="00147DBC">
              <w:rPr>
                <w:rFonts w:cstheme="minorHAnsi"/>
                <w:color w:val="000000" w:themeColor="text1"/>
              </w:rPr>
              <w:t>2021</w:t>
            </w:r>
          </w:p>
        </w:tc>
        <w:tc>
          <w:tcPr>
            <w:tcW w:w="1356" w:type="dxa"/>
            <w:shd w:val="clear" w:color="auto" w:fill="auto"/>
          </w:tcPr>
          <w:p w14:paraId="544907E9" w14:textId="3072C5B7" w:rsidR="005B2BDA" w:rsidRPr="00147DBC" w:rsidRDefault="005B2BDA" w:rsidP="005B2BDA">
            <w:pPr>
              <w:rPr>
                <w:rFonts w:cstheme="minorHAnsi"/>
                <w:b/>
                <w:bCs/>
                <w:color w:val="000000" w:themeColor="text1"/>
              </w:rPr>
            </w:pPr>
            <w:r w:rsidRPr="00147DBC">
              <w:rPr>
                <w:rFonts w:cstheme="minorHAnsi"/>
                <w:color w:val="000000" w:themeColor="text1"/>
              </w:rPr>
              <w:t>Secure disposal</w:t>
            </w:r>
          </w:p>
        </w:tc>
      </w:tr>
      <w:tr w:rsidR="005B2BDA" w:rsidRPr="000D6B01" w14:paraId="1F54245A" w14:textId="77777777" w:rsidTr="00147DBC">
        <w:tc>
          <w:tcPr>
            <w:tcW w:w="1225" w:type="dxa"/>
            <w:shd w:val="clear" w:color="auto" w:fill="auto"/>
          </w:tcPr>
          <w:p w14:paraId="6629744D" w14:textId="6F31306A" w:rsidR="005B2BDA" w:rsidRPr="00147DBC" w:rsidRDefault="005B2BDA" w:rsidP="005B2BDA">
            <w:pPr>
              <w:rPr>
                <w:rFonts w:cstheme="minorHAnsi"/>
                <w:color w:val="000000" w:themeColor="text1"/>
              </w:rPr>
            </w:pPr>
            <w:r w:rsidRPr="00147DBC">
              <w:rPr>
                <w:rFonts w:cstheme="minorHAnsi"/>
                <w:color w:val="000000" w:themeColor="text1"/>
              </w:rPr>
              <w:t>3.2</w:t>
            </w:r>
          </w:p>
        </w:tc>
        <w:tc>
          <w:tcPr>
            <w:tcW w:w="4131" w:type="dxa"/>
            <w:shd w:val="clear" w:color="auto" w:fill="auto"/>
          </w:tcPr>
          <w:p w14:paraId="7D3B9146" w14:textId="77777777" w:rsidR="005B2BDA" w:rsidRPr="00147DBC" w:rsidRDefault="005B2BDA" w:rsidP="005B2BDA">
            <w:pPr>
              <w:rPr>
                <w:rFonts w:cstheme="minorHAnsi"/>
                <w:color w:val="000000" w:themeColor="text1"/>
              </w:rPr>
            </w:pPr>
            <w:r w:rsidRPr="00147DBC">
              <w:rPr>
                <w:rFonts w:cstheme="minorHAnsi"/>
                <w:color w:val="000000" w:themeColor="text1"/>
              </w:rPr>
              <w:t xml:space="preserve">Admissions – if the admission is successful </w:t>
            </w:r>
          </w:p>
          <w:p w14:paraId="1B64C248" w14:textId="77777777" w:rsidR="005B2BDA" w:rsidRPr="00147DBC" w:rsidRDefault="005B2BDA" w:rsidP="005B2BDA">
            <w:pPr>
              <w:rPr>
                <w:rFonts w:cstheme="minorHAnsi"/>
                <w:color w:val="000000" w:themeColor="text1"/>
              </w:rPr>
            </w:pPr>
          </w:p>
          <w:p w14:paraId="191BA0AA" w14:textId="7F4EE076" w:rsidR="005B2BDA" w:rsidRPr="00147DBC" w:rsidRDefault="005B2BDA" w:rsidP="005B2BDA">
            <w:pPr>
              <w:rPr>
                <w:rFonts w:cstheme="minorHAnsi"/>
                <w:color w:val="000000" w:themeColor="text1"/>
              </w:rPr>
            </w:pPr>
            <w:r w:rsidRPr="00147DBC">
              <w:rPr>
                <w:rFonts w:cstheme="minorHAnsi"/>
                <w:color w:val="000000" w:themeColor="text1"/>
              </w:rPr>
              <w:t>Proofs of address, supplied by parents, as part of the admissions process</w:t>
            </w:r>
          </w:p>
          <w:p w14:paraId="688AF7EA" w14:textId="77777777" w:rsidR="005B2BDA" w:rsidRPr="00147DBC" w:rsidRDefault="005B2BDA" w:rsidP="005B2BDA">
            <w:pPr>
              <w:rPr>
                <w:rFonts w:cstheme="minorHAnsi"/>
                <w:color w:val="000000" w:themeColor="text1"/>
              </w:rPr>
            </w:pPr>
          </w:p>
          <w:p w14:paraId="13C25402" w14:textId="2EAF60A7" w:rsidR="005B2BDA" w:rsidRPr="00147DBC" w:rsidRDefault="005B2BDA" w:rsidP="005B2BDA">
            <w:pPr>
              <w:rPr>
                <w:rFonts w:cstheme="minorHAnsi"/>
                <w:b/>
                <w:bCs/>
                <w:color w:val="000000" w:themeColor="text1"/>
              </w:rPr>
            </w:pPr>
            <w:r w:rsidRPr="00147DBC">
              <w:rPr>
                <w:rFonts w:cstheme="minorHAnsi"/>
                <w:color w:val="000000" w:themeColor="text1"/>
              </w:rPr>
              <w:t>Supplementary information forms to include; religion, medical conditions etc.</w:t>
            </w:r>
          </w:p>
        </w:tc>
        <w:tc>
          <w:tcPr>
            <w:tcW w:w="1453" w:type="dxa"/>
            <w:shd w:val="clear" w:color="auto" w:fill="auto"/>
          </w:tcPr>
          <w:p w14:paraId="2678AF69" w14:textId="77777777" w:rsidR="005B2BDA" w:rsidRPr="00147DBC" w:rsidRDefault="005B2BDA" w:rsidP="005B2BDA">
            <w:pPr>
              <w:rPr>
                <w:rFonts w:cstheme="minorHAnsi"/>
              </w:rPr>
            </w:pPr>
            <w:r w:rsidRPr="00147DBC">
              <w:rPr>
                <w:rFonts w:cstheme="minorHAnsi"/>
              </w:rPr>
              <w:t>Proof of address is seen but not retained</w:t>
            </w:r>
          </w:p>
          <w:p w14:paraId="7EEE06E3" w14:textId="77777777" w:rsidR="005B2BDA" w:rsidRPr="00147DBC" w:rsidRDefault="005B2BDA" w:rsidP="005B2BDA">
            <w:pPr>
              <w:rPr>
                <w:rFonts w:cstheme="minorHAnsi"/>
              </w:rPr>
            </w:pPr>
          </w:p>
          <w:p w14:paraId="211D7DE9" w14:textId="0C8B3811" w:rsidR="005B2BDA" w:rsidRPr="00147DBC" w:rsidRDefault="005B2BDA" w:rsidP="005B2BDA">
            <w:pPr>
              <w:rPr>
                <w:rFonts w:cstheme="minorHAnsi"/>
                <w:b/>
                <w:bCs/>
                <w:color w:val="000000" w:themeColor="text1"/>
              </w:rPr>
            </w:pPr>
            <w:r w:rsidRPr="00147DBC">
              <w:rPr>
                <w:rFonts w:cstheme="minorHAnsi"/>
              </w:rPr>
              <w:t>Medical conditions: digitally held on RM Integris and in classroom file (in secure location)</w:t>
            </w:r>
          </w:p>
        </w:tc>
        <w:tc>
          <w:tcPr>
            <w:tcW w:w="1418" w:type="dxa"/>
            <w:shd w:val="clear" w:color="auto" w:fill="auto"/>
          </w:tcPr>
          <w:p w14:paraId="03741B6E" w14:textId="53F2928E" w:rsidR="005B2BDA" w:rsidRPr="00147DBC" w:rsidRDefault="005B2BDA" w:rsidP="005B2BDA">
            <w:pPr>
              <w:rPr>
                <w:rFonts w:cstheme="minorHAnsi"/>
                <w:b/>
                <w:bCs/>
                <w:color w:val="000000" w:themeColor="text1"/>
              </w:rPr>
            </w:pPr>
            <w:r w:rsidRPr="00147DBC">
              <w:rPr>
                <w:rFonts w:cstheme="minorHAnsi"/>
              </w:rPr>
              <w:t>School Office / Teacher (classroom file)</w:t>
            </w:r>
          </w:p>
        </w:tc>
        <w:tc>
          <w:tcPr>
            <w:tcW w:w="2396" w:type="dxa"/>
            <w:shd w:val="clear" w:color="auto" w:fill="auto"/>
          </w:tcPr>
          <w:p w14:paraId="184CFEE4" w14:textId="2219F8C9" w:rsidR="005B2BDA" w:rsidRPr="00147DBC" w:rsidRDefault="005B2BDA" w:rsidP="005B2BDA">
            <w:pPr>
              <w:rPr>
                <w:rFonts w:cstheme="minorHAnsi"/>
                <w:color w:val="000000" w:themeColor="text1"/>
              </w:rPr>
            </w:pPr>
            <w:r w:rsidRPr="00147DBC">
              <w:rPr>
                <w:rFonts w:cstheme="minorHAnsi"/>
                <w:color w:val="000000" w:themeColor="text1"/>
              </w:rPr>
              <w:t>Added to the pupil file</w:t>
            </w:r>
          </w:p>
        </w:tc>
        <w:tc>
          <w:tcPr>
            <w:tcW w:w="1811" w:type="dxa"/>
            <w:shd w:val="clear" w:color="auto" w:fill="auto"/>
          </w:tcPr>
          <w:p w14:paraId="5CDB1F95" w14:textId="7E9E75F3" w:rsidR="005B2BDA" w:rsidRPr="00147DBC" w:rsidRDefault="005B2BDA" w:rsidP="005B2BDA">
            <w:pPr>
              <w:rPr>
                <w:rFonts w:cstheme="minorHAnsi"/>
                <w:b/>
                <w:bCs/>
                <w:color w:val="000000" w:themeColor="text1"/>
              </w:rPr>
            </w:pPr>
            <w:r w:rsidRPr="00147DBC">
              <w:rPr>
                <w:rFonts w:cstheme="minorHAnsi"/>
                <w:color w:val="000000" w:themeColor="text1"/>
              </w:rPr>
              <w:t>Date of admission</w:t>
            </w:r>
          </w:p>
        </w:tc>
        <w:tc>
          <w:tcPr>
            <w:tcW w:w="1598" w:type="dxa"/>
            <w:vMerge/>
            <w:shd w:val="clear" w:color="auto" w:fill="auto"/>
          </w:tcPr>
          <w:p w14:paraId="5D577E27" w14:textId="5396DCF7" w:rsidR="005B2BDA" w:rsidRPr="00147DBC" w:rsidRDefault="005B2BDA" w:rsidP="005B2BDA">
            <w:pPr>
              <w:rPr>
                <w:rFonts w:cstheme="minorHAnsi"/>
                <w:b/>
                <w:bCs/>
                <w:color w:val="000000" w:themeColor="text1"/>
              </w:rPr>
            </w:pPr>
          </w:p>
        </w:tc>
        <w:tc>
          <w:tcPr>
            <w:tcW w:w="1356" w:type="dxa"/>
            <w:shd w:val="clear" w:color="auto" w:fill="auto"/>
          </w:tcPr>
          <w:p w14:paraId="008F9502" w14:textId="4806A615" w:rsidR="005B2BDA" w:rsidRPr="00147DBC" w:rsidRDefault="005B2BDA" w:rsidP="005B2BDA">
            <w:pPr>
              <w:rPr>
                <w:rFonts w:cstheme="minorHAnsi"/>
                <w:b/>
                <w:bCs/>
                <w:strike/>
                <w:color w:val="000000" w:themeColor="text1"/>
              </w:rPr>
            </w:pPr>
          </w:p>
        </w:tc>
      </w:tr>
      <w:tr w:rsidR="005B2BDA" w:rsidRPr="000D6B01" w14:paraId="41CFFEEE" w14:textId="77777777" w:rsidTr="00147DBC">
        <w:tc>
          <w:tcPr>
            <w:tcW w:w="1225" w:type="dxa"/>
            <w:shd w:val="clear" w:color="auto" w:fill="auto"/>
          </w:tcPr>
          <w:p w14:paraId="6001130C" w14:textId="102CAAB0" w:rsidR="005B2BDA" w:rsidRPr="00147DBC" w:rsidRDefault="005B2BDA" w:rsidP="005B2BDA">
            <w:pPr>
              <w:rPr>
                <w:rFonts w:cstheme="minorHAnsi"/>
                <w:color w:val="000000" w:themeColor="text1"/>
              </w:rPr>
            </w:pPr>
            <w:r w:rsidRPr="00147DBC">
              <w:rPr>
                <w:rFonts w:cstheme="minorHAnsi"/>
                <w:color w:val="000000" w:themeColor="text1"/>
              </w:rPr>
              <w:t>3.3</w:t>
            </w:r>
          </w:p>
        </w:tc>
        <w:tc>
          <w:tcPr>
            <w:tcW w:w="4131" w:type="dxa"/>
            <w:shd w:val="clear" w:color="auto" w:fill="auto"/>
          </w:tcPr>
          <w:p w14:paraId="2444ABFF" w14:textId="0E347703" w:rsidR="005B2BDA" w:rsidRPr="00147DBC" w:rsidRDefault="005B2BDA" w:rsidP="005B2BDA">
            <w:pPr>
              <w:rPr>
                <w:rFonts w:cstheme="minorHAnsi"/>
                <w:b/>
                <w:bCs/>
                <w:color w:val="000000" w:themeColor="text1"/>
              </w:rPr>
            </w:pPr>
            <w:r w:rsidRPr="00147DBC">
              <w:rPr>
                <w:rFonts w:cstheme="minorHAnsi"/>
                <w:color w:val="000000" w:themeColor="text1"/>
              </w:rPr>
              <w:t>Admissions – if the admission is unsuccessful (where no appeal is made)</w:t>
            </w:r>
          </w:p>
        </w:tc>
        <w:tc>
          <w:tcPr>
            <w:tcW w:w="1453" w:type="dxa"/>
            <w:shd w:val="clear" w:color="auto" w:fill="auto"/>
          </w:tcPr>
          <w:p w14:paraId="79871A0B" w14:textId="1BED3C23" w:rsidR="005B2BDA" w:rsidRPr="00147DBC" w:rsidRDefault="005B2BDA" w:rsidP="005B2BDA">
            <w:pPr>
              <w:rPr>
                <w:rFonts w:cstheme="minorHAnsi"/>
                <w:b/>
                <w:bCs/>
                <w:color w:val="000000" w:themeColor="text1"/>
              </w:rPr>
            </w:pPr>
            <w:r w:rsidRPr="00147DBC">
              <w:rPr>
                <w:rFonts w:cstheme="minorHAnsi"/>
              </w:rPr>
              <w:t>Digitally held on school network</w:t>
            </w:r>
          </w:p>
        </w:tc>
        <w:tc>
          <w:tcPr>
            <w:tcW w:w="1418" w:type="dxa"/>
            <w:shd w:val="clear" w:color="auto" w:fill="auto"/>
          </w:tcPr>
          <w:p w14:paraId="4EFF11FB" w14:textId="7728C96D" w:rsidR="005B2BDA" w:rsidRPr="00147DBC" w:rsidRDefault="005B2BDA" w:rsidP="005B2BDA">
            <w:pPr>
              <w:rPr>
                <w:rFonts w:cstheme="minorHAnsi"/>
                <w:b/>
                <w:bCs/>
                <w:color w:val="000000" w:themeColor="text1"/>
              </w:rPr>
            </w:pPr>
            <w:r w:rsidRPr="00147DBC">
              <w:rPr>
                <w:rFonts w:cstheme="minorHAnsi"/>
              </w:rPr>
              <w:t xml:space="preserve">Headteacher </w:t>
            </w:r>
          </w:p>
        </w:tc>
        <w:tc>
          <w:tcPr>
            <w:tcW w:w="2396" w:type="dxa"/>
            <w:shd w:val="clear" w:color="auto" w:fill="auto"/>
          </w:tcPr>
          <w:p w14:paraId="42CAD452" w14:textId="0DE0B7D3" w:rsidR="005B2BDA" w:rsidRPr="00147DBC" w:rsidRDefault="005B2BDA" w:rsidP="005B2BDA">
            <w:pPr>
              <w:rPr>
                <w:rFonts w:cstheme="minorHAnsi"/>
                <w:color w:val="000000" w:themeColor="text1"/>
              </w:rPr>
            </w:pPr>
            <w:r w:rsidRPr="00147DBC">
              <w:rPr>
                <w:rFonts w:cstheme="minorHAnsi"/>
                <w:color w:val="000000" w:themeColor="text1"/>
              </w:rPr>
              <w:t>Date of applied for admission + 1 year</w:t>
            </w:r>
          </w:p>
          <w:p w14:paraId="2A6198EF" w14:textId="77777777" w:rsidR="005B2BDA" w:rsidRPr="00147DBC" w:rsidRDefault="005B2BDA" w:rsidP="005B2BDA">
            <w:pPr>
              <w:rPr>
                <w:rFonts w:cstheme="minorHAnsi"/>
                <w:b/>
                <w:bCs/>
                <w:color w:val="000000" w:themeColor="text1"/>
              </w:rPr>
            </w:pPr>
          </w:p>
        </w:tc>
        <w:tc>
          <w:tcPr>
            <w:tcW w:w="1811" w:type="dxa"/>
            <w:shd w:val="clear" w:color="auto" w:fill="auto"/>
          </w:tcPr>
          <w:p w14:paraId="7D34DEFD" w14:textId="64583C0C" w:rsidR="005B2BDA" w:rsidRPr="00147DBC" w:rsidRDefault="005B2BDA" w:rsidP="005B2BDA">
            <w:pPr>
              <w:rPr>
                <w:rFonts w:cstheme="minorHAnsi"/>
                <w:b/>
                <w:bCs/>
                <w:color w:val="000000" w:themeColor="text1"/>
              </w:rPr>
            </w:pPr>
            <w:r w:rsidRPr="00147DBC">
              <w:rPr>
                <w:rFonts w:cstheme="minorHAnsi"/>
                <w:color w:val="000000" w:themeColor="text1"/>
              </w:rPr>
              <w:t>Date of applied for admission</w:t>
            </w:r>
          </w:p>
        </w:tc>
        <w:tc>
          <w:tcPr>
            <w:tcW w:w="1598" w:type="dxa"/>
            <w:vMerge/>
            <w:shd w:val="clear" w:color="auto" w:fill="auto"/>
          </w:tcPr>
          <w:p w14:paraId="705B8BC4" w14:textId="01A73916" w:rsidR="005B2BDA" w:rsidRPr="00147DBC" w:rsidRDefault="005B2BDA" w:rsidP="005B2BDA">
            <w:pPr>
              <w:rPr>
                <w:rFonts w:cstheme="minorHAnsi"/>
                <w:color w:val="000000" w:themeColor="text1"/>
              </w:rPr>
            </w:pPr>
          </w:p>
        </w:tc>
        <w:tc>
          <w:tcPr>
            <w:tcW w:w="1356" w:type="dxa"/>
            <w:shd w:val="clear" w:color="auto" w:fill="auto"/>
          </w:tcPr>
          <w:p w14:paraId="030DC1C9" w14:textId="4BBBBF27"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616FC209" w14:textId="77777777" w:rsidTr="00147DBC">
        <w:tc>
          <w:tcPr>
            <w:tcW w:w="1225" w:type="dxa"/>
            <w:shd w:val="clear" w:color="auto" w:fill="auto"/>
          </w:tcPr>
          <w:p w14:paraId="77B5E79E" w14:textId="0E297574" w:rsidR="005B2BDA" w:rsidRPr="00147DBC" w:rsidRDefault="005B2BDA" w:rsidP="005B2BDA">
            <w:pPr>
              <w:rPr>
                <w:rFonts w:cstheme="minorHAnsi"/>
                <w:color w:val="000000" w:themeColor="text1"/>
              </w:rPr>
            </w:pPr>
            <w:r w:rsidRPr="00147DBC">
              <w:rPr>
                <w:rFonts w:cstheme="minorHAnsi"/>
                <w:color w:val="000000" w:themeColor="text1"/>
              </w:rPr>
              <w:t>3.4</w:t>
            </w:r>
          </w:p>
        </w:tc>
        <w:tc>
          <w:tcPr>
            <w:tcW w:w="4131" w:type="dxa"/>
            <w:shd w:val="clear" w:color="auto" w:fill="auto"/>
          </w:tcPr>
          <w:p w14:paraId="188396CE" w14:textId="044E026C" w:rsidR="005B2BDA" w:rsidRPr="00147DBC" w:rsidRDefault="005B2BDA" w:rsidP="005B2BDA">
            <w:pPr>
              <w:rPr>
                <w:rFonts w:cstheme="minorHAnsi"/>
                <w:b/>
                <w:bCs/>
                <w:color w:val="000000" w:themeColor="text1"/>
              </w:rPr>
            </w:pPr>
            <w:r w:rsidRPr="00147DBC">
              <w:rPr>
                <w:rFonts w:cstheme="minorHAnsi"/>
                <w:color w:val="000000" w:themeColor="text1"/>
              </w:rPr>
              <w:t>Admissions – if the admission is unsuccessful (where an appeal is made)</w:t>
            </w:r>
          </w:p>
        </w:tc>
        <w:tc>
          <w:tcPr>
            <w:tcW w:w="1453" w:type="dxa"/>
            <w:shd w:val="clear" w:color="auto" w:fill="auto"/>
          </w:tcPr>
          <w:p w14:paraId="0B3D20CD" w14:textId="72C45C12" w:rsidR="005B2BDA" w:rsidRPr="00147DBC" w:rsidRDefault="005B2BDA" w:rsidP="005B2BDA">
            <w:pPr>
              <w:rPr>
                <w:rFonts w:cstheme="minorHAnsi"/>
                <w:b/>
                <w:bCs/>
                <w:color w:val="000000" w:themeColor="text1"/>
              </w:rPr>
            </w:pPr>
            <w:r w:rsidRPr="00147DBC">
              <w:rPr>
                <w:rFonts w:cstheme="minorHAnsi"/>
              </w:rPr>
              <w:t>Digitally held on school network</w:t>
            </w:r>
          </w:p>
        </w:tc>
        <w:tc>
          <w:tcPr>
            <w:tcW w:w="1418" w:type="dxa"/>
            <w:shd w:val="clear" w:color="auto" w:fill="auto"/>
          </w:tcPr>
          <w:p w14:paraId="43200248" w14:textId="720D19F1" w:rsidR="005B2BDA" w:rsidRPr="00147DBC" w:rsidRDefault="005B2BDA" w:rsidP="005B2BDA">
            <w:pPr>
              <w:rPr>
                <w:rFonts w:cstheme="minorHAnsi"/>
                <w:b/>
                <w:bCs/>
                <w:color w:val="000000" w:themeColor="text1"/>
              </w:rPr>
            </w:pPr>
            <w:r w:rsidRPr="00147DBC">
              <w:rPr>
                <w:rFonts w:cstheme="minorHAnsi"/>
              </w:rPr>
              <w:t xml:space="preserve">Headteacher </w:t>
            </w:r>
          </w:p>
        </w:tc>
        <w:tc>
          <w:tcPr>
            <w:tcW w:w="2396" w:type="dxa"/>
            <w:shd w:val="clear" w:color="auto" w:fill="auto"/>
          </w:tcPr>
          <w:p w14:paraId="3E046BA2" w14:textId="38D394DD" w:rsidR="005B2BDA" w:rsidRPr="00147DBC" w:rsidRDefault="005B2BDA" w:rsidP="005B2BDA">
            <w:pPr>
              <w:rPr>
                <w:rFonts w:cstheme="minorHAnsi"/>
                <w:b/>
                <w:bCs/>
                <w:color w:val="000000" w:themeColor="text1"/>
              </w:rPr>
            </w:pPr>
            <w:r w:rsidRPr="00147DBC">
              <w:rPr>
                <w:rFonts w:cstheme="minorHAnsi"/>
                <w:color w:val="000000" w:themeColor="text1"/>
              </w:rPr>
              <w:t>Resolution of case + 1 year</w:t>
            </w:r>
          </w:p>
        </w:tc>
        <w:tc>
          <w:tcPr>
            <w:tcW w:w="1811" w:type="dxa"/>
            <w:shd w:val="clear" w:color="auto" w:fill="auto"/>
          </w:tcPr>
          <w:p w14:paraId="4AA1F9C5" w14:textId="163F4A33" w:rsidR="005B2BDA" w:rsidRPr="00147DBC" w:rsidRDefault="005B2BDA" w:rsidP="005B2BDA">
            <w:pPr>
              <w:rPr>
                <w:rFonts w:cstheme="minorHAnsi"/>
                <w:b/>
                <w:bCs/>
                <w:color w:val="000000" w:themeColor="text1"/>
              </w:rPr>
            </w:pPr>
            <w:r w:rsidRPr="00147DBC">
              <w:rPr>
                <w:rFonts w:cstheme="minorHAnsi"/>
                <w:color w:val="000000" w:themeColor="text1"/>
              </w:rPr>
              <w:t>Resolution of case</w:t>
            </w:r>
          </w:p>
        </w:tc>
        <w:tc>
          <w:tcPr>
            <w:tcW w:w="1598" w:type="dxa"/>
            <w:vMerge/>
            <w:shd w:val="clear" w:color="auto" w:fill="auto"/>
          </w:tcPr>
          <w:p w14:paraId="42F7E531" w14:textId="0745C1BC" w:rsidR="005B2BDA" w:rsidRPr="00147DBC" w:rsidRDefault="005B2BDA" w:rsidP="005B2BDA">
            <w:pPr>
              <w:rPr>
                <w:rFonts w:cstheme="minorHAnsi"/>
                <w:color w:val="000000" w:themeColor="text1"/>
              </w:rPr>
            </w:pPr>
          </w:p>
        </w:tc>
        <w:tc>
          <w:tcPr>
            <w:tcW w:w="1356" w:type="dxa"/>
            <w:shd w:val="clear" w:color="auto" w:fill="auto"/>
          </w:tcPr>
          <w:p w14:paraId="3B204E7C" w14:textId="7CA12ABC"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7BDC2AC9" w14:textId="77777777" w:rsidTr="00147DBC">
        <w:tc>
          <w:tcPr>
            <w:tcW w:w="1225" w:type="dxa"/>
            <w:shd w:val="clear" w:color="auto" w:fill="auto"/>
          </w:tcPr>
          <w:p w14:paraId="54B2444F" w14:textId="154F0469" w:rsidR="005B2BDA" w:rsidRPr="00147DBC" w:rsidRDefault="005B2BDA" w:rsidP="005B2BDA">
            <w:pPr>
              <w:rPr>
                <w:rFonts w:cstheme="minorHAnsi"/>
                <w:color w:val="000000" w:themeColor="text1"/>
              </w:rPr>
            </w:pPr>
            <w:r w:rsidRPr="00147DBC">
              <w:rPr>
                <w:rFonts w:cstheme="minorHAnsi"/>
                <w:color w:val="000000" w:themeColor="text1"/>
              </w:rPr>
              <w:t>3.5</w:t>
            </w:r>
          </w:p>
        </w:tc>
        <w:tc>
          <w:tcPr>
            <w:tcW w:w="4131" w:type="dxa"/>
            <w:shd w:val="clear" w:color="auto" w:fill="auto"/>
          </w:tcPr>
          <w:p w14:paraId="55F36FB4" w14:textId="1ECB2E33" w:rsidR="005B2BDA" w:rsidRPr="00147DBC" w:rsidRDefault="005B2BDA" w:rsidP="005B2BDA">
            <w:pPr>
              <w:rPr>
                <w:rFonts w:cstheme="minorHAnsi"/>
                <w:b/>
                <w:bCs/>
                <w:color w:val="000000" w:themeColor="text1"/>
              </w:rPr>
            </w:pPr>
            <w:r w:rsidRPr="00147DBC">
              <w:rPr>
                <w:rFonts w:cstheme="minorHAnsi"/>
                <w:color w:val="000000" w:themeColor="text1"/>
              </w:rPr>
              <w:t>Register of Admissions</w:t>
            </w:r>
          </w:p>
        </w:tc>
        <w:tc>
          <w:tcPr>
            <w:tcW w:w="1453" w:type="dxa"/>
            <w:shd w:val="clear" w:color="auto" w:fill="auto"/>
          </w:tcPr>
          <w:p w14:paraId="77112088" w14:textId="7BA9390B" w:rsidR="005B2BDA" w:rsidRPr="00147DBC" w:rsidRDefault="005B2BDA" w:rsidP="005B2BDA">
            <w:pPr>
              <w:rPr>
                <w:rFonts w:cstheme="minorHAnsi"/>
                <w:b/>
                <w:bCs/>
                <w:color w:val="000000" w:themeColor="text1"/>
              </w:rPr>
            </w:pPr>
            <w:r w:rsidRPr="00147DBC">
              <w:rPr>
                <w:rFonts w:cstheme="minorHAnsi"/>
              </w:rPr>
              <w:t>Digitally held on RM Integris</w:t>
            </w:r>
          </w:p>
        </w:tc>
        <w:tc>
          <w:tcPr>
            <w:tcW w:w="1418" w:type="dxa"/>
            <w:shd w:val="clear" w:color="auto" w:fill="auto"/>
          </w:tcPr>
          <w:p w14:paraId="671A00EF" w14:textId="25FE5D00" w:rsidR="005B2BDA" w:rsidRPr="00147DBC" w:rsidRDefault="005B2BDA" w:rsidP="005B2BDA">
            <w:pPr>
              <w:rPr>
                <w:rFonts w:cstheme="minorHAnsi"/>
                <w:b/>
                <w:bCs/>
                <w:color w:val="000000" w:themeColor="text1"/>
              </w:rPr>
            </w:pPr>
            <w:r w:rsidRPr="00147DBC">
              <w:rPr>
                <w:rFonts w:cstheme="minorHAnsi"/>
                <w:b/>
                <w:bCs/>
              </w:rPr>
              <w:t>School Office</w:t>
            </w:r>
          </w:p>
        </w:tc>
        <w:tc>
          <w:tcPr>
            <w:tcW w:w="2396" w:type="dxa"/>
            <w:shd w:val="clear" w:color="auto" w:fill="auto"/>
          </w:tcPr>
          <w:p w14:paraId="3478C862" w14:textId="56BF9ED0" w:rsidR="005B2BDA" w:rsidRPr="00147DBC" w:rsidRDefault="005B2BDA" w:rsidP="005B2BDA">
            <w:pPr>
              <w:rPr>
                <w:color w:val="000000" w:themeColor="text1"/>
              </w:rPr>
            </w:pPr>
            <w:r w:rsidRPr="00147DBC">
              <w:rPr>
                <w:color w:val="000000" w:themeColor="text1"/>
              </w:rPr>
              <w:t xml:space="preserve">Every entry in the School admission and attendance register is to be preserved for 6 </w:t>
            </w:r>
            <w:r w:rsidRPr="00147DBC">
              <w:rPr>
                <w:color w:val="000000" w:themeColor="text1"/>
              </w:rPr>
              <w:lastRenderedPageBreak/>
              <w:t>years beginning with the day on which the entry was made.</w:t>
            </w:r>
          </w:p>
          <w:p w14:paraId="6BA2B0A8" w14:textId="18AC2F92" w:rsidR="005B2BDA" w:rsidRPr="00147DBC" w:rsidRDefault="005B2BDA" w:rsidP="005B2BDA">
            <w:pPr>
              <w:rPr>
                <w:rFonts w:cstheme="minorHAnsi"/>
                <w:b/>
                <w:bCs/>
                <w:color w:val="000000" w:themeColor="text1"/>
              </w:rPr>
            </w:pPr>
            <w:r w:rsidRPr="00147DBC">
              <w:rPr>
                <w:color w:val="000000" w:themeColor="text1"/>
              </w:rPr>
              <w:t>Every back up copy of the register is to be preserved for 6 years after the end of the school year to which it relates.</w:t>
            </w:r>
          </w:p>
        </w:tc>
        <w:tc>
          <w:tcPr>
            <w:tcW w:w="1811" w:type="dxa"/>
            <w:shd w:val="clear" w:color="auto" w:fill="auto"/>
          </w:tcPr>
          <w:p w14:paraId="5B600315" w14:textId="7062A46E" w:rsidR="005B2BDA" w:rsidRPr="00147DBC" w:rsidRDefault="005B2BDA" w:rsidP="005B2BDA">
            <w:pPr>
              <w:rPr>
                <w:rFonts w:cstheme="minorHAnsi"/>
                <w:b/>
                <w:bCs/>
                <w:color w:val="000000" w:themeColor="text1"/>
              </w:rPr>
            </w:pPr>
            <w:r w:rsidRPr="00147DBC">
              <w:rPr>
                <w:rFonts w:cstheme="minorHAnsi"/>
                <w:color w:val="000000" w:themeColor="text1"/>
              </w:rPr>
              <w:lastRenderedPageBreak/>
              <w:t>Last entry in register</w:t>
            </w:r>
          </w:p>
        </w:tc>
        <w:tc>
          <w:tcPr>
            <w:tcW w:w="1598" w:type="dxa"/>
            <w:vMerge w:val="restart"/>
            <w:shd w:val="clear" w:color="auto" w:fill="auto"/>
          </w:tcPr>
          <w:p w14:paraId="04BD400E" w14:textId="3E5D45DB" w:rsidR="005B2BDA" w:rsidRPr="00147DBC" w:rsidRDefault="005B2BDA" w:rsidP="005B2BDA">
            <w:pPr>
              <w:rPr>
                <w:color w:val="000000" w:themeColor="text1"/>
              </w:rPr>
            </w:pPr>
            <w:r w:rsidRPr="00147DBC">
              <w:rPr>
                <w:color w:val="000000" w:themeColor="text1"/>
              </w:rPr>
              <w:t xml:space="preserve">The School Attendance (Pupil Registration) </w:t>
            </w:r>
            <w:r w:rsidRPr="00147DBC">
              <w:rPr>
                <w:color w:val="000000" w:themeColor="text1"/>
              </w:rPr>
              <w:lastRenderedPageBreak/>
              <w:t>(England) Regulations 2024</w:t>
            </w:r>
          </w:p>
          <w:p w14:paraId="3671CC2B" w14:textId="2868CF95" w:rsidR="005B2BDA" w:rsidRPr="00147DBC" w:rsidRDefault="005B2BDA" w:rsidP="005B2BDA">
            <w:pPr>
              <w:rPr>
                <w:rFonts w:cstheme="minorHAnsi"/>
                <w:color w:val="000000" w:themeColor="text1"/>
              </w:rPr>
            </w:pPr>
            <w:r w:rsidRPr="00147DBC">
              <w:rPr>
                <w:color w:val="000000" w:themeColor="text1"/>
              </w:rPr>
              <w:t xml:space="preserve">Regulations 5, 7 </w:t>
            </w:r>
          </w:p>
          <w:p w14:paraId="46B25122" w14:textId="77777777" w:rsidR="005B2BDA" w:rsidRPr="00147DBC" w:rsidRDefault="005B2BDA" w:rsidP="005B2BDA">
            <w:pPr>
              <w:pStyle w:val="NoSpacing"/>
              <w:rPr>
                <w:rFonts w:cstheme="minorHAnsi"/>
                <w:color w:val="000000" w:themeColor="text1"/>
              </w:rPr>
            </w:pPr>
          </w:p>
          <w:p w14:paraId="41DF5214" w14:textId="77777777" w:rsidR="005B2BDA" w:rsidRPr="00147DBC" w:rsidRDefault="005B2BDA" w:rsidP="005B2BDA">
            <w:pPr>
              <w:pStyle w:val="NoSpacing"/>
              <w:rPr>
                <w:rFonts w:cstheme="minorHAnsi"/>
                <w:color w:val="000000" w:themeColor="text1"/>
              </w:rPr>
            </w:pPr>
            <w:r w:rsidRPr="00147DBC">
              <w:rPr>
                <w:rFonts w:cstheme="minorHAnsi"/>
                <w:color w:val="000000" w:themeColor="text1"/>
              </w:rPr>
              <w:t>School Admissions Code</w:t>
            </w:r>
          </w:p>
          <w:p w14:paraId="2F5CA31B" w14:textId="77777777" w:rsidR="005B2BDA" w:rsidRPr="00147DBC" w:rsidRDefault="005B2BDA" w:rsidP="005B2BDA">
            <w:pPr>
              <w:pStyle w:val="NoSpacing"/>
              <w:rPr>
                <w:rFonts w:cstheme="minorHAnsi"/>
                <w:color w:val="000000" w:themeColor="text1"/>
              </w:rPr>
            </w:pPr>
            <w:r w:rsidRPr="00147DBC">
              <w:rPr>
                <w:rFonts w:cstheme="minorHAnsi"/>
                <w:color w:val="000000" w:themeColor="text1"/>
              </w:rPr>
              <w:t xml:space="preserve">Statutory Guidance </w:t>
            </w:r>
          </w:p>
          <w:p w14:paraId="0D6325C2" w14:textId="0FEA147C" w:rsidR="005B2BDA" w:rsidRPr="00147DBC" w:rsidRDefault="005B2BDA" w:rsidP="005B2BDA">
            <w:pPr>
              <w:rPr>
                <w:rFonts w:cstheme="minorHAnsi"/>
                <w:color w:val="000000" w:themeColor="text1"/>
              </w:rPr>
            </w:pPr>
            <w:r w:rsidRPr="00147DBC">
              <w:rPr>
                <w:rFonts w:cstheme="minorHAnsi"/>
                <w:color w:val="000000" w:themeColor="text1"/>
              </w:rPr>
              <w:t>2021</w:t>
            </w:r>
          </w:p>
        </w:tc>
        <w:tc>
          <w:tcPr>
            <w:tcW w:w="1356" w:type="dxa"/>
            <w:shd w:val="clear" w:color="auto" w:fill="auto"/>
          </w:tcPr>
          <w:p w14:paraId="2FAC30E2" w14:textId="5E8A47DA" w:rsidR="005B2BDA" w:rsidRPr="00147DBC" w:rsidRDefault="005B2BDA" w:rsidP="005B2BDA">
            <w:pPr>
              <w:rPr>
                <w:rFonts w:cstheme="minorHAnsi"/>
                <w:color w:val="000000" w:themeColor="text1"/>
              </w:rPr>
            </w:pPr>
            <w:r w:rsidRPr="00147DBC">
              <w:rPr>
                <w:rFonts w:cstheme="minorHAnsi"/>
                <w:color w:val="000000" w:themeColor="text1"/>
              </w:rPr>
              <w:lastRenderedPageBreak/>
              <w:t xml:space="preserve">Offer to the Local Authority </w:t>
            </w:r>
            <w:r w:rsidRPr="00147DBC">
              <w:rPr>
                <w:rFonts w:cstheme="minorHAnsi"/>
                <w:color w:val="000000" w:themeColor="text1"/>
              </w:rPr>
              <w:lastRenderedPageBreak/>
              <w:t>Record Office</w:t>
            </w:r>
          </w:p>
        </w:tc>
      </w:tr>
      <w:tr w:rsidR="005B2BDA" w:rsidRPr="000D6B01" w14:paraId="3CF92181" w14:textId="77777777" w:rsidTr="00147DBC">
        <w:tc>
          <w:tcPr>
            <w:tcW w:w="1225" w:type="dxa"/>
            <w:shd w:val="clear" w:color="auto" w:fill="auto"/>
          </w:tcPr>
          <w:p w14:paraId="4E5FDAE3" w14:textId="4ED28D29" w:rsidR="005B2BDA" w:rsidRPr="00147DBC" w:rsidRDefault="005B2BDA" w:rsidP="005B2BDA">
            <w:pPr>
              <w:rPr>
                <w:rFonts w:cstheme="minorHAnsi"/>
                <w:color w:val="000000" w:themeColor="text1"/>
              </w:rPr>
            </w:pPr>
            <w:r w:rsidRPr="00147DBC">
              <w:rPr>
                <w:rFonts w:cstheme="minorHAnsi"/>
                <w:color w:val="000000" w:themeColor="text1"/>
              </w:rPr>
              <w:lastRenderedPageBreak/>
              <w:t>3.6</w:t>
            </w:r>
          </w:p>
        </w:tc>
        <w:tc>
          <w:tcPr>
            <w:tcW w:w="4131" w:type="dxa"/>
            <w:shd w:val="clear" w:color="auto" w:fill="auto"/>
          </w:tcPr>
          <w:p w14:paraId="4E5D231C" w14:textId="04318A3C" w:rsidR="005B2BDA" w:rsidRPr="00147DBC" w:rsidRDefault="005B2BDA" w:rsidP="005B2BDA">
            <w:pPr>
              <w:rPr>
                <w:rFonts w:cstheme="minorHAnsi"/>
                <w:b/>
                <w:bCs/>
                <w:color w:val="000000" w:themeColor="text1"/>
              </w:rPr>
            </w:pPr>
            <w:r w:rsidRPr="00147DBC">
              <w:rPr>
                <w:rFonts w:cstheme="minorHAnsi"/>
                <w:color w:val="000000" w:themeColor="text1"/>
              </w:rPr>
              <w:t>Proofs of address, supplied by parents, as part of the admissions process</w:t>
            </w:r>
          </w:p>
        </w:tc>
        <w:tc>
          <w:tcPr>
            <w:tcW w:w="1453" w:type="dxa"/>
            <w:shd w:val="clear" w:color="auto" w:fill="auto"/>
          </w:tcPr>
          <w:p w14:paraId="2A42822C" w14:textId="77777777" w:rsidR="005B2BDA" w:rsidRPr="00147DBC" w:rsidRDefault="005B2BDA" w:rsidP="005B2BDA">
            <w:pPr>
              <w:rPr>
                <w:rFonts w:cstheme="minorHAnsi"/>
              </w:rPr>
            </w:pPr>
            <w:r w:rsidRPr="00147DBC">
              <w:rPr>
                <w:rFonts w:cstheme="minorHAnsi"/>
              </w:rPr>
              <w:t>Proof of address is seen and verified but not retained</w:t>
            </w:r>
          </w:p>
          <w:p w14:paraId="6618D18C" w14:textId="77777777" w:rsidR="005B2BDA" w:rsidRPr="00147DBC" w:rsidRDefault="005B2BDA" w:rsidP="005B2BDA">
            <w:pPr>
              <w:rPr>
                <w:rFonts w:cstheme="minorHAnsi"/>
                <w:b/>
                <w:bCs/>
                <w:color w:val="000000" w:themeColor="text1"/>
              </w:rPr>
            </w:pPr>
          </w:p>
        </w:tc>
        <w:tc>
          <w:tcPr>
            <w:tcW w:w="1418" w:type="dxa"/>
            <w:shd w:val="clear" w:color="auto" w:fill="auto"/>
          </w:tcPr>
          <w:p w14:paraId="612BC2AC" w14:textId="54889C2A" w:rsidR="005B2BDA" w:rsidRPr="00147DBC" w:rsidRDefault="005B2BDA" w:rsidP="005B2BDA">
            <w:pPr>
              <w:rPr>
                <w:rFonts w:cstheme="minorHAnsi"/>
                <w:b/>
                <w:bCs/>
                <w:color w:val="000000" w:themeColor="text1"/>
              </w:rPr>
            </w:pPr>
            <w:r w:rsidRPr="00147DBC">
              <w:rPr>
                <w:rFonts w:cstheme="minorHAnsi"/>
                <w:b/>
                <w:bCs/>
              </w:rPr>
              <w:t>School Office</w:t>
            </w:r>
          </w:p>
        </w:tc>
        <w:tc>
          <w:tcPr>
            <w:tcW w:w="2396" w:type="dxa"/>
            <w:shd w:val="clear" w:color="auto" w:fill="auto"/>
          </w:tcPr>
          <w:p w14:paraId="66D82004" w14:textId="04351E5A" w:rsidR="005B2BDA" w:rsidRPr="00147DBC" w:rsidRDefault="005B2BDA" w:rsidP="005B2BDA">
            <w:pPr>
              <w:rPr>
                <w:rFonts w:cstheme="minorHAnsi"/>
                <w:b/>
                <w:bCs/>
                <w:color w:val="000000" w:themeColor="text1"/>
              </w:rPr>
            </w:pPr>
            <w:r w:rsidRPr="00147DBC">
              <w:rPr>
                <w:rFonts w:cstheme="minorHAnsi"/>
                <w:color w:val="000000" w:themeColor="text1"/>
              </w:rPr>
              <w:t>Current year + 1 year</w:t>
            </w:r>
          </w:p>
        </w:tc>
        <w:tc>
          <w:tcPr>
            <w:tcW w:w="1811" w:type="dxa"/>
            <w:shd w:val="clear" w:color="auto" w:fill="auto"/>
          </w:tcPr>
          <w:p w14:paraId="0C512A00" w14:textId="4F5C68F6" w:rsidR="005B2BDA" w:rsidRPr="00147DBC" w:rsidRDefault="005B2BDA" w:rsidP="005B2BDA">
            <w:pPr>
              <w:rPr>
                <w:rFonts w:cstheme="minorHAnsi"/>
                <w:b/>
                <w:bCs/>
                <w:color w:val="000000" w:themeColor="text1"/>
              </w:rPr>
            </w:pPr>
            <w:r w:rsidRPr="00147DBC">
              <w:rPr>
                <w:rFonts w:cstheme="minorHAnsi"/>
                <w:color w:val="000000" w:themeColor="text1"/>
              </w:rPr>
              <w:t>Date of admission</w:t>
            </w:r>
          </w:p>
        </w:tc>
        <w:tc>
          <w:tcPr>
            <w:tcW w:w="1598" w:type="dxa"/>
            <w:vMerge/>
            <w:shd w:val="clear" w:color="auto" w:fill="auto"/>
          </w:tcPr>
          <w:p w14:paraId="20C4EEBC" w14:textId="4A15A6D5" w:rsidR="005B2BDA" w:rsidRPr="00147DBC" w:rsidRDefault="005B2BDA" w:rsidP="005B2BDA">
            <w:pPr>
              <w:rPr>
                <w:rFonts w:cstheme="minorHAnsi"/>
                <w:color w:val="000000" w:themeColor="text1"/>
              </w:rPr>
            </w:pPr>
          </w:p>
        </w:tc>
        <w:tc>
          <w:tcPr>
            <w:tcW w:w="1356" w:type="dxa"/>
            <w:shd w:val="clear" w:color="auto" w:fill="auto"/>
          </w:tcPr>
          <w:p w14:paraId="3E0766A2" w14:textId="792557D3" w:rsidR="005B2BDA" w:rsidRPr="00147DBC" w:rsidRDefault="005B2BDA" w:rsidP="005B2BDA">
            <w:pPr>
              <w:rPr>
                <w:rFonts w:cstheme="minorHAnsi"/>
                <w:color w:val="000000" w:themeColor="text1"/>
              </w:rPr>
            </w:pPr>
            <w:r w:rsidRPr="00147DBC">
              <w:rPr>
                <w:rFonts w:ascii="Calibri" w:hAnsi="Calibri" w:cs="Calibri"/>
                <w:color w:val="000000" w:themeColor="text1"/>
              </w:rPr>
              <w:t>Secure disposal</w:t>
            </w:r>
          </w:p>
        </w:tc>
      </w:tr>
      <w:tr w:rsidR="005B2BDA" w:rsidRPr="000D6B01" w14:paraId="44C7476B" w14:textId="77777777" w:rsidTr="00147DBC">
        <w:tc>
          <w:tcPr>
            <w:tcW w:w="1225" w:type="dxa"/>
            <w:shd w:val="clear" w:color="auto" w:fill="auto"/>
          </w:tcPr>
          <w:p w14:paraId="4B38E994" w14:textId="0C13CB7C" w:rsidR="005B2BDA" w:rsidRPr="00147DBC" w:rsidRDefault="005B2BDA" w:rsidP="005B2BDA">
            <w:pPr>
              <w:rPr>
                <w:rFonts w:cstheme="minorHAnsi"/>
                <w:color w:val="000000" w:themeColor="text1"/>
              </w:rPr>
            </w:pPr>
            <w:r w:rsidRPr="00147DBC">
              <w:rPr>
                <w:rFonts w:cstheme="minorHAnsi"/>
                <w:color w:val="000000" w:themeColor="text1"/>
              </w:rPr>
              <w:t>3.8</w:t>
            </w:r>
          </w:p>
        </w:tc>
        <w:tc>
          <w:tcPr>
            <w:tcW w:w="4131" w:type="dxa"/>
            <w:shd w:val="clear" w:color="auto" w:fill="auto"/>
          </w:tcPr>
          <w:p w14:paraId="6165A842" w14:textId="55B36C11" w:rsidR="005B2BDA" w:rsidRPr="00147DBC" w:rsidRDefault="005B2BDA" w:rsidP="005B2BDA">
            <w:pPr>
              <w:rPr>
                <w:rFonts w:cstheme="minorHAnsi"/>
                <w:b/>
                <w:bCs/>
                <w:color w:val="000000" w:themeColor="text1"/>
              </w:rPr>
            </w:pPr>
            <w:r w:rsidRPr="00147DBC">
              <w:rPr>
                <w:rFonts w:cstheme="minorHAnsi"/>
                <w:color w:val="000000" w:themeColor="text1"/>
              </w:rPr>
              <w:t>Supplementary information forms to include; religion, medical conditions etc. For successful admissions</w:t>
            </w:r>
          </w:p>
        </w:tc>
        <w:tc>
          <w:tcPr>
            <w:tcW w:w="1453" w:type="dxa"/>
            <w:shd w:val="clear" w:color="auto" w:fill="auto"/>
          </w:tcPr>
          <w:p w14:paraId="13F4CF7C" w14:textId="3686F286" w:rsidR="005B2BDA" w:rsidRPr="00147DBC" w:rsidRDefault="005B2BDA" w:rsidP="005B2BDA">
            <w:pPr>
              <w:rPr>
                <w:rFonts w:cstheme="minorHAnsi"/>
                <w:b/>
                <w:bCs/>
                <w:color w:val="000000" w:themeColor="text1"/>
              </w:rPr>
            </w:pPr>
            <w:r w:rsidRPr="00147DBC">
              <w:rPr>
                <w:rFonts w:cstheme="minorHAnsi"/>
              </w:rPr>
              <w:t>Medical conditions: digitally held on RM Integris and in classroom file (in secure location)</w:t>
            </w:r>
          </w:p>
        </w:tc>
        <w:tc>
          <w:tcPr>
            <w:tcW w:w="1418" w:type="dxa"/>
            <w:shd w:val="clear" w:color="auto" w:fill="auto"/>
          </w:tcPr>
          <w:p w14:paraId="31C883EA" w14:textId="7212CD6D" w:rsidR="005B2BDA" w:rsidRPr="00147DBC" w:rsidRDefault="005B2BDA" w:rsidP="005B2BDA">
            <w:pPr>
              <w:rPr>
                <w:rFonts w:cstheme="minorHAnsi"/>
                <w:b/>
                <w:bCs/>
                <w:color w:val="000000" w:themeColor="text1"/>
              </w:rPr>
            </w:pPr>
            <w:r w:rsidRPr="00147DBC">
              <w:rPr>
                <w:rFonts w:cstheme="minorHAnsi"/>
                <w:b/>
                <w:bCs/>
              </w:rPr>
              <w:t>School Office / Teacher (classroom file)</w:t>
            </w:r>
          </w:p>
        </w:tc>
        <w:tc>
          <w:tcPr>
            <w:tcW w:w="2396" w:type="dxa"/>
            <w:shd w:val="clear" w:color="auto" w:fill="auto"/>
          </w:tcPr>
          <w:p w14:paraId="747986DD" w14:textId="30E15D59" w:rsidR="005B2BDA" w:rsidRPr="00147DBC" w:rsidRDefault="005B2BDA" w:rsidP="005B2BDA">
            <w:pPr>
              <w:rPr>
                <w:rFonts w:cstheme="minorHAnsi"/>
                <w:b/>
                <w:bCs/>
                <w:color w:val="000000" w:themeColor="text1"/>
              </w:rPr>
            </w:pPr>
            <w:r w:rsidRPr="00147DBC">
              <w:rPr>
                <w:rFonts w:cstheme="minorHAnsi"/>
                <w:color w:val="000000" w:themeColor="text1"/>
              </w:rPr>
              <w:t>This information</w:t>
            </w:r>
            <w:r w:rsidRPr="00147DBC">
              <w:rPr>
                <w:color w:val="00B050"/>
              </w:rPr>
              <w:t xml:space="preserve"> will</w:t>
            </w:r>
            <w:r w:rsidRPr="00147DBC">
              <w:rPr>
                <w:rFonts w:cstheme="minorHAnsi"/>
                <w:color w:val="000000" w:themeColor="text1"/>
              </w:rPr>
              <w:t xml:space="preserve"> be added to the pupil file</w:t>
            </w:r>
          </w:p>
        </w:tc>
        <w:tc>
          <w:tcPr>
            <w:tcW w:w="1811" w:type="dxa"/>
            <w:shd w:val="clear" w:color="auto" w:fill="auto"/>
          </w:tcPr>
          <w:p w14:paraId="7537CAD6" w14:textId="08914465" w:rsidR="005B2BDA" w:rsidRPr="00147DBC" w:rsidRDefault="005B2BDA" w:rsidP="005B2BDA">
            <w:pPr>
              <w:rPr>
                <w:rFonts w:cstheme="minorHAnsi"/>
                <w:b/>
                <w:bCs/>
                <w:color w:val="000000" w:themeColor="text1"/>
              </w:rPr>
            </w:pPr>
            <w:r w:rsidRPr="00147DBC">
              <w:rPr>
                <w:rFonts w:cstheme="minorHAnsi"/>
                <w:color w:val="000000" w:themeColor="text1"/>
              </w:rPr>
              <w:t>Date of admission/annual data check</w:t>
            </w:r>
          </w:p>
        </w:tc>
        <w:tc>
          <w:tcPr>
            <w:tcW w:w="1598" w:type="dxa"/>
            <w:vMerge w:val="restart"/>
            <w:shd w:val="clear" w:color="auto" w:fill="auto"/>
          </w:tcPr>
          <w:p w14:paraId="786D6C00" w14:textId="131728D6" w:rsidR="005B2BDA" w:rsidRPr="00147DBC" w:rsidRDefault="005B2BDA" w:rsidP="005B2BDA">
            <w:pPr>
              <w:rPr>
                <w:rFonts w:cstheme="minorHAnsi"/>
                <w:color w:val="000000" w:themeColor="text1"/>
              </w:rPr>
            </w:pPr>
            <w:r w:rsidRPr="00147DBC">
              <w:rPr>
                <w:rFonts w:cstheme="minorHAnsi"/>
                <w:color w:val="000000" w:themeColor="text1"/>
              </w:rPr>
              <w:t>The Limitation Act 1980</w:t>
            </w:r>
          </w:p>
        </w:tc>
        <w:tc>
          <w:tcPr>
            <w:tcW w:w="1356" w:type="dxa"/>
            <w:shd w:val="clear" w:color="auto" w:fill="auto"/>
          </w:tcPr>
          <w:p w14:paraId="18D52A5F" w14:textId="76DAF2E6" w:rsidR="005B2BDA" w:rsidRPr="00147DBC" w:rsidRDefault="005B2BDA" w:rsidP="005B2BDA">
            <w:pPr>
              <w:rPr>
                <w:rFonts w:cstheme="minorHAnsi"/>
                <w:strike/>
                <w:color w:val="000000" w:themeColor="text1"/>
              </w:rPr>
            </w:pPr>
            <w:r w:rsidRPr="00147DBC">
              <w:rPr>
                <w:rFonts w:ascii="Calibri" w:hAnsi="Calibri" w:cs="Calibri"/>
                <w:strike/>
                <w:color w:val="000000" w:themeColor="text1"/>
              </w:rPr>
              <w:t>Secure disposal</w:t>
            </w:r>
          </w:p>
        </w:tc>
      </w:tr>
      <w:tr w:rsidR="005B2BDA" w:rsidRPr="000D6B01" w14:paraId="4C80FACA" w14:textId="77777777" w:rsidTr="00147DBC">
        <w:tc>
          <w:tcPr>
            <w:tcW w:w="1225" w:type="dxa"/>
            <w:shd w:val="clear" w:color="auto" w:fill="auto"/>
          </w:tcPr>
          <w:p w14:paraId="62A7FD92" w14:textId="550795D6" w:rsidR="005B2BDA" w:rsidRPr="00147DBC" w:rsidRDefault="005B2BDA" w:rsidP="005B2BDA">
            <w:pPr>
              <w:rPr>
                <w:rFonts w:cstheme="minorHAnsi"/>
                <w:color w:val="000000" w:themeColor="text1"/>
              </w:rPr>
            </w:pPr>
            <w:r w:rsidRPr="00147DBC">
              <w:rPr>
                <w:rFonts w:cstheme="minorHAnsi"/>
                <w:color w:val="000000" w:themeColor="text1"/>
              </w:rPr>
              <w:t>3.9</w:t>
            </w:r>
          </w:p>
        </w:tc>
        <w:tc>
          <w:tcPr>
            <w:tcW w:w="4131" w:type="dxa"/>
            <w:shd w:val="clear" w:color="auto" w:fill="auto"/>
          </w:tcPr>
          <w:p w14:paraId="61B7ABBE" w14:textId="207D9330" w:rsidR="005B2BDA" w:rsidRPr="00147DBC" w:rsidRDefault="005B2BDA" w:rsidP="005B2BDA">
            <w:pPr>
              <w:rPr>
                <w:rFonts w:cstheme="minorHAnsi"/>
                <w:b/>
                <w:bCs/>
                <w:color w:val="000000" w:themeColor="text1"/>
              </w:rPr>
            </w:pPr>
            <w:r w:rsidRPr="00147DBC">
              <w:rPr>
                <w:rFonts w:cstheme="minorHAnsi"/>
                <w:color w:val="000000" w:themeColor="text1"/>
              </w:rPr>
              <w:t>Supplementary information forms to include; religion, medical conditions etc. For unsuccessful admissions</w:t>
            </w:r>
          </w:p>
        </w:tc>
        <w:tc>
          <w:tcPr>
            <w:tcW w:w="1453" w:type="dxa"/>
            <w:shd w:val="clear" w:color="auto" w:fill="auto"/>
          </w:tcPr>
          <w:p w14:paraId="5E4492D4" w14:textId="63F5647A" w:rsidR="005B2BDA" w:rsidRPr="00147DBC" w:rsidRDefault="005B2BDA" w:rsidP="005B2BDA">
            <w:pPr>
              <w:rPr>
                <w:rFonts w:cstheme="minorHAnsi"/>
                <w:b/>
                <w:bCs/>
                <w:color w:val="000000" w:themeColor="text1"/>
              </w:rPr>
            </w:pPr>
            <w:r w:rsidRPr="00147DBC">
              <w:rPr>
                <w:rFonts w:cstheme="minorHAnsi"/>
              </w:rPr>
              <w:t>In School Office (in secure location)</w:t>
            </w:r>
          </w:p>
        </w:tc>
        <w:tc>
          <w:tcPr>
            <w:tcW w:w="1418" w:type="dxa"/>
            <w:shd w:val="clear" w:color="auto" w:fill="auto"/>
          </w:tcPr>
          <w:p w14:paraId="07C1C40F" w14:textId="581C88D1" w:rsidR="005B2BDA" w:rsidRPr="00147DBC" w:rsidRDefault="005B2BDA" w:rsidP="005B2BDA">
            <w:pPr>
              <w:rPr>
                <w:rFonts w:cstheme="minorHAnsi"/>
                <w:b/>
                <w:bCs/>
                <w:color w:val="000000" w:themeColor="text1"/>
              </w:rPr>
            </w:pPr>
            <w:r w:rsidRPr="00147DBC">
              <w:rPr>
                <w:rFonts w:cstheme="minorHAnsi"/>
              </w:rPr>
              <w:t xml:space="preserve">School Office </w:t>
            </w:r>
          </w:p>
        </w:tc>
        <w:tc>
          <w:tcPr>
            <w:tcW w:w="2396" w:type="dxa"/>
            <w:shd w:val="clear" w:color="auto" w:fill="auto"/>
          </w:tcPr>
          <w:p w14:paraId="2F8B1C49" w14:textId="3750B55D" w:rsidR="005B2BDA" w:rsidRPr="00147DBC" w:rsidRDefault="005B2BDA" w:rsidP="005B2BDA">
            <w:pPr>
              <w:rPr>
                <w:rFonts w:cstheme="minorHAnsi"/>
                <w:b/>
                <w:bCs/>
                <w:color w:val="000000" w:themeColor="text1"/>
              </w:rPr>
            </w:pPr>
            <w:r w:rsidRPr="00147DBC">
              <w:rPr>
                <w:rFonts w:cstheme="minorHAnsi"/>
                <w:color w:val="000000" w:themeColor="text1"/>
              </w:rPr>
              <w:t>Until the appeal process is completed</w:t>
            </w:r>
          </w:p>
        </w:tc>
        <w:tc>
          <w:tcPr>
            <w:tcW w:w="1811" w:type="dxa"/>
            <w:shd w:val="clear" w:color="auto" w:fill="auto"/>
          </w:tcPr>
          <w:p w14:paraId="06C8F623" w14:textId="0D47C0B1" w:rsidR="005B2BDA" w:rsidRPr="00147DBC" w:rsidRDefault="005B2BDA" w:rsidP="005B2BDA">
            <w:pPr>
              <w:rPr>
                <w:rFonts w:cstheme="minorHAnsi"/>
                <w:b/>
                <w:bCs/>
                <w:color w:val="000000" w:themeColor="text1"/>
              </w:rPr>
            </w:pPr>
            <w:r w:rsidRPr="00147DBC">
              <w:rPr>
                <w:rFonts w:cstheme="minorHAnsi"/>
                <w:color w:val="000000" w:themeColor="text1"/>
              </w:rPr>
              <w:t>Date of admission</w:t>
            </w:r>
          </w:p>
        </w:tc>
        <w:tc>
          <w:tcPr>
            <w:tcW w:w="1598" w:type="dxa"/>
            <w:vMerge/>
            <w:shd w:val="clear" w:color="auto" w:fill="auto"/>
          </w:tcPr>
          <w:p w14:paraId="6697597B" w14:textId="1B94CA67" w:rsidR="005B2BDA" w:rsidRPr="00147DBC" w:rsidRDefault="005B2BDA" w:rsidP="005B2BDA">
            <w:pPr>
              <w:rPr>
                <w:rFonts w:cstheme="minorHAnsi"/>
                <w:color w:val="000000" w:themeColor="text1"/>
              </w:rPr>
            </w:pPr>
          </w:p>
        </w:tc>
        <w:tc>
          <w:tcPr>
            <w:tcW w:w="1356" w:type="dxa"/>
            <w:shd w:val="clear" w:color="auto" w:fill="auto"/>
          </w:tcPr>
          <w:p w14:paraId="5750A96F" w14:textId="48A55FE2" w:rsidR="005B2BDA" w:rsidRPr="00147DBC" w:rsidRDefault="005B2BDA" w:rsidP="005B2BDA">
            <w:pPr>
              <w:rPr>
                <w:rFonts w:cstheme="minorHAnsi"/>
                <w:color w:val="000000" w:themeColor="text1"/>
              </w:rPr>
            </w:pPr>
            <w:r w:rsidRPr="00147DBC">
              <w:rPr>
                <w:rFonts w:ascii="Calibri" w:hAnsi="Calibri" w:cs="Calibri"/>
                <w:color w:val="000000" w:themeColor="text1"/>
              </w:rPr>
              <w:t>Secure disposal</w:t>
            </w:r>
          </w:p>
        </w:tc>
      </w:tr>
      <w:tr w:rsidR="005B2BDA" w:rsidRPr="000D6B01" w14:paraId="2F24490D" w14:textId="77777777" w:rsidTr="00147DBC">
        <w:tc>
          <w:tcPr>
            <w:tcW w:w="15388" w:type="dxa"/>
            <w:gridSpan w:val="8"/>
            <w:shd w:val="clear" w:color="auto" w:fill="auto"/>
          </w:tcPr>
          <w:p w14:paraId="224794CD" w14:textId="434F9D90" w:rsidR="005B2BDA" w:rsidRPr="00147DBC" w:rsidRDefault="005B2BDA" w:rsidP="005B2BDA">
            <w:pPr>
              <w:pStyle w:val="Heading2"/>
              <w:numPr>
                <w:ilvl w:val="0"/>
                <w:numId w:val="7"/>
              </w:numPr>
              <w:outlineLvl w:val="1"/>
              <w:rPr>
                <w:color w:val="000000" w:themeColor="text1"/>
              </w:rPr>
            </w:pPr>
            <w:bookmarkStart w:id="57" w:name="_Operational_Administration"/>
            <w:bookmarkStart w:id="58" w:name="_Toc195793152"/>
            <w:bookmarkEnd w:id="57"/>
            <w:r w:rsidRPr="00147DBC">
              <w:rPr>
                <w:color w:val="000000" w:themeColor="text1"/>
              </w:rPr>
              <w:t>Operational Administration</w:t>
            </w:r>
            <w:bookmarkEnd w:id="58"/>
          </w:p>
        </w:tc>
      </w:tr>
      <w:tr w:rsidR="005B2BDA" w:rsidRPr="000D6B01" w14:paraId="57F19B37" w14:textId="77777777" w:rsidTr="00147DBC">
        <w:tc>
          <w:tcPr>
            <w:tcW w:w="1225" w:type="dxa"/>
            <w:shd w:val="clear" w:color="auto" w:fill="auto"/>
          </w:tcPr>
          <w:p w14:paraId="090BF913" w14:textId="7D06E012" w:rsidR="005B2BDA" w:rsidRPr="00147DBC" w:rsidRDefault="005B2BDA" w:rsidP="005B2BDA">
            <w:pPr>
              <w:rPr>
                <w:rFonts w:cstheme="minorHAnsi"/>
                <w:color w:val="000000" w:themeColor="text1"/>
              </w:rPr>
            </w:pPr>
            <w:bookmarkStart w:id="59" w:name="_Hlk100829354"/>
            <w:r w:rsidRPr="00147DBC">
              <w:rPr>
                <w:rFonts w:cstheme="minorHAnsi"/>
                <w:color w:val="000000" w:themeColor="text1"/>
              </w:rPr>
              <w:t>4.1</w:t>
            </w:r>
          </w:p>
        </w:tc>
        <w:tc>
          <w:tcPr>
            <w:tcW w:w="4131" w:type="dxa"/>
            <w:shd w:val="clear" w:color="auto" w:fill="auto"/>
          </w:tcPr>
          <w:p w14:paraId="2B5F0A4C" w14:textId="27567027" w:rsidR="005B2BDA" w:rsidRPr="00147DBC" w:rsidRDefault="005B2BDA" w:rsidP="005B2BDA">
            <w:pPr>
              <w:rPr>
                <w:rFonts w:cstheme="minorHAnsi"/>
                <w:b/>
                <w:bCs/>
                <w:color w:val="000000" w:themeColor="text1"/>
              </w:rPr>
            </w:pPr>
            <w:r w:rsidRPr="00147DBC">
              <w:rPr>
                <w:rFonts w:cstheme="minorHAnsi"/>
                <w:color w:val="000000" w:themeColor="text1"/>
              </w:rPr>
              <w:t>Records relating to the creation and publication of the school brochures or prospectus</w:t>
            </w:r>
          </w:p>
        </w:tc>
        <w:tc>
          <w:tcPr>
            <w:tcW w:w="1453" w:type="dxa"/>
            <w:shd w:val="clear" w:color="auto" w:fill="auto"/>
          </w:tcPr>
          <w:p w14:paraId="781AC884" w14:textId="1ECFFE4B" w:rsidR="005B2BDA" w:rsidRPr="00147DBC" w:rsidRDefault="005B2BDA" w:rsidP="005B2BDA">
            <w:pPr>
              <w:rPr>
                <w:rFonts w:cstheme="minorHAnsi"/>
                <w:b/>
                <w:bCs/>
                <w:color w:val="000000" w:themeColor="text1"/>
              </w:rPr>
            </w:pPr>
            <w:r w:rsidRPr="00147DBC">
              <w:rPr>
                <w:rFonts w:cstheme="minorHAnsi"/>
              </w:rPr>
              <w:t>Digitally held on school network</w:t>
            </w:r>
          </w:p>
        </w:tc>
        <w:tc>
          <w:tcPr>
            <w:tcW w:w="1418" w:type="dxa"/>
            <w:shd w:val="clear" w:color="auto" w:fill="auto"/>
          </w:tcPr>
          <w:p w14:paraId="368B7806" w14:textId="2C5B5033" w:rsidR="005B2BDA" w:rsidRPr="00147DBC" w:rsidRDefault="005B2BDA" w:rsidP="005B2BDA">
            <w:pPr>
              <w:rPr>
                <w:rFonts w:cstheme="minorHAnsi"/>
                <w:b/>
                <w:bCs/>
                <w:color w:val="000000" w:themeColor="text1"/>
              </w:rPr>
            </w:pPr>
            <w:r w:rsidRPr="00147DBC">
              <w:rPr>
                <w:rFonts w:cstheme="minorHAnsi"/>
              </w:rPr>
              <w:t xml:space="preserve">School Office </w:t>
            </w:r>
          </w:p>
        </w:tc>
        <w:tc>
          <w:tcPr>
            <w:tcW w:w="2396" w:type="dxa"/>
            <w:shd w:val="clear" w:color="auto" w:fill="auto"/>
          </w:tcPr>
          <w:p w14:paraId="1F8852A0" w14:textId="1713E8C2" w:rsidR="005B2BDA" w:rsidRPr="00147DBC" w:rsidRDefault="005B2BDA" w:rsidP="005B2BDA">
            <w:pPr>
              <w:rPr>
                <w:rFonts w:cstheme="minorHAnsi"/>
                <w:b/>
                <w:bCs/>
                <w:color w:val="000000" w:themeColor="text1"/>
              </w:rPr>
            </w:pPr>
            <w:r w:rsidRPr="00147DBC">
              <w:rPr>
                <w:rFonts w:cstheme="minorHAnsi"/>
                <w:color w:val="000000" w:themeColor="text1"/>
              </w:rPr>
              <w:t>Current year + 3 years</w:t>
            </w:r>
          </w:p>
        </w:tc>
        <w:tc>
          <w:tcPr>
            <w:tcW w:w="1811" w:type="dxa"/>
            <w:shd w:val="clear" w:color="auto" w:fill="auto"/>
          </w:tcPr>
          <w:p w14:paraId="4BD692CD" w14:textId="1160D869" w:rsidR="005B2BDA" w:rsidRPr="00147DBC" w:rsidRDefault="005B2BDA" w:rsidP="005B2BDA">
            <w:pPr>
              <w:rPr>
                <w:rFonts w:cstheme="minorHAnsi"/>
                <w:b/>
                <w:bCs/>
                <w:color w:val="000000" w:themeColor="text1"/>
              </w:rPr>
            </w:pPr>
            <w:r w:rsidRPr="00147DBC">
              <w:rPr>
                <w:rFonts w:cstheme="minorHAnsi"/>
                <w:color w:val="000000" w:themeColor="text1"/>
              </w:rPr>
              <w:t>Expiration of current publication</w:t>
            </w:r>
          </w:p>
        </w:tc>
        <w:tc>
          <w:tcPr>
            <w:tcW w:w="1598" w:type="dxa"/>
            <w:shd w:val="clear" w:color="auto" w:fill="auto"/>
          </w:tcPr>
          <w:p w14:paraId="01CA91AD" w14:textId="69C807CD"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53434D19" w14:textId="0AA20949" w:rsidR="005B2BDA" w:rsidRPr="00147DBC" w:rsidRDefault="005B2BDA" w:rsidP="005B2BDA">
            <w:pPr>
              <w:rPr>
                <w:rFonts w:cstheme="minorHAnsi"/>
                <w:color w:val="000000" w:themeColor="text1"/>
              </w:rPr>
            </w:pPr>
            <w:r w:rsidRPr="00147DBC">
              <w:rPr>
                <w:rFonts w:cstheme="minorHAnsi"/>
                <w:color w:val="000000" w:themeColor="text1"/>
              </w:rPr>
              <w:t>Offer to the Local Authority Record Office</w:t>
            </w:r>
          </w:p>
        </w:tc>
      </w:tr>
      <w:bookmarkEnd w:id="59"/>
      <w:tr w:rsidR="005B2BDA" w:rsidRPr="000D6B01" w14:paraId="3886091E" w14:textId="77777777" w:rsidTr="00147DBC">
        <w:tc>
          <w:tcPr>
            <w:tcW w:w="1225" w:type="dxa"/>
            <w:shd w:val="clear" w:color="auto" w:fill="auto"/>
          </w:tcPr>
          <w:p w14:paraId="79265264" w14:textId="2F652C96" w:rsidR="005B2BDA" w:rsidRPr="00147DBC" w:rsidRDefault="005B2BDA" w:rsidP="005B2BDA">
            <w:pPr>
              <w:rPr>
                <w:rFonts w:cstheme="minorHAnsi"/>
                <w:color w:val="000000" w:themeColor="text1"/>
              </w:rPr>
            </w:pPr>
            <w:r w:rsidRPr="00147DBC">
              <w:rPr>
                <w:rFonts w:cstheme="minorHAnsi"/>
                <w:color w:val="000000" w:themeColor="text1"/>
              </w:rPr>
              <w:t>4.2</w:t>
            </w:r>
          </w:p>
        </w:tc>
        <w:tc>
          <w:tcPr>
            <w:tcW w:w="4131" w:type="dxa"/>
            <w:shd w:val="clear" w:color="auto" w:fill="auto"/>
          </w:tcPr>
          <w:p w14:paraId="4E33C28F" w14:textId="47CCA0FE" w:rsidR="005B2BDA" w:rsidRPr="00147DBC" w:rsidRDefault="005B2BDA" w:rsidP="005B2BDA">
            <w:pPr>
              <w:rPr>
                <w:rFonts w:cstheme="minorHAnsi"/>
                <w:b/>
                <w:bCs/>
                <w:color w:val="000000" w:themeColor="text1"/>
              </w:rPr>
            </w:pPr>
            <w:r w:rsidRPr="00147DBC">
              <w:rPr>
                <w:rFonts w:cstheme="minorHAnsi"/>
                <w:color w:val="000000" w:themeColor="text1"/>
              </w:rPr>
              <w:t>Records relating to the creation and distribution of circulars to staff, parents or pupils</w:t>
            </w:r>
          </w:p>
        </w:tc>
        <w:tc>
          <w:tcPr>
            <w:tcW w:w="1453" w:type="dxa"/>
            <w:shd w:val="clear" w:color="auto" w:fill="auto"/>
          </w:tcPr>
          <w:p w14:paraId="32BBC815" w14:textId="46207CE8" w:rsidR="005B2BDA" w:rsidRPr="00147DBC" w:rsidRDefault="005B2BDA" w:rsidP="005B2BDA">
            <w:pPr>
              <w:rPr>
                <w:rFonts w:cstheme="minorHAnsi"/>
                <w:b/>
                <w:bCs/>
                <w:color w:val="000000" w:themeColor="text1"/>
              </w:rPr>
            </w:pPr>
            <w:r w:rsidRPr="00147DBC">
              <w:rPr>
                <w:rFonts w:cstheme="minorHAnsi"/>
              </w:rPr>
              <w:t>Digitally held on school network</w:t>
            </w:r>
          </w:p>
        </w:tc>
        <w:tc>
          <w:tcPr>
            <w:tcW w:w="1418" w:type="dxa"/>
            <w:shd w:val="clear" w:color="auto" w:fill="auto"/>
          </w:tcPr>
          <w:p w14:paraId="68F7A930" w14:textId="6764BBF3" w:rsidR="005B2BDA" w:rsidRPr="00147DBC" w:rsidRDefault="005B2BDA" w:rsidP="005B2BDA">
            <w:pPr>
              <w:rPr>
                <w:rFonts w:cstheme="minorHAnsi"/>
                <w:b/>
                <w:bCs/>
                <w:color w:val="000000" w:themeColor="text1"/>
              </w:rPr>
            </w:pPr>
            <w:r w:rsidRPr="00147DBC">
              <w:rPr>
                <w:rFonts w:cstheme="minorHAnsi"/>
              </w:rPr>
              <w:t xml:space="preserve">School Office </w:t>
            </w:r>
          </w:p>
        </w:tc>
        <w:tc>
          <w:tcPr>
            <w:tcW w:w="2396" w:type="dxa"/>
            <w:shd w:val="clear" w:color="auto" w:fill="auto"/>
          </w:tcPr>
          <w:p w14:paraId="0022954C" w14:textId="6B3A8604" w:rsidR="005B2BDA" w:rsidRPr="00147DBC" w:rsidRDefault="005B2BDA" w:rsidP="005B2BDA">
            <w:pPr>
              <w:rPr>
                <w:rFonts w:cstheme="minorHAnsi"/>
                <w:b/>
                <w:bCs/>
                <w:color w:val="000000" w:themeColor="text1"/>
              </w:rPr>
            </w:pPr>
            <w:r w:rsidRPr="00147DBC">
              <w:rPr>
                <w:rFonts w:cstheme="minorHAnsi"/>
                <w:color w:val="000000" w:themeColor="text1"/>
              </w:rPr>
              <w:t>Current year + 1 year</w:t>
            </w:r>
          </w:p>
        </w:tc>
        <w:tc>
          <w:tcPr>
            <w:tcW w:w="1811" w:type="dxa"/>
            <w:shd w:val="clear" w:color="auto" w:fill="auto"/>
          </w:tcPr>
          <w:p w14:paraId="49C62594" w14:textId="6DB39584" w:rsidR="005B2BDA" w:rsidRPr="00147DBC" w:rsidRDefault="005B2BDA" w:rsidP="005B2BDA">
            <w:pPr>
              <w:rPr>
                <w:rFonts w:cstheme="minorHAnsi"/>
                <w:b/>
                <w:bCs/>
                <w:color w:val="000000" w:themeColor="text1"/>
              </w:rPr>
            </w:pPr>
            <w:r w:rsidRPr="00147DBC">
              <w:rPr>
                <w:rFonts w:cstheme="minorHAnsi"/>
                <w:color w:val="000000" w:themeColor="text1"/>
              </w:rPr>
              <w:t>Date of record</w:t>
            </w:r>
          </w:p>
        </w:tc>
        <w:tc>
          <w:tcPr>
            <w:tcW w:w="1598" w:type="dxa"/>
            <w:shd w:val="clear" w:color="auto" w:fill="auto"/>
          </w:tcPr>
          <w:p w14:paraId="519C759C" w14:textId="6975ECCA"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7A58B789" w14:textId="245DE162" w:rsidR="005B2BDA" w:rsidRPr="00147DBC" w:rsidRDefault="005B2BDA" w:rsidP="005B2BDA">
            <w:pPr>
              <w:rPr>
                <w:rFonts w:cstheme="minorHAnsi"/>
                <w:color w:val="000000" w:themeColor="text1"/>
              </w:rPr>
            </w:pPr>
            <w:r w:rsidRPr="00147DBC">
              <w:rPr>
                <w:rFonts w:cstheme="minorHAnsi"/>
                <w:color w:val="000000" w:themeColor="text1"/>
              </w:rPr>
              <w:t xml:space="preserve">Offer to the Local Authority </w:t>
            </w:r>
            <w:r w:rsidRPr="00147DBC">
              <w:rPr>
                <w:rFonts w:cstheme="minorHAnsi"/>
                <w:color w:val="000000" w:themeColor="text1"/>
              </w:rPr>
              <w:lastRenderedPageBreak/>
              <w:t>Record Office</w:t>
            </w:r>
          </w:p>
        </w:tc>
      </w:tr>
      <w:tr w:rsidR="005B2BDA" w:rsidRPr="000D6B01" w14:paraId="0EC13A2C" w14:textId="77777777" w:rsidTr="00147DBC">
        <w:tc>
          <w:tcPr>
            <w:tcW w:w="1225" w:type="dxa"/>
            <w:shd w:val="clear" w:color="auto" w:fill="auto"/>
          </w:tcPr>
          <w:p w14:paraId="1655F565" w14:textId="4EE2E832" w:rsidR="005B2BDA" w:rsidRPr="00147DBC" w:rsidRDefault="005B2BDA" w:rsidP="005B2BDA">
            <w:pPr>
              <w:rPr>
                <w:rFonts w:cstheme="minorHAnsi"/>
                <w:color w:val="000000" w:themeColor="text1"/>
              </w:rPr>
            </w:pPr>
            <w:r w:rsidRPr="00147DBC">
              <w:rPr>
                <w:rFonts w:cstheme="minorHAnsi"/>
                <w:color w:val="000000" w:themeColor="text1"/>
              </w:rPr>
              <w:lastRenderedPageBreak/>
              <w:t>4.3</w:t>
            </w:r>
          </w:p>
        </w:tc>
        <w:tc>
          <w:tcPr>
            <w:tcW w:w="4131" w:type="dxa"/>
            <w:shd w:val="clear" w:color="auto" w:fill="auto"/>
          </w:tcPr>
          <w:p w14:paraId="7AB3E39A" w14:textId="0C9D3065" w:rsidR="005B2BDA" w:rsidRPr="00147DBC" w:rsidRDefault="005B2BDA" w:rsidP="005B2BDA">
            <w:pPr>
              <w:rPr>
                <w:rFonts w:cstheme="minorHAnsi"/>
                <w:color w:val="000000" w:themeColor="text1"/>
              </w:rPr>
            </w:pPr>
            <w:r w:rsidRPr="00147DBC">
              <w:rPr>
                <w:rFonts w:cstheme="minorHAnsi"/>
                <w:color w:val="000000" w:themeColor="text1"/>
              </w:rPr>
              <w:t>Newsletters and other items with short operational use</w:t>
            </w:r>
          </w:p>
        </w:tc>
        <w:tc>
          <w:tcPr>
            <w:tcW w:w="1453" w:type="dxa"/>
            <w:shd w:val="clear" w:color="auto" w:fill="auto"/>
          </w:tcPr>
          <w:p w14:paraId="622F88D3" w14:textId="1E8B5A28" w:rsidR="005B2BDA" w:rsidRPr="00147DBC" w:rsidRDefault="005B2BDA" w:rsidP="005B2BDA">
            <w:pPr>
              <w:rPr>
                <w:rFonts w:cstheme="minorHAnsi"/>
                <w:b/>
                <w:bCs/>
                <w:color w:val="000000" w:themeColor="text1"/>
              </w:rPr>
            </w:pPr>
            <w:r w:rsidRPr="00147DBC">
              <w:rPr>
                <w:rFonts w:cstheme="minorHAnsi"/>
              </w:rPr>
              <w:t>Digitally held on school network and on Class Dojo</w:t>
            </w:r>
          </w:p>
        </w:tc>
        <w:tc>
          <w:tcPr>
            <w:tcW w:w="1418" w:type="dxa"/>
            <w:shd w:val="clear" w:color="auto" w:fill="auto"/>
          </w:tcPr>
          <w:p w14:paraId="54A0E67C" w14:textId="630E7431" w:rsidR="005B2BDA" w:rsidRPr="00147DBC" w:rsidRDefault="005B2BDA" w:rsidP="005B2BDA">
            <w:pPr>
              <w:rPr>
                <w:rFonts w:cstheme="minorHAnsi"/>
                <w:b/>
                <w:bCs/>
                <w:color w:val="000000" w:themeColor="text1"/>
              </w:rPr>
            </w:pPr>
            <w:r w:rsidRPr="00147DBC">
              <w:rPr>
                <w:rFonts w:cstheme="minorHAnsi"/>
              </w:rPr>
              <w:t xml:space="preserve">School Office </w:t>
            </w:r>
          </w:p>
        </w:tc>
        <w:tc>
          <w:tcPr>
            <w:tcW w:w="2396" w:type="dxa"/>
            <w:shd w:val="clear" w:color="auto" w:fill="auto"/>
          </w:tcPr>
          <w:p w14:paraId="3BB7091A" w14:textId="52348DCA" w:rsidR="005B2BDA" w:rsidRPr="00147DBC" w:rsidRDefault="005B2BDA" w:rsidP="005B2BDA">
            <w:pPr>
              <w:rPr>
                <w:rFonts w:cstheme="minorHAnsi"/>
                <w:color w:val="000000" w:themeColor="text1"/>
              </w:rPr>
            </w:pPr>
            <w:r w:rsidRPr="00147DBC">
              <w:rPr>
                <w:rFonts w:cstheme="minorHAnsi"/>
                <w:color w:val="000000" w:themeColor="text1"/>
              </w:rPr>
              <w:t>Current year + 1 year</w:t>
            </w:r>
          </w:p>
        </w:tc>
        <w:tc>
          <w:tcPr>
            <w:tcW w:w="1811" w:type="dxa"/>
            <w:shd w:val="clear" w:color="auto" w:fill="auto"/>
          </w:tcPr>
          <w:p w14:paraId="77E4ED0E" w14:textId="3F2A3D6D" w:rsidR="005B2BDA" w:rsidRPr="00147DBC" w:rsidRDefault="005B2BDA" w:rsidP="005B2BDA">
            <w:pPr>
              <w:rPr>
                <w:rFonts w:cstheme="minorHAnsi"/>
                <w:color w:val="000000" w:themeColor="text1"/>
              </w:rPr>
            </w:pPr>
            <w:r w:rsidRPr="00147DBC">
              <w:rPr>
                <w:rFonts w:cstheme="minorHAnsi"/>
                <w:color w:val="000000" w:themeColor="text1"/>
              </w:rPr>
              <w:t>Date of record</w:t>
            </w:r>
          </w:p>
        </w:tc>
        <w:tc>
          <w:tcPr>
            <w:tcW w:w="1598" w:type="dxa"/>
            <w:shd w:val="clear" w:color="auto" w:fill="auto"/>
          </w:tcPr>
          <w:p w14:paraId="24671E49" w14:textId="3B6D2F5B"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23019516" w14:textId="417EA5D1" w:rsidR="005B2BDA" w:rsidRPr="00147DBC" w:rsidRDefault="005B2BDA" w:rsidP="005B2BDA">
            <w:pPr>
              <w:rPr>
                <w:rFonts w:cstheme="minorHAnsi"/>
                <w:color w:val="000000" w:themeColor="text1"/>
              </w:rPr>
            </w:pPr>
            <w:r w:rsidRPr="00147DBC">
              <w:rPr>
                <w:rFonts w:cstheme="minorHAnsi"/>
                <w:color w:val="000000" w:themeColor="text1"/>
              </w:rPr>
              <w:t>Offer to the Local Authority Record Office</w:t>
            </w:r>
          </w:p>
        </w:tc>
      </w:tr>
      <w:tr w:rsidR="005B2BDA" w:rsidRPr="000D6B01" w14:paraId="1D06C215" w14:textId="77777777" w:rsidTr="00147DBC">
        <w:tc>
          <w:tcPr>
            <w:tcW w:w="1225" w:type="dxa"/>
            <w:shd w:val="clear" w:color="auto" w:fill="auto"/>
          </w:tcPr>
          <w:p w14:paraId="62993F7C" w14:textId="65A9FCE5" w:rsidR="005B2BDA" w:rsidRPr="00147DBC" w:rsidRDefault="005B2BDA" w:rsidP="005B2BDA">
            <w:pPr>
              <w:rPr>
                <w:rFonts w:cstheme="minorHAnsi"/>
                <w:color w:val="000000" w:themeColor="text1"/>
              </w:rPr>
            </w:pPr>
            <w:r w:rsidRPr="00147DBC">
              <w:rPr>
                <w:rFonts w:cstheme="minorHAnsi"/>
                <w:color w:val="000000" w:themeColor="text1"/>
              </w:rPr>
              <w:t>4.4</w:t>
            </w:r>
          </w:p>
        </w:tc>
        <w:tc>
          <w:tcPr>
            <w:tcW w:w="4131" w:type="dxa"/>
            <w:shd w:val="clear" w:color="auto" w:fill="auto"/>
          </w:tcPr>
          <w:p w14:paraId="2C25691D" w14:textId="3E5B2052" w:rsidR="005B2BDA" w:rsidRPr="00147DBC" w:rsidRDefault="005B2BDA" w:rsidP="005B2BDA">
            <w:pPr>
              <w:rPr>
                <w:rFonts w:cstheme="minorHAnsi"/>
                <w:color w:val="000000" w:themeColor="text1"/>
              </w:rPr>
            </w:pPr>
            <w:r w:rsidRPr="00147DBC">
              <w:rPr>
                <w:rFonts w:cstheme="minorHAnsi"/>
                <w:color w:val="000000" w:themeColor="text1"/>
              </w:rPr>
              <w:t>Visitor management systems (including electronic systems, visitors’ books and signing in sheets)</w:t>
            </w:r>
          </w:p>
        </w:tc>
        <w:tc>
          <w:tcPr>
            <w:tcW w:w="1453" w:type="dxa"/>
            <w:shd w:val="clear" w:color="auto" w:fill="auto"/>
          </w:tcPr>
          <w:p w14:paraId="323E5B0C" w14:textId="3C8C5677" w:rsidR="005B2BDA" w:rsidRPr="00147DBC" w:rsidRDefault="005B2BDA" w:rsidP="005B2BDA">
            <w:pPr>
              <w:rPr>
                <w:rFonts w:cstheme="minorHAnsi"/>
                <w:b/>
                <w:bCs/>
                <w:color w:val="000000" w:themeColor="text1"/>
              </w:rPr>
            </w:pPr>
            <w:r w:rsidRPr="00147DBC">
              <w:rPr>
                <w:rFonts w:cstheme="minorHAnsi"/>
              </w:rPr>
              <w:t>Secure location in School Office</w:t>
            </w:r>
          </w:p>
        </w:tc>
        <w:tc>
          <w:tcPr>
            <w:tcW w:w="1418" w:type="dxa"/>
            <w:shd w:val="clear" w:color="auto" w:fill="auto"/>
          </w:tcPr>
          <w:p w14:paraId="1D37A936" w14:textId="6EDDE4D3" w:rsidR="005B2BDA" w:rsidRPr="00147DBC" w:rsidRDefault="005B2BDA" w:rsidP="005B2BDA">
            <w:pPr>
              <w:rPr>
                <w:rFonts w:cstheme="minorHAnsi"/>
                <w:b/>
                <w:bCs/>
                <w:color w:val="000000" w:themeColor="text1"/>
              </w:rPr>
            </w:pPr>
            <w:r w:rsidRPr="00147DBC">
              <w:rPr>
                <w:rFonts w:cstheme="minorHAnsi"/>
              </w:rPr>
              <w:t xml:space="preserve">School Office </w:t>
            </w:r>
          </w:p>
        </w:tc>
        <w:tc>
          <w:tcPr>
            <w:tcW w:w="2396" w:type="dxa"/>
            <w:shd w:val="clear" w:color="auto" w:fill="auto"/>
          </w:tcPr>
          <w:p w14:paraId="7B634BE3" w14:textId="1223CA8B" w:rsidR="005B2BDA" w:rsidRPr="00147DBC" w:rsidRDefault="005B2BDA" w:rsidP="005B2BDA">
            <w:pPr>
              <w:rPr>
                <w:rFonts w:cstheme="minorHAnsi"/>
                <w:color w:val="000000" w:themeColor="text1"/>
              </w:rPr>
            </w:pPr>
            <w:r w:rsidRPr="00147DBC">
              <w:rPr>
                <w:rFonts w:cstheme="minorHAnsi"/>
                <w:color w:val="000000" w:themeColor="text1"/>
              </w:rPr>
              <w:t>Current year + 6 years then review</w:t>
            </w:r>
          </w:p>
        </w:tc>
        <w:tc>
          <w:tcPr>
            <w:tcW w:w="1811" w:type="dxa"/>
            <w:shd w:val="clear" w:color="auto" w:fill="auto"/>
          </w:tcPr>
          <w:p w14:paraId="2B634A6A" w14:textId="38D2AE4E" w:rsidR="005B2BDA" w:rsidRPr="00147DBC" w:rsidRDefault="005B2BDA" w:rsidP="005B2BDA">
            <w:pPr>
              <w:rPr>
                <w:rFonts w:cstheme="minorHAnsi"/>
                <w:color w:val="000000" w:themeColor="text1"/>
              </w:rPr>
            </w:pPr>
            <w:r w:rsidRPr="00147DBC">
              <w:rPr>
                <w:rFonts w:cstheme="minorHAnsi"/>
                <w:color w:val="000000" w:themeColor="text1"/>
              </w:rPr>
              <w:t>End of calendar year</w:t>
            </w:r>
          </w:p>
        </w:tc>
        <w:tc>
          <w:tcPr>
            <w:tcW w:w="1598" w:type="dxa"/>
            <w:shd w:val="clear" w:color="auto" w:fill="auto"/>
          </w:tcPr>
          <w:p w14:paraId="1B2A7D3B" w14:textId="330DD4B0"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4813072A" w14:textId="4DB08675"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1D5365E4" w14:textId="77777777" w:rsidTr="00147DBC">
        <w:tc>
          <w:tcPr>
            <w:tcW w:w="1225" w:type="dxa"/>
            <w:shd w:val="clear" w:color="auto" w:fill="auto"/>
          </w:tcPr>
          <w:p w14:paraId="3F4BDE1C" w14:textId="2F04E63E" w:rsidR="005B2BDA" w:rsidRPr="00147DBC" w:rsidRDefault="005B2BDA" w:rsidP="005B2BDA">
            <w:pPr>
              <w:rPr>
                <w:rFonts w:cstheme="minorHAnsi"/>
                <w:color w:val="000000" w:themeColor="text1"/>
              </w:rPr>
            </w:pPr>
            <w:r w:rsidRPr="00147DBC">
              <w:rPr>
                <w:rFonts w:cstheme="minorHAnsi"/>
                <w:color w:val="000000" w:themeColor="text1"/>
              </w:rPr>
              <w:t>4.5</w:t>
            </w:r>
          </w:p>
        </w:tc>
        <w:tc>
          <w:tcPr>
            <w:tcW w:w="4131" w:type="dxa"/>
            <w:shd w:val="clear" w:color="auto" w:fill="auto"/>
          </w:tcPr>
          <w:p w14:paraId="5C94C065" w14:textId="1D49B720" w:rsidR="005B2BDA" w:rsidRPr="00147DBC" w:rsidRDefault="005B2BDA" w:rsidP="005B2BDA">
            <w:pPr>
              <w:rPr>
                <w:rFonts w:cstheme="minorHAnsi"/>
                <w:color w:val="000000" w:themeColor="text1"/>
              </w:rPr>
            </w:pPr>
            <w:r w:rsidRPr="00147DBC">
              <w:rPr>
                <w:rFonts w:cstheme="minorHAnsi"/>
                <w:color w:val="000000" w:themeColor="text1"/>
              </w:rPr>
              <w:t>Pupil &amp; Family Privacy Notice which is made available via the school website as part of UK GDPR compliance</w:t>
            </w:r>
          </w:p>
        </w:tc>
        <w:tc>
          <w:tcPr>
            <w:tcW w:w="1453" w:type="dxa"/>
            <w:shd w:val="clear" w:color="auto" w:fill="auto"/>
          </w:tcPr>
          <w:p w14:paraId="51A5D5EE" w14:textId="51A06B70" w:rsidR="005B2BDA" w:rsidRPr="00147DBC" w:rsidRDefault="005B2BDA" w:rsidP="005B2BDA">
            <w:pPr>
              <w:rPr>
                <w:rFonts w:cstheme="minorHAnsi"/>
                <w:b/>
                <w:bCs/>
                <w:color w:val="000000" w:themeColor="text1"/>
              </w:rPr>
            </w:pPr>
            <w:r w:rsidRPr="00147DBC">
              <w:rPr>
                <w:rFonts w:cstheme="minorHAnsi"/>
                <w:bCs/>
              </w:rPr>
              <w:t>Held securely by PTA</w:t>
            </w:r>
          </w:p>
        </w:tc>
        <w:tc>
          <w:tcPr>
            <w:tcW w:w="1418" w:type="dxa"/>
            <w:shd w:val="clear" w:color="auto" w:fill="auto"/>
          </w:tcPr>
          <w:p w14:paraId="620CF33C" w14:textId="77777777" w:rsidR="005B2BDA" w:rsidRPr="00147DBC" w:rsidRDefault="005B2BDA" w:rsidP="005B2BDA">
            <w:pPr>
              <w:rPr>
                <w:rFonts w:cstheme="minorHAnsi"/>
                <w:b/>
                <w:bCs/>
                <w:color w:val="000000" w:themeColor="text1"/>
              </w:rPr>
            </w:pPr>
          </w:p>
        </w:tc>
        <w:tc>
          <w:tcPr>
            <w:tcW w:w="2396" w:type="dxa"/>
            <w:shd w:val="clear" w:color="auto" w:fill="auto"/>
          </w:tcPr>
          <w:p w14:paraId="25DC3498" w14:textId="15385B99" w:rsidR="005B2BDA" w:rsidRPr="00147DBC" w:rsidRDefault="005B2BDA" w:rsidP="005B2BDA">
            <w:pPr>
              <w:rPr>
                <w:rFonts w:cstheme="minorHAnsi"/>
                <w:color w:val="000000" w:themeColor="text1"/>
              </w:rPr>
            </w:pPr>
            <w:r w:rsidRPr="00147DBC">
              <w:rPr>
                <w:rFonts w:cstheme="minorHAnsi"/>
                <w:color w:val="000000" w:themeColor="text1"/>
              </w:rPr>
              <w:t>Date of issue + 6 years</w:t>
            </w:r>
          </w:p>
        </w:tc>
        <w:tc>
          <w:tcPr>
            <w:tcW w:w="1811" w:type="dxa"/>
            <w:shd w:val="clear" w:color="auto" w:fill="auto"/>
          </w:tcPr>
          <w:p w14:paraId="0BDA5EFF" w14:textId="4BF067A3" w:rsidR="005B2BDA" w:rsidRPr="00147DBC" w:rsidRDefault="005B2BDA" w:rsidP="005B2BDA">
            <w:pPr>
              <w:rPr>
                <w:rFonts w:cstheme="minorHAnsi"/>
                <w:color w:val="000000" w:themeColor="text1"/>
              </w:rPr>
            </w:pPr>
            <w:r w:rsidRPr="00147DBC">
              <w:rPr>
                <w:rFonts w:cstheme="minorHAnsi"/>
                <w:color w:val="000000" w:themeColor="text1"/>
              </w:rPr>
              <w:t>When policy is superseded</w:t>
            </w:r>
          </w:p>
        </w:tc>
        <w:tc>
          <w:tcPr>
            <w:tcW w:w="1598" w:type="dxa"/>
            <w:shd w:val="clear" w:color="auto" w:fill="auto"/>
          </w:tcPr>
          <w:p w14:paraId="537B23D1" w14:textId="10ED80DF"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3619F832" w14:textId="0275A1CA"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129D7FCE" w14:textId="77777777" w:rsidTr="00147DBC">
        <w:tc>
          <w:tcPr>
            <w:tcW w:w="1225" w:type="dxa"/>
            <w:shd w:val="clear" w:color="auto" w:fill="auto"/>
          </w:tcPr>
          <w:p w14:paraId="17564DC7" w14:textId="5BD725F8" w:rsidR="005B2BDA" w:rsidRPr="00147DBC" w:rsidRDefault="005B2BDA" w:rsidP="005B2BDA">
            <w:pPr>
              <w:rPr>
                <w:rFonts w:cstheme="minorHAnsi"/>
                <w:color w:val="000000" w:themeColor="text1"/>
              </w:rPr>
            </w:pPr>
            <w:r w:rsidRPr="00147DBC">
              <w:rPr>
                <w:rFonts w:cstheme="minorHAnsi"/>
                <w:color w:val="000000" w:themeColor="text1"/>
              </w:rPr>
              <w:t>4.6</w:t>
            </w:r>
          </w:p>
        </w:tc>
        <w:tc>
          <w:tcPr>
            <w:tcW w:w="4131" w:type="dxa"/>
            <w:shd w:val="clear" w:color="auto" w:fill="auto"/>
          </w:tcPr>
          <w:p w14:paraId="64F28B34" w14:textId="5784BD31" w:rsidR="005B2BDA" w:rsidRPr="00147DBC" w:rsidRDefault="005B2BDA" w:rsidP="005B2BDA">
            <w:pPr>
              <w:rPr>
                <w:rFonts w:cstheme="minorHAnsi"/>
                <w:color w:val="000000" w:themeColor="text1"/>
              </w:rPr>
            </w:pPr>
            <w:r w:rsidRPr="00147DBC">
              <w:rPr>
                <w:rFonts w:cstheme="minorHAnsi"/>
                <w:color w:val="000000" w:themeColor="text1"/>
              </w:rPr>
              <w:t>Consents relating to school activities as part of UK GDPR compliance (e.g. consent for photographs to be published, social media / website etc as well as for mailings)</w:t>
            </w:r>
          </w:p>
        </w:tc>
        <w:tc>
          <w:tcPr>
            <w:tcW w:w="1453" w:type="dxa"/>
            <w:shd w:val="clear" w:color="auto" w:fill="auto"/>
          </w:tcPr>
          <w:p w14:paraId="47D347C5" w14:textId="12467A09" w:rsidR="005B2BDA" w:rsidRPr="00147DBC" w:rsidRDefault="005B2BDA" w:rsidP="005B2BDA">
            <w:pPr>
              <w:rPr>
                <w:rFonts w:cstheme="minorHAnsi"/>
                <w:b/>
                <w:bCs/>
                <w:color w:val="000000" w:themeColor="text1"/>
              </w:rPr>
            </w:pPr>
            <w:r w:rsidRPr="00147DBC">
              <w:rPr>
                <w:rFonts w:cstheme="minorHAnsi"/>
              </w:rPr>
              <w:t>Digitally held on school network and on website</w:t>
            </w:r>
          </w:p>
        </w:tc>
        <w:tc>
          <w:tcPr>
            <w:tcW w:w="1418" w:type="dxa"/>
            <w:shd w:val="clear" w:color="auto" w:fill="auto"/>
          </w:tcPr>
          <w:p w14:paraId="0F753067" w14:textId="34C476A6" w:rsidR="005B2BDA" w:rsidRPr="00147DBC" w:rsidRDefault="005B2BDA" w:rsidP="005B2BDA">
            <w:pPr>
              <w:rPr>
                <w:rFonts w:cstheme="minorHAnsi"/>
                <w:b/>
                <w:bCs/>
                <w:color w:val="000000" w:themeColor="text1"/>
              </w:rPr>
            </w:pPr>
            <w:r w:rsidRPr="00147DBC">
              <w:rPr>
                <w:rFonts w:cstheme="minorHAnsi"/>
              </w:rPr>
              <w:t xml:space="preserve">School Office </w:t>
            </w:r>
          </w:p>
        </w:tc>
        <w:tc>
          <w:tcPr>
            <w:tcW w:w="2396" w:type="dxa"/>
            <w:shd w:val="clear" w:color="auto" w:fill="auto"/>
          </w:tcPr>
          <w:p w14:paraId="1DCE9F1C" w14:textId="46FCBA45" w:rsidR="005B2BDA" w:rsidRPr="00147DBC" w:rsidRDefault="005B2BDA" w:rsidP="005B2BDA">
            <w:pPr>
              <w:rPr>
                <w:rFonts w:cstheme="minorHAnsi"/>
                <w:color w:val="000000" w:themeColor="text1"/>
              </w:rPr>
            </w:pPr>
            <w:r w:rsidRPr="00147DBC">
              <w:rPr>
                <w:rFonts w:cstheme="minorHAnsi"/>
                <w:color w:val="000000" w:themeColor="text1"/>
              </w:rPr>
              <w:t>This information</w:t>
            </w:r>
            <w:r w:rsidRPr="00147DBC">
              <w:rPr>
                <w:color w:val="00B050"/>
              </w:rPr>
              <w:t xml:space="preserve"> will</w:t>
            </w:r>
            <w:r w:rsidRPr="00147DBC">
              <w:rPr>
                <w:rFonts w:cstheme="minorHAnsi"/>
                <w:color w:val="000000" w:themeColor="text1"/>
              </w:rPr>
              <w:t xml:space="preserve"> be added to the pupil file</w:t>
            </w:r>
          </w:p>
        </w:tc>
        <w:tc>
          <w:tcPr>
            <w:tcW w:w="1811" w:type="dxa"/>
            <w:shd w:val="clear" w:color="auto" w:fill="auto"/>
          </w:tcPr>
          <w:p w14:paraId="1ABAB7C9" w14:textId="5C9B9BA0" w:rsidR="005B2BDA" w:rsidRPr="00147DBC" w:rsidRDefault="005B2BDA" w:rsidP="005B2BDA">
            <w:pPr>
              <w:rPr>
                <w:rFonts w:cstheme="minorHAnsi"/>
                <w:color w:val="000000" w:themeColor="text1"/>
              </w:rPr>
            </w:pPr>
            <w:r w:rsidRPr="00147DBC">
              <w:rPr>
                <w:rFonts w:cstheme="minorHAnsi"/>
                <w:color w:val="000000" w:themeColor="text1"/>
              </w:rPr>
              <w:t>Date of admission</w:t>
            </w:r>
          </w:p>
        </w:tc>
        <w:tc>
          <w:tcPr>
            <w:tcW w:w="1598" w:type="dxa"/>
            <w:shd w:val="clear" w:color="auto" w:fill="auto"/>
          </w:tcPr>
          <w:p w14:paraId="08295FDB" w14:textId="581E39B9"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364F1320" w14:textId="0D8449C5" w:rsidR="005B2BDA" w:rsidRPr="00147DBC" w:rsidRDefault="005B2BDA" w:rsidP="005B2BDA">
            <w:pPr>
              <w:rPr>
                <w:rFonts w:cstheme="minorHAnsi"/>
                <w:strike/>
                <w:color w:val="000000" w:themeColor="text1"/>
              </w:rPr>
            </w:pPr>
          </w:p>
        </w:tc>
      </w:tr>
      <w:tr w:rsidR="005B2BDA" w:rsidRPr="000D6B01" w14:paraId="4E18B81E" w14:textId="77777777" w:rsidTr="00147DBC">
        <w:tc>
          <w:tcPr>
            <w:tcW w:w="1225" w:type="dxa"/>
            <w:shd w:val="clear" w:color="auto" w:fill="auto"/>
          </w:tcPr>
          <w:p w14:paraId="39F559E4" w14:textId="761925D9" w:rsidR="005B2BDA" w:rsidRPr="00147DBC" w:rsidRDefault="005B2BDA" w:rsidP="005B2BDA">
            <w:pPr>
              <w:rPr>
                <w:rFonts w:cstheme="minorHAnsi"/>
                <w:color w:val="000000" w:themeColor="text1"/>
              </w:rPr>
            </w:pPr>
            <w:r w:rsidRPr="00147DBC">
              <w:rPr>
                <w:rFonts w:cstheme="minorHAnsi"/>
                <w:color w:val="000000" w:themeColor="text1"/>
              </w:rPr>
              <w:t>4.7</w:t>
            </w:r>
          </w:p>
        </w:tc>
        <w:tc>
          <w:tcPr>
            <w:tcW w:w="4131" w:type="dxa"/>
            <w:shd w:val="clear" w:color="auto" w:fill="auto"/>
          </w:tcPr>
          <w:p w14:paraId="14864391" w14:textId="294AA442" w:rsidR="005B2BDA" w:rsidRPr="00147DBC" w:rsidRDefault="005B2BDA" w:rsidP="005B2BDA">
            <w:pPr>
              <w:rPr>
                <w:rFonts w:cstheme="minorHAnsi"/>
                <w:color w:val="000000" w:themeColor="text1"/>
              </w:rPr>
            </w:pPr>
            <w:r w:rsidRPr="00147DBC">
              <w:rPr>
                <w:rFonts w:cstheme="minorHAnsi"/>
                <w:color w:val="000000" w:themeColor="text1"/>
              </w:rPr>
              <w:t>Security breach logs</w:t>
            </w:r>
          </w:p>
        </w:tc>
        <w:tc>
          <w:tcPr>
            <w:tcW w:w="1453" w:type="dxa"/>
            <w:shd w:val="clear" w:color="auto" w:fill="auto"/>
          </w:tcPr>
          <w:p w14:paraId="7DDAD868" w14:textId="70088DCD" w:rsidR="005B2BDA" w:rsidRPr="00147DBC" w:rsidRDefault="005B2BDA" w:rsidP="005B2BDA">
            <w:pPr>
              <w:rPr>
                <w:rFonts w:cstheme="minorHAnsi"/>
                <w:b/>
                <w:bCs/>
                <w:color w:val="000000" w:themeColor="text1"/>
              </w:rPr>
            </w:pPr>
            <w:r w:rsidRPr="00147DBC">
              <w:rPr>
                <w:rFonts w:cstheme="minorHAnsi"/>
              </w:rPr>
              <w:t xml:space="preserve">Digitally held on school network and </w:t>
            </w:r>
            <w:proofErr w:type="spellStart"/>
            <w:r w:rsidRPr="00147DBC">
              <w:rPr>
                <w:rFonts w:cstheme="minorHAnsi"/>
              </w:rPr>
              <w:t>and</w:t>
            </w:r>
            <w:proofErr w:type="spellEnd"/>
            <w:r w:rsidRPr="00147DBC">
              <w:rPr>
                <w:rFonts w:cstheme="minorHAnsi"/>
              </w:rPr>
              <w:t xml:space="preserve"> in classroom file (in secure location)</w:t>
            </w:r>
          </w:p>
        </w:tc>
        <w:tc>
          <w:tcPr>
            <w:tcW w:w="1418" w:type="dxa"/>
            <w:shd w:val="clear" w:color="auto" w:fill="auto"/>
          </w:tcPr>
          <w:p w14:paraId="4FACF99A" w14:textId="1334E6F7" w:rsidR="005B2BDA" w:rsidRPr="00147DBC" w:rsidRDefault="005B2BDA" w:rsidP="005B2BDA">
            <w:pPr>
              <w:rPr>
                <w:rFonts w:cstheme="minorHAnsi"/>
                <w:b/>
                <w:bCs/>
                <w:color w:val="000000" w:themeColor="text1"/>
              </w:rPr>
            </w:pPr>
            <w:r w:rsidRPr="00147DBC">
              <w:rPr>
                <w:rFonts w:cstheme="minorHAnsi"/>
              </w:rPr>
              <w:t>School Office / Teachers (for classroom file)</w:t>
            </w:r>
          </w:p>
        </w:tc>
        <w:tc>
          <w:tcPr>
            <w:tcW w:w="2396" w:type="dxa"/>
            <w:shd w:val="clear" w:color="auto" w:fill="auto"/>
          </w:tcPr>
          <w:p w14:paraId="39F07179" w14:textId="6B7983F0" w:rsidR="005B2BDA" w:rsidRPr="00147DBC" w:rsidRDefault="005B2BDA" w:rsidP="005B2BDA">
            <w:pPr>
              <w:rPr>
                <w:rFonts w:cstheme="minorHAnsi"/>
                <w:color w:val="000000" w:themeColor="text1"/>
              </w:rPr>
            </w:pPr>
            <w:r w:rsidRPr="00147DBC">
              <w:rPr>
                <w:rFonts w:cstheme="minorHAnsi"/>
                <w:color w:val="000000" w:themeColor="text1"/>
              </w:rPr>
              <w:t>Date of issue + 25 years (pupils) and 6 years (staff)</w:t>
            </w:r>
          </w:p>
        </w:tc>
        <w:tc>
          <w:tcPr>
            <w:tcW w:w="1811" w:type="dxa"/>
            <w:shd w:val="clear" w:color="auto" w:fill="auto"/>
          </w:tcPr>
          <w:p w14:paraId="583DF158" w14:textId="57E2E71E" w:rsidR="005B2BDA" w:rsidRPr="00147DBC" w:rsidRDefault="005B2BDA" w:rsidP="005B2BDA">
            <w:pPr>
              <w:rPr>
                <w:rFonts w:cstheme="minorHAnsi"/>
                <w:color w:val="000000" w:themeColor="text1"/>
              </w:rPr>
            </w:pPr>
            <w:r w:rsidRPr="00147DBC">
              <w:rPr>
                <w:rFonts w:cstheme="minorHAnsi"/>
                <w:color w:val="000000" w:themeColor="text1"/>
              </w:rPr>
              <w:t>Date of implementation</w:t>
            </w:r>
          </w:p>
        </w:tc>
        <w:tc>
          <w:tcPr>
            <w:tcW w:w="1598" w:type="dxa"/>
            <w:shd w:val="clear" w:color="auto" w:fill="auto"/>
          </w:tcPr>
          <w:p w14:paraId="5B609442" w14:textId="0EE7DF1B"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23249945" w14:textId="7066C774"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31E3EC68" w14:textId="77777777" w:rsidTr="00147DBC">
        <w:tc>
          <w:tcPr>
            <w:tcW w:w="1225" w:type="dxa"/>
            <w:shd w:val="clear" w:color="auto" w:fill="auto"/>
          </w:tcPr>
          <w:p w14:paraId="679B9614" w14:textId="1E3CCD6F" w:rsidR="005B2BDA" w:rsidRPr="00147DBC" w:rsidRDefault="005B2BDA" w:rsidP="005B2BDA">
            <w:pPr>
              <w:rPr>
                <w:rFonts w:cstheme="minorHAnsi"/>
                <w:color w:val="000000" w:themeColor="text1"/>
              </w:rPr>
            </w:pPr>
            <w:r w:rsidRPr="00147DBC">
              <w:rPr>
                <w:rFonts w:cstheme="minorHAnsi"/>
                <w:color w:val="000000" w:themeColor="text1"/>
              </w:rPr>
              <w:t>4.8</w:t>
            </w:r>
          </w:p>
        </w:tc>
        <w:tc>
          <w:tcPr>
            <w:tcW w:w="4131" w:type="dxa"/>
            <w:shd w:val="clear" w:color="auto" w:fill="auto"/>
          </w:tcPr>
          <w:p w14:paraId="56AD6938" w14:textId="257CDFAA" w:rsidR="005B2BDA" w:rsidRPr="00147DBC" w:rsidRDefault="005B2BDA" w:rsidP="005B2BDA">
            <w:pPr>
              <w:rPr>
                <w:rFonts w:cstheme="minorHAnsi"/>
                <w:color w:val="00B050"/>
              </w:rPr>
            </w:pPr>
            <w:r w:rsidRPr="00147DBC">
              <w:rPr>
                <w:rFonts w:cstheme="minorHAnsi"/>
                <w:color w:val="000000" w:themeColor="text1"/>
              </w:rPr>
              <w:t xml:space="preserve">Digital continuity plans </w:t>
            </w:r>
            <w:r w:rsidRPr="00147DBC">
              <w:rPr>
                <w:rFonts w:cstheme="minorHAnsi"/>
                <w:color w:val="00B050"/>
              </w:rPr>
              <w:t>which may include:  - Digital Strategy</w:t>
            </w:r>
          </w:p>
          <w:p w14:paraId="56D96723" w14:textId="0AC5B3F2" w:rsidR="005B2BDA" w:rsidRPr="00147DBC" w:rsidRDefault="005B2BDA" w:rsidP="005B2BDA">
            <w:pPr>
              <w:rPr>
                <w:rFonts w:cstheme="minorHAnsi"/>
                <w:color w:val="000000" w:themeColor="text1"/>
              </w:rPr>
            </w:pPr>
            <w:r w:rsidRPr="00147DBC">
              <w:rPr>
                <w:rFonts w:cstheme="minorHAnsi"/>
                <w:color w:val="00B050"/>
              </w:rPr>
              <w:t>- IT Disaster Recovery Procedure and Plan</w:t>
            </w:r>
          </w:p>
        </w:tc>
        <w:tc>
          <w:tcPr>
            <w:tcW w:w="1453" w:type="dxa"/>
            <w:shd w:val="clear" w:color="auto" w:fill="auto"/>
          </w:tcPr>
          <w:p w14:paraId="6D569CCD" w14:textId="0AC33B5E" w:rsidR="005B2BDA" w:rsidRPr="00147DBC" w:rsidRDefault="005B2BDA" w:rsidP="005B2BDA">
            <w:pPr>
              <w:rPr>
                <w:rFonts w:cstheme="minorHAnsi"/>
                <w:b/>
                <w:bCs/>
                <w:color w:val="000000" w:themeColor="text1"/>
              </w:rPr>
            </w:pPr>
            <w:r w:rsidRPr="00147DBC">
              <w:rPr>
                <w:rFonts w:cstheme="minorHAnsi"/>
              </w:rPr>
              <w:t>Digitally held on school network</w:t>
            </w:r>
          </w:p>
        </w:tc>
        <w:tc>
          <w:tcPr>
            <w:tcW w:w="1418" w:type="dxa"/>
            <w:shd w:val="clear" w:color="auto" w:fill="auto"/>
          </w:tcPr>
          <w:p w14:paraId="2ECA64AD" w14:textId="7EC92DE8" w:rsidR="005B2BDA" w:rsidRPr="00147DBC" w:rsidRDefault="005B2BDA" w:rsidP="005B2BDA">
            <w:pPr>
              <w:rPr>
                <w:rFonts w:cstheme="minorHAnsi"/>
                <w:b/>
                <w:bCs/>
                <w:color w:val="000000" w:themeColor="text1"/>
              </w:rPr>
            </w:pPr>
            <w:r w:rsidRPr="00147DBC">
              <w:rPr>
                <w:rFonts w:cstheme="minorHAnsi"/>
              </w:rPr>
              <w:t xml:space="preserve">School Office </w:t>
            </w:r>
          </w:p>
        </w:tc>
        <w:tc>
          <w:tcPr>
            <w:tcW w:w="2396" w:type="dxa"/>
            <w:shd w:val="clear" w:color="auto" w:fill="auto"/>
          </w:tcPr>
          <w:p w14:paraId="25851299" w14:textId="2C62C848" w:rsidR="005B2BDA" w:rsidRPr="00147DBC" w:rsidRDefault="005B2BDA" w:rsidP="005B2BDA">
            <w:pPr>
              <w:rPr>
                <w:rFonts w:cstheme="minorHAnsi"/>
                <w:color w:val="000000" w:themeColor="text1"/>
              </w:rPr>
            </w:pPr>
            <w:r w:rsidRPr="00147DBC">
              <w:rPr>
                <w:rFonts w:cstheme="minorHAnsi"/>
                <w:color w:val="000000" w:themeColor="text1"/>
              </w:rPr>
              <w:t>Date of issue + 6 years</w:t>
            </w:r>
          </w:p>
        </w:tc>
        <w:tc>
          <w:tcPr>
            <w:tcW w:w="1811" w:type="dxa"/>
            <w:shd w:val="clear" w:color="auto" w:fill="auto"/>
          </w:tcPr>
          <w:p w14:paraId="7D273193" w14:textId="4139455A" w:rsidR="005B2BDA" w:rsidRPr="00147DBC" w:rsidRDefault="005B2BDA" w:rsidP="005B2BDA">
            <w:pPr>
              <w:rPr>
                <w:rFonts w:cstheme="minorHAnsi"/>
                <w:color w:val="000000" w:themeColor="text1"/>
              </w:rPr>
            </w:pPr>
            <w:r w:rsidRPr="00147DBC">
              <w:rPr>
                <w:rFonts w:cstheme="minorHAnsi"/>
                <w:color w:val="000000" w:themeColor="text1"/>
              </w:rPr>
              <w:t>Expiration of current plan</w:t>
            </w:r>
          </w:p>
        </w:tc>
        <w:tc>
          <w:tcPr>
            <w:tcW w:w="1598" w:type="dxa"/>
            <w:shd w:val="clear" w:color="auto" w:fill="auto"/>
          </w:tcPr>
          <w:p w14:paraId="63A5C4DE" w14:textId="4F96255D"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697E6B36" w14:textId="4E243022"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0B8159F1" w14:textId="77777777" w:rsidTr="00147DBC">
        <w:tc>
          <w:tcPr>
            <w:tcW w:w="1225" w:type="dxa"/>
            <w:shd w:val="clear" w:color="auto" w:fill="auto"/>
          </w:tcPr>
          <w:p w14:paraId="5B88CBB6" w14:textId="512404C3" w:rsidR="005B2BDA" w:rsidRPr="00147DBC" w:rsidRDefault="005B2BDA" w:rsidP="005B2BDA">
            <w:pPr>
              <w:rPr>
                <w:rFonts w:cstheme="minorHAnsi"/>
                <w:color w:val="000000" w:themeColor="text1"/>
              </w:rPr>
            </w:pPr>
            <w:r w:rsidRPr="00147DBC">
              <w:rPr>
                <w:rFonts w:cstheme="minorHAnsi"/>
                <w:color w:val="000000" w:themeColor="text1"/>
              </w:rPr>
              <w:t>4.9</w:t>
            </w:r>
          </w:p>
        </w:tc>
        <w:tc>
          <w:tcPr>
            <w:tcW w:w="4131" w:type="dxa"/>
            <w:shd w:val="clear" w:color="auto" w:fill="auto"/>
          </w:tcPr>
          <w:p w14:paraId="29FBE926" w14:textId="1DBF7AF7" w:rsidR="005B2BDA" w:rsidRPr="00147DBC" w:rsidRDefault="005B2BDA" w:rsidP="005B2BDA">
            <w:pPr>
              <w:rPr>
                <w:rFonts w:cstheme="minorHAnsi"/>
                <w:color w:val="000000" w:themeColor="text1"/>
              </w:rPr>
            </w:pPr>
            <w:r w:rsidRPr="00147DBC">
              <w:rPr>
                <w:rFonts w:cstheme="minorHAnsi"/>
                <w:color w:val="000000" w:themeColor="text1"/>
              </w:rPr>
              <w:t>Call Recordings (including VOIP messages and recordings)</w:t>
            </w:r>
          </w:p>
        </w:tc>
        <w:tc>
          <w:tcPr>
            <w:tcW w:w="1453" w:type="dxa"/>
            <w:shd w:val="clear" w:color="auto" w:fill="auto"/>
          </w:tcPr>
          <w:p w14:paraId="402C1D16" w14:textId="6567AC32" w:rsidR="005B2BDA" w:rsidRPr="00147DBC" w:rsidRDefault="005B2BDA" w:rsidP="005B2BDA">
            <w:pPr>
              <w:rPr>
                <w:rFonts w:cstheme="minorHAnsi"/>
                <w:b/>
                <w:bCs/>
                <w:color w:val="000000" w:themeColor="text1"/>
              </w:rPr>
            </w:pPr>
            <w:r w:rsidRPr="00147DBC">
              <w:rPr>
                <w:rFonts w:cstheme="minorHAnsi"/>
              </w:rPr>
              <w:t>THIS IS NOT CURRENTLY APPLICABLE TO THE SCHOOL.</w:t>
            </w:r>
          </w:p>
        </w:tc>
        <w:tc>
          <w:tcPr>
            <w:tcW w:w="1418" w:type="dxa"/>
            <w:shd w:val="clear" w:color="auto" w:fill="auto"/>
          </w:tcPr>
          <w:p w14:paraId="7764BD5D" w14:textId="5545E72F" w:rsidR="005B2BDA" w:rsidRPr="00147DBC" w:rsidRDefault="005B2BDA" w:rsidP="005B2BDA">
            <w:pPr>
              <w:rPr>
                <w:rFonts w:cstheme="minorHAnsi"/>
                <w:b/>
                <w:bCs/>
                <w:color w:val="000000" w:themeColor="text1"/>
              </w:rPr>
            </w:pPr>
            <w:r w:rsidRPr="00147DBC">
              <w:rPr>
                <w:rFonts w:cstheme="minorHAnsi"/>
              </w:rPr>
              <w:t>THIS IS NOT CURRENTLY APPLICABLE TO THE SCHOOL.</w:t>
            </w:r>
          </w:p>
        </w:tc>
        <w:tc>
          <w:tcPr>
            <w:tcW w:w="2396" w:type="dxa"/>
            <w:shd w:val="clear" w:color="auto" w:fill="auto"/>
          </w:tcPr>
          <w:p w14:paraId="6EC199F6" w14:textId="234E5B9B" w:rsidR="005B2BDA" w:rsidRPr="00147DBC" w:rsidRDefault="005B2BDA" w:rsidP="005B2BDA">
            <w:pPr>
              <w:rPr>
                <w:rFonts w:cstheme="minorHAnsi"/>
                <w:color w:val="000000" w:themeColor="text1"/>
              </w:rPr>
            </w:pPr>
          </w:p>
        </w:tc>
        <w:tc>
          <w:tcPr>
            <w:tcW w:w="1811" w:type="dxa"/>
            <w:shd w:val="clear" w:color="auto" w:fill="auto"/>
          </w:tcPr>
          <w:p w14:paraId="143C51E7" w14:textId="522DEB3E" w:rsidR="005B2BDA" w:rsidRPr="00147DBC" w:rsidRDefault="005B2BDA" w:rsidP="005B2BDA">
            <w:pPr>
              <w:rPr>
                <w:rFonts w:cstheme="minorHAnsi"/>
                <w:color w:val="000000" w:themeColor="text1"/>
              </w:rPr>
            </w:pPr>
            <w:r w:rsidRPr="00147DBC">
              <w:rPr>
                <w:rFonts w:cstheme="minorHAnsi"/>
                <w:color w:val="000000" w:themeColor="text1"/>
              </w:rPr>
              <w:t>Date of call recording</w:t>
            </w:r>
          </w:p>
        </w:tc>
        <w:tc>
          <w:tcPr>
            <w:tcW w:w="1598" w:type="dxa"/>
            <w:shd w:val="clear" w:color="auto" w:fill="auto"/>
          </w:tcPr>
          <w:p w14:paraId="691ED52B" w14:textId="63150FA4"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5EE4D30C" w14:textId="3DB9FA73"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6019AE06" w14:textId="77777777" w:rsidTr="00147DBC">
        <w:tc>
          <w:tcPr>
            <w:tcW w:w="1225" w:type="dxa"/>
            <w:shd w:val="clear" w:color="auto" w:fill="auto"/>
          </w:tcPr>
          <w:p w14:paraId="72DF27C1" w14:textId="0289F98A" w:rsidR="005B2BDA" w:rsidRPr="00147DBC" w:rsidRDefault="005B2BDA" w:rsidP="005B2BDA">
            <w:pPr>
              <w:rPr>
                <w:rFonts w:cstheme="minorHAnsi"/>
                <w:color w:val="000000" w:themeColor="text1"/>
              </w:rPr>
            </w:pPr>
            <w:r w:rsidRPr="00147DBC">
              <w:rPr>
                <w:rFonts w:cstheme="minorHAnsi"/>
                <w:color w:val="000000" w:themeColor="text1"/>
              </w:rPr>
              <w:t>4.10</w:t>
            </w:r>
          </w:p>
        </w:tc>
        <w:tc>
          <w:tcPr>
            <w:tcW w:w="4131" w:type="dxa"/>
            <w:shd w:val="clear" w:color="auto" w:fill="auto"/>
          </w:tcPr>
          <w:p w14:paraId="7604FD16" w14:textId="6B7AEDCC" w:rsidR="005B2BDA" w:rsidRPr="00147DBC" w:rsidRDefault="005B2BDA" w:rsidP="005B2BDA">
            <w:pPr>
              <w:rPr>
                <w:rFonts w:cstheme="minorHAnsi"/>
                <w:color w:val="000000" w:themeColor="text1"/>
              </w:rPr>
            </w:pPr>
            <w:r w:rsidRPr="00147DBC">
              <w:rPr>
                <w:rFonts w:cstheme="minorHAnsi"/>
                <w:color w:val="000000" w:themeColor="text1"/>
              </w:rPr>
              <w:t xml:space="preserve">CCTV Recordings (retention for all ‘ordinary’ footage- any footage retained for specific purposes e.g. accident will </w:t>
            </w:r>
            <w:r w:rsidRPr="00147DBC">
              <w:rPr>
                <w:rFonts w:cstheme="minorHAnsi"/>
                <w:color w:val="000000" w:themeColor="text1"/>
              </w:rPr>
              <w:lastRenderedPageBreak/>
              <w:t>need to be considered individually regarding how long it</w:t>
            </w:r>
            <w:r w:rsidRPr="00147DBC">
              <w:rPr>
                <w:color w:val="00B050"/>
              </w:rPr>
              <w:t xml:space="preserve"> will</w:t>
            </w:r>
            <w:r w:rsidRPr="00147DBC">
              <w:rPr>
                <w:rFonts w:cstheme="minorHAnsi"/>
                <w:color w:val="000000" w:themeColor="text1"/>
              </w:rPr>
              <w:t xml:space="preserve"> be retained- please see CCTV policy)</w:t>
            </w:r>
          </w:p>
        </w:tc>
        <w:tc>
          <w:tcPr>
            <w:tcW w:w="1453" w:type="dxa"/>
            <w:shd w:val="clear" w:color="auto" w:fill="auto"/>
          </w:tcPr>
          <w:p w14:paraId="386E3D70" w14:textId="75C2DAED" w:rsidR="005B2BDA" w:rsidRPr="00147DBC" w:rsidRDefault="005B2BDA" w:rsidP="005B2BDA">
            <w:pPr>
              <w:rPr>
                <w:rFonts w:cstheme="minorHAnsi"/>
                <w:b/>
                <w:bCs/>
                <w:color w:val="000000" w:themeColor="text1"/>
              </w:rPr>
            </w:pPr>
            <w:r w:rsidRPr="00147DBC">
              <w:rPr>
                <w:rFonts w:cstheme="minorHAnsi"/>
              </w:rPr>
              <w:lastRenderedPageBreak/>
              <w:t xml:space="preserve">THIS IS NOT CURRENTLY </w:t>
            </w:r>
            <w:r w:rsidRPr="00147DBC">
              <w:rPr>
                <w:rFonts w:cstheme="minorHAnsi"/>
              </w:rPr>
              <w:lastRenderedPageBreak/>
              <w:t>APPLICABLE TO THE SCHOOL.</w:t>
            </w:r>
          </w:p>
        </w:tc>
        <w:tc>
          <w:tcPr>
            <w:tcW w:w="1418" w:type="dxa"/>
            <w:shd w:val="clear" w:color="auto" w:fill="auto"/>
          </w:tcPr>
          <w:p w14:paraId="7837C2AF" w14:textId="4F55A2AB" w:rsidR="005B2BDA" w:rsidRPr="00147DBC" w:rsidRDefault="005B2BDA" w:rsidP="005B2BDA">
            <w:pPr>
              <w:rPr>
                <w:rFonts w:cstheme="minorHAnsi"/>
                <w:b/>
                <w:bCs/>
                <w:color w:val="000000" w:themeColor="text1"/>
              </w:rPr>
            </w:pPr>
            <w:r w:rsidRPr="00147DBC">
              <w:rPr>
                <w:rFonts w:cstheme="minorHAnsi"/>
              </w:rPr>
              <w:lastRenderedPageBreak/>
              <w:t xml:space="preserve">THIS IS NOT CURRENTLY APPLICABLE </w:t>
            </w:r>
            <w:r w:rsidRPr="00147DBC">
              <w:rPr>
                <w:rFonts w:cstheme="minorHAnsi"/>
              </w:rPr>
              <w:lastRenderedPageBreak/>
              <w:t>TO THE SCHOOL.</w:t>
            </w:r>
          </w:p>
        </w:tc>
        <w:tc>
          <w:tcPr>
            <w:tcW w:w="2396" w:type="dxa"/>
            <w:shd w:val="clear" w:color="auto" w:fill="auto"/>
          </w:tcPr>
          <w:p w14:paraId="0E349AFB" w14:textId="101D08DA" w:rsidR="005B2BDA" w:rsidRPr="00147DBC" w:rsidRDefault="005B2BDA" w:rsidP="005B2BDA">
            <w:pPr>
              <w:rPr>
                <w:rFonts w:cstheme="minorHAnsi"/>
                <w:color w:val="000000" w:themeColor="text1"/>
              </w:rPr>
            </w:pPr>
          </w:p>
        </w:tc>
        <w:tc>
          <w:tcPr>
            <w:tcW w:w="1811" w:type="dxa"/>
            <w:shd w:val="clear" w:color="auto" w:fill="auto"/>
          </w:tcPr>
          <w:p w14:paraId="132A35C6" w14:textId="09D6DEF4" w:rsidR="005B2BDA" w:rsidRPr="00147DBC" w:rsidRDefault="005B2BDA" w:rsidP="005B2BDA">
            <w:pPr>
              <w:rPr>
                <w:rFonts w:cstheme="minorHAnsi"/>
                <w:color w:val="000000" w:themeColor="text1"/>
              </w:rPr>
            </w:pPr>
            <w:r w:rsidRPr="00147DBC">
              <w:rPr>
                <w:rFonts w:cstheme="minorHAnsi"/>
                <w:color w:val="000000" w:themeColor="text1"/>
              </w:rPr>
              <w:t>Date of footage recording</w:t>
            </w:r>
          </w:p>
        </w:tc>
        <w:tc>
          <w:tcPr>
            <w:tcW w:w="1598" w:type="dxa"/>
            <w:shd w:val="clear" w:color="auto" w:fill="auto"/>
          </w:tcPr>
          <w:p w14:paraId="555DB54F" w14:textId="74F95FBA"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07018360" w14:textId="0D6A1C2B"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6FE0163A" w14:textId="77777777" w:rsidTr="00147DBC">
        <w:tc>
          <w:tcPr>
            <w:tcW w:w="15388" w:type="dxa"/>
            <w:gridSpan w:val="8"/>
            <w:shd w:val="clear" w:color="auto" w:fill="auto"/>
          </w:tcPr>
          <w:p w14:paraId="3A732F08" w14:textId="3B1946AA" w:rsidR="005B2BDA" w:rsidRPr="00147DBC" w:rsidRDefault="005B2BDA" w:rsidP="005B2BDA">
            <w:pPr>
              <w:pStyle w:val="Heading2"/>
              <w:numPr>
                <w:ilvl w:val="0"/>
                <w:numId w:val="7"/>
              </w:numPr>
              <w:outlineLvl w:val="1"/>
              <w:rPr>
                <w:color w:val="000000" w:themeColor="text1"/>
              </w:rPr>
            </w:pPr>
            <w:bookmarkStart w:id="60" w:name="_School_Communications"/>
            <w:bookmarkStart w:id="61" w:name="_Toc195793153"/>
            <w:bookmarkEnd w:id="60"/>
            <w:r w:rsidRPr="00147DBC">
              <w:rPr>
                <w:color w:val="000000" w:themeColor="text1"/>
              </w:rPr>
              <w:t>School Communications</w:t>
            </w:r>
            <w:bookmarkEnd w:id="61"/>
          </w:p>
        </w:tc>
      </w:tr>
      <w:tr w:rsidR="005B2BDA" w:rsidRPr="000D6B01" w14:paraId="56AE6CC1" w14:textId="77777777" w:rsidTr="00147DBC">
        <w:tc>
          <w:tcPr>
            <w:tcW w:w="1225" w:type="dxa"/>
            <w:shd w:val="clear" w:color="auto" w:fill="auto"/>
          </w:tcPr>
          <w:p w14:paraId="134B80FD" w14:textId="789F0AAE" w:rsidR="005B2BDA" w:rsidRPr="00147DBC" w:rsidRDefault="005B2BDA" w:rsidP="005B2BDA">
            <w:pPr>
              <w:rPr>
                <w:rFonts w:cstheme="minorHAnsi"/>
                <w:color w:val="000000" w:themeColor="text1"/>
              </w:rPr>
            </w:pPr>
            <w:r w:rsidRPr="00147DBC">
              <w:rPr>
                <w:rFonts w:cstheme="minorHAnsi"/>
                <w:color w:val="000000" w:themeColor="text1"/>
              </w:rPr>
              <w:t>5.1</w:t>
            </w:r>
          </w:p>
        </w:tc>
        <w:tc>
          <w:tcPr>
            <w:tcW w:w="4131" w:type="dxa"/>
            <w:shd w:val="clear" w:color="auto" w:fill="auto"/>
          </w:tcPr>
          <w:p w14:paraId="52A01751" w14:textId="44770416" w:rsidR="005B2BDA" w:rsidRPr="00147DBC" w:rsidRDefault="005B2BDA" w:rsidP="005B2BDA">
            <w:pPr>
              <w:rPr>
                <w:rFonts w:cstheme="minorHAnsi"/>
                <w:color w:val="000000" w:themeColor="text1"/>
              </w:rPr>
            </w:pPr>
            <w:r w:rsidRPr="00147DBC">
              <w:rPr>
                <w:rFonts w:cstheme="minorHAnsi"/>
                <w:color w:val="000000" w:themeColor="text1"/>
              </w:rPr>
              <w:t xml:space="preserve">School </w:t>
            </w:r>
            <w:r w:rsidRPr="00147DBC">
              <w:rPr>
                <w:rFonts w:cstheme="minorHAnsi"/>
                <w:color w:val="00B050"/>
              </w:rPr>
              <w:t xml:space="preserve">staff / governor </w:t>
            </w:r>
            <w:r w:rsidRPr="00147DBC">
              <w:rPr>
                <w:rFonts w:cstheme="minorHAnsi"/>
                <w:color w:val="000000" w:themeColor="text1"/>
              </w:rPr>
              <w:t>emails and other platforms such as Microsoft Teams containing personal data – inbox, sent items, deleted items</w:t>
            </w:r>
          </w:p>
        </w:tc>
        <w:tc>
          <w:tcPr>
            <w:tcW w:w="1453" w:type="dxa"/>
            <w:shd w:val="clear" w:color="auto" w:fill="auto"/>
          </w:tcPr>
          <w:p w14:paraId="62AB5B1C" w14:textId="3AC615B4" w:rsidR="005B2BDA" w:rsidRPr="00147DBC" w:rsidRDefault="005B2BDA" w:rsidP="005B2BDA">
            <w:pPr>
              <w:rPr>
                <w:rFonts w:cstheme="minorHAnsi"/>
                <w:b/>
                <w:bCs/>
                <w:color w:val="000000" w:themeColor="text1"/>
              </w:rPr>
            </w:pPr>
            <w:r w:rsidRPr="00147DBC">
              <w:rPr>
                <w:rFonts w:cstheme="minorHAnsi"/>
                <w:bCs/>
              </w:rPr>
              <w:t xml:space="preserve">Digitally held on email for school year and then deleted.  Key information about specific pupils and staff printed placed in pupil / staff files  </w:t>
            </w:r>
          </w:p>
        </w:tc>
        <w:tc>
          <w:tcPr>
            <w:tcW w:w="1418" w:type="dxa"/>
            <w:shd w:val="clear" w:color="auto" w:fill="auto"/>
          </w:tcPr>
          <w:p w14:paraId="62D33575" w14:textId="5C3B702F" w:rsidR="005B2BDA" w:rsidRPr="00147DBC" w:rsidRDefault="005B2BDA" w:rsidP="005B2BDA">
            <w:pPr>
              <w:rPr>
                <w:rFonts w:cstheme="minorHAnsi"/>
                <w:b/>
                <w:bCs/>
                <w:color w:val="000000" w:themeColor="text1"/>
              </w:rPr>
            </w:pPr>
            <w:r w:rsidRPr="00147DBC">
              <w:rPr>
                <w:rFonts w:cstheme="minorHAnsi"/>
                <w:bCs/>
              </w:rPr>
              <w:t>All school staff</w:t>
            </w:r>
          </w:p>
        </w:tc>
        <w:tc>
          <w:tcPr>
            <w:tcW w:w="2396" w:type="dxa"/>
            <w:shd w:val="clear" w:color="auto" w:fill="auto"/>
          </w:tcPr>
          <w:p w14:paraId="4956810E" w14:textId="5EF330F1" w:rsidR="005B2BDA" w:rsidRPr="00147DBC" w:rsidRDefault="005B2BDA" w:rsidP="005B2BDA">
            <w:pPr>
              <w:rPr>
                <w:rFonts w:cstheme="minorHAnsi"/>
                <w:color w:val="000000" w:themeColor="text1"/>
              </w:rPr>
            </w:pPr>
            <w:r w:rsidRPr="00147DBC">
              <w:rPr>
                <w:rFonts w:cstheme="minorHAnsi"/>
                <w:color w:val="000000" w:themeColor="text1"/>
              </w:rPr>
              <w:t>School to determine and document here</w:t>
            </w:r>
          </w:p>
          <w:p w14:paraId="58C987BC" w14:textId="77777777" w:rsidR="005B2BDA" w:rsidRPr="00147DBC" w:rsidRDefault="005B2BDA" w:rsidP="005B2BDA">
            <w:pPr>
              <w:rPr>
                <w:rFonts w:cstheme="minorHAnsi"/>
                <w:color w:val="000000" w:themeColor="text1"/>
              </w:rPr>
            </w:pPr>
          </w:p>
          <w:p w14:paraId="5BB6C61C" w14:textId="55BA5F42" w:rsidR="005B2BDA" w:rsidRPr="00147DBC" w:rsidRDefault="005B2BDA" w:rsidP="005B2BDA">
            <w:pPr>
              <w:rPr>
                <w:rFonts w:cstheme="minorHAnsi"/>
                <w:color w:val="000000" w:themeColor="text1"/>
              </w:rPr>
            </w:pPr>
            <w:r w:rsidRPr="00147DBC">
              <w:rPr>
                <w:rFonts w:cstheme="minorHAnsi"/>
                <w:color w:val="000000" w:themeColor="text1"/>
              </w:rPr>
              <w:t xml:space="preserve">Where forming part of a record, information in these </w:t>
            </w:r>
            <w:r w:rsidRPr="00147DBC">
              <w:rPr>
                <w:color w:val="00B050"/>
              </w:rPr>
              <w:t>will</w:t>
            </w:r>
            <w:r w:rsidRPr="00147DBC">
              <w:rPr>
                <w:rFonts w:cstheme="minorHAnsi"/>
                <w:color w:val="000000" w:themeColor="text1"/>
              </w:rPr>
              <w:t xml:space="preserve"> be transferred to appropriate record keeping (</w:t>
            </w:r>
            <w:proofErr w:type="spellStart"/>
            <w:r w:rsidRPr="00147DBC">
              <w:rPr>
                <w:rFonts w:cstheme="minorHAnsi"/>
                <w:color w:val="000000" w:themeColor="text1"/>
              </w:rPr>
              <w:t>eg</w:t>
            </w:r>
            <w:proofErr w:type="spellEnd"/>
            <w:r w:rsidRPr="00147DBC">
              <w:rPr>
                <w:rFonts w:cstheme="minorHAnsi"/>
                <w:color w:val="000000" w:themeColor="text1"/>
              </w:rPr>
              <w:t xml:space="preserve"> staff file, pupil record, MIS safeguarding / behaviour log) as soon as possible. The Code of Practice states that there is no need to retain ephemeral material and this may be destroyed on a routine basis.</w:t>
            </w:r>
          </w:p>
        </w:tc>
        <w:tc>
          <w:tcPr>
            <w:tcW w:w="1811" w:type="dxa"/>
            <w:shd w:val="clear" w:color="auto" w:fill="auto"/>
          </w:tcPr>
          <w:p w14:paraId="0DDAFCA3" w14:textId="76525BE7" w:rsidR="005B2BDA" w:rsidRPr="00147DBC" w:rsidRDefault="005B2BDA" w:rsidP="005B2BDA">
            <w:pPr>
              <w:rPr>
                <w:rFonts w:cstheme="minorHAnsi"/>
                <w:color w:val="000000" w:themeColor="text1"/>
              </w:rPr>
            </w:pPr>
            <w:r w:rsidRPr="00147DBC">
              <w:rPr>
                <w:rFonts w:cstheme="minorHAnsi"/>
                <w:color w:val="000000" w:themeColor="text1"/>
              </w:rPr>
              <w:t>In line with guidance in Acceptable use policy</w:t>
            </w:r>
          </w:p>
        </w:tc>
        <w:tc>
          <w:tcPr>
            <w:tcW w:w="1598" w:type="dxa"/>
            <w:shd w:val="clear" w:color="auto" w:fill="auto"/>
          </w:tcPr>
          <w:p w14:paraId="251AB23D" w14:textId="1EF79F65"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0C348A68" w14:textId="4DD4D4D3" w:rsidR="005B2BDA" w:rsidRPr="00147DBC" w:rsidRDefault="005B2BDA" w:rsidP="005B2BDA">
            <w:pPr>
              <w:rPr>
                <w:rFonts w:cstheme="minorHAnsi"/>
                <w:color w:val="000000" w:themeColor="text1"/>
              </w:rPr>
            </w:pPr>
            <w:r w:rsidRPr="00147DBC">
              <w:rPr>
                <w:rFonts w:cstheme="minorHAnsi"/>
                <w:color w:val="000000" w:themeColor="text1"/>
              </w:rPr>
              <w:t>Full deletion</w:t>
            </w:r>
          </w:p>
        </w:tc>
      </w:tr>
      <w:tr w:rsidR="005B2BDA" w:rsidRPr="000D6B01" w14:paraId="49B061A7" w14:textId="77777777" w:rsidTr="00147DBC">
        <w:tc>
          <w:tcPr>
            <w:tcW w:w="1225" w:type="dxa"/>
            <w:shd w:val="clear" w:color="auto" w:fill="auto"/>
          </w:tcPr>
          <w:p w14:paraId="0A474E59" w14:textId="417D081A" w:rsidR="005B2BDA" w:rsidRPr="00147DBC" w:rsidRDefault="005B2BDA" w:rsidP="005B2BDA">
            <w:pPr>
              <w:rPr>
                <w:rFonts w:cstheme="minorHAnsi"/>
                <w:color w:val="000000" w:themeColor="text1"/>
              </w:rPr>
            </w:pPr>
            <w:r w:rsidRPr="00147DBC">
              <w:rPr>
                <w:rFonts w:cstheme="minorHAnsi"/>
                <w:color w:val="000000" w:themeColor="text1"/>
              </w:rPr>
              <w:t>5.2</w:t>
            </w:r>
          </w:p>
        </w:tc>
        <w:tc>
          <w:tcPr>
            <w:tcW w:w="4131" w:type="dxa"/>
            <w:shd w:val="clear" w:color="auto" w:fill="auto"/>
          </w:tcPr>
          <w:p w14:paraId="6C9571DD" w14:textId="413F2E4D" w:rsidR="005B2BDA" w:rsidRPr="00147DBC" w:rsidRDefault="005B2BDA" w:rsidP="005B2BDA">
            <w:pPr>
              <w:rPr>
                <w:rFonts w:cstheme="minorHAnsi"/>
                <w:color w:val="000000" w:themeColor="text1"/>
              </w:rPr>
            </w:pPr>
            <w:r w:rsidRPr="00147DBC">
              <w:rPr>
                <w:rFonts w:cstheme="minorHAnsi"/>
                <w:color w:val="000000" w:themeColor="text1"/>
              </w:rPr>
              <w:t xml:space="preserve">Social media platforms </w:t>
            </w:r>
          </w:p>
        </w:tc>
        <w:tc>
          <w:tcPr>
            <w:tcW w:w="1453" w:type="dxa"/>
            <w:shd w:val="clear" w:color="auto" w:fill="auto"/>
          </w:tcPr>
          <w:p w14:paraId="3C3E1AB4" w14:textId="795E50A2" w:rsidR="005B2BDA" w:rsidRPr="00147DBC" w:rsidRDefault="005B2BDA" w:rsidP="005B2BDA">
            <w:pPr>
              <w:rPr>
                <w:rFonts w:cstheme="minorHAnsi"/>
                <w:b/>
                <w:bCs/>
                <w:color w:val="000000" w:themeColor="text1"/>
              </w:rPr>
            </w:pPr>
            <w:r w:rsidRPr="00147DBC">
              <w:rPr>
                <w:rFonts w:cstheme="minorHAnsi"/>
              </w:rPr>
              <w:t>Facebook only</w:t>
            </w:r>
          </w:p>
        </w:tc>
        <w:tc>
          <w:tcPr>
            <w:tcW w:w="1418" w:type="dxa"/>
            <w:shd w:val="clear" w:color="auto" w:fill="auto"/>
          </w:tcPr>
          <w:p w14:paraId="35934920" w14:textId="324846CC" w:rsidR="005B2BDA" w:rsidRPr="00147DBC" w:rsidRDefault="005B2BDA" w:rsidP="005B2BDA">
            <w:pPr>
              <w:rPr>
                <w:rFonts w:cstheme="minorHAnsi"/>
                <w:b/>
                <w:bCs/>
                <w:color w:val="000000" w:themeColor="text1"/>
              </w:rPr>
            </w:pPr>
            <w:r w:rsidRPr="00147DBC">
              <w:rPr>
                <w:rFonts w:cstheme="minorHAnsi"/>
              </w:rPr>
              <w:t xml:space="preserve">School Office </w:t>
            </w:r>
          </w:p>
        </w:tc>
        <w:tc>
          <w:tcPr>
            <w:tcW w:w="2396" w:type="dxa"/>
            <w:shd w:val="clear" w:color="auto" w:fill="auto"/>
          </w:tcPr>
          <w:p w14:paraId="6E693361" w14:textId="7D0F8CD1" w:rsidR="005B2BDA" w:rsidRPr="00147DBC" w:rsidRDefault="005B2BDA" w:rsidP="005B2BDA">
            <w:pPr>
              <w:rPr>
                <w:rFonts w:cstheme="minorHAnsi"/>
                <w:color w:val="000000" w:themeColor="text1"/>
              </w:rPr>
            </w:pPr>
            <w:r w:rsidRPr="00147DBC">
              <w:rPr>
                <w:rFonts w:cstheme="minorHAnsi"/>
              </w:rPr>
              <w:t>Two academic years and then any personal data relating to pupils is removed</w:t>
            </w:r>
          </w:p>
        </w:tc>
        <w:tc>
          <w:tcPr>
            <w:tcW w:w="1811" w:type="dxa"/>
            <w:shd w:val="clear" w:color="auto" w:fill="auto"/>
          </w:tcPr>
          <w:p w14:paraId="54E4F983" w14:textId="7FE25E09" w:rsidR="005B2BDA" w:rsidRPr="00147DBC" w:rsidRDefault="005B2BDA" w:rsidP="005B2BDA">
            <w:pPr>
              <w:rPr>
                <w:rFonts w:cstheme="minorHAnsi"/>
                <w:color w:val="000000" w:themeColor="text1"/>
              </w:rPr>
            </w:pPr>
            <w:r w:rsidRPr="00147DBC">
              <w:rPr>
                <w:rFonts w:cstheme="minorHAnsi"/>
                <w:color w:val="000000" w:themeColor="text1"/>
              </w:rPr>
              <w:t xml:space="preserve">End of academic </w:t>
            </w:r>
            <w:proofErr w:type="spellStart"/>
            <w:r w:rsidRPr="00147DBC">
              <w:rPr>
                <w:rFonts w:cstheme="minorHAnsi"/>
                <w:color w:val="000000" w:themeColor="text1"/>
              </w:rPr>
              <w:t>yr</w:t>
            </w:r>
            <w:proofErr w:type="spellEnd"/>
          </w:p>
        </w:tc>
        <w:tc>
          <w:tcPr>
            <w:tcW w:w="1598" w:type="dxa"/>
            <w:shd w:val="clear" w:color="auto" w:fill="auto"/>
          </w:tcPr>
          <w:p w14:paraId="6F44F85E" w14:textId="15DBB1A3"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shd w:val="clear" w:color="auto" w:fill="auto"/>
          </w:tcPr>
          <w:p w14:paraId="43F92FED" w14:textId="54725B5A" w:rsidR="005B2BDA" w:rsidRPr="00147DBC" w:rsidRDefault="005B2BDA" w:rsidP="005B2BDA">
            <w:pPr>
              <w:rPr>
                <w:rFonts w:cstheme="minorHAnsi"/>
                <w:color w:val="000000" w:themeColor="text1"/>
              </w:rPr>
            </w:pPr>
            <w:r w:rsidRPr="00147DBC">
              <w:rPr>
                <w:rFonts w:cstheme="minorHAnsi"/>
                <w:color w:val="000000" w:themeColor="text1"/>
              </w:rPr>
              <w:t>Posts deleted</w:t>
            </w:r>
          </w:p>
        </w:tc>
      </w:tr>
      <w:tr w:rsidR="005B2BDA" w:rsidRPr="000D6B01" w14:paraId="40740757" w14:textId="77777777" w:rsidTr="00147DBC">
        <w:tc>
          <w:tcPr>
            <w:tcW w:w="1225" w:type="dxa"/>
            <w:tcBorders>
              <w:bottom w:val="single" w:sz="4" w:space="0" w:color="auto"/>
            </w:tcBorders>
            <w:shd w:val="clear" w:color="auto" w:fill="auto"/>
          </w:tcPr>
          <w:p w14:paraId="013773C2" w14:textId="1F9761D0" w:rsidR="005B2BDA" w:rsidRPr="00147DBC" w:rsidRDefault="005B2BDA" w:rsidP="005B2BDA">
            <w:pPr>
              <w:rPr>
                <w:rFonts w:cstheme="minorHAnsi"/>
                <w:color w:val="000000" w:themeColor="text1"/>
              </w:rPr>
            </w:pPr>
            <w:r w:rsidRPr="00147DBC">
              <w:rPr>
                <w:rFonts w:cstheme="minorHAnsi"/>
                <w:color w:val="000000" w:themeColor="text1"/>
              </w:rPr>
              <w:t>5.3</w:t>
            </w:r>
          </w:p>
        </w:tc>
        <w:tc>
          <w:tcPr>
            <w:tcW w:w="4131" w:type="dxa"/>
            <w:tcBorders>
              <w:bottom w:val="single" w:sz="4" w:space="0" w:color="auto"/>
            </w:tcBorders>
            <w:shd w:val="clear" w:color="auto" w:fill="auto"/>
          </w:tcPr>
          <w:p w14:paraId="4760957E" w14:textId="64682F20" w:rsidR="005B2BDA" w:rsidRPr="00147DBC" w:rsidRDefault="005B2BDA" w:rsidP="005B2BDA">
            <w:pPr>
              <w:rPr>
                <w:rFonts w:cstheme="minorHAnsi"/>
                <w:color w:val="000000" w:themeColor="text1"/>
              </w:rPr>
            </w:pPr>
            <w:r w:rsidRPr="00147DBC">
              <w:rPr>
                <w:rFonts w:cstheme="minorHAnsi"/>
                <w:color w:val="000000" w:themeColor="text1"/>
              </w:rPr>
              <w:t>Website – pictures / news stories</w:t>
            </w:r>
          </w:p>
        </w:tc>
        <w:tc>
          <w:tcPr>
            <w:tcW w:w="1453" w:type="dxa"/>
            <w:tcBorders>
              <w:bottom w:val="single" w:sz="4" w:space="0" w:color="auto"/>
            </w:tcBorders>
            <w:shd w:val="clear" w:color="auto" w:fill="auto"/>
          </w:tcPr>
          <w:p w14:paraId="5F53EF92" w14:textId="19D0C1F9" w:rsidR="005B2BDA" w:rsidRPr="00147DBC" w:rsidRDefault="005B2BDA" w:rsidP="005B2BDA">
            <w:pPr>
              <w:rPr>
                <w:rFonts w:cstheme="minorHAnsi"/>
                <w:color w:val="000000" w:themeColor="text1"/>
              </w:rPr>
            </w:pPr>
            <w:r w:rsidRPr="00147DBC">
              <w:rPr>
                <w:rFonts w:cstheme="minorHAnsi"/>
              </w:rPr>
              <w:t>Digitally held</w:t>
            </w:r>
          </w:p>
        </w:tc>
        <w:tc>
          <w:tcPr>
            <w:tcW w:w="1418" w:type="dxa"/>
            <w:tcBorders>
              <w:bottom w:val="single" w:sz="4" w:space="0" w:color="auto"/>
            </w:tcBorders>
            <w:shd w:val="clear" w:color="auto" w:fill="auto"/>
          </w:tcPr>
          <w:p w14:paraId="321A8F74" w14:textId="78AE3A55" w:rsidR="005B2BDA" w:rsidRPr="00147DBC" w:rsidRDefault="005B2BDA" w:rsidP="005B2BDA">
            <w:pPr>
              <w:rPr>
                <w:rFonts w:cstheme="minorHAnsi"/>
                <w:b/>
                <w:bCs/>
                <w:color w:val="000000" w:themeColor="text1"/>
              </w:rPr>
            </w:pPr>
            <w:r w:rsidRPr="00147DBC">
              <w:rPr>
                <w:rFonts w:cstheme="minorHAnsi"/>
              </w:rPr>
              <w:t xml:space="preserve">School Office </w:t>
            </w:r>
          </w:p>
        </w:tc>
        <w:tc>
          <w:tcPr>
            <w:tcW w:w="2396" w:type="dxa"/>
            <w:tcBorders>
              <w:bottom w:val="single" w:sz="4" w:space="0" w:color="auto"/>
            </w:tcBorders>
            <w:shd w:val="clear" w:color="auto" w:fill="auto"/>
          </w:tcPr>
          <w:p w14:paraId="3FFE1FB2" w14:textId="589A1BD8" w:rsidR="005B2BDA" w:rsidRPr="00147DBC" w:rsidRDefault="005B2BDA" w:rsidP="005B2BDA">
            <w:pPr>
              <w:rPr>
                <w:rFonts w:cstheme="minorHAnsi"/>
                <w:color w:val="000000" w:themeColor="text1"/>
              </w:rPr>
            </w:pPr>
            <w:r w:rsidRPr="00147DBC">
              <w:rPr>
                <w:rFonts w:cstheme="minorHAnsi"/>
              </w:rPr>
              <w:t>Two academic years and then any personal data relating to pupils is removed</w:t>
            </w:r>
          </w:p>
        </w:tc>
        <w:tc>
          <w:tcPr>
            <w:tcW w:w="1811" w:type="dxa"/>
            <w:tcBorders>
              <w:bottom w:val="single" w:sz="4" w:space="0" w:color="auto"/>
            </w:tcBorders>
            <w:shd w:val="clear" w:color="auto" w:fill="auto"/>
          </w:tcPr>
          <w:p w14:paraId="1312BF3E" w14:textId="367D13A5" w:rsidR="005B2BDA" w:rsidRPr="00147DBC" w:rsidRDefault="005B2BDA" w:rsidP="005B2BDA">
            <w:pPr>
              <w:rPr>
                <w:rFonts w:cstheme="minorHAnsi"/>
                <w:color w:val="000000" w:themeColor="text1"/>
              </w:rPr>
            </w:pPr>
            <w:r w:rsidRPr="00147DBC">
              <w:rPr>
                <w:rFonts w:cstheme="minorHAnsi"/>
                <w:color w:val="000000" w:themeColor="text1"/>
              </w:rPr>
              <w:t xml:space="preserve">End of academic </w:t>
            </w:r>
            <w:proofErr w:type="spellStart"/>
            <w:r w:rsidRPr="00147DBC">
              <w:rPr>
                <w:rFonts w:cstheme="minorHAnsi"/>
                <w:color w:val="000000" w:themeColor="text1"/>
              </w:rPr>
              <w:t>yr</w:t>
            </w:r>
            <w:proofErr w:type="spellEnd"/>
          </w:p>
        </w:tc>
        <w:tc>
          <w:tcPr>
            <w:tcW w:w="1598" w:type="dxa"/>
            <w:tcBorders>
              <w:bottom w:val="single" w:sz="4" w:space="0" w:color="auto"/>
            </w:tcBorders>
            <w:shd w:val="clear" w:color="auto" w:fill="auto"/>
          </w:tcPr>
          <w:p w14:paraId="513F5D41" w14:textId="776781E5"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bottom w:val="single" w:sz="4" w:space="0" w:color="auto"/>
            </w:tcBorders>
            <w:shd w:val="clear" w:color="auto" w:fill="auto"/>
          </w:tcPr>
          <w:p w14:paraId="06E95524" w14:textId="58EF300A" w:rsidR="005B2BDA" w:rsidRPr="00147DBC" w:rsidRDefault="005B2BDA" w:rsidP="005B2BDA">
            <w:pPr>
              <w:rPr>
                <w:rFonts w:cstheme="minorHAnsi"/>
                <w:color w:val="000000" w:themeColor="text1"/>
              </w:rPr>
            </w:pPr>
            <w:r w:rsidRPr="00147DBC">
              <w:rPr>
                <w:rFonts w:cstheme="minorHAnsi"/>
                <w:color w:val="000000" w:themeColor="text1"/>
              </w:rPr>
              <w:t>Posts deleted</w:t>
            </w:r>
          </w:p>
        </w:tc>
      </w:tr>
      <w:tr w:rsidR="005B2BDA" w:rsidRPr="000D6B01" w14:paraId="0357C1A2" w14:textId="77777777" w:rsidTr="00147DBC">
        <w:tc>
          <w:tcPr>
            <w:tcW w:w="15388" w:type="dxa"/>
            <w:gridSpan w:val="8"/>
            <w:tcBorders>
              <w:bottom w:val="single" w:sz="4" w:space="0" w:color="auto"/>
            </w:tcBorders>
            <w:shd w:val="clear" w:color="auto" w:fill="auto"/>
          </w:tcPr>
          <w:p w14:paraId="02A79667" w14:textId="3376DE48" w:rsidR="005B2BDA" w:rsidRPr="00147DBC" w:rsidRDefault="005B2BDA" w:rsidP="005B2BDA">
            <w:pPr>
              <w:pStyle w:val="Heading2"/>
              <w:numPr>
                <w:ilvl w:val="0"/>
                <w:numId w:val="7"/>
              </w:numPr>
              <w:outlineLvl w:val="1"/>
              <w:rPr>
                <w:color w:val="000000" w:themeColor="text1"/>
              </w:rPr>
            </w:pPr>
            <w:bookmarkStart w:id="62" w:name="_HR_–_Recruitment"/>
            <w:bookmarkStart w:id="63" w:name="_Toc195793154"/>
            <w:bookmarkEnd w:id="62"/>
            <w:r w:rsidRPr="00147DBC">
              <w:rPr>
                <w:color w:val="000000" w:themeColor="text1"/>
              </w:rPr>
              <w:t>HR – Recruitment</w:t>
            </w:r>
            <w:bookmarkEnd w:id="63"/>
            <w:r w:rsidRPr="00147DBC">
              <w:rPr>
                <w:color w:val="000000" w:themeColor="text1"/>
              </w:rPr>
              <w:t xml:space="preserve"> </w:t>
            </w:r>
          </w:p>
          <w:p w14:paraId="2EB22590" w14:textId="7667AE91" w:rsidR="005B2BDA" w:rsidRPr="00147DBC" w:rsidRDefault="005B2BDA" w:rsidP="005B2BDA">
            <w:pPr>
              <w:rPr>
                <w:color w:val="000000" w:themeColor="text1"/>
              </w:rPr>
            </w:pPr>
            <w:r w:rsidRPr="00147DBC">
              <w:rPr>
                <w:color w:val="000000" w:themeColor="text1"/>
              </w:rPr>
              <w:lastRenderedPageBreak/>
              <w:t xml:space="preserve">Information containing allegations of sexual abuse must be preserved </w:t>
            </w:r>
            <w:r w:rsidRPr="00147DBC">
              <w:rPr>
                <w:rFonts w:cstheme="minorHAnsi"/>
                <w:color w:val="000000" w:themeColor="text1"/>
              </w:rPr>
              <w:t>for 75 years in line with the IICSA recommendations for extended retention of records relating to child sexual abuse.</w:t>
            </w:r>
            <w:r w:rsidRPr="00147DBC">
              <w:rPr>
                <w:color w:val="000000" w:themeColor="text1"/>
              </w:rPr>
              <w:t xml:space="preserve"> Unless allegations are found to be malicious or false, other records pertaining to an accused person</w:t>
            </w:r>
            <w:r w:rsidRPr="00147DBC">
              <w:rPr>
                <w:color w:val="00B050"/>
              </w:rPr>
              <w:t xml:space="preserve"> will</w:t>
            </w:r>
            <w:r w:rsidRPr="00147DBC">
              <w:rPr>
                <w:color w:val="000000" w:themeColor="text1"/>
              </w:rPr>
              <w:t xml:space="preserve"> be retained at least until the accused has reached normal pension age or for a period of 10 years from the date of the allegation if that is longer. </w:t>
            </w:r>
            <w:r w:rsidRPr="00147DBC">
              <w:rPr>
                <w:color w:val="00B050"/>
              </w:rPr>
              <w:t>(</w:t>
            </w:r>
            <w:proofErr w:type="spellStart"/>
            <w:r w:rsidRPr="00147DBC">
              <w:fldChar w:fldCharType="begin"/>
            </w:r>
            <w:r w:rsidRPr="00147DBC">
              <w:instrText>HYPERLINK "https://assets.publishing.service.gov.uk/media/66d7301b9084b18b95709f75/Keeping_children_safe_in_education_2024.pdf"</w:instrText>
            </w:r>
            <w:r w:rsidRPr="00147DBC">
              <w:fldChar w:fldCharType="separate"/>
            </w:r>
            <w:r w:rsidRPr="00147DBC">
              <w:rPr>
                <w:rStyle w:val="Hyperlink"/>
                <w:color w:val="00B050"/>
              </w:rPr>
              <w:t>KCSiE</w:t>
            </w:r>
            <w:proofErr w:type="spellEnd"/>
            <w:r w:rsidRPr="00147DBC">
              <w:rPr>
                <w:rStyle w:val="Hyperlink"/>
                <w:color w:val="00B050"/>
              </w:rPr>
              <w:t xml:space="preserve"> 2024</w:t>
            </w:r>
            <w:r w:rsidRPr="00147DBC">
              <w:rPr>
                <w:rStyle w:val="Hyperlink"/>
                <w:color w:val="00B050"/>
              </w:rPr>
              <w:fldChar w:fldCharType="end"/>
            </w:r>
            <w:r w:rsidRPr="00147DBC">
              <w:rPr>
                <w:color w:val="00B050"/>
              </w:rPr>
              <w:t xml:space="preserve"> para 424).</w:t>
            </w:r>
          </w:p>
        </w:tc>
      </w:tr>
      <w:tr w:rsidR="005B2BDA" w:rsidRPr="000D6B01" w14:paraId="2655A34C" w14:textId="77777777" w:rsidTr="00147DBC">
        <w:tc>
          <w:tcPr>
            <w:tcW w:w="1225" w:type="dxa"/>
            <w:tcBorders>
              <w:top w:val="single" w:sz="4" w:space="0" w:color="auto"/>
              <w:bottom w:val="single" w:sz="4" w:space="0" w:color="auto"/>
            </w:tcBorders>
            <w:shd w:val="clear" w:color="auto" w:fill="auto"/>
          </w:tcPr>
          <w:p w14:paraId="482D02F2" w14:textId="3B2A8D0B" w:rsidR="005B2BDA" w:rsidRPr="00147DBC" w:rsidRDefault="005B2BDA" w:rsidP="005B2BDA">
            <w:pPr>
              <w:rPr>
                <w:rFonts w:cstheme="minorHAnsi"/>
                <w:color w:val="000000" w:themeColor="text1"/>
              </w:rPr>
            </w:pPr>
            <w:r w:rsidRPr="00147DBC">
              <w:rPr>
                <w:rFonts w:cstheme="minorHAnsi"/>
                <w:color w:val="000000" w:themeColor="text1"/>
              </w:rPr>
              <w:lastRenderedPageBreak/>
              <w:t>6.1</w:t>
            </w:r>
          </w:p>
        </w:tc>
        <w:tc>
          <w:tcPr>
            <w:tcW w:w="4131" w:type="dxa"/>
            <w:tcBorders>
              <w:top w:val="single" w:sz="4" w:space="0" w:color="auto"/>
              <w:bottom w:val="single" w:sz="4" w:space="0" w:color="auto"/>
            </w:tcBorders>
            <w:shd w:val="clear" w:color="auto" w:fill="auto"/>
          </w:tcPr>
          <w:p w14:paraId="01D6E9ED" w14:textId="1765C065" w:rsidR="005B2BDA" w:rsidRPr="00147DBC" w:rsidRDefault="005B2BDA" w:rsidP="005B2BDA">
            <w:pPr>
              <w:rPr>
                <w:rFonts w:cstheme="minorHAnsi"/>
                <w:color w:val="000000" w:themeColor="text1"/>
              </w:rPr>
            </w:pPr>
            <w:r w:rsidRPr="00147DBC">
              <w:rPr>
                <w:rFonts w:cstheme="minorHAnsi"/>
                <w:color w:val="000000" w:themeColor="text1"/>
              </w:rPr>
              <w:t>All records leading up to the appointment of a new Head Teacher</w:t>
            </w:r>
          </w:p>
        </w:tc>
        <w:tc>
          <w:tcPr>
            <w:tcW w:w="1453" w:type="dxa"/>
            <w:tcBorders>
              <w:top w:val="single" w:sz="4" w:space="0" w:color="auto"/>
              <w:bottom w:val="single" w:sz="4" w:space="0" w:color="auto"/>
            </w:tcBorders>
            <w:shd w:val="clear" w:color="auto" w:fill="auto"/>
          </w:tcPr>
          <w:p w14:paraId="2CD8E963" w14:textId="54D37496" w:rsidR="005B2BDA" w:rsidRPr="00147DBC" w:rsidRDefault="005B2BDA" w:rsidP="005B2BDA">
            <w:pPr>
              <w:rPr>
                <w:rFonts w:cstheme="minorHAnsi"/>
                <w:color w:val="000000" w:themeColor="text1"/>
              </w:rPr>
            </w:pPr>
            <w:r w:rsidRPr="00147DBC">
              <w:rPr>
                <w:rFonts w:cstheme="minorHAnsi"/>
                <w:color w:val="000000"/>
              </w:rPr>
              <w:t>Held by Derbyshire County Council (DCC)</w:t>
            </w:r>
          </w:p>
        </w:tc>
        <w:tc>
          <w:tcPr>
            <w:tcW w:w="1418" w:type="dxa"/>
            <w:tcBorders>
              <w:top w:val="single" w:sz="4" w:space="0" w:color="auto"/>
              <w:bottom w:val="single" w:sz="4" w:space="0" w:color="auto"/>
            </w:tcBorders>
            <w:shd w:val="clear" w:color="auto" w:fill="auto"/>
          </w:tcPr>
          <w:p w14:paraId="187E4EF7" w14:textId="4F2C8059" w:rsidR="005B2BDA" w:rsidRPr="00147DBC" w:rsidRDefault="005B2BDA" w:rsidP="005B2BDA">
            <w:pPr>
              <w:rPr>
                <w:rFonts w:cstheme="minorHAnsi"/>
                <w:b/>
                <w:bCs/>
                <w:color w:val="000000" w:themeColor="text1"/>
              </w:rPr>
            </w:pPr>
            <w:r w:rsidRPr="00147DBC">
              <w:rPr>
                <w:rFonts w:cstheme="minorHAnsi"/>
              </w:rPr>
              <w:t>DCC</w:t>
            </w:r>
          </w:p>
        </w:tc>
        <w:tc>
          <w:tcPr>
            <w:tcW w:w="2396" w:type="dxa"/>
            <w:tcBorders>
              <w:top w:val="single" w:sz="4" w:space="0" w:color="auto"/>
              <w:bottom w:val="single" w:sz="4" w:space="0" w:color="auto"/>
            </w:tcBorders>
            <w:shd w:val="clear" w:color="auto" w:fill="auto"/>
          </w:tcPr>
          <w:p w14:paraId="40A81599" w14:textId="366F1268" w:rsidR="005B2BDA" w:rsidRPr="00147DBC" w:rsidRDefault="005B2BDA" w:rsidP="005B2BDA">
            <w:pPr>
              <w:rPr>
                <w:rFonts w:cstheme="minorHAnsi"/>
                <w:color w:val="000000" w:themeColor="text1"/>
              </w:rPr>
            </w:pPr>
            <w:r w:rsidRPr="00147DBC">
              <w:rPr>
                <w:rFonts w:cstheme="minorHAnsi"/>
                <w:color w:val="000000" w:themeColor="text1"/>
              </w:rPr>
              <w:t xml:space="preserve">Unsuccessful attempts - date of appointment + 6 months.   Successful attempts - add to the staff personnel file and retain until the end of the appointment + 6 years, except in cases of negligence or claims of child abuse then at least 15 years or information containing allegations of sexual abuse </w:t>
            </w:r>
            <w:r w:rsidRPr="00147DBC">
              <w:rPr>
                <w:color w:val="00B050"/>
              </w:rPr>
              <w:t>will</w:t>
            </w:r>
            <w:r w:rsidRPr="00147DBC">
              <w:rPr>
                <w:rFonts w:cstheme="minorHAnsi"/>
                <w:color w:val="000000" w:themeColor="text1"/>
              </w:rPr>
              <w:t xml:space="preserve"> be preserved for 75 years in line with the IICSA recommendations for extended retention of records relating to child sexual abuse.</w:t>
            </w:r>
          </w:p>
        </w:tc>
        <w:tc>
          <w:tcPr>
            <w:tcW w:w="1811" w:type="dxa"/>
            <w:tcBorders>
              <w:top w:val="single" w:sz="4" w:space="0" w:color="auto"/>
              <w:bottom w:val="single" w:sz="4" w:space="0" w:color="auto"/>
            </w:tcBorders>
            <w:shd w:val="clear" w:color="auto" w:fill="auto"/>
          </w:tcPr>
          <w:p w14:paraId="0B516D72" w14:textId="6D2E7025" w:rsidR="005B2BDA" w:rsidRPr="00147DBC" w:rsidRDefault="005B2BDA" w:rsidP="005B2BDA">
            <w:pPr>
              <w:rPr>
                <w:rFonts w:cstheme="minorHAnsi"/>
                <w:color w:val="000000" w:themeColor="text1"/>
              </w:rPr>
            </w:pPr>
            <w:r w:rsidRPr="00147DBC">
              <w:rPr>
                <w:rFonts w:cstheme="minorHAnsi"/>
                <w:color w:val="000000" w:themeColor="text1"/>
              </w:rPr>
              <w:t>Date of appointment</w:t>
            </w:r>
          </w:p>
        </w:tc>
        <w:tc>
          <w:tcPr>
            <w:tcW w:w="1598" w:type="dxa"/>
            <w:tcBorders>
              <w:top w:val="single" w:sz="4" w:space="0" w:color="auto"/>
              <w:bottom w:val="single" w:sz="4" w:space="0" w:color="auto"/>
            </w:tcBorders>
            <w:shd w:val="clear" w:color="auto" w:fill="auto"/>
          </w:tcPr>
          <w:p w14:paraId="4DE0603E" w14:textId="45087C56" w:rsidR="005B2BDA" w:rsidRPr="00147DBC" w:rsidRDefault="005B2BDA" w:rsidP="005B2BDA">
            <w:pPr>
              <w:rPr>
                <w:rFonts w:cstheme="minorHAnsi"/>
                <w:color w:val="000000" w:themeColor="text1"/>
              </w:rPr>
            </w:pPr>
            <w:r w:rsidRPr="00147DBC">
              <w:rPr>
                <w:rFonts w:cstheme="minorHAnsi"/>
                <w:color w:val="000000" w:themeColor="text1"/>
              </w:rPr>
              <w:t>Common practice. Right to work - Immigration, Asylum and Nationality Act 2006</w:t>
            </w:r>
          </w:p>
        </w:tc>
        <w:tc>
          <w:tcPr>
            <w:tcW w:w="1356" w:type="dxa"/>
            <w:tcBorders>
              <w:top w:val="single" w:sz="4" w:space="0" w:color="auto"/>
              <w:bottom w:val="single" w:sz="4" w:space="0" w:color="auto"/>
            </w:tcBorders>
            <w:shd w:val="clear" w:color="auto" w:fill="auto"/>
          </w:tcPr>
          <w:p w14:paraId="33D8FC59" w14:textId="37E4CC4D"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3F688399" w14:textId="77777777" w:rsidTr="00147DBC">
        <w:tc>
          <w:tcPr>
            <w:tcW w:w="1225" w:type="dxa"/>
            <w:tcBorders>
              <w:top w:val="single" w:sz="4" w:space="0" w:color="auto"/>
              <w:bottom w:val="single" w:sz="4" w:space="0" w:color="auto"/>
            </w:tcBorders>
            <w:shd w:val="clear" w:color="auto" w:fill="auto"/>
          </w:tcPr>
          <w:p w14:paraId="7BA8DE47" w14:textId="6F313143" w:rsidR="005B2BDA" w:rsidRPr="00147DBC" w:rsidRDefault="005B2BDA" w:rsidP="005B2BDA">
            <w:pPr>
              <w:rPr>
                <w:rFonts w:cstheme="minorHAnsi"/>
                <w:color w:val="000000" w:themeColor="text1"/>
              </w:rPr>
            </w:pPr>
            <w:r w:rsidRPr="00147DBC">
              <w:rPr>
                <w:rFonts w:cstheme="minorHAnsi"/>
                <w:color w:val="000000" w:themeColor="text1"/>
              </w:rPr>
              <w:t>6.2</w:t>
            </w:r>
          </w:p>
        </w:tc>
        <w:tc>
          <w:tcPr>
            <w:tcW w:w="4131" w:type="dxa"/>
            <w:tcBorders>
              <w:top w:val="single" w:sz="4" w:space="0" w:color="auto"/>
              <w:bottom w:val="single" w:sz="4" w:space="0" w:color="auto"/>
            </w:tcBorders>
            <w:shd w:val="clear" w:color="auto" w:fill="auto"/>
          </w:tcPr>
          <w:p w14:paraId="18643864" w14:textId="4FDB5508" w:rsidR="005B2BDA" w:rsidRPr="00147DBC" w:rsidRDefault="005B2BDA" w:rsidP="005B2BDA">
            <w:pPr>
              <w:rPr>
                <w:rFonts w:cstheme="minorHAnsi"/>
                <w:color w:val="000000" w:themeColor="text1"/>
              </w:rPr>
            </w:pPr>
            <w:r w:rsidRPr="00147DBC">
              <w:rPr>
                <w:rFonts w:cstheme="minorHAnsi"/>
                <w:color w:val="000000" w:themeColor="text1"/>
              </w:rPr>
              <w:t>All records leading up to the appointment of a new member of staff (successful candidate)</w:t>
            </w:r>
          </w:p>
        </w:tc>
        <w:tc>
          <w:tcPr>
            <w:tcW w:w="1453" w:type="dxa"/>
            <w:tcBorders>
              <w:top w:val="single" w:sz="4" w:space="0" w:color="auto"/>
              <w:bottom w:val="single" w:sz="4" w:space="0" w:color="auto"/>
            </w:tcBorders>
            <w:shd w:val="clear" w:color="auto" w:fill="auto"/>
          </w:tcPr>
          <w:p w14:paraId="57D40BB3" w14:textId="50703056"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7CD1B4C8" w14:textId="7AFB4641"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141145EF" w14:textId="3F04F858" w:rsidR="005B2BDA" w:rsidRPr="00147DBC" w:rsidRDefault="005B2BDA" w:rsidP="005B2BDA">
            <w:pPr>
              <w:rPr>
                <w:rFonts w:cstheme="minorHAnsi"/>
                <w:color w:val="000000" w:themeColor="text1"/>
              </w:rPr>
            </w:pPr>
            <w:r w:rsidRPr="00147DBC">
              <w:rPr>
                <w:rFonts w:cstheme="minorHAnsi"/>
                <w:color w:val="000000" w:themeColor="text1"/>
              </w:rPr>
              <w:t>This information</w:t>
            </w:r>
            <w:r w:rsidRPr="00147DBC">
              <w:rPr>
                <w:color w:val="00B050"/>
              </w:rPr>
              <w:t xml:space="preserve"> will</w:t>
            </w:r>
            <w:r w:rsidRPr="00147DBC">
              <w:rPr>
                <w:rFonts w:cstheme="minorHAnsi"/>
                <w:color w:val="000000" w:themeColor="text1"/>
              </w:rPr>
              <w:t xml:space="preserve"> be added to the staff personnel file </w:t>
            </w:r>
          </w:p>
        </w:tc>
        <w:tc>
          <w:tcPr>
            <w:tcW w:w="1811" w:type="dxa"/>
            <w:tcBorders>
              <w:top w:val="single" w:sz="4" w:space="0" w:color="auto"/>
              <w:bottom w:val="single" w:sz="4" w:space="0" w:color="auto"/>
            </w:tcBorders>
            <w:shd w:val="clear" w:color="auto" w:fill="auto"/>
          </w:tcPr>
          <w:p w14:paraId="75B49D3D" w14:textId="38C6657A" w:rsidR="005B2BDA" w:rsidRPr="00147DBC" w:rsidRDefault="005B2BDA" w:rsidP="005B2BDA">
            <w:pPr>
              <w:rPr>
                <w:rFonts w:cstheme="minorHAnsi"/>
                <w:color w:val="000000" w:themeColor="text1"/>
              </w:rPr>
            </w:pPr>
            <w:r w:rsidRPr="00147DBC">
              <w:rPr>
                <w:rFonts w:cstheme="minorHAnsi"/>
                <w:color w:val="000000" w:themeColor="text1"/>
              </w:rPr>
              <w:t>Date of appointment</w:t>
            </w:r>
          </w:p>
        </w:tc>
        <w:tc>
          <w:tcPr>
            <w:tcW w:w="1598" w:type="dxa"/>
            <w:tcBorders>
              <w:top w:val="single" w:sz="4" w:space="0" w:color="auto"/>
              <w:bottom w:val="single" w:sz="4" w:space="0" w:color="auto"/>
            </w:tcBorders>
            <w:shd w:val="clear" w:color="auto" w:fill="auto"/>
          </w:tcPr>
          <w:p w14:paraId="2D012EF0" w14:textId="2E2FBFD4" w:rsidR="005B2BDA" w:rsidRPr="00147DBC" w:rsidRDefault="005B2BDA" w:rsidP="005B2BDA">
            <w:pPr>
              <w:rPr>
                <w:rFonts w:cstheme="minorHAnsi"/>
                <w:color w:val="000000" w:themeColor="text1"/>
              </w:rPr>
            </w:pPr>
            <w:r w:rsidRPr="00147DBC">
              <w:rPr>
                <w:rFonts w:cstheme="minorHAnsi"/>
                <w:color w:val="000000" w:themeColor="text1"/>
              </w:rPr>
              <w:t>Common practice. Right to work - Immigration, Asylum and Nationality Act 2006</w:t>
            </w:r>
          </w:p>
        </w:tc>
        <w:tc>
          <w:tcPr>
            <w:tcW w:w="1356" w:type="dxa"/>
            <w:tcBorders>
              <w:top w:val="single" w:sz="4" w:space="0" w:color="auto"/>
              <w:bottom w:val="single" w:sz="4" w:space="0" w:color="auto"/>
            </w:tcBorders>
            <w:shd w:val="clear" w:color="auto" w:fill="auto"/>
          </w:tcPr>
          <w:p w14:paraId="7DFD1F2B" w14:textId="77777777" w:rsidR="005B2BDA" w:rsidRPr="00147DBC" w:rsidRDefault="005B2BDA" w:rsidP="005B2BDA">
            <w:pPr>
              <w:rPr>
                <w:rFonts w:cstheme="minorHAnsi"/>
                <w:strike/>
                <w:color w:val="000000" w:themeColor="text1"/>
              </w:rPr>
            </w:pPr>
          </w:p>
          <w:p w14:paraId="217277BE" w14:textId="148C8E22" w:rsidR="005B2BDA" w:rsidRPr="00147DBC" w:rsidRDefault="005B2BDA" w:rsidP="005B2BDA">
            <w:pPr>
              <w:rPr>
                <w:rFonts w:cstheme="minorHAnsi"/>
                <w:color w:val="000000" w:themeColor="text1"/>
              </w:rPr>
            </w:pPr>
          </w:p>
        </w:tc>
      </w:tr>
      <w:tr w:rsidR="005B2BDA" w:rsidRPr="000D6B01" w14:paraId="6EC2A4B7" w14:textId="77777777" w:rsidTr="00147DBC">
        <w:tc>
          <w:tcPr>
            <w:tcW w:w="1225" w:type="dxa"/>
            <w:tcBorders>
              <w:top w:val="single" w:sz="4" w:space="0" w:color="auto"/>
              <w:bottom w:val="single" w:sz="4" w:space="0" w:color="auto"/>
            </w:tcBorders>
            <w:shd w:val="clear" w:color="auto" w:fill="auto"/>
          </w:tcPr>
          <w:p w14:paraId="20386872" w14:textId="016D0F31" w:rsidR="005B2BDA" w:rsidRPr="00147DBC" w:rsidRDefault="005B2BDA" w:rsidP="005B2BDA">
            <w:pPr>
              <w:rPr>
                <w:rFonts w:cstheme="minorHAnsi"/>
                <w:color w:val="000000" w:themeColor="text1"/>
              </w:rPr>
            </w:pPr>
            <w:r w:rsidRPr="00147DBC">
              <w:rPr>
                <w:rFonts w:cstheme="minorHAnsi"/>
                <w:color w:val="000000" w:themeColor="text1"/>
              </w:rPr>
              <w:t>6.3</w:t>
            </w:r>
          </w:p>
        </w:tc>
        <w:tc>
          <w:tcPr>
            <w:tcW w:w="4131" w:type="dxa"/>
            <w:tcBorders>
              <w:top w:val="single" w:sz="4" w:space="0" w:color="auto"/>
              <w:bottom w:val="single" w:sz="4" w:space="0" w:color="auto"/>
            </w:tcBorders>
            <w:shd w:val="clear" w:color="auto" w:fill="auto"/>
          </w:tcPr>
          <w:p w14:paraId="2F0BA51F" w14:textId="0796B150" w:rsidR="005B2BDA" w:rsidRPr="00147DBC" w:rsidRDefault="005B2BDA" w:rsidP="005B2BDA">
            <w:pPr>
              <w:rPr>
                <w:rFonts w:cstheme="minorHAnsi"/>
                <w:color w:val="000000" w:themeColor="text1"/>
              </w:rPr>
            </w:pPr>
            <w:r w:rsidRPr="00147DBC">
              <w:rPr>
                <w:rFonts w:cstheme="minorHAnsi"/>
                <w:color w:val="000000" w:themeColor="text1"/>
              </w:rPr>
              <w:t>All records leading up to the appointment of a new member of staff (unsuccessful candidate)</w:t>
            </w:r>
          </w:p>
        </w:tc>
        <w:tc>
          <w:tcPr>
            <w:tcW w:w="1453" w:type="dxa"/>
            <w:tcBorders>
              <w:top w:val="single" w:sz="4" w:space="0" w:color="auto"/>
              <w:bottom w:val="single" w:sz="4" w:space="0" w:color="auto"/>
            </w:tcBorders>
            <w:shd w:val="clear" w:color="auto" w:fill="auto"/>
          </w:tcPr>
          <w:p w14:paraId="6CCA6994" w14:textId="14C324DA"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2C41525F" w14:textId="1D696EC7"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6101C6E0" w14:textId="5B9E23FD" w:rsidR="005B2BDA" w:rsidRPr="00147DBC" w:rsidRDefault="005B2BDA" w:rsidP="005B2BDA">
            <w:pPr>
              <w:rPr>
                <w:rFonts w:cstheme="minorHAnsi"/>
                <w:color w:val="000000" w:themeColor="text1"/>
              </w:rPr>
            </w:pPr>
            <w:r w:rsidRPr="00147DBC">
              <w:rPr>
                <w:rFonts w:cstheme="minorHAnsi"/>
                <w:color w:val="000000" w:themeColor="text1"/>
              </w:rPr>
              <w:t xml:space="preserve">Date of appointment + 6 months </w:t>
            </w:r>
          </w:p>
        </w:tc>
        <w:tc>
          <w:tcPr>
            <w:tcW w:w="1811" w:type="dxa"/>
            <w:tcBorders>
              <w:top w:val="single" w:sz="4" w:space="0" w:color="auto"/>
              <w:bottom w:val="single" w:sz="4" w:space="0" w:color="auto"/>
            </w:tcBorders>
            <w:shd w:val="clear" w:color="auto" w:fill="auto"/>
          </w:tcPr>
          <w:p w14:paraId="1C375A57" w14:textId="05D24AB4" w:rsidR="005B2BDA" w:rsidRPr="00147DBC" w:rsidRDefault="005B2BDA" w:rsidP="005B2BDA">
            <w:pPr>
              <w:rPr>
                <w:rFonts w:cstheme="minorHAnsi"/>
                <w:color w:val="000000" w:themeColor="text1"/>
              </w:rPr>
            </w:pPr>
            <w:r w:rsidRPr="00147DBC">
              <w:rPr>
                <w:rFonts w:cstheme="minorHAnsi"/>
                <w:color w:val="000000" w:themeColor="text1"/>
              </w:rPr>
              <w:t>Date of appointment</w:t>
            </w:r>
          </w:p>
        </w:tc>
        <w:tc>
          <w:tcPr>
            <w:tcW w:w="1598" w:type="dxa"/>
            <w:tcBorders>
              <w:top w:val="single" w:sz="4" w:space="0" w:color="auto"/>
              <w:bottom w:val="single" w:sz="4" w:space="0" w:color="auto"/>
            </w:tcBorders>
            <w:shd w:val="clear" w:color="auto" w:fill="auto"/>
          </w:tcPr>
          <w:p w14:paraId="129182B7" w14:textId="3C94722F"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7350686A" w14:textId="075279F5"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38BB33B" w14:textId="77777777" w:rsidTr="00147DBC">
        <w:tc>
          <w:tcPr>
            <w:tcW w:w="1225" w:type="dxa"/>
            <w:tcBorders>
              <w:top w:val="single" w:sz="4" w:space="0" w:color="auto"/>
              <w:bottom w:val="single" w:sz="4" w:space="0" w:color="auto"/>
            </w:tcBorders>
            <w:shd w:val="clear" w:color="auto" w:fill="auto"/>
          </w:tcPr>
          <w:p w14:paraId="4C166252" w14:textId="4B2F7616" w:rsidR="005B2BDA" w:rsidRPr="00147DBC" w:rsidRDefault="005B2BDA" w:rsidP="005B2BDA">
            <w:pPr>
              <w:rPr>
                <w:rFonts w:cstheme="minorHAnsi"/>
                <w:color w:val="000000" w:themeColor="text1"/>
              </w:rPr>
            </w:pPr>
            <w:r w:rsidRPr="00147DBC">
              <w:rPr>
                <w:rFonts w:cstheme="minorHAnsi"/>
                <w:color w:val="000000" w:themeColor="text1"/>
              </w:rPr>
              <w:lastRenderedPageBreak/>
              <w:t>6.4</w:t>
            </w:r>
          </w:p>
        </w:tc>
        <w:tc>
          <w:tcPr>
            <w:tcW w:w="4131" w:type="dxa"/>
            <w:tcBorders>
              <w:top w:val="single" w:sz="4" w:space="0" w:color="auto"/>
              <w:bottom w:val="single" w:sz="4" w:space="0" w:color="auto"/>
            </w:tcBorders>
            <w:shd w:val="clear" w:color="auto" w:fill="auto"/>
          </w:tcPr>
          <w:p w14:paraId="11C6C2E0" w14:textId="6FB1AD3F" w:rsidR="005B2BDA" w:rsidRPr="00147DBC" w:rsidRDefault="005B2BDA" w:rsidP="005B2BDA">
            <w:pPr>
              <w:rPr>
                <w:rFonts w:cstheme="minorHAnsi"/>
                <w:color w:val="000000" w:themeColor="text1"/>
              </w:rPr>
            </w:pPr>
            <w:r w:rsidRPr="00147DBC">
              <w:rPr>
                <w:rFonts w:cstheme="minorHAnsi"/>
                <w:color w:val="000000" w:themeColor="text1"/>
              </w:rPr>
              <w:t xml:space="preserve">Pre-employment vetting information of successful candidates </w:t>
            </w:r>
          </w:p>
        </w:tc>
        <w:tc>
          <w:tcPr>
            <w:tcW w:w="1453" w:type="dxa"/>
            <w:tcBorders>
              <w:top w:val="single" w:sz="4" w:space="0" w:color="auto"/>
              <w:bottom w:val="single" w:sz="4" w:space="0" w:color="auto"/>
            </w:tcBorders>
            <w:shd w:val="clear" w:color="auto" w:fill="auto"/>
          </w:tcPr>
          <w:p w14:paraId="112ED21C" w14:textId="70CB88E1"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4C3F41A1" w14:textId="4B4F0F9B"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31C5A5F1" w14:textId="2DCA785A" w:rsidR="005B2BDA" w:rsidRPr="00147DBC" w:rsidRDefault="005B2BDA" w:rsidP="005B2BDA">
            <w:pPr>
              <w:rPr>
                <w:rFonts w:cstheme="minorHAnsi"/>
                <w:color w:val="000000" w:themeColor="text1"/>
              </w:rPr>
            </w:pPr>
            <w:r w:rsidRPr="00147DBC">
              <w:rPr>
                <w:rFonts w:cstheme="minorHAnsi"/>
                <w:color w:val="000000" w:themeColor="text1"/>
              </w:rPr>
              <w:t>Application forms, references and other documents – for the duration of their employment + 6 years. Note there is no requirement to keep a copy of DBS once the details have been entered into the Single Central Record. At the end of employment, information contained in the Single Central Record</w:t>
            </w:r>
            <w:r w:rsidRPr="00147DBC">
              <w:rPr>
                <w:color w:val="00B050"/>
              </w:rPr>
              <w:t xml:space="preserve"> will</w:t>
            </w:r>
            <w:r w:rsidRPr="00147DBC">
              <w:rPr>
                <w:rFonts w:cstheme="minorHAnsi"/>
                <w:color w:val="000000" w:themeColor="text1"/>
              </w:rPr>
              <w:t xml:space="preserve"> be transferred to the personnel file.</w:t>
            </w:r>
          </w:p>
        </w:tc>
        <w:tc>
          <w:tcPr>
            <w:tcW w:w="1811" w:type="dxa"/>
            <w:tcBorders>
              <w:top w:val="single" w:sz="4" w:space="0" w:color="auto"/>
              <w:bottom w:val="single" w:sz="4" w:space="0" w:color="auto"/>
            </w:tcBorders>
            <w:shd w:val="clear" w:color="auto" w:fill="auto"/>
          </w:tcPr>
          <w:p w14:paraId="067BC9F9" w14:textId="565961C1" w:rsidR="005B2BDA" w:rsidRPr="00147DBC" w:rsidRDefault="005B2BDA" w:rsidP="005B2BDA">
            <w:pPr>
              <w:rPr>
                <w:rFonts w:cstheme="minorHAnsi"/>
                <w:color w:val="000000" w:themeColor="text1"/>
              </w:rPr>
            </w:pPr>
            <w:r w:rsidRPr="00147DBC">
              <w:rPr>
                <w:rFonts w:cstheme="minorHAnsi"/>
                <w:color w:val="000000" w:themeColor="text1"/>
              </w:rPr>
              <w:t>Date of receipt</w:t>
            </w:r>
          </w:p>
        </w:tc>
        <w:tc>
          <w:tcPr>
            <w:tcW w:w="1598" w:type="dxa"/>
            <w:tcBorders>
              <w:top w:val="single" w:sz="4" w:space="0" w:color="auto"/>
              <w:bottom w:val="single" w:sz="4" w:space="0" w:color="auto"/>
            </w:tcBorders>
            <w:shd w:val="clear" w:color="auto" w:fill="auto"/>
          </w:tcPr>
          <w:p w14:paraId="16A7BD9B" w14:textId="7DBB58B7" w:rsidR="005B2BDA" w:rsidRPr="00147DBC" w:rsidRDefault="005B2BDA" w:rsidP="005B2BDA">
            <w:pPr>
              <w:rPr>
                <w:rFonts w:cstheme="minorHAnsi"/>
                <w:color w:val="000000" w:themeColor="text1"/>
              </w:rPr>
            </w:pPr>
            <w:r w:rsidRPr="00147DBC">
              <w:rPr>
                <w:rFonts w:cstheme="minorHAnsi"/>
                <w:color w:val="000000" w:themeColor="text1"/>
              </w:rPr>
              <w:t>Right to work - Immigration, Asylum and Nationality Act 2006.</w:t>
            </w:r>
          </w:p>
          <w:p w14:paraId="56000A81" w14:textId="6759CACE" w:rsidR="005B2BDA" w:rsidRPr="00147DBC" w:rsidRDefault="005B2BDA" w:rsidP="005B2BDA">
            <w:pPr>
              <w:rPr>
                <w:rFonts w:cstheme="minorHAnsi"/>
                <w:color w:val="000000" w:themeColor="text1"/>
              </w:rPr>
            </w:pPr>
            <w:proofErr w:type="spellStart"/>
            <w:r w:rsidRPr="00147DBC">
              <w:rPr>
                <w:rFonts w:cstheme="minorHAnsi"/>
                <w:color w:val="000000" w:themeColor="text1"/>
              </w:rPr>
              <w:t>KCSiE</w:t>
            </w:r>
            <w:proofErr w:type="spellEnd"/>
            <w:r w:rsidRPr="00147DBC">
              <w:rPr>
                <w:rFonts w:cstheme="minorHAnsi"/>
                <w:color w:val="000000" w:themeColor="text1"/>
              </w:rPr>
              <w:t xml:space="preserve"> </w:t>
            </w:r>
            <w:r w:rsidRPr="00147DBC">
              <w:rPr>
                <w:rFonts w:cstheme="minorHAnsi"/>
                <w:color w:val="00B050"/>
              </w:rPr>
              <w:t>2024</w:t>
            </w:r>
          </w:p>
        </w:tc>
        <w:tc>
          <w:tcPr>
            <w:tcW w:w="1356" w:type="dxa"/>
            <w:tcBorders>
              <w:top w:val="single" w:sz="4" w:space="0" w:color="auto"/>
              <w:bottom w:val="single" w:sz="4" w:space="0" w:color="auto"/>
            </w:tcBorders>
            <w:shd w:val="clear" w:color="auto" w:fill="auto"/>
          </w:tcPr>
          <w:p w14:paraId="5A9FE7C7" w14:textId="27FCDFA5"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743A84B7" w14:textId="77777777" w:rsidTr="00147DBC">
        <w:tc>
          <w:tcPr>
            <w:tcW w:w="1225" w:type="dxa"/>
            <w:tcBorders>
              <w:top w:val="single" w:sz="4" w:space="0" w:color="auto"/>
              <w:bottom w:val="single" w:sz="4" w:space="0" w:color="auto"/>
            </w:tcBorders>
            <w:shd w:val="clear" w:color="auto" w:fill="auto"/>
          </w:tcPr>
          <w:p w14:paraId="18790EE2" w14:textId="0BB84D8B" w:rsidR="005B2BDA" w:rsidRPr="00147DBC" w:rsidRDefault="005B2BDA" w:rsidP="005B2BDA">
            <w:pPr>
              <w:rPr>
                <w:rFonts w:cstheme="minorHAnsi"/>
                <w:color w:val="000000" w:themeColor="text1"/>
              </w:rPr>
            </w:pPr>
            <w:r w:rsidRPr="00147DBC">
              <w:rPr>
                <w:rFonts w:cstheme="minorHAnsi"/>
                <w:color w:val="000000" w:themeColor="text1"/>
              </w:rPr>
              <w:t>6.5</w:t>
            </w:r>
          </w:p>
        </w:tc>
        <w:tc>
          <w:tcPr>
            <w:tcW w:w="4131" w:type="dxa"/>
            <w:tcBorders>
              <w:top w:val="single" w:sz="4" w:space="0" w:color="auto"/>
              <w:bottom w:val="single" w:sz="4" w:space="0" w:color="auto"/>
            </w:tcBorders>
            <w:shd w:val="clear" w:color="auto" w:fill="auto"/>
          </w:tcPr>
          <w:p w14:paraId="773CC000" w14:textId="4B86FDE2" w:rsidR="005B2BDA" w:rsidRPr="00147DBC" w:rsidRDefault="005B2BDA" w:rsidP="005B2BDA">
            <w:pPr>
              <w:rPr>
                <w:rFonts w:cstheme="minorHAnsi"/>
                <w:color w:val="000000" w:themeColor="text1"/>
              </w:rPr>
            </w:pPr>
            <w:r w:rsidRPr="00147DBC">
              <w:rPr>
                <w:rFonts w:cstheme="minorHAnsi"/>
                <w:color w:val="000000" w:themeColor="text1"/>
              </w:rPr>
              <w:t>Proofs of identity</w:t>
            </w:r>
          </w:p>
        </w:tc>
        <w:tc>
          <w:tcPr>
            <w:tcW w:w="1453" w:type="dxa"/>
            <w:tcBorders>
              <w:top w:val="single" w:sz="4" w:space="0" w:color="auto"/>
              <w:bottom w:val="single" w:sz="4" w:space="0" w:color="auto"/>
            </w:tcBorders>
            <w:shd w:val="clear" w:color="auto" w:fill="auto"/>
          </w:tcPr>
          <w:p w14:paraId="709EC046" w14:textId="33168E7E"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15433C70" w14:textId="036541CE"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1B13C95B" w14:textId="526AC6B3" w:rsidR="005B2BDA" w:rsidRPr="00147DBC" w:rsidRDefault="005B2BDA" w:rsidP="005B2BDA">
            <w:pPr>
              <w:rPr>
                <w:rFonts w:cstheme="minorHAnsi"/>
                <w:color w:val="000000" w:themeColor="text1"/>
              </w:rPr>
            </w:pPr>
            <w:r w:rsidRPr="00147DBC">
              <w:rPr>
                <w:rFonts w:cstheme="minorHAnsi"/>
                <w:color w:val="000000" w:themeColor="text1"/>
              </w:rPr>
              <w:t>To be kept only as proof of right to work. Not kept for any other purpose.</w:t>
            </w:r>
          </w:p>
          <w:p w14:paraId="4F7243AB" w14:textId="35316C3E" w:rsidR="005B2BDA" w:rsidRPr="00147DBC" w:rsidRDefault="005B2BDA" w:rsidP="005B2BDA">
            <w:pPr>
              <w:rPr>
                <w:rFonts w:cstheme="minorHAnsi"/>
                <w:color w:val="000000" w:themeColor="text1"/>
              </w:rPr>
            </w:pPr>
            <w:r w:rsidRPr="00147DBC">
              <w:rPr>
                <w:rFonts w:cstheme="minorHAnsi"/>
                <w:color w:val="000000" w:themeColor="text1"/>
              </w:rPr>
              <w:t xml:space="preserve">These documents </w:t>
            </w:r>
            <w:r w:rsidRPr="00147DBC">
              <w:rPr>
                <w:color w:val="00B050"/>
              </w:rPr>
              <w:t>will</w:t>
            </w:r>
            <w:r w:rsidRPr="00147DBC">
              <w:rPr>
                <w:rFonts w:cstheme="minorHAnsi"/>
                <w:color w:val="000000" w:themeColor="text1"/>
              </w:rPr>
              <w:t xml:space="preserve"> be added to the personal folder.  Home Office requires that the documents are kept until termination of employment plus not less than 2 years.</w:t>
            </w:r>
          </w:p>
        </w:tc>
        <w:tc>
          <w:tcPr>
            <w:tcW w:w="1811" w:type="dxa"/>
            <w:tcBorders>
              <w:top w:val="single" w:sz="4" w:space="0" w:color="auto"/>
              <w:bottom w:val="single" w:sz="4" w:space="0" w:color="auto"/>
            </w:tcBorders>
            <w:shd w:val="clear" w:color="auto" w:fill="auto"/>
          </w:tcPr>
          <w:p w14:paraId="6D9ACCB0" w14:textId="5F5E584D" w:rsidR="005B2BDA" w:rsidRPr="00147DBC" w:rsidRDefault="005B2BDA" w:rsidP="005B2BDA">
            <w:pPr>
              <w:rPr>
                <w:rFonts w:cstheme="minorHAnsi"/>
                <w:color w:val="000000" w:themeColor="text1"/>
              </w:rPr>
            </w:pPr>
            <w:r w:rsidRPr="00147DBC">
              <w:rPr>
                <w:rFonts w:cstheme="minorHAnsi"/>
                <w:color w:val="000000" w:themeColor="text1"/>
              </w:rPr>
              <w:t>Date of receipt</w:t>
            </w:r>
          </w:p>
        </w:tc>
        <w:tc>
          <w:tcPr>
            <w:tcW w:w="1598" w:type="dxa"/>
            <w:tcBorders>
              <w:top w:val="single" w:sz="4" w:space="0" w:color="auto"/>
              <w:bottom w:val="single" w:sz="4" w:space="0" w:color="auto"/>
            </w:tcBorders>
            <w:shd w:val="clear" w:color="auto" w:fill="auto"/>
          </w:tcPr>
          <w:p w14:paraId="719DA296" w14:textId="77777777" w:rsidR="005B2BDA" w:rsidRPr="00147DBC" w:rsidRDefault="005B2BDA" w:rsidP="005B2BDA">
            <w:pPr>
              <w:rPr>
                <w:rFonts w:cstheme="minorHAnsi"/>
                <w:color w:val="000000" w:themeColor="text1"/>
              </w:rPr>
            </w:pPr>
            <w:r w:rsidRPr="00147DBC">
              <w:rPr>
                <w:rFonts w:cstheme="minorHAnsi"/>
                <w:color w:val="000000" w:themeColor="text1"/>
              </w:rPr>
              <w:t>Right to work - Immigration, Asylum and Nationality Act 2006.</w:t>
            </w:r>
          </w:p>
          <w:p w14:paraId="66AB6669" w14:textId="2A470051" w:rsidR="005B2BDA" w:rsidRPr="00147DBC" w:rsidRDefault="005B2BDA" w:rsidP="005B2BDA">
            <w:pPr>
              <w:rPr>
                <w:rFonts w:cstheme="minorHAnsi"/>
                <w:color w:val="000000" w:themeColor="text1"/>
              </w:rPr>
            </w:pPr>
            <w:proofErr w:type="spellStart"/>
            <w:r w:rsidRPr="00147DBC">
              <w:rPr>
                <w:rFonts w:cstheme="minorHAnsi"/>
                <w:color w:val="000000" w:themeColor="text1"/>
              </w:rPr>
              <w:t>KCSiE</w:t>
            </w:r>
            <w:proofErr w:type="spellEnd"/>
            <w:r w:rsidRPr="00147DBC">
              <w:rPr>
                <w:rFonts w:cstheme="minorHAnsi"/>
                <w:color w:val="000000" w:themeColor="text1"/>
              </w:rPr>
              <w:t xml:space="preserve"> </w:t>
            </w:r>
            <w:r w:rsidRPr="00147DBC">
              <w:rPr>
                <w:rFonts w:cstheme="minorHAnsi"/>
                <w:color w:val="00B050"/>
              </w:rPr>
              <w:t>2024</w:t>
            </w:r>
          </w:p>
        </w:tc>
        <w:tc>
          <w:tcPr>
            <w:tcW w:w="1356" w:type="dxa"/>
            <w:tcBorders>
              <w:top w:val="single" w:sz="4" w:space="0" w:color="auto"/>
              <w:bottom w:val="single" w:sz="4" w:space="0" w:color="auto"/>
            </w:tcBorders>
            <w:shd w:val="clear" w:color="auto" w:fill="auto"/>
          </w:tcPr>
          <w:p w14:paraId="5884A854" w14:textId="2CDA8C4C"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4AC2604E" w14:textId="77777777" w:rsidTr="00147DBC">
        <w:tc>
          <w:tcPr>
            <w:tcW w:w="1225" w:type="dxa"/>
            <w:tcBorders>
              <w:top w:val="single" w:sz="4" w:space="0" w:color="auto"/>
              <w:bottom w:val="single" w:sz="4" w:space="0" w:color="auto"/>
            </w:tcBorders>
            <w:shd w:val="clear" w:color="auto" w:fill="auto"/>
          </w:tcPr>
          <w:p w14:paraId="69350EBC" w14:textId="092EA925" w:rsidR="005B2BDA" w:rsidRPr="00147DBC" w:rsidRDefault="005B2BDA" w:rsidP="005B2BDA">
            <w:pPr>
              <w:rPr>
                <w:rFonts w:cstheme="minorHAnsi"/>
                <w:color w:val="000000" w:themeColor="text1"/>
              </w:rPr>
            </w:pPr>
            <w:r w:rsidRPr="00147DBC">
              <w:rPr>
                <w:rFonts w:cstheme="minorHAnsi"/>
                <w:color w:val="000000" w:themeColor="text1"/>
              </w:rPr>
              <w:t>6.6</w:t>
            </w:r>
          </w:p>
        </w:tc>
        <w:tc>
          <w:tcPr>
            <w:tcW w:w="4131" w:type="dxa"/>
            <w:tcBorders>
              <w:top w:val="single" w:sz="4" w:space="0" w:color="auto"/>
              <w:bottom w:val="single" w:sz="4" w:space="0" w:color="auto"/>
            </w:tcBorders>
            <w:shd w:val="clear" w:color="auto" w:fill="auto"/>
          </w:tcPr>
          <w:p w14:paraId="3383413A" w14:textId="1C3CCA37" w:rsidR="005B2BDA" w:rsidRPr="00147DBC" w:rsidRDefault="005B2BDA" w:rsidP="005B2BDA">
            <w:pPr>
              <w:rPr>
                <w:rFonts w:cstheme="minorHAnsi"/>
                <w:color w:val="000000" w:themeColor="text1"/>
              </w:rPr>
            </w:pPr>
            <w:r w:rsidRPr="00147DBC">
              <w:rPr>
                <w:rFonts w:cstheme="minorHAnsi"/>
                <w:color w:val="000000" w:themeColor="text1"/>
              </w:rPr>
              <w:t>Pre-employment vetting information of successful candidates – for the purposes of ensuring staff are adequately qualified</w:t>
            </w:r>
          </w:p>
        </w:tc>
        <w:tc>
          <w:tcPr>
            <w:tcW w:w="1453" w:type="dxa"/>
            <w:tcBorders>
              <w:top w:val="single" w:sz="4" w:space="0" w:color="auto"/>
              <w:bottom w:val="single" w:sz="4" w:space="0" w:color="auto"/>
            </w:tcBorders>
            <w:shd w:val="clear" w:color="auto" w:fill="auto"/>
          </w:tcPr>
          <w:p w14:paraId="4D6A1C5F" w14:textId="5E9A40FE"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7ACF3B3B" w14:textId="5EBC4336"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7B2034A6" w14:textId="657F7FA3" w:rsidR="005B2BDA" w:rsidRPr="00147DBC" w:rsidRDefault="005B2BDA" w:rsidP="005B2BDA">
            <w:pPr>
              <w:rPr>
                <w:rFonts w:cstheme="minorHAnsi"/>
                <w:color w:val="000000" w:themeColor="text1"/>
              </w:rPr>
            </w:pPr>
            <w:r w:rsidRPr="00147DBC">
              <w:rPr>
                <w:rFonts w:cstheme="minorHAnsi"/>
                <w:color w:val="000000" w:themeColor="text1"/>
              </w:rPr>
              <w:t>To be added to the member of staff’s personal folder</w:t>
            </w:r>
          </w:p>
        </w:tc>
        <w:tc>
          <w:tcPr>
            <w:tcW w:w="1811" w:type="dxa"/>
            <w:tcBorders>
              <w:top w:val="single" w:sz="4" w:space="0" w:color="auto"/>
              <w:bottom w:val="single" w:sz="4" w:space="0" w:color="auto"/>
            </w:tcBorders>
            <w:shd w:val="clear" w:color="auto" w:fill="auto"/>
          </w:tcPr>
          <w:p w14:paraId="1D90CC01" w14:textId="4D6B8A61" w:rsidR="005B2BDA" w:rsidRPr="00147DBC" w:rsidRDefault="005B2BDA" w:rsidP="005B2BDA">
            <w:pPr>
              <w:rPr>
                <w:rFonts w:cstheme="minorHAnsi"/>
                <w:color w:val="000000" w:themeColor="text1"/>
              </w:rPr>
            </w:pPr>
            <w:r w:rsidRPr="00147DBC">
              <w:rPr>
                <w:rFonts w:cstheme="minorHAnsi"/>
                <w:color w:val="000000" w:themeColor="text1"/>
              </w:rPr>
              <w:t>Date of receipt</w:t>
            </w:r>
          </w:p>
        </w:tc>
        <w:tc>
          <w:tcPr>
            <w:tcW w:w="1598" w:type="dxa"/>
            <w:tcBorders>
              <w:top w:val="single" w:sz="4" w:space="0" w:color="auto"/>
              <w:bottom w:val="single" w:sz="4" w:space="0" w:color="auto"/>
            </w:tcBorders>
            <w:shd w:val="clear" w:color="auto" w:fill="auto"/>
          </w:tcPr>
          <w:p w14:paraId="56EEF40A" w14:textId="552C20A7" w:rsidR="005B2BDA" w:rsidRPr="00147DBC" w:rsidRDefault="005B2BDA" w:rsidP="005B2BDA">
            <w:pPr>
              <w:rPr>
                <w:rFonts w:cstheme="minorHAnsi"/>
                <w:color w:val="000000" w:themeColor="text1"/>
              </w:rPr>
            </w:pPr>
            <w:proofErr w:type="spellStart"/>
            <w:r w:rsidRPr="00147DBC">
              <w:rPr>
                <w:rFonts w:cstheme="minorHAnsi"/>
                <w:color w:val="000000" w:themeColor="text1"/>
              </w:rPr>
              <w:t>KCSiE</w:t>
            </w:r>
            <w:proofErr w:type="spellEnd"/>
            <w:r w:rsidRPr="00147DBC">
              <w:rPr>
                <w:rFonts w:cstheme="minorHAnsi"/>
                <w:color w:val="000000" w:themeColor="text1"/>
              </w:rPr>
              <w:t xml:space="preserve"> </w:t>
            </w:r>
            <w:r w:rsidRPr="00147DBC">
              <w:rPr>
                <w:rFonts w:cstheme="minorHAnsi"/>
                <w:color w:val="00B050"/>
              </w:rPr>
              <w:t>2024</w:t>
            </w:r>
          </w:p>
        </w:tc>
        <w:tc>
          <w:tcPr>
            <w:tcW w:w="1356" w:type="dxa"/>
            <w:tcBorders>
              <w:top w:val="single" w:sz="4" w:space="0" w:color="auto"/>
              <w:bottom w:val="single" w:sz="4" w:space="0" w:color="auto"/>
            </w:tcBorders>
            <w:shd w:val="clear" w:color="auto" w:fill="auto"/>
          </w:tcPr>
          <w:p w14:paraId="28150DE2" w14:textId="574502AB"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59B437A7" w14:textId="77777777" w:rsidTr="00147DBC">
        <w:tc>
          <w:tcPr>
            <w:tcW w:w="1225" w:type="dxa"/>
            <w:tcBorders>
              <w:top w:val="single" w:sz="4" w:space="0" w:color="auto"/>
              <w:bottom w:val="single" w:sz="4" w:space="0" w:color="auto"/>
            </w:tcBorders>
            <w:shd w:val="clear" w:color="auto" w:fill="auto"/>
          </w:tcPr>
          <w:p w14:paraId="1663F039"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13038916" w14:textId="77777777" w:rsidR="005B2BDA" w:rsidRPr="00147DBC" w:rsidRDefault="005B2BDA" w:rsidP="005B2BDA">
            <w:pPr>
              <w:rPr>
                <w:rFonts w:cstheme="minorHAnsi"/>
                <w:color w:val="000000" w:themeColor="text1"/>
              </w:rPr>
            </w:pPr>
          </w:p>
        </w:tc>
        <w:tc>
          <w:tcPr>
            <w:tcW w:w="1453" w:type="dxa"/>
            <w:tcBorders>
              <w:top w:val="single" w:sz="4" w:space="0" w:color="auto"/>
              <w:bottom w:val="single" w:sz="4" w:space="0" w:color="auto"/>
            </w:tcBorders>
            <w:shd w:val="clear" w:color="auto" w:fill="auto"/>
          </w:tcPr>
          <w:p w14:paraId="09AEC452"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10AE4187"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08149351" w14:textId="77777777"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1864318B" w14:textId="77777777" w:rsidR="005B2BDA" w:rsidRPr="00147DBC" w:rsidRDefault="005B2BDA" w:rsidP="005B2BDA">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56CD4DED" w14:textId="77777777" w:rsidR="005B2BDA" w:rsidRPr="00147DBC" w:rsidRDefault="005B2BDA" w:rsidP="005B2BDA">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1D33724A" w14:textId="77777777" w:rsidR="005B2BDA" w:rsidRPr="00147DBC" w:rsidRDefault="005B2BDA" w:rsidP="005B2BDA">
            <w:pPr>
              <w:rPr>
                <w:rFonts w:cstheme="minorHAnsi"/>
                <w:color w:val="000000" w:themeColor="text1"/>
              </w:rPr>
            </w:pPr>
          </w:p>
        </w:tc>
      </w:tr>
      <w:tr w:rsidR="005B2BDA" w:rsidRPr="000D6B01" w14:paraId="0EA19A63" w14:textId="77777777" w:rsidTr="00147DBC">
        <w:tc>
          <w:tcPr>
            <w:tcW w:w="15388" w:type="dxa"/>
            <w:gridSpan w:val="8"/>
            <w:tcBorders>
              <w:top w:val="single" w:sz="4" w:space="0" w:color="auto"/>
              <w:bottom w:val="single" w:sz="4" w:space="0" w:color="auto"/>
            </w:tcBorders>
            <w:shd w:val="clear" w:color="auto" w:fill="auto"/>
          </w:tcPr>
          <w:p w14:paraId="0C83A358" w14:textId="393E9858" w:rsidR="005B2BDA" w:rsidRPr="00147DBC" w:rsidRDefault="005B2BDA" w:rsidP="005B2BDA">
            <w:pPr>
              <w:pStyle w:val="Heading2"/>
              <w:numPr>
                <w:ilvl w:val="0"/>
                <w:numId w:val="7"/>
              </w:numPr>
              <w:outlineLvl w:val="1"/>
              <w:rPr>
                <w:color w:val="000000" w:themeColor="text1"/>
              </w:rPr>
            </w:pPr>
            <w:bookmarkStart w:id="64" w:name="_HR_–_Operational"/>
            <w:bookmarkStart w:id="65" w:name="_Toc195793155"/>
            <w:bookmarkEnd w:id="64"/>
            <w:r w:rsidRPr="00147DBC">
              <w:rPr>
                <w:color w:val="000000" w:themeColor="text1"/>
              </w:rPr>
              <w:t>HR – Operational Staff Management</w:t>
            </w:r>
            <w:bookmarkEnd w:id="65"/>
          </w:p>
          <w:p w14:paraId="1CDE1392" w14:textId="629917F5" w:rsidR="005B2BDA" w:rsidRPr="00147DBC" w:rsidRDefault="005B2BDA" w:rsidP="005B2BDA">
            <w:pPr>
              <w:rPr>
                <w:color w:val="000000" w:themeColor="text1"/>
              </w:rPr>
            </w:pPr>
            <w:r w:rsidRPr="00147DBC">
              <w:rPr>
                <w:color w:val="000000" w:themeColor="text1"/>
              </w:rPr>
              <w:lastRenderedPageBreak/>
              <w:t xml:space="preserve">Information containing allegations of sexual abuse </w:t>
            </w:r>
            <w:r w:rsidRPr="00147DBC">
              <w:rPr>
                <w:color w:val="00B050"/>
              </w:rPr>
              <w:t>will</w:t>
            </w:r>
            <w:r w:rsidRPr="00147DBC">
              <w:rPr>
                <w:color w:val="000000" w:themeColor="text1"/>
              </w:rPr>
              <w:t xml:space="preserve"> be preserved</w:t>
            </w:r>
            <w:r w:rsidRPr="00147DBC">
              <w:rPr>
                <w:rFonts w:cstheme="minorHAnsi"/>
                <w:color w:val="000000" w:themeColor="text1"/>
              </w:rPr>
              <w:t xml:space="preserve"> for 75 years in line with the IICSA recommendations for extended retention of records relating to child sexual abuse.</w:t>
            </w:r>
            <w:r w:rsidRPr="00147DBC">
              <w:rPr>
                <w:color w:val="000000" w:themeColor="text1"/>
              </w:rPr>
              <w:t xml:space="preserve"> Unless allegations are found to be malicious or false, other records pertaining to an accused person</w:t>
            </w:r>
            <w:r w:rsidRPr="00147DBC">
              <w:rPr>
                <w:color w:val="00B050"/>
              </w:rPr>
              <w:t xml:space="preserve"> will</w:t>
            </w:r>
            <w:r w:rsidRPr="00147DBC">
              <w:rPr>
                <w:color w:val="000000" w:themeColor="text1"/>
              </w:rPr>
              <w:t xml:space="preserve"> be retained at least until the accused has reached normal pension age or for a period of 10 years from the date of the allegation if that is longer. </w:t>
            </w:r>
            <w:r w:rsidRPr="00147DBC">
              <w:rPr>
                <w:color w:val="00B050"/>
              </w:rPr>
              <w:t>(</w:t>
            </w:r>
            <w:proofErr w:type="spellStart"/>
            <w:r w:rsidRPr="00147DBC">
              <w:fldChar w:fldCharType="begin"/>
            </w:r>
            <w:r w:rsidRPr="00147DBC">
              <w:instrText>HYPERLINK "https://assets.publishing.service.gov.uk/media/66d7301b9084b18b95709f75/Keeping_children_safe_in_education_2024.pdf"</w:instrText>
            </w:r>
            <w:r w:rsidRPr="00147DBC">
              <w:fldChar w:fldCharType="separate"/>
            </w:r>
            <w:r w:rsidRPr="00147DBC">
              <w:rPr>
                <w:rStyle w:val="Hyperlink"/>
                <w:color w:val="00B050"/>
              </w:rPr>
              <w:t>KCSiE</w:t>
            </w:r>
            <w:proofErr w:type="spellEnd"/>
            <w:r w:rsidRPr="00147DBC">
              <w:rPr>
                <w:rStyle w:val="Hyperlink"/>
                <w:color w:val="00B050"/>
              </w:rPr>
              <w:t xml:space="preserve"> 2024</w:t>
            </w:r>
            <w:r w:rsidRPr="00147DBC">
              <w:rPr>
                <w:rStyle w:val="Hyperlink"/>
                <w:color w:val="00B050"/>
              </w:rPr>
              <w:fldChar w:fldCharType="end"/>
            </w:r>
            <w:r w:rsidRPr="00147DBC">
              <w:rPr>
                <w:color w:val="00B050"/>
              </w:rPr>
              <w:t xml:space="preserve"> para 424)</w:t>
            </w:r>
          </w:p>
        </w:tc>
      </w:tr>
      <w:tr w:rsidR="005B2BDA" w:rsidRPr="000D6B01" w14:paraId="0A9D2DA9" w14:textId="77777777" w:rsidTr="00147DBC">
        <w:tc>
          <w:tcPr>
            <w:tcW w:w="1225" w:type="dxa"/>
            <w:tcBorders>
              <w:top w:val="single" w:sz="4" w:space="0" w:color="auto"/>
              <w:bottom w:val="single" w:sz="4" w:space="0" w:color="auto"/>
            </w:tcBorders>
            <w:shd w:val="clear" w:color="auto" w:fill="auto"/>
          </w:tcPr>
          <w:p w14:paraId="02A0F370" w14:textId="4D048AFA" w:rsidR="005B2BDA" w:rsidRPr="00147DBC" w:rsidRDefault="005B2BDA" w:rsidP="005B2BDA">
            <w:pPr>
              <w:rPr>
                <w:rFonts w:cstheme="minorHAnsi"/>
                <w:color w:val="000000" w:themeColor="text1"/>
              </w:rPr>
            </w:pPr>
            <w:r w:rsidRPr="00147DBC">
              <w:rPr>
                <w:rFonts w:cstheme="minorHAnsi"/>
                <w:color w:val="000000" w:themeColor="text1"/>
              </w:rPr>
              <w:lastRenderedPageBreak/>
              <w:t>7.1</w:t>
            </w:r>
          </w:p>
        </w:tc>
        <w:tc>
          <w:tcPr>
            <w:tcW w:w="4131" w:type="dxa"/>
            <w:tcBorders>
              <w:top w:val="single" w:sz="4" w:space="0" w:color="auto"/>
              <w:bottom w:val="single" w:sz="4" w:space="0" w:color="auto"/>
            </w:tcBorders>
            <w:shd w:val="clear" w:color="auto" w:fill="auto"/>
          </w:tcPr>
          <w:p w14:paraId="73A7D033" w14:textId="6095BF17" w:rsidR="005B2BDA" w:rsidRPr="00147DBC" w:rsidRDefault="005B2BDA" w:rsidP="005B2BDA">
            <w:pPr>
              <w:rPr>
                <w:rFonts w:cstheme="minorHAnsi"/>
                <w:color w:val="000000" w:themeColor="text1"/>
              </w:rPr>
            </w:pPr>
            <w:r w:rsidRPr="00147DBC">
              <w:rPr>
                <w:rFonts w:cstheme="minorHAnsi"/>
                <w:color w:val="000000" w:themeColor="text1"/>
              </w:rPr>
              <w:t>Staff Personnel File</w:t>
            </w:r>
          </w:p>
        </w:tc>
        <w:tc>
          <w:tcPr>
            <w:tcW w:w="1453" w:type="dxa"/>
            <w:tcBorders>
              <w:top w:val="single" w:sz="4" w:space="0" w:color="auto"/>
              <w:bottom w:val="single" w:sz="4" w:space="0" w:color="auto"/>
            </w:tcBorders>
            <w:shd w:val="clear" w:color="auto" w:fill="auto"/>
          </w:tcPr>
          <w:p w14:paraId="07EB1D6F" w14:textId="344CB02C"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61D4DAE7" w14:textId="7D0F69EA"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3DDEB6DF" w14:textId="7BB22637" w:rsidR="005B2BDA" w:rsidRPr="00147DBC" w:rsidRDefault="005B2BDA" w:rsidP="005B2BDA">
            <w:pPr>
              <w:rPr>
                <w:rFonts w:cstheme="minorHAnsi"/>
                <w:color w:val="000000" w:themeColor="text1"/>
              </w:rPr>
            </w:pPr>
            <w:r w:rsidRPr="00147DBC">
              <w:rPr>
                <w:rFonts w:cstheme="minorHAnsi"/>
                <w:color w:val="000000" w:themeColor="text1"/>
              </w:rPr>
              <w:t>Termination of employment + 6 years</w:t>
            </w:r>
          </w:p>
        </w:tc>
        <w:tc>
          <w:tcPr>
            <w:tcW w:w="1811" w:type="dxa"/>
            <w:tcBorders>
              <w:top w:val="single" w:sz="4" w:space="0" w:color="auto"/>
              <w:bottom w:val="single" w:sz="4" w:space="0" w:color="auto"/>
            </w:tcBorders>
            <w:shd w:val="clear" w:color="auto" w:fill="auto"/>
          </w:tcPr>
          <w:p w14:paraId="241A5285" w14:textId="6EE7FE94" w:rsidR="005B2BDA" w:rsidRPr="00147DBC" w:rsidRDefault="005B2BDA" w:rsidP="005B2BDA">
            <w:pPr>
              <w:rPr>
                <w:rFonts w:cstheme="minorHAnsi"/>
                <w:color w:val="000000" w:themeColor="text1"/>
              </w:rPr>
            </w:pPr>
            <w:r w:rsidRPr="00147DBC">
              <w:rPr>
                <w:rFonts w:cstheme="minorHAnsi"/>
                <w:color w:val="000000" w:themeColor="text1"/>
              </w:rPr>
              <w:t>Date of appointment</w:t>
            </w:r>
          </w:p>
        </w:tc>
        <w:tc>
          <w:tcPr>
            <w:tcW w:w="1598" w:type="dxa"/>
            <w:tcBorders>
              <w:top w:val="single" w:sz="4" w:space="0" w:color="auto"/>
              <w:bottom w:val="single" w:sz="4" w:space="0" w:color="auto"/>
            </w:tcBorders>
            <w:shd w:val="clear" w:color="auto" w:fill="auto"/>
          </w:tcPr>
          <w:p w14:paraId="20DC7310" w14:textId="0FA3141E" w:rsidR="005B2BDA" w:rsidRPr="00147DBC" w:rsidRDefault="005B2BDA" w:rsidP="005B2BDA">
            <w:pPr>
              <w:rPr>
                <w:rFonts w:cstheme="minorHAnsi"/>
                <w:color w:val="000000" w:themeColor="text1"/>
              </w:rPr>
            </w:pPr>
            <w:r w:rsidRPr="00147DBC">
              <w:rPr>
                <w:rFonts w:cstheme="minorHAnsi"/>
                <w:color w:val="000000" w:themeColor="text1"/>
              </w:rPr>
              <w:t>Limitation Act 1980</w:t>
            </w:r>
          </w:p>
        </w:tc>
        <w:tc>
          <w:tcPr>
            <w:tcW w:w="1356" w:type="dxa"/>
            <w:tcBorders>
              <w:top w:val="single" w:sz="4" w:space="0" w:color="auto"/>
              <w:bottom w:val="single" w:sz="4" w:space="0" w:color="auto"/>
            </w:tcBorders>
            <w:shd w:val="clear" w:color="auto" w:fill="auto"/>
          </w:tcPr>
          <w:p w14:paraId="4436EFE0" w14:textId="2B1C7EA8"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327B2A43" w14:textId="77777777" w:rsidTr="00147DBC">
        <w:tc>
          <w:tcPr>
            <w:tcW w:w="1225" w:type="dxa"/>
            <w:tcBorders>
              <w:top w:val="single" w:sz="4" w:space="0" w:color="auto"/>
              <w:bottom w:val="single" w:sz="4" w:space="0" w:color="auto"/>
            </w:tcBorders>
            <w:shd w:val="clear" w:color="auto" w:fill="auto"/>
          </w:tcPr>
          <w:p w14:paraId="581C6359" w14:textId="7ED1DCEF" w:rsidR="005B2BDA" w:rsidRPr="00147DBC" w:rsidRDefault="005B2BDA" w:rsidP="005B2BDA">
            <w:pPr>
              <w:rPr>
                <w:rFonts w:cstheme="minorHAnsi"/>
                <w:color w:val="000000" w:themeColor="text1"/>
              </w:rPr>
            </w:pPr>
            <w:r w:rsidRPr="00147DBC">
              <w:rPr>
                <w:rFonts w:cstheme="minorHAnsi"/>
                <w:color w:val="000000" w:themeColor="text1"/>
              </w:rPr>
              <w:t>7.2</w:t>
            </w:r>
          </w:p>
        </w:tc>
        <w:tc>
          <w:tcPr>
            <w:tcW w:w="4131" w:type="dxa"/>
            <w:tcBorders>
              <w:top w:val="single" w:sz="4" w:space="0" w:color="auto"/>
              <w:bottom w:val="single" w:sz="4" w:space="0" w:color="auto"/>
            </w:tcBorders>
            <w:shd w:val="clear" w:color="auto" w:fill="auto"/>
          </w:tcPr>
          <w:p w14:paraId="541C2DFD" w14:textId="2204582C" w:rsidR="005B2BDA" w:rsidRPr="00147DBC" w:rsidRDefault="005B2BDA" w:rsidP="005B2BDA">
            <w:pPr>
              <w:rPr>
                <w:rFonts w:cstheme="minorHAnsi"/>
                <w:color w:val="000000" w:themeColor="text1"/>
              </w:rPr>
            </w:pPr>
            <w:r w:rsidRPr="00147DBC">
              <w:rPr>
                <w:rFonts w:cstheme="minorHAnsi"/>
                <w:color w:val="000000" w:themeColor="text1"/>
              </w:rPr>
              <w:t>Timesheets</w:t>
            </w:r>
          </w:p>
        </w:tc>
        <w:tc>
          <w:tcPr>
            <w:tcW w:w="1453" w:type="dxa"/>
            <w:tcBorders>
              <w:top w:val="single" w:sz="4" w:space="0" w:color="auto"/>
              <w:bottom w:val="single" w:sz="4" w:space="0" w:color="auto"/>
            </w:tcBorders>
            <w:shd w:val="clear" w:color="auto" w:fill="auto"/>
          </w:tcPr>
          <w:p w14:paraId="581D28E3" w14:textId="535F1F5B"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71B66E78" w14:textId="0342CEE3"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7EB8E1E8" w14:textId="53E2ABB2"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15BF8C47" w14:textId="4AFEA96D" w:rsidR="005B2BDA" w:rsidRPr="00147DBC" w:rsidRDefault="005B2BDA" w:rsidP="005B2BDA">
            <w:pPr>
              <w:rPr>
                <w:rFonts w:cstheme="minorHAnsi"/>
                <w:color w:val="000000" w:themeColor="text1"/>
              </w:rPr>
            </w:pPr>
            <w:r w:rsidRPr="00147DBC">
              <w:rPr>
                <w:rFonts w:cstheme="minorHAnsi"/>
                <w:color w:val="000000" w:themeColor="text1"/>
              </w:rPr>
              <w:t>Date of appointment</w:t>
            </w:r>
          </w:p>
        </w:tc>
        <w:tc>
          <w:tcPr>
            <w:tcW w:w="1598" w:type="dxa"/>
            <w:tcBorders>
              <w:top w:val="single" w:sz="4" w:space="0" w:color="auto"/>
              <w:bottom w:val="single" w:sz="4" w:space="0" w:color="auto"/>
            </w:tcBorders>
            <w:shd w:val="clear" w:color="auto" w:fill="auto"/>
          </w:tcPr>
          <w:p w14:paraId="7075312B" w14:textId="603025FC"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5AEC335C" w14:textId="7F33B1F8"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7B80B4D0" w14:textId="77777777" w:rsidTr="00147DBC">
        <w:tc>
          <w:tcPr>
            <w:tcW w:w="1225" w:type="dxa"/>
            <w:tcBorders>
              <w:top w:val="single" w:sz="4" w:space="0" w:color="auto"/>
              <w:bottom w:val="single" w:sz="4" w:space="0" w:color="auto"/>
            </w:tcBorders>
            <w:shd w:val="clear" w:color="auto" w:fill="auto"/>
          </w:tcPr>
          <w:p w14:paraId="4D0038D4" w14:textId="276E75E4" w:rsidR="005B2BDA" w:rsidRPr="00147DBC" w:rsidRDefault="005B2BDA" w:rsidP="005B2BDA">
            <w:pPr>
              <w:rPr>
                <w:rFonts w:cstheme="minorHAnsi"/>
                <w:color w:val="000000" w:themeColor="text1"/>
              </w:rPr>
            </w:pPr>
            <w:r w:rsidRPr="00147DBC">
              <w:rPr>
                <w:rFonts w:cstheme="minorHAnsi"/>
                <w:color w:val="000000" w:themeColor="text1"/>
              </w:rPr>
              <w:t>7.3</w:t>
            </w:r>
          </w:p>
        </w:tc>
        <w:tc>
          <w:tcPr>
            <w:tcW w:w="4131" w:type="dxa"/>
            <w:tcBorders>
              <w:top w:val="single" w:sz="4" w:space="0" w:color="auto"/>
              <w:bottom w:val="single" w:sz="4" w:space="0" w:color="auto"/>
            </w:tcBorders>
            <w:shd w:val="clear" w:color="auto" w:fill="auto"/>
          </w:tcPr>
          <w:p w14:paraId="1C90EFF7" w14:textId="68580DA6" w:rsidR="005B2BDA" w:rsidRPr="00147DBC" w:rsidRDefault="005B2BDA" w:rsidP="005B2BDA">
            <w:pPr>
              <w:rPr>
                <w:rFonts w:cstheme="minorHAnsi"/>
                <w:color w:val="000000" w:themeColor="text1"/>
              </w:rPr>
            </w:pPr>
            <w:r w:rsidRPr="00147DBC">
              <w:rPr>
                <w:rFonts w:cstheme="minorHAnsi"/>
                <w:color w:val="000000" w:themeColor="text1"/>
              </w:rPr>
              <w:t>Annual appraisal/assessment records</w:t>
            </w:r>
          </w:p>
        </w:tc>
        <w:tc>
          <w:tcPr>
            <w:tcW w:w="1453" w:type="dxa"/>
            <w:tcBorders>
              <w:top w:val="single" w:sz="4" w:space="0" w:color="auto"/>
              <w:bottom w:val="single" w:sz="4" w:space="0" w:color="auto"/>
            </w:tcBorders>
            <w:shd w:val="clear" w:color="auto" w:fill="auto"/>
          </w:tcPr>
          <w:p w14:paraId="7F528D20" w14:textId="3507925D" w:rsidR="005B2BDA" w:rsidRPr="00147DBC" w:rsidRDefault="005B2BDA" w:rsidP="005B2BDA">
            <w:pPr>
              <w:rPr>
                <w:rFonts w:cstheme="minorHAnsi"/>
                <w:color w:val="000000" w:themeColor="text1"/>
              </w:rPr>
            </w:pPr>
            <w:r w:rsidRPr="00147DBC">
              <w:rPr>
                <w:rFonts w:cstheme="minorHAnsi"/>
                <w:color w:val="000000"/>
              </w:rPr>
              <w:t>Securely held in Headteachers Office</w:t>
            </w:r>
          </w:p>
        </w:tc>
        <w:tc>
          <w:tcPr>
            <w:tcW w:w="1418" w:type="dxa"/>
            <w:tcBorders>
              <w:top w:val="single" w:sz="4" w:space="0" w:color="auto"/>
              <w:bottom w:val="single" w:sz="4" w:space="0" w:color="auto"/>
            </w:tcBorders>
            <w:shd w:val="clear" w:color="auto" w:fill="auto"/>
          </w:tcPr>
          <w:p w14:paraId="1CFCFFE2" w14:textId="7E86C097" w:rsidR="005B2BDA" w:rsidRPr="00147DBC" w:rsidRDefault="005B2BDA" w:rsidP="005B2BDA">
            <w:pPr>
              <w:rPr>
                <w:rFonts w:cstheme="minorHAnsi"/>
                <w:b/>
                <w:bCs/>
                <w:color w:val="000000" w:themeColor="text1"/>
              </w:rPr>
            </w:pPr>
            <w:r w:rsidRPr="00147DBC">
              <w:rPr>
                <w:rFonts w:cstheme="minorHAnsi"/>
              </w:rPr>
              <w:t xml:space="preserve">Headteacher </w:t>
            </w:r>
          </w:p>
        </w:tc>
        <w:tc>
          <w:tcPr>
            <w:tcW w:w="2396" w:type="dxa"/>
            <w:tcBorders>
              <w:top w:val="single" w:sz="4" w:space="0" w:color="auto"/>
              <w:bottom w:val="single" w:sz="4" w:space="0" w:color="auto"/>
            </w:tcBorders>
            <w:shd w:val="clear" w:color="auto" w:fill="auto"/>
          </w:tcPr>
          <w:p w14:paraId="30F1534D" w14:textId="5B566123"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35156E6A" w14:textId="54833DEE" w:rsidR="005B2BDA" w:rsidRPr="00147DBC" w:rsidRDefault="005B2BDA" w:rsidP="005B2BDA">
            <w:pPr>
              <w:rPr>
                <w:rFonts w:cstheme="minorHAnsi"/>
                <w:color w:val="000000" w:themeColor="text1"/>
              </w:rPr>
            </w:pPr>
            <w:r w:rsidRPr="00147DBC">
              <w:rPr>
                <w:rFonts w:cstheme="minorHAnsi"/>
                <w:color w:val="000000" w:themeColor="text1"/>
              </w:rPr>
              <w:t>End of calendar year that the record was created in</w:t>
            </w:r>
          </w:p>
        </w:tc>
        <w:tc>
          <w:tcPr>
            <w:tcW w:w="1598" w:type="dxa"/>
            <w:tcBorders>
              <w:top w:val="single" w:sz="4" w:space="0" w:color="auto"/>
              <w:bottom w:val="single" w:sz="4" w:space="0" w:color="auto"/>
            </w:tcBorders>
            <w:shd w:val="clear" w:color="auto" w:fill="auto"/>
          </w:tcPr>
          <w:p w14:paraId="1239B041" w14:textId="4B208B3E"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A2B55A0" w14:textId="7D3F671C"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6987D5E8" w14:textId="77777777" w:rsidTr="00147DBC">
        <w:tc>
          <w:tcPr>
            <w:tcW w:w="1225" w:type="dxa"/>
            <w:tcBorders>
              <w:top w:val="single" w:sz="4" w:space="0" w:color="auto"/>
              <w:bottom w:val="single" w:sz="4" w:space="0" w:color="auto"/>
            </w:tcBorders>
            <w:shd w:val="clear" w:color="auto" w:fill="auto"/>
          </w:tcPr>
          <w:p w14:paraId="61D4680C" w14:textId="6FE3E0B0" w:rsidR="005B2BDA" w:rsidRPr="00147DBC" w:rsidRDefault="005B2BDA" w:rsidP="005B2BDA">
            <w:pPr>
              <w:rPr>
                <w:rFonts w:cstheme="minorHAnsi"/>
                <w:color w:val="000000" w:themeColor="text1"/>
              </w:rPr>
            </w:pPr>
            <w:r w:rsidRPr="00147DBC">
              <w:rPr>
                <w:rFonts w:cstheme="minorHAnsi"/>
                <w:color w:val="000000" w:themeColor="text1"/>
              </w:rPr>
              <w:t>7.4</w:t>
            </w:r>
          </w:p>
        </w:tc>
        <w:tc>
          <w:tcPr>
            <w:tcW w:w="4131" w:type="dxa"/>
            <w:tcBorders>
              <w:top w:val="single" w:sz="4" w:space="0" w:color="auto"/>
              <w:bottom w:val="single" w:sz="4" w:space="0" w:color="auto"/>
            </w:tcBorders>
            <w:shd w:val="clear" w:color="auto" w:fill="auto"/>
          </w:tcPr>
          <w:p w14:paraId="2CA89204" w14:textId="1B9127BA" w:rsidR="005B2BDA" w:rsidRPr="00147DBC" w:rsidRDefault="005B2BDA" w:rsidP="005B2BDA">
            <w:pPr>
              <w:rPr>
                <w:rFonts w:cstheme="minorHAnsi"/>
                <w:color w:val="000000" w:themeColor="text1"/>
              </w:rPr>
            </w:pPr>
            <w:r w:rsidRPr="00147DBC">
              <w:rPr>
                <w:rFonts w:cstheme="minorHAnsi"/>
                <w:color w:val="000000" w:themeColor="text1"/>
              </w:rPr>
              <w:t>Sickness absence monitoring</w:t>
            </w:r>
          </w:p>
        </w:tc>
        <w:tc>
          <w:tcPr>
            <w:tcW w:w="1453" w:type="dxa"/>
            <w:tcBorders>
              <w:top w:val="single" w:sz="4" w:space="0" w:color="auto"/>
              <w:bottom w:val="single" w:sz="4" w:space="0" w:color="auto"/>
            </w:tcBorders>
            <w:shd w:val="clear" w:color="auto" w:fill="auto"/>
          </w:tcPr>
          <w:p w14:paraId="59F66E61" w14:textId="12976AA7" w:rsidR="005B2BDA" w:rsidRPr="00147DBC" w:rsidRDefault="005B2BDA" w:rsidP="005B2BDA">
            <w:pPr>
              <w:rPr>
                <w:rFonts w:cstheme="minorHAnsi"/>
                <w:color w:val="000000" w:themeColor="text1"/>
              </w:rPr>
            </w:pPr>
            <w:r w:rsidRPr="00147DBC">
              <w:rPr>
                <w:rFonts w:cstheme="minorHAnsi"/>
                <w:color w:val="000000"/>
              </w:rPr>
              <w:t>Digitally held  on school network / Securely held in School Office</w:t>
            </w:r>
          </w:p>
        </w:tc>
        <w:tc>
          <w:tcPr>
            <w:tcW w:w="1418" w:type="dxa"/>
            <w:tcBorders>
              <w:top w:val="single" w:sz="4" w:space="0" w:color="auto"/>
              <w:bottom w:val="single" w:sz="4" w:space="0" w:color="auto"/>
            </w:tcBorders>
            <w:shd w:val="clear" w:color="auto" w:fill="auto"/>
          </w:tcPr>
          <w:p w14:paraId="5DF571A7" w14:textId="55E33DA4"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2C15FB85" w14:textId="206C7253" w:rsidR="005B2BDA" w:rsidRPr="00147DBC" w:rsidRDefault="005B2BDA" w:rsidP="005B2BDA">
            <w:pPr>
              <w:rPr>
                <w:rFonts w:cstheme="minorHAnsi"/>
                <w:color w:val="000000" w:themeColor="text1"/>
              </w:rPr>
            </w:pPr>
            <w:r w:rsidRPr="00147DBC">
              <w:rPr>
                <w:rFonts w:cstheme="minorHAnsi"/>
                <w:color w:val="000000" w:themeColor="text1"/>
              </w:rPr>
              <w:t xml:space="preserve">Sickness records are categorised as ‘sensitive data’.  There is a legal obligation under Statutory Sickness Pay to keep records for sickness monitoring.  Sickness records </w:t>
            </w:r>
            <w:r w:rsidRPr="00147DBC">
              <w:rPr>
                <w:color w:val="00B050"/>
              </w:rPr>
              <w:t>will</w:t>
            </w:r>
            <w:r w:rsidRPr="00147DBC">
              <w:rPr>
                <w:rFonts w:cstheme="minorHAnsi"/>
                <w:color w:val="000000" w:themeColor="text1"/>
              </w:rPr>
              <w:t xml:space="preserve"> be kept separate from accident records.  Current practice recommends that sickness records</w:t>
            </w:r>
            <w:r w:rsidRPr="00147DBC">
              <w:rPr>
                <w:color w:val="00B050"/>
              </w:rPr>
              <w:t xml:space="preserve"> will</w:t>
            </w:r>
            <w:r w:rsidRPr="00147DBC">
              <w:rPr>
                <w:rFonts w:cstheme="minorHAnsi"/>
                <w:color w:val="000000" w:themeColor="text1"/>
              </w:rPr>
              <w:t xml:space="preserve"> be held for the current year + 3 years.</w:t>
            </w:r>
          </w:p>
        </w:tc>
        <w:tc>
          <w:tcPr>
            <w:tcW w:w="1811" w:type="dxa"/>
            <w:tcBorders>
              <w:top w:val="single" w:sz="4" w:space="0" w:color="auto"/>
              <w:bottom w:val="single" w:sz="4" w:space="0" w:color="auto"/>
            </w:tcBorders>
            <w:shd w:val="clear" w:color="auto" w:fill="auto"/>
          </w:tcPr>
          <w:p w14:paraId="625EEDB6" w14:textId="583BF9CE" w:rsidR="005B2BDA" w:rsidRPr="00147DBC" w:rsidRDefault="005B2BDA" w:rsidP="005B2BDA">
            <w:pPr>
              <w:rPr>
                <w:rFonts w:cstheme="minorHAnsi"/>
                <w:color w:val="000000" w:themeColor="text1"/>
              </w:rPr>
            </w:pPr>
            <w:r w:rsidRPr="00147DBC">
              <w:rPr>
                <w:rFonts w:cstheme="minorHAnsi"/>
                <w:color w:val="000000" w:themeColor="text1"/>
              </w:rPr>
              <w:t>Date of absence</w:t>
            </w:r>
          </w:p>
        </w:tc>
        <w:tc>
          <w:tcPr>
            <w:tcW w:w="1598" w:type="dxa"/>
            <w:tcBorders>
              <w:top w:val="single" w:sz="4" w:space="0" w:color="auto"/>
              <w:bottom w:val="single" w:sz="4" w:space="0" w:color="auto"/>
            </w:tcBorders>
            <w:shd w:val="clear" w:color="auto" w:fill="auto"/>
          </w:tcPr>
          <w:p w14:paraId="6ED25B7F" w14:textId="4D7997D9" w:rsidR="005B2BDA" w:rsidRPr="00147DBC" w:rsidRDefault="005B2BDA" w:rsidP="005B2BDA">
            <w:pPr>
              <w:rPr>
                <w:rFonts w:cstheme="minorHAnsi"/>
                <w:color w:val="000000" w:themeColor="text1"/>
              </w:rPr>
            </w:pPr>
            <w:r w:rsidRPr="00147DBC">
              <w:rPr>
                <w:rFonts w:cstheme="minorHAnsi"/>
                <w:color w:val="000000" w:themeColor="text1"/>
              </w:rPr>
              <w:t>Common practice &amp; Statutory Sick Pay Act 1994</w:t>
            </w:r>
          </w:p>
        </w:tc>
        <w:tc>
          <w:tcPr>
            <w:tcW w:w="1356" w:type="dxa"/>
            <w:tcBorders>
              <w:top w:val="single" w:sz="4" w:space="0" w:color="auto"/>
              <w:bottom w:val="single" w:sz="4" w:space="0" w:color="auto"/>
            </w:tcBorders>
            <w:shd w:val="clear" w:color="auto" w:fill="auto"/>
          </w:tcPr>
          <w:p w14:paraId="170D050F" w14:textId="7A09DB1B"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5036588F" w14:textId="77777777" w:rsidTr="00147DBC">
        <w:tc>
          <w:tcPr>
            <w:tcW w:w="1225" w:type="dxa"/>
            <w:tcBorders>
              <w:top w:val="single" w:sz="4" w:space="0" w:color="auto"/>
              <w:bottom w:val="single" w:sz="4" w:space="0" w:color="auto"/>
            </w:tcBorders>
            <w:shd w:val="clear" w:color="auto" w:fill="auto"/>
          </w:tcPr>
          <w:p w14:paraId="549BC555" w14:textId="6C51470A" w:rsidR="005B2BDA" w:rsidRPr="00147DBC" w:rsidRDefault="005B2BDA" w:rsidP="005B2BDA">
            <w:pPr>
              <w:rPr>
                <w:rFonts w:cstheme="minorHAnsi"/>
                <w:color w:val="000000" w:themeColor="text1"/>
              </w:rPr>
            </w:pPr>
            <w:r w:rsidRPr="00147DBC">
              <w:rPr>
                <w:rFonts w:cstheme="minorHAnsi"/>
                <w:color w:val="000000" w:themeColor="text1"/>
              </w:rPr>
              <w:t>7.5</w:t>
            </w:r>
          </w:p>
        </w:tc>
        <w:tc>
          <w:tcPr>
            <w:tcW w:w="4131" w:type="dxa"/>
            <w:tcBorders>
              <w:top w:val="single" w:sz="4" w:space="0" w:color="auto"/>
              <w:bottom w:val="single" w:sz="4" w:space="0" w:color="auto"/>
            </w:tcBorders>
            <w:shd w:val="clear" w:color="auto" w:fill="auto"/>
          </w:tcPr>
          <w:p w14:paraId="76EE2697" w14:textId="495AA465" w:rsidR="005B2BDA" w:rsidRPr="00147DBC" w:rsidRDefault="005B2BDA" w:rsidP="005B2BDA">
            <w:pPr>
              <w:rPr>
                <w:rFonts w:cstheme="minorHAnsi"/>
                <w:color w:val="000000" w:themeColor="text1"/>
              </w:rPr>
            </w:pPr>
            <w:r w:rsidRPr="00147DBC">
              <w:rPr>
                <w:rFonts w:cstheme="minorHAnsi"/>
                <w:color w:val="000000" w:themeColor="text1"/>
              </w:rPr>
              <w:t>Staff training records</w:t>
            </w:r>
          </w:p>
        </w:tc>
        <w:tc>
          <w:tcPr>
            <w:tcW w:w="1453" w:type="dxa"/>
            <w:tcBorders>
              <w:top w:val="single" w:sz="4" w:space="0" w:color="auto"/>
              <w:bottom w:val="single" w:sz="4" w:space="0" w:color="auto"/>
            </w:tcBorders>
            <w:shd w:val="clear" w:color="auto" w:fill="auto"/>
          </w:tcPr>
          <w:p w14:paraId="294B7175" w14:textId="09C0A688"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4E4C600F" w14:textId="3EC15CBD"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630DEF05" w14:textId="68A85179" w:rsidR="005B2BDA" w:rsidRPr="00147DBC" w:rsidRDefault="005B2BDA" w:rsidP="005B2BDA">
            <w:pPr>
              <w:rPr>
                <w:rFonts w:cstheme="minorHAnsi"/>
                <w:color w:val="000000" w:themeColor="text1"/>
              </w:rPr>
            </w:pPr>
            <w:r w:rsidRPr="00147DBC">
              <w:rPr>
                <w:rFonts w:cstheme="minorHAnsi"/>
                <w:color w:val="000000" w:themeColor="text1"/>
              </w:rPr>
              <w:t>Keep on personnel file (see above).</w:t>
            </w:r>
          </w:p>
        </w:tc>
        <w:tc>
          <w:tcPr>
            <w:tcW w:w="1811" w:type="dxa"/>
            <w:tcBorders>
              <w:top w:val="single" w:sz="4" w:space="0" w:color="auto"/>
              <w:bottom w:val="single" w:sz="4" w:space="0" w:color="auto"/>
            </w:tcBorders>
            <w:shd w:val="clear" w:color="auto" w:fill="auto"/>
          </w:tcPr>
          <w:p w14:paraId="28978F46" w14:textId="3C7C112D" w:rsidR="005B2BDA" w:rsidRPr="00147DBC" w:rsidRDefault="005B2BDA" w:rsidP="005B2BDA">
            <w:pPr>
              <w:rPr>
                <w:rFonts w:cstheme="minorHAnsi"/>
                <w:color w:val="000000" w:themeColor="text1"/>
              </w:rPr>
            </w:pPr>
            <w:r w:rsidRPr="00147DBC">
              <w:rPr>
                <w:color w:val="000000" w:themeColor="text1"/>
              </w:rPr>
              <w:t>Date of appointment</w:t>
            </w:r>
          </w:p>
        </w:tc>
        <w:tc>
          <w:tcPr>
            <w:tcW w:w="1598" w:type="dxa"/>
            <w:tcBorders>
              <w:top w:val="single" w:sz="4" w:space="0" w:color="auto"/>
              <w:bottom w:val="single" w:sz="4" w:space="0" w:color="auto"/>
            </w:tcBorders>
            <w:shd w:val="clear" w:color="auto" w:fill="auto"/>
          </w:tcPr>
          <w:p w14:paraId="59603EF4" w14:textId="1AA033B1" w:rsidR="005B2BDA" w:rsidRPr="00147DBC" w:rsidRDefault="005B2BDA" w:rsidP="005B2BDA">
            <w:pPr>
              <w:rPr>
                <w:rFonts w:cstheme="minorHAnsi"/>
                <w:color w:val="000000" w:themeColor="text1"/>
              </w:rPr>
            </w:pPr>
            <w:r w:rsidRPr="00147DBC">
              <w:rPr>
                <w:color w:val="000000" w:themeColor="text1"/>
              </w:rPr>
              <w:t>Common practice (unless dictated by a professional body)</w:t>
            </w:r>
          </w:p>
        </w:tc>
        <w:tc>
          <w:tcPr>
            <w:tcW w:w="1356" w:type="dxa"/>
            <w:tcBorders>
              <w:top w:val="single" w:sz="4" w:space="0" w:color="auto"/>
              <w:bottom w:val="single" w:sz="4" w:space="0" w:color="auto"/>
            </w:tcBorders>
            <w:shd w:val="clear" w:color="auto" w:fill="auto"/>
          </w:tcPr>
          <w:p w14:paraId="5C5BFE44" w14:textId="67278E0C" w:rsidR="005B2BDA" w:rsidRPr="00147DBC" w:rsidRDefault="005B2BDA" w:rsidP="005B2BDA">
            <w:pPr>
              <w:rPr>
                <w:rFonts w:cstheme="minorHAnsi"/>
                <w:color w:val="000000" w:themeColor="text1"/>
              </w:rPr>
            </w:pPr>
            <w:r w:rsidRPr="00147DBC">
              <w:rPr>
                <w:color w:val="000000" w:themeColor="text1"/>
              </w:rPr>
              <w:t xml:space="preserve">Secure disposal </w:t>
            </w:r>
          </w:p>
        </w:tc>
      </w:tr>
      <w:tr w:rsidR="005B2BDA" w:rsidRPr="000D6B01" w14:paraId="01FA987D" w14:textId="77777777" w:rsidTr="00147DBC">
        <w:tc>
          <w:tcPr>
            <w:tcW w:w="1225" w:type="dxa"/>
            <w:tcBorders>
              <w:top w:val="single" w:sz="4" w:space="0" w:color="auto"/>
              <w:bottom w:val="single" w:sz="4" w:space="0" w:color="auto"/>
            </w:tcBorders>
            <w:shd w:val="clear" w:color="auto" w:fill="auto"/>
          </w:tcPr>
          <w:p w14:paraId="6D9FFDB4" w14:textId="00138CE0" w:rsidR="005B2BDA" w:rsidRPr="00147DBC" w:rsidRDefault="005B2BDA" w:rsidP="005B2BDA">
            <w:pPr>
              <w:rPr>
                <w:rFonts w:cstheme="minorHAnsi"/>
                <w:color w:val="000000" w:themeColor="text1"/>
              </w:rPr>
            </w:pPr>
            <w:r w:rsidRPr="00147DBC">
              <w:rPr>
                <w:rFonts w:cstheme="minorHAnsi"/>
                <w:color w:val="000000" w:themeColor="text1"/>
              </w:rPr>
              <w:lastRenderedPageBreak/>
              <w:t>7.6</w:t>
            </w:r>
          </w:p>
        </w:tc>
        <w:tc>
          <w:tcPr>
            <w:tcW w:w="4131" w:type="dxa"/>
            <w:tcBorders>
              <w:top w:val="single" w:sz="4" w:space="0" w:color="auto"/>
              <w:bottom w:val="single" w:sz="4" w:space="0" w:color="auto"/>
            </w:tcBorders>
            <w:shd w:val="clear" w:color="auto" w:fill="auto"/>
          </w:tcPr>
          <w:p w14:paraId="2DD4DE66" w14:textId="068157DF" w:rsidR="005B2BDA" w:rsidRPr="00147DBC" w:rsidRDefault="005B2BDA" w:rsidP="005B2BDA">
            <w:pPr>
              <w:rPr>
                <w:rFonts w:cstheme="minorHAnsi"/>
                <w:color w:val="000000" w:themeColor="text1"/>
              </w:rPr>
            </w:pPr>
            <w:r w:rsidRPr="00147DBC">
              <w:rPr>
                <w:rFonts w:cstheme="minorHAnsi"/>
                <w:color w:val="000000" w:themeColor="text1"/>
              </w:rPr>
              <w:t>Annual leave records</w:t>
            </w:r>
          </w:p>
        </w:tc>
        <w:tc>
          <w:tcPr>
            <w:tcW w:w="1453" w:type="dxa"/>
            <w:tcBorders>
              <w:top w:val="single" w:sz="4" w:space="0" w:color="auto"/>
              <w:bottom w:val="single" w:sz="4" w:space="0" w:color="auto"/>
            </w:tcBorders>
            <w:shd w:val="clear" w:color="auto" w:fill="auto"/>
          </w:tcPr>
          <w:p w14:paraId="5A64BA35" w14:textId="1B0F9461"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65486436" w14:textId="3FBC1F49"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2539471B" w14:textId="4DD0D650" w:rsidR="005B2BDA" w:rsidRPr="00147DBC" w:rsidRDefault="005B2BDA" w:rsidP="005B2BDA">
            <w:pPr>
              <w:rPr>
                <w:rFonts w:cstheme="minorHAnsi"/>
                <w:color w:val="000000" w:themeColor="text1"/>
              </w:rPr>
            </w:pPr>
            <w:r w:rsidRPr="00147DBC">
              <w:rPr>
                <w:rFonts w:cstheme="minorHAnsi"/>
                <w:color w:val="000000" w:themeColor="text1"/>
              </w:rPr>
              <w:t>6 years after the end of tax year they relate to or possibly longer if leave can be carried over from year to year</w:t>
            </w:r>
          </w:p>
        </w:tc>
        <w:tc>
          <w:tcPr>
            <w:tcW w:w="1811" w:type="dxa"/>
            <w:tcBorders>
              <w:top w:val="single" w:sz="4" w:space="0" w:color="auto"/>
              <w:bottom w:val="single" w:sz="4" w:space="0" w:color="auto"/>
            </w:tcBorders>
            <w:shd w:val="clear" w:color="auto" w:fill="auto"/>
          </w:tcPr>
          <w:p w14:paraId="2169A855" w14:textId="7E1A0DC5" w:rsidR="005B2BDA" w:rsidRPr="00147DBC" w:rsidRDefault="005B2BDA" w:rsidP="005B2BDA">
            <w:pPr>
              <w:rPr>
                <w:rFonts w:cstheme="minorHAnsi"/>
                <w:color w:val="000000" w:themeColor="text1"/>
              </w:rPr>
            </w:pPr>
            <w:r w:rsidRPr="00147DBC">
              <w:rPr>
                <w:rFonts w:cstheme="minorHAnsi"/>
                <w:color w:val="000000" w:themeColor="text1"/>
              </w:rPr>
              <w:t>End of relevant tax year</w:t>
            </w:r>
          </w:p>
        </w:tc>
        <w:tc>
          <w:tcPr>
            <w:tcW w:w="1598" w:type="dxa"/>
            <w:tcBorders>
              <w:top w:val="single" w:sz="4" w:space="0" w:color="auto"/>
              <w:bottom w:val="single" w:sz="4" w:space="0" w:color="auto"/>
            </w:tcBorders>
            <w:shd w:val="clear" w:color="auto" w:fill="auto"/>
          </w:tcPr>
          <w:p w14:paraId="6D6B9054" w14:textId="18E7A2BE"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528CE358" w14:textId="68D6BCAD"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D53FC28" w14:textId="77777777" w:rsidTr="00147DBC">
        <w:tc>
          <w:tcPr>
            <w:tcW w:w="1225" w:type="dxa"/>
            <w:tcBorders>
              <w:top w:val="single" w:sz="4" w:space="0" w:color="auto"/>
              <w:bottom w:val="single" w:sz="4" w:space="0" w:color="auto"/>
            </w:tcBorders>
            <w:shd w:val="clear" w:color="auto" w:fill="auto"/>
          </w:tcPr>
          <w:p w14:paraId="5C3A08FD" w14:textId="7950C960" w:rsidR="005B2BDA" w:rsidRPr="00147DBC" w:rsidRDefault="005B2BDA" w:rsidP="005B2BDA">
            <w:pPr>
              <w:rPr>
                <w:rFonts w:cstheme="minorHAnsi"/>
                <w:color w:val="000000" w:themeColor="text1"/>
              </w:rPr>
            </w:pPr>
            <w:r w:rsidRPr="00147DBC">
              <w:rPr>
                <w:rFonts w:cstheme="minorHAnsi"/>
                <w:color w:val="000000" w:themeColor="text1"/>
              </w:rPr>
              <w:t>7.7</w:t>
            </w:r>
          </w:p>
        </w:tc>
        <w:tc>
          <w:tcPr>
            <w:tcW w:w="4131" w:type="dxa"/>
            <w:tcBorders>
              <w:top w:val="single" w:sz="4" w:space="0" w:color="auto"/>
              <w:bottom w:val="single" w:sz="4" w:space="0" w:color="auto"/>
            </w:tcBorders>
            <w:shd w:val="clear" w:color="auto" w:fill="auto"/>
          </w:tcPr>
          <w:p w14:paraId="77D1A3CC" w14:textId="7777777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Working Time Regulations:</w:t>
            </w:r>
          </w:p>
          <w:p w14:paraId="4085C80A" w14:textId="7777777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 xml:space="preserve">·         </w:t>
            </w:r>
            <w:proofErr w:type="spellStart"/>
            <w:r w:rsidRPr="00147DBC">
              <w:rPr>
                <w:rFonts w:cstheme="minorHAnsi"/>
                <w:color w:val="000000" w:themeColor="text1"/>
              </w:rPr>
              <w:t>Opt</w:t>
            </w:r>
            <w:proofErr w:type="spellEnd"/>
            <w:r w:rsidRPr="00147DBC">
              <w:rPr>
                <w:rFonts w:cstheme="minorHAnsi"/>
                <w:color w:val="000000" w:themeColor="text1"/>
              </w:rPr>
              <w:t xml:space="preserve"> out forms</w:t>
            </w:r>
          </w:p>
          <w:p w14:paraId="3977B292" w14:textId="6757F615" w:rsidR="005B2BDA" w:rsidRPr="00147DBC" w:rsidRDefault="005B2BDA" w:rsidP="005B2BDA">
            <w:pPr>
              <w:rPr>
                <w:rFonts w:cstheme="minorHAnsi"/>
                <w:color w:val="000000" w:themeColor="text1"/>
              </w:rPr>
            </w:pPr>
            <w:r w:rsidRPr="00147DBC">
              <w:rPr>
                <w:rFonts w:cstheme="minorHAnsi"/>
                <w:color w:val="000000" w:themeColor="text1"/>
              </w:rPr>
              <w:t>·         Records of compliance with WTR</w:t>
            </w:r>
          </w:p>
        </w:tc>
        <w:tc>
          <w:tcPr>
            <w:tcW w:w="1453" w:type="dxa"/>
            <w:tcBorders>
              <w:top w:val="single" w:sz="4" w:space="0" w:color="auto"/>
              <w:bottom w:val="single" w:sz="4" w:space="0" w:color="auto"/>
            </w:tcBorders>
            <w:shd w:val="clear" w:color="auto" w:fill="auto"/>
          </w:tcPr>
          <w:p w14:paraId="400A4AA7" w14:textId="2F090964"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65DECAAC" w14:textId="08B9FAF4"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4C7B4EC2" w14:textId="6469E2FF"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2 years from the date on which they were entered into</w:t>
            </w:r>
          </w:p>
          <w:p w14:paraId="2F1218CE" w14:textId="574864A5" w:rsidR="005B2BDA" w:rsidRPr="00147DBC" w:rsidRDefault="005B2BDA" w:rsidP="005B2BDA">
            <w:pPr>
              <w:rPr>
                <w:rFonts w:cstheme="minorHAnsi"/>
                <w:color w:val="000000" w:themeColor="text1"/>
              </w:rPr>
            </w:pPr>
            <w:r w:rsidRPr="00147DBC">
              <w:rPr>
                <w:rFonts w:cstheme="minorHAnsi"/>
                <w:color w:val="000000" w:themeColor="text1"/>
              </w:rPr>
              <w:t>2 years after the relevant period</w:t>
            </w:r>
          </w:p>
        </w:tc>
        <w:tc>
          <w:tcPr>
            <w:tcW w:w="1811" w:type="dxa"/>
            <w:tcBorders>
              <w:top w:val="single" w:sz="4" w:space="0" w:color="auto"/>
              <w:bottom w:val="single" w:sz="4" w:space="0" w:color="auto"/>
            </w:tcBorders>
            <w:shd w:val="clear" w:color="auto" w:fill="auto"/>
          </w:tcPr>
          <w:p w14:paraId="644E5506" w14:textId="30284052" w:rsidR="005B2BDA" w:rsidRPr="00147DBC" w:rsidRDefault="005B2BDA" w:rsidP="005B2BDA">
            <w:pPr>
              <w:rPr>
                <w:rFonts w:cstheme="minorHAnsi"/>
                <w:color w:val="000000" w:themeColor="text1"/>
              </w:rPr>
            </w:pPr>
            <w:r w:rsidRPr="00147DBC">
              <w:rPr>
                <w:color w:val="000000" w:themeColor="text1"/>
              </w:rPr>
              <w:t>End of relevant tax year</w:t>
            </w:r>
          </w:p>
        </w:tc>
        <w:tc>
          <w:tcPr>
            <w:tcW w:w="1598" w:type="dxa"/>
            <w:tcBorders>
              <w:top w:val="single" w:sz="4" w:space="0" w:color="auto"/>
              <w:bottom w:val="single" w:sz="4" w:space="0" w:color="auto"/>
            </w:tcBorders>
            <w:shd w:val="clear" w:color="auto" w:fill="auto"/>
          </w:tcPr>
          <w:p w14:paraId="2C20BE3E" w14:textId="13384BF4" w:rsidR="005B2BDA" w:rsidRPr="00147DBC" w:rsidRDefault="005B2BDA" w:rsidP="005B2BDA">
            <w:pPr>
              <w:rPr>
                <w:rFonts w:cstheme="minorHAnsi"/>
                <w:color w:val="000000" w:themeColor="text1"/>
              </w:rPr>
            </w:pPr>
            <w:r w:rsidRPr="00147DBC">
              <w:rPr>
                <w:color w:val="000000" w:themeColor="text1"/>
              </w:rPr>
              <w:t>Common practice</w:t>
            </w:r>
          </w:p>
        </w:tc>
        <w:tc>
          <w:tcPr>
            <w:tcW w:w="1356" w:type="dxa"/>
            <w:tcBorders>
              <w:top w:val="single" w:sz="4" w:space="0" w:color="auto"/>
              <w:bottom w:val="single" w:sz="4" w:space="0" w:color="auto"/>
            </w:tcBorders>
            <w:shd w:val="clear" w:color="auto" w:fill="auto"/>
          </w:tcPr>
          <w:p w14:paraId="7F2F1C0C" w14:textId="71C69206" w:rsidR="005B2BDA" w:rsidRPr="00147DBC" w:rsidRDefault="005B2BDA" w:rsidP="005B2BDA">
            <w:pPr>
              <w:rPr>
                <w:rFonts w:cstheme="minorHAnsi"/>
                <w:color w:val="000000" w:themeColor="text1"/>
              </w:rPr>
            </w:pPr>
            <w:r w:rsidRPr="00147DBC">
              <w:rPr>
                <w:color w:val="000000" w:themeColor="text1"/>
              </w:rPr>
              <w:t>Secure disposal</w:t>
            </w:r>
          </w:p>
        </w:tc>
      </w:tr>
      <w:tr w:rsidR="005B2BDA" w:rsidRPr="000D6B01" w14:paraId="4421C91C" w14:textId="77777777" w:rsidTr="00147DBC">
        <w:tc>
          <w:tcPr>
            <w:tcW w:w="1225" w:type="dxa"/>
            <w:tcBorders>
              <w:top w:val="single" w:sz="4" w:space="0" w:color="auto"/>
              <w:bottom w:val="single" w:sz="4" w:space="0" w:color="auto"/>
            </w:tcBorders>
            <w:shd w:val="clear" w:color="auto" w:fill="auto"/>
          </w:tcPr>
          <w:p w14:paraId="7D1A2A60" w14:textId="134AE1F0" w:rsidR="005B2BDA" w:rsidRPr="00147DBC" w:rsidRDefault="005B2BDA" w:rsidP="005B2BDA">
            <w:pPr>
              <w:rPr>
                <w:rFonts w:cstheme="minorHAnsi"/>
                <w:color w:val="000000" w:themeColor="text1"/>
              </w:rPr>
            </w:pPr>
            <w:r w:rsidRPr="00147DBC">
              <w:rPr>
                <w:rFonts w:cstheme="minorHAnsi"/>
                <w:color w:val="000000" w:themeColor="text1"/>
              </w:rPr>
              <w:t>7.8</w:t>
            </w:r>
          </w:p>
        </w:tc>
        <w:tc>
          <w:tcPr>
            <w:tcW w:w="4131" w:type="dxa"/>
            <w:tcBorders>
              <w:top w:val="single" w:sz="4" w:space="0" w:color="auto"/>
              <w:bottom w:val="single" w:sz="4" w:space="0" w:color="auto"/>
            </w:tcBorders>
            <w:shd w:val="clear" w:color="auto" w:fill="auto"/>
          </w:tcPr>
          <w:p w14:paraId="6FD8A633" w14:textId="340643E8" w:rsidR="005B2BDA" w:rsidRPr="00147DBC" w:rsidRDefault="005B2BDA" w:rsidP="005B2BDA">
            <w:pPr>
              <w:rPr>
                <w:rFonts w:cstheme="minorHAnsi"/>
                <w:color w:val="000000" w:themeColor="text1"/>
              </w:rPr>
            </w:pPr>
            <w:r w:rsidRPr="00147DBC">
              <w:rPr>
                <w:rFonts w:cstheme="minorHAnsi"/>
                <w:color w:val="000000" w:themeColor="text1"/>
              </w:rPr>
              <w:t>Maternity/Adoption/Paternity Leave records</w:t>
            </w:r>
          </w:p>
        </w:tc>
        <w:tc>
          <w:tcPr>
            <w:tcW w:w="1453" w:type="dxa"/>
            <w:tcBorders>
              <w:top w:val="single" w:sz="4" w:space="0" w:color="auto"/>
              <w:bottom w:val="single" w:sz="4" w:space="0" w:color="auto"/>
            </w:tcBorders>
            <w:shd w:val="clear" w:color="auto" w:fill="auto"/>
          </w:tcPr>
          <w:p w14:paraId="656CE025" w14:textId="61DD09E7"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1CDFE1C1" w14:textId="77D1C3A6"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53E47BAF" w14:textId="4C02687D" w:rsidR="005B2BDA" w:rsidRPr="00147DBC" w:rsidRDefault="005B2BDA" w:rsidP="005B2BDA">
            <w:pPr>
              <w:rPr>
                <w:rFonts w:cstheme="minorHAnsi"/>
                <w:color w:val="000000" w:themeColor="text1"/>
              </w:rPr>
            </w:pPr>
            <w:r w:rsidRPr="00147DBC">
              <w:rPr>
                <w:rFonts w:cstheme="minorHAnsi"/>
                <w:color w:val="000000" w:themeColor="text1"/>
              </w:rPr>
              <w:t>Current year + 3 years</w:t>
            </w:r>
          </w:p>
        </w:tc>
        <w:tc>
          <w:tcPr>
            <w:tcW w:w="1811" w:type="dxa"/>
            <w:tcBorders>
              <w:top w:val="single" w:sz="4" w:space="0" w:color="auto"/>
              <w:bottom w:val="single" w:sz="4" w:space="0" w:color="auto"/>
            </w:tcBorders>
            <w:shd w:val="clear" w:color="auto" w:fill="auto"/>
          </w:tcPr>
          <w:p w14:paraId="7F69C8DB" w14:textId="06422321" w:rsidR="005B2BDA" w:rsidRPr="00147DBC" w:rsidRDefault="005B2BDA" w:rsidP="005B2BDA">
            <w:pPr>
              <w:rPr>
                <w:rFonts w:cstheme="minorHAnsi"/>
                <w:color w:val="000000" w:themeColor="text1"/>
              </w:rPr>
            </w:pPr>
            <w:r w:rsidRPr="00147DBC">
              <w:rPr>
                <w:rFonts w:cstheme="minorHAnsi"/>
                <w:color w:val="000000" w:themeColor="text1"/>
              </w:rPr>
              <w:t>End of relevant tax year</w:t>
            </w:r>
          </w:p>
        </w:tc>
        <w:tc>
          <w:tcPr>
            <w:tcW w:w="1598" w:type="dxa"/>
            <w:tcBorders>
              <w:top w:val="single" w:sz="4" w:space="0" w:color="auto"/>
              <w:bottom w:val="single" w:sz="4" w:space="0" w:color="auto"/>
            </w:tcBorders>
            <w:shd w:val="clear" w:color="auto" w:fill="auto"/>
          </w:tcPr>
          <w:p w14:paraId="184B630F" w14:textId="324A6C80"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1F2406B3" w14:textId="6C313739"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6480AA9B" w14:textId="77777777" w:rsidTr="00147DBC">
        <w:tc>
          <w:tcPr>
            <w:tcW w:w="1225" w:type="dxa"/>
            <w:tcBorders>
              <w:top w:val="single" w:sz="4" w:space="0" w:color="auto"/>
              <w:bottom w:val="single" w:sz="4" w:space="0" w:color="auto"/>
            </w:tcBorders>
            <w:shd w:val="clear" w:color="auto" w:fill="auto"/>
          </w:tcPr>
          <w:p w14:paraId="134006C4" w14:textId="5886A5B3" w:rsidR="005B2BDA" w:rsidRPr="00147DBC" w:rsidRDefault="005B2BDA" w:rsidP="005B2BDA">
            <w:pPr>
              <w:rPr>
                <w:rFonts w:cstheme="minorHAnsi"/>
                <w:color w:val="000000" w:themeColor="text1"/>
              </w:rPr>
            </w:pPr>
            <w:r w:rsidRPr="00147DBC">
              <w:rPr>
                <w:rFonts w:cstheme="minorHAnsi"/>
                <w:color w:val="000000" w:themeColor="text1"/>
              </w:rPr>
              <w:t>7.9</w:t>
            </w:r>
          </w:p>
        </w:tc>
        <w:tc>
          <w:tcPr>
            <w:tcW w:w="4131" w:type="dxa"/>
            <w:tcBorders>
              <w:top w:val="single" w:sz="4" w:space="0" w:color="auto"/>
              <w:bottom w:val="single" w:sz="4" w:space="0" w:color="auto"/>
            </w:tcBorders>
            <w:shd w:val="clear" w:color="auto" w:fill="auto"/>
          </w:tcPr>
          <w:p w14:paraId="57EC91C8" w14:textId="77777777" w:rsidR="005B2BDA" w:rsidRPr="00147DBC" w:rsidRDefault="005B2BDA" w:rsidP="005B2BDA">
            <w:pPr>
              <w:rPr>
                <w:rFonts w:cstheme="minorHAnsi"/>
                <w:color w:val="00B050"/>
              </w:rPr>
            </w:pPr>
            <w:r w:rsidRPr="00147DBC">
              <w:rPr>
                <w:rFonts w:cstheme="minorHAnsi"/>
                <w:color w:val="000000" w:themeColor="text1"/>
              </w:rPr>
              <w:t xml:space="preserve">Consents for the processing of personal and sensitive data </w:t>
            </w:r>
            <w:r w:rsidRPr="00147DBC">
              <w:rPr>
                <w:rFonts w:cstheme="minorHAnsi"/>
                <w:color w:val="00B050"/>
              </w:rPr>
              <w:t>(this will be rare as the majority of staff data is processed due to:</w:t>
            </w:r>
          </w:p>
          <w:p w14:paraId="0ADC639F" w14:textId="77777777" w:rsidR="005B2BDA" w:rsidRPr="00147DBC" w:rsidRDefault="005B2BDA" w:rsidP="005B2BDA">
            <w:pPr>
              <w:rPr>
                <w:rFonts w:cstheme="minorHAnsi"/>
                <w:color w:val="00B050"/>
              </w:rPr>
            </w:pPr>
            <w:r w:rsidRPr="00147DBC">
              <w:rPr>
                <w:rFonts w:cstheme="minorHAnsi"/>
                <w:color w:val="00B050"/>
              </w:rPr>
              <w:t xml:space="preserve">- contract (UK GDPR A9 (1) (b) </w:t>
            </w:r>
          </w:p>
          <w:p w14:paraId="2B186CB3" w14:textId="571DE96F" w:rsidR="005B2BDA" w:rsidRPr="00147DBC" w:rsidRDefault="005B2BDA" w:rsidP="005B2BDA">
            <w:pPr>
              <w:rPr>
                <w:rFonts w:cstheme="minorHAnsi"/>
                <w:color w:val="00B050"/>
              </w:rPr>
            </w:pPr>
            <w:r w:rsidRPr="00147DBC">
              <w:rPr>
                <w:rFonts w:cstheme="minorHAnsi"/>
                <w:color w:val="00B050"/>
              </w:rPr>
              <w:t>- public task (UK GDPR A9 (1) (e)</w:t>
            </w:r>
          </w:p>
          <w:p w14:paraId="014B00DF" w14:textId="77777777" w:rsidR="005B2BDA" w:rsidRPr="00147DBC" w:rsidRDefault="005B2BDA" w:rsidP="005B2BDA">
            <w:pPr>
              <w:rPr>
                <w:rFonts w:cstheme="minorHAnsi"/>
                <w:color w:val="00B050"/>
              </w:rPr>
            </w:pPr>
            <w:r w:rsidRPr="00147DBC">
              <w:rPr>
                <w:rFonts w:cstheme="minorHAnsi"/>
                <w:color w:val="00B050"/>
              </w:rPr>
              <w:t>- legal obligation (UK GDPR A9 (1) (c)</w:t>
            </w:r>
          </w:p>
          <w:p w14:paraId="1A504A7F" w14:textId="3591B131" w:rsidR="005B2BDA" w:rsidRPr="00147DBC" w:rsidRDefault="005B2BDA" w:rsidP="005B2BDA">
            <w:pPr>
              <w:rPr>
                <w:rFonts w:cstheme="minorHAnsi"/>
                <w:color w:val="000000" w:themeColor="text1"/>
              </w:rPr>
            </w:pPr>
            <w:r w:rsidRPr="00147DBC">
              <w:rPr>
                <w:rFonts w:cstheme="minorHAnsi"/>
                <w:color w:val="00B050"/>
              </w:rPr>
              <w:t>Consent (UK GDPR A9 (1) (a) is only required where one of the above is not relevant.)</w:t>
            </w:r>
          </w:p>
        </w:tc>
        <w:tc>
          <w:tcPr>
            <w:tcW w:w="1453" w:type="dxa"/>
            <w:tcBorders>
              <w:top w:val="single" w:sz="4" w:space="0" w:color="auto"/>
              <w:bottom w:val="single" w:sz="4" w:space="0" w:color="auto"/>
            </w:tcBorders>
            <w:shd w:val="clear" w:color="auto" w:fill="auto"/>
          </w:tcPr>
          <w:p w14:paraId="1546B3F2" w14:textId="454BA440" w:rsidR="005B2BDA" w:rsidRPr="00147DBC" w:rsidRDefault="005B2BDA" w:rsidP="005B2BDA">
            <w:pPr>
              <w:rPr>
                <w:rFonts w:cstheme="minorHAnsi"/>
                <w:color w:val="000000" w:themeColor="text1"/>
              </w:rPr>
            </w:pPr>
            <w:r w:rsidRPr="00147DBC">
              <w:rPr>
                <w:rFonts w:cstheme="minorHAnsi"/>
                <w:color w:val="000000"/>
              </w:rPr>
              <w:t>Securely held in School Office</w:t>
            </w:r>
          </w:p>
        </w:tc>
        <w:tc>
          <w:tcPr>
            <w:tcW w:w="1418" w:type="dxa"/>
            <w:tcBorders>
              <w:top w:val="single" w:sz="4" w:space="0" w:color="auto"/>
              <w:bottom w:val="single" w:sz="4" w:space="0" w:color="auto"/>
            </w:tcBorders>
            <w:shd w:val="clear" w:color="auto" w:fill="auto"/>
          </w:tcPr>
          <w:p w14:paraId="5471FB2B" w14:textId="01E9094A"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33BD7990" w14:textId="4396B518" w:rsidR="005B2BDA" w:rsidRPr="00147DBC" w:rsidRDefault="005B2BDA" w:rsidP="005B2BDA">
            <w:pPr>
              <w:rPr>
                <w:rFonts w:cstheme="minorHAnsi"/>
                <w:color w:val="000000" w:themeColor="text1"/>
              </w:rPr>
            </w:pPr>
            <w:r w:rsidRPr="00147DBC">
              <w:rPr>
                <w:rFonts w:cstheme="minorHAnsi"/>
                <w:color w:val="000000" w:themeColor="text1"/>
              </w:rPr>
              <w:t>For as long as the data is being processed and up to 6 years afterwards</w:t>
            </w:r>
          </w:p>
        </w:tc>
        <w:tc>
          <w:tcPr>
            <w:tcW w:w="1811" w:type="dxa"/>
            <w:tcBorders>
              <w:top w:val="single" w:sz="4" w:space="0" w:color="auto"/>
              <w:bottom w:val="single" w:sz="4" w:space="0" w:color="auto"/>
            </w:tcBorders>
            <w:shd w:val="clear" w:color="auto" w:fill="auto"/>
          </w:tcPr>
          <w:p w14:paraId="06ED5418" w14:textId="5BF9FBBA" w:rsidR="005B2BDA" w:rsidRPr="00147DBC" w:rsidRDefault="005B2BDA" w:rsidP="005B2BDA">
            <w:pPr>
              <w:rPr>
                <w:rFonts w:cstheme="minorHAnsi"/>
                <w:color w:val="000000" w:themeColor="text1"/>
              </w:rPr>
            </w:pPr>
            <w:r w:rsidRPr="00147DBC">
              <w:rPr>
                <w:rFonts w:cstheme="minorHAnsi"/>
                <w:color w:val="000000" w:themeColor="text1"/>
              </w:rPr>
              <w:t>End of employment</w:t>
            </w:r>
          </w:p>
        </w:tc>
        <w:tc>
          <w:tcPr>
            <w:tcW w:w="1598" w:type="dxa"/>
            <w:tcBorders>
              <w:top w:val="single" w:sz="4" w:space="0" w:color="auto"/>
              <w:bottom w:val="single" w:sz="4" w:space="0" w:color="auto"/>
            </w:tcBorders>
            <w:shd w:val="clear" w:color="auto" w:fill="auto"/>
          </w:tcPr>
          <w:p w14:paraId="59BFDAD5" w14:textId="6544F07E" w:rsidR="005B2BDA" w:rsidRPr="00147DBC" w:rsidRDefault="005B2BDA" w:rsidP="005B2BDA">
            <w:pPr>
              <w:rPr>
                <w:rFonts w:cstheme="minorHAnsi"/>
                <w:color w:val="000000" w:themeColor="text1"/>
              </w:rPr>
            </w:pPr>
            <w:r w:rsidRPr="00147DBC">
              <w:rPr>
                <w:color w:val="000000" w:themeColor="text1"/>
              </w:rPr>
              <w:t>Common practice</w:t>
            </w:r>
          </w:p>
        </w:tc>
        <w:tc>
          <w:tcPr>
            <w:tcW w:w="1356" w:type="dxa"/>
            <w:tcBorders>
              <w:top w:val="single" w:sz="4" w:space="0" w:color="auto"/>
              <w:bottom w:val="single" w:sz="4" w:space="0" w:color="auto"/>
            </w:tcBorders>
            <w:shd w:val="clear" w:color="auto" w:fill="auto"/>
          </w:tcPr>
          <w:p w14:paraId="303B0D79" w14:textId="20CAF821" w:rsidR="005B2BDA" w:rsidRPr="00147DBC" w:rsidRDefault="005B2BDA" w:rsidP="005B2BDA">
            <w:pPr>
              <w:rPr>
                <w:rFonts w:cstheme="minorHAnsi"/>
                <w:color w:val="000000" w:themeColor="text1"/>
              </w:rPr>
            </w:pPr>
            <w:r w:rsidRPr="00147DBC">
              <w:rPr>
                <w:color w:val="000000" w:themeColor="text1"/>
              </w:rPr>
              <w:t>Secure disposal</w:t>
            </w:r>
          </w:p>
        </w:tc>
      </w:tr>
      <w:tr w:rsidR="005B2BDA" w:rsidRPr="000D6B01" w14:paraId="70766849" w14:textId="77777777" w:rsidTr="00147DBC">
        <w:tc>
          <w:tcPr>
            <w:tcW w:w="1225" w:type="dxa"/>
            <w:tcBorders>
              <w:top w:val="single" w:sz="4" w:space="0" w:color="auto"/>
              <w:bottom w:val="single" w:sz="4" w:space="0" w:color="auto"/>
            </w:tcBorders>
            <w:shd w:val="clear" w:color="auto" w:fill="auto"/>
          </w:tcPr>
          <w:p w14:paraId="0AC0B868" w14:textId="6176640D" w:rsidR="005B2BDA" w:rsidRPr="00147DBC" w:rsidRDefault="005B2BDA" w:rsidP="005B2BDA">
            <w:pPr>
              <w:rPr>
                <w:rFonts w:cstheme="minorHAnsi"/>
                <w:color w:val="000000" w:themeColor="text1"/>
              </w:rPr>
            </w:pPr>
            <w:r w:rsidRPr="00147DBC">
              <w:rPr>
                <w:rFonts w:cstheme="minorHAnsi"/>
                <w:color w:val="000000" w:themeColor="text1"/>
              </w:rPr>
              <w:t>7.10</w:t>
            </w:r>
          </w:p>
        </w:tc>
        <w:tc>
          <w:tcPr>
            <w:tcW w:w="4131" w:type="dxa"/>
            <w:tcBorders>
              <w:top w:val="single" w:sz="4" w:space="0" w:color="auto"/>
              <w:bottom w:val="single" w:sz="4" w:space="0" w:color="auto"/>
            </w:tcBorders>
            <w:shd w:val="clear" w:color="auto" w:fill="auto"/>
          </w:tcPr>
          <w:p w14:paraId="1E6F363D" w14:textId="65159299" w:rsidR="005B2BDA" w:rsidRPr="00147DBC" w:rsidRDefault="005B2BDA" w:rsidP="005B2BDA">
            <w:pPr>
              <w:rPr>
                <w:rFonts w:cstheme="minorHAnsi"/>
                <w:color w:val="000000" w:themeColor="text1"/>
              </w:rPr>
            </w:pPr>
            <w:r w:rsidRPr="00147DBC">
              <w:rPr>
                <w:rFonts w:cstheme="minorHAnsi"/>
                <w:color w:val="000000" w:themeColor="text1"/>
              </w:rPr>
              <w:t>Staff policy acknowledgement</w:t>
            </w:r>
          </w:p>
        </w:tc>
        <w:tc>
          <w:tcPr>
            <w:tcW w:w="1453" w:type="dxa"/>
            <w:tcBorders>
              <w:top w:val="single" w:sz="4" w:space="0" w:color="auto"/>
              <w:bottom w:val="single" w:sz="4" w:space="0" w:color="auto"/>
            </w:tcBorders>
            <w:shd w:val="clear" w:color="auto" w:fill="auto"/>
          </w:tcPr>
          <w:p w14:paraId="2B808E70" w14:textId="64160DC8" w:rsidR="005B2BDA" w:rsidRPr="00147DBC" w:rsidRDefault="005B2BDA" w:rsidP="005B2BDA">
            <w:pPr>
              <w:rPr>
                <w:rFonts w:cstheme="minorHAnsi"/>
                <w:color w:val="000000" w:themeColor="text1"/>
              </w:rPr>
            </w:pPr>
            <w:r w:rsidRPr="00147DBC">
              <w:rPr>
                <w:rFonts w:cstheme="minorHAnsi"/>
              </w:rPr>
              <w:t xml:space="preserve">Digitally held on </w:t>
            </w:r>
            <w:proofErr w:type="spellStart"/>
            <w:r w:rsidRPr="00147DBC">
              <w:rPr>
                <w:rFonts w:cstheme="minorHAnsi"/>
              </w:rPr>
              <w:t>MyConcern</w:t>
            </w:r>
            <w:proofErr w:type="spellEnd"/>
            <w:r w:rsidRPr="00147DBC">
              <w:rPr>
                <w:rFonts w:cstheme="minorHAnsi"/>
              </w:rPr>
              <w:t xml:space="preserve"> platform or on Microsoft Forms</w:t>
            </w:r>
          </w:p>
        </w:tc>
        <w:tc>
          <w:tcPr>
            <w:tcW w:w="1418" w:type="dxa"/>
            <w:tcBorders>
              <w:top w:val="single" w:sz="4" w:space="0" w:color="auto"/>
              <w:bottom w:val="single" w:sz="4" w:space="0" w:color="auto"/>
            </w:tcBorders>
            <w:shd w:val="clear" w:color="auto" w:fill="auto"/>
          </w:tcPr>
          <w:p w14:paraId="7DE53514" w14:textId="3D1BB0D0"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5D322AAA" w14:textId="35321967" w:rsidR="005B2BDA" w:rsidRPr="00147DBC" w:rsidRDefault="005B2BDA" w:rsidP="005B2BDA">
            <w:pPr>
              <w:rPr>
                <w:rFonts w:cstheme="minorHAnsi"/>
                <w:color w:val="000000" w:themeColor="text1"/>
              </w:rPr>
            </w:pPr>
            <w:r w:rsidRPr="00147DBC">
              <w:rPr>
                <w:color w:val="000000" w:themeColor="text1"/>
              </w:rPr>
              <w:t>Life of the policy + 3 years</w:t>
            </w:r>
          </w:p>
        </w:tc>
        <w:tc>
          <w:tcPr>
            <w:tcW w:w="1811" w:type="dxa"/>
            <w:tcBorders>
              <w:top w:val="single" w:sz="4" w:space="0" w:color="auto"/>
              <w:bottom w:val="single" w:sz="4" w:space="0" w:color="auto"/>
            </w:tcBorders>
            <w:shd w:val="clear" w:color="auto" w:fill="auto"/>
          </w:tcPr>
          <w:p w14:paraId="689B92E6" w14:textId="0FEF50CA" w:rsidR="005B2BDA" w:rsidRPr="00147DBC" w:rsidRDefault="005B2BDA" w:rsidP="005B2BDA">
            <w:pPr>
              <w:rPr>
                <w:color w:val="000000" w:themeColor="text1"/>
              </w:rPr>
            </w:pPr>
            <w:r w:rsidRPr="00147DBC">
              <w:rPr>
                <w:color w:val="000000" w:themeColor="text1"/>
              </w:rPr>
              <w:t>Implementation of the policy</w:t>
            </w:r>
          </w:p>
        </w:tc>
        <w:tc>
          <w:tcPr>
            <w:tcW w:w="1598" w:type="dxa"/>
            <w:tcBorders>
              <w:top w:val="single" w:sz="4" w:space="0" w:color="auto"/>
              <w:bottom w:val="single" w:sz="4" w:space="0" w:color="auto"/>
            </w:tcBorders>
            <w:shd w:val="clear" w:color="auto" w:fill="auto"/>
          </w:tcPr>
          <w:p w14:paraId="335F64E9" w14:textId="6DA3E788" w:rsidR="005B2BDA" w:rsidRPr="00147DBC" w:rsidRDefault="005B2BDA" w:rsidP="005B2BDA">
            <w:pPr>
              <w:rPr>
                <w:color w:val="000000" w:themeColor="text1"/>
              </w:rPr>
            </w:pPr>
            <w:r w:rsidRPr="00147DBC">
              <w:rPr>
                <w:color w:val="000000" w:themeColor="text1"/>
              </w:rPr>
              <w:t xml:space="preserve">Common practice (unless otherwise dictated </w:t>
            </w:r>
            <w:proofErr w:type="spellStart"/>
            <w:r w:rsidRPr="00147DBC">
              <w:rPr>
                <w:color w:val="000000" w:themeColor="text1"/>
              </w:rPr>
              <w:t>eg</w:t>
            </w:r>
            <w:proofErr w:type="spellEnd"/>
            <w:r w:rsidRPr="00147DBC">
              <w:rPr>
                <w:color w:val="000000" w:themeColor="text1"/>
              </w:rPr>
              <w:t xml:space="preserve"> </w:t>
            </w:r>
            <w:proofErr w:type="spellStart"/>
            <w:r w:rsidRPr="00147DBC">
              <w:rPr>
                <w:color w:val="000000" w:themeColor="text1"/>
              </w:rPr>
              <w:t>KCSiE</w:t>
            </w:r>
            <w:proofErr w:type="spellEnd"/>
            <w:r w:rsidRPr="00147DBC">
              <w:rPr>
                <w:color w:val="000000" w:themeColor="text1"/>
              </w:rPr>
              <w:t>, H&amp;SWA)</w:t>
            </w:r>
          </w:p>
        </w:tc>
        <w:tc>
          <w:tcPr>
            <w:tcW w:w="1356" w:type="dxa"/>
            <w:tcBorders>
              <w:top w:val="single" w:sz="4" w:space="0" w:color="auto"/>
              <w:bottom w:val="single" w:sz="4" w:space="0" w:color="auto"/>
            </w:tcBorders>
            <w:shd w:val="clear" w:color="auto" w:fill="auto"/>
          </w:tcPr>
          <w:p w14:paraId="6DAF12F0" w14:textId="73814A48" w:rsidR="005B2BDA" w:rsidRPr="00147DBC" w:rsidRDefault="005B2BDA" w:rsidP="005B2BDA">
            <w:pPr>
              <w:rPr>
                <w:color w:val="000000" w:themeColor="text1"/>
              </w:rPr>
            </w:pPr>
            <w:r w:rsidRPr="00147DBC">
              <w:rPr>
                <w:color w:val="000000" w:themeColor="text1"/>
              </w:rPr>
              <w:t xml:space="preserve">Secure disposal </w:t>
            </w:r>
          </w:p>
        </w:tc>
      </w:tr>
      <w:tr w:rsidR="005B2BDA" w:rsidRPr="000D6B01" w14:paraId="20A51B31" w14:textId="77777777" w:rsidTr="00147DBC">
        <w:tc>
          <w:tcPr>
            <w:tcW w:w="1225" w:type="dxa"/>
            <w:tcBorders>
              <w:top w:val="single" w:sz="4" w:space="0" w:color="auto"/>
              <w:bottom w:val="single" w:sz="4" w:space="0" w:color="auto"/>
            </w:tcBorders>
            <w:shd w:val="clear" w:color="auto" w:fill="auto"/>
          </w:tcPr>
          <w:p w14:paraId="75D136F0" w14:textId="44499333" w:rsidR="005B2BDA" w:rsidRPr="00147DBC" w:rsidRDefault="005B2BDA" w:rsidP="005B2BDA">
            <w:pPr>
              <w:rPr>
                <w:rFonts w:cstheme="minorHAnsi"/>
                <w:color w:val="000000" w:themeColor="text1"/>
              </w:rPr>
            </w:pPr>
            <w:r w:rsidRPr="00147DBC">
              <w:rPr>
                <w:rFonts w:cstheme="minorHAnsi"/>
                <w:color w:val="000000" w:themeColor="text1"/>
              </w:rPr>
              <w:t>7.11</w:t>
            </w:r>
          </w:p>
        </w:tc>
        <w:tc>
          <w:tcPr>
            <w:tcW w:w="4131" w:type="dxa"/>
            <w:tcBorders>
              <w:top w:val="single" w:sz="4" w:space="0" w:color="auto"/>
              <w:bottom w:val="single" w:sz="4" w:space="0" w:color="auto"/>
            </w:tcBorders>
            <w:shd w:val="clear" w:color="auto" w:fill="auto"/>
          </w:tcPr>
          <w:p w14:paraId="76358F64" w14:textId="72D5E0D8" w:rsidR="005B2BDA" w:rsidRPr="00147DBC" w:rsidRDefault="005B2BDA" w:rsidP="005B2BDA">
            <w:pPr>
              <w:rPr>
                <w:rFonts w:cstheme="minorHAnsi"/>
                <w:color w:val="000000" w:themeColor="text1"/>
              </w:rPr>
            </w:pPr>
            <w:r w:rsidRPr="00147DBC">
              <w:rPr>
                <w:rFonts w:cstheme="minorHAnsi"/>
                <w:color w:val="000000" w:themeColor="text1"/>
              </w:rPr>
              <w:t>Staff ‘skeleton’ record (which would include a brief record of name, job role, contract start and end dates (and any information that would be needed to be included in a reference)</w:t>
            </w:r>
          </w:p>
        </w:tc>
        <w:tc>
          <w:tcPr>
            <w:tcW w:w="1453" w:type="dxa"/>
            <w:tcBorders>
              <w:top w:val="single" w:sz="4" w:space="0" w:color="auto"/>
              <w:bottom w:val="single" w:sz="4" w:space="0" w:color="auto"/>
            </w:tcBorders>
            <w:shd w:val="clear" w:color="auto" w:fill="auto"/>
          </w:tcPr>
          <w:p w14:paraId="7FCAF96B" w14:textId="6A5AEF68" w:rsidR="005B2BDA" w:rsidRPr="00147DBC" w:rsidRDefault="005B2BDA" w:rsidP="005B2BDA">
            <w:pPr>
              <w:rPr>
                <w:rFonts w:cstheme="minorHAnsi"/>
                <w:color w:val="000000" w:themeColor="text1"/>
              </w:rPr>
            </w:pPr>
            <w:r w:rsidRPr="00147DBC">
              <w:rPr>
                <w:rFonts w:cstheme="minorHAnsi"/>
              </w:rPr>
              <w:t>Digitally held on SAP system</w:t>
            </w:r>
          </w:p>
        </w:tc>
        <w:tc>
          <w:tcPr>
            <w:tcW w:w="1418" w:type="dxa"/>
            <w:tcBorders>
              <w:top w:val="single" w:sz="4" w:space="0" w:color="auto"/>
              <w:bottom w:val="single" w:sz="4" w:space="0" w:color="auto"/>
            </w:tcBorders>
            <w:shd w:val="clear" w:color="auto" w:fill="auto"/>
          </w:tcPr>
          <w:p w14:paraId="28CF7515" w14:textId="3D9F4C70" w:rsidR="005B2BDA" w:rsidRPr="00147DBC" w:rsidRDefault="005B2BDA" w:rsidP="005B2BDA">
            <w:pPr>
              <w:rPr>
                <w:rFonts w:cstheme="minorHAnsi"/>
                <w:b/>
                <w:bCs/>
                <w:color w:val="000000" w:themeColor="text1"/>
              </w:rPr>
            </w:pPr>
            <w:r w:rsidRPr="00147DBC">
              <w:rPr>
                <w:rFonts w:cstheme="minorHAnsi"/>
              </w:rPr>
              <w:t>Headteacher / School Business Manager</w:t>
            </w:r>
          </w:p>
        </w:tc>
        <w:tc>
          <w:tcPr>
            <w:tcW w:w="2396" w:type="dxa"/>
            <w:tcBorders>
              <w:top w:val="single" w:sz="4" w:space="0" w:color="auto"/>
              <w:bottom w:val="single" w:sz="4" w:space="0" w:color="auto"/>
            </w:tcBorders>
            <w:shd w:val="clear" w:color="auto" w:fill="auto"/>
          </w:tcPr>
          <w:p w14:paraId="39CB802B" w14:textId="206E1B16" w:rsidR="005B2BDA" w:rsidRPr="00147DBC" w:rsidRDefault="005B2BDA" w:rsidP="005B2BDA">
            <w:pPr>
              <w:rPr>
                <w:rFonts w:cstheme="minorHAnsi"/>
                <w:color w:val="000000" w:themeColor="text1"/>
              </w:rPr>
            </w:pPr>
            <w:r w:rsidRPr="00147DBC">
              <w:rPr>
                <w:rFonts w:cstheme="minorHAnsi"/>
                <w:color w:val="000000" w:themeColor="text1"/>
              </w:rPr>
              <w:t xml:space="preserve">Permanent. These form part of the historical archives of the school. </w:t>
            </w:r>
          </w:p>
        </w:tc>
        <w:tc>
          <w:tcPr>
            <w:tcW w:w="1811" w:type="dxa"/>
            <w:tcBorders>
              <w:top w:val="single" w:sz="4" w:space="0" w:color="auto"/>
              <w:bottom w:val="single" w:sz="4" w:space="0" w:color="auto"/>
            </w:tcBorders>
            <w:shd w:val="clear" w:color="auto" w:fill="auto"/>
          </w:tcPr>
          <w:p w14:paraId="4F00CDC8" w14:textId="3B11EF10" w:rsidR="005B2BDA" w:rsidRPr="00147DBC" w:rsidRDefault="005B2BDA" w:rsidP="005B2BDA">
            <w:pPr>
              <w:rPr>
                <w:color w:val="000000" w:themeColor="text1"/>
              </w:rPr>
            </w:pPr>
            <w:r w:rsidRPr="00147DBC">
              <w:rPr>
                <w:rFonts w:cstheme="minorHAnsi"/>
                <w:color w:val="000000" w:themeColor="text1"/>
              </w:rPr>
              <w:t xml:space="preserve">Archive on closure of the school. </w:t>
            </w:r>
          </w:p>
        </w:tc>
        <w:tc>
          <w:tcPr>
            <w:tcW w:w="1598" w:type="dxa"/>
            <w:tcBorders>
              <w:top w:val="single" w:sz="4" w:space="0" w:color="auto"/>
              <w:bottom w:val="single" w:sz="4" w:space="0" w:color="auto"/>
            </w:tcBorders>
            <w:shd w:val="clear" w:color="auto" w:fill="auto"/>
          </w:tcPr>
          <w:p w14:paraId="6CE35B87" w14:textId="3A0D0B02" w:rsidR="005B2BDA" w:rsidRPr="00147DBC" w:rsidRDefault="005B2BDA" w:rsidP="005B2BDA">
            <w:pPr>
              <w:rPr>
                <w:color w:val="000000" w:themeColor="text1"/>
              </w:rPr>
            </w:pPr>
            <w:r w:rsidRPr="00147DBC">
              <w:rPr>
                <w:rFonts w:cstheme="minorHAnsi"/>
                <w:color w:val="000000" w:themeColor="text1"/>
              </w:rPr>
              <w:t xml:space="preserve">Common Practice. </w:t>
            </w:r>
          </w:p>
        </w:tc>
        <w:tc>
          <w:tcPr>
            <w:tcW w:w="1356" w:type="dxa"/>
            <w:tcBorders>
              <w:top w:val="single" w:sz="4" w:space="0" w:color="auto"/>
              <w:bottom w:val="single" w:sz="4" w:space="0" w:color="auto"/>
            </w:tcBorders>
            <w:shd w:val="clear" w:color="auto" w:fill="auto"/>
          </w:tcPr>
          <w:p w14:paraId="693B3D21" w14:textId="0E686D6F" w:rsidR="005B2BDA" w:rsidRPr="00147DBC" w:rsidRDefault="005B2BDA" w:rsidP="005B2BDA">
            <w:pPr>
              <w:rPr>
                <w:color w:val="000000" w:themeColor="text1"/>
              </w:rPr>
            </w:pPr>
            <w:r w:rsidRPr="00147DBC">
              <w:rPr>
                <w:rFonts w:cstheme="minorHAnsi"/>
                <w:color w:val="000000" w:themeColor="text1"/>
              </w:rPr>
              <w:t>Offer to the Local Authority Record Office</w:t>
            </w:r>
          </w:p>
        </w:tc>
      </w:tr>
      <w:tr w:rsidR="005B2BDA" w:rsidRPr="000D6B01" w14:paraId="55F9FD1C" w14:textId="77777777" w:rsidTr="00147DBC">
        <w:tc>
          <w:tcPr>
            <w:tcW w:w="1225" w:type="dxa"/>
            <w:tcBorders>
              <w:top w:val="single" w:sz="4" w:space="0" w:color="auto"/>
              <w:bottom w:val="single" w:sz="4" w:space="0" w:color="auto"/>
            </w:tcBorders>
            <w:shd w:val="clear" w:color="auto" w:fill="auto"/>
          </w:tcPr>
          <w:p w14:paraId="2089A861" w14:textId="573C5CB1" w:rsidR="005B2BDA" w:rsidRPr="00147DBC" w:rsidRDefault="005B2BDA" w:rsidP="005B2BDA">
            <w:pPr>
              <w:rPr>
                <w:rFonts w:cstheme="minorHAnsi"/>
                <w:color w:val="000000" w:themeColor="text1"/>
              </w:rPr>
            </w:pPr>
            <w:r w:rsidRPr="00147DBC">
              <w:rPr>
                <w:rFonts w:cstheme="minorHAnsi"/>
                <w:color w:val="000000" w:themeColor="text1"/>
              </w:rPr>
              <w:lastRenderedPageBreak/>
              <w:t>7.12</w:t>
            </w:r>
          </w:p>
        </w:tc>
        <w:tc>
          <w:tcPr>
            <w:tcW w:w="4131" w:type="dxa"/>
            <w:tcBorders>
              <w:top w:val="single" w:sz="4" w:space="0" w:color="auto"/>
              <w:bottom w:val="single" w:sz="4" w:space="0" w:color="auto"/>
            </w:tcBorders>
            <w:shd w:val="clear" w:color="auto" w:fill="auto"/>
          </w:tcPr>
          <w:p w14:paraId="064EABF5" w14:textId="7777777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Register of business interests</w:t>
            </w:r>
          </w:p>
          <w:p w14:paraId="5C0D4503" w14:textId="77777777" w:rsidR="005B2BDA" w:rsidRPr="00147DBC" w:rsidRDefault="005B2BDA" w:rsidP="005B2BDA">
            <w:pPr>
              <w:rPr>
                <w:rFonts w:cstheme="minorHAnsi"/>
                <w:color w:val="000000" w:themeColor="text1"/>
              </w:rPr>
            </w:pPr>
          </w:p>
        </w:tc>
        <w:tc>
          <w:tcPr>
            <w:tcW w:w="1453" w:type="dxa"/>
            <w:tcBorders>
              <w:top w:val="single" w:sz="4" w:space="0" w:color="auto"/>
              <w:bottom w:val="single" w:sz="4" w:space="0" w:color="auto"/>
            </w:tcBorders>
            <w:shd w:val="clear" w:color="auto" w:fill="auto"/>
          </w:tcPr>
          <w:p w14:paraId="041D71A4" w14:textId="23442E7E" w:rsidR="005B2BDA" w:rsidRPr="00147DBC" w:rsidRDefault="005B2BDA" w:rsidP="005B2BDA">
            <w:pPr>
              <w:rPr>
                <w:rFonts w:cstheme="minorHAnsi"/>
                <w:color w:val="000000" w:themeColor="text1"/>
              </w:rPr>
            </w:pPr>
            <w:r w:rsidRPr="00147DBC">
              <w:rPr>
                <w:rFonts w:cstheme="minorHAnsi"/>
                <w:color w:val="000000"/>
              </w:rPr>
              <w:t>Digitally held  on school network / Securely held in School Office</w:t>
            </w:r>
          </w:p>
        </w:tc>
        <w:tc>
          <w:tcPr>
            <w:tcW w:w="1418" w:type="dxa"/>
            <w:tcBorders>
              <w:top w:val="single" w:sz="4" w:space="0" w:color="auto"/>
              <w:bottom w:val="single" w:sz="4" w:space="0" w:color="auto"/>
            </w:tcBorders>
            <w:shd w:val="clear" w:color="auto" w:fill="auto"/>
          </w:tcPr>
          <w:p w14:paraId="789D431E" w14:textId="09B86E65" w:rsidR="005B2BDA" w:rsidRPr="00147DBC" w:rsidRDefault="005B2BDA" w:rsidP="005B2BDA">
            <w:pPr>
              <w:rPr>
                <w:rFonts w:cstheme="minorHAnsi"/>
                <w:b/>
                <w:bCs/>
                <w:color w:val="000000" w:themeColor="text1"/>
              </w:rPr>
            </w:pPr>
            <w:r w:rsidRPr="00147DBC">
              <w:rPr>
                <w:rFonts w:cstheme="minorHAnsi"/>
              </w:rPr>
              <w:t>Headteacher / School Business Manager</w:t>
            </w:r>
          </w:p>
        </w:tc>
        <w:tc>
          <w:tcPr>
            <w:tcW w:w="2396" w:type="dxa"/>
            <w:tcBorders>
              <w:top w:val="single" w:sz="4" w:space="0" w:color="auto"/>
              <w:bottom w:val="single" w:sz="4" w:space="0" w:color="auto"/>
            </w:tcBorders>
            <w:shd w:val="clear" w:color="auto" w:fill="auto"/>
          </w:tcPr>
          <w:p w14:paraId="4424CBFC" w14:textId="6BC7DC6D" w:rsidR="005B2BDA" w:rsidRPr="00147DBC" w:rsidRDefault="005B2BDA" w:rsidP="005B2BDA">
            <w:pPr>
              <w:rPr>
                <w:rFonts w:cstheme="minorHAnsi"/>
                <w:color w:val="000000" w:themeColor="text1"/>
              </w:rPr>
            </w:pPr>
            <w:r w:rsidRPr="00147DBC">
              <w:rPr>
                <w:rFonts w:cstheme="minorHAnsi"/>
                <w:color w:val="000000" w:themeColor="text1"/>
              </w:rPr>
              <w:t>Date of appointment + 6 years</w:t>
            </w:r>
          </w:p>
        </w:tc>
        <w:tc>
          <w:tcPr>
            <w:tcW w:w="1811" w:type="dxa"/>
            <w:tcBorders>
              <w:top w:val="single" w:sz="4" w:space="0" w:color="auto"/>
              <w:bottom w:val="single" w:sz="4" w:space="0" w:color="auto"/>
            </w:tcBorders>
            <w:shd w:val="clear" w:color="auto" w:fill="auto"/>
          </w:tcPr>
          <w:p w14:paraId="52B26693" w14:textId="6D602BC5" w:rsidR="005B2BDA" w:rsidRPr="00147DBC" w:rsidRDefault="005B2BDA" w:rsidP="005B2BDA">
            <w:pPr>
              <w:rPr>
                <w:rFonts w:cstheme="minorHAnsi"/>
                <w:color w:val="000000" w:themeColor="text1"/>
              </w:rPr>
            </w:pPr>
            <w:r w:rsidRPr="00147DBC">
              <w:rPr>
                <w:rFonts w:cstheme="minorHAnsi"/>
                <w:color w:val="000000" w:themeColor="text1"/>
              </w:rPr>
              <w:t>Date of appointment</w:t>
            </w:r>
          </w:p>
        </w:tc>
        <w:tc>
          <w:tcPr>
            <w:tcW w:w="1598" w:type="dxa"/>
            <w:tcBorders>
              <w:top w:val="single" w:sz="4" w:space="0" w:color="auto"/>
              <w:bottom w:val="single" w:sz="4" w:space="0" w:color="auto"/>
            </w:tcBorders>
            <w:shd w:val="clear" w:color="auto" w:fill="auto"/>
          </w:tcPr>
          <w:p w14:paraId="2116020D" w14:textId="1D7C0D3E"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64596EBC" w14:textId="3B14D3EC"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44A0076" w14:textId="77777777" w:rsidTr="00147DBC">
        <w:tc>
          <w:tcPr>
            <w:tcW w:w="15388" w:type="dxa"/>
            <w:gridSpan w:val="8"/>
            <w:tcBorders>
              <w:top w:val="single" w:sz="4" w:space="0" w:color="auto"/>
              <w:bottom w:val="single" w:sz="4" w:space="0" w:color="auto"/>
            </w:tcBorders>
            <w:shd w:val="clear" w:color="auto" w:fill="auto"/>
          </w:tcPr>
          <w:p w14:paraId="4A7A7608" w14:textId="58EF3B0F" w:rsidR="005B2BDA" w:rsidRPr="00147DBC" w:rsidRDefault="005B2BDA" w:rsidP="005B2BDA">
            <w:pPr>
              <w:pStyle w:val="Heading2"/>
              <w:numPr>
                <w:ilvl w:val="0"/>
                <w:numId w:val="7"/>
              </w:numPr>
              <w:outlineLvl w:val="1"/>
              <w:rPr>
                <w:color w:val="000000" w:themeColor="text1"/>
              </w:rPr>
            </w:pPr>
            <w:bookmarkStart w:id="66" w:name="_HR_-_Management"/>
            <w:bookmarkStart w:id="67" w:name="_Toc195793156"/>
            <w:bookmarkEnd w:id="66"/>
            <w:r w:rsidRPr="00147DBC">
              <w:rPr>
                <w:color w:val="000000" w:themeColor="text1"/>
              </w:rPr>
              <w:t>HR - Management of Disciplinary and Grievance Processes</w:t>
            </w:r>
            <w:bookmarkEnd w:id="67"/>
          </w:p>
          <w:p w14:paraId="354F750B" w14:textId="48BEBF28" w:rsidR="005B2BDA" w:rsidRPr="00147DBC" w:rsidRDefault="005B2BDA" w:rsidP="005B2BDA">
            <w:pPr>
              <w:rPr>
                <w:color w:val="000000" w:themeColor="text1"/>
              </w:rPr>
            </w:pPr>
            <w:r w:rsidRPr="00147DBC">
              <w:rPr>
                <w:color w:val="000000" w:themeColor="text1"/>
              </w:rPr>
              <w:t xml:space="preserve">Information containing allegations of sexual abuse </w:t>
            </w:r>
            <w:r w:rsidRPr="00147DBC">
              <w:rPr>
                <w:color w:val="00B050"/>
              </w:rPr>
              <w:t>will</w:t>
            </w:r>
            <w:r w:rsidRPr="00147DBC">
              <w:rPr>
                <w:color w:val="000000" w:themeColor="text1"/>
              </w:rPr>
              <w:t xml:space="preserve"> be preserved </w:t>
            </w:r>
            <w:r w:rsidRPr="00147DBC">
              <w:rPr>
                <w:rFonts w:cstheme="minorHAnsi"/>
                <w:color w:val="000000" w:themeColor="text1"/>
              </w:rPr>
              <w:t>for 75 years in line with the IICSA recommendations for extended retention of records relating to child sexual abuse.</w:t>
            </w:r>
            <w:r w:rsidRPr="00147DBC">
              <w:rPr>
                <w:color w:val="000000" w:themeColor="text1"/>
              </w:rPr>
              <w:t xml:space="preserve"> Unless allegations are found to be malicious or false, other records pertaining to an accused person</w:t>
            </w:r>
            <w:r w:rsidRPr="00147DBC">
              <w:rPr>
                <w:color w:val="00B050"/>
              </w:rPr>
              <w:t xml:space="preserve"> will</w:t>
            </w:r>
            <w:r w:rsidRPr="00147DBC">
              <w:rPr>
                <w:color w:val="000000" w:themeColor="text1"/>
              </w:rPr>
              <w:t xml:space="preserve"> be retained at least until the accused has reached normal pension age or for a period of 10 years from the date of the allegation if that is longer. </w:t>
            </w:r>
            <w:r w:rsidRPr="00147DBC">
              <w:rPr>
                <w:color w:val="00B050"/>
              </w:rPr>
              <w:t>(</w:t>
            </w:r>
            <w:proofErr w:type="spellStart"/>
            <w:r w:rsidRPr="00147DBC">
              <w:fldChar w:fldCharType="begin"/>
            </w:r>
            <w:r w:rsidRPr="00147DBC">
              <w:instrText>HYPERLINK "https://assets.publishing.service.gov.uk/media/66d7301b9084b18b95709f75/Keeping_children_safe_in_education_2024.pdf"</w:instrText>
            </w:r>
            <w:r w:rsidRPr="00147DBC">
              <w:fldChar w:fldCharType="separate"/>
            </w:r>
            <w:r w:rsidRPr="00147DBC">
              <w:rPr>
                <w:rStyle w:val="Hyperlink"/>
                <w:color w:val="00B050"/>
              </w:rPr>
              <w:t>KCSiE</w:t>
            </w:r>
            <w:proofErr w:type="spellEnd"/>
            <w:r w:rsidRPr="00147DBC">
              <w:rPr>
                <w:rStyle w:val="Hyperlink"/>
                <w:color w:val="00B050"/>
              </w:rPr>
              <w:t xml:space="preserve"> 2024</w:t>
            </w:r>
            <w:r w:rsidRPr="00147DBC">
              <w:rPr>
                <w:rStyle w:val="Hyperlink"/>
                <w:color w:val="00B050"/>
              </w:rPr>
              <w:fldChar w:fldCharType="end"/>
            </w:r>
            <w:r w:rsidRPr="00147DBC">
              <w:rPr>
                <w:color w:val="00B050"/>
              </w:rPr>
              <w:t xml:space="preserve"> para 424)</w:t>
            </w:r>
          </w:p>
        </w:tc>
      </w:tr>
      <w:tr w:rsidR="005B2BDA" w:rsidRPr="000D6B01" w14:paraId="28C3290C" w14:textId="77777777" w:rsidTr="00147DBC">
        <w:tc>
          <w:tcPr>
            <w:tcW w:w="1225" w:type="dxa"/>
            <w:tcBorders>
              <w:top w:val="single" w:sz="4" w:space="0" w:color="auto"/>
              <w:bottom w:val="single" w:sz="4" w:space="0" w:color="auto"/>
            </w:tcBorders>
            <w:shd w:val="clear" w:color="auto" w:fill="auto"/>
          </w:tcPr>
          <w:p w14:paraId="6120B071" w14:textId="75AC102E" w:rsidR="005B2BDA" w:rsidRPr="00147DBC" w:rsidRDefault="005B2BDA" w:rsidP="005B2BDA">
            <w:pPr>
              <w:rPr>
                <w:rFonts w:cstheme="minorHAnsi"/>
                <w:color w:val="000000" w:themeColor="text1"/>
              </w:rPr>
            </w:pPr>
            <w:r w:rsidRPr="00147DBC">
              <w:rPr>
                <w:rFonts w:cstheme="minorHAnsi"/>
                <w:color w:val="000000" w:themeColor="text1"/>
              </w:rPr>
              <w:t>8.1</w:t>
            </w:r>
          </w:p>
        </w:tc>
        <w:tc>
          <w:tcPr>
            <w:tcW w:w="4131" w:type="dxa"/>
            <w:tcBorders>
              <w:top w:val="single" w:sz="4" w:space="0" w:color="auto"/>
              <w:bottom w:val="single" w:sz="4" w:space="0" w:color="auto"/>
            </w:tcBorders>
            <w:shd w:val="clear" w:color="auto" w:fill="auto"/>
          </w:tcPr>
          <w:p w14:paraId="3E1DD91C" w14:textId="4E660E47" w:rsidR="005B2BDA" w:rsidRPr="00147DBC" w:rsidRDefault="005B2BDA" w:rsidP="005B2BDA">
            <w:pPr>
              <w:rPr>
                <w:rFonts w:cstheme="minorHAnsi"/>
                <w:color w:val="000000" w:themeColor="text1"/>
              </w:rPr>
            </w:pPr>
            <w:r w:rsidRPr="00147DBC">
              <w:rPr>
                <w:rFonts w:cstheme="minorHAnsi"/>
                <w:color w:val="000000" w:themeColor="text1"/>
              </w:rPr>
              <w:t>Allegation of a child protection nature, against a member of staff, including where the allegation is unfounded</w:t>
            </w:r>
          </w:p>
        </w:tc>
        <w:tc>
          <w:tcPr>
            <w:tcW w:w="1453" w:type="dxa"/>
            <w:tcBorders>
              <w:top w:val="single" w:sz="4" w:space="0" w:color="auto"/>
              <w:bottom w:val="single" w:sz="4" w:space="0" w:color="auto"/>
            </w:tcBorders>
            <w:shd w:val="clear" w:color="auto" w:fill="auto"/>
          </w:tcPr>
          <w:p w14:paraId="5EF77D54" w14:textId="77777777" w:rsidR="005B2BDA" w:rsidRPr="00147DBC" w:rsidRDefault="005B2BDA" w:rsidP="005B2BDA">
            <w:pPr>
              <w:rPr>
                <w:rFonts w:cstheme="minorHAnsi"/>
                <w:color w:val="000000"/>
              </w:rPr>
            </w:pPr>
            <w:r w:rsidRPr="00147DBC">
              <w:rPr>
                <w:rFonts w:cstheme="minorHAnsi"/>
                <w:color w:val="000000"/>
              </w:rPr>
              <w:t>In employee file, held securely in School Office</w:t>
            </w:r>
          </w:p>
          <w:p w14:paraId="578FDE73" w14:textId="77777777" w:rsidR="005B2BDA" w:rsidRPr="00147DBC" w:rsidRDefault="005B2BDA" w:rsidP="005B2BDA">
            <w:pPr>
              <w:rPr>
                <w:rFonts w:cstheme="minorHAnsi"/>
                <w:color w:val="000000"/>
              </w:rPr>
            </w:pPr>
          </w:p>
          <w:p w14:paraId="1A1EDCE4" w14:textId="4555C0F0" w:rsidR="005B2BDA" w:rsidRPr="00147DBC" w:rsidRDefault="005B2BDA" w:rsidP="005B2BDA">
            <w:pPr>
              <w:rPr>
                <w:rFonts w:cstheme="minorHAnsi"/>
                <w:color w:val="000000" w:themeColor="text1"/>
              </w:rPr>
            </w:pPr>
            <w:r w:rsidRPr="00147DBC">
              <w:rPr>
                <w:rFonts w:cstheme="minorHAnsi"/>
                <w:color w:val="000000"/>
              </w:rPr>
              <w:t>Copy also held securely in Headteacher Office</w:t>
            </w:r>
          </w:p>
        </w:tc>
        <w:tc>
          <w:tcPr>
            <w:tcW w:w="1418" w:type="dxa"/>
            <w:tcBorders>
              <w:top w:val="single" w:sz="4" w:space="0" w:color="auto"/>
              <w:bottom w:val="single" w:sz="4" w:space="0" w:color="auto"/>
            </w:tcBorders>
            <w:shd w:val="clear" w:color="auto" w:fill="auto"/>
          </w:tcPr>
          <w:p w14:paraId="2D0CE8E0" w14:textId="05D784E4"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634EAF3E" w14:textId="6A397586" w:rsidR="005B2BDA" w:rsidRPr="00147DBC" w:rsidRDefault="005B2BDA" w:rsidP="005B2BDA">
            <w:pPr>
              <w:rPr>
                <w:rFonts w:cstheme="minorHAnsi"/>
                <w:color w:val="000000" w:themeColor="text1"/>
              </w:rPr>
            </w:pPr>
            <w:r w:rsidRPr="00147DBC">
              <w:rPr>
                <w:rFonts w:cstheme="minorHAnsi"/>
                <w:color w:val="000000" w:themeColor="text1"/>
              </w:rPr>
              <w:t xml:space="preserve">Until the person’s normal retirement age or 10 years from the date of allegation, whichever is longer, then review.  </w:t>
            </w:r>
            <w:r w:rsidRPr="00147DBC">
              <w:rPr>
                <w:color w:val="000000" w:themeColor="text1"/>
              </w:rPr>
              <w:t xml:space="preserve">Information containing allegations of sexual abuse </w:t>
            </w:r>
            <w:r w:rsidRPr="00147DBC">
              <w:rPr>
                <w:color w:val="00B050"/>
              </w:rPr>
              <w:t>will</w:t>
            </w:r>
            <w:r w:rsidRPr="00147DBC">
              <w:rPr>
                <w:color w:val="000000" w:themeColor="text1"/>
              </w:rPr>
              <w:t xml:space="preserve"> be preserved </w:t>
            </w:r>
            <w:r w:rsidRPr="00147DBC">
              <w:rPr>
                <w:rFonts w:cstheme="minorHAnsi"/>
                <w:color w:val="000000" w:themeColor="text1"/>
              </w:rPr>
              <w:t xml:space="preserve">for 75 years in line with the IICSA recommendations for extended retention of records relating to child sexual abuse NB – allegations that are found to be malicious </w:t>
            </w:r>
            <w:r w:rsidRPr="00147DBC">
              <w:rPr>
                <w:color w:val="00B050"/>
              </w:rPr>
              <w:t xml:space="preserve"> will</w:t>
            </w:r>
            <w:r w:rsidRPr="00147DBC">
              <w:rPr>
                <w:rFonts w:cstheme="minorHAnsi"/>
                <w:color w:val="000000" w:themeColor="text1"/>
              </w:rPr>
              <w:t xml:space="preserve"> be removed from personnel files, from the date they are proven to be unfounded.</w:t>
            </w:r>
          </w:p>
        </w:tc>
        <w:tc>
          <w:tcPr>
            <w:tcW w:w="1811" w:type="dxa"/>
            <w:tcBorders>
              <w:top w:val="single" w:sz="4" w:space="0" w:color="auto"/>
              <w:bottom w:val="single" w:sz="4" w:space="0" w:color="auto"/>
            </w:tcBorders>
            <w:shd w:val="clear" w:color="auto" w:fill="auto"/>
          </w:tcPr>
          <w:p w14:paraId="5CA5BD81" w14:textId="59133343" w:rsidR="005B2BDA" w:rsidRPr="00147DBC" w:rsidRDefault="005B2BDA" w:rsidP="005B2BDA">
            <w:pPr>
              <w:rPr>
                <w:rFonts w:cstheme="minorHAnsi"/>
                <w:color w:val="000000" w:themeColor="text1"/>
              </w:rPr>
            </w:pPr>
            <w:r w:rsidRPr="00147DBC">
              <w:rPr>
                <w:rFonts w:cstheme="minorHAnsi"/>
                <w:color w:val="000000" w:themeColor="text1"/>
              </w:rPr>
              <w:t>Date of referral</w:t>
            </w:r>
          </w:p>
        </w:tc>
        <w:tc>
          <w:tcPr>
            <w:tcW w:w="1598" w:type="dxa"/>
            <w:tcBorders>
              <w:top w:val="single" w:sz="4" w:space="0" w:color="auto"/>
              <w:bottom w:val="single" w:sz="4" w:space="0" w:color="auto"/>
            </w:tcBorders>
            <w:shd w:val="clear" w:color="auto" w:fill="auto"/>
          </w:tcPr>
          <w:p w14:paraId="5D63F1DA" w14:textId="32D6C127" w:rsidR="005B2BDA" w:rsidRPr="00147DBC" w:rsidRDefault="005B2BDA" w:rsidP="005B2BDA">
            <w:pPr>
              <w:rPr>
                <w:rFonts w:cstheme="minorHAnsi"/>
                <w:color w:val="000000" w:themeColor="text1"/>
              </w:rPr>
            </w:pPr>
            <w:proofErr w:type="spellStart"/>
            <w:r w:rsidRPr="00147DBC">
              <w:rPr>
                <w:rFonts w:cstheme="minorHAnsi"/>
                <w:color w:val="000000" w:themeColor="text1"/>
              </w:rPr>
              <w:t>KCSiE</w:t>
            </w:r>
            <w:proofErr w:type="spellEnd"/>
            <w:r w:rsidRPr="00147DBC">
              <w:rPr>
                <w:rFonts w:cstheme="minorHAnsi"/>
                <w:color w:val="000000" w:themeColor="text1"/>
              </w:rPr>
              <w:t xml:space="preserve"> </w:t>
            </w:r>
            <w:r w:rsidRPr="00147DBC">
              <w:rPr>
                <w:rFonts w:cstheme="minorHAnsi"/>
                <w:color w:val="00B050"/>
              </w:rPr>
              <w:t>2024 and Working Together to Safeguard Children</w:t>
            </w:r>
          </w:p>
        </w:tc>
        <w:tc>
          <w:tcPr>
            <w:tcW w:w="1356" w:type="dxa"/>
            <w:tcBorders>
              <w:top w:val="single" w:sz="4" w:space="0" w:color="auto"/>
              <w:bottom w:val="single" w:sz="4" w:space="0" w:color="auto"/>
            </w:tcBorders>
            <w:shd w:val="clear" w:color="auto" w:fill="auto"/>
          </w:tcPr>
          <w:p w14:paraId="5E4218ED" w14:textId="420BA9E3"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15FF4D90" w14:textId="77777777" w:rsidTr="00147DBC">
        <w:tc>
          <w:tcPr>
            <w:tcW w:w="1225" w:type="dxa"/>
            <w:tcBorders>
              <w:top w:val="single" w:sz="4" w:space="0" w:color="auto"/>
              <w:bottom w:val="single" w:sz="4" w:space="0" w:color="auto"/>
            </w:tcBorders>
            <w:shd w:val="clear" w:color="auto" w:fill="auto"/>
          </w:tcPr>
          <w:p w14:paraId="3B5835AA" w14:textId="0BBEFFB8" w:rsidR="005B2BDA" w:rsidRPr="00147DBC" w:rsidRDefault="005B2BDA" w:rsidP="005B2BDA">
            <w:pPr>
              <w:rPr>
                <w:rFonts w:cstheme="minorHAnsi"/>
                <w:color w:val="000000" w:themeColor="text1"/>
              </w:rPr>
            </w:pPr>
            <w:r w:rsidRPr="00147DBC">
              <w:rPr>
                <w:rFonts w:cstheme="minorHAnsi"/>
                <w:color w:val="000000" w:themeColor="text1"/>
              </w:rPr>
              <w:t>8.2</w:t>
            </w:r>
          </w:p>
        </w:tc>
        <w:tc>
          <w:tcPr>
            <w:tcW w:w="4131" w:type="dxa"/>
            <w:tcBorders>
              <w:top w:val="single" w:sz="4" w:space="0" w:color="auto"/>
              <w:bottom w:val="single" w:sz="4" w:space="0" w:color="auto"/>
            </w:tcBorders>
            <w:shd w:val="clear" w:color="auto" w:fill="auto"/>
          </w:tcPr>
          <w:p w14:paraId="387F2E46" w14:textId="77777777" w:rsidR="005B2BDA" w:rsidRPr="00147DBC" w:rsidRDefault="005B2BDA" w:rsidP="005B2BDA">
            <w:pPr>
              <w:rPr>
                <w:rFonts w:cstheme="minorHAnsi"/>
                <w:color w:val="000000" w:themeColor="text1"/>
              </w:rPr>
            </w:pPr>
            <w:r w:rsidRPr="00147DBC">
              <w:rPr>
                <w:rFonts w:cstheme="minorHAnsi"/>
                <w:color w:val="000000" w:themeColor="text1"/>
              </w:rPr>
              <w:t>Disciplinary proceedings:</w:t>
            </w:r>
          </w:p>
          <w:p w14:paraId="420F993E" w14:textId="3854323C" w:rsidR="005B2BDA" w:rsidRPr="00147DBC" w:rsidRDefault="005B2BDA" w:rsidP="005B2BDA">
            <w:pPr>
              <w:rPr>
                <w:rFonts w:cstheme="minorHAnsi"/>
                <w:color w:val="000000" w:themeColor="text1"/>
              </w:rPr>
            </w:pPr>
            <w:r w:rsidRPr="00147DBC">
              <w:rPr>
                <w:rFonts w:cstheme="minorHAnsi"/>
                <w:color w:val="000000" w:themeColor="text1"/>
              </w:rPr>
              <w:t>Verbal warning</w:t>
            </w:r>
          </w:p>
        </w:tc>
        <w:tc>
          <w:tcPr>
            <w:tcW w:w="1453" w:type="dxa"/>
            <w:tcBorders>
              <w:top w:val="single" w:sz="4" w:space="0" w:color="auto"/>
              <w:bottom w:val="single" w:sz="4" w:space="0" w:color="auto"/>
            </w:tcBorders>
            <w:shd w:val="clear" w:color="auto" w:fill="auto"/>
          </w:tcPr>
          <w:p w14:paraId="6B76BB3C" w14:textId="3811E02B" w:rsidR="005B2BDA" w:rsidRPr="00147DBC" w:rsidRDefault="005B2BDA" w:rsidP="005B2BDA">
            <w:pPr>
              <w:rPr>
                <w:rFonts w:cstheme="minorHAnsi"/>
                <w:color w:val="000000" w:themeColor="text1"/>
              </w:rPr>
            </w:pPr>
            <w:r w:rsidRPr="00147DBC">
              <w:rPr>
                <w:rFonts w:cstheme="minorHAnsi"/>
                <w:color w:val="000000"/>
              </w:rPr>
              <w:t xml:space="preserve">In employee file, held </w:t>
            </w:r>
            <w:r w:rsidRPr="00147DBC">
              <w:rPr>
                <w:rFonts w:cstheme="minorHAnsi"/>
                <w:color w:val="000000"/>
              </w:rPr>
              <w:lastRenderedPageBreak/>
              <w:t>securely in School Office</w:t>
            </w:r>
          </w:p>
        </w:tc>
        <w:tc>
          <w:tcPr>
            <w:tcW w:w="1418" w:type="dxa"/>
            <w:tcBorders>
              <w:top w:val="single" w:sz="4" w:space="0" w:color="auto"/>
              <w:bottom w:val="single" w:sz="4" w:space="0" w:color="auto"/>
            </w:tcBorders>
            <w:shd w:val="clear" w:color="auto" w:fill="auto"/>
          </w:tcPr>
          <w:p w14:paraId="44F9D339" w14:textId="20D19416" w:rsidR="005B2BDA" w:rsidRPr="00147DBC" w:rsidRDefault="005B2BDA" w:rsidP="005B2BDA">
            <w:pPr>
              <w:rPr>
                <w:rFonts w:cstheme="minorHAnsi"/>
                <w:b/>
                <w:bCs/>
                <w:color w:val="000000" w:themeColor="text1"/>
              </w:rPr>
            </w:pPr>
            <w:r w:rsidRPr="00147DBC">
              <w:rPr>
                <w:rFonts w:cstheme="minorHAnsi"/>
              </w:rPr>
              <w:lastRenderedPageBreak/>
              <w:t xml:space="preserve">School Business </w:t>
            </w:r>
            <w:r w:rsidRPr="00147DBC">
              <w:rPr>
                <w:rFonts w:cstheme="minorHAnsi"/>
              </w:rPr>
              <w:lastRenderedPageBreak/>
              <w:t>Manager / Headteacher</w:t>
            </w:r>
          </w:p>
        </w:tc>
        <w:tc>
          <w:tcPr>
            <w:tcW w:w="2396" w:type="dxa"/>
            <w:tcBorders>
              <w:top w:val="single" w:sz="4" w:space="0" w:color="auto"/>
              <w:bottom w:val="single" w:sz="4" w:space="0" w:color="auto"/>
            </w:tcBorders>
            <w:shd w:val="clear" w:color="auto" w:fill="auto"/>
          </w:tcPr>
          <w:p w14:paraId="3F29173C" w14:textId="6A522428" w:rsidR="005B2BDA" w:rsidRPr="00147DBC" w:rsidRDefault="005B2BDA" w:rsidP="005B2BDA">
            <w:pPr>
              <w:rPr>
                <w:rFonts w:cstheme="minorHAnsi"/>
                <w:color w:val="000000" w:themeColor="text1"/>
              </w:rPr>
            </w:pPr>
            <w:r w:rsidRPr="00147DBC">
              <w:rPr>
                <w:rFonts w:cstheme="minorHAnsi"/>
                <w:color w:val="000000" w:themeColor="text1"/>
              </w:rPr>
              <w:lastRenderedPageBreak/>
              <w:t>Date of warning + 6 months</w:t>
            </w:r>
          </w:p>
        </w:tc>
        <w:tc>
          <w:tcPr>
            <w:tcW w:w="1811" w:type="dxa"/>
            <w:tcBorders>
              <w:top w:val="single" w:sz="4" w:space="0" w:color="auto"/>
              <w:bottom w:val="single" w:sz="4" w:space="0" w:color="auto"/>
            </w:tcBorders>
            <w:shd w:val="clear" w:color="auto" w:fill="auto"/>
          </w:tcPr>
          <w:p w14:paraId="266D375C" w14:textId="16A7A51D" w:rsidR="005B2BDA" w:rsidRPr="00147DBC" w:rsidRDefault="005B2BDA" w:rsidP="005B2BDA">
            <w:pPr>
              <w:rPr>
                <w:rFonts w:cstheme="minorHAnsi"/>
                <w:color w:val="000000" w:themeColor="text1"/>
              </w:rPr>
            </w:pPr>
            <w:r w:rsidRPr="00147DBC">
              <w:rPr>
                <w:rFonts w:cstheme="minorHAnsi"/>
                <w:color w:val="000000" w:themeColor="text1"/>
              </w:rPr>
              <w:t>Date of warning</w:t>
            </w:r>
          </w:p>
        </w:tc>
        <w:tc>
          <w:tcPr>
            <w:tcW w:w="1598" w:type="dxa"/>
            <w:tcBorders>
              <w:top w:val="single" w:sz="4" w:space="0" w:color="auto"/>
              <w:bottom w:val="single" w:sz="4" w:space="0" w:color="auto"/>
            </w:tcBorders>
            <w:shd w:val="clear" w:color="auto" w:fill="auto"/>
          </w:tcPr>
          <w:p w14:paraId="46F180BD" w14:textId="3BF5E1BF" w:rsidR="005B2BDA" w:rsidRPr="00147DBC" w:rsidRDefault="005B2BDA" w:rsidP="005B2BDA">
            <w:pPr>
              <w:rPr>
                <w:rFonts w:cstheme="minorHAnsi"/>
                <w:color w:val="000000" w:themeColor="text1"/>
              </w:rPr>
            </w:pPr>
            <w:proofErr w:type="spellStart"/>
            <w:r w:rsidRPr="00147DBC">
              <w:rPr>
                <w:rFonts w:cstheme="minorHAnsi"/>
                <w:color w:val="000000" w:themeColor="text1"/>
              </w:rPr>
              <w:t>KCSiE</w:t>
            </w:r>
            <w:proofErr w:type="spellEnd"/>
            <w:r w:rsidRPr="00147DBC">
              <w:rPr>
                <w:rFonts w:cstheme="minorHAnsi"/>
                <w:color w:val="000000" w:themeColor="text1"/>
              </w:rPr>
              <w:t xml:space="preserve"> </w:t>
            </w:r>
            <w:r w:rsidRPr="00147DBC">
              <w:rPr>
                <w:rFonts w:cstheme="minorHAnsi"/>
                <w:color w:val="00B050"/>
              </w:rPr>
              <w:t>2024</w:t>
            </w:r>
          </w:p>
        </w:tc>
        <w:tc>
          <w:tcPr>
            <w:tcW w:w="1356" w:type="dxa"/>
            <w:tcBorders>
              <w:top w:val="single" w:sz="4" w:space="0" w:color="auto"/>
              <w:bottom w:val="single" w:sz="4" w:space="0" w:color="auto"/>
            </w:tcBorders>
            <w:shd w:val="clear" w:color="auto" w:fill="auto"/>
          </w:tcPr>
          <w:p w14:paraId="39E4B4F7" w14:textId="54813B83"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5AB21393" w14:textId="77777777" w:rsidTr="00147DBC">
        <w:tc>
          <w:tcPr>
            <w:tcW w:w="1225" w:type="dxa"/>
            <w:tcBorders>
              <w:top w:val="single" w:sz="4" w:space="0" w:color="auto"/>
              <w:bottom w:val="single" w:sz="4" w:space="0" w:color="auto"/>
            </w:tcBorders>
            <w:shd w:val="clear" w:color="auto" w:fill="auto"/>
          </w:tcPr>
          <w:p w14:paraId="6918E2D9" w14:textId="3A9ED9F3" w:rsidR="005B2BDA" w:rsidRPr="00147DBC" w:rsidRDefault="005B2BDA" w:rsidP="005B2BDA">
            <w:pPr>
              <w:rPr>
                <w:rFonts w:cstheme="minorHAnsi"/>
                <w:color w:val="000000" w:themeColor="text1"/>
              </w:rPr>
            </w:pPr>
            <w:r w:rsidRPr="00147DBC">
              <w:rPr>
                <w:rFonts w:cstheme="minorHAnsi"/>
                <w:color w:val="000000" w:themeColor="text1"/>
              </w:rPr>
              <w:t>8.3</w:t>
            </w:r>
          </w:p>
        </w:tc>
        <w:tc>
          <w:tcPr>
            <w:tcW w:w="4131" w:type="dxa"/>
            <w:tcBorders>
              <w:top w:val="single" w:sz="4" w:space="0" w:color="auto"/>
              <w:bottom w:val="single" w:sz="4" w:space="0" w:color="auto"/>
            </w:tcBorders>
            <w:shd w:val="clear" w:color="auto" w:fill="auto"/>
          </w:tcPr>
          <w:p w14:paraId="466A8873" w14:textId="77777777" w:rsidR="005B2BDA" w:rsidRPr="00147DBC" w:rsidRDefault="005B2BDA" w:rsidP="005B2BDA">
            <w:pPr>
              <w:rPr>
                <w:rFonts w:cstheme="minorHAnsi"/>
                <w:color w:val="000000" w:themeColor="text1"/>
              </w:rPr>
            </w:pPr>
            <w:r w:rsidRPr="00147DBC">
              <w:rPr>
                <w:rFonts w:cstheme="minorHAnsi"/>
                <w:color w:val="000000" w:themeColor="text1"/>
              </w:rPr>
              <w:t>Disciplinary proceedings:</w:t>
            </w:r>
          </w:p>
          <w:p w14:paraId="7AC38FAC" w14:textId="5CE1E636" w:rsidR="005B2BDA" w:rsidRPr="00147DBC" w:rsidRDefault="005B2BDA" w:rsidP="005B2BDA">
            <w:pPr>
              <w:rPr>
                <w:rFonts w:cstheme="minorHAnsi"/>
                <w:color w:val="000000" w:themeColor="text1"/>
              </w:rPr>
            </w:pPr>
            <w:r w:rsidRPr="00147DBC">
              <w:rPr>
                <w:rFonts w:cstheme="minorHAnsi"/>
                <w:color w:val="000000" w:themeColor="text1"/>
              </w:rPr>
              <w:t>Written warning (level 1)</w:t>
            </w:r>
          </w:p>
        </w:tc>
        <w:tc>
          <w:tcPr>
            <w:tcW w:w="1453" w:type="dxa"/>
            <w:tcBorders>
              <w:top w:val="single" w:sz="4" w:space="0" w:color="auto"/>
              <w:bottom w:val="single" w:sz="4" w:space="0" w:color="auto"/>
            </w:tcBorders>
            <w:shd w:val="clear" w:color="auto" w:fill="auto"/>
          </w:tcPr>
          <w:p w14:paraId="3B6BA874" w14:textId="232AC7E4" w:rsidR="005B2BDA" w:rsidRPr="00147DBC" w:rsidRDefault="005B2BDA" w:rsidP="005B2BDA">
            <w:pPr>
              <w:rPr>
                <w:rFonts w:cstheme="minorHAnsi"/>
                <w:color w:val="000000" w:themeColor="text1"/>
              </w:rPr>
            </w:pPr>
            <w:r w:rsidRPr="00147DBC">
              <w:rPr>
                <w:rFonts w:cstheme="minorHAnsi"/>
                <w:color w:val="000000"/>
              </w:rPr>
              <w:t>In employee file, held securely in School Office</w:t>
            </w:r>
          </w:p>
        </w:tc>
        <w:tc>
          <w:tcPr>
            <w:tcW w:w="1418" w:type="dxa"/>
            <w:tcBorders>
              <w:top w:val="single" w:sz="4" w:space="0" w:color="auto"/>
              <w:bottom w:val="single" w:sz="4" w:space="0" w:color="auto"/>
            </w:tcBorders>
            <w:shd w:val="clear" w:color="auto" w:fill="auto"/>
          </w:tcPr>
          <w:p w14:paraId="2C2A446E" w14:textId="3B433CA3"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6C900514" w14:textId="42FEB657" w:rsidR="005B2BDA" w:rsidRPr="00147DBC" w:rsidRDefault="005B2BDA" w:rsidP="005B2BDA">
            <w:pPr>
              <w:rPr>
                <w:rFonts w:cstheme="minorHAnsi"/>
                <w:color w:val="000000" w:themeColor="text1"/>
              </w:rPr>
            </w:pPr>
            <w:r w:rsidRPr="00147DBC">
              <w:rPr>
                <w:rFonts w:cstheme="minorHAnsi"/>
                <w:color w:val="000000" w:themeColor="text1"/>
              </w:rPr>
              <w:t>Date of warning + 6 months</w:t>
            </w:r>
          </w:p>
        </w:tc>
        <w:tc>
          <w:tcPr>
            <w:tcW w:w="1811" w:type="dxa"/>
            <w:tcBorders>
              <w:top w:val="single" w:sz="4" w:space="0" w:color="auto"/>
              <w:bottom w:val="single" w:sz="4" w:space="0" w:color="auto"/>
            </w:tcBorders>
            <w:shd w:val="clear" w:color="auto" w:fill="auto"/>
          </w:tcPr>
          <w:p w14:paraId="6C1FB74A" w14:textId="40A5F35C" w:rsidR="005B2BDA" w:rsidRPr="00147DBC" w:rsidRDefault="005B2BDA" w:rsidP="005B2BDA">
            <w:pPr>
              <w:rPr>
                <w:rFonts w:cstheme="minorHAnsi"/>
                <w:color w:val="000000" w:themeColor="text1"/>
              </w:rPr>
            </w:pPr>
            <w:r w:rsidRPr="00147DBC">
              <w:rPr>
                <w:rFonts w:cstheme="minorHAnsi"/>
                <w:color w:val="000000" w:themeColor="text1"/>
              </w:rPr>
              <w:t>Date of warning</w:t>
            </w:r>
          </w:p>
        </w:tc>
        <w:tc>
          <w:tcPr>
            <w:tcW w:w="1598" w:type="dxa"/>
            <w:tcBorders>
              <w:top w:val="single" w:sz="4" w:space="0" w:color="auto"/>
              <w:bottom w:val="single" w:sz="4" w:space="0" w:color="auto"/>
            </w:tcBorders>
            <w:shd w:val="clear" w:color="auto" w:fill="auto"/>
          </w:tcPr>
          <w:p w14:paraId="17C788CC" w14:textId="3E83C001" w:rsidR="005B2BDA" w:rsidRPr="00147DBC" w:rsidRDefault="005B2BDA" w:rsidP="005B2BDA">
            <w:pPr>
              <w:rPr>
                <w:rFonts w:cstheme="minorHAnsi"/>
                <w:color w:val="000000" w:themeColor="text1"/>
              </w:rPr>
            </w:pPr>
            <w:proofErr w:type="spellStart"/>
            <w:r w:rsidRPr="00147DBC">
              <w:rPr>
                <w:rFonts w:cstheme="minorHAnsi"/>
                <w:color w:val="000000" w:themeColor="text1"/>
              </w:rPr>
              <w:t>KCSiE</w:t>
            </w:r>
            <w:proofErr w:type="spellEnd"/>
            <w:r w:rsidRPr="00147DBC">
              <w:rPr>
                <w:rFonts w:cstheme="minorHAnsi"/>
                <w:color w:val="000000" w:themeColor="text1"/>
              </w:rPr>
              <w:t xml:space="preserve"> </w:t>
            </w:r>
            <w:r w:rsidRPr="00147DBC">
              <w:rPr>
                <w:rFonts w:cstheme="minorHAnsi"/>
                <w:color w:val="00B050"/>
              </w:rPr>
              <w:t>2024</w:t>
            </w:r>
          </w:p>
        </w:tc>
        <w:tc>
          <w:tcPr>
            <w:tcW w:w="1356" w:type="dxa"/>
            <w:tcBorders>
              <w:top w:val="single" w:sz="4" w:space="0" w:color="auto"/>
              <w:bottom w:val="single" w:sz="4" w:space="0" w:color="auto"/>
            </w:tcBorders>
            <w:shd w:val="clear" w:color="auto" w:fill="auto"/>
          </w:tcPr>
          <w:p w14:paraId="5CD7B7C6" w14:textId="0E99F67E"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319E115B" w14:textId="77777777" w:rsidTr="00147DBC">
        <w:tc>
          <w:tcPr>
            <w:tcW w:w="1225" w:type="dxa"/>
            <w:tcBorders>
              <w:top w:val="single" w:sz="4" w:space="0" w:color="auto"/>
              <w:bottom w:val="single" w:sz="4" w:space="0" w:color="auto"/>
            </w:tcBorders>
            <w:shd w:val="clear" w:color="auto" w:fill="auto"/>
          </w:tcPr>
          <w:p w14:paraId="55300BDE" w14:textId="31757592" w:rsidR="005B2BDA" w:rsidRPr="00147DBC" w:rsidRDefault="005B2BDA" w:rsidP="005B2BDA">
            <w:pPr>
              <w:rPr>
                <w:rFonts w:cstheme="minorHAnsi"/>
                <w:color w:val="000000" w:themeColor="text1"/>
              </w:rPr>
            </w:pPr>
            <w:r w:rsidRPr="00147DBC">
              <w:rPr>
                <w:rFonts w:cstheme="minorHAnsi"/>
                <w:color w:val="000000" w:themeColor="text1"/>
              </w:rPr>
              <w:t>8.3</w:t>
            </w:r>
          </w:p>
        </w:tc>
        <w:tc>
          <w:tcPr>
            <w:tcW w:w="4131" w:type="dxa"/>
            <w:tcBorders>
              <w:top w:val="single" w:sz="4" w:space="0" w:color="auto"/>
              <w:bottom w:val="single" w:sz="4" w:space="0" w:color="auto"/>
            </w:tcBorders>
            <w:shd w:val="clear" w:color="auto" w:fill="auto"/>
          </w:tcPr>
          <w:p w14:paraId="7D6CB675" w14:textId="77777777" w:rsidR="005B2BDA" w:rsidRPr="00147DBC" w:rsidRDefault="005B2BDA" w:rsidP="005B2BDA">
            <w:pPr>
              <w:rPr>
                <w:rFonts w:cstheme="minorHAnsi"/>
                <w:color w:val="000000" w:themeColor="text1"/>
              </w:rPr>
            </w:pPr>
            <w:r w:rsidRPr="00147DBC">
              <w:rPr>
                <w:rFonts w:cstheme="minorHAnsi"/>
                <w:color w:val="000000" w:themeColor="text1"/>
              </w:rPr>
              <w:t>Disciplinary proceedings:</w:t>
            </w:r>
          </w:p>
          <w:p w14:paraId="2F443072" w14:textId="24ABAA2C" w:rsidR="005B2BDA" w:rsidRPr="00147DBC" w:rsidRDefault="005B2BDA" w:rsidP="005B2BDA">
            <w:pPr>
              <w:rPr>
                <w:rFonts w:cstheme="minorHAnsi"/>
                <w:color w:val="000000" w:themeColor="text1"/>
              </w:rPr>
            </w:pPr>
            <w:r w:rsidRPr="00147DBC">
              <w:rPr>
                <w:rFonts w:cstheme="minorHAnsi"/>
                <w:color w:val="000000" w:themeColor="text1"/>
              </w:rPr>
              <w:t>Written warning (level 2)</w:t>
            </w:r>
          </w:p>
        </w:tc>
        <w:tc>
          <w:tcPr>
            <w:tcW w:w="1453" w:type="dxa"/>
            <w:tcBorders>
              <w:top w:val="single" w:sz="4" w:space="0" w:color="auto"/>
              <w:bottom w:val="single" w:sz="4" w:space="0" w:color="auto"/>
            </w:tcBorders>
            <w:shd w:val="clear" w:color="auto" w:fill="auto"/>
          </w:tcPr>
          <w:p w14:paraId="6603555C" w14:textId="1D7A05A5" w:rsidR="005B2BDA" w:rsidRPr="00147DBC" w:rsidRDefault="005B2BDA" w:rsidP="005B2BDA">
            <w:pPr>
              <w:rPr>
                <w:rFonts w:cstheme="minorHAnsi"/>
                <w:color w:val="000000" w:themeColor="text1"/>
              </w:rPr>
            </w:pPr>
            <w:r w:rsidRPr="00147DBC">
              <w:rPr>
                <w:rFonts w:cstheme="minorHAnsi"/>
                <w:color w:val="000000"/>
              </w:rPr>
              <w:t>In employee file, held securely in School Office</w:t>
            </w:r>
          </w:p>
        </w:tc>
        <w:tc>
          <w:tcPr>
            <w:tcW w:w="1418" w:type="dxa"/>
            <w:tcBorders>
              <w:top w:val="single" w:sz="4" w:space="0" w:color="auto"/>
              <w:bottom w:val="single" w:sz="4" w:space="0" w:color="auto"/>
            </w:tcBorders>
            <w:shd w:val="clear" w:color="auto" w:fill="auto"/>
          </w:tcPr>
          <w:p w14:paraId="28EEA35C" w14:textId="6D3748E8"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65FDBA57" w14:textId="572EF2FE" w:rsidR="005B2BDA" w:rsidRPr="00147DBC" w:rsidRDefault="005B2BDA" w:rsidP="005B2BDA">
            <w:pPr>
              <w:rPr>
                <w:rFonts w:cstheme="minorHAnsi"/>
                <w:color w:val="000000" w:themeColor="text1"/>
              </w:rPr>
            </w:pPr>
            <w:r w:rsidRPr="00147DBC">
              <w:rPr>
                <w:rFonts w:cstheme="minorHAnsi"/>
                <w:color w:val="000000" w:themeColor="text1"/>
              </w:rPr>
              <w:t>Date of warning + 12 months</w:t>
            </w:r>
          </w:p>
        </w:tc>
        <w:tc>
          <w:tcPr>
            <w:tcW w:w="1811" w:type="dxa"/>
            <w:tcBorders>
              <w:top w:val="single" w:sz="4" w:space="0" w:color="auto"/>
              <w:bottom w:val="single" w:sz="4" w:space="0" w:color="auto"/>
            </w:tcBorders>
            <w:shd w:val="clear" w:color="auto" w:fill="auto"/>
          </w:tcPr>
          <w:p w14:paraId="51E2851B" w14:textId="08A3FDC4" w:rsidR="005B2BDA" w:rsidRPr="00147DBC" w:rsidRDefault="005B2BDA" w:rsidP="005B2BDA">
            <w:pPr>
              <w:rPr>
                <w:rFonts w:cstheme="minorHAnsi"/>
                <w:color w:val="000000" w:themeColor="text1"/>
              </w:rPr>
            </w:pPr>
            <w:r w:rsidRPr="00147DBC">
              <w:rPr>
                <w:rFonts w:cstheme="minorHAnsi"/>
                <w:color w:val="000000" w:themeColor="text1"/>
              </w:rPr>
              <w:t>Date of warning</w:t>
            </w:r>
          </w:p>
        </w:tc>
        <w:tc>
          <w:tcPr>
            <w:tcW w:w="1598" w:type="dxa"/>
            <w:tcBorders>
              <w:top w:val="single" w:sz="4" w:space="0" w:color="auto"/>
              <w:bottom w:val="single" w:sz="4" w:space="0" w:color="auto"/>
            </w:tcBorders>
            <w:shd w:val="clear" w:color="auto" w:fill="auto"/>
          </w:tcPr>
          <w:p w14:paraId="7A192D0E" w14:textId="4BD2163D" w:rsidR="005B2BDA" w:rsidRPr="00147DBC" w:rsidRDefault="005B2BDA" w:rsidP="005B2BDA">
            <w:pPr>
              <w:rPr>
                <w:rFonts w:cstheme="minorHAnsi"/>
                <w:color w:val="000000" w:themeColor="text1"/>
              </w:rPr>
            </w:pPr>
            <w:proofErr w:type="spellStart"/>
            <w:r w:rsidRPr="00147DBC">
              <w:rPr>
                <w:rFonts w:cstheme="minorHAnsi"/>
                <w:color w:val="000000" w:themeColor="text1"/>
              </w:rPr>
              <w:t>KCSiE</w:t>
            </w:r>
            <w:proofErr w:type="spellEnd"/>
            <w:r w:rsidRPr="00147DBC">
              <w:rPr>
                <w:rFonts w:cstheme="minorHAnsi"/>
                <w:color w:val="000000" w:themeColor="text1"/>
              </w:rPr>
              <w:t xml:space="preserve"> </w:t>
            </w:r>
            <w:r w:rsidRPr="00147DBC">
              <w:rPr>
                <w:rFonts w:cstheme="minorHAnsi"/>
                <w:color w:val="00B050"/>
              </w:rPr>
              <w:t>2024</w:t>
            </w:r>
          </w:p>
        </w:tc>
        <w:tc>
          <w:tcPr>
            <w:tcW w:w="1356" w:type="dxa"/>
            <w:tcBorders>
              <w:top w:val="single" w:sz="4" w:space="0" w:color="auto"/>
              <w:bottom w:val="single" w:sz="4" w:space="0" w:color="auto"/>
            </w:tcBorders>
            <w:shd w:val="clear" w:color="auto" w:fill="auto"/>
          </w:tcPr>
          <w:p w14:paraId="32E26088" w14:textId="4391E71C"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13A2324C" w14:textId="77777777" w:rsidTr="00147DBC">
        <w:tc>
          <w:tcPr>
            <w:tcW w:w="1225" w:type="dxa"/>
            <w:tcBorders>
              <w:top w:val="single" w:sz="4" w:space="0" w:color="auto"/>
              <w:bottom w:val="single" w:sz="4" w:space="0" w:color="auto"/>
            </w:tcBorders>
            <w:shd w:val="clear" w:color="auto" w:fill="auto"/>
          </w:tcPr>
          <w:p w14:paraId="5DDF8E7E" w14:textId="3AC2ED5B" w:rsidR="005B2BDA" w:rsidRPr="00147DBC" w:rsidRDefault="005B2BDA" w:rsidP="005B2BDA">
            <w:pPr>
              <w:rPr>
                <w:rFonts w:cstheme="minorHAnsi"/>
                <w:color w:val="000000" w:themeColor="text1"/>
              </w:rPr>
            </w:pPr>
            <w:r w:rsidRPr="00147DBC">
              <w:rPr>
                <w:rFonts w:cstheme="minorHAnsi"/>
                <w:color w:val="000000" w:themeColor="text1"/>
              </w:rPr>
              <w:t>8.4</w:t>
            </w:r>
          </w:p>
        </w:tc>
        <w:tc>
          <w:tcPr>
            <w:tcW w:w="4131" w:type="dxa"/>
            <w:tcBorders>
              <w:top w:val="single" w:sz="4" w:space="0" w:color="auto"/>
              <w:bottom w:val="single" w:sz="4" w:space="0" w:color="auto"/>
            </w:tcBorders>
            <w:shd w:val="clear" w:color="auto" w:fill="auto"/>
          </w:tcPr>
          <w:p w14:paraId="524159FE" w14:textId="77777777" w:rsidR="005B2BDA" w:rsidRPr="00147DBC" w:rsidRDefault="005B2BDA" w:rsidP="005B2BDA">
            <w:pPr>
              <w:rPr>
                <w:rFonts w:cstheme="minorHAnsi"/>
                <w:color w:val="000000" w:themeColor="text1"/>
              </w:rPr>
            </w:pPr>
            <w:r w:rsidRPr="00147DBC">
              <w:rPr>
                <w:rFonts w:cstheme="minorHAnsi"/>
                <w:color w:val="000000" w:themeColor="text1"/>
              </w:rPr>
              <w:t>Disciplinary proceedings:</w:t>
            </w:r>
          </w:p>
          <w:p w14:paraId="646A6CE2" w14:textId="542555F8" w:rsidR="005B2BDA" w:rsidRPr="00147DBC" w:rsidRDefault="005B2BDA" w:rsidP="005B2BDA">
            <w:pPr>
              <w:rPr>
                <w:rFonts w:cstheme="minorHAnsi"/>
                <w:color w:val="000000" w:themeColor="text1"/>
              </w:rPr>
            </w:pPr>
            <w:r w:rsidRPr="00147DBC">
              <w:rPr>
                <w:rFonts w:cstheme="minorHAnsi"/>
                <w:color w:val="000000" w:themeColor="text1"/>
              </w:rPr>
              <w:t>Final Warning</w:t>
            </w:r>
          </w:p>
        </w:tc>
        <w:tc>
          <w:tcPr>
            <w:tcW w:w="1453" w:type="dxa"/>
            <w:tcBorders>
              <w:top w:val="single" w:sz="4" w:space="0" w:color="auto"/>
              <w:bottom w:val="single" w:sz="4" w:space="0" w:color="auto"/>
            </w:tcBorders>
            <w:shd w:val="clear" w:color="auto" w:fill="auto"/>
          </w:tcPr>
          <w:p w14:paraId="61E016A1" w14:textId="7CF4CE6F" w:rsidR="005B2BDA" w:rsidRPr="00147DBC" w:rsidRDefault="005B2BDA" w:rsidP="005B2BDA">
            <w:pPr>
              <w:rPr>
                <w:rFonts w:cstheme="minorHAnsi"/>
                <w:color w:val="000000" w:themeColor="text1"/>
              </w:rPr>
            </w:pPr>
            <w:r w:rsidRPr="00147DBC">
              <w:rPr>
                <w:rFonts w:cstheme="minorHAnsi"/>
                <w:color w:val="000000"/>
              </w:rPr>
              <w:t>In employee file, held securely in School Office</w:t>
            </w:r>
          </w:p>
        </w:tc>
        <w:tc>
          <w:tcPr>
            <w:tcW w:w="1418" w:type="dxa"/>
            <w:tcBorders>
              <w:top w:val="single" w:sz="4" w:space="0" w:color="auto"/>
              <w:bottom w:val="single" w:sz="4" w:space="0" w:color="auto"/>
            </w:tcBorders>
            <w:shd w:val="clear" w:color="auto" w:fill="auto"/>
          </w:tcPr>
          <w:p w14:paraId="6CD11A58" w14:textId="56A076BA"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2CEC857A" w14:textId="2C7BC2FE" w:rsidR="005B2BDA" w:rsidRPr="00147DBC" w:rsidRDefault="005B2BDA" w:rsidP="005B2BDA">
            <w:pPr>
              <w:rPr>
                <w:rFonts w:cstheme="minorHAnsi"/>
                <w:color w:val="000000" w:themeColor="text1"/>
              </w:rPr>
            </w:pPr>
            <w:r w:rsidRPr="00147DBC">
              <w:rPr>
                <w:rFonts w:cstheme="minorHAnsi"/>
                <w:color w:val="000000" w:themeColor="text1"/>
              </w:rPr>
              <w:t>Date of warning + 18 months</w:t>
            </w:r>
          </w:p>
        </w:tc>
        <w:tc>
          <w:tcPr>
            <w:tcW w:w="1811" w:type="dxa"/>
            <w:tcBorders>
              <w:top w:val="single" w:sz="4" w:space="0" w:color="auto"/>
              <w:bottom w:val="single" w:sz="4" w:space="0" w:color="auto"/>
            </w:tcBorders>
            <w:shd w:val="clear" w:color="auto" w:fill="auto"/>
          </w:tcPr>
          <w:p w14:paraId="08C95531" w14:textId="4E64FB9D" w:rsidR="005B2BDA" w:rsidRPr="00147DBC" w:rsidRDefault="005B2BDA" w:rsidP="005B2BDA">
            <w:pPr>
              <w:rPr>
                <w:rFonts w:cstheme="minorHAnsi"/>
                <w:color w:val="000000" w:themeColor="text1"/>
              </w:rPr>
            </w:pPr>
            <w:r w:rsidRPr="00147DBC">
              <w:rPr>
                <w:rFonts w:cstheme="minorHAnsi"/>
                <w:color w:val="000000" w:themeColor="text1"/>
              </w:rPr>
              <w:t>Date of warning</w:t>
            </w:r>
          </w:p>
        </w:tc>
        <w:tc>
          <w:tcPr>
            <w:tcW w:w="1598" w:type="dxa"/>
            <w:tcBorders>
              <w:top w:val="single" w:sz="4" w:space="0" w:color="auto"/>
              <w:bottom w:val="single" w:sz="4" w:space="0" w:color="auto"/>
            </w:tcBorders>
            <w:shd w:val="clear" w:color="auto" w:fill="auto"/>
          </w:tcPr>
          <w:p w14:paraId="2ED5F14C" w14:textId="3644F15A" w:rsidR="005B2BDA" w:rsidRPr="00147DBC" w:rsidRDefault="005B2BDA" w:rsidP="005B2BDA">
            <w:pPr>
              <w:rPr>
                <w:rFonts w:cstheme="minorHAnsi"/>
                <w:color w:val="000000" w:themeColor="text1"/>
              </w:rPr>
            </w:pPr>
            <w:proofErr w:type="spellStart"/>
            <w:r w:rsidRPr="00147DBC">
              <w:rPr>
                <w:rFonts w:cstheme="minorHAnsi"/>
                <w:color w:val="000000" w:themeColor="text1"/>
              </w:rPr>
              <w:t>KCSiE</w:t>
            </w:r>
            <w:proofErr w:type="spellEnd"/>
            <w:r w:rsidRPr="00147DBC">
              <w:rPr>
                <w:rFonts w:cstheme="minorHAnsi"/>
                <w:color w:val="000000" w:themeColor="text1"/>
              </w:rPr>
              <w:t xml:space="preserve"> </w:t>
            </w:r>
            <w:r w:rsidRPr="00147DBC">
              <w:rPr>
                <w:rFonts w:cstheme="minorHAnsi"/>
                <w:color w:val="00B050"/>
              </w:rPr>
              <w:t>2024</w:t>
            </w:r>
          </w:p>
        </w:tc>
        <w:tc>
          <w:tcPr>
            <w:tcW w:w="1356" w:type="dxa"/>
            <w:tcBorders>
              <w:top w:val="single" w:sz="4" w:space="0" w:color="auto"/>
              <w:bottom w:val="single" w:sz="4" w:space="0" w:color="auto"/>
            </w:tcBorders>
            <w:shd w:val="clear" w:color="auto" w:fill="auto"/>
          </w:tcPr>
          <w:p w14:paraId="6096C8CC" w14:textId="4F5C04DF"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4E7E7E28" w14:textId="77777777" w:rsidTr="00147DBC">
        <w:tc>
          <w:tcPr>
            <w:tcW w:w="1225" w:type="dxa"/>
            <w:tcBorders>
              <w:top w:val="single" w:sz="4" w:space="0" w:color="auto"/>
              <w:bottom w:val="single" w:sz="4" w:space="0" w:color="auto"/>
            </w:tcBorders>
            <w:shd w:val="clear" w:color="auto" w:fill="auto"/>
          </w:tcPr>
          <w:p w14:paraId="67A79219" w14:textId="20B6C75F" w:rsidR="005B2BDA" w:rsidRPr="00147DBC" w:rsidRDefault="005B2BDA" w:rsidP="005B2BDA">
            <w:pPr>
              <w:rPr>
                <w:rFonts w:cstheme="minorHAnsi"/>
                <w:color w:val="000000" w:themeColor="text1"/>
              </w:rPr>
            </w:pPr>
            <w:r w:rsidRPr="00147DBC">
              <w:rPr>
                <w:rFonts w:cstheme="minorHAnsi"/>
                <w:color w:val="000000" w:themeColor="text1"/>
              </w:rPr>
              <w:t>8.5</w:t>
            </w:r>
          </w:p>
        </w:tc>
        <w:tc>
          <w:tcPr>
            <w:tcW w:w="4131" w:type="dxa"/>
            <w:tcBorders>
              <w:top w:val="single" w:sz="4" w:space="0" w:color="auto"/>
              <w:bottom w:val="single" w:sz="4" w:space="0" w:color="auto"/>
            </w:tcBorders>
            <w:shd w:val="clear" w:color="auto" w:fill="auto"/>
          </w:tcPr>
          <w:p w14:paraId="229CB222" w14:textId="5F1DA175" w:rsidR="005B2BDA" w:rsidRPr="00147DBC" w:rsidRDefault="005B2BDA" w:rsidP="005B2BDA">
            <w:pPr>
              <w:rPr>
                <w:rFonts w:cstheme="minorHAnsi"/>
                <w:color w:val="000000" w:themeColor="text1"/>
              </w:rPr>
            </w:pPr>
            <w:r w:rsidRPr="00147DBC">
              <w:rPr>
                <w:rFonts w:cstheme="minorHAnsi"/>
                <w:color w:val="000000" w:themeColor="text1"/>
              </w:rPr>
              <w:t>Warnings subsequently found to be based on an unfounded case (excluding child protection related warnings)</w:t>
            </w:r>
          </w:p>
        </w:tc>
        <w:tc>
          <w:tcPr>
            <w:tcW w:w="1453" w:type="dxa"/>
            <w:tcBorders>
              <w:top w:val="single" w:sz="4" w:space="0" w:color="auto"/>
              <w:bottom w:val="single" w:sz="4" w:space="0" w:color="auto"/>
            </w:tcBorders>
            <w:shd w:val="clear" w:color="auto" w:fill="auto"/>
          </w:tcPr>
          <w:p w14:paraId="706A8F27" w14:textId="64F7A7E4" w:rsidR="005B2BDA" w:rsidRPr="00147DBC" w:rsidRDefault="005B2BDA" w:rsidP="005B2BDA">
            <w:pPr>
              <w:rPr>
                <w:rFonts w:cstheme="minorHAnsi"/>
                <w:color w:val="000000" w:themeColor="text1"/>
              </w:rPr>
            </w:pPr>
            <w:r w:rsidRPr="00147DBC">
              <w:rPr>
                <w:rFonts w:cstheme="minorHAnsi"/>
                <w:color w:val="000000"/>
              </w:rPr>
              <w:t>In employee file, held securely in School Office</w:t>
            </w:r>
          </w:p>
        </w:tc>
        <w:tc>
          <w:tcPr>
            <w:tcW w:w="1418" w:type="dxa"/>
            <w:tcBorders>
              <w:top w:val="single" w:sz="4" w:space="0" w:color="auto"/>
              <w:bottom w:val="single" w:sz="4" w:space="0" w:color="auto"/>
            </w:tcBorders>
            <w:shd w:val="clear" w:color="auto" w:fill="auto"/>
          </w:tcPr>
          <w:p w14:paraId="4302ABFA" w14:textId="0BF0CC5E"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588C635F" w14:textId="19617601" w:rsidR="005B2BDA" w:rsidRPr="00147DBC" w:rsidRDefault="005B2BDA" w:rsidP="005B2BDA">
            <w:pPr>
              <w:rPr>
                <w:rFonts w:cstheme="minorHAnsi"/>
                <w:color w:val="000000" w:themeColor="text1"/>
              </w:rPr>
            </w:pPr>
            <w:r w:rsidRPr="00147DBC">
              <w:rPr>
                <w:rFonts w:cstheme="minorHAnsi"/>
                <w:color w:val="000000" w:themeColor="text1"/>
              </w:rPr>
              <w:t>If the incident is child protection related then see above; otherwise dispose following the conclusion of the case</w:t>
            </w:r>
          </w:p>
        </w:tc>
        <w:tc>
          <w:tcPr>
            <w:tcW w:w="1811" w:type="dxa"/>
            <w:tcBorders>
              <w:top w:val="single" w:sz="4" w:space="0" w:color="auto"/>
              <w:bottom w:val="single" w:sz="4" w:space="0" w:color="auto"/>
            </w:tcBorders>
            <w:shd w:val="clear" w:color="auto" w:fill="auto"/>
          </w:tcPr>
          <w:p w14:paraId="1CCD0D47" w14:textId="0C9FE77B" w:rsidR="005B2BDA" w:rsidRPr="00147DBC" w:rsidRDefault="005B2BDA" w:rsidP="005B2BDA">
            <w:pPr>
              <w:rPr>
                <w:rFonts w:cstheme="minorHAnsi"/>
                <w:color w:val="000000" w:themeColor="text1"/>
              </w:rPr>
            </w:pPr>
            <w:r w:rsidRPr="00147DBC">
              <w:rPr>
                <w:rFonts w:cstheme="minorHAnsi"/>
                <w:color w:val="000000" w:themeColor="text1"/>
              </w:rPr>
              <w:t>Date of resolution</w:t>
            </w:r>
          </w:p>
        </w:tc>
        <w:tc>
          <w:tcPr>
            <w:tcW w:w="1598" w:type="dxa"/>
            <w:tcBorders>
              <w:top w:val="single" w:sz="4" w:space="0" w:color="auto"/>
              <w:bottom w:val="single" w:sz="4" w:space="0" w:color="auto"/>
            </w:tcBorders>
            <w:shd w:val="clear" w:color="auto" w:fill="auto"/>
          </w:tcPr>
          <w:p w14:paraId="01832780" w14:textId="3096A2A4" w:rsidR="005B2BDA" w:rsidRPr="00147DBC" w:rsidRDefault="005B2BDA" w:rsidP="005B2BDA">
            <w:pPr>
              <w:rPr>
                <w:rFonts w:cstheme="minorHAnsi"/>
                <w:color w:val="000000" w:themeColor="text1"/>
              </w:rPr>
            </w:pPr>
            <w:proofErr w:type="spellStart"/>
            <w:r w:rsidRPr="00147DBC">
              <w:rPr>
                <w:rFonts w:cstheme="minorHAnsi"/>
                <w:color w:val="000000" w:themeColor="text1"/>
              </w:rPr>
              <w:t>KCSiE</w:t>
            </w:r>
            <w:proofErr w:type="spellEnd"/>
            <w:r w:rsidRPr="00147DBC">
              <w:rPr>
                <w:rFonts w:cstheme="minorHAnsi"/>
                <w:color w:val="000000" w:themeColor="text1"/>
              </w:rPr>
              <w:t xml:space="preserve"> </w:t>
            </w:r>
            <w:r w:rsidRPr="00147DBC">
              <w:rPr>
                <w:rFonts w:cstheme="minorHAnsi"/>
                <w:color w:val="00B050"/>
              </w:rPr>
              <w:t>2024</w:t>
            </w:r>
          </w:p>
        </w:tc>
        <w:tc>
          <w:tcPr>
            <w:tcW w:w="1356" w:type="dxa"/>
            <w:tcBorders>
              <w:top w:val="single" w:sz="4" w:space="0" w:color="auto"/>
              <w:bottom w:val="single" w:sz="4" w:space="0" w:color="auto"/>
            </w:tcBorders>
            <w:shd w:val="clear" w:color="auto" w:fill="auto"/>
          </w:tcPr>
          <w:p w14:paraId="1F8F10A6" w14:textId="15863B01"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514C0EE6" w14:textId="77777777" w:rsidTr="00147DBC">
        <w:tc>
          <w:tcPr>
            <w:tcW w:w="15388" w:type="dxa"/>
            <w:gridSpan w:val="8"/>
            <w:tcBorders>
              <w:top w:val="single" w:sz="4" w:space="0" w:color="auto"/>
              <w:bottom w:val="single" w:sz="4" w:space="0" w:color="auto"/>
            </w:tcBorders>
            <w:shd w:val="clear" w:color="auto" w:fill="auto"/>
          </w:tcPr>
          <w:p w14:paraId="7C4E6A88" w14:textId="7777777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N.B.  The ACAS code of practice on disciplinary and grievance procedures recommends that the employee should be told how long a disciplinary warning will remain current. However, this does not mean that the data itself should be destroyed at the end of the set period.</w:t>
            </w:r>
          </w:p>
          <w:p w14:paraId="6759E448" w14:textId="7777777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Any disciplinary proceedings data will be a record of an important event in the course of the employer’s relationship with the employee.  Should the same employee be accused of similar misconduct at a later date, and then defend themselves by denying they would undertake such an action, reference to the earlier proceedings may show that they should not be given credence.  Alternatively, if the employee were to be dismissed for some later offence and then claim at tribunal that they had e.g. “fifteen years of unblemished service”, the record of the disciplinary proceedings would be effective evidence to counter this claim.</w:t>
            </w:r>
          </w:p>
          <w:p w14:paraId="7FCF5DBD" w14:textId="7E97882D" w:rsidR="005B2BDA" w:rsidRPr="00147DBC" w:rsidRDefault="005B2BDA" w:rsidP="005B2BDA">
            <w:pPr>
              <w:rPr>
                <w:rFonts w:cstheme="minorHAnsi"/>
                <w:color w:val="000000" w:themeColor="text1"/>
              </w:rPr>
            </w:pPr>
            <w:r w:rsidRPr="00147DBC">
              <w:rPr>
                <w:rFonts w:cstheme="minorHAnsi"/>
                <w:color w:val="000000" w:themeColor="text1"/>
              </w:rPr>
              <w:t>Employers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tc>
      </w:tr>
      <w:tr w:rsidR="005B2BDA" w:rsidRPr="000D6B01" w14:paraId="7E68EEB2" w14:textId="77777777" w:rsidTr="00147DBC">
        <w:tc>
          <w:tcPr>
            <w:tcW w:w="15388" w:type="dxa"/>
            <w:gridSpan w:val="8"/>
            <w:tcBorders>
              <w:top w:val="single" w:sz="4" w:space="0" w:color="auto"/>
              <w:bottom w:val="single" w:sz="4" w:space="0" w:color="auto"/>
            </w:tcBorders>
            <w:shd w:val="clear" w:color="auto" w:fill="auto"/>
          </w:tcPr>
          <w:p w14:paraId="1B82A7B8" w14:textId="77777777" w:rsidR="005B2BDA" w:rsidRPr="00147DBC" w:rsidRDefault="005B2BDA" w:rsidP="005B2BDA">
            <w:pPr>
              <w:rPr>
                <w:rFonts w:cstheme="minorHAnsi"/>
                <w:color w:val="000000" w:themeColor="text1"/>
              </w:rPr>
            </w:pPr>
          </w:p>
        </w:tc>
      </w:tr>
      <w:tr w:rsidR="005B2BDA" w:rsidRPr="000D6B01" w14:paraId="3E396C43" w14:textId="77777777" w:rsidTr="00147DBC">
        <w:tc>
          <w:tcPr>
            <w:tcW w:w="15388" w:type="dxa"/>
            <w:gridSpan w:val="8"/>
            <w:tcBorders>
              <w:top w:val="single" w:sz="4" w:space="0" w:color="auto"/>
              <w:bottom w:val="single" w:sz="4" w:space="0" w:color="auto"/>
            </w:tcBorders>
            <w:shd w:val="clear" w:color="auto" w:fill="auto"/>
          </w:tcPr>
          <w:p w14:paraId="69FA3112" w14:textId="6317C36F" w:rsidR="005B2BDA" w:rsidRPr="00147DBC" w:rsidRDefault="005B2BDA" w:rsidP="005B2BDA">
            <w:pPr>
              <w:pStyle w:val="Heading2"/>
              <w:numPr>
                <w:ilvl w:val="0"/>
                <w:numId w:val="7"/>
              </w:numPr>
              <w:outlineLvl w:val="1"/>
              <w:rPr>
                <w:color w:val="000000" w:themeColor="text1"/>
              </w:rPr>
            </w:pPr>
            <w:bookmarkStart w:id="68" w:name="_HR_–_Payroll"/>
            <w:bookmarkStart w:id="69" w:name="_Toc195793157"/>
            <w:bookmarkEnd w:id="68"/>
            <w:r w:rsidRPr="00147DBC">
              <w:rPr>
                <w:color w:val="000000" w:themeColor="text1"/>
              </w:rPr>
              <w:t>HR – Payroll &amp; Pensions</w:t>
            </w:r>
            <w:bookmarkEnd w:id="69"/>
          </w:p>
        </w:tc>
      </w:tr>
      <w:tr w:rsidR="005B2BDA" w:rsidRPr="000D6B01" w14:paraId="3FCCF6BB" w14:textId="77777777" w:rsidTr="00147DBC">
        <w:tc>
          <w:tcPr>
            <w:tcW w:w="1225" w:type="dxa"/>
            <w:tcBorders>
              <w:top w:val="single" w:sz="4" w:space="0" w:color="auto"/>
              <w:bottom w:val="single" w:sz="4" w:space="0" w:color="auto"/>
            </w:tcBorders>
            <w:shd w:val="clear" w:color="auto" w:fill="auto"/>
          </w:tcPr>
          <w:p w14:paraId="3F1D6E1B" w14:textId="5AC2E61C" w:rsidR="005B2BDA" w:rsidRPr="00147DBC" w:rsidRDefault="005B2BDA" w:rsidP="005B2BDA">
            <w:pPr>
              <w:rPr>
                <w:rFonts w:cstheme="minorHAnsi"/>
                <w:color w:val="000000" w:themeColor="text1"/>
              </w:rPr>
            </w:pPr>
            <w:r w:rsidRPr="00147DBC">
              <w:rPr>
                <w:rFonts w:cstheme="minorHAnsi"/>
                <w:color w:val="000000" w:themeColor="text1"/>
              </w:rPr>
              <w:t>9.1</w:t>
            </w:r>
          </w:p>
        </w:tc>
        <w:tc>
          <w:tcPr>
            <w:tcW w:w="4131" w:type="dxa"/>
            <w:tcBorders>
              <w:top w:val="single" w:sz="4" w:space="0" w:color="auto"/>
              <w:bottom w:val="single" w:sz="4" w:space="0" w:color="auto"/>
            </w:tcBorders>
            <w:shd w:val="clear" w:color="auto" w:fill="auto"/>
          </w:tcPr>
          <w:p w14:paraId="6715DA12" w14:textId="72BE6B58" w:rsidR="005B2BDA" w:rsidRPr="00147DBC" w:rsidRDefault="005B2BDA" w:rsidP="005B2BDA">
            <w:pPr>
              <w:rPr>
                <w:rFonts w:cstheme="minorHAnsi"/>
                <w:color w:val="000000" w:themeColor="text1"/>
              </w:rPr>
            </w:pPr>
            <w:r w:rsidRPr="00147DBC">
              <w:rPr>
                <w:rFonts w:cstheme="minorHAnsi"/>
                <w:color w:val="000000" w:themeColor="text1"/>
              </w:rPr>
              <w:t>Maternity Pay Records</w:t>
            </w:r>
          </w:p>
        </w:tc>
        <w:tc>
          <w:tcPr>
            <w:tcW w:w="1453" w:type="dxa"/>
            <w:tcBorders>
              <w:top w:val="single" w:sz="4" w:space="0" w:color="auto"/>
              <w:bottom w:val="single" w:sz="4" w:space="0" w:color="auto"/>
            </w:tcBorders>
            <w:shd w:val="clear" w:color="auto" w:fill="auto"/>
          </w:tcPr>
          <w:p w14:paraId="4C5BE3B1" w14:textId="3D2C44E0" w:rsidR="005B2BDA" w:rsidRPr="00147DBC" w:rsidRDefault="005B2BDA" w:rsidP="005B2BDA">
            <w:pPr>
              <w:rPr>
                <w:rFonts w:cstheme="minorHAnsi"/>
                <w:color w:val="000000" w:themeColor="text1"/>
              </w:rPr>
            </w:pPr>
            <w:r w:rsidRPr="00147DBC">
              <w:rPr>
                <w:rFonts w:cstheme="minorHAnsi"/>
                <w:color w:val="000000"/>
              </w:rPr>
              <w:t xml:space="preserve">In employee file, held securely in </w:t>
            </w:r>
            <w:r w:rsidRPr="00147DBC">
              <w:rPr>
                <w:rFonts w:cstheme="minorHAnsi"/>
                <w:color w:val="000000"/>
              </w:rPr>
              <w:lastRenderedPageBreak/>
              <w:t>School Office and/or on SAP Payroll system</w:t>
            </w:r>
          </w:p>
        </w:tc>
        <w:tc>
          <w:tcPr>
            <w:tcW w:w="1418" w:type="dxa"/>
            <w:tcBorders>
              <w:top w:val="single" w:sz="4" w:space="0" w:color="auto"/>
              <w:bottom w:val="single" w:sz="4" w:space="0" w:color="auto"/>
            </w:tcBorders>
            <w:shd w:val="clear" w:color="auto" w:fill="auto"/>
          </w:tcPr>
          <w:p w14:paraId="7C3AE081" w14:textId="665B1E50" w:rsidR="005B2BDA" w:rsidRPr="00147DBC" w:rsidRDefault="005B2BDA" w:rsidP="005B2BDA">
            <w:pPr>
              <w:rPr>
                <w:rFonts w:cstheme="minorHAnsi"/>
                <w:b/>
                <w:bCs/>
                <w:color w:val="000000" w:themeColor="text1"/>
              </w:rPr>
            </w:pPr>
            <w:r w:rsidRPr="00147DBC">
              <w:rPr>
                <w:rFonts w:cstheme="minorHAnsi"/>
              </w:rPr>
              <w:lastRenderedPageBreak/>
              <w:t xml:space="preserve">School Business </w:t>
            </w:r>
            <w:r w:rsidRPr="00147DBC">
              <w:rPr>
                <w:rFonts w:cstheme="minorHAnsi"/>
              </w:rPr>
              <w:lastRenderedPageBreak/>
              <w:t>Manager / Headteacher</w:t>
            </w:r>
          </w:p>
        </w:tc>
        <w:tc>
          <w:tcPr>
            <w:tcW w:w="2396" w:type="dxa"/>
            <w:tcBorders>
              <w:top w:val="single" w:sz="4" w:space="0" w:color="auto"/>
              <w:bottom w:val="single" w:sz="4" w:space="0" w:color="auto"/>
            </w:tcBorders>
            <w:shd w:val="clear" w:color="auto" w:fill="auto"/>
          </w:tcPr>
          <w:p w14:paraId="79C3A195" w14:textId="6F72D4DB" w:rsidR="005B2BDA" w:rsidRPr="00147DBC" w:rsidRDefault="005B2BDA" w:rsidP="005B2BDA">
            <w:pPr>
              <w:rPr>
                <w:rFonts w:cstheme="minorHAnsi"/>
                <w:color w:val="000000" w:themeColor="text1"/>
              </w:rPr>
            </w:pPr>
            <w:r w:rsidRPr="00147DBC">
              <w:rPr>
                <w:rFonts w:cstheme="minorHAnsi"/>
                <w:color w:val="000000" w:themeColor="text1"/>
              </w:rPr>
              <w:lastRenderedPageBreak/>
              <w:t>Current year + 3 years</w:t>
            </w:r>
          </w:p>
        </w:tc>
        <w:tc>
          <w:tcPr>
            <w:tcW w:w="1811" w:type="dxa"/>
            <w:tcBorders>
              <w:top w:val="single" w:sz="4" w:space="0" w:color="auto"/>
              <w:bottom w:val="single" w:sz="4" w:space="0" w:color="auto"/>
            </w:tcBorders>
            <w:shd w:val="clear" w:color="auto" w:fill="auto"/>
          </w:tcPr>
          <w:p w14:paraId="611AC08C" w14:textId="74AF99FA" w:rsidR="005B2BDA" w:rsidRPr="00147DBC" w:rsidRDefault="005B2BDA" w:rsidP="005B2BDA">
            <w:pPr>
              <w:rPr>
                <w:rFonts w:cstheme="minorHAnsi"/>
                <w:color w:val="000000" w:themeColor="text1"/>
              </w:rPr>
            </w:pPr>
            <w:r w:rsidRPr="00147DBC">
              <w:rPr>
                <w:rFonts w:cstheme="minorHAnsi"/>
                <w:color w:val="000000" w:themeColor="text1"/>
              </w:rPr>
              <w:t xml:space="preserve">End of the financial year in which the </w:t>
            </w:r>
            <w:r w:rsidRPr="00147DBC">
              <w:rPr>
                <w:rFonts w:cstheme="minorHAnsi"/>
                <w:color w:val="000000" w:themeColor="text1"/>
              </w:rPr>
              <w:lastRenderedPageBreak/>
              <w:t>maternity pay period ends</w:t>
            </w:r>
          </w:p>
        </w:tc>
        <w:tc>
          <w:tcPr>
            <w:tcW w:w="1598" w:type="dxa"/>
            <w:tcBorders>
              <w:top w:val="single" w:sz="4" w:space="0" w:color="auto"/>
              <w:bottom w:val="single" w:sz="4" w:space="0" w:color="auto"/>
            </w:tcBorders>
            <w:shd w:val="clear" w:color="auto" w:fill="auto"/>
          </w:tcPr>
          <w:p w14:paraId="5A599898" w14:textId="55B958A7" w:rsidR="005B2BDA" w:rsidRPr="00147DBC" w:rsidRDefault="005B2BDA" w:rsidP="005B2BDA">
            <w:pPr>
              <w:rPr>
                <w:rFonts w:cstheme="minorHAnsi"/>
                <w:color w:val="000000" w:themeColor="text1"/>
              </w:rPr>
            </w:pPr>
            <w:r w:rsidRPr="00147DBC">
              <w:rPr>
                <w:rFonts w:cstheme="minorHAnsi"/>
                <w:color w:val="000000" w:themeColor="text1"/>
              </w:rPr>
              <w:lastRenderedPageBreak/>
              <w:t xml:space="preserve">Statutory Maternity Pay (General) </w:t>
            </w:r>
            <w:r w:rsidRPr="00147DBC">
              <w:rPr>
                <w:rFonts w:cstheme="minorHAnsi"/>
                <w:color w:val="000000" w:themeColor="text1"/>
              </w:rPr>
              <w:lastRenderedPageBreak/>
              <w:t>Regulations 1986</w:t>
            </w:r>
          </w:p>
        </w:tc>
        <w:tc>
          <w:tcPr>
            <w:tcW w:w="1356" w:type="dxa"/>
            <w:tcBorders>
              <w:top w:val="single" w:sz="4" w:space="0" w:color="auto"/>
              <w:bottom w:val="single" w:sz="4" w:space="0" w:color="auto"/>
            </w:tcBorders>
            <w:shd w:val="clear" w:color="auto" w:fill="auto"/>
          </w:tcPr>
          <w:p w14:paraId="3A3FE1FA" w14:textId="331C193A" w:rsidR="005B2BDA" w:rsidRPr="00147DBC" w:rsidRDefault="005B2BDA" w:rsidP="005B2BDA">
            <w:pPr>
              <w:rPr>
                <w:rFonts w:cstheme="minorHAnsi"/>
                <w:color w:val="000000" w:themeColor="text1"/>
              </w:rPr>
            </w:pPr>
            <w:r w:rsidRPr="00147DBC">
              <w:rPr>
                <w:rFonts w:cstheme="minorHAnsi"/>
                <w:color w:val="000000" w:themeColor="text1"/>
              </w:rPr>
              <w:lastRenderedPageBreak/>
              <w:t>Secure disposal</w:t>
            </w:r>
          </w:p>
        </w:tc>
      </w:tr>
      <w:tr w:rsidR="005B2BDA" w:rsidRPr="000D6B01" w14:paraId="270217C3" w14:textId="77777777" w:rsidTr="00147DBC">
        <w:tc>
          <w:tcPr>
            <w:tcW w:w="1225" w:type="dxa"/>
            <w:tcBorders>
              <w:top w:val="single" w:sz="4" w:space="0" w:color="auto"/>
              <w:bottom w:val="single" w:sz="4" w:space="0" w:color="auto"/>
            </w:tcBorders>
            <w:shd w:val="clear" w:color="auto" w:fill="auto"/>
          </w:tcPr>
          <w:p w14:paraId="32A76208" w14:textId="2B2AB868" w:rsidR="005B2BDA" w:rsidRPr="00147DBC" w:rsidRDefault="005B2BDA" w:rsidP="005B2BDA">
            <w:pPr>
              <w:rPr>
                <w:rFonts w:cstheme="minorHAnsi"/>
                <w:color w:val="000000" w:themeColor="text1"/>
              </w:rPr>
            </w:pPr>
            <w:r w:rsidRPr="00147DBC">
              <w:rPr>
                <w:rFonts w:cstheme="minorHAnsi"/>
                <w:color w:val="000000" w:themeColor="text1"/>
              </w:rPr>
              <w:t>9.2</w:t>
            </w:r>
          </w:p>
        </w:tc>
        <w:tc>
          <w:tcPr>
            <w:tcW w:w="4131" w:type="dxa"/>
            <w:tcBorders>
              <w:top w:val="single" w:sz="4" w:space="0" w:color="auto"/>
              <w:bottom w:val="single" w:sz="4" w:space="0" w:color="auto"/>
            </w:tcBorders>
            <w:shd w:val="clear" w:color="auto" w:fill="auto"/>
          </w:tcPr>
          <w:p w14:paraId="5A689297" w14:textId="695ED9EB" w:rsidR="005B2BDA" w:rsidRPr="00147DBC" w:rsidRDefault="005B2BDA" w:rsidP="005B2BDA">
            <w:pPr>
              <w:rPr>
                <w:rFonts w:cstheme="minorHAnsi"/>
                <w:color w:val="000000" w:themeColor="text1"/>
              </w:rPr>
            </w:pPr>
            <w:r w:rsidRPr="00147DBC">
              <w:rPr>
                <w:rFonts w:cstheme="minorHAnsi"/>
                <w:color w:val="000000" w:themeColor="text1"/>
              </w:rPr>
              <w:t>Records held under Retirement Benefits Schemes - records of notifiable events, for example, relating to incapacity</w:t>
            </w:r>
          </w:p>
        </w:tc>
        <w:tc>
          <w:tcPr>
            <w:tcW w:w="1453" w:type="dxa"/>
            <w:tcBorders>
              <w:top w:val="single" w:sz="4" w:space="0" w:color="auto"/>
              <w:bottom w:val="single" w:sz="4" w:space="0" w:color="auto"/>
            </w:tcBorders>
            <w:shd w:val="clear" w:color="auto" w:fill="auto"/>
          </w:tcPr>
          <w:p w14:paraId="78CC81D8" w14:textId="50A6D434" w:rsidR="005B2BDA" w:rsidRPr="00147DBC" w:rsidRDefault="005B2BDA" w:rsidP="005B2BDA">
            <w:pPr>
              <w:rPr>
                <w:rFonts w:cstheme="minorHAnsi"/>
                <w:color w:val="000000" w:themeColor="text1"/>
              </w:rPr>
            </w:pPr>
            <w:r w:rsidRPr="00147DBC">
              <w:rPr>
                <w:rFonts w:cstheme="minorHAnsi"/>
                <w:color w:val="000000"/>
              </w:rPr>
              <w:t>In employee file, held securely in School Office and/or on SAP Payroll system</w:t>
            </w:r>
          </w:p>
        </w:tc>
        <w:tc>
          <w:tcPr>
            <w:tcW w:w="1418" w:type="dxa"/>
            <w:tcBorders>
              <w:top w:val="single" w:sz="4" w:space="0" w:color="auto"/>
              <w:bottom w:val="single" w:sz="4" w:space="0" w:color="auto"/>
            </w:tcBorders>
            <w:shd w:val="clear" w:color="auto" w:fill="auto"/>
          </w:tcPr>
          <w:p w14:paraId="589E3740" w14:textId="2B27B35F"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48BA6EC9" w14:textId="6FE678B6"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3338FB5F" w14:textId="2922F0E1" w:rsidR="005B2BDA" w:rsidRPr="00147DBC" w:rsidRDefault="005B2BDA" w:rsidP="005B2BDA">
            <w:pPr>
              <w:rPr>
                <w:rFonts w:cstheme="minorHAnsi"/>
                <w:color w:val="000000" w:themeColor="text1"/>
              </w:rPr>
            </w:pPr>
            <w:r w:rsidRPr="00147DBC">
              <w:rPr>
                <w:rFonts w:cstheme="minorHAnsi"/>
                <w:color w:val="000000" w:themeColor="text1"/>
              </w:rPr>
              <w:t>End of the financial year</w:t>
            </w:r>
          </w:p>
        </w:tc>
        <w:tc>
          <w:tcPr>
            <w:tcW w:w="1598" w:type="dxa"/>
            <w:tcBorders>
              <w:top w:val="single" w:sz="4" w:space="0" w:color="auto"/>
              <w:bottom w:val="single" w:sz="4" w:space="0" w:color="auto"/>
            </w:tcBorders>
            <w:shd w:val="clear" w:color="auto" w:fill="auto"/>
          </w:tcPr>
          <w:p w14:paraId="2C1049FF" w14:textId="4A015A5C" w:rsidR="005B2BDA" w:rsidRPr="00147DBC" w:rsidRDefault="005B2BDA" w:rsidP="005B2BDA">
            <w:pPr>
              <w:rPr>
                <w:rFonts w:cstheme="minorHAnsi"/>
                <w:color w:val="000000" w:themeColor="text1"/>
              </w:rPr>
            </w:pPr>
            <w:r w:rsidRPr="00147DBC">
              <w:rPr>
                <w:rFonts w:cstheme="minorHAnsi"/>
                <w:color w:val="000000" w:themeColor="text1"/>
              </w:rPr>
              <w:t>Retirement Benefits Schemes (Information Powers) Regulations 1995</w:t>
            </w:r>
          </w:p>
        </w:tc>
        <w:tc>
          <w:tcPr>
            <w:tcW w:w="1356" w:type="dxa"/>
            <w:tcBorders>
              <w:top w:val="single" w:sz="4" w:space="0" w:color="auto"/>
              <w:bottom w:val="single" w:sz="4" w:space="0" w:color="auto"/>
            </w:tcBorders>
            <w:shd w:val="clear" w:color="auto" w:fill="auto"/>
          </w:tcPr>
          <w:p w14:paraId="07F3975A" w14:textId="0207B1A6"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54AC2606" w14:textId="77777777" w:rsidTr="00147DBC">
        <w:tc>
          <w:tcPr>
            <w:tcW w:w="1225" w:type="dxa"/>
            <w:tcBorders>
              <w:top w:val="single" w:sz="4" w:space="0" w:color="auto"/>
              <w:bottom w:val="single" w:sz="4" w:space="0" w:color="auto"/>
            </w:tcBorders>
            <w:shd w:val="clear" w:color="auto" w:fill="auto"/>
          </w:tcPr>
          <w:p w14:paraId="6AD9CDE2" w14:textId="4D7BAF22" w:rsidR="005B2BDA" w:rsidRPr="00147DBC" w:rsidRDefault="005B2BDA" w:rsidP="005B2BDA">
            <w:pPr>
              <w:rPr>
                <w:rFonts w:cstheme="minorHAnsi"/>
                <w:color w:val="000000" w:themeColor="text1"/>
              </w:rPr>
            </w:pPr>
            <w:r w:rsidRPr="00147DBC">
              <w:rPr>
                <w:rFonts w:cstheme="minorHAnsi"/>
                <w:color w:val="000000" w:themeColor="text1"/>
              </w:rPr>
              <w:t>9.3</w:t>
            </w:r>
          </w:p>
        </w:tc>
        <w:tc>
          <w:tcPr>
            <w:tcW w:w="4131" w:type="dxa"/>
            <w:tcBorders>
              <w:top w:val="single" w:sz="4" w:space="0" w:color="auto"/>
              <w:bottom w:val="single" w:sz="4" w:space="0" w:color="auto"/>
            </w:tcBorders>
            <w:shd w:val="clear" w:color="auto" w:fill="auto"/>
          </w:tcPr>
          <w:p w14:paraId="40BC3A28" w14:textId="03C476C9" w:rsidR="005B2BDA" w:rsidRPr="00147DBC" w:rsidRDefault="005B2BDA" w:rsidP="005B2BDA">
            <w:pPr>
              <w:rPr>
                <w:rFonts w:cstheme="minorHAnsi"/>
                <w:color w:val="000000" w:themeColor="text1"/>
              </w:rPr>
            </w:pPr>
            <w:r w:rsidRPr="00147DBC">
              <w:rPr>
                <w:rFonts w:cstheme="minorHAnsi"/>
                <w:color w:val="000000" w:themeColor="text1"/>
              </w:rPr>
              <w:t>Batches, Bonus Sheets, Car Loans, Car Mileage Output, Insurance, Members Allowance Register, National Insurance (Schedule of payments), Part Time Fee claims, Payroll (gross/net, weekly or monthly), Payroll Reports, Payslips (copies), Pension Payroll, Superannuation adjustments and reports</w:t>
            </w:r>
          </w:p>
        </w:tc>
        <w:tc>
          <w:tcPr>
            <w:tcW w:w="1453" w:type="dxa"/>
            <w:tcBorders>
              <w:top w:val="single" w:sz="4" w:space="0" w:color="auto"/>
              <w:bottom w:val="single" w:sz="4" w:space="0" w:color="auto"/>
            </w:tcBorders>
            <w:shd w:val="clear" w:color="auto" w:fill="auto"/>
          </w:tcPr>
          <w:p w14:paraId="100FEF78" w14:textId="2D190D3E" w:rsidR="005B2BDA" w:rsidRPr="00147DBC" w:rsidRDefault="005B2BDA" w:rsidP="005B2BDA">
            <w:pPr>
              <w:rPr>
                <w:rFonts w:cstheme="minorHAnsi"/>
                <w:color w:val="000000" w:themeColor="text1"/>
              </w:rPr>
            </w:pPr>
            <w:r w:rsidRPr="00147DBC">
              <w:rPr>
                <w:rFonts w:cstheme="minorHAnsi"/>
                <w:color w:val="000000"/>
              </w:rPr>
              <w:t>In employee file, held securely in School Office and/or on SAP Payroll system</w:t>
            </w:r>
          </w:p>
        </w:tc>
        <w:tc>
          <w:tcPr>
            <w:tcW w:w="1418" w:type="dxa"/>
            <w:tcBorders>
              <w:top w:val="single" w:sz="4" w:space="0" w:color="auto"/>
              <w:bottom w:val="single" w:sz="4" w:space="0" w:color="auto"/>
            </w:tcBorders>
            <w:shd w:val="clear" w:color="auto" w:fill="auto"/>
          </w:tcPr>
          <w:p w14:paraId="4E628764" w14:textId="351DD32C"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34F0D508" w14:textId="76F5B911"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1629553F" w14:textId="60369280" w:rsidR="005B2BDA" w:rsidRPr="00147DBC" w:rsidRDefault="005B2BDA" w:rsidP="005B2BDA">
            <w:pPr>
              <w:rPr>
                <w:rFonts w:cstheme="minorHAnsi"/>
                <w:color w:val="000000" w:themeColor="text1"/>
              </w:rPr>
            </w:pPr>
            <w:r w:rsidRPr="00147DBC">
              <w:rPr>
                <w:rFonts w:cstheme="minorHAnsi"/>
                <w:color w:val="000000" w:themeColor="text1"/>
              </w:rPr>
              <w:t>End of the financial year</w:t>
            </w:r>
          </w:p>
        </w:tc>
        <w:tc>
          <w:tcPr>
            <w:tcW w:w="1598" w:type="dxa"/>
            <w:tcBorders>
              <w:top w:val="single" w:sz="4" w:space="0" w:color="auto"/>
              <w:bottom w:val="single" w:sz="4" w:space="0" w:color="auto"/>
            </w:tcBorders>
            <w:shd w:val="clear" w:color="auto" w:fill="auto"/>
          </w:tcPr>
          <w:p w14:paraId="4AB81459" w14:textId="64061CB5" w:rsidR="005B2BDA" w:rsidRPr="00147DBC" w:rsidRDefault="005B2BDA" w:rsidP="005B2BDA">
            <w:pPr>
              <w:rPr>
                <w:rFonts w:cstheme="minorHAnsi"/>
                <w:color w:val="000000" w:themeColor="text1"/>
              </w:rPr>
            </w:pPr>
            <w:r w:rsidRPr="00147DBC">
              <w:rPr>
                <w:rFonts w:cstheme="minorHAnsi"/>
                <w:color w:val="000000" w:themeColor="text1"/>
              </w:rPr>
              <w:t>Taxes and Management Act 1970, Income and Corporation Taxes Act 1988</w:t>
            </w:r>
          </w:p>
        </w:tc>
        <w:tc>
          <w:tcPr>
            <w:tcW w:w="1356" w:type="dxa"/>
            <w:tcBorders>
              <w:top w:val="single" w:sz="4" w:space="0" w:color="auto"/>
              <w:bottom w:val="single" w:sz="4" w:space="0" w:color="auto"/>
            </w:tcBorders>
            <w:shd w:val="clear" w:color="auto" w:fill="auto"/>
          </w:tcPr>
          <w:p w14:paraId="12F17898" w14:textId="526A78FA"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523DA723" w14:textId="77777777" w:rsidTr="00147DBC">
        <w:tc>
          <w:tcPr>
            <w:tcW w:w="1225" w:type="dxa"/>
            <w:tcBorders>
              <w:top w:val="single" w:sz="4" w:space="0" w:color="auto"/>
              <w:bottom w:val="single" w:sz="4" w:space="0" w:color="auto"/>
            </w:tcBorders>
            <w:shd w:val="clear" w:color="auto" w:fill="auto"/>
          </w:tcPr>
          <w:p w14:paraId="6B3BA6F8" w14:textId="526701CF" w:rsidR="005B2BDA" w:rsidRPr="00147DBC" w:rsidRDefault="005B2BDA" w:rsidP="005B2BDA">
            <w:pPr>
              <w:rPr>
                <w:rFonts w:cstheme="minorHAnsi"/>
                <w:color w:val="000000" w:themeColor="text1"/>
              </w:rPr>
            </w:pPr>
            <w:r w:rsidRPr="00147DBC">
              <w:rPr>
                <w:rFonts w:cstheme="minorHAnsi"/>
                <w:color w:val="000000" w:themeColor="text1"/>
              </w:rPr>
              <w:t>9.4</w:t>
            </w:r>
          </w:p>
        </w:tc>
        <w:tc>
          <w:tcPr>
            <w:tcW w:w="4131" w:type="dxa"/>
            <w:tcBorders>
              <w:top w:val="single" w:sz="4" w:space="0" w:color="auto"/>
              <w:bottom w:val="single" w:sz="4" w:space="0" w:color="auto"/>
            </w:tcBorders>
            <w:shd w:val="clear" w:color="auto" w:fill="auto"/>
          </w:tcPr>
          <w:p w14:paraId="6A815C6C" w14:textId="326C9115" w:rsidR="005B2BDA" w:rsidRPr="00147DBC" w:rsidRDefault="005B2BDA" w:rsidP="005B2BDA">
            <w:pPr>
              <w:rPr>
                <w:rFonts w:cstheme="minorHAnsi"/>
                <w:color w:val="000000" w:themeColor="text1"/>
              </w:rPr>
            </w:pPr>
            <w:r w:rsidRPr="00147DBC">
              <w:rPr>
                <w:rFonts w:cstheme="minorHAnsi"/>
                <w:color w:val="000000" w:themeColor="text1"/>
              </w:rPr>
              <w:t>Bonus sheets, Car Allowance claims, Overtime</w:t>
            </w:r>
          </w:p>
        </w:tc>
        <w:tc>
          <w:tcPr>
            <w:tcW w:w="1453" w:type="dxa"/>
            <w:tcBorders>
              <w:top w:val="single" w:sz="4" w:space="0" w:color="auto"/>
              <w:bottom w:val="single" w:sz="4" w:space="0" w:color="auto"/>
            </w:tcBorders>
            <w:shd w:val="clear" w:color="auto" w:fill="auto"/>
          </w:tcPr>
          <w:p w14:paraId="7FC37D76" w14:textId="543B1C0B" w:rsidR="005B2BDA" w:rsidRPr="00147DBC" w:rsidRDefault="005B2BDA" w:rsidP="005B2BDA">
            <w:pPr>
              <w:rPr>
                <w:rFonts w:cstheme="minorHAnsi"/>
                <w:color w:val="000000" w:themeColor="text1"/>
              </w:rPr>
            </w:pPr>
            <w:r w:rsidRPr="00147DBC">
              <w:rPr>
                <w:rFonts w:cstheme="minorHAnsi"/>
                <w:color w:val="000000"/>
              </w:rPr>
              <w:t>In employee file, held securely in School Office and/or on SAP Payroll system</w:t>
            </w:r>
          </w:p>
        </w:tc>
        <w:tc>
          <w:tcPr>
            <w:tcW w:w="1418" w:type="dxa"/>
            <w:tcBorders>
              <w:top w:val="single" w:sz="4" w:space="0" w:color="auto"/>
              <w:bottom w:val="single" w:sz="4" w:space="0" w:color="auto"/>
            </w:tcBorders>
            <w:shd w:val="clear" w:color="auto" w:fill="auto"/>
          </w:tcPr>
          <w:p w14:paraId="09B11D18" w14:textId="7AAFC2C3"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6AB5D3B2" w14:textId="77AFF626" w:rsidR="005B2BDA" w:rsidRPr="00147DBC" w:rsidRDefault="005B2BDA" w:rsidP="005B2BDA">
            <w:pPr>
              <w:rPr>
                <w:rFonts w:cstheme="minorHAnsi"/>
                <w:color w:val="000000" w:themeColor="text1"/>
              </w:rPr>
            </w:pPr>
            <w:r w:rsidRPr="00147DBC">
              <w:rPr>
                <w:rFonts w:cstheme="minorHAnsi"/>
                <w:color w:val="000000" w:themeColor="text1"/>
              </w:rPr>
              <w:t>Current year + 3 years</w:t>
            </w:r>
          </w:p>
        </w:tc>
        <w:tc>
          <w:tcPr>
            <w:tcW w:w="1811" w:type="dxa"/>
            <w:tcBorders>
              <w:top w:val="single" w:sz="4" w:space="0" w:color="auto"/>
              <w:bottom w:val="single" w:sz="4" w:space="0" w:color="auto"/>
            </w:tcBorders>
            <w:shd w:val="clear" w:color="auto" w:fill="auto"/>
          </w:tcPr>
          <w:p w14:paraId="5C87336C" w14:textId="289F14BD" w:rsidR="005B2BDA" w:rsidRPr="00147DBC" w:rsidRDefault="005B2BDA" w:rsidP="005B2BDA">
            <w:pPr>
              <w:rPr>
                <w:rFonts w:cstheme="minorHAnsi"/>
                <w:color w:val="000000" w:themeColor="text1"/>
              </w:rPr>
            </w:pPr>
            <w:r w:rsidRPr="00147DBC">
              <w:rPr>
                <w:rFonts w:cstheme="minorHAnsi"/>
                <w:color w:val="000000" w:themeColor="text1"/>
              </w:rPr>
              <w:t>End of the financial year</w:t>
            </w:r>
          </w:p>
        </w:tc>
        <w:tc>
          <w:tcPr>
            <w:tcW w:w="1598" w:type="dxa"/>
            <w:tcBorders>
              <w:top w:val="single" w:sz="4" w:space="0" w:color="auto"/>
              <w:bottom w:val="single" w:sz="4" w:space="0" w:color="auto"/>
            </w:tcBorders>
            <w:shd w:val="clear" w:color="auto" w:fill="auto"/>
          </w:tcPr>
          <w:p w14:paraId="49CC9551" w14:textId="0B356846" w:rsidR="005B2BDA" w:rsidRPr="00147DBC" w:rsidRDefault="005B2BDA" w:rsidP="005B2BDA">
            <w:pPr>
              <w:rPr>
                <w:rFonts w:cstheme="minorHAnsi"/>
                <w:color w:val="000000" w:themeColor="text1"/>
              </w:rPr>
            </w:pPr>
            <w:r w:rsidRPr="00147DBC">
              <w:rPr>
                <w:rFonts w:cstheme="minorHAnsi"/>
                <w:color w:val="000000" w:themeColor="text1"/>
              </w:rPr>
              <w:t>Taxes and Management Act 1970, Income and Corporation Taxes Act 1988</w:t>
            </w:r>
          </w:p>
        </w:tc>
        <w:tc>
          <w:tcPr>
            <w:tcW w:w="1356" w:type="dxa"/>
            <w:tcBorders>
              <w:top w:val="single" w:sz="4" w:space="0" w:color="auto"/>
              <w:bottom w:val="single" w:sz="4" w:space="0" w:color="auto"/>
            </w:tcBorders>
            <w:shd w:val="clear" w:color="auto" w:fill="auto"/>
          </w:tcPr>
          <w:p w14:paraId="48893185" w14:textId="1AEDEB45"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6275CEF6" w14:textId="77777777" w:rsidTr="00147DBC">
        <w:tc>
          <w:tcPr>
            <w:tcW w:w="1225" w:type="dxa"/>
            <w:tcBorders>
              <w:top w:val="single" w:sz="4" w:space="0" w:color="auto"/>
              <w:bottom w:val="single" w:sz="4" w:space="0" w:color="auto"/>
            </w:tcBorders>
            <w:shd w:val="clear" w:color="auto" w:fill="auto"/>
          </w:tcPr>
          <w:p w14:paraId="016E8352" w14:textId="3DBBBE92" w:rsidR="005B2BDA" w:rsidRPr="00147DBC" w:rsidRDefault="005B2BDA" w:rsidP="005B2BDA">
            <w:pPr>
              <w:rPr>
                <w:rFonts w:cstheme="minorHAnsi"/>
                <w:color w:val="000000" w:themeColor="text1"/>
              </w:rPr>
            </w:pPr>
            <w:r w:rsidRPr="00147DBC">
              <w:rPr>
                <w:rFonts w:cstheme="minorHAnsi"/>
                <w:color w:val="000000" w:themeColor="text1"/>
              </w:rPr>
              <w:t>9.5</w:t>
            </w:r>
          </w:p>
        </w:tc>
        <w:tc>
          <w:tcPr>
            <w:tcW w:w="4131" w:type="dxa"/>
            <w:tcBorders>
              <w:top w:val="single" w:sz="4" w:space="0" w:color="auto"/>
              <w:bottom w:val="single" w:sz="4" w:space="0" w:color="auto"/>
            </w:tcBorders>
            <w:shd w:val="clear" w:color="auto" w:fill="auto"/>
          </w:tcPr>
          <w:p w14:paraId="07B0880E" w14:textId="3202989B" w:rsidR="005B2BDA" w:rsidRPr="00147DBC" w:rsidRDefault="005B2BDA" w:rsidP="005B2BDA">
            <w:pPr>
              <w:rPr>
                <w:rFonts w:cstheme="minorHAnsi"/>
                <w:color w:val="000000" w:themeColor="text1"/>
              </w:rPr>
            </w:pPr>
            <w:r w:rsidRPr="00147DBC">
              <w:rPr>
                <w:rFonts w:cstheme="minorHAnsi"/>
                <w:color w:val="000000" w:themeColor="text1"/>
              </w:rPr>
              <w:t>Income Tax P60, Personal bank details. Tax Forms P6/P11/P11D/P35/P45/P46/P48</w:t>
            </w:r>
          </w:p>
        </w:tc>
        <w:tc>
          <w:tcPr>
            <w:tcW w:w="1453" w:type="dxa"/>
            <w:tcBorders>
              <w:top w:val="single" w:sz="4" w:space="0" w:color="auto"/>
              <w:bottom w:val="single" w:sz="4" w:space="0" w:color="auto"/>
            </w:tcBorders>
            <w:shd w:val="clear" w:color="auto" w:fill="auto"/>
          </w:tcPr>
          <w:p w14:paraId="1A603B75" w14:textId="43CF9AD7" w:rsidR="005B2BDA" w:rsidRPr="00147DBC" w:rsidRDefault="005B2BDA" w:rsidP="005B2BDA">
            <w:pPr>
              <w:rPr>
                <w:rFonts w:cstheme="minorHAnsi"/>
                <w:color w:val="000000" w:themeColor="text1"/>
              </w:rPr>
            </w:pPr>
            <w:r w:rsidRPr="00147DBC">
              <w:rPr>
                <w:rFonts w:cstheme="minorHAnsi"/>
                <w:color w:val="000000"/>
              </w:rPr>
              <w:t>In employee file, held securely in School Office and/or on SAP Payroll system</w:t>
            </w:r>
          </w:p>
        </w:tc>
        <w:tc>
          <w:tcPr>
            <w:tcW w:w="1418" w:type="dxa"/>
            <w:tcBorders>
              <w:top w:val="single" w:sz="4" w:space="0" w:color="auto"/>
              <w:bottom w:val="single" w:sz="4" w:space="0" w:color="auto"/>
            </w:tcBorders>
            <w:shd w:val="clear" w:color="auto" w:fill="auto"/>
          </w:tcPr>
          <w:p w14:paraId="78D5C996" w14:textId="0E740872"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3CA36C07" w14:textId="3810D3CE"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64741365" w14:textId="6399675D" w:rsidR="005B2BDA" w:rsidRPr="00147DBC" w:rsidRDefault="005B2BDA" w:rsidP="005B2BDA">
            <w:pPr>
              <w:rPr>
                <w:rFonts w:cstheme="minorHAnsi"/>
                <w:color w:val="000000" w:themeColor="text1"/>
              </w:rPr>
            </w:pPr>
            <w:r w:rsidRPr="00147DBC">
              <w:rPr>
                <w:rFonts w:cstheme="minorHAnsi"/>
                <w:color w:val="000000" w:themeColor="text1"/>
              </w:rPr>
              <w:t>End of the financial year</w:t>
            </w:r>
          </w:p>
        </w:tc>
        <w:tc>
          <w:tcPr>
            <w:tcW w:w="1598" w:type="dxa"/>
            <w:tcBorders>
              <w:top w:val="single" w:sz="4" w:space="0" w:color="auto"/>
              <w:bottom w:val="single" w:sz="4" w:space="0" w:color="auto"/>
            </w:tcBorders>
            <w:shd w:val="clear" w:color="auto" w:fill="auto"/>
          </w:tcPr>
          <w:p w14:paraId="5418F523" w14:textId="54096E04"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5C812BAF" w14:textId="27841D73"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15B2B391" w14:textId="77777777" w:rsidTr="00147DBC">
        <w:tc>
          <w:tcPr>
            <w:tcW w:w="1225" w:type="dxa"/>
            <w:tcBorders>
              <w:top w:val="single" w:sz="4" w:space="0" w:color="auto"/>
              <w:bottom w:val="single" w:sz="4" w:space="0" w:color="auto"/>
            </w:tcBorders>
            <w:shd w:val="clear" w:color="auto" w:fill="auto"/>
          </w:tcPr>
          <w:p w14:paraId="5C918CE8" w14:textId="422EAF90" w:rsidR="005B2BDA" w:rsidRPr="00147DBC" w:rsidRDefault="005B2BDA" w:rsidP="005B2BDA">
            <w:pPr>
              <w:rPr>
                <w:rFonts w:cstheme="minorHAnsi"/>
                <w:color w:val="000000" w:themeColor="text1"/>
              </w:rPr>
            </w:pPr>
            <w:r w:rsidRPr="00147DBC">
              <w:rPr>
                <w:rFonts w:cstheme="minorHAnsi"/>
                <w:color w:val="000000" w:themeColor="text1"/>
              </w:rPr>
              <w:t>9.6</w:t>
            </w:r>
          </w:p>
        </w:tc>
        <w:tc>
          <w:tcPr>
            <w:tcW w:w="4131" w:type="dxa"/>
            <w:tcBorders>
              <w:top w:val="single" w:sz="4" w:space="0" w:color="auto"/>
              <w:bottom w:val="single" w:sz="4" w:space="0" w:color="auto"/>
            </w:tcBorders>
            <w:shd w:val="clear" w:color="auto" w:fill="auto"/>
          </w:tcPr>
          <w:p w14:paraId="56D77C71" w14:textId="328E5B8E" w:rsidR="005B2BDA" w:rsidRPr="00147DBC" w:rsidRDefault="005B2BDA" w:rsidP="005B2BDA">
            <w:pPr>
              <w:rPr>
                <w:rFonts w:cstheme="minorHAnsi"/>
                <w:color w:val="000000" w:themeColor="text1"/>
              </w:rPr>
            </w:pPr>
            <w:r w:rsidRPr="00147DBC">
              <w:rPr>
                <w:rFonts w:cstheme="minorHAnsi"/>
                <w:color w:val="000000" w:themeColor="text1"/>
              </w:rPr>
              <w:t>Absence records, Sickness records, Staff returns, Time Sheets/Clock Cards/Flexitime</w:t>
            </w:r>
          </w:p>
        </w:tc>
        <w:tc>
          <w:tcPr>
            <w:tcW w:w="1453" w:type="dxa"/>
            <w:tcBorders>
              <w:top w:val="single" w:sz="4" w:space="0" w:color="auto"/>
              <w:bottom w:val="single" w:sz="4" w:space="0" w:color="auto"/>
            </w:tcBorders>
            <w:shd w:val="clear" w:color="auto" w:fill="auto"/>
          </w:tcPr>
          <w:p w14:paraId="23CDE4ED" w14:textId="1474A4D4" w:rsidR="005B2BDA" w:rsidRPr="00147DBC" w:rsidRDefault="005B2BDA" w:rsidP="005B2BDA">
            <w:pPr>
              <w:rPr>
                <w:rFonts w:cstheme="minorHAnsi"/>
                <w:color w:val="000000" w:themeColor="text1"/>
              </w:rPr>
            </w:pPr>
            <w:r w:rsidRPr="00147DBC">
              <w:rPr>
                <w:rFonts w:cstheme="minorHAnsi"/>
                <w:color w:val="000000"/>
              </w:rPr>
              <w:t xml:space="preserve">In employee file, held securely in </w:t>
            </w:r>
            <w:r w:rsidRPr="00147DBC">
              <w:rPr>
                <w:rFonts w:cstheme="minorHAnsi"/>
                <w:color w:val="000000"/>
              </w:rPr>
              <w:lastRenderedPageBreak/>
              <w:t>School Office and/or on SAP Payroll system</w:t>
            </w:r>
          </w:p>
        </w:tc>
        <w:tc>
          <w:tcPr>
            <w:tcW w:w="1418" w:type="dxa"/>
            <w:tcBorders>
              <w:top w:val="single" w:sz="4" w:space="0" w:color="auto"/>
              <w:bottom w:val="single" w:sz="4" w:space="0" w:color="auto"/>
            </w:tcBorders>
            <w:shd w:val="clear" w:color="auto" w:fill="auto"/>
          </w:tcPr>
          <w:p w14:paraId="2CD424D3" w14:textId="59E42152" w:rsidR="005B2BDA" w:rsidRPr="00147DBC" w:rsidRDefault="005B2BDA" w:rsidP="005B2BDA">
            <w:pPr>
              <w:rPr>
                <w:rFonts w:cstheme="minorHAnsi"/>
                <w:b/>
                <w:bCs/>
                <w:color w:val="000000" w:themeColor="text1"/>
              </w:rPr>
            </w:pPr>
            <w:r w:rsidRPr="00147DBC">
              <w:rPr>
                <w:rFonts w:cstheme="minorHAnsi"/>
              </w:rPr>
              <w:lastRenderedPageBreak/>
              <w:t xml:space="preserve">School Business </w:t>
            </w:r>
            <w:r w:rsidRPr="00147DBC">
              <w:rPr>
                <w:rFonts w:cstheme="minorHAnsi"/>
              </w:rPr>
              <w:lastRenderedPageBreak/>
              <w:t>Manager / Headteacher</w:t>
            </w:r>
          </w:p>
        </w:tc>
        <w:tc>
          <w:tcPr>
            <w:tcW w:w="2396" w:type="dxa"/>
            <w:tcBorders>
              <w:top w:val="single" w:sz="4" w:space="0" w:color="auto"/>
              <w:bottom w:val="single" w:sz="4" w:space="0" w:color="auto"/>
            </w:tcBorders>
            <w:shd w:val="clear" w:color="auto" w:fill="auto"/>
          </w:tcPr>
          <w:p w14:paraId="61958C7D" w14:textId="68D730DC" w:rsidR="005B2BDA" w:rsidRPr="00147DBC" w:rsidRDefault="005B2BDA" w:rsidP="005B2BDA">
            <w:pPr>
              <w:rPr>
                <w:rFonts w:cstheme="minorHAnsi"/>
                <w:color w:val="000000" w:themeColor="text1"/>
              </w:rPr>
            </w:pPr>
            <w:r w:rsidRPr="00147DBC">
              <w:rPr>
                <w:rFonts w:cstheme="minorHAnsi"/>
                <w:color w:val="000000" w:themeColor="text1"/>
              </w:rPr>
              <w:lastRenderedPageBreak/>
              <w:t>Current year + 3 years</w:t>
            </w:r>
          </w:p>
        </w:tc>
        <w:tc>
          <w:tcPr>
            <w:tcW w:w="1811" w:type="dxa"/>
            <w:tcBorders>
              <w:top w:val="single" w:sz="4" w:space="0" w:color="auto"/>
              <w:bottom w:val="single" w:sz="4" w:space="0" w:color="auto"/>
            </w:tcBorders>
            <w:shd w:val="clear" w:color="auto" w:fill="auto"/>
          </w:tcPr>
          <w:p w14:paraId="413B8F72" w14:textId="59B36050" w:rsidR="005B2BDA" w:rsidRPr="00147DBC" w:rsidRDefault="005B2BDA" w:rsidP="005B2BDA">
            <w:pPr>
              <w:rPr>
                <w:rFonts w:cstheme="minorHAnsi"/>
                <w:color w:val="000000" w:themeColor="text1"/>
              </w:rPr>
            </w:pPr>
            <w:r w:rsidRPr="00147DBC">
              <w:rPr>
                <w:rFonts w:cstheme="minorHAnsi"/>
                <w:color w:val="000000" w:themeColor="text1"/>
              </w:rPr>
              <w:t>End of the financial year</w:t>
            </w:r>
          </w:p>
        </w:tc>
        <w:tc>
          <w:tcPr>
            <w:tcW w:w="1598" w:type="dxa"/>
            <w:tcBorders>
              <w:top w:val="single" w:sz="4" w:space="0" w:color="auto"/>
              <w:bottom w:val="single" w:sz="4" w:space="0" w:color="auto"/>
            </w:tcBorders>
            <w:shd w:val="clear" w:color="auto" w:fill="auto"/>
          </w:tcPr>
          <w:p w14:paraId="24FAE1CE" w14:textId="5182C057"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7B56A10" w14:textId="2019BD4C"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32D6F80A" w14:textId="77777777" w:rsidTr="00147DBC">
        <w:tc>
          <w:tcPr>
            <w:tcW w:w="1225" w:type="dxa"/>
            <w:tcBorders>
              <w:top w:val="single" w:sz="4" w:space="0" w:color="auto"/>
              <w:bottom w:val="single" w:sz="4" w:space="0" w:color="auto"/>
            </w:tcBorders>
            <w:shd w:val="clear" w:color="auto" w:fill="auto"/>
          </w:tcPr>
          <w:p w14:paraId="79F08D21" w14:textId="295A1B71" w:rsidR="005B2BDA" w:rsidRPr="00147DBC" w:rsidRDefault="005B2BDA" w:rsidP="005B2BDA">
            <w:pPr>
              <w:rPr>
                <w:rFonts w:cstheme="minorHAnsi"/>
                <w:color w:val="000000" w:themeColor="text1"/>
              </w:rPr>
            </w:pPr>
            <w:r w:rsidRPr="00147DBC">
              <w:rPr>
                <w:rFonts w:cstheme="minorHAnsi"/>
                <w:color w:val="000000" w:themeColor="text1"/>
              </w:rPr>
              <w:t>9.7</w:t>
            </w:r>
          </w:p>
        </w:tc>
        <w:tc>
          <w:tcPr>
            <w:tcW w:w="4131" w:type="dxa"/>
            <w:tcBorders>
              <w:top w:val="single" w:sz="4" w:space="0" w:color="auto"/>
              <w:bottom w:val="single" w:sz="4" w:space="0" w:color="auto"/>
            </w:tcBorders>
            <w:shd w:val="clear" w:color="auto" w:fill="auto"/>
          </w:tcPr>
          <w:p w14:paraId="1C6323C6" w14:textId="4A5FFB9A" w:rsidR="005B2BDA" w:rsidRPr="00147DBC" w:rsidRDefault="005B2BDA" w:rsidP="005B2BDA">
            <w:pPr>
              <w:rPr>
                <w:rFonts w:cstheme="minorHAnsi"/>
                <w:color w:val="000000" w:themeColor="text1"/>
              </w:rPr>
            </w:pPr>
            <w:r w:rsidRPr="00147DBC">
              <w:rPr>
                <w:rFonts w:cstheme="minorHAnsi"/>
                <w:color w:val="000000" w:themeColor="text1"/>
              </w:rPr>
              <w:t>Statutory Sick Pay</w:t>
            </w:r>
          </w:p>
        </w:tc>
        <w:tc>
          <w:tcPr>
            <w:tcW w:w="1453" w:type="dxa"/>
            <w:tcBorders>
              <w:top w:val="single" w:sz="4" w:space="0" w:color="auto"/>
              <w:bottom w:val="single" w:sz="4" w:space="0" w:color="auto"/>
            </w:tcBorders>
            <w:shd w:val="clear" w:color="auto" w:fill="auto"/>
          </w:tcPr>
          <w:p w14:paraId="22603547" w14:textId="1FDF2B7F" w:rsidR="005B2BDA" w:rsidRPr="00147DBC" w:rsidRDefault="005B2BDA" w:rsidP="005B2BDA">
            <w:pPr>
              <w:rPr>
                <w:rFonts w:cstheme="minorHAnsi"/>
                <w:color w:val="000000" w:themeColor="text1"/>
              </w:rPr>
            </w:pPr>
            <w:r w:rsidRPr="00147DBC">
              <w:rPr>
                <w:rFonts w:cstheme="minorHAnsi"/>
                <w:color w:val="000000"/>
              </w:rPr>
              <w:t>In employee file, held securely in School Office and/or on SAP Payroll system</w:t>
            </w:r>
          </w:p>
        </w:tc>
        <w:tc>
          <w:tcPr>
            <w:tcW w:w="1418" w:type="dxa"/>
            <w:tcBorders>
              <w:top w:val="single" w:sz="4" w:space="0" w:color="auto"/>
              <w:bottom w:val="single" w:sz="4" w:space="0" w:color="auto"/>
            </w:tcBorders>
            <w:shd w:val="clear" w:color="auto" w:fill="auto"/>
          </w:tcPr>
          <w:p w14:paraId="5FE8B02B" w14:textId="4F945F68" w:rsidR="005B2BDA" w:rsidRPr="00147DBC" w:rsidRDefault="005B2BDA" w:rsidP="005B2BDA">
            <w:pPr>
              <w:rPr>
                <w:rFonts w:cstheme="minorHAnsi"/>
                <w:b/>
                <w:bCs/>
                <w:color w:val="000000" w:themeColor="text1"/>
              </w:rPr>
            </w:pPr>
            <w:r w:rsidRPr="00147DBC">
              <w:rPr>
                <w:rFonts w:cstheme="minorHAnsi"/>
              </w:rPr>
              <w:t>School Business Manager / Headteacher</w:t>
            </w:r>
          </w:p>
        </w:tc>
        <w:tc>
          <w:tcPr>
            <w:tcW w:w="2396" w:type="dxa"/>
            <w:tcBorders>
              <w:top w:val="single" w:sz="4" w:space="0" w:color="auto"/>
              <w:bottom w:val="single" w:sz="4" w:space="0" w:color="auto"/>
            </w:tcBorders>
            <w:shd w:val="clear" w:color="auto" w:fill="auto"/>
          </w:tcPr>
          <w:p w14:paraId="7CBB577B" w14:textId="17CB4B2A" w:rsidR="005B2BDA" w:rsidRPr="00147DBC" w:rsidRDefault="005B2BDA" w:rsidP="005B2BDA">
            <w:pPr>
              <w:rPr>
                <w:rFonts w:cstheme="minorHAnsi"/>
                <w:color w:val="000000" w:themeColor="text1"/>
              </w:rPr>
            </w:pPr>
            <w:r w:rsidRPr="00147DBC">
              <w:rPr>
                <w:color w:val="000000" w:themeColor="text1"/>
              </w:rPr>
              <w:t>Current year + 3 years</w:t>
            </w:r>
          </w:p>
        </w:tc>
        <w:tc>
          <w:tcPr>
            <w:tcW w:w="1811" w:type="dxa"/>
            <w:tcBorders>
              <w:top w:val="single" w:sz="4" w:space="0" w:color="auto"/>
              <w:bottom w:val="single" w:sz="4" w:space="0" w:color="auto"/>
            </w:tcBorders>
            <w:shd w:val="clear" w:color="auto" w:fill="auto"/>
          </w:tcPr>
          <w:p w14:paraId="3A17FF2C" w14:textId="6D0F3BDC" w:rsidR="005B2BDA" w:rsidRPr="00147DBC" w:rsidRDefault="005B2BDA" w:rsidP="005B2BDA">
            <w:pPr>
              <w:rPr>
                <w:rFonts w:cstheme="minorHAnsi"/>
                <w:color w:val="000000" w:themeColor="text1"/>
              </w:rPr>
            </w:pPr>
            <w:r w:rsidRPr="00147DBC">
              <w:rPr>
                <w:color w:val="000000" w:themeColor="text1"/>
              </w:rPr>
              <w:t>End of the financial year</w:t>
            </w:r>
          </w:p>
        </w:tc>
        <w:tc>
          <w:tcPr>
            <w:tcW w:w="1598" w:type="dxa"/>
            <w:tcBorders>
              <w:top w:val="single" w:sz="4" w:space="0" w:color="auto"/>
              <w:bottom w:val="single" w:sz="4" w:space="0" w:color="auto"/>
            </w:tcBorders>
            <w:shd w:val="clear" w:color="auto" w:fill="auto"/>
          </w:tcPr>
          <w:p w14:paraId="45A50DA1" w14:textId="7C786134" w:rsidR="005B2BDA" w:rsidRPr="00147DBC" w:rsidRDefault="005B2BDA" w:rsidP="005B2BDA">
            <w:pPr>
              <w:rPr>
                <w:rFonts w:cstheme="minorHAnsi"/>
                <w:color w:val="000000" w:themeColor="text1"/>
              </w:rPr>
            </w:pPr>
            <w:r w:rsidRPr="00147DBC">
              <w:rPr>
                <w:color w:val="000000" w:themeColor="text1"/>
              </w:rPr>
              <w:t>Common practice</w:t>
            </w:r>
          </w:p>
        </w:tc>
        <w:tc>
          <w:tcPr>
            <w:tcW w:w="1356" w:type="dxa"/>
            <w:tcBorders>
              <w:top w:val="single" w:sz="4" w:space="0" w:color="auto"/>
              <w:bottom w:val="single" w:sz="4" w:space="0" w:color="auto"/>
            </w:tcBorders>
            <w:shd w:val="clear" w:color="auto" w:fill="auto"/>
          </w:tcPr>
          <w:p w14:paraId="6808C0BD" w14:textId="3135F284" w:rsidR="005B2BDA" w:rsidRPr="00147DBC" w:rsidRDefault="005B2BDA" w:rsidP="005B2BDA">
            <w:pPr>
              <w:rPr>
                <w:rFonts w:cstheme="minorHAnsi"/>
                <w:color w:val="000000" w:themeColor="text1"/>
              </w:rPr>
            </w:pPr>
            <w:r w:rsidRPr="00147DBC">
              <w:rPr>
                <w:color w:val="000000" w:themeColor="text1"/>
              </w:rPr>
              <w:t>Secure disposal</w:t>
            </w:r>
          </w:p>
        </w:tc>
      </w:tr>
      <w:tr w:rsidR="005B2BDA" w:rsidRPr="000D6B01" w14:paraId="06ED472F" w14:textId="77777777" w:rsidTr="00147DBC">
        <w:tc>
          <w:tcPr>
            <w:tcW w:w="1225" w:type="dxa"/>
            <w:tcBorders>
              <w:top w:val="single" w:sz="4" w:space="0" w:color="auto"/>
              <w:bottom w:val="single" w:sz="4" w:space="0" w:color="auto"/>
            </w:tcBorders>
            <w:shd w:val="clear" w:color="auto" w:fill="auto"/>
          </w:tcPr>
          <w:p w14:paraId="4B9F2316"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3311CDFF" w14:textId="77777777" w:rsidR="005B2BDA" w:rsidRPr="00147DBC" w:rsidRDefault="005B2BDA" w:rsidP="005B2BDA">
            <w:pPr>
              <w:rPr>
                <w:rFonts w:cstheme="minorHAnsi"/>
                <w:color w:val="000000" w:themeColor="text1"/>
              </w:rPr>
            </w:pPr>
          </w:p>
        </w:tc>
        <w:tc>
          <w:tcPr>
            <w:tcW w:w="1453" w:type="dxa"/>
            <w:tcBorders>
              <w:top w:val="single" w:sz="4" w:space="0" w:color="auto"/>
              <w:bottom w:val="single" w:sz="4" w:space="0" w:color="auto"/>
            </w:tcBorders>
            <w:shd w:val="clear" w:color="auto" w:fill="auto"/>
          </w:tcPr>
          <w:p w14:paraId="4D1882A8"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40594AC3"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3C95EB9D" w14:textId="77777777"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5E7CB888" w14:textId="77777777" w:rsidR="005B2BDA" w:rsidRPr="00147DBC" w:rsidRDefault="005B2BDA" w:rsidP="005B2BDA">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71C012B8" w14:textId="77777777" w:rsidR="005B2BDA" w:rsidRPr="00147DBC" w:rsidRDefault="005B2BDA" w:rsidP="005B2BDA">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709B0A76" w14:textId="77777777" w:rsidR="005B2BDA" w:rsidRPr="00147DBC" w:rsidRDefault="005B2BDA" w:rsidP="005B2BDA">
            <w:pPr>
              <w:rPr>
                <w:rFonts w:cstheme="minorHAnsi"/>
                <w:color w:val="000000" w:themeColor="text1"/>
              </w:rPr>
            </w:pPr>
          </w:p>
        </w:tc>
      </w:tr>
      <w:tr w:rsidR="005B2BDA" w:rsidRPr="000D6B01" w14:paraId="20E21908" w14:textId="77777777" w:rsidTr="00B033E1">
        <w:tc>
          <w:tcPr>
            <w:tcW w:w="15388" w:type="dxa"/>
            <w:gridSpan w:val="8"/>
            <w:tcBorders>
              <w:top w:val="single" w:sz="4" w:space="0" w:color="auto"/>
              <w:bottom w:val="single" w:sz="4" w:space="0" w:color="auto"/>
            </w:tcBorders>
            <w:shd w:val="clear" w:color="auto" w:fill="auto"/>
          </w:tcPr>
          <w:p w14:paraId="6303B921" w14:textId="4E66C6DA" w:rsidR="005B2BDA" w:rsidRPr="00147DBC" w:rsidRDefault="005B2BDA" w:rsidP="005B2BDA">
            <w:pPr>
              <w:pStyle w:val="Heading2"/>
              <w:numPr>
                <w:ilvl w:val="0"/>
                <w:numId w:val="7"/>
              </w:numPr>
              <w:outlineLvl w:val="1"/>
              <w:rPr>
                <w:color w:val="000000" w:themeColor="text1"/>
              </w:rPr>
            </w:pPr>
            <w:bookmarkStart w:id="70" w:name="_Health_and_Safety"/>
            <w:bookmarkStart w:id="71" w:name="_Toc195793158"/>
            <w:bookmarkEnd w:id="70"/>
            <w:r w:rsidRPr="00147DBC">
              <w:rPr>
                <w:color w:val="000000" w:themeColor="text1"/>
              </w:rPr>
              <w:t>Health and Safety</w:t>
            </w:r>
            <w:bookmarkEnd w:id="71"/>
          </w:p>
        </w:tc>
      </w:tr>
      <w:tr w:rsidR="005B2BDA" w:rsidRPr="000D6B01" w14:paraId="0EDA1178" w14:textId="77777777" w:rsidTr="00147DBC">
        <w:tc>
          <w:tcPr>
            <w:tcW w:w="1225" w:type="dxa"/>
            <w:tcBorders>
              <w:top w:val="single" w:sz="4" w:space="0" w:color="auto"/>
              <w:bottom w:val="single" w:sz="4" w:space="0" w:color="auto"/>
            </w:tcBorders>
            <w:shd w:val="clear" w:color="auto" w:fill="auto"/>
          </w:tcPr>
          <w:p w14:paraId="14369180" w14:textId="1FA7FE2A" w:rsidR="005B2BDA" w:rsidRPr="00147DBC" w:rsidRDefault="005B2BDA" w:rsidP="005B2BDA">
            <w:pPr>
              <w:rPr>
                <w:rFonts w:cstheme="minorHAnsi"/>
                <w:color w:val="000000" w:themeColor="text1"/>
              </w:rPr>
            </w:pPr>
            <w:r w:rsidRPr="00147DBC">
              <w:rPr>
                <w:rFonts w:cstheme="minorHAnsi"/>
                <w:color w:val="000000" w:themeColor="text1"/>
              </w:rPr>
              <w:t>10.1</w:t>
            </w:r>
          </w:p>
        </w:tc>
        <w:tc>
          <w:tcPr>
            <w:tcW w:w="4131" w:type="dxa"/>
            <w:tcBorders>
              <w:top w:val="single" w:sz="4" w:space="0" w:color="auto"/>
              <w:bottom w:val="single" w:sz="4" w:space="0" w:color="auto"/>
            </w:tcBorders>
            <w:shd w:val="clear" w:color="auto" w:fill="auto"/>
          </w:tcPr>
          <w:p w14:paraId="0C78974C" w14:textId="6757B467" w:rsidR="005B2BDA" w:rsidRPr="00147DBC" w:rsidRDefault="005B2BDA" w:rsidP="005B2BDA">
            <w:pPr>
              <w:rPr>
                <w:rFonts w:cstheme="minorHAnsi"/>
                <w:color w:val="000000" w:themeColor="text1"/>
              </w:rPr>
            </w:pPr>
            <w:r w:rsidRPr="00147DBC">
              <w:rPr>
                <w:rFonts w:cstheme="minorHAnsi"/>
                <w:color w:val="000000" w:themeColor="text1"/>
              </w:rPr>
              <w:t>Accessibility Plans</w:t>
            </w:r>
          </w:p>
        </w:tc>
        <w:tc>
          <w:tcPr>
            <w:tcW w:w="1453" w:type="dxa"/>
            <w:tcBorders>
              <w:top w:val="single" w:sz="4" w:space="0" w:color="auto"/>
              <w:bottom w:val="single" w:sz="4" w:space="0" w:color="auto"/>
            </w:tcBorders>
            <w:shd w:val="clear" w:color="auto" w:fill="auto"/>
          </w:tcPr>
          <w:p w14:paraId="0950F024" w14:textId="547B3819" w:rsidR="005B2BDA" w:rsidRPr="00147DBC" w:rsidRDefault="005B2BDA" w:rsidP="005B2BDA">
            <w:pPr>
              <w:rPr>
                <w:rFonts w:cstheme="minorHAnsi"/>
                <w:color w:val="000000" w:themeColor="text1"/>
              </w:rPr>
            </w:pPr>
            <w:r w:rsidRPr="00147DBC">
              <w:rPr>
                <w:rFonts w:cstheme="minorHAnsi"/>
                <w:color w:val="000000"/>
              </w:rPr>
              <w:t>Digitally held  on school network</w:t>
            </w:r>
          </w:p>
        </w:tc>
        <w:tc>
          <w:tcPr>
            <w:tcW w:w="1418" w:type="dxa"/>
            <w:tcBorders>
              <w:top w:val="single" w:sz="4" w:space="0" w:color="auto"/>
              <w:bottom w:val="single" w:sz="4" w:space="0" w:color="auto"/>
            </w:tcBorders>
            <w:shd w:val="clear" w:color="auto" w:fill="auto"/>
          </w:tcPr>
          <w:p w14:paraId="01194B08" w14:textId="1623FC8A"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42601CFD" w14:textId="49785C1F"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7C4500C1" w14:textId="59F13D12" w:rsidR="005B2BDA" w:rsidRPr="00147DBC" w:rsidRDefault="005B2BDA" w:rsidP="005B2BDA">
            <w:pPr>
              <w:rPr>
                <w:rFonts w:cstheme="minorHAnsi"/>
                <w:color w:val="000000" w:themeColor="text1"/>
              </w:rPr>
            </w:pPr>
            <w:r w:rsidRPr="00147DBC">
              <w:rPr>
                <w:rFonts w:cstheme="minorHAnsi"/>
                <w:color w:val="000000" w:themeColor="text1"/>
              </w:rPr>
              <w:t>End of the calendar year that the records was created in</w:t>
            </w:r>
          </w:p>
        </w:tc>
        <w:tc>
          <w:tcPr>
            <w:tcW w:w="1598" w:type="dxa"/>
            <w:tcBorders>
              <w:top w:val="single" w:sz="4" w:space="0" w:color="auto"/>
              <w:bottom w:val="single" w:sz="4" w:space="0" w:color="auto"/>
            </w:tcBorders>
            <w:shd w:val="clear" w:color="auto" w:fill="auto"/>
          </w:tcPr>
          <w:p w14:paraId="7E3AF887" w14:textId="61B9955F" w:rsidR="005B2BDA" w:rsidRPr="00147DBC" w:rsidRDefault="005B2BDA" w:rsidP="005B2BDA">
            <w:pPr>
              <w:rPr>
                <w:rFonts w:cstheme="minorHAnsi"/>
                <w:color w:val="000000" w:themeColor="text1"/>
              </w:rPr>
            </w:pPr>
            <w:r w:rsidRPr="00147DBC">
              <w:rPr>
                <w:rFonts w:cstheme="minorHAnsi"/>
                <w:color w:val="000000" w:themeColor="text1"/>
              </w:rPr>
              <w:t xml:space="preserve">Equality Act 2010 </w:t>
            </w:r>
            <w:r w:rsidRPr="00147DBC">
              <w:rPr>
                <w:rFonts w:cstheme="minorHAnsi"/>
                <w:color w:val="00B050"/>
              </w:rPr>
              <w:t>and The Limitation Act 1980</w:t>
            </w:r>
          </w:p>
        </w:tc>
        <w:tc>
          <w:tcPr>
            <w:tcW w:w="1356" w:type="dxa"/>
            <w:tcBorders>
              <w:top w:val="single" w:sz="4" w:space="0" w:color="auto"/>
              <w:bottom w:val="single" w:sz="4" w:space="0" w:color="auto"/>
            </w:tcBorders>
            <w:shd w:val="clear" w:color="auto" w:fill="auto"/>
          </w:tcPr>
          <w:p w14:paraId="375D3C2B" w14:textId="106A99E0"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762865AF" w14:textId="77777777" w:rsidTr="00147DBC">
        <w:tc>
          <w:tcPr>
            <w:tcW w:w="1225" w:type="dxa"/>
            <w:tcBorders>
              <w:top w:val="single" w:sz="4" w:space="0" w:color="auto"/>
              <w:bottom w:val="single" w:sz="4" w:space="0" w:color="auto"/>
            </w:tcBorders>
            <w:shd w:val="clear" w:color="auto" w:fill="auto"/>
          </w:tcPr>
          <w:p w14:paraId="2FD6010D" w14:textId="4B6FAFD4" w:rsidR="005B2BDA" w:rsidRPr="00147DBC" w:rsidRDefault="005B2BDA" w:rsidP="005B2BDA">
            <w:pPr>
              <w:rPr>
                <w:rFonts w:cstheme="minorHAnsi"/>
                <w:color w:val="000000" w:themeColor="text1"/>
              </w:rPr>
            </w:pPr>
            <w:r w:rsidRPr="00147DBC">
              <w:rPr>
                <w:rFonts w:cstheme="minorHAnsi"/>
                <w:color w:val="000000" w:themeColor="text1"/>
              </w:rPr>
              <w:t>10.2</w:t>
            </w:r>
          </w:p>
        </w:tc>
        <w:tc>
          <w:tcPr>
            <w:tcW w:w="4131" w:type="dxa"/>
            <w:tcBorders>
              <w:top w:val="single" w:sz="4" w:space="0" w:color="auto"/>
              <w:bottom w:val="single" w:sz="4" w:space="0" w:color="auto"/>
            </w:tcBorders>
            <w:shd w:val="clear" w:color="auto" w:fill="auto"/>
          </w:tcPr>
          <w:p w14:paraId="3FF31D33" w14:textId="31D17915" w:rsidR="005B2BDA" w:rsidRPr="00147DBC" w:rsidRDefault="005B2BDA" w:rsidP="005B2BDA">
            <w:pPr>
              <w:rPr>
                <w:rFonts w:cstheme="minorHAnsi"/>
                <w:color w:val="000000" w:themeColor="text1"/>
              </w:rPr>
            </w:pPr>
            <w:r w:rsidRPr="00147DBC">
              <w:rPr>
                <w:rFonts w:cstheme="minorHAnsi"/>
                <w:color w:val="000000" w:themeColor="text1"/>
              </w:rPr>
              <w:t>Health and Safety Policy Statements</w:t>
            </w:r>
          </w:p>
        </w:tc>
        <w:tc>
          <w:tcPr>
            <w:tcW w:w="1453" w:type="dxa"/>
            <w:tcBorders>
              <w:top w:val="single" w:sz="4" w:space="0" w:color="auto"/>
              <w:bottom w:val="single" w:sz="4" w:space="0" w:color="auto"/>
            </w:tcBorders>
            <w:shd w:val="clear" w:color="auto" w:fill="auto"/>
          </w:tcPr>
          <w:p w14:paraId="6CB40052" w14:textId="7D9BEB5B" w:rsidR="005B2BDA" w:rsidRPr="00147DBC" w:rsidRDefault="005B2BDA" w:rsidP="005B2BDA">
            <w:pPr>
              <w:rPr>
                <w:rFonts w:cstheme="minorHAnsi"/>
                <w:color w:val="000000" w:themeColor="text1"/>
              </w:rPr>
            </w:pPr>
            <w:r w:rsidRPr="00147DBC">
              <w:rPr>
                <w:rFonts w:cstheme="minorHAnsi"/>
                <w:color w:val="000000"/>
              </w:rPr>
              <w:t>Digitally held  on school network</w:t>
            </w:r>
          </w:p>
        </w:tc>
        <w:tc>
          <w:tcPr>
            <w:tcW w:w="1418" w:type="dxa"/>
            <w:tcBorders>
              <w:top w:val="single" w:sz="4" w:space="0" w:color="auto"/>
              <w:bottom w:val="single" w:sz="4" w:space="0" w:color="auto"/>
            </w:tcBorders>
            <w:shd w:val="clear" w:color="auto" w:fill="auto"/>
          </w:tcPr>
          <w:p w14:paraId="507D3EFA" w14:textId="61A10F39"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6FE5D9F4" w14:textId="16661501" w:rsidR="005B2BDA" w:rsidRPr="00147DBC" w:rsidRDefault="005B2BDA" w:rsidP="005B2BDA">
            <w:pPr>
              <w:rPr>
                <w:rFonts w:cstheme="minorHAnsi"/>
                <w:color w:val="000000" w:themeColor="text1"/>
              </w:rPr>
            </w:pPr>
            <w:r w:rsidRPr="00147DBC">
              <w:rPr>
                <w:rFonts w:cstheme="minorHAnsi"/>
                <w:color w:val="000000" w:themeColor="text1"/>
              </w:rPr>
              <w:t>Life of the policy + 3 years</w:t>
            </w:r>
          </w:p>
        </w:tc>
        <w:tc>
          <w:tcPr>
            <w:tcW w:w="1811" w:type="dxa"/>
            <w:tcBorders>
              <w:top w:val="single" w:sz="4" w:space="0" w:color="auto"/>
              <w:bottom w:val="single" w:sz="4" w:space="0" w:color="auto"/>
            </w:tcBorders>
            <w:shd w:val="clear" w:color="auto" w:fill="auto"/>
          </w:tcPr>
          <w:p w14:paraId="5FE75D60" w14:textId="2F56C1C9" w:rsidR="005B2BDA" w:rsidRPr="00147DBC" w:rsidRDefault="005B2BDA" w:rsidP="005B2BDA">
            <w:pPr>
              <w:rPr>
                <w:rFonts w:cstheme="minorHAnsi"/>
                <w:color w:val="000000" w:themeColor="text1"/>
              </w:rPr>
            </w:pPr>
            <w:r w:rsidRPr="00147DBC">
              <w:rPr>
                <w:rFonts w:cstheme="minorHAnsi"/>
                <w:color w:val="000000" w:themeColor="text1"/>
              </w:rPr>
              <w:t>Implementation of the policy</w:t>
            </w:r>
          </w:p>
        </w:tc>
        <w:tc>
          <w:tcPr>
            <w:tcW w:w="1598" w:type="dxa"/>
            <w:tcBorders>
              <w:top w:val="single" w:sz="4" w:space="0" w:color="auto"/>
              <w:bottom w:val="single" w:sz="4" w:space="0" w:color="auto"/>
            </w:tcBorders>
            <w:shd w:val="clear" w:color="auto" w:fill="auto"/>
          </w:tcPr>
          <w:p w14:paraId="49F60FE7" w14:textId="3F1DB9FE"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7FCCFD8F" w14:textId="7C273E62"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38681501" w14:textId="77777777" w:rsidTr="00147DBC">
        <w:tc>
          <w:tcPr>
            <w:tcW w:w="1225" w:type="dxa"/>
            <w:tcBorders>
              <w:top w:val="single" w:sz="4" w:space="0" w:color="auto"/>
              <w:bottom w:val="single" w:sz="4" w:space="0" w:color="auto"/>
            </w:tcBorders>
            <w:shd w:val="clear" w:color="auto" w:fill="auto"/>
          </w:tcPr>
          <w:p w14:paraId="6542F5AE" w14:textId="59197779" w:rsidR="005B2BDA" w:rsidRPr="00147DBC" w:rsidRDefault="005B2BDA" w:rsidP="005B2BDA">
            <w:pPr>
              <w:rPr>
                <w:rFonts w:cstheme="minorHAnsi"/>
                <w:color w:val="000000" w:themeColor="text1"/>
              </w:rPr>
            </w:pPr>
            <w:r w:rsidRPr="00147DBC">
              <w:rPr>
                <w:rFonts w:cstheme="minorHAnsi"/>
                <w:color w:val="000000" w:themeColor="text1"/>
              </w:rPr>
              <w:t>10.3</w:t>
            </w:r>
          </w:p>
        </w:tc>
        <w:tc>
          <w:tcPr>
            <w:tcW w:w="4131" w:type="dxa"/>
            <w:tcBorders>
              <w:top w:val="single" w:sz="4" w:space="0" w:color="auto"/>
              <w:bottom w:val="single" w:sz="4" w:space="0" w:color="auto"/>
            </w:tcBorders>
            <w:shd w:val="clear" w:color="auto" w:fill="auto"/>
          </w:tcPr>
          <w:p w14:paraId="54D8092C" w14:textId="54CDFAE2" w:rsidR="005B2BDA" w:rsidRPr="00147DBC" w:rsidRDefault="005B2BDA" w:rsidP="005B2BDA">
            <w:pPr>
              <w:rPr>
                <w:rFonts w:cstheme="minorHAnsi"/>
                <w:color w:val="000000" w:themeColor="text1"/>
              </w:rPr>
            </w:pPr>
            <w:r w:rsidRPr="00147DBC">
              <w:rPr>
                <w:rFonts w:cstheme="minorHAnsi"/>
                <w:color w:val="000000" w:themeColor="text1"/>
              </w:rPr>
              <w:t>Health and Safety Risk Assessments</w:t>
            </w:r>
          </w:p>
        </w:tc>
        <w:tc>
          <w:tcPr>
            <w:tcW w:w="1453" w:type="dxa"/>
            <w:tcBorders>
              <w:top w:val="single" w:sz="4" w:space="0" w:color="auto"/>
              <w:bottom w:val="single" w:sz="4" w:space="0" w:color="auto"/>
            </w:tcBorders>
            <w:shd w:val="clear" w:color="auto" w:fill="auto"/>
          </w:tcPr>
          <w:p w14:paraId="7EE4CB93" w14:textId="7AD1DFA3" w:rsidR="005B2BDA" w:rsidRPr="00147DBC" w:rsidRDefault="005B2BDA" w:rsidP="005B2BDA">
            <w:pPr>
              <w:rPr>
                <w:rFonts w:cstheme="minorHAnsi"/>
                <w:color w:val="000000" w:themeColor="text1"/>
              </w:rPr>
            </w:pPr>
            <w:r w:rsidRPr="00147DBC">
              <w:rPr>
                <w:rFonts w:cstheme="minorHAnsi"/>
                <w:color w:val="000000"/>
              </w:rPr>
              <w:t>Digitally held  on school network</w:t>
            </w:r>
          </w:p>
        </w:tc>
        <w:tc>
          <w:tcPr>
            <w:tcW w:w="1418" w:type="dxa"/>
            <w:tcBorders>
              <w:top w:val="single" w:sz="4" w:space="0" w:color="auto"/>
              <w:bottom w:val="single" w:sz="4" w:space="0" w:color="auto"/>
            </w:tcBorders>
            <w:shd w:val="clear" w:color="auto" w:fill="auto"/>
          </w:tcPr>
          <w:p w14:paraId="2A62CA81" w14:textId="607D5990"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2AFF7355" w14:textId="09C210B1" w:rsidR="005B2BDA" w:rsidRPr="00147DBC" w:rsidRDefault="005B2BDA" w:rsidP="005B2BDA">
            <w:pPr>
              <w:rPr>
                <w:rFonts w:cstheme="minorHAnsi"/>
                <w:color w:val="000000" w:themeColor="text1"/>
              </w:rPr>
            </w:pPr>
            <w:r w:rsidRPr="00147DBC">
              <w:rPr>
                <w:rFonts w:cstheme="minorHAnsi"/>
                <w:color w:val="000000" w:themeColor="text1"/>
              </w:rPr>
              <w:t>Life of the assessment + 3 years</w:t>
            </w:r>
          </w:p>
        </w:tc>
        <w:tc>
          <w:tcPr>
            <w:tcW w:w="1811" w:type="dxa"/>
            <w:tcBorders>
              <w:top w:val="single" w:sz="4" w:space="0" w:color="auto"/>
              <w:bottom w:val="single" w:sz="4" w:space="0" w:color="auto"/>
            </w:tcBorders>
            <w:shd w:val="clear" w:color="auto" w:fill="auto"/>
          </w:tcPr>
          <w:p w14:paraId="24F84DC3" w14:textId="72C2A023" w:rsidR="005B2BDA" w:rsidRPr="00147DBC" w:rsidRDefault="005B2BDA" w:rsidP="005B2BDA">
            <w:pPr>
              <w:rPr>
                <w:rFonts w:cstheme="minorHAnsi"/>
                <w:color w:val="000000" w:themeColor="text1"/>
              </w:rPr>
            </w:pPr>
            <w:r w:rsidRPr="00147DBC">
              <w:rPr>
                <w:rFonts w:cstheme="minorHAnsi"/>
                <w:color w:val="000000" w:themeColor="text1"/>
              </w:rPr>
              <w:t>Implementation of the assessment</w:t>
            </w:r>
          </w:p>
        </w:tc>
        <w:tc>
          <w:tcPr>
            <w:tcW w:w="1598" w:type="dxa"/>
            <w:tcBorders>
              <w:top w:val="single" w:sz="4" w:space="0" w:color="auto"/>
              <w:bottom w:val="single" w:sz="4" w:space="0" w:color="auto"/>
            </w:tcBorders>
            <w:shd w:val="clear" w:color="auto" w:fill="auto"/>
          </w:tcPr>
          <w:p w14:paraId="64CBE90F" w14:textId="37F6E276"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7DB8DFA1" w14:textId="155A9286"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53D13EEA" w14:textId="77777777" w:rsidTr="00147DBC">
        <w:tc>
          <w:tcPr>
            <w:tcW w:w="1225" w:type="dxa"/>
            <w:tcBorders>
              <w:top w:val="single" w:sz="4" w:space="0" w:color="auto"/>
              <w:bottom w:val="single" w:sz="4" w:space="0" w:color="auto"/>
            </w:tcBorders>
            <w:shd w:val="clear" w:color="auto" w:fill="auto"/>
          </w:tcPr>
          <w:p w14:paraId="177B15DA" w14:textId="198DC186" w:rsidR="005B2BDA" w:rsidRPr="00147DBC" w:rsidRDefault="005B2BDA" w:rsidP="005B2BDA">
            <w:pPr>
              <w:rPr>
                <w:rFonts w:cstheme="minorHAnsi"/>
                <w:color w:val="000000" w:themeColor="text1"/>
              </w:rPr>
            </w:pPr>
            <w:r w:rsidRPr="00147DBC">
              <w:rPr>
                <w:rFonts w:cstheme="minorHAnsi"/>
                <w:color w:val="000000" w:themeColor="text1"/>
              </w:rPr>
              <w:t>10.4</w:t>
            </w:r>
          </w:p>
        </w:tc>
        <w:tc>
          <w:tcPr>
            <w:tcW w:w="4131" w:type="dxa"/>
            <w:tcBorders>
              <w:top w:val="single" w:sz="4" w:space="0" w:color="auto"/>
              <w:bottom w:val="single" w:sz="4" w:space="0" w:color="auto"/>
            </w:tcBorders>
            <w:shd w:val="clear" w:color="auto" w:fill="auto"/>
          </w:tcPr>
          <w:p w14:paraId="72C56C8C" w14:textId="73BB118C"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 xml:space="preserve">Adults: Accident reporting (reportable accidents - </w:t>
            </w:r>
            <w:hyperlink r:id="rId27" w:history="1">
              <w:r w:rsidRPr="00147DBC">
                <w:rPr>
                  <w:rStyle w:val="Hyperlink"/>
                  <w:rFonts w:cstheme="minorHAnsi"/>
                  <w:color w:val="000000" w:themeColor="text1"/>
                </w:rPr>
                <w:t>https://www.hse.gov.uk/riddor/reportable-incidents.htm</w:t>
              </w:r>
            </w:hyperlink>
            <w:r w:rsidRPr="00147DBC">
              <w:rPr>
                <w:rFonts w:cstheme="minorHAnsi"/>
                <w:color w:val="000000" w:themeColor="text1"/>
              </w:rPr>
              <w:t xml:space="preserve">) and </w:t>
            </w:r>
            <w:hyperlink r:id="rId28" w:history="1">
              <w:r w:rsidRPr="00147DBC">
                <w:rPr>
                  <w:rStyle w:val="Hyperlink"/>
                  <w:rFonts w:cstheme="minorHAnsi"/>
                  <w:color w:val="000000" w:themeColor="text1"/>
                </w:rPr>
                <w:t>https://www.hse.gov.uk/pubns/edis1.htm</w:t>
              </w:r>
            </w:hyperlink>
            <w:r w:rsidRPr="00147DBC">
              <w:rPr>
                <w:rFonts w:cstheme="minorHAnsi"/>
                <w:color w:val="000000" w:themeColor="text1"/>
              </w:rPr>
              <w:t xml:space="preserve"> </w:t>
            </w:r>
          </w:p>
          <w:p w14:paraId="680209C9" w14:textId="0CB2E1D5" w:rsidR="005B2BDA" w:rsidRPr="00147DBC" w:rsidRDefault="005B2BDA" w:rsidP="005B2BDA">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313E49B3" w14:textId="43E1D223" w:rsidR="005B2BDA" w:rsidRPr="00147DBC" w:rsidRDefault="005B2BDA" w:rsidP="005B2BDA">
            <w:pPr>
              <w:rPr>
                <w:rFonts w:cstheme="minorHAnsi"/>
                <w:color w:val="000000" w:themeColor="text1"/>
              </w:rPr>
            </w:pPr>
            <w:r w:rsidRPr="00147DBC">
              <w:rPr>
                <w:rFonts w:cstheme="minorHAnsi"/>
                <w:color w:val="000000"/>
              </w:rPr>
              <w:t>Securely held in Accident Book (located in Accessible Toilet)</w:t>
            </w:r>
          </w:p>
        </w:tc>
        <w:tc>
          <w:tcPr>
            <w:tcW w:w="1418" w:type="dxa"/>
            <w:tcBorders>
              <w:top w:val="single" w:sz="4" w:space="0" w:color="auto"/>
              <w:bottom w:val="single" w:sz="4" w:space="0" w:color="auto"/>
            </w:tcBorders>
            <w:shd w:val="clear" w:color="auto" w:fill="auto"/>
          </w:tcPr>
          <w:p w14:paraId="3D9E1E29" w14:textId="494766F9"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75F7E554" w14:textId="2E2CC985" w:rsidR="005B2BDA" w:rsidRPr="00147DBC" w:rsidRDefault="005B2BDA" w:rsidP="005B2BDA">
            <w:pPr>
              <w:rPr>
                <w:rFonts w:cstheme="minorHAnsi"/>
                <w:color w:val="000000" w:themeColor="text1"/>
              </w:rPr>
            </w:pPr>
            <w:r w:rsidRPr="00147DBC">
              <w:rPr>
                <w:rFonts w:cstheme="minorHAnsi"/>
                <w:color w:val="000000" w:themeColor="text1"/>
              </w:rPr>
              <w:t>Retain for 7 years</w:t>
            </w:r>
          </w:p>
        </w:tc>
        <w:tc>
          <w:tcPr>
            <w:tcW w:w="1811" w:type="dxa"/>
            <w:tcBorders>
              <w:top w:val="single" w:sz="4" w:space="0" w:color="auto"/>
              <w:bottom w:val="single" w:sz="4" w:space="0" w:color="auto"/>
            </w:tcBorders>
            <w:shd w:val="clear" w:color="auto" w:fill="auto"/>
          </w:tcPr>
          <w:p w14:paraId="4225D0EF" w14:textId="4F648360" w:rsidR="005B2BDA" w:rsidRPr="00147DBC" w:rsidRDefault="005B2BDA" w:rsidP="005B2BDA">
            <w:pPr>
              <w:rPr>
                <w:rFonts w:cstheme="minorHAnsi"/>
                <w:color w:val="000000" w:themeColor="text1"/>
              </w:rPr>
            </w:pPr>
            <w:r w:rsidRPr="00147DBC">
              <w:rPr>
                <w:rFonts w:cstheme="minorHAnsi"/>
                <w:color w:val="000000" w:themeColor="text1"/>
              </w:rPr>
              <w:t>Date of incident</w:t>
            </w:r>
          </w:p>
        </w:tc>
        <w:tc>
          <w:tcPr>
            <w:tcW w:w="1598" w:type="dxa"/>
            <w:tcBorders>
              <w:top w:val="single" w:sz="4" w:space="0" w:color="auto"/>
              <w:bottom w:val="single" w:sz="4" w:space="0" w:color="auto"/>
            </w:tcBorders>
            <w:shd w:val="clear" w:color="auto" w:fill="auto"/>
          </w:tcPr>
          <w:p w14:paraId="3FCD3FC2" w14:textId="3D77FD9A"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013D4A3" w14:textId="3F48CDDE"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0036EC5E" w14:textId="77777777" w:rsidTr="00147DBC">
        <w:tc>
          <w:tcPr>
            <w:tcW w:w="1225" w:type="dxa"/>
            <w:tcBorders>
              <w:top w:val="single" w:sz="4" w:space="0" w:color="auto"/>
              <w:bottom w:val="single" w:sz="4" w:space="0" w:color="auto"/>
            </w:tcBorders>
            <w:shd w:val="clear" w:color="auto" w:fill="auto"/>
          </w:tcPr>
          <w:p w14:paraId="1B36EAA7" w14:textId="0EE74DFE" w:rsidR="005B2BDA" w:rsidRPr="00147DBC" w:rsidRDefault="005B2BDA" w:rsidP="005B2BDA">
            <w:pPr>
              <w:rPr>
                <w:rFonts w:cstheme="minorHAnsi"/>
                <w:color w:val="000000" w:themeColor="text1"/>
              </w:rPr>
            </w:pPr>
            <w:r w:rsidRPr="00147DBC">
              <w:rPr>
                <w:rFonts w:cstheme="minorHAnsi"/>
                <w:color w:val="000000" w:themeColor="text1"/>
              </w:rPr>
              <w:t>10.5</w:t>
            </w:r>
          </w:p>
        </w:tc>
        <w:tc>
          <w:tcPr>
            <w:tcW w:w="4131" w:type="dxa"/>
            <w:tcBorders>
              <w:top w:val="single" w:sz="4" w:space="0" w:color="auto"/>
              <w:bottom w:val="single" w:sz="4" w:space="0" w:color="auto"/>
            </w:tcBorders>
            <w:shd w:val="clear" w:color="auto" w:fill="auto"/>
          </w:tcPr>
          <w:p w14:paraId="495EF110" w14:textId="19F19978"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 xml:space="preserve">Children: Accident reporting (reportable accidents - </w:t>
            </w:r>
            <w:hyperlink r:id="rId29" w:history="1">
              <w:r w:rsidRPr="00147DBC">
                <w:rPr>
                  <w:rStyle w:val="Hyperlink"/>
                  <w:rFonts w:cstheme="minorHAnsi"/>
                  <w:color w:val="000000" w:themeColor="text1"/>
                </w:rPr>
                <w:t>https://www.hse.gov.uk/riddor/reportable-incidents.htm</w:t>
              </w:r>
            </w:hyperlink>
            <w:r w:rsidRPr="00147DBC">
              <w:rPr>
                <w:rFonts w:cstheme="minorHAnsi"/>
                <w:color w:val="000000" w:themeColor="text1"/>
              </w:rPr>
              <w:t xml:space="preserve">) and </w:t>
            </w:r>
            <w:hyperlink r:id="rId30" w:history="1">
              <w:r w:rsidRPr="00147DBC">
                <w:rPr>
                  <w:rStyle w:val="Hyperlink"/>
                  <w:rFonts w:cstheme="minorHAnsi"/>
                  <w:color w:val="000000" w:themeColor="text1"/>
                </w:rPr>
                <w:t>https://www.hse.gov.uk/pubns/edis1.htm</w:t>
              </w:r>
            </w:hyperlink>
          </w:p>
          <w:p w14:paraId="24D4BB3F" w14:textId="0E57DE84" w:rsidR="005B2BDA" w:rsidRPr="00147DBC" w:rsidRDefault="005B2BDA" w:rsidP="005B2BDA">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10202AAB" w14:textId="53464BA0" w:rsidR="005B2BDA" w:rsidRPr="00147DBC" w:rsidRDefault="005B2BDA" w:rsidP="005B2BDA">
            <w:pPr>
              <w:rPr>
                <w:rFonts w:cstheme="minorHAnsi"/>
                <w:color w:val="000000" w:themeColor="text1"/>
              </w:rPr>
            </w:pPr>
            <w:r w:rsidRPr="00147DBC">
              <w:rPr>
                <w:rFonts w:cstheme="minorHAnsi"/>
                <w:color w:val="000000"/>
              </w:rPr>
              <w:t>Securely held in Accident Book (located in Accessible Toilet)</w:t>
            </w:r>
          </w:p>
        </w:tc>
        <w:tc>
          <w:tcPr>
            <w:tcW w:w="1418" w:type="dxa"/>
            <w:tcBorders>
              <w:top w:val="single" w:sz="4" w:space="0" w:color="auto"/>
              <w:bottom w:val="single" w:sz="4" w:space="0" w:color="auto"/>
            </w:tcBorders>
            <w:shd w:val="clear" w:color="auto" w:fill="auto"/>
          </w:tcPr>
          <w:p w14:paraId="3D11A03D" w14:textId="4AD02BEA"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683D0DE3" w14:textId="3D45854F" w:rsidR="005B2BDA" w:rsidRPr="00147DBC" w:rsidRDefault="005B2BDA" w:rsidP="005B2BDA">
            <w:pPr>
              <w:rPr>
                <w:rFonts w:cstheme="minorHAnsi"/>
                <w:color w:val="000000" w:themeColor="text1"/>
              </w:rPr>
            </w:pPr>
            <w:r w:rsidRPr="00147DBC">
              <w:rPr>
                <w:rFonts w:cstheme="minorHAnsi"/>
                <w:color w:val="000000" w:themeColor="text1"/>
              </w:rPr>
              <w:t>Retain for 25 years</w:t>
            </w:r>
          </w:p>
        </w:tc>
        <w:tc>
          <w:tcPr>
            <w:tcW w:w="1811" w:type="dxa"/>
            <w:tcBorders>
              <w:top w:val="single" w:sz="4" w:space="0" w:color="auto"/>
              <w:bottom w:val="single" w:sz="4" w:space="0" w:color="auto"/>
            </w:tcBorders>
            <w:shd w:val="clear" w:color="auto" w:fill="auto"/>
          </w:tcPr>
          <w:p w14:paraId="094AB37B" w14:textId="5901FA56" w:rsidR="005B2BDA" w:rsidRPr="00147DBC" w:rsidRDefault="005B2BDA" w:rsidP="005B2BDA">
            <w:pPr>
              <w:rPr>
                <w:rFonts w:cstheme="minorHAnsi"/>
                <w:color w:val="000000" w:themeColor="text1"/>
              </w:rPr>
            </w:pPr>
            <w:r w:rsidRPr="00147DBC">
              <w:rPr>
                <w:rFonts w:cstheme="minorHAnsi"/>
                <w:color w:val="000000" w:themeColor="text1"/>
              </w:rPr>
              <w:t>Date of birth</w:t>
            </w:r>
          </w:p>
        </w:tc>
        <w:tc>
          <w:tcPr>
            <w:tcW w:w="1598" w:type="dxa"/>
            <w:tcBorders>
              <w:top w:val="single" w:sz="4" w:space="0" w:color="auto"/>
              <w:bottom w:val="single" w:sz="4" w:space="0" w:color="auto"/>
            </w:tcBorders>
            <w:shd w:val="clear" w:color="auto" w:fill="auto"/>
          </w:tcPr>
          <w:p w14:paraId="11D42C62" w14:textId="2554DA71"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13B77602" w14:textId="434CD533"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1C943AC3" w14:textId="77777777" w:rsidTr="00147DBC">
        <w:tc>
          <w:tcPr>
            <w:tcW w:w="1225" w:type="dxa"/>
            <w:tcBorders>
              <w:top w:val="single" w:sz="4" w:space="0" w:color="auto"/>
              <w:bottom w:val="single" w:sz="4" w:space="0" w:color="auto"/>
            </w:tcBorders>
            <w:shd w:val="clear" w:color="auto" w:fill="auto"/>
          </w:tcPr>
          <w:p w14:paraId="242DEA4E" w14:textId="729BC56A" w:rsidR="005B2BDA" w:rsidRPr="00147DBC" w:rsidRDefault="005B2BDA" w:rsidP="005B2BDA">
            <w:pPr>
              <w:rPr>
                <w:rFonts w:cstheme="minorHAnsi"/>
                <w:color w:val="000000" w:themeColor="text1"/>
              </w:rPr>
            </w:pPr>
            <w:r w:rsidRPr="00147DBC">
              <w:rPr>
                <w:rFonts w:cstheme="minorHAnsi"/>
                <w:color w:val="000000" w:themeColor="text1"/>
              </w:rPr>
              <w:lastRenderedPageBreak/>
              <w:t>10.6</w:t>
            </w:r>
          </w:p>
        </w:tc>
        <w:tc>
          <w:tcPr>
            <w:tcW w:w="4131" w:type="dxa"/>
            <w:tcBorders>
              <w:top w:val="single" w:sz="4" w:space="0" w:color="auto"/>
              <w:bottom w:val="single" w:sz="4" w:space="0" w:color="auto"/>
            </w:tcBorders>
            <w:shd w:val="clear" w:color="auto" w:fill="auto"/>
          </w:tcPr>
          <w:p w14:paraId="10828104" w14:textId="7EC99D22"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Minor incidents (</w:t>
            </w:r>
            <w:proofErr w:type="spellStart"/>
            <w:r w:rsidRPr="00147DBC">
              <w:rPr>
                <w:rFonts w:cstheme="minorHAnsi"/>
                <w:color w:val="000000" w:themeColor="text1"/>
              </w:rPr>
              <w:t>non reportable</w:t>
            </w:r>
            <w:proofErr w:type="spellEnd"/>
            <w:r w:rsidRPr="00147DBC">
              <w:rPr>
                <w:rFonts w:cstheme="minorHAnsi"/>
                <w:color w:val="000000" w:themeColor="text1"/>
              </w:rPr>
              <w:t xml:space="preserve"> </w:t>
            </w:r>
            <w:r w:rsidRPr="00147DBC">
              <w:rPr>
                <w:rFonts w:cstheme="minorHAnsi"/>
                <w:color w:val="00B050"/>
              </w:rPr>
              <w:t>in 10.4 &amp; 10.5 above</w:t>
            </w:r>
            <w:r w:rsidRPr="00147DBC">
              <w:rPr>
                <w:rFonts w:cstheme="minorHAnsi"/>
                <w:color w:val="000000" w:themeColor="text1"/>
              </w:rPr>
              <w:t>) accident book</w:t>
            </w:r>
          </w:p>
        </w:tc>
        <w:tc>
          <w:tcPr>
            <w:tcW w:w="1453" w:type="dxa"/>
            <w:tcBorders>
              <w:top w:val="single" w:sz="4" w:space="0" w:color="auto"/>
              <w:bottom w:val="single" w:sz="4" w:space="0" w:color="auto"/>
            </w:tcBorders>
            <w:shd w:val="clear" w:color="auto" w:fill="auto"/>
          </w:tcPr>
          <w:p w14:paraId="799C1F49" w14:textId="2F319457" w:rsidR="005B2BDA" w:rsidRPr="00147DBC" w:rsidRDefault="005B2BDA" w:rsidP="005B2BDA">
            <w:pPr>
              <w:rPr>
                <w:rFonts w:cstheme="minorHAnsi"/>
                <w:color w:val="000000" w:themeColor="text1"/>
              </w:rPr>
            </w:pPr>
            <w:r w:rsidRPr="00147DBC">
              <w:rPr>
                <w:rFonts w:cstheme="minorHAnsi"/>
                <w:color w:val="000000"/>
              </w:rPr>
              <w:t>Securely located in each Classroom</w:t>
            </w:r>
          </w:p>
        </w:tc>
        <w:tc>
          <w:tcPr>
            <w:tcW w:w="1418" w:type="dxa"/>
            <w:tcBorders>
              <w:top w:val="single" w:sz="4" w:space="0" w:color="auto"/>
              <w:bottom w:val="single" w:sz="4" w:space="0" w:color="auto"/>
            </w:tcBorders>
            <w:shd w:val="clear" w:color="auto" w:fill="auto"/>
          </w:tcPr>
          <w:p w14:paraId="7569337E" w14:textId="1C148967" w:rsidR="005B2BDA" w:rsidRPr="00147DBC" w:rsidRDefault="005B2BDA" w:rsidP="005B2BDA">
            <w:pPr>
              <w:rPr>
                <w:rFonts w:cstheme="minorHAnsi"/>
                <w:b/>
                <w:bCs/>
                <w:color w:val="000000" w:themeColor="text1"/>
              </w:rPr>
            </w:pPr>
            <w:r w:rsidRPr="00147DBC">
              <w:rPr>
                <w:rFonts w:cstheme="minorHAnsi"/>
              </w:rPr>
              <w:t>Teacher</w:t>
            </w:r>
          </w:p>
        </w:tc>
        <w:tc>
          <w:tcPr>
            <w:tcW w:w="2396" w:type="dxa"/>
            <w:tcBorders>
              <w:top w:val="single" w:sz="4" w:space="0" w:color="auto"/>
              <w:bottom w:val="single" w:sz="4" w:space="0" w:color="auto"/>
            </w:tcBorders>
            <w:shd w:val="clear" w:color="auto" w:fill="auto"/>
          </w:tcPr>
          <w:p w14:paraId="5FE97244" w14:textId="3C08707D" w:rsidR="005B2BDA" w:rsidRPr="00147DBC" w:rsidRDefault="005B2BDA" w:rsidP="005B2BDA">
            <w:pPr>
              <w:rPr>
                <w:rFonts w:cstheme="minorHAnsi"/>
                <w:color w:val="000000" w:themeColor="text1"/>
              </w:rPr>
            </w:pPr>
            <w:r w:rsidRPr="00147DBC">
              <w:rPr>
                <w:rFonts w:cstheme="minorHAnsi"/>
                <w:color w:val="000000" w:themeColor="text1"/>
              </w:rPr>
              <w:t>Retain for 3 years</w:t>
            </w:r>
          </w:p>
        </w:tc>
        <w:tc>
          <w:tcPr>
            <w:tcW w:w="1811" w:type="dxa"/>
            <w:tcBorders>
              <w:top w:val="single" w:sz="4" w:space="0" w:color="auto"/>
              <w:bottom w:val="single" w:sz="4" w:space="0" w:color="auto"/>
            </w:tcBorders>
            <w:shd w:val="clear" w:color="auto" w:fill="auto"/>
          </w:tcPr>
          <w:p w14:paraId="19D18089" w14:textId="66B690ED" w:rsidR="005B2BDA" w:rsidRPr="00147DBC" w:rsidRDefault="005B2BDA" w:rsidP="005B2BDA">
            <w:pPr>
              <w:rPr>
                <w:rFonts w:cstheme="minorHAnsi"/>
                <w:color w:val="000000" w:themeColor="text1"/>
              </w:rPr>
            </w:pPr>
            <w:r w:rsidRPr="00147DBC">
              <w:rPr>
                <w:rFonts w:cstheme="minorHAnsi"/>
                <w:color w:val="000000" w:themeColor="text1"/>
              </w:rPr>
              <w:t>End of academic year</w:t>
            </w:r>
          </w:p>
        </w:tc>
        <w:tc>
          <w:tcPr>
            <w:tcW w:w="1598" w:type="dxa"/>
            <w:tcBorders>
              <w:top w:val="single" w:sz="4" w:space="0" w:color="auto"/>
              <w:bottom w:val="single" w:sz="4" w:space="0" w:color="auto"/>
            </w:tcBorders>
            <w:shd w:val="clear" w:color="auto" w:fill="auto"/>
          </w:tcPr>
          <w:p w14:paraId="153CB57B" w14:textId="66ABD098" w:rsidR="005B2BDA" w:rsidRPr="00147DBC" w:rsidRDefault="005B2BDA" w:rsidP="005B2BDA">
            <w:pPr>
              <w:rPr>
                <w:rFonts w:cstheme="minorHAnsi"/>
                <w:color w:val="000000" w:themeColor="text1"/>
              </w:rPr>
            </w:pPr>
            <w:r w:rsidRPr="00147DBC">
              <w:rPr>
                <w:rFonts w:cstheme="minorHAnsi"/>
                <w:color w:val="000000" w:themeColor="text1"/>
              </w:rPr>
              <w:t xml:space="preserve">Common practice </w:t>
            </w:r>
            <w:r w:rsidRPr="00147DBC">
              <w:rPr>
                <w:rFonts w:cstheme="minorHAnsi"/>
                <w:color w:val="00B050"/>
              </w:rPr>
              <w:t>and</w:t>
            </w:r>
            <w:r w:rsidRPr="00147DBC">
              <w:rPr>
                <w:rFonts w:cstheme="minorHAnsi"/>
                <w:color w:val="000000" w:themeColor="text1"/>
              </w:rPr>
              <w:t xml:space="preserve"> </w:t>
            </w:r>
            <w:r w:rsidRPr="00147DBC">
              <w:rPr>
                <w:rFonts w:cstheme="minorHAnsi"/>
                <w:color w:val="00B050"/>
              </w:rPr>
              <w:t>The Social Security (Claims and Payments Regulations 1979) Regulation 25</w:t>
            </w:r>
          </w:p>
        </w:tc>
        <w:tc>
          <w:tcPr>
            <w:tcW w:w="1356" w:type="dxa"/>
            <w:tcBorders>
              <w:top w:val="single" w:sz="4" w:space="0" w:color="auto"/>
              <w:bottom w:val="single" w:sz="4" w:space="0" w:color="auto"/>
            </w:tcBorders>
            <w:shd w:val="clear" w:color="auto" w:fill="auto"/>
          </w:tcPr>
          <w:p w14:paraId="550ADB84" w14:textId="2DE7DFB9"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35F8A285" w14:textId="77777777" w:rsidTr="00147DBC">
        <w:tc>
          <w:tcPr>
            <w:tcW w:w="1225" w:type="dxa"/>
            <w:tcBorders>
              <w:top w:val="single" w:sz="4" w:space="0" w:color="auto"/>
              <w:bottom w:val="single" w:sz="4" w:space="0" w:color="auto"/>
            </w:tcBorders>
            <w:shd w:val="clear" w:color="auto" w:fill="auto"/>
          </w:tcPr>
          <w:p w14:paraId="4D91227F" w14:textId="36529A78" w:rsidR="005B2BDA" w:rsidRPr="00147DBC" w:rsidRDefault="005B2BDA" w:rsidP="005B2BDA">
            <w:pPr>
              <w:rPr>
                <w:rFonts w:cstheme="minorHAnsi"/>
                <w:color w:val="000000" w:themeColor="text1"/>
              </w:rPr>
            </w:pPr>
            <w:r w:rsidRPr="00147DBC">
              <w:rPr>
                <w:rFonts w:cstheme="minorHAnsi"/>
                <w:color w:val="000000" w:themeColor="text1"/>
              </w:rPr>
              <w:t>10.7</w:t>
            </w:r>
          </w:p>
        </w:tc>
        <w:tc>
          <w:tcPr>
            <w:tcW w:w="4131" w:type="dxa"/>
            <w:tcBorders>
              <w:top w:val="single" w:sz="4" w:space="0" w:color="auto"/>
              <w:bottom w:val="single" w:sz="4" w:space="0" w:color="auto"/>
            </w:tcBorders>
            <w:shd w:val="clear" w:color="auto" w:fill="auto"/>
          </w:tcPr>
          <w:p w14:paraId="53E55201" w14:textId="32AC5F82"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Control of Substances Hazardous to Health (COSHH)</w:t>
            </w:r>
          </w:p>
        </w:tc>
        <w:tc>
          <w:tcPr>
            <w:tcW w:w="1453" w:type="dxa"/>
            <w:tcBorders>
              <w:top w:val="single" w:sz="4" w:space="0" w:color="auto"/>
              <w:bottom w:val="single" w:sz="4" w:space="0" w:color="auto"/>
            </w:tcBorders>
            <w:shd w:val="clear" w:color="auto" w:fill="auto"/>
          </w:tcPr>
          <w:p w14:paraId="1F87D179" w14:textId="5AE7E5F2" w:rsidR="005B2BDA" w:rsidRPr="00147DBC" w:rsidRDefault="005B2BDA" w:rsidP="005B2BDA">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387BD205" w14:textId="0D6D513B" w:rsidR="005B2BDA" w:rsidRPr="00147DBC" w:rsidRDefault="005B2BDA" w:rsidP="005B2BDA">
            <w:pPr>
              <w:rPr>
                <w:rFonts w:cstheme="minorHAnsi"/>
                <w:b/>
                <w:bCs/>
                <w:color w:val="000000" w:themeColor="text1"/>
              </w:rPr>
            </w:pPr>
            <w:r w:rsidRPr="00147DBC">
              <w:rPr>
                <w:rFonts w:cstheme="minorHAnsi"/>
              </w:rPr>
              <w:t>THIS IS NOT CURRENTLY APPLICABLE TO THE SCHOOL.</w:t>
            </w:r>
          </w:p>
        </w:tc>
        <w:tc>
          <w:tcPr>
            <w:tcW w:w="2396" w:type="dxa"/>
            <w:tcBorders>
              <w:top w:val="single" w:sz="4" w:space="0" w:color="auto"/>
              <w:bottom w:val="single" w:sz="4" w:space="0" w:color="auto"/>
            </w:tcBorders>
            <w:shd w:val="clear" w:color="auto" w:fill="auto"/>
          </w:tcPr>
          <w:p w14:paraId="0134D31A" w14:textId="628BF32F" w:rsidR="005B2BDA" w:rsidRPr="00147DBC" w:rsidRDefault="005B2BDA" w:rsidP="005B2BDA">
            <w:pPr>
              <w:rPr>
                <w:rFonts w:cstheme="minorHAnsi"/>
                <w:color w:val="000000" w:themeColor="text1"/>
              </w:rPr>
            </w:pPr>
            <w:r w:rsidRPr="00147DBC">
              <w:rPr>
                <w:rFonts w:cstheme="minorHAnsi"/>
                <w:color w:val="000000" w:themeColor="text1"/>
              </w:rPr>
              <w:t>Current year + 40 years</w:t>
            </w:r>
          </w:p>
        </w:tc>
        <w:tc>
          <w:tcPr>
            <w:tcW w:w="1811" w:type="dxa"/>
            <w:tcBorders>
              <w:top w:val="single" w:sz="4" w:space="0" w:color="auto"/>
              <w:bottom w:val="single" w:sz="4" w:space="0" w:color="auto"/>
            </w:tcBorders>
            <w:shd w:val="clear" w:color="auto" w:fill="auto"/>
          </w:tcPr>
          <w:p w14:paraId="62933248" w14:textId="518A58F2" w:rsidR="005B2BDA" w:rsidRPr="00147DBC" w:rsidRDefault="005B2BDA" w:rsidP="005B2BDA">
            <w:pPr>
              <w:rPr>
                <w:rFonts w:cstheme="minorHAnsi"/>
                <w:color w:val="000000" w:themeColor="text1"/>
              </w:rPr>
            </w:pPr>
            <w:r w:rsidRPr="00147DBC">
              <w:rPr>
                <w:rFonts w:cstheme="minorHAnsi"/>
                <w:color w:val="000000" w:themeColor="text1"/>
              </w:rPr>
              <w:t>Last action on file</w:t>
            </w:r>
          </w:p>
        </w:tc>
        <w:tc>
          <w:tcPr>
            <w:tcW w:w="1598" w:type="dxa"/>
            <w:tcBorders>
              <w:top w:val="single" w:sz="4" w:space="0" w:color="auto"/>
              <w:bottom w:val="single" w:sz="4" w:space="0" w:color="auto"/>
            </w:tcBorders>
            <w:shd w:val="clear" w:color="auto" w:fill="auto"/>
          </w:tcPr>
          <w:p w14:paraId="43FCE9F2" w14:textId="25A1B659" w:rsidR="005B2BDA" w:rsidRPr="00147DBC" w:rsidRDefault="005B2BDA" w:rsidP="005B2BDA">
            <w:pPr>
              <w:rPr>
                <w:rFonts w:cstheme="minorHAnsi"/>
                <w:color w:val="000000" w:themeColor="text1"/>
              </w:rPr>
            </w:pPr>
            <w:r w:rsidRPr="00147DBC">
              <w:rPr>
                <w:rFonts w:cstheme="minorHAnsi"/>
                <w:color w:val="000000" w:themeColor="text1"/>
              </w:rPr>
              <w:t>The Control of Substances Hazardous to Health Regulations 2002</w:t>
            </w:r>
          </w:p>
        </w:tc>
        <w:tc>
          <w:tcPr>
            <w:tcW w:w="1356" w:type="dxa"/>
            <w:tcBorders>
              <w:top w:val="single" w:sz="4" w:space="0" w:color="auto"/>
              <w:bottom w:val="single" w:sz="4" w:space="0" w:color="auto"/>
            </w:tcBorders>
            <w:shd w:val="clear" w:color="auto" w:fill="auto"/>
          </w:tcPr>
          <w:p w14:paraId="58A7BC88" w14:textId="558E3418"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0CAB98DF" w14:textId="77777777" w:rsidTr="00147DBC">
        <w:tc>
          <w:tcPr>
            <w:tcW w:w="1225" w:type="dxa"/>
            <w:tcBorders>
              <w:top w:val="single" w:sz="4" w:space="0" w:color="auto"/>
              <w:bottom w:val="single" w:sz="4" w:space="0" w:color="auto"/>
            </w:tcBorders>
            <w:shd w:val="clear" w:color="auto" w:fill="auto"/>
          </w:tcPr>
          <w:p w14:paraId="4B38C037" w14:textId="64FFB9F1" w:rsidR="005B2BDA" w:rsidRPr="00147DBC" w:rsidRDefault="005B2BDA" w:rsidP="005B2BDA">
            <w:pPr>
              <w:rPr>
                <w:rFonts w:cstheme="minorHAnsi"/>
                <w:color w:val="000000" w:themeColor="text1"/>
              </w:rPr>
            </w:pPr>
            <w:r w:rsidRPr="00147DBC">
              <w:rPr>
                <w:rFonts w:cstheme="minorHAnsi"/>
                <w:color w:val="000000" w:themeColor="text1"/>
              </w:rPr>
              <w:t>10.8</w:t>
            </w:r>
          </w:p>
        </w:tc>
        <w:tc>
          <w:tcPr>
            <w:tcW w:w="4131" w:type="dxa"/>
            <w:tcBorders>
              <w:top w:val="single" w:sz="4" w:space="0" w:color="auto"/>
              <w:bottom w:val="single" w:sz="4" w:space="0" w:color="auto"/>
            </w:tcBorders>
            <w:shd w:val="clear" w:color="auto" w:fill="auto"/>
          </w:tcPr>
          <w:p w14:paraId="5B32E53B" w14:textId="11D9CB1D"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Process of monitoring areas where employees/pupils are likely to come into contact with asbestos</w:t>
            </w:r>
          </w:p>
        </w:tc>
        <w:tc>
          <w:tcPr>
            <w:tcW w:w="1453" w:type="dxa"/>
            <w:tcBorders>
              <w:top w:val="single" w:sz="4" w:space="0" w:color="auto"/>
              <w:bottom w:val="single" w:sz="4" w:space="0" w:color="auto"/>
            </w:tcBorders>
            <w:shd w:val="clear" w:color="auto" w:fill="auto"/>
          </w:tcPr>
          <w:p w14:paraId="4A90EDD0" w14:textId="35D1EF85" w:rsidR="005B2BDA" w:rsidRPr="00147DBC" w:rsidRDefault="005B2BDA" w:rsidP="005B2BDA">
            <w:pPr>
              <w:rPr>
                <w:rFonts w:cstheme="minorHAnsi"/>
                <w:color w:val="000000" w:themeColor="text1"/>
              </w:rPr>
            </w:pPr>
            <w:r w:rsidRPr="00147DBC">
              <w:rPr>
                <w:rFonts w:cstheme="minorHAnsi"/>
                <w:color w:val="000000"/>
              </w:rPr>
              <w:t>Red Box in inner foyer</w:t>
            </w:r>
          </w:p>
        </w:tc>
        <w:tc>
          <w:tcPr>
            <w:tcW w:w="1418" w:type="dxa"/>
            <w:tcBorders>
              <w:top w:val="single" w:sz="4" w:space="0" w:color="auto"/>
              <w:bottom w:val="single" w:sz="4" w:space="0" w:color="auto"/>
            </w:tcBorders>
            <w:shd w:val="clear" w:color="auto" w:fill="auto"/>
          </w:tcPr>
          <w:p w14:paraId="51DE85CD" w14:textId="77777777" w:rsidR="005B2BDA" w:rsidRPr="00147DBC" w:rsidRDefault="005B2BDA" w:rsidP="005B2BDA">
            <w:pPr>
              <w:rPr>
                <w:rFonts w:cstheme="minorHAnsi"/>
              </w:rPr>
            </w:pPr>
            <w:r w:rsidRPr="00147DBC">
              <w:rPr>
                <w:rFonts w:cstheme="minorHAnsi"/>
              </w:rPr>
              <w:t>Headteacher / School Business Manager</w:t>
            </w:r>
          </w:p>
          <w:p w14:paraId="60BFE40F" w14:textId="77777777" w:rsidR="005B2BDA" w:rsidRPr="00147DBC" w:rsidRDefault="005B2BDA" w:rsidP="005B2BDA">
            <w:pPr>
              <w:rPr>
                <w:rFonts w:cstheme="minorHAnsi"/>
              </w:rPr>
            </w:pPr>
          </w:p>
          <w:p w14:paraId="35001530" w14:textId="23C6E854" w:rsidR="005B2BDA" w:rsidRPr="00147DBC" w:rsidRDefault="005B2BDA" w:rsidP="005B2BDA">
            <w:pPr>
              <w:jc w:val="center"/>
              <w:rPr>
                <w:rFonts w:cstheme="minorHAnsi"/>
                <w:color w:val="000000" w:themeColor="text1"/>
              </w:rPr>
            </w:pPr>
          </w:p>
        </w:tc>
        <w:tc>
          <w:tcPr>
            <w:tcW w:w="2396" w:type="dxa"/>
            <w:tcBorders>
              <w:top w:val="single" w:sz="4" w:space="0" w:color="auto"/>
              <w:bottom w:val="single" w:sz="4" w:space="0" w:color="auto"/>
            </w:tcBorders>
            <w:shd w:val="clear" w:color="auto" w:fill="auto"/>
          </w:tcPr>
          <w:p w14:paraId="5F3996FF" w14:textId="43F9D91F" w:rsidR="005B2BDA" w:rsidRPr="00147DBC" w:rsidRDefault="005B2BDA" w:rsidP="005B2BDA">
            <w:pPr>
              <w:rPr>
                <w:rFonts w:cstheme="minorHAnsi"/>
                <w:color w:val="000000" w:themeColor="text1"/>
              </w:rPr>
            </w:pPr>
            <w:r w:rsidRPr="00147DBC">
              <w:rPr>
                <w:rFonts w:cstheme="minorHAnsi"/>
                <w:color w:val="000000" w:themeColor="text1"/>
              </w:rPr>
              <w:t>Last action + 40 years</w:t>
            </w:r>
          </w:p>
        </w:tc>
        <w:tc>
          <w:tcPr>
            <w:tcW w:w="1811" w:type="dxa"/>
            <w:tcBorders>
              <w:top w:val="single" w:sz="4" w:space="0" w:color="auto"/>
              <w:bottom w:val="single" w:sz="4" w:space="0" w:color="auto"/>
            </w:tcBorders>
            <w:shd w:val="clear" w:color="auto" w:fill="auto"/>
          </w:tcPr>
          <w:p w14:paraId="3F629632" w14:textId="2D22E144" w:rsidR="005B2BDA" w:rsidRPr="00147DBC" w:rsidRDefault="005B2BDA" w:rsidP="005B2BDA">
            <w:pPr>
              <w:rPr>
                <w:rFonts w:cstheme="minorHAnsi"/>
                <w:color w:val="000000" w:themeColor="text1"/>
              </w:rPr>
            </w:pPr>
            <w:r w:rsidRPr="00147DBC">
              <w:rPr>
                <w:rFonts w:cstheme="minorHAnsi"/>
                <w:color w:val="000000" w:themeColor="text1"/>
              </w:rPr>
              <w:t>Last action on file</w:t>
            </w:r>
          </w:p>
        </w:tc>
        <w:tc>
          <w:tcPr>
            <w:tcW w:w="1598" w:type="dxa"/>
            <w:tcBorders>
              <w:top w:val="single" w:sz="4" w:space="0" w:color="auto"/>
              <w:bottom w:val="single" w:sz="4" w:space="0" w:color="auto"/>
            </w:tcBorders>
            <w:shd w:val="clear" w:color="auto" w:fill="auto"/>
          </w:tcPr>
          <w:p w14:paraId="4428C2AC" w14:textId="1955E22A" w:rsidR="005B2BDA" w:rsidRPr="00147DBC" w:rsidRDefault="005B2BDA" w:rsidP="005B2BDA">
            <w:pPr>
              <w:rPr>
                <w:rFonts w:cstheme="minorHAnsi"/>
                <w:color w:val="000000" w:themeColor="text1"/>
              </w:rPr>
            </w:pPr>
            <w:r w:rsidRPr="00147DBC">
              <w:rPr>
                <w:rFonts w:cstheme="minorHAnsi"/>
                <w:color w:val="000000" w:themeColor="text1"/>
              </w:rPr>
              <w:t>The Control of Asbestos at Work Health Regulations 2012</w:t>
            </w:r>
          </w:p>
        </w:tc>
        <w:tc>
          <w:tcPr>
            <w:tcW w:w="1356" w:type="dxa"/>
            <w:tcBorders>
              <w:top w:val="single" w:sz="4" w:space="0" w:color="auto"/>
              <w:bottom w:val="single" w:sz="4" w:space="0" w:color="auto"/>
            </w:tcBorders>
            <w:shd w:val="clear" w:color="auto" w:fill="auto"/>
          </w:tcPr>
          <w:p w14:paraId="6AC11766" w14:textId="24A78341"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0024B0CB" w14:textId="77777777" w:rsidTr="00147DBC">
        <w:tc>
          <w:tcPr>
            <w:tcW w:w="1225" w:type="dxa"/>
            <w:tcBorders>
              <w:top w:val="single" w:sz="4" w:space="0" w:color="auto"/>
              <w:bottom w:val="single" w:sz="4" w:space="0" w:color="auto"/>
            </w:tcBorders>
            <w:shd w:val="clear" w:color="auto" w:fill="auto"/>
          </w:tcPr>
          <w:p w14:paraId="4F5074EF" w14:textId="25FBCD60" w:rsidR="005B2BDA" w:rsidRPr="00147DBC" w:rsidRDefault="005B2BDA" w:rsidP="005B2BDA">
            <w:pPr>
              <w:rPr>
                <w:rFonts w:cstheme="minorHAnsi"/>
                <w:color w:val="000000" w:themeColor="text1"/>
              </w:rPr>
            </w:pPr>
            <w:r w:rsidRPr="00147DBC">
              <w:rPr>
                <w:rFonts w:cstheme="minorHAnsi"/>
                <w:color w:val="000000" w:themeColor="text1"/>
              </w:rPr>
              <w:t>10.9</w:t>
            </w:r>
          </w:p>
        </w:tc>
        <w:tc>
          <w:tcPr>
            <w:tcW w:w="4131" w:type="dxa"/>
            <w:tcBorders>
              <w:top w:val="single" w:sz="4" w:space="0" w:color="auto"/>
              <w:bottom w:val="single" w:sz="4" w:space="0" w:color="auto"/>
            </w:tcBorders>
            <w:shd w:val="clear" w:color="auto" w:fill="auto"/>
          </w:tcPr>
          <w:p w14:paraId="5CA2D82D" w14:textId="65333924"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Process of monitoring areas where employees/pupils are likely to come into contact with radiation</w:t>
            </w:r>
          </w:p>
        </w:tc>
        <w:tc>
          <w:tcPr>
            <w:tcW w:w="1453" w:type="dxa"/>
            <w:tcBorders>
              <w:top w:val="single" w:sz="4" w:space="0" w:color="auto"/>
              <w:bottom w:val="single" w:sz="4" w:space="0" w:color="auto"/>
            </w:tcBorders>
            <w:shd w:val="clear" w:color="auto" w:fill="auto"/>
          </w:tcPr>
          <w:p w14:paraId="6E4C3101" w14:textId="3C9D0471" w:rsidR="005B2BDA" w:rsidRPr="00147DBC" w:rsidRDefault="005B2BDA" w:rsidP="005B2BDA">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7C00DA76" w14:textId="6EC03997" w:rsidR="005B2BDA" w:rsidRPr="00147DBC" w:rsidRDefault="005B2BDA" w:rsidP="005B2BDA">
            <w:pPr>
              <w:rPr>
                <w:rFonts w:cstheme="minorHAnsi"/>
                <w:b/>
                <w:bCs/>
                <w:color w:val="000000" w:themeColor="text1"/>
              </w:rPr>
            </w:pPr>
            <w:r w:rsidRPr="00147DBC">
              <w:rPr>
                <w:rFonts w:cstheme="minorHAnsi"/>
              </w:rPr>
              <w:t>THIS IS NOT CURRENTLY APPLICABLE TO THE SCHOOL.</w:t>
            </w:r>
          </w:p>
        </w:tc>
        <w:tc>
          <w:tcPr>
            <w:tcW w:w="2396" w:type="dxa"/>
            <w:tcBorders>
              <w:top w:val="single" w:sz="4" w:space="0" w:color="auto"/>
              <w:bottom w:val="single" w:sz="4" w:space="0" w:color="auto"/>
            </w:tcBorders>
            <w:shd w:val="clear" w:color="auto" w:fill="auto"/>
          </w:tcPr>
          <w:p w14:paraId="47C9DEAC" w14:textId="160B0B0E" w:rsidR="005B2BDA" w:rsidRPr="00147DBC" w:rsidRDefault="005B2BDA" w:rsidP="005B2BDA">
            <w:pPr>
              <w:rPr>
                <w:rFonts w:cstheme="minorHAnsi"/>
                <w:color w:val="000000" w:themeColor="text1"/>
              </w:rPr>
            </w:pPr>
            <w:r w:rsidRPr="00147DBC">
              <w:rPr>
                <w:rFonts w:cstheme="minorHAnsi"/>
                <w:color w:val="000000" w:themeColor="text1"/>
              </w:rPr>
              <w:t>Last action + 50 years</w:t>
            </w:r>
          </w:p>
        </w:tc>
        <w:tc>
          <w:tcPr>
            <w:tcW w:w="1811" w:type="dxa"/>
            <w:tcBorders>
              <w:top w:val="single" w:sz="4" w:space="0" w:color="auto"/>
              <w:bottom w:val="single" w:sz="4" w:space="0" w:color="auto"/>
            </w:tcBorders>
            <w:shd w:val="clear" w:color="auto" w:fill="auto"/>
          </w:tcPr>
          <w:p w14:paraId="2670456D" w14:textId="077C6144" w:rsidR="005B2BDA" w:rsidRPr="00147DBC" w:rsidRDefault="005B2BDA" w:rsidP="005B2BDA">
            <w:pPr>
              <w:rPr>
                <w:rFonts w:cstheme="minorHAnsi"/>
                <w:color w:val="000000" w:themeColor="text1"/>
              </w:rPr>
            </w:pPr>
            <w:r w:rsidRPr="00147DBC">
              <w:rPr>
                <w:rFonts w:cstheme="minorHAnsi"/>
                <w:color w:val="000000" w:themeColor="text1"/>
              </w:rPr>
              <w:t>Last action on file</w:t>
            </w:r>
          </w:p>
        </w:tc>
        <w:tc>
          <w:tcPr>
            <w:tcW w:w="1598" w:type="dxa"/>
            <w:tcBorders>
              <w:top w:val="single" w:sz="4" w:space="0" w:color="auto"/>
              <w:bottom w:val="single" w:sz="4" w:space="0" w:color="auto"/>
            </w:tcBorders>
            <w:shd w:val="clear" w:color="auto" w:fill="auto"/>
          </w:tcPr>
          <w:p w14:paraId="3C243160" w14:textId="642C8254" w:rsidR="005B2BDA" w:rsidRPr="00147DBC" w:rsidRDefault="005B2BDA" w:rsidP="005B2BDA">
            <w:pPr>
              <w:rPr>
                <w:rFonts w:cstheme="minorHAnsi"/>
                <w:color w:val="000000" w:themeColor="text1"/>
              </w:rPr>
            </w:pPr>
            <w:bookmarkStart w:id="72" w:name="_Hlk131163458"/>
            <w:r w:rsidRPr="00147DBC">
              <w:rPr>
                <w:rFonts w:cstheme="minorHAnsi"/>
                <w:color w:val="000000" w:themeColor="text1"/>
              </w:rPr>
              <w:t>The Ionising Radiations Regulation 2017</w:t>
            </w:r>
            <w:bookmarkEnd w:id="72"/>
          </w:p>
        </w:tc>
        <w:tc>
          <w:tcPr>
            <w:tcW w:w="1356" w:type="dxa"/>
            <w:tcBorders>
              <w:top w:val="single" w:sz="4" w:space="0" w:color="auto"/>
              <w:bottom w:val="single" w:sz="4" w:space="0" w:color="auto"/>
            </w:tcBorders>
            <w:shd w:val="clear" w:color="auto" w:fill="auto"/>
          </w:tcPr>
          <w:p w14:paraId="5387145A" w14:textId="2046D39D"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1A5A8439" w14:textId="77777777" w:rsidTr="00147DBC">
        <w:tc>
          <w:tcPr>
            <w:tcW w:w="1225" w:type="dxa"/>
            <w:tcBorders>
              <w:top w:val="single" w:sz="4" w:space="0" w:color="auto"/>
              <w:bottom w:val="single" w:sz="4" w:space="0" w:color="auto"/>
            </w:tcBorders>
            <w:shd w:val="clear" w:color="auto" w:fill="auto"/>
          </w:tcPr>
          <w:p w14:paraId="13479352" w14:textId="6E9C9F1B" w:rsidR="005B2BDA" w:rsidRPr="00147DBC" w:rsidRDefault="005B2BDA" w:rsidP="005B2BDA">
            <w:pPr>
              <w:rPr>
                <w:rFonts w:cstheme="minorHAnsi"/>
                <w:color w:val="000000" w:themeColor="text1"/>
              </w:rPr>
            </w:pPr>
            <w:r w:rsidRPr="00147DBC">
              <w:rPr>
                <w:rFonts w:cstheme="minorHAnsi"/>
                <w:color w:val="000000" w:themeColor="text1"/>
              </w:rPr>
              <w:t>10.10</w:t>
            </w:r>
          </w:p>
        </w:tc>
        <w:tc>
          <w:tcPr>
            <w:tcW w:w="4131" w:type="dxa"/>
            <w:tcBorders>
              <w:top w:val="single" w:sz="4" w:space="0" w:color="auto"/>
              <w:bottom w:val="single" w:sz="4" w:space="0" w:color="auto"/>
            </w:tcBorders>
            <w:shd w:val="clear" w:color="auto" w:fill="auto"/>
          </w:tcPr>
          <w:p w14:paraId="3BEB70B4" w14:textId="1199EFFD"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Fire Precautions log books</w:t>
            </w:r>
          </w:p>
        </w:tc>
        <w:tc>
          <w:tcPr>
            <w:tcW w:w="1453" w:type="dxa"/>
            <w:tcBorders>
              <w:top w:val="single" w:sz="4" w:space="0" w:color="auto"/>
              <w:bottom w:val="single" w:sz="4" w:space="0" w:color="auto"/>
            </w:tcBorders>
            <w:shd w:val="clear" w:color="auto" w:fill="auto"/>
          </w:tcPr>
          <w:p w14:paraId="524F80E8" w14:textId="5F6E4E30" w:rsidR="005B2BDA" w:rsidRPr="00147DBC" w:rsidRDefault="005B2BDA" w:rsidP="005B2BDA">
            <w:pPr>
              <w:rPr>
                <w:rFonts w:cstheme="minorHAnsi"/>
                <w:color w:val="000000" w:themeColor="text1"/>
              </w:rPr>
            </w:pPr>
            <w:r w:rsidRPr="00147DBC">
              <w:rPr>
                <w:rFonts w:cstheme="minorHAnsi"/>
                <w:color w:val="000000"/>
              </w:rPr>
              <w:t>Red Box in inner foyer</w:t>
            </w:r>
          </w:p>
        </w:tc>
        <w:tc>
          <w:tcPr>
            <w:tcW w:w="1418" w:type="dxa"/>
            <w:tcBorders>
              <w:top w:val="single" w:sz="4" w:space="0" w:color="auto"/>
              <w:bottom w:val="single" w:sz="4" w:space="0" w:color="auto"/>
            </w:tcBorders>
            <w:shd w:val="clear" w:color="auto" w:fill="auto"/>
          </w:tcPr>
          <w:p w14:paraId="25BA7CDA" w14:textId="77777777" w:rsidR="005B2BDA" w:rsidRPr="00147DBC" w:rsidRDefault="005B2BDA" w:rsidP="005B2BDA">
            <w:pPr>
              <w:rPr>
                <w:rFonts w:cstheme="minorHAnsi"/>
              </w:rPr>
            </w:pPr>
            <w:r w:rsidRPr="00147DBC">
              <w:rPr>
                <w:rFonts w:cstheme="minorHAnsi"/>
              </w:rPr>
              <w:t>Headteacher / School Business Manager</w:t>
            </w:r>
          </w:p>
          <w:p w14:paraId="7E5482DF" w14:textId="77777777" w:rsidR="005B2BDA" w:rsidRPr="00147DBC" w:rsidRDefault="005B2BDA" w:rsidP="005B2BDA">
            <w:pPr>
              <w:rPr>
                <w:rFonts w:cstheme="minorHAnsi"/>
              </w:rPr>
            </w:pPr>
          </w:p>
          <w:p w14:paraId="4F11241D"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5FA35296" w14:textId="21D07492" w:rsidR="005B2BDA" w:rsidRPr="00147DBC" w:rsidRDefault="005B2BDA" w:rsidP="005B2BDA">
            <w:pPr>
              <w:rPr>
                <w:rFonts w:cstheme="minorHAnsi"/>
                <w:color w:val="000000" w:themeColor="text1"/>
              </w:rPr>
            </w:pPr>
            <w:r w:rsidRPr="00147DBC">
              <w:rPr>
                <w:rFonts w:cstheme="minorHAnsi"/>
                <w:color w:val="000000" w:themeColor="text1"/>
              </w:rPr>
              <w:t>Current year + 3 years</w:t>
            </w:r>
          </w:p>
        </w:tc>
        <w:tc>
          <w:tcPr>
            <w:tcW w:w="1811" w:type="dxa"/>
            <w:tcBorders>
              <w:top w:val="single" w:sz="4" w:space="0" w:color="auto"/>
              <w:bottom w:val="single" w:sz="4" w:space="0" w:color="auto"/>
            </w:tcBorders>
            <w:shd w:val="clear" w:color="auto" w:fill="auto"/>
          </w:tcPr>
          <w:p w14:paraId="17A42D78" w14:textId="2218397A" w:rsidR="005B2BDA" w:rsidRPr="00147DBC" w:rsidRDefault="005B2BDA" w:rsidP="005B2BDA">
            <w:pPr>
              <w:rPr>
                <w:rFonts w:cstheme="minorHAnsi"/>
                <w:color w:val="000000" w:themeColor="text1"/>
              </w:rPr>
            </w:pPr>
            <w:r w:rsidRPr="00147DBC">
              <w:rPr>
                <w:rFonts w:cstheme="minorHAnsi"/>
                <w:color w:val="000000" w:themeColor="text1"/>
              </w:rPr>
              <w:t>End of calendar year</w:t>
            </w:r>
          </w:p>
        </w:tc>
        <w:tc>
          <w:tcPr>
            <w:tcW w:w="1598" w:type="dxa"/>
            <w:tcBorders>
              <w:top w:val="single" w:sz="4" w:space="0" w:color="auto"/>
              <w:bottom w:val="single" w:sz="4" w:space="0" w:color="auto"/>
            </w:tcBorders>
            <w:shd w:val="clear" w:color="auto" w:fill="auto"/>
          </w:tcPr>
          <w:p w14:paraId="10711A6E" w14:textId="606CA31F"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5E0FAC86" w14:textId="6DAD8EDE"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110759CE" w14:textId="77777777" w:rsidTr="00147DBC">
        <w:tc>
          <w:tcPr>
            <w:tcW w:w="1225" w:type="dxa"/>
            <w:tcBorders>
              <w:top w:val="single" w:sz="4" w:space="0" w:color="auto"/>
              <w:bottom w:val="single" w:sz="4" w:space="0" w:color="auto"/>
            </w:tcBorders>
            <w:shd w:val="clear" w:color="auto" w:fill="auto"/>
          </w:tcPr>
          <w:p w14:paraId="7F70B4D3" w14:textId="522C8DC2" w:rsidR="005B2BDA" w:rsidRPr="00147DBC" w:rsidRDefault="005B2BDA" w:rsidP="005B2BDA">
            <w:pPr>
              <w:rPr>
                <w:rFonts w:cstheme="minorHAnsi"/>
                <w:color w:val="00B050"/>
              </w:rPr>
            </w:pPr>
            <w:r w:rsidRPr="00147DBC">
              <w:rPr>
                <w:rFonts w:cstheme="minorHAnsi"/>
                <w:color w:val="00B050"/>
              </w:rPr>
              <w:t>10.11</w:t>
            </w:r>
          </w:p>
        </w:tc>
        <w:tc>
          <w:tcPr>
            <w:tcW w:w="4131" w:type="dxa"/>
            <w:tcBorders>
              <w:top w:val="single" w:sz="4" w:space="0" w:color="auto"/>
              <w:bottom w:val="single" w:sz="4" w:space="0" w:color="auto"/>
            </w:tcBorders>
            <w:shd w:val="clear" w:color="auto" w:fill="auto"/>
          </w:tcPr>
          <w:p w14:paraId="21D5FA04" w14:textId="1F819ADD" w:rsidR="005B2BDA" w:rsidRPr="00147DBC" w:rsidRDefault="005B2BDA" w:rsidP="005B2BDA">
            <w:pPr>
              <w:autoSpaceDE w:val="0"/>
              <w:autoSpaceDN w:val="0"/>
              <w:adjustRightInd w:val="0"/>
              <w:rPr>
                <w:rFonts w:cstheme="minorHAnsi"/>
                <w:color w:val="00B050"/>
              </w:rPr>
            </w:pPr>
            <w:r w:rsidRPr="00147DBC">
              <w:rPr>
                <w:rFonts w:cstheme="minorHAnsi"/>
                <w:color w:val="00B050"/>
              </w:rPr>
              <w:t>Fire Assessments</w:t>
            </w:r>
          </w:p>
        </w:tc>
        <w:tc>
          <w:tcPr>
            <w:tcW w:w="1453" w:type="dxa"/>
            <w:tcBorders>
              <w:top w:val="single" w:sz="4" w:space="0" w:color="auto"/>
              <w:bottom w:val="single" w:sz="4" w:space="0" w:color="auto"/>
            </w:tcBorders>
            <w:shd w:val="clear" w:color="auto" w:fill="auto"/>
          </w:tcPr>
          <w:p w14:paraId="28E52C91" w14:textId="41F0682A" w:rsidR="005B2BDA" w:rsidRPr="00147DBC" w:rsidRDefault="005B2BDA" w:rsidP="005B2BDA">
            <w:pPr>
              <w:rPr>
                <w:rFonts w:cstheme="minorHAnsi"/>
                <w:color w:val="70AD47" w:themeColor="accent6"/>
              </w:rPr>
            </w:pPr>
            <w:r w:rsidRPr="00147DBC">
              <w:rPr>
                <w:rFonts w:cstheme="minorHAnsi"/>
                <w:color w:val="70AD47" w:themeColor="accent6"/>
              </w:rPr>
              <w:t>Red Box in inner foyer</w:t>
            </w:r>
          </w:p>
        </w:tc>
        <w:tc>
          <w:tcPr>
            <w:tcW w:w="1418" w:type="dxa"/>
            <w:tcBorders>
              <w:top w:val="single" w:sz="4" w:space="0" w:color="auto"/>
              <w:bottom w:val="single" w:sz="4" w:space="0" w:color="auto"/>
            </w:tcBorders>
            <w:shd w:val="clear" w:color="auto" w:fill="auto"/>
          </w:tcPr>
          <w:p w14:paraId="3ED8E41B" w14:textId="77777777" w:rsidR="005B2BDA" w:rsidRPr="00147DBC" w:rsidRDefault="005B2BDA" w:rsidP="005B2BDA">
            <w:pPr>
              <w:rPr>
                <w:rFonts w:cstheme="minorHAnsi"/>
                <w:color w:val="70AD47" w:themeColor="accent6"/>
              </w:rPr>
            </w:pPr>
            <w:r w:rsidRPr="00147DBC">
              <w:rPr>
                <w:rFonts w:cstheme="minorHAnsi"/>
                <w:color w:val="70AD47" w:themeColor="accent6"/>
              </w:rPr>
              <w:t xml:space="preserve">Headteacher / School </w:t>
            </w:r>
            <w:r w:rsidRPr="00147DBC">
              <w:rPr>
                <w:rFonts w:cstheme="minorHAnsi"/>
                <w:color w:val="70AD47" w:themeColor="accent6"/>
              </w:rPr>
              <w:lastRenderedPageBreak/>
              <w:t>Business Manager</w:t>
            </w:r>
          </w:p>
          <w:p w14:paraId="21B3B946" w14:textId="77777777" w:rsidR="005B2BDA" w:rsidRPr="00147DBC" w:rsidRDefault="005B2BDA" w:rsidP="005B2BDA">
            <w:pPr>
              <w:rPr>
                <w:rFonts w:cstheme="minorHAnsi"/>
                <w:color w:val="70AD47" w:themeColor="accent6"/>
              </w:rPr>
            </w:pPr>
          </w:p>
          <w:p w14:paraId="7AEB8A98" w14:textId="77777777" w:rsidR="005B2BDA" w:rsidRPr="00147DBC" w:rsidRDefault="005B2BDA" w:rsidP="005B2BDA">
            <w:pPr>
              <w:rPr>
                <w:rFonts w:cstheme="minorHAnsi"/>
                <w:b/>
                <w:bCs/>
                <w:color w:val="70AD47" w:themeColor="accent6"/>
              </w:rPr>
            </w:pPr>
          </w:p>
        </w:tc>
        <w:tc>
          <w:tcPr>
            <w:tcW w:w="2396" w:type="dxa"/>
            <w:tcBorders>
              <w:top w:val="single" w:sz="4" w:space="0" w:color="auto"/>
              <w:bottom w:val="single" w:sz="4" w:space="0" w:color="auto"/>
            </w:tcBorders>
            <w:shd w:val="clear" w:color="auto" w:fill="auto"/>
          </w:tcPr>
          <w:p w14:paraId="3930D3D8" w14:textId="66DC3576" w:rsidR="005B2BDA" w:rsidRPr="00147DBC" w:rsidRDefault="005B2BDA" w:rsidP="005B2BDA">
            <w:pPr>
              <w:rPr>
                <w:rFonts w:cstheme="minorHAnsi"/>
                <w:color w:val="00B050"/>
              </w:rPr>
            </w:pPr>
            <w:r w:rsidRPr="00147DBC">
              <w:rPr>
                <w:rFonts w:cstheme="minorHAnsi"/>
                <w:color w:val="00B050"/>
              </w:rPr>
              <w:lastRenderedPageBreak/>
              <w:t>Life of the risk assessment + 6 years</w:t>
            </w:r>
          </w:p>
        </w:tc>
        <w:tc>
          <w:tcPr>
            <w:tcW w:w="1811" w:type="dxa"/>
            <w:tcBorders>
              <w:top w:val="single" w:sz="4" w:space="0" w:color="auto"/>
              <w:bottom w:val="single" w:sz="4" w:space="0" w:color="auto"/>
            </w:tcBorders>
            <w:shd w:val="clear" w:color="auto" w:fill="auto"/>
          </w:tcPr>
          <w:p w14:paraId="213BCB3B" w14:textId="56D94634" w:rsidR="005B2BDA" w:rsidRPr="00147DBC" w:rsidRDefault="005B2BDA" w:rsidP="005B2BDA">
            <w:pPr>
              <w:rPr>
                <w:rFonts w:cstheme="minorHAnsi"/>
                <w:color w:val="00B050"/>
              </w:rPr>
            </w:pPr>
            <w:r w:rsidRPr="00147DBC">
              <w:rPr>
                <w:rFonts w:cstheme="minorHAnsi"/>
                <w:color w:val="00B050"/>
              </w:rPr>
              <w:t>End of calendar year</w:t>
            </w:r>
          </w:p>
        </w:tc>
        <w:tc>
          <w:tcPr>
            <w:tcW w:w="1598" w:type="dxa"/>
            <w:tcBorders>
              <w:top w:val="single" w:sz="4" w:space="0" w:color="auto"/>
              <w:bottom w:val="single" w:sz="4" w:space="0" w:color="auto"/>
            </w:tcBorders>
            <w:shd w:val="clear" w:color="auto" w:fill="auto"/>
          </w:tcPr>
          <w:p w14:paraId="0DF04E09" w14:textId="761E2D00" w:rsidR="005B2BDA" w:rsidRPr="00147DBC" w:rsidRDefault="005B2BDA" w:rsidP="005B2BDA">
            <w:pPr>
              <w:rPr>
                <w:rFonts w:cstheme="minorHAnsi"/>
                <w:color w:val="00B050"/>
              </w:rPr>
            </w:pPr>
            <w:r w:rsidRPr="00147DBC">
              <w:rPr>
                <w:rFonts w:cstheme="minorHAnsi"/>
                <w:color w:val="00B050"/>
              </w:rPr>
              <w:t xml:space="preserve">Fire Service Order 2005 </w:t>
            </w:r>
            <w:r w:rsidRPr="00147DBC">
              <w:rPr>
                <w:rFonts w:cstheme="minorHAnsi"/>
                <w:color w:val="00B050"/>
              </w:rPr>
              <w:lastRenderedPageBreak/>
              <w:t>and The Limitation Act 1980</w:t>
            </w:r>
          </w:p>
        </w:tc>
        <w:tc>
          <w:tcPr>
            <w:tcW w:w="1356" w:type="dxa"/>
            <w:tcBorders>
              <w:top w:val="single" w:sz="4" w:space="0" w:color="auto"/>
              <w:bottom w:val="single" w:sz="4" w:space="0" w:color="auto"/>
            </w:tcBorders>
            <w:shd w:val="clear" w:color="auto" w:fill="auto"/>
          </w:tcPr>
          <w:p w14:paraId="56EE5A34" w14:textId="7E68962A" w:rsidR="005B2BDA" w:rsidRPr="00147DBC" w:rsidRDefault="005B2BDA" w:rsidP="005B2BDA">
            <w:pPr>
              <w:rPr>
                <w:rFonts w:cstheme="minorHAnsi"/>
                <w:color w:val="00B050"/>
              </w:rPr>
            </w:pPr>
            <w:r w:rsidRPr="00147DBC">
              <w:rPr>
                <w:rFonts w:cstheme="minorHAnsi"/>
                <w:color w:val="00B050"/>
              </w:rPr>
              <w:lastRenderedPageBreak/>
              <w:t>Secure disposal</w:t>
            </w:r>
          </w:p>
        </w:tc>
      </w:tr>
      <w:tr w:rsidR="005B2BDA" w:rsidRPr="000D6B01" w14:paraId="7695FBBE" w14:textId="77777777" w:rsidTr="00147DBC">
        <w:tc>
          <w:tcPr>
            <w:tcW w:w="1225" w:type="dxa"/>
            <w:tcBorders>
              <w:top w:val="single" w:sz="4" w:space="0" w:color="auto"/>
              <w:bottom w:val="single" w:sz="4" w:space="0" w:color="auto"/>
            </w:tcBorders>
            <w:shd w:val="clear" w:color="auto" w:fill="auto"/>
          </w:tcPr>
          <w:p w14:paraId="6410E8D0"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77C07230" w14:textId="77777777" w:rsidR="005B2BDA" w:rsidRPr="00147DBC" w:rsidRDefault="005B2BDA" w:rsidP="005B2BDA">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2CE99A98"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18DC7623"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5CACEA0A" w14:textId="77777777"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709B6CDA" w14:textId="77777777" w:rsidR="005B2BDA" w:rsidRPr="00147DBC" w:rsidRDefault="005B2BDA" w:rsidP="005B2BDA">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15ABE4A1" w14:textId="77777777" w:rsidR="005B2BDA" w:rsidRPr="00147DBC" w:rsidRDefault="005B2BDA" w:rsidP="005B2BDA">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7E6EAAA8" w14:textId="77777777" w:rsidR="005B2BDA" w:rsidRPr="00147DBC" w:rsidRDefault="005B2BDA" w:rsidP="005B2BDA">
            <w:pPr>
              <w:rPr>
                <w:rFonts w:cstheme="minorHAnsi"/>
                <w:color w:val="000000" w:themeColor="text1"/>
              </w:rPr>
            </w:pPr>
          </w:p>
        </w:tc>
      </w:tr>
      <w:tr w:rsidR="005B2BDA" w:rsidRPr="000D6B01" w14:paraId="3ADC8688" w14:textId="77777777" w:rsidTr="00147DBC">
        <w:tc>
          <w:tcPr>
            <w:tcW w:w="15388" w:type="dxa"/>
            <w:gridSpan w:val="8"/>
            <w:tcBorders>
              <w:top w:val="single" w:sz="4" w:space="0" w:color="auto"/>
              <w:bottom w:val="single" w:sz="4" w:space="0" w:color="auto"/>
            </w:tcBorders>
            <w:shd w:val="clear" w:color="auto" w:fill="auto"/>
          </w:tcPr>
          <w:p w14:paraId="01DDF3BF" w14:textId="7EEDE8DB" w:rsidR="005B2BDA" w:rsidRPr="00147DBC" w:rsidRDefault="005B2BDA" w:rsidP="005B2BDA">
            <w:pPr>
              <w:pStyle w:val="Heading2"/>
              <w:numPr>
                <w:ilvl w:val="0"/>
                <w:numId w:val="7"/>
              </w:numPr>
              <w:outlineLvl w:val="1"/>
              <w:rPr>
                <w:color w:val="000000" w:themeColor="text1"/>
              </w:rPr>
            </w:pPr>
            <w:bookmarkStart w:id="73" w:name="_Financial_Management_–_2"/>
            <w:bookmarkStart w:id="74" w:name="_Toc195793159"/>
            <w:bookmarkEnd w:id="73"/>
            <w:r w:rsidRPr="00147DBC">
              <w:rPr>
                <w:color w:val="000000" w:themeColor="text1"/>
              </w:rPr>
              <w:t>Financial Management – Risk &amp; Insurance, Asset Management</w:t>
            </w:r>
            <w:bookmarkEnd w:id="74"/>
            <w:r w:rsidRPr="00147DBC">
              <w:rPr>
                <w:color w:val="000000" w:themeColor="text1"/>
              </w:rPr>
              <w:t xml:space="preserve"> </w:t>
            </w:r>
          </w:p>
        </w:tc>
      </w:tr>
      <w:tr w:rsidR="005B2BDA" w:rsidRPr="000D6B01" w14:paraId="50BA4DEF" w14:textId="77777777" w:rsidTr="00147DBC">
        <w:tc>
          <w:tcPr>
            <w:tcW w:w="1225" w:type="dxa"/>
            <w:tcBorders>
              <w:top w:val="single" w:sz="4" w:space="0" w:color="auto"/>
              <w:bottom w:val="single" w:sz="4" w:space="0" w:color="auto"/>
            </w:tcBorders>
            <w:shd w:val="clear" w:color="auto" w:fill="auto"/>
          </w:tcPr>
          <w:p w14:paraId="3879F3FE" w14:textId="295F913C" w:rsidR="005B2BDA" w:rsidRPr="00147DBC" w:rsidRDefault="005B2BDA" w:rsidP="005B2BDA">
            <w:pPr>
              <w:rPr>
                <w:rFonts w:cstheme="minorHAnsi"/>
                <w:color w:val="000000" w:themeColor="text1"/>
              </w:rPr>
            </w:pPr>
            <w:r w:rsidRPr="00147DBC">
              <w:rPr>
                <w:rFonts w:cstheme="minorHAnsi"/>
                <w:color w:val="000000" w:themeColor="text1"/>
              </w:rPr>
              <w:t>11.1</w:t>
            </w:r>
          </w:p>
        </w:tc>
        <w:tc>
          <w:tcPr>
            <w:tcW w:w="4131" w:type="dxa"/>
            <w:tcBorders>
              <w:top w:val="single" w:sz="4" w:space="0" w:color="auto"/>
              <w:bottom w:val="single" w:sz="4" w:space="0" w:color="auto"/>
            </w:tcBorders>
            <w:shd w:val="clear" w:color="auto" w:fill="auto"/>
          </w:tcPr>
          <w:p w14:paraId="39922161" w14:textId="495BF60E"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Employer’s Liability Insurance Certificate</w:t>
            </w:r>
          </w:p>
        </w:tc>
        <w:tc>
          <w:tcPr>
            <w:tcW w:w="1453" w:type="dxa"/>
            <w:tcBorders>
              <w:top w:val="single" w:sz="4" w:space="0" w:color="auto"/>
              <w:bottom w:val="single" w:sz="4" w:space="0" w:color="auto"/>
            </w:tcBorders>
            <w:shd w:val="clear" w:color="auto" w:fill="auto"/>
          </w:tcPr>
          <w:p w14:paraId="3617525E" w14:textId="6FB2CC43" w:rsidR="005B2BDA" w:rsidRPr="00147DBC" w:rsidRDefault="005B2BDA" w:rsidP="005B2BDA">
            <w:pPr>
              <w:rPr>
                <w:rFonts w:cstheme="minorHAnsi"/>
                <w:color w:val="000000" w:themeColor="text1"/>
              </w:rPr>
            </w:pPr>
            <w:r w:rsidRPr="00147DBC">
              <w:rPr>
                <w:rFonts w:cstheme="minorHAnsi"/>
                <w:color w:val="000000"/>
              </w:rPr>
              <w:t>Displayed in inner school foyer</w:t>
            </w:r>
          </w:p>
        </w:tc>
        <w:tc>
          <w:tcPr>
            <w:tcW w:w="1418" w:type="dxa"/>
            <w:tcBorders>
              <w:top w:val="single" w:sz="4" w:space="0" w:color="auto"/>
              <w:bottom w:val="single" w:sz="4" w:space="0" w:color="auto"/>
            </w:tcBorders>
            <w:shd w:val="clear" w:color="auto" w:fill="auto"/>
          </w:tcPr>
          <w:p w14:paraId="37BFA89B" w14:textId="39531D40"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4EB40E96" w14:textId="72A4ABCC" w:rsidR="005B2BDA" w:rsidRPr="00147DBC" w:rsidRDefault="005B2BDA" w:rsidP="005B2BDA">
            <w:pPr>
              <w:rPr>
                <w:rFonts w:cstheme="minorHAnsi"/>
                <w:color w:val="000000" w:themeColor="text1"/>
              </w:rPr>
            </w:pPr>
            <w:r w:rsidRPr="00147DBC">
              <w:rPr>
                <w:rFonts w:cstheme="minorHAnsi"/>
                <w:color w:val="000000" w:themeColor="text1"/>
              </w:rPr>
              <w:t>Date of closure + 40 years</w:t>
            </w:r>
          </w:p>
        </w:tc>
        <w:tc>
          <w:tcPr>
            <w:tcW w:w="1811" w:type="dxa"/>
            <w:tcBorders>
              <w:top w:val="single" w:sz="4" w:space="0" w:color="auto"/>
              <w:bottom w:val="single" w:sz="4" w:space="0" w:color="auto"/>
            </w:tcBorders>
            <w:shd w:val="clear" w:color="auto" w:fill="auto"/>
          </w:tcPr>
          <w:p w14:paraId="6CA066E2" w14:textId="5CA8A2B7" w:rsidR="005B2BDA" w:rsidRPr="00147DBC" w:rsidRDefault="005B2BDA" w:rsidP="005B2BDA">
            <w:pPr>
              <w:rPr>
                <w:rFonts w:cstheme="minorHAnsi"/>
                <w:color w:val="000000" w:themeColor="text1"/>
              </w:rPr>
            </w:pPr>
            <w:r w:rsidRPr="00147DBC">
              <w:rPr>
                <w:rFonts w:cstheme="minorHAnsi"/>
                <w:color w:val="000000" w:themeColor="text1"/>
              </w:rPr>
              <w:t>Closure of school</w:t>
            </w:r>
          </w:p>
        </w:tc>
        <w:tc>
          <w:tcPr>
            <w:tcW w:w="1598" w:type="dxa"/>
            <w:tcBorders>
              <w:top w:val="single" w:sz="4" w:space="0" w:color="auto"/>
              <w:bottom w:val="single" w:sz="4" w:space="0" w:color="auto"/>
            </w:tcBorders>
            <w:shd w:val="clear" w:color="auto" w:fill="auto"/>
          </w:tcPr>
          <w:p w14:paraId="6097D680" w14:textId="3F392FC1"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3C0CC3A4" w14:textId="0966D17A" w:rsidR="005B2BDA" w:rsidRPr="00147DBC" w:rsidRDefault="005B2BDA" w:rsidP="005B2BDA">
            <w:pPr>
              <w:rPr>
                <w:rFonts w:cstheme="minorHAnsi"/>
                <w:color w:val="000000" w:themeColor="text1"/>
              </w:rPr>
            </w:pPr>
            <w:r w:rsidRPr="00147DBC">
              <w:rPr>
                <w:rFonts w:cstheme="minorHAnsi"/>
                <w:color w:val="000000" w:themeColor="text1"/>
              </w:rPr>
              <w:t>Offer to Local Record Office</w:t>
            </w:r>
          </w:p>
        </w:tc>
      </w:tr>
      <w:tr w:rsidR="005B2BDA" w:rsidRPr="000D6B01" w14:paraId="2ED24128" w14:textId="77777777" w:rsidTr="00147DBC">
        <w:tc>
          <w:tcPr>
            <w:tcW w:w="1225" w:type="dxa"/>
            <w:tcBorders>
              <w:top w:val="single" w:sz="4" w:space="0" w:color="auto"/>
              <w:bottom w:val="single" w:sz="4" w:space="0" w:color="auto"/>
            </w:tcBorders>
            <w:shd w:val="clear" w:color="auto" w:fill="auto"/>
          </w:tcPr>
          <w:p w14:paraId="72AA5CBC" w14:textId="166103C5" w:rsidR="005B2BDA" w:rsidRPr="00147DBC" w:rsidRDefault="005B2BDA" w:rsidP="005B2BDA">
            <w:pPr>
              <w:rPr>
                <w:rFonts w:cstheme="minorHAnsi"/>
                <w:color w:val="000000" w:themeColor="text1"/>
              </w:rPr>
            </w:pPr>
            <w:r w:rsidRPr="00147DBC">
              <w:rPr>
                <w:rFonts w:cstheme="minorHAnsi"/>
                <w:color w:val="000000" w:themeColor="text1"/>
              </w:rPr>
              <w:t>11.2</w:t>
            </w:r>
          </w:p>
        </w:tc>
        <w:tc>
          <w:tcPr>
            <w:tcW w:w="4131" w:type="dxa"/>
            <w:tcBorders>
              <w:top w:val="single" w:sz="4" w:space="0" w:color="auto"/>
              <w:bottom w:val="single" w:sz="4" w:space="0" w:color="auto"/>
            </w:tcBorders>
            <w:shd w:val="clear" w:color="auto" w:fill="auto"/>
          </w:tcPr>
          <w:p w14:paraId="0CB47FED" w14:textId="68119FB2"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Inventories of furniture and equipment</w:t>
            </w:r>
          </w:p>
        </w:tc>
        <w:tc>
          <w:tcPr>
            <w:tcW w:w="1453" w:type="dxa"/>
            <w:tcBorders>
              <w:top w:val="single" w:sz="4" w:space="0" w:color="auto"/>
              <w:bottom w:val="single" w:sz="4" w:space="0" w:color="auto"/>
            </w:tcBorders>
            <w:shd w:val="clear" w:color="auto" w:fill="auto"/>
          </w:tcPr>
          <w:p w14:paraId="039C62AB" w14:textId="44960448" w:rsidR="005B2BDA" w:rsidRPr="00147DBC" w:rsidRDefault="005B2BDA" w:rsidP="005B2BDA">
            <w:pPr>
              <w:rPr>
                <w:rFonts w:cstheme="minorHAnsi"/>
                <w:color w:val="000000" w:themeColor="text1"/>
              </w:rPr>
            </w:pPr>
            <w:r w:rsidRPr="00147DBC">
              <w:rPr>
                <w:rFonts w:cstheme="minorHAnsi"/>
                <w:color w:val="000000"/>
              </w:rPr>
              <w:t>Equipment only: on school inventory held on SAP</w:t>
            </w:r>
          </w:p>
        </w:tc>
        <w:tc>
          <w:tcPr>
            <w:tcW w:w="1418" w:type="dxa"/>
            <w:tcBorders>
              <w:top w:val="single" w:sz="4" w:space="0" w:color="auto"/>
              <w:bottom w:val="single" w:sz="4" w:space="0" w:color="auto"/>
            </w:tcBorders>
            <w:shd w:val="clear" w:color="auto" w:fill="auto"/>
          </w:tcPr>
          <w:p w14:paraId="2181FD1C" w14:textId="4A2F0470"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12D7DD7D" w14:textId="5440109A"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7E58AE5E" w14:textId="2692CF9A" w:rsidR="005B2BDA" w:rsidRPr="00147DBC" w:rsidRDefault="005B2BDA" w:rsidP="005B2BDA">
            <w:pPr>
              <w:rPr>
                <w:rFonts w:cstheme="minorHAnsi"/>
                <w:color w:val="000000" w:themeColor="text1"/>
              </w:rPr>
            </w:pPr>
            <w:r w:rsidRPr="00147DBC">
              <w:rPr>
                <w:rFonts w:cstheme="minorHAnsi"/>
                <w:color w:val="000000" w:themeColor="text1"/>
              </w:rPr>
              <w:t>End of calendar year</w:t>
            </w:r>
          </w:p>
        </w:tc>
        <w:tc>
          <w:tcPr>
            <w:tcW w:w="1598" w:type="dxa"/>
            <w:tcBorders>
              <w:top w:val="single" w:sz="4" w:space="0" w:color="auto"/>
              <w:bottom w:val="single" w:sz="4" w:space="0" w:color="auto"/>
            </w:tcBorders>
            <w:shd w:val="clear" w:color="auto" w:fill="auto"/>
          </w:tcPr>
          <w:p w14:paraId="2B264190" w14:textId="131E07A2"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75ADFD10" w14:textId="02178F12"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671E054E" w14:textId="77777777" w:rsidTr="00147DBC">
        <w:tc>
          <w:tcPr>
            <w:tcW w:w="1225" w:type="dxa"/>
            <w:tcBorders>
              <w:top w:val="single" w:sz="4" w:space="0" w:color="auto"/>
              <w:bottom w:val="single" w:sz="4" w:space="0" w:color="auto"/>
            </w:tcBorders>
            <w:shd w:val="clear" w:color="auto" w:fill="auto"/>
          </w:tcPr>
          <w:p w14:paraId="47ECE944" w14:textId="0A3D8FDB" w:rsidR="005B2BDA" w:rsidRPr="00147DBC" w:rsidRDefault="005B2BDA" w:rsidP="005B2BDA">
            <w:pPr>
              <w:rPr>
                <w:rFonts w:cstheme="minorHAnsi"/>
                <w:color w:val="000000" w:themeColor="text1"/>
              </w:rPr>
            </w:pPr>
            <w:r w:rsidRPr="00147DBC">
              <w:rPr>
                <w:rFonts w:cstheme="minorHAnsi"/>
                <w:color w:val="000000" w:themeColor="text1"/>
              </w:rPr>
              <w:t>11.3</w:t>
            </w:r>
          </w:p>
        </w:tc>
        <w:tc>
          <w:tcPr>
            <w:tcW w:w="4131" w:type="dxa"/>
            <w:tcBorders>
              <w:top w:val="single" w:sz="4" w:space="0" w:color="auto"/>
              <w:bottom w:val="single" w:sz="4" w:space="0" w:color="auto"/>
            </w:tcBorders>
            <w:shd w:val="clear" w:color="auto" w:fill="auto"/>
          </w:tcPr>
          <w:p w14:paraId="66BDA55A" w14:textId="00AB6A71"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Burglary, theft and vandalism report forms</w:t>
            </w:r>
          </w:p>
        </w:tc>
        <w:tc>
          <w:tcPr>
            <w:tcW w:w="1453" w:type="dxa"/>
            <w:tcBorders>
              <w:top w:val="single" w:sz="4" w:space="0" w:color="auto"/>
              <w:bottom w:val="single" w:sz="4" w:space="0" w:color="auto"/>
            </w:tcBorders>
            <w:shd w:val="clear" w:color="auto" w:fill="auto"/>
          </w:tcPr>
          <w:p w14:paraId="147D4AC2" w14:textId="08CA2511" w:rsidR="005B2BDA" w:rsidRPr="00147DBC" w:rsidRDefault="005B2BDA" w:rsidP="005B2BDA">
            <w:pPr>
              <w:rPr>
                <w:rFonts w:cstheme="minorHAnsi"/>
                <w:color w:val="000000" w:themeColor="text1"/>
              </w:rPr>
            </w:pPr>
            <w:r w:rsidRPr="00147DBC">
              <w:rPr>
                <w:rFonts w:cstheme="minorHAnsi"/>
                <w:color w:val="000000"/>
              </w:rPr>
              <w:t>Insurance section in County / secure location in school office</w:t>
            </w:r>
          </w:p>
        </w:tc>
        <w:tc>
          <w:tcPr>
            <w:tcW w:w="1418" w:type="dxa"/>
            <w:tcBorders>
              <w:top w:val="single" w:sz="4" w:space="0" w:color="auto"/>
              <w:bottom w:val="single" w:sz="4" w:space="0" w:color="auto"/>
            </w:tcBorders>
            <w:shd w:val="clear" w:color="auto" w:fill="auto"/>
          </w:tcPr>
          <w:p w14:paraId="25A9BEE2" w14:textId="4DFCB1A0"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7C0CA5BC" w14:textId="59EEABC5"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0C3F2200" w14:textId="21A8CCDE" w:rsidR="005B2BDA" w:rsidRPr="00147DBC" w:rsidRDefault="005B2BDA" w:rsidP="005B2BDA">
            <w:pPr>
              <w:rPr>
                <w:rFonts w:cstheme="minorHAnsi"/>
                <w:color w:val="000000" w:themeColor="text1"/>
              </w:rPr>
            </w:pPr>
            <w:r w:rsidRPr="00147DBC">
              <w:rPr>
                <w:rFonts w:cstheme="minorHAnsi"/>
                <w:color w:val="000000" w:themeColor="text1"/>
              </w:rPr>
              <w:t>End of calendar year</w:t>
            </w:r>
          </w:p>
        </w:tc>
        <w:tc>
          <w:tcPr>
            <w:tcW w:w="1598" w:type="dxa"/>
            <w:tcBorders>
              <w:top w:val="single" w:sz="4" w:space="0" w:color="auto"/>
              <w:bottom w:val="single" w:sz="4" w:space="0" w:color="auto"/>
            </w:tcBorders>
            <w:shd w:val="clear" w:color="auto" w:fill="auto"/>
          </w:tcPr>
          <w:p w14:paraId="6D08017C" w14:textId="63C81B51"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672DE7AF" w14:textId="0ECCD4E3"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503D3753" w14:textId="77777777" w:rsidTr="00147DBC">
        <w:tc>
          <w:tcPr>
            <w:tcW w:w="1225" w:type="dxa"/>
            <w:tcBorders>
              <w:top w:val="single" w:sz="4" w:space="0" w:color="auto"/>
              <w:bottom w:val="single" w:sz="4" w:space="0" w:color="auto"/>
            </w:tcBorders>
            <w:shd w:val="clear" w:color="auto" w:fill="auto"/>
          </w:tcPr>
          <w:p w14:paraId="1EC7CE42" w14:textId="7EF017A6" w:rsidR="005B2BDA" w:rsidRPr="00147DBC" w:rsidRDefault="005B2BDA" w:rsidP="005B2BDA">
            <w:pPr>
              <w:rPr>
                <w:rFonts w:cstheme="minorHAnsi"/>
                <w:color w:val="00B050"/>
              </w:rPr>
            </w:pPr>
            <w:r w:rsidRPr="00147DBC">
              <w:rPr>
                <w:rFonts w:cstheme="minorHAnsi"/>
                <w:color w:val="00B050"/>
              </w:rPr>
              <w:t>11.4</w:t>
            </w:r>
          </w:p>
        </w:tc>
        <w:tc>
          <w:tcPr>
            <w:tcW w:w="4131" w:type="dxa"/>
            <w:tcBorders>
              <w:top w:val="single" w:sz="4" w:space="0" w:color="auto"/>
              <w:bottom w:val="single" w:sz="4" w:space="0" w:color="auto"/>
            </w:tcBorders>
            <w:shd w:val="clear" w:color="auto" w:fill="auto"/>
          </w:tcPr>
          <w:p w14:paraId="7240813B" w14:textId="651C239F" w:rsidR="005B2BDA" w:rsidRPr="00147DBC" w:rsidRDefault="005B2BDA" w:rsidP="005B2BDA">
            <w:pPr>
              <w:autoSpaceDE w:val="0"/>
              <w:autoSpaceDN w:val="0"/>
              <w:adjustRightInd w:val="0"/>
              <w:rPr>
                <w:rFonts w:cstheme="minorHAnsi"/>
                <w:color w:val="00B050"/>
              </w:rPr>
            </w:pPr>
            <w:r w:rsidRPr="00147DBC">
              <w:rPr>
                <w:rFonts w:cstheme="minorHAnsi"/>
                <w:color w:val="00B050"/>
              </w:rPr>
              <w:t>Records relating to school/trust vehicles (records that are not required anywhere else e.g. health and safety, litigation etc)</w:t>
            </w:r>
          </w:p>
        </w:tc>
        <w:tc>
          <w:tcPr>
            <w:tcW w:w="1453" w:type="dxa"/>
            <w:tcBorders>
              <w:top w:val="single" w:sz="4" w:space="0" w:color="auto"/>
              <w:bottom w:val="single" w:sz="4" w:space="0" w:color="auto"/>
            </w:tcBorders>
            <w:shd w:val="clear" w:color="auto" w:fill="auto"/>
          </w:tcPr>
          <w:p w14:paraId="2FAAAAAC" w14:textId="4118BB3E" w:rsidR="005B2BDA" w:rsidRPr="00147DBC" w:rsidRDefault="005B2BDA" w:rsidP="005B2BDA">
            <w:pPr>
              <w:rPr>
                <w:rFonts w:cstheme="minorHAnsi"/>
                <w:color w:val="00B050"/>
              </w:rPr>
            </w:pPr>
            <w:r w:rsidRPr="00147DBC">
              <w:rPr>
                <w:rFonts w:cstheme="minorHAnsi"/>
                <w:color w:val="00B050"/>
              </w:rPr>
              <w:t>THIS IS NOT CURRENTLY APPLICABLE TO THE SCHOOL</w:t>
            </w:r>
          </w:p>
        </w:tc>
        <w:tc>
          <w:tcPr>
            <w:tcW w:w="1418" w:type="dxa"/>
            <w:tcBorders>
              <w:top w:val="single" w:sz="4" w:space="0" w:color="auto"/>
              <w:bottom w:val="single" w:sz="4" w:space="0" w:color="auto"/>
            </w:tcBorders>
            <w:shd w:val="clear" w:color="auto" w:fill="auto"/>
          </w:tcPr>
          <w:p w14:paraId="4162543D" w14:textId="1DEC547D" w:rsidR="005B2BDA" w:rsidRPr="00147DBC" w:rsidRDefault="005B2BDA" w:rsidP="005B2BDA">
            <w:pPr>
              <w:rPr>
                <w:rFonts w:cstheme="minorHAnsi"/>
                <w:b/>
                <w:bCs/>
                <w:color w:val="00B050"/>
              </w:rPr>
            </w:pPr>
            <w:r w:rsidRPr="00147DBC">
              <w:rPr>
                <w:rFonts w:cstheme="minorHAnsi"/>
                <w:color w:val="00B050"/>
              </w:rPr>
              <w:t>THIS IS NOT CURRENTLY APPLICABLE TO THE SCHOOL</w:t>
            </w:r>
          </w:p>
        </w:tc>
        <w:tc>
          <w:tcPr>
            <w:tcW w:w="2396" w:type="dxa"/>
            <w:tcBorders>
              <w:top w:val="single" w:sz="4" w:space="0" w:color="auto"/>
              <w:bottom w:val="single" w:sz="4" w:space="0" w:color="auto"/>
            </w:tcBorders>
            <w:shd w:val="clear" w:color="auto" w:fill="auto"/>
          </w:tcPr>
          <w:p w14:paraId="74467422" w14:textId="0344ABC1" w:rsidR="005B2BDA" w:rsidRPr="00147DBC" w:rsidRDefault="005B2BDA" w:rsidP="005B2BDA">
            <w:pPr>
              <w:rPr>
                <w:rFonts w:cstheme="minorHAnsi"/>
                <w:color w:val="00B050"/>
              </w:rPr>
            </w:pPr>
            <w:r w:rsidRPr="00147DBC">
              <w:rPr>
                <w:rFonts w:cstheme="minorHAnsi"/>
                <w:color w:val="00B050"/>
              </w:rPr>
              <w:t>6 years from the disposal of the vehicle</w:t>
            </w:r>
          </w:p>
        </w:tc>
        <w:tc>
          <w:tcPr>
            <w:tcW w:w="1811" w:type="dxa"/>
            <w:tcBorders>
              <w:top w:val="single" w:sz="4" w:space="0" w:color="auto"/>
              <w:bottom w:val="single" w:sz="4" w:space="0" w:color="auto"/>
            </w:tcBorders>
            <w:shd w:val="clear" w:color="auto" w:fill="auto"/>
          </w:tcPr>
          <w:p w14:paraId="4DE24399" w14:textId="639B6FA0" w:rsidR="005B2BDA" w:rsidRPr="00147DBC" w:rsidRDefault="005B2BDA" w:rsidP="005B2BDA">
            <w:pPr>
              <w:rPr>
                <w:rFonts w:cstheme="minorHAnsi"/>
                <w:color w:val="00B050"/>
              </w:rPr>
            </w:pPr>
            <w:r w:rsidRPr="00147DBC">
              <w:rPr>
                <w:rFonts w:cstheme="minorHAnsi"/>
                <w:color w:val="00B050"/>
              </w:rPr>
              <w:t>End of calendar year</w:t>
            </w:r>
          </w:p>
        </w:tc>
        <w:tc>
          <w:tcPr>
            <w:tcW w:w="1598" w:type="dxa"/>
            <w:tcBorders>
              <w:top w:val="single" w:sz="4" w:space="0" w:color="auto"/>
              <w:bottom w:val="single" w:sz="4" w:space="0" w:color="auto"/>
            </w:tcBorders>
            <w:shd w:val="clear" w:color="auto" w:fill="auto"/>
          </w:tcPr>
          <w:p w14:paraId="7C48192C" w14:textId="478ED482" w:rsidR="005B2BDA" w:rsidRPr="00147DBC" w:rsidRDefault="005B2BDA" w:rsidP="005B2BDA">
            <w:pPr>
              <w:rPr>
                <w:rFonts w:cstheme="minorHAnsi"/>
                <w:color w:val="00B050"/>
              </w:rPr>
            </w:pPr>
            <w:r w:rsidRPr="00147DBC">
              <w:rPr>
                <w:rFonts w:cstheme="minorHAnsi"/>
                <w:color w:val="00B050"/>
              </w:rPr>
              <w:t>The Limitation Act 1980</w:t>
            </w:r>
          </w:p>
        </w:tc>
        <w:tc>
          <w:tcPr>
            <w:tcW w:w="1356" w:type="dxa"/>
            <w:tcBorders>
              <w:top w:val="single" w:sz="4" w:space="0" w:color="auto"/>
              <w:bottom w:val="single" w:sz="4" w:space="0" w:color="auto"/>
            </w:tcBorders>
            <w:shd w:val="clear" w:color="auto" w:fill="auto"/>
          </w:tcPr>
          <w:p w14:paraId="74FAAFF5" w14:textId="309BC323" w:rsidR="005B2BDA" w:rsidRPr="00147DBC" w:rsidRDefault="005B2BDA" w:rsidP="005B2BDA">
            <w:pPr>
              <w:rPr>
                <w:rFonts w:cstheme="minorHAnsi"/>
                <w:color w:val="00B050"/>
              </w:rPr>
            </w:pPr>
            <w:r w:rsidRPr="00147DBC">
              <w:rPr>
                <w:rFonts w:cstheme="minorHAnsi"/>
                <w:color w:val="00B050"/>
              </w:rPr>
              <w:t>Secure disposal</w:t>
            </w:r>
          </w:p>
        </w:tc>
      </w:tr>
      <w:tr w:rsidR="005B2BDA" w:rsidRPr="000D6B01" w14:paraId="2E012206" w14:textId="77777777" w:rsidTr="00147DBC">
        <w:tc>
          <w:tcPr>
            <w:tcW w:w="1225" w:type="dxa"/>
            <w:tcBorders>
              <w:top w:val="single" w:sz="4" w:space="0" w:color="auto"/>
              <w:bottom w:val="single" w:sz="4" w:space="0" w:color="auto"/>
            </w:tcBorders>
            <w:shd w:val="clear" w:color="auto" w:fill="auto"/>
          </w:tcPr>
          <w:p w14:paraId="343FFFD7"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1646AA75" w14:textId="77777777" w:rsidR="005B2BDA" w:rsidRPr="00147DBC" w:rsidRDefault="005B2BDA" w:rsidP="005B2BDA">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30060BB1"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72FB6030"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30A5F7F1" w14:textId="77777777"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6A259E9B" w14:textId="77777777" w:rsidR="005B2BDA" w:rsidRPr="00147DBC" w:rsidRDefault="005B2BDA" w:rsidP="005B2BDA">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40429A24" w14:textId="77777777" w:rsidR="005B2BDA" w:rsidRPr="00147DBC" w:rsidRDefault="005B2BDA" w:rsidP="005B2BDA">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56203E41" w14:textId="77777777" w:rsidR="005B2BDA" w:rsidRPr="00147DBC" w:rsidRDefault="005B2BDA" w:rsidP="005B2BDA">
            <w:pPr>
              <w:rPr>
                <w:rFonts w:cstheme="minorHAnsi"/>
                <w:color w:val="000000" w:themeColor="text1"/>
              </w:rPr>
            </w:pPr>
          </w:p>
        </w:tc>
      </w:tr>
      <w:tr w:rsidR="005B2BDA" w:rsidRPr="000D6B01" w14:paraId="16EA51B8" w14:textId="77777777" w:rsidTr="00147DBC">
        <w:tc>
          <w:tcPr>
            <w:tcW w:w="15388" w:type="dxa"/>
            <w:gridSpan w:val="8"/>
            <w:tcBorders>
              <w:top w:val="single" w:sz="4" w:space="0" w:color="auto"/>
              <w:bottom w:val="single" w:sz="4" w:space="0" w:color="auto"/>
            </w:tcBorders>
            <w:shd w:val="clear" w:color="auto" w:fill="auto"/>
          </w:tcPr>
          <w:p w14:paraId="5A1C9E1B" w14:textId="2C0911BB" w:rsidR="005B2BDA" w:rsidRPr="00147DBC" w:rsidRDefault="005B2BDA" w:rsidP="005B2BDA">
            <w:pPr>
              <w:pStyle w:val="Heading2"/>
              <w:numPr>
                <w:ilvl w:val="0"/>
                <w:numId w:val="7"/>
              </w:numPr>
              <w:outlineLvl w:val="1"/>
              <w:rPr>
                <w:color w:val="000000" w:themeColor="text1"/>
              </w:rPr>
            </w:pPr>
            <w:bookmarkStart w:id="75" w:name="_Financial_Management_–"/>
            <w:bookmarkStart w:id="76" w:name="_Toc195793160"/>
            <w:bookmarkEnd w:id="75"/>
            <w:r w:rsidRPr="00147DBC">
              <w:rPr>
                <w:color w:val="000000" w:themeColor="text1"/>
              </w:rPr>
              <w:t>Financial Management – Accounts and Statements including Budget Management</w:t>
            </w:r>
            <w:bookmarkEnd w:id="76"/>
          </w:p>
        </w:tc>
      </w:tr>
      <w:tr w:rsidR="005B2BDA" w:rsidRPr="000D6B01" w14:paraId="65FC1F64" w14:textId="77777777" w:rsidTr="00147DBC">
        <w:tc>
          <w:tcPr>
            <w:tcW w:w="1225" w:type="dxa"/>
            <w:tcBorders>
              <w:top w:val="single" w:sz="4" w:space="0" w:color="auto"/>
              <w:bottom w:val="single" w:sz="4" w:space="0" w:color="auto"/>
            </w:tcBorders>
            <w:shd w:val="clear" w:color="auto" w:fill="auto"/>
          </w:tcPr>
          <w:p w14:paraId="5EE693C1" w14:textId="47A054AA" w:rsidR="005B2BDA" w:rsidRPr="00147DBC" w:rsidRDefault="005B2BDA" w:rsidP="005B2BDA">
            <w:pPr>
              <w:rPr>
                <w:rFonts w:cstheme="minorHAnsi"/>
                <w:color w:val="000000" w:themeColor="text1"/>
              </w:rPr>
            </w:pPr>
            <w:r w:rsidRPr="00147DBC">
              <w:rPr>
                <w:rFonts w:cstheme="minorHAnsi"/>
                <w:color w:val="000000" w:themeColor="text1"/>
              </w:rPr>
              <w:t>12.1</w:t>
            </w:r>
          </w:p>
        </w:tc>
        <w:tc>
          <w:tcPr>
            <w:tcW w:w="4131" w:type="dxa"/>
            <w:tcBorders>
              <w:top w:val="single" w:sz="4" w:space="0" w:color="auto"/>
              <w:bottom w:val="single" w:sz="4" w:space="0" w:color="auto"/>
            </w:tcBorders>
            <w:shd w:val="clear" w:color="auto" w:fill="auto"/>
          </w:tcPr>
          <w:p w14:paraId="4EBF2EC0" w14:textId="39C54F3F"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Annual accounts</w:t>
            </w:r>
          </w:p>
        </w:tc>
        <w:tc>
          <w:tcPr>
            <w:tcW w:w="1453" w:type="dxa"/>
            <w:tcBorders>
              <w:top w:val="single" w:sz="4" w:space="0" w:color="auto"/>
              <w:bottom w:val="single" w:sz="4" w:space="0" w:color="auto"/>
            </w:tcBorders>
            <w:shd w:val="clear" w:color="auto" w:fill="auto"/>
          </w:tcPr>
          <w:p w14:paraId="17715B36" w14:textId="781DC1AD" w:rsidR="005B2BDA" w:rsidRPr="00147DBC" w:rsidRDefault="005B2BDA" w:rsidP="005B2BDA">
            <w:pPr>
              <w:rPr>
                <w:rFonts w:cstheme="minorHAnsi"/>
                <w:color w:val="000000" w:themeColor="text1"/>
              </w:rPr>
            </w:pPr>
            <w:r w:rsidRPr="00147DBC">
              <w:rPr>
                <w:rFonts w:cstheme="minorHAnsi"/>
                <w:color w:val="000000"/>
              </w:rPr>
              <w:t>Secure location in school office</w:t>
            </w:r>
          </w:p>
        </w:tc>
        <w:tc>
          <w:tcPr>
            <w:tcW w:w="1418" w:type="dxa"/>
            <w:tcBorders>
              <w:top w:val="single" w:sz="4" w:space="0" w:color="auto"/>
              <w:bottom w:val="single" w:sz="4" w:space="0" w:color="auto"/>
            </w:tcBorders>
            <w:shd w:val="clear" w:color="auto" w:fill="auto"/>
          </w:tcPr>
          <w:p w14:paraId="72C4E9D3" w14:textId="289BFDC3"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074B413C" w14:textId="3DD08810"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6D125EC1" w14:textId="658FBB1D" w:rsidR="005B2BDA" w:rsidRPr="00147DBC" w:rsidRDefault="005B2BDA" w:rsidP="005B2BDA">
            <w:pPr>
              <w:rPr>
                <w:rFonts w:cstheme="minorHAnsi"/>
                <w:color w:val="000000" w:themeColor="text1"/>
              </w:rPr>
            </w:pPr>
            <w:r w:rsidRPr="00147DBC">
              <w:rPr>
                <w:rFonts w:cstheme="minorHAnsi"/>
                <w:color w:val="000000" w:themeColor="text1"/>
              </w:rPr>
              <w:t>End of financial year</w:t>
            </w:r>
          </w:p>
        </w:tc>
        <w:tc>
          <w:tcPr>
            <w:tcW w:w="1598" w:type="dxa"/>
            <w:tcBorders>
              <w:top w:val="single" w:sz="4" w:space="0" w:color="auto"/>
              <w:bottom w:val="single" w:sz="4" w:space="0" w:color="auto"/>
            </w:tcBorders>
            <w:shd w:val="clear" w:color="auto" w:fill="auto"/>
          </w:tcPr>
          <w:p w14:paraId="74CA08A6" w14:textId="629ACA33"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05BAAFEF" w14:textId="49E9126F" w:rsidR="005B2BDA" w:rsidRPr="00147DBC" w:rsidRDefault="005B2BDA" w:rsidP="005B2BDA">
            <w:pPr>
              <w:rPr>
                <w:rFonts w:cstheme="minorHAnsi"/>
                <w:color w:val="000000" w:themeColor="text1"/>
              </w:rPr>
            </w:pPr>
            <w:r w:rsidRPr="00147DBC">
              <w:rPr>
                <w:rFonts w:cstheme="minorHAnsi"/>
                <w:color w:val="000000" w:themeColor="text1"/>
              </w:rPr>
              <w:t>Offer to Local Record Office</w:t>
            </w:r>
          </w:p>
        </w:tc>
      </w:tr>
      <w:tr w:rsidR="005B2BDA" w:rsidRPr="000D6B01" w14:paraId="78303887" w14:textId="77777777" w:rsidTr="00147DBC">
        <w:tc>
          <w:tcPr>
            <w:tcW w:w="1225" w:type="dxa"/>
            <w:tcBorders>
              <w:top w:val="single" w:sz="4" w:space="0" w:color="auto"/>
              <w:bottom w:val="single" w:sz="4" w:space="0" w:color="auto"/>
            </w:tcBorders>
            <w:shd w:val="clear" w:color="auto" w:fill="auto"/>
          </w:tcPr>
          <w:p w14:paraId="20F87214" w14:textId="23451BE0" w:rsidR="005B2BDA" w:rsidRPr="00147DBC" w:rsidRDefault="005B2BDA" w:rsidP="005B2BDA">
            <w:pPr>
              <w:rPr>
                <w:rFonts w:cstheme="minorHAnsi"/>
                <w:color w:val="000000" w:themeColor="text1"/>
              </w:rPr>
            </w:pPr>
            <w:r w:rsidRPr="00147DBC">
              <w:rPr>
                <w:rFonts w:cstheme="minorHAnsi"/>
                <w:color w:val="000000" w:themeColor="text1"/>
              </w:rPr>
              <w:t>12.2</w:t>
            </w:r>
          </w:p>
        </w:tc>
        <w:tc>
          <w:tcPr>
            <w:tcW w:w="4131" w:type="dxa"/>
            <w:tcBorders>
              <w:top w:val="single" w:sz="4" w:space="0" w:color="auto"/>
              <w:bottom w:val="single" w:sz="4" w:space="0" w:color="auto"/>
            </w:tcBorders>
            <w:shd w:val="clear" w:color="auto" w:fill="auto"/>
          </w:tcPr>
          <w:p w14:paraId="763D1D30" w14:textId="450E7289"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Loans and grants managed by the school</w:t>
            </w:r>
          </w:p>
        </w:tc>
        <w:tc>
          <w:tcPr>
            <w:tcW w:w="1453" w:type="dxa"/>
            <w:tcBorders>
              <w:top w:val="single" w:sz="4" w:space="0" w:color="auto"/>
              <w:bottom w:val="single" w:sz="4" w:space="0" w:color="auto"/>
            </w:tcBorders>
            <w:shd w:val="clear" w:color="auto" w:fill="auto"/>
          </w:tcPr>
          <w:p w14:paraId="2195B5EC" w14:textId="6F694C26" w:rsidR="005B2BDA" w:rsidRPr="00147DBC" w:rsidRDefault="005B2BDA" w:rsidP="005B2BDA">
            <w:pPr>
              <w:rPr>
                <w:rFonts w:cstheme="minorHAnsi"/>
                <w:color w:val="000000" w:themeColor="text1"/>
              </w:rPr>
            </w:pPr>
            <w:r w:rsidRPr="00147DBC">
              <w:rPr>
                <w:rFonts w:cstheme="minorHAnsi"/>
                <w:color w:val="000000"/>
              </w:rPr>
              <w:t xml:space="preserve">Grants only - </w:t>
            </w:r>
            <w:r w:rsidRPr="00147DBC">
              <w:rPr>
                <w:rFonts w:cstheme="minorHAnsi"/>
                <w:color w:val="000000"/>
              </w:rPr>
              <w:t>Secure location in school office</w:t>
            </w:r>
            <w:r w:rsidRPr="00147DBC">
              <w:rPr>
                <w:rFonts w:cstheme="minorHAnsi"/>
                <w:color w:val="000000"/>
              </w:rPr>
              <w:t xml:space="preserve"> </w:t>
            </w:r>
            <w:r w:rsidRPr="00147DBC">
              <w:rPr>
                <w:rFonts w:cstheme="minorHAnsi"/>
                <w:color w:val="000000"/>
              </w:rPr>
              <w:lastRenderedPageBreak/>
              <w:t>and on school network</w:t>
            </w:r>
          </w:p>
        </w:tc>
        <w:tc>
          <w:tcPr>
            <w:tcW w:w="1418" w:type="dxa"/>
            <w:tcBorders>
              <w:top w:val="single" w:sz="4" w:space="0" w:color="auto"/>
              <w:bottom w:val="single" w:sz="4" w:space="0" w:color="auto"/>
            </w:tcBorders>
            <w:shd w:val="clear" w:color="auto" w:fill="auto"/>
          </w:tcPr>
          <w:p w14:paraId="0770DF67" w14:textId="02781569" w:rsidR="005B2BDA" w:rsidRPr="00147DBC" w:rsidRDefault="005B2BDA" w:rsidP="005B2BDA">
            <w:pPr>
              <w:rPr>
                <w:rFonts w:cstheme="minorHAnsi"/>
                <w:b/>
                <w:bCs/>
                <w:color w:val="000000" w:themeColor="text1"/>
              </w:rPr>
            </w:pPr>
            <w:r w:rsidRPr="00147DBC">
              <w:rPr>
                <w:rFonts w:cstheme="minorHAnsi"/>
              </w:rPr>
              <w:lastRenderedPageBreak/>
              <w:t>School Business Manager</w:t>
            </w:r>
          </w:p>
        </w:tc>
        <w:tc>
          <w:tcPr>
            <w:tcW w:w="2396" w:type="dxa"/>
            <w:tcBorders>
              <w:top w:val="single" w:sz="4" w:space="0" w:color="auto"/>
              <w:bottom w:val="single" w:sz="4" w:space="0" w:color="auto"/>
            </w:tcBorders>
            <w:shd w:val="clear" w:color="auto" w:fill="auto"/>
          </w:tcPr>
          <w:p w14:paraId="10371C88" w14:textId="7DB7D463" w:rsidR="005B2BDA" w:rsidRPr="00147DBC" w:rsidRDefault="005B2BDA" w:rsidP="005B2BDA">
            <w:pPr>
              <w:rPr>
                <w:rFonts w:cstheme="minorHAnsi"/>
                <w:color w:val="000000" w:themeColor="text1"/>
              </w:rPr>
            </w:pPr>
            <w:r w:rsidRPr="00147DBC">
              <w:rPr>
                <w:rFonts w:cstheme="minorHAnsi"/>
                <w:color w:val="000000" w:themeColor="text1"/>
              </w:rPr>
              <w:t>Date of last payment on the loan + 12 years then review</w:t>
            </w:r>
          </w:p>
        </w:tc>
        <w:tc>
          <w:tcPr>
            <w:tcW w:w="1811" w:type="dxa"/>
            <w:tcBorders>
              <w:top w:val="single" w:sz="4" w:space="0" w:color="auto"/>
              <w:bottom w:val="single" w:sz="4" w:space="0" w:color="auto"/>
            </w:tcBorders>
            <w:shd w:val="clear" w:color="auto" w:fill="auto"/>
          </w:tcPr>
          <w:p w14:paraId="2D4E4408" w14:textId="1E6D6D44" w:rsidR="005B2BDA" w:rsidRPr="00147DBC" w:rsidRDefault="005B2BDA" w:rsidP="005B2BDA">
            <w:pPr>
              <w:rPr>
                <w:rFonts w:cstheme="minorHAnsi"/>
                <w:color w:val="000000" w:themeColor="text1"/>
              </w:rPr>
            </w:pPr>
            <w:r w:rsidRPr="00147DBC">
              <w:rPr>
                <w:rFonts w:cstheme="minorHAnsi"/>
                <w:color w:val="000000" w:themeColor="text1"/>
              </w:rPr>
              <w:t>End of financial year</w:t>
            </w:r>
          </w:p>
        </w:tc>
        <w:tc>
          <w:tcPr>
            <w:tcW w:w="1598" w:type="dxa"/>
            <w:tcBorders>
              <w:top w:val="single" w:sz="4" w:space="0" w:color="auto"/>
              <w:bottom w:val="single" w:sz="4" w:space="0" w:color="auto"/>
            </w:tcBorders>
            <w:shd w:val="clear" w:color="auto" w:fill="auto"/>
          </w:tcPr>
          <w:p w14:paraId="2E94AA58" w14:textId="62CB00DD" w:rsidR="005B2BDA" w:rsidRPr="00147DBC" w:rsidRDefault="005B2BDA" w:rsidP="005B2BDA">
            <w:pPr>
              <w:rPr>
                <w:rFonts w:cstheme="minorHAnsi"/>
                <w:color w:val="000000" w:themeColor="text1"/>
              </w:rPr>
            </w:pPr>
            <w:r w:rsidRPr="00147DBC">
              <w:rPr>
                <w:rFonts w:cstheme="minorHAnsi"/>
                <w:color w:val="000000" w:themeColor="text1"/>
              </w:rPr>
              <w:t>Standard financial regulations</w:t>
            </w:r>
          </w:p>
        </w:tc>
        <w:tc>
          <w:tcPr>
            <w:tcW w:w="1356" w:type="dxa"/>
            <w:tcBorders>
              <w:top w:val="single" w:sz="4" w:space="0" w:color="auto"/>
              <w:bottom w:val="single" w:sz="4" w:space="0" w:color="auto"/>
            </w:tcBorders>
            <w:shd w:val="clear" w:color="auto" w:fill="auto"/>
          </w:tcPr>
          <w:p w14:paraId="1857B7BB" w14:textId="63AC581C"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7FBEC4C1" w14:textId="77777777" w:rsidTr="00147DBC">
        <w:tc>
          <w:tcPr>
            <w:tcW w:w="1225" w:type="dxa"/>
            <w:tcBorders>
              <w:top w:val="single" w:sz="4" w:space="0" w:color="auto"/>
              <w:bottom w:val="single" w:sz="4" w:space="0" w:color="auto"/>
            </w:tcBorders>
            <w:shd w:val="clear" w:color="auto" w:fill="auto"/>
          </w:tcPr>
          <w:p w14:paraId="1B262962" w14:textId="6B463F38" w:rsidR="005B2BDA" w:rsidRPr="00147DBC" w:rsidRDefault="005B2BDA" w:rsidP="005B2BDA">
            <w:pPr>
              <w:rPr>
                <w:rFonts w:cstheme="minorHAnsi"/>
                <w:color w:val="000000" w:themeColor="text1"/>
              </w:rPr>
            </w:pPr>
            <w:r w:rsidRPr="00147DBC">
              <w:rPr>
                <w:rFonts w:cstheme="minorHAnsi"/>
                <w:color w:val="000000" w:themeColor="text1"/>
              </w:rPr>
              <w:t>12.3</w:t>
            </w:r>
          </w:p>
        </w:tc>
        <w:tc>
          <w:tcPr>
            <w:tcW w:w="4131" w:type="dxa"/>
            <w:tcBorders>
              <w:top w:val="single" w:sz="4" w:space="0" w:color="auto"/>
              <w:bottom w:val="single" w:sz="4" w:space="0" w:color="auto"/>
            </w:tcBorders>
            <w:shd w:val="clear" w:color="auto" w:fill="auto"/>
          </w:tcPr>
          <w:p w14:paraId="220E4CBA" w14:textId="2D161B72"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Student Grant applications</w:t>
            </w:r>
          </w:p>
        </w:tc>
        <w:tc>
          <w:tcPr>
            <w:tcW w:w="1453" w:type="dxa"/>
            <w:tcBorders>
              <w:top w:val="single" w:sz="4" w:space="0" w:color="auto"/>
              <w:bottom w:val="single" w:sz="4" w:space="0" w:color="auto"/>
            </w:tcBorders>
            <w:shd w:val="clear" w:color="auto" w:fill="auto"/>
          </w:tcPr>
          <w:p w14:paraId="19A230EC" w14:textId="3F2D9E7E" w:rsidR="005B2BDA" w:rsidRPr="00147DBC" w:rsidRDefault="005B2BDA" w:rsidP="005B2BDA">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7E3B8DCB" w14:textId="542615FF" w:rsidR="005B2BDA" w:rsidRPr="00147DBC" w:rsidRDefault="005B2BDA" w:rsidP="005B2BDA">
            <w:pPr>
              <w:rPr>
                <w:rFonts w:cstheme="minorHAnsi"/>
                <w:b/>
                <w:bCs/>
                <w:color w:val="000000" w:themeColor="text1"/>
              </w:rPr>
            </w:pPr>
            <w:r w:rsidRPr="00147DBC">
              <w:rPr>
                <w:rFonts w:cstheme="minorHAnsi"/>
              </w:rPr>
              <w:t>THIS IS NOT CURRENTLY APPLICABLE TO THE SCHOOL.</w:t>
            </w:r>
          </w:p>
        </w:tc>
        <w:tc>
          <w:tcPr>
            <w:tcW w:w="2396" w:type="dxa"/>
            <w:tcBorders>
              <w:top w:val="single" w:sz="4" w:space="0" w:color="auto"/>
              <w:bottom w:val="single" w:sz="4" w:space="0" w:color="auto"/>
            </w:tcBorders>
            <w:shd w:val="clear" w:color="auto" w:fill="auto"/>
          </w:tcPr>
          <w:p w14:paraId="4DBBB090" w14:textId="242A7F5A" w:rsidR="005B2BDA" w:rsidRPr="00147DBC" w:rsidRDefault="005B2BDA" w:rsidP="005B2BDA">
            <w:pPr>
              <w:rPr>
                <w:rFonts w:cstheme="minorHAnsi"/>
                <w:color w:val="000000" w:themeColor="text1"/>
              </w:rPr>
            </w:pPr>
            <w:r w:rsidRPr="00147DBC">
              <w:rPr>
                <w:rFonts w:cstheme="minorHAnsi"/>
                <w:color w:val="000000" w:themeColor="text1"/>
              </w:rPr>
              <w:t>Current year + 3 years</w:t>
            </w:r>
          </w:p>
        </w:tc>
        <w:tc>
          <w:tcPr>
            <w:tcW w:w="1811" w:type="dxa"/>
            <w:tcBorders>
              <w:top w:val="single" w:sz="4" w:space="0" w:color="auto"/>
              <w:bottom w:val="single" w:sz="4" w:space="0" w:color="auto"/>
            </w:tcBorders>
            <w:shd w:val="clear" w:color="auto" w:fill="auto"/>
          </w:tcPr>
          <w:p w14:paraId="34715C0E" w14:textId="4EF1590D" w:rsidR="005B2BDA" w:rsidRPr="00147DBC" w:rsidRDefault="005B2BDA" w:rsidP="005B2BDA">
            <w:pPr>
              <w:rPr>
                <w:rFonts w:cstheme="minorHAnsi"/>
                <w:color w:val="000000" w:themeColor="text1"/>
              </w:rPr>
            </w:pPr>
            <w:r w:rsidRPr="00147DBC">
              <w:rPr>
                <w:rFonts w:cstheme="minorHAnsi"/>
                <w:color w:val="000000" w:themeColor="text1"/>
              </w:rPr>
              <w:t>End of financial year</w:t>
            </w:r>
          </w:p>
        </w:tc>
        <w:tc>
          <w:tcPr>
            <w:tcW w:w="1598" w:type="dxa"/>
            <w:tcBorders>
              <w:top w:val="single" w:sz="4" w:space="0" w:color="auto"/>
              <w:bottom w:val="single" w:sz="4" w:space="0" w:color="auto"/>
            </w:tcBorders>
            <w:shd w:val="clear" w:color="auto" w:fill="auto"/>
          </w:tcPr>
          <w:p w14:paraId="7BE55375" w14:textId="525590B2" w:rsidR="005B2BDA" w:rsidRPr="00147DBC" w:rsidRDefault="005B2BDA" w:rsidP="005B2BDA">
            <w:pPr>
              <w:rPr>
                <w:rFonts w:cstheme="minorHAnsi"/>
                <w:color w:val="000000" w:themeColor="text1"/>
              </w:rPr>
            </w:pPr>
            <w:r w:rsidRPr="00147DBC">
              <w:rPr>
                <w:rFonts w:cstheme="minorHAnsi"/>
                <w:color w:val="000000" w:themeColor="text1"/>
              </w:rPr>
              <w:t>Standard financial regulations</w:t>
            </w:r>
          </w:p>
        </w:tc>
        <w:tc>
          <w:tcPr>
            <w:tcW w:w="1356" w:type="dxa"/>
            <w:tcBorders>
              <w:top w:val="single" w:sz="4" w:space="0" w:color="auto"/>
              <w:bottom w:val="single" w:sz="4" w:space="0" w:color="auto"/>
            </w:tcBorders>
            <w:shd w:val="clear" w:color="auto" w:fill="auto"/>
          </w:tcPr>
          <w:p w14:paraId="27BFAF8F" w14:textId="379CCE43"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B0BFD7E" w14:textId="77777777" w:rsidTr="00147DBC">
        <w:tc>
          <w:tcPr>
            <w:tcW w:w="1225" w:type="dxa"/>
            <w:tcBorders>
              <w:top w:val="single" w:sz="4" w:space="0" w:color="auto"/>
              <w:bottom w:val="single" w:sz="4" w:space="0" w:color="auto"/>
            </w:tcBorders>
            <w:shd w:val="clear" w:color="auto" w:fill="auto"/>
          </w:tcPr>
          <w:p w14:paraId="67C8ADB3" w14:textId="47076503" w:rsidR="005B2BDA" w:rsidRPr="00147DBC" w:rsidRDefault="005B2BDA" w:rsidP="005B2BDA">
            <w:pPr>
              <w:rPr>
                <w:rFonts w:cstheme="minorHAnsi"/>
                <w:color w:val="000000" w:themeColor="text1"/>
              </w:rPr>
            </w:pPr>
            <w:r w:rsidRPr="00147DBC">
              <w:rPr>
                <w:rFonts w:cstheme="minorHAnsi"/>
                <w:color w:val="000000" w:themeColor="text1"/>
              </w:rPr>
              <w:t>12.4</w:t>
            </w:r>
          </w:p>
        </w:tc>
        <w:tc>
          <w:tcPr>
            <w:tcW w:w="4131" w:type="dxa"/>
            <w:tcBorders>
              <w:top w:val="single" w:sz="4" w:space="0" w:color="auto"/>
              <w:bottom w:val="single" w:sz="4" w:space="0" w:color="auto"/>
            </w:tcBorders>
            <w:shd w:val="clear" w:color="auto" w:fill="auto"/>
          </w:tcPr>
          <w:p w14:paraId="18BC9CCC" w14:textId="6E05F588"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All records relating to the creation and managements of budgets, including the Annual Budget statement, and background papers</w:t>
            </w:r>
          </w:p>
        </w:tc>
        <w:tc>
          <w:tcPr>
            <w:tcW w:w="1453" w:type="dxa"/>
            <w:tcBorders>
              <w:top w:val="single" w:sz="4" w:space="0" w:color="auto"/>
              <w:bottom w:val="single" w:sz="4" w:space="0" w:color="auto"/>
            </w:tcBorders>
            <w:shd w:val="clear" w:color="auto" w:fill="auto"/>
          </w:tcPr>
          <w:p w14:paraId="16D7FFC0" w14:textId="5426C9C0" w:rsidR="005B2BDA" w:rsidRPr="00147DBC" w:rsidRDefault="005B2BDA" w:rsidP="005B2BDA">
            <w:pPr>
              <w:rPr>
                <w:rFonts w:cstheme="minorHAnsi"/>
                <w:color w:val="000000" w:themeColor="text1"/>
              </w:rPr>
            </w:pPr>
            <w:r w:rsidRPr="00147DBC">
              <w:rPr>
                <w:rFonts w:cstheme="minorHAnsi"/>
                <w:color w:val="000000"/>
              </w:rPr>
              <w:t>Digitally held  on school network and on SAP</w:t>
            </w:r>
          </w:p>
        </w:tc>
        <w:tc>
          <w:tcPr>
            <w:tcW w:w="1418" w:type="dxa"/>
            <w:tcBorders>
              <w:top w:val="single" w:sz="4" w:space="0" w:color="auto"/>
              <w:bottom w:val="single" w:sz="4" w:space="0" w:color="auto"/>
            </w:tcBorders>
            <w:shd w:val="clear" w:color="auto" w:fill="auto"/>
          </w:tcPr>
          <w:p w14:paraId="777B20B8" w14:textId="6F16BD17" w:rsidR="005B2BDA" w:rsidRPr="00147DBC" w:rsidRDefault="005B2BDA" w:rsidP="005B2BDA">
            <w:pPr>
              <w:rPr>
                <w:rFonts w:cstheme="minorHAnsi"/>
                <w:b/>
                <w:bCs/>
                <w:color w:val="000000" w:themeColor="text1"/>
              </w:rPr>
            </w:pPr>
            <w:r w:rsidRPr="00147DBC">
              <w:rPr>
                <w:rFonts w:cstheme="minorHAnsi"/>
              </w:rPr>
              <w:t>Headteacher / School Business Manager</w:t>
            </w:r>
          </w:p>
        </w:tc>
        <w:tc>
          <w:tcPr>
            <w:tcW w:w="2396" w:type="dxa"/>
            <w:tcBorders>
              <w:top w:val="single" w:sz="4" w:space="0" w:color="auto"/>
              <w:bottom w:val="single" w:sz="4" w:space="0" w:color="auto"/>
            </w:tcBorders>
            <w:shd w:val="clear" w:color="auto" w:fill="auto"/>
          </w:tcPr>
          <w:p w14:paraId="49A326FB" w14:textId="0E207FA7" w:rsidR="005B2BDA" w:rsidRPr="00147DBC" w:rsidRDefault="005B2BDA" w:rsidP="005B2BDA">
            <w:pPr>
              <w:rPr>
                <w:rFonts w:cstheme="minorHAnsi"/>
                <w:color w:val="000000" w:themeColor="text1"/>
              </w:rPr>
            </w:pPr>
            <w:r w:rsidRPr="00147DBC">
              <w:rPr>
                <w:rFonts w:cstheme="minorHAnsi"/>
                <w:color w:val="000000" w:themeColor="text1"/>
              </w:rPr>
              <w:t>Current financial year + 3 years</w:t>
            </w:r>
          </w:p>
        </w:tc>
        <w:tc>
          <w:tcPr>
            <w:tcW w:w="1811" w:type="dxa"/>
            <w:tcBorders>
              <w:top w:val="single" w:sz="4" w:space="0" w:color="auto"/>
              <w:bottom w:val="single" w:sz="4" w:space="0" w:color="auto"/>
            </w:tcBorders>
            <w:shd w:val="clear" w:color="auto" w:fill="auto"/>
          </w:tcPr>
          <w:p w14:paraId="131B5A01" w14:textId="2D42993D" w:rsidR="005B2BDA" w:rsidRPr="00147DBC" w:rsidRDefault="005B2BDA" w:rsidP="005B2BDA">
            <w:pPr>
              <w:rPr>
                <w:rFonts w:cstheme="minorHAnsi"/>
                <w:color w:val="000000" w:themeColor="text1"/>
              </w:rPr>
            </w:pPr>
            <w:r w:rsidRPr="00147DBC">
              <w:rPr>
                <w:rFonts w:cstheme="minorHAnsi"/>
                <w:color w:val="000000" w:themeColor="text1"/>
              </w:rPr>
              <w:t>End of financial year</w:t>
            </w:r>
          </w:p>
        </w:tc>
        <w:tc>
          <w:tcPr>
            <w:tcW w:w="1598" w:type="dxa"/>
            <w:tcBorders>
              <w:top w:val="single" w:sz="4" w:space="0" w:color="auto"/>
              <w:bottom w:val="single" w:sz="4" w:space="0" w:color="auto"/>
            </w:tcBorders>
            <w:shd w:val="clear" w:color="auto" w:fill="auto"/>
          </w:tcPr>
          <w:p w14:paraId="1B58A4A5" w14:textId="228C1AD6"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32B0FDF9" w14:textId="0C938B80"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374EDFC" w14:textId="77777777" w:rsidTr="00147DBC">
        <w:tc>
          <w:tcPr>
            <w:tcW w:w="1225" w:type="dxa"/>
            <w:tcBorders>
              <w:top w:val="single" w:sz="4" w:space="0" w:color="auto"/>
              <w:bottom w:val="single" w:sz="4" w:space="0" w:color="auto"/>
            </w:tcBorders>
            <w:shd w:val="clear" w:color="auto" w:fill="auto"/>
          </w:tcPr>
          <w:p w14:paraId="1F4991EE" w14:textId="55A18681" w:rsidR="005B2BDA" w:rsidRPr="00147DBC" w:rsidRDefault="005B2BDA" w:rsidP="005B2BDA">
            <w:pPr>
              <w:rPr>
                <w:rFonts w:cstheme="minorHAnsi"/>
                <w:color w:val="000000" w:themeColor="text1"/>
              </w:rPr>
            </w:pPr>
            <w:r w:rsidRPr="00147DBC">
              <w:rPr>
                <w:rFonts w:cstheme="minorHAnsi"/>
                <w:color w:val="000000" w:themeColor="text1"/>
              </w:rPr>
              <w:t>12.5</w:t>
            </w:r>
          </w:p>
        </w:tc>
        <w:tc>
          <w:tcPr>
            <w:tcW w:w="4131" w:type="dxa"/>
            <w:tcBorders>
              <w:top w:val="single" w:sz="4" w:space="0" w:color="auto"/>
              <w:bottom w:val="single" w:sz="4" w:space="0" w:color="auto"/>
            </w:tcBorders>
            <w:shd w:val="clear" w:color="auto" w:fill="auto"/>
          </w:tcPr>
          <w:p w14:paraId="64702948" w14:textId="7B19E0E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 xml:space="preserve">Invoices, receipts, order books and requisitions, delivery notices, </w:t>
            </w:r>
            <w:r w:rsidRPr="00147DBC">
              <w:rPr>
                <w:rFonts w:cstheme="minorHAnsi"/>
                <w:color w:val="00B050"/>
              </w:rPr>
              <w:t>VAT records</w:t>
            </w:r>
          </w:p>
        </w:tc>
        <w:tc>
          <w:tcPr>
            <w:tcW w:w="1453" w:type="dxa"/>
            <w:tcBorders>
              <w:top w:val="single" w:sz="4" w:space="0" w:color="auto"/>
              <w:bottom w:val="single" w:sz="4" w:space="0" w:color="auto"/>
            </w:tcBorders>
            <w:shd w:val="clear" w:color="auto" w:fill="auto"/>
          </w:tcPr>
          <w:p w14:paraId="3DECA1FC" w14:textId="5660FC3D" w:rsidR="005B2BDA" w:rsidRPr="00147DBC" w:rsidRDefault="005B2BDA" w:rsidP="005B2BDA">
            <w:pPr>
              <w:rPr>
                <w:rFonts w:cstheme="minorHAnsi"/>
                <w:color w:val="000000" w:themeColor="text1"/>
              </w:rPr>
            </w:pPr>
            <w:r w:rsidRPr="00147DBC">
              <w:rPr>
                <w:rFonts w:cstheme="minorHAnsi"/>
                <w:color w:val="000000"/>
              </w:rPr>
              <w:t>Secure location in School Office</w:t>
            </w:r>
          </w:p>
        </w:tc>
        <w:tc>
          <w:tcPr>
            <w:tcW w:w="1418" w:type="dxa"/>
            <w:tcBorders>
              <w:top w:val="single" w:sz="4" w:space="0" w:color="auto"/>
              <w:bottom w:val="single" w:sz="4" w:space="0" w:color="auto"/>
            </w:tcBorders>
            <w:shd w:val="clear" w:color="auto" w:fill="auto"/>
          </w:tcPr>
          <w:p w14:paraId="3A0F1537" w14:textId="61B984C1"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6FADC28F" w14:textId="3CB19D32" w:rsidR="005B2BDA" w:rsidRPr="00147DBC" w:rsidRDefault="005B2BDA" w:rsidP="005B2BDA">
            <w:pPr>
              <w:rPr>
                <w:rFonts w:cstheme="minorHAnsi"/>
                <w:color w:val="000000" w:themeColor="text1"/>
              </w:rPr>
            </w:pPr>
            <w:r w:rsidRPr="00147DBC">
              <w:rPr>
                <w:rFonts w:cstheme="minorHAnsi"/>
                <w:color w:val="000000" w:themeColor="text1"/>
              </w:rPr>
              <w:t>Current financial year + 6 years</w:t>
            </w:r>
          </w:p>
        </w:tc>
        <w:tc>
          <w:tcPr>
            <w:tcW w:w="1811" w:type="dxa"/>
            <w:tcBorders>
              <w:top w:val="single" w:sz="4" w:space="0" w:color="auto"/>
              <w:bottom w:val="single" w:sz="4" w:space="0" w:color="auto"/>
            </w:tcBorders>
            <w:shd w:val="clear" w:color="auto" w:fill="auto"/>
          </w:tcPr>
          <w:p w14:paraId="780DD125" w14:textId="648D5383" w:rsidR="005B2BDA" w:rsidRPr="00147DBC" w:rsidRDefault="005B2BDA" w:rsidP="005B2BDA">
            <w:pPr>
              <w:rPr>
                <w:rFonts w:cstheme="minorHAnsi"/>
                <w:color w:val="000000" w:themeColor="text1"/>
              </w:rPr>
            </w:pPr>
            <w:r w:rsidRPr="00147DBC">
              <w:rPr>
                <w:rFonts w:cstheme="minorHAnsi"/>
                <w:color w:val="000000" w:themeColor="text1"/>
              </w:rPr>
              <w:t>End of financial year</w:t>
            </w:r>
          </w:p>
        </w:tc>
        <w:tc>
          <w:tcPr>
            <w:tcW w:w="1598" w:type="dxa"/>
            <w:tcBorders>
              <w:top w:val="single" w:sz="4" w:space="0" w:color="auto"/>
              <w:bottom w:val="single" w:sz="4" w:space="0" w:color="auto"/>
            </w:tcBorders>
            <w:shd w:val="clear" w:color="auto" w:fill="auto"/>
          </w:tcPr>
          <w:p w14:paraId="451D798B" w14:textId="6C889287" w:rsidR="005B2BDA" w:rsidRPr="00147DBC" w:rsidRDefault="005B2BDA" w:rsidP="005B2BDA">
            <w:pPr>
              <w:rPr>
                <w:rFonts w:cstheme="minorHAnsi"/>
                <w:color w:val="000000" w:themeColor="text1"/>
              </w:rPr>
            </w:pPr>
            <w:r w:rsidRPr="00147DBC">
              <w:rPr>
                <w:rFonts w:cstheme="minorHAnsi"/>
                <w:color w:val="000000" w:themeColor="text1"/>
              </w:rPr>
              <w:t xml:space="preserve">Standard financial regulations </w:t>
            </w:r>
            <w:r w:rsidRPr="00147DBC">
              <w:rPr>
                <w:rFonts w:cstheme="minorHAnsi"/>
                <w:color w:val="00B050"/>
              </w:rPr>
              <w:t>and Record Keeping (VAT Notice 700/21)</w:t>
            </w:r>
          </w:p>
        </w:tc>
        <w:tc>
          <w:tcPr>
            <w:tcW w:w="1356" w:type="dxa"/>
            <w:tcBorders>
              <w:top w:val="single" w:sz="4" w:space="0" w:color="auto"/>
              <w:bottom w:val="single" w:sz="4" w:space="0" w:color="auto"/>
            </w:tcBorders>
            <w:shd w:val="clear" w:color="auto" w:fill="auto"/>
          </w:tcPr>
          <w:p w14:paraId="16CCA224" w14:textId="01E71F6B"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51F59DEB" w14:textId="77777777" w:rsidTr="00147DBC">
        <w:tc>
          <w:tcPr>
            <w:tcW w:w="1225" w:type="dxa"/>
            <w:tcBorders>
              <w:top w:val="single" w:sz="4" w:space="0" w:color="auto"/>
              <w:bottom w:val="single" w:sz="4" w:space="0" w:color="auto"/>
            </w:tcBorders>
            <w:shd w:val="clear" w:color="auto" w:fill="auto"/>
          </w:tcPr>
          <w:p w14:paraId="17490347" w14:textId="1DF65701" w:rsidR="005B2BDA" w:rsidRPr="00147DBC" w:rsidRDefault="005B2BDA" w:rsidP="005B2BDA">
            <w:pPr>
              <w:rPr>
                <w:rFonts w:cstheme="minorHAnsi"/>
                <w:color w:val="000000" w:themeColor="text1"/>
              </w:rPr>
            </w:pPr>
            <w:r w:rsidRPr="00147DBC">
              <w:rPr>
                <w:rFonts w:cstheme="minorHAnsi"/>
                <w:color w:val="000000" w:themeColor="text1"/>
              </w:rPr>
              <w:t>12.6</w:t>
            </w:r>
          </w:p>
        </w:tc>
        <w:tc>
          <w:tcPr>
            <w:tcW w:w="4131" w:type="dxa"/>
            <w:tcBorders>
              <w:top w:val="single" w:sz="4" w:space="0" w:color="auto"/>
              <w:bottom w:val="single" w:sz="4" w:space="0" w:color="auto"/>
            </w:tcBorders>
            <w:shd w:val="clear" w:color="auto" w:fill="auto"/>
          </w:tcPr>
          <w:p w14:paraId="670F85CB" w14:textId="713B8CA2"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Records relating to the collection and banking of monies</w:t>
            </w:r>
          </w:p>
        </w:tc>
        <w:tc>
          <w:tcPr>
            <w:tcW w:w="1453" w:type="dxa"/>
            <w:tcBorders>
              <w:top w:val="single" w:sz="4" w:space="0" w:color="auto"/>
              <w:bottom w:val="single" w:sz="4" w:space="0" w:color="auto"/>
            </w:tcBorders>
            <w:shd w:val="clear" w:color="auto" w:fill="auto"/>
          </w:tcPr>
          <w:p w14:paraId="598CB621" w14:textId="2526BCBA" w:rsidR="005B2BDA" w:rsidRPr="00147DBC" w:rsidRDefault="005B2BDA" w:rsidP="005B2BDA">
            <w:pPr>
              <w:rPr>
                <w:rFonts w:cstheme="minorHAnsi"/>
                <w:color w:val="000000" w:themeColor="text1"/>
              </w:rPr>
            </w:pPr>
            <w:r w:rsidRPr="00147DBC">
              <w:rPr>
                <w:rFonts w:cstheme="minorHAnsi"/>
                <w:color w:val="000000"/>
              </w:rPr>
              <w:t>Digitally held  on school network / secure location in School Office</w:t>
            </w:r>
          </w:p>
        </w:tc>
        <w:tc>
          <w:tcPr>
            <w:tcW w:w="1418" w:type="dxa"/>
            <w:tcBorders>
              <w:top w:val="single" w:sz="4" w:space="0" w:color="auto"/>
              <w:bottom w:val="single" w:sz="4" w:space="0" w:color="auto"/>
            </w:tcBorders>
            <w:shd w:val="clear" w:color="auto" w:fill="auto"/>
          </w:tcPr>
          <w:p w14:paraId="0633F3B9" w14:textId="5A22F287"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1219AA9F" w14:textId="6DDE856F" w:rsidR="005B2BDA" w:rsidRPr="00147DBC" w:rsidRDefault="005B2BDA" w:rsidP="005B2BDA">
            <w:pPr>
              <w:rPr>
                <w:rFonts w:cstheme="minorHAnsi"/>
                <w:color w:val="000000" w:themeColor="text1"/>
              </w:rPr>
            </w:pPr>
            <w:r w:rsidRPr="00147DBC">
              <w:rPr>
                <w:rFonts w:cstheme="minorHAnsi"/>
                <w:color w:val="000000" w:themeColor="text1"/>
              </w:rPr>
              <w:t>Current financial year + 6 years</w:t>
            </w:r>
          </w:p>
        </w:tc>
        <w:tc>
          <w:tcPr>
            <w:tcW w:w="1811" w:type="dxa"/>
            <w:tcBorders>
              <w:top w:val="single" w:sz="4" w:space="0" w:color="auto"/>
              <w:bottom w:val="single" w:sz="4" w:space="0" w:color="auto"/>
            </w:tcBorders>
            <w:shd w:val="clear" w:color="auto" w:fill="auto"/>
          </w:tcPr>
          <w:p w14:paraId="7DB341E4" w14:textId="0CB1EAEA" w:rsidR="005B2BDA" w:rsidRPr="00147DBC" w:rsidRDefault="005B2BDA" w:rsidP="005B2BDA">
            <w:pPr>
              <w:rPr>
                <w:rFonts w:cstheme="minorHAnsi"/>
                <w:color w:val="000000" w:themeColor="text1"/>
              </w:rPr>
            </w:pPr>
            <w:r w:rsidRPr="00147DBC">
              <w:rPr>
                <w:rFonts w:cstheme="minorHAnsi"/>
                <w:color w:val="000000" w:themeColor="text1"/>
              </w:rPr>
              <w:t>End of financial year</w:t>
            </w:r>
          </w:p>
        </w:tc>
        <w:tc>
          <w:tcPr>
            <w:tcW w:w="1598" w:type="dxa"/>
            <w:tcBorders>
              <w:top w:val="single" w:sz="4" w:space="0" w:color="auto"/>
              <w:bottom w:val="single" w:sz="4" w:space="0" w:color="auto"/>
            </w:tcBorders>
            <w:shd w:val="clear" w:color="auto" w:fill="auto"/>
          </w:tcPr>
          <w:p w14:paraId="60F3C781" w14:textId="208DC297" w:rsidR="005B2BDA" w:rsidRPr="00147DBC" w:rsidRDefault="005B2BDA" w:rsidP="005B2BDA">
            <w:pPr>
              <w:rPr>
                <w:rFonts w:cstheme="minorHAnsi"/>
                <w:color w:val="000000" w:themeColor="text1"/>
              </w:rPr>
            </w:pPr>
            <w:r w:rsidRPr="00147DBC">
              <w:rPr>
                <w:rFonts w:cstheme="minorHAnsi"/>
                <w:color w:val="000000" w:themeColor="text1"/>
              </w:rPr>
              <w:t>Standard financial regulations</w:t>
            </w:r>
          </w:p>
        </w:tc>
        <w:tc>
          <w:tcPr>
            <w:tcW w:w="1356" w:type="dxa"/>
            <w:tcBorders>
              <w:top w:val="single" w:sz="4" w:space="0" w:color="auto"/>
              <w:bottom w:val="single" w:sz="4" w:space="0" w:color="auto"/>
            </w:tcBorders>
            <w:shd w:val="clear" w:color="auto" w:fill="auto"/>
          </w:tcPr>
          <w:p w14:paraId="03398D7D" w14:textId="796EDB71"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33FE9464" w14:textId="77777777" w:rsidTr="00147DBC">
        <w:tc>
          <w:tcPr>
            <w:tcW w:w="1225" w:type="dxa"/>
            <w:tcBorders>
              <w:top w:val="single" w:sz="4" w:space="0" w:color="auto"/>
              <w:bottom w:val="single" w:sz="4" w:space="0" w:color="auto"/>
            </w:tcBorders>
            <w:shd w:val="clear" w:color="auto" w:fill="auto"/>
          </w:tcPr>
          <w:p w14:paraId="3F4F4522" w14:textId="28FEFA64" w:rsidR="005B2BDA" w:rsidRPr="00147DBC" w:rsidRDefault="005B2BDA" w:rsidP="005B2BDA">
            <w:pPr>
              <w:rPr>
                <w:rFonts w:cstheme="minorHAnsi"/>
                <w:color w:val="000000" w:themeColor="text1"/>
              </w:rPr>
            </w:pPr>
            <w:r w:rsidRPr="00147DBC">
              <w:rPr>
                <w:rFonts w:cstheme="minorHAnsi"/>
                <w:color w:val="000000" w:themeColor="text1"/>
              </w:rPr>
              <w:t>12.7</w:t>
            </w:r>
          </w:p>
        </w:tc>
        <w:tc>
          <w:tcPr>
            <w:tcW w:w="4131" w:type="dxa"/>
            <w:tcBorders>
              <w:top w:val="single" w:sz="4" w:space="0" w:color="auto"/>
              <w:bottom w:val="single" w:sz="4" w:space="0" w:color="auto"/>
            </w:tcBorders>
            <w:shd w:val="clear" w:color="auto" w:fill="auto"/>
          </w:tcPr>
          <w:p w14:paraId="5F1BF481" w14:textId="6BA437F8"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Records relating to the identification and collection of debt</w:t>
            </w:r>
          </w:p>
        </w:tc>
        <w:tc>
          <w:tcPr>
            <w:tcW w:w="1453" w:type="dxa"/>
            <w:tcBorders>
              <w:top w:val="single" w:sz="4" w:space="0" w:color="auto"/>
              <w:bottom w:val="single" w:sz="4" w:space="0" w:color="auto"/>
            </w:tcBorders>
            <w:shd w:val="clear" w:color="auto" w:fill="auto"/>
          </w:tcPr>
          <w:p w14:paraId="4E7FD9D2" w14:textId="09BEFF69" w:rsidR="005B2BDA" w:rsidRPr="00147DBC" w:rsidRDefault="005B2BDA" w:rsidP="005B2BDA">
            <w:pPr>
              <w:rPr>
                <w:rFonts w:cstheme="minorHAnsi"/>
                <w:color w:val="000000" w:themeColor="text1"/>
              </w:rPr>
            </w:pPr>
            <w:r w:rsidRPr="00147DBC">
              <w:rPr>
                <w:rFonts w:cstheme="minorHAnsi"/>
                <w:color w:val="000000"/>
              </w:rPr>
              <w:t>Digitally held  on school network / secure location in School Office</w:t>
            </w:r>
          </w:p>
        </w:tc>
        <w:tc>
          <w:tcPr>
            <w:tcW w:w="1418" w:type="dxa"/>
            <w:tcBorders>
              <w:top w:val="single" w:sz="4" w:space="0" w:color="auto"/>
              <w:bottom w:val="single" w:sz="4" w:space="0" w:color="auto"/>
            </w:tcBorders>
            <w:shd w:val="clear" w:color="auto" w:fill="auto"/>
          </w:tcPr>
          <w:p w14:paraId="19D428C7" w14:textId="7F5914DD"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7B2D2BD0" w14:textId="5FE4EA91" w:rsidR="005B2BDA" w:rsidRPr="00147DBC" w:rsidRDefault="005B2BDA" w:rsidP="005B2BDA">
            <w:pPr>
              <w:rPr>
                <w:rFonts w:cstheme="minorHAnsi"/>
                <w:color w:val="000000" w:themeColor="text1"/>
              </w:rPr>
            </w:pPr>
            <w:r w:rsidRPr="00147DBC">
              <w:rPr>
                <w:rFonts w:cstheme="minorHAnsi"/>
                <w:color w:val="000000" w:themeColor="text1"/>
              </w:rPr>
              <w:t>Current financial year + 6 years</w:t>
            </w:r>
          </w:p>
        </w:tc>
        <w:tc>
          <w:tcPr>
            <w:tcW w:w="1811" w:type="dxa"/>
            <w:tcBorders>
              <w:top w:val="single" w:sz="4" w:space="0" w:color="auto"/>
              <w:bottom w:val="single" w:sz="4" w:space="0" w:color="auto"/>
            </w:tcBorders>
            <w:shd w:val="clear" w:color="auto" w:fill="auto"/>
          </w:tcPr>
          <w:p w14:paraId="0EF6BC62" w14:textId="6C07A7E5" w:rsidR="005B2BDA" w:rsidRPr="00147DBC" w:rsidRDefault="005B2BDA" w:rsidP="005B2BDA">
            <w:pPr>
              <w:rPr>
                <w:rFonts w:cstheme="minorHAnsi"/>
                <w:color w:val="000000" w:themeColor="text1"/>
              </w:rPr>
            </w:pPr>
            <w:r w:rsidRPr="00147DBC">
              <w:rPr>
                <w:rFonts w:cstheme="minorHAnsi"/>
                <w:color w:val="000000" w:themeColor="text1"/>
              </w:rPr>
              <w:t>End of financial year</w:t>
            </w:r>
          </w:p>
        </w:tc>
        <w:tc>
          <w:tcPr>
            <w:tcW w:w="1598" w:type="dxa"/>
            <w:tcBorders>
              <w:top w:val="single" w:sz="4" w:space="0" w:color="auto"/>
              <w:bottom w:val="single" w:sz="4" w:space="0" w:color="auto"/>
            </w:tcBorders>
            <w:shd w:val="clear" w:color="auto" w:fill="auto"/>
          </w:tcPr>
          <w:p w14:paraId="2AA5ABC8" w14:textId="3C4DDE23" w:rsidR="005B2BDA" w:rsidRPr="00147DBC" w:rsidRDefault="005B2BDA" w:rsidP="005B2BDA">
            <w:pPr>
              <w:rPr>
                <w:rFonts w:cstheme="minorHAnsi"/>
                <w:color w:val="000000" w:themeColor="text1"/>
              </w:rPr>
            </w:pPr>
            <w:r w:rsidRPr="00147DBC">
              <w:rPr>
                <w:rFonts w:cstheme="minorHAnsi"/>
                <w:color w:val="000000" w:themeColor="text1"/>
              </w:rPr>
              <w:t xml:space="preserve">Standard financial regulations </w:t>
            </w:r>
            <w:r w:rsidRPr="00147DBC">
              <w:rPr>
                <w:rFonts w:cstheme="minorHAnsi"/>
                <w:color w:val="00B050"/>
              </w:rPr>
              <w:t>and The Limitation Act 1980</w:t>
            </w:r>
          </w:p>
        </w:tc>
        <w:tc>
          <w:tcPr>
            <w:tcW w:w="1356" w:type="dxa"/>
            <w:tcBorders>
              <w:top w:val="single" w:sz="4" w:space="0" w:color="auto"/>
              <w:bottom w:val="single" w:sz="4" w:space="0" w:color="auto"/>
            </w:tcBorders>
            <w:shd w:val="clear" w:color="auto" w:fill="auto"/>
          </w:tcPr>
          <w:p w14:paraId="30BBE9A1" w14:textId="1235254D"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3D76E5E9" w14:textId="77777777" w:rsidTr="00147DBC">
        <w:tc>
          <w:tcPr>
            <w:tcW w:w="1225" w:type="dxa"/>
            <w:tcBorders>
              <w:top w:val="single" w:sz="4" w:space="0" w:color="auto"/>
              <w:bottom w:val="single" w:sz="4" w:space="0" w:color="auto"/>
            </w:tcBorders>
            <w:shd w:val="clear" w:color="auto" w:fill="auto"/>
          </w:tcPr>
          <w:p w14:paraId="43EAA14C" w14:textId="57A8D5DF" w:rsidR="005B2BDA" w:rsidRPr="00147DBC" w:rsidRDefault="005B2BDA" w:rsidP="005B2BDA">
            <w:pPr>
              <w:rPr>
                <w:rFonts w:cstheme="minorHAnsi"/>
                <w:color w:val="000000" w:themeColor="text1"/>
              </w:rPr>
            </w:pPr>
            <w:r w:rsidRPr="00147DBC">
              <w:rPr>
                <w:rFonts w:cstheme="minorHAnsi"/>
                <w:color w:val="000000" w:themeColor="text1"/>
              </w:rPr>
              <w:t>12.8</w:t>
            </w:r>
          </w:p>
        </w:tc>
        <w:tc>
          <w:tcPr>
            <w:tcW w:w="4131" w:type="dxa"/>
            <w:tcBorders>
              <w:top w:val="single" w:sz="4" w:space="0" w:color="auto"/>
              <w:bottom w:val="single" w:sz="4" w:space="0" w:color="auto"/>
            </w:tcBorders>
            <w:shd w:val="clear" w:color="auto" w:fill="auto"/>
          </w:tcPr>
          <w:p w14:paraId="1B3AA8EB" w14:textId="1C4A800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Pupil Premium Fund records, including evidence of successful FSM eligibility checks</w:t>
            </w:r>
          </w:p>
        </w:tc>
        <w:tc>
          <w:tcPr>
            <w:tcW w:w="1453" w:type="dxa"/>
            <w:tcBorders>
              <w:top w:val="single" w:sz="4" w:space="0" w:color="auto"/>
              <w:bottom w:val="single" w:sz="4" w:space="0" w:color="auto"/>
            </w:tcBorders>
            <w:shd w:val="clear" w:color="auto" w:fill="auto"/>
          </w:tcPr>
          <w:p w14:paraId="346EFDB6" w14:textId="17826B8E" w:rsidR="005B2BDA" w:rsidRPr="00147DBC" w:rsidRDefault="005B2BDA" w:rsidP="005B2BDA">
            <w:pPr>
              <w:rPr>
                <w:rFonts w:cstheme="minorHAnsi"/>
                <w:color w:val="000000" w:themeColor="text1"/>
              </w:rPr>
            </w:pPr>
            <w:r w:rsidRPr="00147DBC">
              <w:rPr>
                <w:rFonts w:cstheme="minorHAnsi"/>
                <w:color w:val="000000"/>
              </w:rPr>
              <w:t xml:space="preserve">Digitally held  on Perspective / RM Integris and a hard copy is held in a </w:t>
            </w:r>
            <w:r w:rsidRPr="00147DBC">
              <w:rPr>
                <w:rFonts w:cstheme="minorHAnsi"/>
                <w:color w:val="000000"/>
              </w:rPr>
              <w:lastRenderedPageBreak/>
              <w:t>secure location in the School Office</w:t>
            </w:r>
          </w:p>
        </w:tc>
        <w:tc>
          <w:tcPr>
            <w:tcW w:w="1418" w:type="dxa"/>
            <w:tcBorders>
              <w:top w:val="single" w:sz="4" w:space="0" w:color="auto"/>
              <w:bottom w:val="single" w:sz="4" w:space="0" w:color="auto"/>
            </w:tcBorders>
            <w:shd w:val="clear" w:color="auto" w:fill="auto"/>
          </w:tcPr>
          <w:p w14:paraId="21080DC1" w14:textId="0164F770" w:rsidR="005B2BDA" w:rsidRPr="00147DBC" w:rsidRDefault="005B2BDA" w:rsidP="005B2BDA">
            <w:pPr>
              <w:rPr>
                <w:rFonts w:cstheme="minorHAnsi"/>
                <w:b/>
                <w:bCs/>
                <w:color w:val="000000" w:themeColor="text1"/>
              </w:rPr>
            </w:pPr>
            <w:r w:rsidRPr="00147DBC">
              <w:rPr>
                <w:rFonts w:cstheme="minorHAnsi"/>
              </w:rPr>
              <w:lastRenderedPageBreak/>
              <w:t>Headteacher</w:t>
            </w:r>
          </w:p>
        </w:tc>
        <w:tc>
          <w:tcPr>
            <w:tcW w:w="2396" w:type="dxa"/>
            <w:tcBorders>
              <w:top w:val="single" w:sz="4" w:space="0" w:color="auto"/>
              <w:bottom w:val="single" w:sz="4" w:space="0" w:color="auto"/>
            </w:tcBorders>
            <w:shd w:val="clear" w:color="auto" w:fill="auto"/>
          </w:tcPr>
          <w:p w14:paraId="4D046866" w14:textId="22425C10" w:rsidR="005B2BDA" w:rsidRPr="00147DBC" w:rsidRDefault="005B2BDA" w:rsidP="005B2BDA">
            <w:pPr>
              <w:rPr>
                <w:rFonts w:cstheme="minorHAnsi"/>
                <w:color w:val="000000" w:themeColor="text1"/>
              </w:rPr>
            </w:pPr>
            <w:r w:rsidRPr="00147DBC">
              <w:rPr>
                <w:rFonts w:cstheme="minorHAnsi"/>
                <w:color w:val="000000" w:themeColor="text1"/>
              </w:rPr>
              <w:t>Date pupil leaves the provision + 6 years</w:t>
            </w:r>
          </w:p>
        </w:tc>
        <w:tc>
          <w:tcPr>
            <w:tcW w:w="1811" w:type="dxa"/>
            <w:tcBorders>
              <w:top w:val="single" w:sz="4" w:space="0" w:color="auto"/>
              <w:bottom w:val="single" w:sz="4" w:space="0" w:color="auto"/>
            </w:tcBorders>
            <w:shd w:val="clear" w:color="auto" w:fill="auto"/>
          </w:tcPr>
          <w:p w14:paraId="3D25EF3D" w14:textId="29DCF32A" w:rsidR="005B2BDA" w:rsidRPr="00147DBC" w:rsidRDefault="005B2BDA" w:rsidP="005B2BDA">
            <w:pPr>
              <w:rPr>
                <w:rFonts w:cstheme="minorHAnsi"/>
                <w:color w:val="000000" w:themeColor="text1"/>
              </w:rPr>
            </w:pPr>
            <w:r w:rsidRPr="00147DBC">
              <w:rPr>
                <w:rFonts w:cstheme="minorHAnsi"/>
                <w:color w:val="000000" w:themeColor="text1"/>
              </w:rPr>
              <w:t>End of financial year</w:t>
            </w:r>
          </w:p>
        </w:tc>
        <w:tc>
          <w:tcPr>
            <w:tcW w:w="1598" w:type="dxa"/>
            <w:tcBorders>
              <w:top w:val="single" w:sz="4" w:space="0" w:color="auto"/>
              <w:bottom w:val="single" w:sz="4" w:space="0" w:color="auto"/>
            </w:tcBorders>
            <w:shd w:val="clear" w:color="auto" w:fill="auto"/>
          </w:tcPr>
          <w:p w14:paraId="7357DD5C" w14:textId="1AFC7A40"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0CD40956" w14:textId="12F791AC"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52C8BC08" w14:textId="77777777" w:rsidTr="00147DBC">
        <w:tc>
          <w:tcPr>
            <w:tcW w:w="1225" w:type="dxa"/>
            <w:tcBorders>
              <w:top w:val="single" w:sz="4" w:space="0" w:color="auto"/>
              <w:bottom w:val="single" w:sz="4" w:space="0" w:color="auto"/>
            </w:tcBorders>
            <w:shd w:val="clear" w:color="auto" w:fill="auto"/>
          </w:tcPr>
          <w:p w14:paraId="29C1482B"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76FA6512" w14:textId="77777777" w:rsidR="005B2BDA" w:rsidRPr="00147DBC" w:rsidRDefault="005B2BDA" w:rsidP="005B2BDA">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7F04605E"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65F1E7AA"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0C5145CB" w14:textId="77777777"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24EF38D7" w14:textId="77777777" w:rsidR="005B2BDA" w:rsidRPr="00147DBC" w:rsidRDefault="005B2BDA" w:rsidP="005B2BDA">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08645D83" w14:textId="77777777" w:rsidR="005B2BDA" w:rsidRPr="00147DBC" w:rsidRDefault="005B2BDA" w:rsidP="005B2BDA">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0D64100F" w14:textId="77777777" w:rsidR="005B2BDA" w:rsidRPr="00147DBC" w:rsidRDefault="005B2BDA" w:rsidP="005B2BDA">
            <w:pPr>
              <w:rPr>
                <w:rFonts w:cstheme="minorHAnsi"/>
                <w:color w:val="000000" w:themeColor="text1"/>
              </w:rPr>
            </w:pPr>
          </w:p>
        </w:tc>
      </w:tr>
      <w:tr w:rsidR="005B2BDA" w:rsidRPr="000D6B01" w14:paraId="160E2F2E" w14:textId="77777777" w:rsidTr="00147DBC">
        <w:tc>
          <w:tcPr>
            <w:tcW w:w="15388" w:type="dxa"/>
            <w:gridSpan w:val="8"/>
            <w:tcBorders>
              <w:top w:val="single" w:sz="4" w:space="0" w:color="auto"/>
              <w:bottom w:val="single" w:sz="4" w:space="0" w:color="auto"/>
            </w:tcBorders>
            <w:shd w:val="clear" w:color="auto" w:fill="auto"/>
          </w:tcPr>
          <w:p w14:paraId="20FC9C8A" w14:textId="59983645" w:rsidR="005B2BDA" w:rsidRPr="00147DBC" w:rsidRDefault="005B2BDA" w:rsidP="005B2BDA">
            <w:pPr>
              <w:pStyle w:val="Heading2"/>
              <w:numPr>
                <w:ilvl w:val="0"/>
                <w:numId w:val="7"/>
              </w:numPr>
              <w:outlineLvl w:val="1"/>
              <w:rPr>
                <w:rFonts w:cstheme="minorHAnsi"/>
                <w:color w:val="000000" w:themeColor="text1"/>
              </w:rPr>
            </w:pPr>
            <w:bookmarkStart w:id="77" w:name="_Financial_Management_–_1"/>
            <w:bookmarkStart w:id="78" w:name="_Toc195793161"/>
            <w:bookmarkEnd w:id="77"/>
            <w:r w:rsidRPr="00147DBC">
              <w:rPr>
                <w:rFonts w:cstheme="minorHAnsi"/>
                <w:color w:val="000000" w:themeColor="text1"/>
              </w:rPr>
              <w:t>Financial Management – Contract Management</w:t>
            </w:r>
            <w:bookmarkEnd w:id="78"/>
            <w:r w:rsidRPr="00147DBC">
              <w:rPr>
                <w:rFonts w:cstheme="minorHAnsi"/>
                <w:color w:val="000000" w:themeColor="text1"/>
              </w:rPr>
              <w:t xml:space="preserve"> </w:t>
            </w:r>
          </w:p>
        </w:tc>
      </w:tr>
      <w:tr w:rsidR="005B2BDA" w:rsidRPr="000D6B01" w14:paraId="56A77464" w14:textId="77777777" w:rsidTr="00147DBC">
        <w:tc>
          <w:tcPr>
            <w:tcW w:w="1225" w:type="dxa"/>
            <w:tcBorders>
              <w:top w:val="single" w:sz="4" w:space="0" w:color="auto"/>
              <w:bottom w:val="single" w:sz="4" w:space="0" w:color="auto"/>
            </w:tcBorders>
            <w:shd w:val="clear" w:color="auto" w:fill="auto"/>
          </w:tcPr>
          <w:p w14:paraId="0FF27BAF" w14:textId="1994172C" w:rsidR="005B2BDA" w:rsidRPr="00147DBC" w:rsidRDefault="005B2BDA" w:rsidP="005B2BDA">
            <w:pPr>
              <w:rPr>
                <w:rFonts w:cstheme="minorHAnsi"/>
                <w:color w:val="000000" w:themeColor="text1"/>
              </w:rPr>
            </w:pPr>
            <w:r w:rsidRPr="00147DBC">
              <w:rPr>
                <w:rFonts w:cstheme="minorHAnsi"/>
                <w:color w:val="000000" w:themeColor="text1"/>
              </w:rPr>
              <w:t>13.1</w:t>
            </w:r>
          </w:p>
        </w:tc>
        <w:tc>
          <w:tcPr>
            <w:tcW w:w="4131" w:type="dxa"/>
            <w:tcBorders>
              <w:top w:val="single" w:sz="4" w:space="0" w:color="auto"/>
              <w:bottom w:val="single" w:sz="4" w:space="0" w:color="auto"/>
            </w:tcBorders>
            <w:shd w:val="clear" w:color="auto" w:fill="auto"/>
          </w:tcPr>
          <w:p w14:paraId="647F9A53" w14:textId="164763D5"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All records relating to the management of contracts under seal</w:t>
            </w:r>
          </w:p>
        </w:tc>
        <w:tc>
          <w:tcPr>
            <w:tcW w:w="1453" w:type="dxa"/>
            <w:tcBorders>
              <w:top w:val="single" w:sz="4" w:space="0" w:color="auto"/>
              <w:bottom w:val="single" w:sz="4" w:space="0" w:color="auto"/>
            </w:tcBorders>
            <w:shd w:val="clear" w:color="auto" w:fill="auto"/>
          </w:tcPr>
          <w:p w14:paraId="0E50535F" w14:textId="4B608904" w:rsidR="005B2BDA" w:rsidRPr="00147DBC" w:rsidRDefault="005B2BDA" w:rsidP="005B2BDA">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3A9B2899" w14:textId="51754AB9" w:rsidR="005B2BDA" w:rsidRPr="00147DBC" w:rsidRDefault="005B2BDA" w:rsidP="005B2BDA">
            <w:pPr>
              <w:rPr>
                <w:rFonts w:cstheme="minorHAnsi"/>
                <w:b/>
                <w:bCs/>
                <w:color w:val="000000" w:themeColor="text1"/>
              </w:rPr>
            </w:pPr>
            <w:r w:rsidRPr="00147DBC">
              <w:rPr>
                <w:rFonts w:cstheme="minorHAnsi"/>
                <w:color w:val="000000"/>
              </w:rPr>
              <w:t>THIS IS NOT CURRENTLY APPLICABLE TO THE SCHOOL.</w:t>
            </w:r>
          </w:p>
        </w:tc>
        <w:tc>
          <w:tcPr>
            <w:tcW w:w="2396" w:type="dxa"/>
            <w:tcBorders>
              <w:top w:val="single" w:sz="4" w:space="0" w:color="auto"/>
              <w:bottom w:val="single" w:sz="4" w:space="0" w:color="auto"/>
            </w:tcBorders>
            <w:shd w:val="clear" w:color="auto" w:fill="auto"/>
          </w:tcPr>
          <w:p w14:paraId="6D713B30" w14:textId="27FC3EC3" w:rsidR="005B2BDA" w:rsidRPr="00147DBC" w:rsidRDefault="005B2BDA" w:rsidP="005B2BDA">
            <w:pPr>
              <w:rPr>
                <w:rFonts w:cstheme="minorHAnsi"/>
                <w:color w:val="000000" w:themeColor="text1"/>
              </w:rPr>
            </w:pPr>
            <w:r w:rsidRPr="00147DBC">
              <w:rPr>
                <w:rFonts w:cstheme="minorHAnsi"/>
                <w:color w:val="000000" w:themeColor="text1"/>
              </w:rPr>
              <w:t>Current year + 12 years</w:t>
            </w:r>
          </w:p>
        </w:tc>
        <w:tc>
          <w:tcPr>
            <w:tcW w:w="1811" w:type="dxa"/>
            <w:tcBorders>
              <w:top w:val="single" w:sz="4" w:space="0" w:color="auto"/>
              <w:bottom w:val="single" w:sz="4" w:space="0" w:color="auto"/>
            </w:tcBorders>
            <w:shd w:val="clear" w:color="auto" w:fill="auto"/>
          </w:tcPr>
          <w:p w14:paraId="2BF896D3" w14:textId="154CD704" w:rsidR="005B2BDA" w:rsidRPr="00147DBC" w:rsidRDefault="005B2BDA" w:rsidP="005B2BDA">
            <w:pPr>
              <w:rPr>
                <w:rFonts w:cstheme="minorHAnsi"/>
                <w:color w:val="000000" w:themeColor="text1"/>
              </w:rPr>
            </w:pPr>
            <w:r w:rsidRPr="00147DBC">
              <w:rPr>
                <w:rFonts w:cstheme="minorHAnsi"/>
                <w:color w:val="000000" w:themeColor="text1"/>
              </w:rPr>
              <w:t>End of contract</w:t>
            </w:r>
          </w:p>
        </w:tc>
        <w:tc>
          <w:tcPr>
            <w:tcW w:w="1598" w:type="dxa"/>
            <w:tcBorders>
              <w:top w:val="single" w:sz="4" w:space="0" w:color="auto"/>
              <w:bottom w:val="single" w:sz="4" w:space="0" w:color="auto"/>
            </w:tcBorders>
            <w:shd w:val="clear" w:color="auto" w:fill="auto"/>
          </w:tcPr>
          <w:p w14:paraId="7ABEF630" w14:textId="1A4F679D" w:rsidR="005B2BDA" w:rsidRPr="00147DBC" w:rsidRDefault="005B2BDA" w:rsidP="005B2BDA">
            <w:pPr>
              <w:rPr>
                <w:rFonts w:cstheme="minorHAnsi"/>
                <w:color w:val="000000" w:themeColor="text1"/>
              </w:rPr>
            </w:pPr>
            <w:r w:rsidRPr="00147DBC">
              <w:rPr>
                <w:rFonts w:cstheme="minorHAnsi"/>
                <w:color w:val="000000" w:themeColor="text1"/>
              </w:rPr>
              <w:t>The Limitation Act 1980</w:t>
            </w:r>
          </w:p>
        </w:tc>
        <w:tc>
          <w:tcPr>
            <w:tcW w:w="1356" w:type="dxa"/>
            <w:tcBorders>
              <w:top w:val="single" w:sz="4" w:space="0" w:color="auto"/>
              <w:bottom w:val="single" w:sz="4" w:space="0" w:color="auto"/>
            </w:tcBorders>
            <w:shd w:val="clear" w:color="auto" w:fill="auto"/>
          </w:tcPr>
          <w:p w14:paraId="0AF791F7" w14:textId="3F661080"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C240F32" w14:textId="77777777" w:rsidTr="00147DBC">
        <w:tc>
          <w:tcPr>
            <w:tcW w:w="1225" w:type="dxa"/>
            <w:tcBorders>
              <w:top w:val="single" w:sz="4" w:space="0" w:color="auto"/>
              <w:bottom w:val="single" w:sz="4" w:space="0" w:color="auto"/>
            </w:tcBorders>
            <w:shd w:val="clear" w:color="auto" w:fill="auto"/>
          </w:tcPr>
          <w:p w14:paraId="52BAAB1C" w14:textId="45713FEE" w:rsidR="005B2BDA" w:rsidRPr="00147DBC" w:rsidRDefault="005B2BDA" w:rsidP="005B2BDA">
            <w:pPr>
              <w:rPr>
                <w:rFonts w:cstheme="minorHAnsi"/>
                <w:color w:val="000000" w:themeColor="text1"/>
              </w:rPr>
            </w:pPr>
            <w:r w:rsidRPr="00147DBC">
              <w:rPr>
                <w:rFonts w:cstheme="minorHAnsi"/>
                <w:color w:val="000000" w:themeColor="text1"/>
              </w:rPr>
              <w:t>13.2</w:t>
            </w:r>
          </w:p>
        </w:tc>
        <w:tc>
          <w:tcPr>
            <w:tcW w:w="4131" w:type="dxa"/>
            <w:tcBorders>
              <w:top w:val="single" w:sz="4" w:space="0" w:color="auto"/>
              <w:bottom w:val="single" w:sz="4" w:space="0" w:color="auto"/>
            </w:tcBorders>
            <w:shd w:val="clear" w:color="auto" w:fill="auto"/>
          </w:tcPr>
          <w:p w14:paraId="5E433726" w14:textId="57B5CC15"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All records relating to the management of contracts under signature</w:t>
            </w:r>
          </w:p>
        </w:tc>
        <w:tc>
          <w:tcPr>
            <w:tcW w:w="1453" w:type="dxa"/>
            <w:tcBorders>
              <w:top w:val="single" w:sz="4" w:space="0" w:color="auto"/>
              <w:bottom w:val="single" w:sz="4" w:space="0" w:color="auto"/>
            </w:tcBorders>
            <w:shd w:val="clear" w:color="auto" w:fill="auto"/>
          </w:tcPr>
          <w:p w14:paraId="53A78ECF" w14:textId="1BC0871B" w:rsidR="005B2BDA" w:rsidRPr="00147DBC" w:rsidRDefault="005B2BDA" w:rsidP="005B2BDA">
            <w:pPr>
              <w:rPr>
                <w:rFonts w:cstheme="minorHAnsi"/>
                <w:color w:val="000000" w:themeColor="text1"/>
              </w:rPr>
            </w:pPr>
            <w:r w:rsidRPr="00147DBC">
              <w:rPr>
                <w:rFonts w:cstheme="minorHAnsi"/>
                <w:color w:val="000000"/>
              </w:rPr>
              <w:t>Secure location in School Office</w:t>
            </w:r>
          </w:p>
        </w:tc>
        <w:tc>
          <w:tcPr>
            <w:tcW w:w="1418" w:type="dxa"/>
            <w:tcBorders>
              <w:top w:val="single" w:sz="4" w:space="0" w:color="auto"/>
              <w:bottom w:val="single" w:sz="4" w:space="0" w:color="auto"/>
            </w:tcBorders>
            <w:shd w:val="clear" w:color="auto" w:fill="auto"/>
          </w:tcPr>
          <w:p w14:paraId="5E1E8B84" w14:textId="440BDFDD"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54DB2B82" w14:textId="4227B6BE"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7720EAEC" w14:textId="73B8C67C" w:rsidR="005B2BDA" w:rsidRPr="00147DBC" w:rsidRDefault="005B2BDA" w:rsidP="005B2BDA">
            <w:pPr>
              <w:rPr>
                <w:rFonts w:cstheme="minorHAnsi"/>
                <w:color w:val="000000" w:themeColor="text1"/>
              </w:rPr>
            </w:pPr>
            <w:r w:rsidRPr="00147DBC">
              <w:rPr>
                <w:rFonts w:cstheme="minorHAnsi"/>
                <w:color w:val="000000" w:themeColor="text1"/>
              </w:rPr>
              <w:t>End of contract</w:t>
            </w:r>
          </w:p>
        </w:tc>
        <w:tc>
          <w:tcPr>
            <w:tcW w:w="1598" w:type="dxa"/>
            <w:tcBorders>
              <w:top w:val="single" w:sz="4" w:space="0" w:color="auto"/>
              <w:bottom w:val="single" w:sz="4" w:space="0" w:color="auto"/>
            </w:tcBorders>
            <w:shd w:val="clear" w:color="auto" w:fill="auto"/>
          </w:tcPr>
          <w:p w14:paraId="44E151A0" w14:textId="7510CB38" w:rsidR="005B2BDA" w:rsidRPr="00147DBC" w:rsidRDefault="005B2BDA" w:rsidP="005B2BDA">
            <w:pPr>
              <w:rPr>
                <w:rFonts w:cstheme="minorHAnsi"/>
                <w:color w:val="000000" w:themeColor="text1"/>
              </w:rPr>
            </w:pPr>
            <w:r w:rsidRPr="00147DBC">
              <w:rPr>
                <w:rFonts w:cstheme="minorHAnsi"/>
                <w:color w:val="000000" w:themeColor="text1"/>
              </w:rPr>
              <w:t>The Limitation Act 1980</w:t>
            </w:r>
          </w:p>
        </w:tc>
        <w:tc>
          <w:tcPr>
            <w:tcW w:w="1356" w:type="dxa"/>
            <w:tcBorders>
              <w:top w:val="single" w:sz="4" w:space="0" w:color="auto"/>
              <w:bottom w:val="single" w:sz="4" w:space="0" w:color="auto"/>
            </w:tcBorders>
            <w:shd w:val="clear" w:color="auto" w:fill="auto"/>
          </w:tcPr>
          <w:p w14:paraId="13054490" w14:textId="22CD0402"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F4A8813" w14:textId="77777777" w:rsidTr="00147DBC">
        <w:tc>
          <w:tcPr>
            <w:tcW w:w="1225" w:type="dxa"/>
            <w:tcBorders>
              <w:top w:val="single" w:sz="4" w:space="0" w:color="auto"/>
              <w:bottom w:val="single" w:sz="4" w:space="0" w:color="auto"/>
            </w:tcBorders>
            <w:shd w:val="clear" w:color="auto" w:fill="auto"/>
          </w:tcPr>
          <w:p w14:paraId="17DEF525" w14:textId="1C4CC02C" w:rsidR="005B2BDA" w:rsidRPr="00147DBC" w:rsidRDefault="005B2BDA" w:rsidP="005B2BDA">
            <w:pPr>
              <w:rPr>
                <w:rFonts w:cstheme="minorHAnsi"/>
                <w:color w:val="000000" w:themeColor="text1"/>
              </w:rPr>
            </w:pPr>
            <w:r w:rsidRPr="00147DBC">
              <w:rPr>
                <w:rFonts w:cstheme="minorHAnsi"/>
                <w:color w:val="000000" w:themeColor="text1"/>
              </w:rPr>
              <w:t>13.3</w:t>
            </w:r>
          </w:p>
        </w:tc>
        <w:tc>
          <w:tcPr>
            <w:tcW w:w="4131" w:type="dxa"/>
            <w:tcBorders>
              <w:top w:val="single" w:sz="4" w:space="0" w:color="auto"/>
              <w:bottom w:val="single" w:sz="4" w:space="0" w:color="auto"/>
            </w:tcBorders>
            <w:shd w:val="clear" w:color="auto" w:fill="auto"/>
          </w:tcPr>
          <w:p w14:paraId="5F6F55F2" w14:textId="698653A6"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Records relating to the monitoring of contracts</w:t>
            </w:r>
          </w:p>
        </w:tc>
        <w:tc>
          <w:tcPr>
            <w:tcW w:w="1453" w:type="dxa"/>
            <w:tcBorders>
              <w:top w:val="single" w:sz="4" w:space="0" w:color="auto"/>
              <w:bottom w:val="single" w:sz="4" w:space="0" w:color="auto"/>
            </w:tcBorders>
            <w:shd w:val="clear" w:color="auto" w:fill="auto"/>
          </w:tcPr>
          <w:p w14:paraId="4D410605" w14:textId="1697FEF3" w:rsidR="005B2BDA" w:rsidRPr="00147DBC" w:rsidRDefault="005B2BDA" w:rsidP="005B2BDA">
            <w:pPr>
              <w:rPr>
                <w:rFonts w:cstheme="minorHAnsi"/>
                <w:color w:val="000000" w:themeColor="text1"/>
              </w:rPr>
            </w:pPr>
            <w:r w:rsidRPr="00147DBC">
              <w:rPr>
                <w:rFonts w:cstheme="minorHAnsi"/>
                <w:color w:val="000000"/>
              </w:rPr>
              <w:t>Secure location in School Office</w:t>
            </w:r>
          </w:p>
        </w:tc>
        <w:tc>
          <w:tcPr>
            <w:tcW w:w="1418" w:type="dxa"/>
            <w:tcBorders>
              <w:top w:val="single" w:sz="4" w:space="0" w:color="auto"/>
              <w:bottom w:val="single" w:sz="4" w:space="0" w:color="auto"/>
            </w:tcBorders>
            <w:shd w:val="clear" w:color="auto" w:fill="auto"/>
          </w:tcPr>
          <w:p w14:paraId="5290D73D" w14:textId="601C65B3"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199E2ECE" w14:textId="7E5D86CA" w:rsidR="005B2BDA" w:rsidRPr="00147DBC" w:rsidRDefault="005B2BDA" w:rsidP="005B2BDA">
            <w:pPr>
              <w:rPr>
                <w:rFonts w:cstheme="minorHAnsi"/>
                <w:color w:val="000000" w:themeColor="text1"/>
              </w:rPr>
            </w:pPr>
            <w:r w:rsidRPr="00147DBC">
              <w:rPr>
                <w:rFonts w:cstheme="minorHAnsi"/>
                <w:color w:val="000000" w:themeColor="text1"/>
              </w:rPr>
              <w:t>Current year + 6 or 12 years</w:t>
            </w:r>
          </w:p>
        </w:tc>
        <w:tc>
          <w:tcPr>
            <w:tcW w:w="1811" w:type="dxa"/>
            <w:tcBorders>
              <w:top w:val="single" w:sz="4" w:space="0" w:color="auto"/>
              <w:bottom w:val="single" w:sz="4" w:space="0" w:color="auto"/>
            </w:tcBorders>
            <w:shd w:val="clear" w:color="auto" w:fill="auto"/>
          </w:tcPr>
          <w:p w14:paraId="64766109" w14:textId="6D04F3A8" w:rsidR="005B2BDA" w:rsidRPr="00147DBC" w:rsidRDefault="005B2BDA" w:rsidP="005B2BDA">
            <w:pPr>
              <w:rPr>
                <w:rFonts w:cstheme="minorHAnsi"/>
                <w:color w:val="000000" w:themeColor="text1"/>
              </w:rPr>
            </w:pPr>
            <w:r w:rsidRPr="00147DBC">
              <w:rPr>
                <w:rFonts w:cstheme="minorHAnsi"/>
                <w:color w:val="000000" w:themeColor="text1"/>
              </w:rPr>
              <w:t>End of calendar year</w:t>
            </w:r>
          </w:p>
        </w:tc>
        <w:tc>
          <w:tcPr>
            <w:tcW w:w="1598" w:type="dxa"/>
            <w:tcBorders>
              <w:top w:val="single" w:sz="4" w:space="0" w:color="auto"/>
              <w:bottom w:val="single" w:sz="4" w:space="0" w:color="auto"/>
            </w:tcBorders>
            <w:shd w:val="clear" w:color="auto" w:fill="auto"/>
          </w:tcPr>
          <w:p w14:paraId="2C758C0F" w14:textId="7DDA08C1" w:rsidR="005B2BDA" w:rsidRPr="00147DBC" w:rsidRDefault="005B2BDA" w:rsidP="005B2BDA">
            <w:pPr>
              <w:rPr>
                <w:rFonts w:cstheme="minorHAnsi"/>
                <w:color w:val="000000" w:themeColor="text1"/>
              </w:rPr>
            </w:pPr>
            <w:r w:rsidRPr="00147DBC">
              <w:rPr>
                <w:rFonts w:cstheme="minorHAnsi"/>
                <w:color w:val="000000" w:themeColor="text1"/>
              </w:rPr>
              <w:t>The Limitation Act 1980</w:t>
            </w:r>
          </w:p>
        </w:tc>
        <w:tc>
          <w:tcPr>
            <w:tcW w:w="1356" w:type="dxa"/>
            <w:tcBorders>
              <w:top w:val="single" w:sz="4" w:space="0" w:color="auto"/>
              <w:bottom w:val="single" w:sz="4" w:space="0" w:color="auto"/>
            </w:tcBorders>
            <w:shd w:val="clear" w:color="auto" w:fill="auto"/>
          </w:tcPr>
          <w:p w14:paraId="348AE39B" w14:textId="308EC0EA"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3926F732" w14:textId="77777777" w:rsidTr="00147DBC">
        <w:tc>
          <w:tcPr>
            <w:tcW w:w="1225" w:type="dxa"/>
            <w:tcBorders>
              <w:top w:val="single" w:sz="4" w:space="0" w:color="auto"/>
              <w:bottom w:val="single" w:sz="4" w:space="0" w:color="auto"/>
            </w:tcBorders>
            <w:shd w:val="clear" w:color="auto" w:fill="auto"/>
          </w:tcPr>
          <w:p w14:paraId="3206C706"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490DFA16" w14:textId="77777777" w:rsidR="005B2BDA" w:rsidRPr="00147DBC" w:rsidRDefault="005B2BDA" w:rsidP="005B2BDA">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383FEDB7"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078F6983"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23CF8CE0" w14:textId="77777777"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6C5C2F62" w14:textId="77777777" w:rsidR="005B2BDA" w:rsidRPr="00147DBC" w:rsidRDefault="005B2BDA" w:rsidP="005B2BDA">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2792C3C8" w14:textId="77777777" w:rsidR="005B2BDA" w:rsidRPr="00147DBC" w:rsidRDefault="005B2BDA" w:rsidP="005B2BDA">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446D88D4" w14:textId="77777777" w:rsidR="005B2BDA" w:rsidRPr="00147DBC" w:rsidRDefault="005B2BDA" w:rsidP="005B2BDA">
            <w:pPr>
              <w:rPr>
                <w:rFonts w:cstheme="minorHAnsi"/>
                <w:color w:val="000000" w:themeColor="text1"/>
              </w:rPr>
            </w:pPr>
          </w:p>
        </w:tc>
      </w:tr>
      <w:tr w:rsidR="005B2BDA" w:rsidRPr="000D6B01" w14:paraId="5ECFAFB4" w14:textId="77777777" w:rsidTr="00147DBC">
        <w:tc>
          <w:tcPr>
            <w:tcW w:w="15388" w:type="dxa"/>
            <w:gridSpan w:val="8"/>
            <w:tcBorders>
              <w:top w:val="single" w:sz="4" w:space="0" w:color="auto"/>
              <w:bottom w:val="single" w:sz="4" w:space="0" w:color="auto"/>
            </w:tcBorders>
            <w:shd w:val="clear" w:color="auto" w:fill="auto"/>
          </w:tcPr>
          <w:p w14:paraId="09DF83CB" w14:textId="5E8A1725" w:rsidR="005B2BDA" w:rsidRPr="00147DBC" w:rsidRDefault="005B2BDA" w:rsidP="005B2BDA">
            <w:pPr>
              <w:pStyle w:val="Heading2"/>
              <w:numPr>
                <w:ilvl w:val="0"/>
                <w:numId w:val="7"/>
              </w:numPr>
              <w:outlineLvl w:val="1"/>
              <w:rPr>
                <w:color w:val="000000" w:themeColor="text1"/>
              </w:rPr>
            </w:pPr>
            <w:bookmarkStart w:id="79" w:name="_Financial_Management_–_3"/>
            <w:bookmarkStart w:id="80" w:name="_Toc195793162"/>
            <w:bookmarkEnd w:id="79"/>
            <w:r w:rsidRPr="00147DBC">
              <w:rPr>
                <w:rFonts w:cstheme="minorHAnsi"/>
                <w:color w:val="000000" w:themeColor="text1"/>
              </w:rPr>
              <w:t>Financial Management – School Fund [where one exists, or has done in the previous 7yrs]</w:t>
            </w:r>
            <w:bookmarkEnd w:id="80"/>
          </w:p>
        </w:tc>
      </w:tr>
      <w:tr w:rsidR="005B2BDA" w:rsidRPr="000D6B01" w14:paraId="5DE2F9E6" w14:textId="77777777" w:rsidTr="00147DBC">
        <w:tc>
          <w:tcPr>
            <w:tcW w:w="1225" w:type="dxa"/>
            <w:tcBorders>
              <w:top w:val="single" w:sz="4" w:space="0" w:color="auto"/>
              <w:bottom w:val="single" w:sz="4" w:space="0" w:color="auto"/>
            </w:tcBorders>
            <w:shd w:val="clear" w:color="auto" w:fill="auto"/>
          </w:tcPr>
          <w:p w14:paraId="03C5D6BE" w14:textId="0E627653" w:rsidR="005B2BDA" w:rsidRPr="00147DBC" w:rsidRDefault="005B2BDA" w:rsidP="005B2BDA">
            <w:pPr>
              <w:rPr>
                <w:rFonts w:cstheme="minorHAnsi"/>
                <w:color w:val="000000" w:themeColor="text1"/>
              </w:rPr>
            </w:pPr>
            <w:r w:rsidRPr="00147DBC">
              <w:rPr>
                <w:rFonts w:cstheme="minorHAnsi"/>
                <w:color w:val="000000" w:themeColor="text1"/>
              </w:rPr>
              <w:t>14.1</w:t>
            </w:r>
          </w:p>
        </w:tc>
        <w:tc>
          <w:tcPr>
            <w:tcW w:w="4131" w:type="dxa"/>
            <w:tcBorders>
              <w:top w:val="single" w:sz="4" w:space="0" w:color="auto"/>
              <w:bottom w:val="single" w:sz="4" w:space="0" w:color="auto"/>
            </w:tcBorders>
            <w:shd w:val="clear" w:color="auto" w:fill="auto"/>
          </w:tcPr>
          <w:p w14:paraId="0EE31CAC" w14:textId="7777777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School Fund:</w:t>
            </w:r>
          </w:p>
          <w:p w14:paraId="084FE054" w14:textId="77777777" w:rsidR="005B2BDA" w:rsidRPr="00147DBC" w:rsidRDefault="005B2BDA" w:rsidP="005B2BDA">
            <w:pPr>
              <w:pStyle w:val="ListParagraph"/>
              <w:numPr>
                <w:ilvl w:val="0"/>
                <w:numId w:val="11"/>
              </w:numPr>
              <w:autoSpaceDE w:val="0"/>
              <w:autoSpaceDN w:val="0"/>
              <w:adjustRightInd w:val="0"/>
              <w:rPr>
                <w:rFonts w:cstheme="minorHAnsi"/>
                <w:color w:val="000000" w:themeColor="text1"/>
              </w:rPr>
            </w:pPr>
            <w:r w:rsidRPr="00147DBC">
              <w:rPr>
                <w:rFonts w:cstheme="minorHAnsi"/>
                <w:color w:val="000000" w:themeColor="text1"/>
              </w:rPr>
              <w:t>cheque books and paying in books</w:t>
            </w:r>
          </w:p>
          <w:p w14:paraId="798A0C66" w14:textId="77777777" w:rsidR="005B2BDA" w:rsidRPr="00147DBC" w:rsidRDefault="005B2BDA" w:rsidP="005B2BDA">
            <w:pPr>
              <w:pStyle w:val="ListParagraph"/>
              <w:numPr>
                <w:ilvl w:val="0"/>
                <w:numId w:val="11"/>
              </w:numPr>
              <w:autoSpaceDE w:val="0"/>
              <w:autoSpaceDN w:val="0"/>
              <w:adjustRightInd w:val="0"/>
              <w:rPr>
                <w:rFonts w:cstheme="minorHAnsi"/>
                <w:color w:val="000000" w:themeColor="text1"/>
              </w:rPr>
            </w:pPr>
            <w:r w:rsidRPr="00147DBC">
              <w:rPr>
                <w:rFonts w:cstheme="minorHAnsi"/>
                <w:color w:val="000000" w:themeColor="text1"/>
              </w:rPr>
              <w:t>ledger</w:t>
            </w:r>
          </w:p>
          <w:p w14:paraId="6484147A" w14:textId="77777777" w:rsidR="005B2BDA" w:rsidRPr="00147DBC" w:rsidRDefault="005B2BDA" w:rsidP="005B2BDA">
            <w:pPr>
              <w:pStyle w:val="ListParagraph"/>
              <w:numPr>
                <w:ilvl w:val="0"/>
                <w:numId w:val="11"/>
              </w:numPr>
              <w:autoSpaceDE w:val="0"/>
              <w:autoSpaceDN w:val="0"/>
              <w:adjustRightInd w:val="0"/>
              <w:rPr>
                <w:rFonts w:cstheme="minorHAnsi"/>
                <w:color w:val="000000" w:themeColor="text1"/>
              </w:rPr>
            </w:pPr>
            <w:r w:rsidRPr="00147DBC">
              <w:rPr>
                <w:rFonts w:cstheme="minorHAnsi"/>
                <w:color w:val="000000" w:themeColor="text1"/>
              </w:rPr>
              <w:t>invoices</w:t>
            </w:r>
          </w:p>
          <w:p w14:paraId="530B1557" w14:textId="77777777" w:rsidR="005B2BDA" w:rsidRPr="00147DBC" w:rsidRDefault="005B2BDA" w:rsidP="005B2BDA">
            <w:pPr>
              <w:pStyle w:val="ListParagraph"/>
              <w:numPr>
                <w:ilvl w:val="0"/>
                <w:numId w:val="11"/>
              </w:numPr>
              <w:autoSpaceDE w:val="0"/>
              <w:autoSpaceDN w:val="0"/>
              <w:adjustRightInd w:val="0"/>
              <w:rPr>
                <w:rFonts w:cstheme="minorHAnsi"/>
                <w:color w:val="000000" w:themeColor="text1"/>
              </w:rPr>
            </w:pPr>
            <w:r w:rsidRPr="00147DBC">
              <w:rPr>
                <w:rFonts w:cstheme="minorHAnsi"/>
                <w:color w:val="000000" w:themeColor="text1"/>
              </w:rPr>
              <w:t>receipts</w:t>
            </w:r>
          </w:p>
          <w:p w14:paraId="5469697A" w14:textId="619860C1" w:rsidR="005B2BDA" w:rsidRPr="00147DBC" w:rsidRDefault="005B2BDA" w:rsidP="005B2BDA">
            <w:pPr>
              <w:pStyle w:val="ListParagraph"/>
              <w:numPr>
                <w:ilvl w:val="0"/>
                <w:numId w:val="11"/>
              </w:numPr>
              <w:autoSpaceDE w:val="0"/>
              <w:autoSpaceDN w:val="0"/>
              <w:adjustRightInd w:val="0"/>
              <w:rPr>
                <w:rFonts w:cstheme="minorHAnsi"/>
                <w:color w:val="000000" w:themeColor="text1"/>
              </w:rPr>
            </w:pPr>
            <w:r w:rsidRPr="00147DBC">
              <w:rPr>
                <w:rFonts w:cstheme="minorHAnsi"/>
                <w:color w:val="000000" w:themeColor="text1"/>
              </w:rPr>
              <w:t>bank statements</w:t>
            </w:r>
          </w:p>
          <w:p w14:paraId="57CBDCDC" w14:textId="6B4FDCC4" w:rsidR="005B2BDA" w:rsidRPr="00147DBC" w:rsidRDefault="005B2BDA" w:rsidP="005B2BDA">
            <w:pPr>
              <w:pStyle w:val="ListParagraph"/>
              <w:numPr>
                <w:ilvl w:val="0"/>
                <w:numId w:val="11"/>
              </w:numPr>
              <w:autoSpaceDE w:val="0"/>
              <w:autoSpaceDN w:val="0"/>
              <w:adjustRightInd w:val="0"/>
              <w:rPr>
                <w:rFonts w:cstheme="minorHAnsi"/>
                <w:color w:val="000000" w:themeColor="text1"/>
              </w:rPr>
            </w:pPr>
            <w:r w:rsidRPr="00147DBC">
              <w:rPr>
                <w:rFonts w:cstheme="minorHAnsi"/>
                <w:color w:val="000000" w:themeColor="text1"/>
              </w:rPr>
              <w:t>journey books</w:t>
            </w:r>
          </w:p>
        </w:tc>
        <w:tc>
          <w:tcPr>
            <w:tcW w:w="1453" w:type="dxa"/>
            <w:tcBorders>
              <w:top w:val="single" w:sz="4" w:space="0" w:color="auto"/>
              <w:bottom w:val="single" w:sz="4" w:space="0" w:color="auto"/>
            </w:tcBorders>
            <w:shd w:val="clear" w:color="auto" w:fill="auto"/>
          </w:tcPr>
          <w:p w14:paraId="42E4D9B6" w14:textId="35343DA5" w:rsidR="005B2BDA" w:rsidRPr="00147DBC" w:rsidRDefault="005B2BDA" w:rsidP="005B2BDA">
            <w:pPr>
              <w:rPr>
                <w:rFonts w:cstheme="minorHAnsi"/>
                <w:color w:val="000000" w:themeColor="text1"/>
              </w:rPr>
            </w:pPr>
            <w:r w:rsidRPr="00147DBC">
              <w:rPr>
                <w:rFonts w:cstheme="minorHAnsi"/>
                <w:color w:val="000000"/>
              </w:rPr>
              <w:t>Secure location in School Office</w:t>
            </w:r>
          </w:p>
        </w:tc>
        <w:tc>
          <w:tcPr>
            <w:tcW w:w="1418" w:type="dxa"/>
            <w:tcBorders>
              <w:top w:val="single" w:sz="4" w:space="0" w:color="auto"/>
              <w:bottom w:val="single" w:sz="4" w:space="0" w:color="auto"/>
            </w:tcBorders>
            <w:shd w:val="clear" w:color="auto" w:fill="auto"/>
          </w:tcPr>
          <w:p w14:paraId="6080E345" w14:textId="302DB510" w:rsidR="005B2BDA" w:rsidRPr="00147DBC" w:rsidRDefault="005B2BDA" w:rsidP="005B2BDA">
            <w:pPr>
              <w:rPr>
                <w:rFonts w:cstheme="minorHAnsi"/>
                <w:b/>
                <w:bCs/>
                <w:color w:val="000000" w:themeColor="text1"/>
              </w:rPr>
            </w:pPr>
            <w:r w:rsidRPr="00147DBC">
              <w:rPr>
                <w:rFonts w:cstheme="minorHAnsi"/>
              </w:rPr>
              <w:t>School Business Manager</w:t>
            </w:r>
          </w:p>
        </w:tc>
        <w:tc>
          <w:tcPr>
            <w:tcW w:w="2396" w:type="dxa"/>
            <w:tcBorders>
              <w:top w:val="single" w:sz="4" w:space="0" w:color="auto"/>
              <w:bottom w:val="single" w:sz="4" w:space="0" w:color="auto"/>
            </w:tcBorders>
            <w:shd w:val="clear" w:color="auto" w:fill="auto"/>
          </w:tcPr>
          <w:p w14:paraId="4B9BCB32" w14:textId="6D6733C6" w:rsidR="005B2BDA" w:rsidRPr="00147DBC" w:rsidRDefault="005B2BDA" w:rsidP="005B2BDA">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32CF240B" w14:textId="5ECF48BF" w:rsidR="005B2BDA" w:rsidRPr="00147DBC" w:rsidRDefault="005B2BDA" w:rsidP="005B2BDA">
            <w:pPr>
              <w:rPr>
                <w:rFonts w:cstheme="minorHAnsi"/>
                <w:color w:val="000000" w:themeColor="text1"/>
              </w:rPr>
            </w:pPr>
            <w:r w:rsidRPr="00147DBC">
              <w:rPr>
                <w:rFonts w:cstheme="minorHAnsi"/>
                <w:color w:val="000000" w:themeColor="text1"/>
              </w:rPr>
              <w:t>End of use</w:t>
            </w:r>
          </w:p>
        </w:tc>
        <w:tc>
          <w:tcPr>
            <w:tcW w:w="1598" w:type="dxa"/>
            <w:tcBorders>
              <w:top w:val="single" w:sz="4" w:space="0" w:color="auto"/>
              <w:bottom w:val="single" w:sz="4" w:space="0" w:color="auto"/>
            </w:tcBorders>
            <w:shd w:val="clear" w:color="auto" w:fill="auto"/>
          </w:tcPr>
          <w:p w14:paraId="3CFB2953" w14:textId="50D0BB5F"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Financial Services Act 2012, HMRC regulations</w:t>
            </w:r>
          </w:p>
          <w:p w14:paraId="4FA67C88" w14:textId="372CC3A6" w:rsidR="005B2BDA" w:rsidRPr="00147DBC" w:rsidRDefault="005B2BDA" w:rsidP="005B2BDA">
            <w:pPr>
              <w:rPr>
                <w:rFonts w:cstheme="minorHAnsi"/>
                <w:color w:val="000000" w:themeColor="text1"/>
              </w:rPr>
            </w:pPr>
            <w:r w:rsidRPr="00147DBC">
              <w:rPr>
                <w:rFonts w:cstheme="minorHAnsi"/>
                <w:color w:val="000000" w:themeColor="text1"/>
              </w:rPr>
              <w:t>Companies Act 2006</w:t>
            </w:r>
          </w:p>
        </w:tc>
        <w:tc>
          <w:tcPr>
            <w:tcW w:w="1356" w:type="dxa"/>
            <w:tcBorders>
              <w:top w:val="single" w:sz="4" w:space="0" w:color="auto"/>
              <w:bottom w:val="single" w:sz="4" w:space="0" w:color="auto"/>
            </w:tcBorders>
            <w:shd w:val="clear" w:color="auto" w:fill="auto"/>
          </w:tcPr>
          <w:p w14:paraId="410452A2" w14:textId="24CC3086"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7FE6DBA9" w14:textId="77777777" w:rsidTr="00147DBC">
        <w:tc>
          <w:tcPr>
            <w:tcW w:w="1225" w:type="dxa"/>
            <w:tcBorders>
              <w:top w:val="single" w:sz="4" w:space="0" w:color="auto"/>
              <w:bottom w:val="single" w:sz="4" w:space="0" w:color="auto"/>
            </w:tcBorders>
            <w:shd w:val="clear" w:color="auto" w:fill="auto"/>
          </w:tcPr>
          <w:p w14:paraId="4E8B6B28"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559AC29C" w14:textId="77777777" w:rsidR="005B2BDA" w:rsidRPr="00147DBC" w:rsidRDefault="005B2BDA" w:rsidP="005B2BDA">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2D28B5C9"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0DD2B511"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677906DE" w14:textId="77777777"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29096D9C" w14:textId="77777777" w:rsidR="005B2BDA" w:rsidRPr="00147DBC" w:rsidRDefault="005B2BDA" w:rsidP="005B2BDA">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69BEAFEB" w14:textId="77777777" w:rsidR="005B2BDA" w:rsidRPr="00147DBC" w:rsidRDefault="005B2BDA" w:rsidP="005B2BDA">
            <w:pPr>
              <w:autoSpaceDE w:val="0"/>
              <w:autoSpaceDN w:val="0"/>
              <w:adjustRightInd w:val="0"/>
              <w:rPr>
                <w:rFonts w:cstheme="minorHAnsi"/>
                <w:color w:val="000000" w:themeColor="text1"/>
              </w:rPr>
            </w:pPr>
          </w:p>
        </w:tc>
        <w:tc>
          <w:tcPr>
            <w:tcW w:w="1356" w:type="dxa"/>
            <w:tcBorders>
              <w:top w:val="single" w:sz="4" w:space="0" w:color="auto"/>
              <w:bottom w:val="single" w:sz="4" w:space="0" w:color="auto"/>
            </w:tcBorders>
            <w:shd w:val="clear" w:color="auto" w:fill="auto"/>
          </w:tcPr>
          <w:p w14:paraId="536FB7B1" w14:textId="77777777" w:rsidR="005B2BDA" w:rsidRPr="00147DBC" w:rsidRDefault="005B2BDA" w:rsidP="005B2BDA">
            <w:pPr>
              <w:rPr>
                <w:rFonts w:cstheme="minorHAnsi"/>
                <w:color w:val="000000" w:themeColor="text1"/>
              </w:rPr>
            </w:pPr>
          </w:p>
        </w:tc>
      </w:tr>
      <w:tr w:rsidR="005B2BDA" w:rsidRPr="000D6B01" w14:paraId="4B5802BB" w14:textId="77777777" w:rsidTr="00147DBC">
        <w:tc>
          <w:tcPr>
            <w:tcW w:w="15388" w:type="dxa"/>
            <w:gridSpan w:val="8"/>
            <w:tcBorders>
              <w:top w:val="single" w:sz="4" w:space="0" w:color="auto"/>
              <w:bottom w:val="single" w:sz="4" w:space="0" w:color="auto"/>
            </w:tcBorders>
            <w:shd w:val="clear" w:color="auto" w:fill="auto"/>
          </w:tcPr>
          <w:p w14:paraId="50904FF3" w14:textId="5A89FEED" w:rsidR="005B2BDA" w:rsidRPr="00147DBC" w:rsidRDefault="005B2BDA" w:rsidP="005B2BDA">
            <w:pPr>
              <w:pStyle w:val="Heading2"/>
              <w:numPr>
                <w:ilvl w:val="0"/>
                <w:numId w:val="7"/>
              </w:numPr>
              <w:outlineLvl w:val="1"/>
              <w:rPr>
                <w:rFonts w:cstheme="minorHAnsi"/>
                <w:color w:val="000000" w:themeColor="text1"/>
              </w:rPr>
            </w:pPr>
            <w:bookmarkStart w:id="81" w:name="_Financial_Management_–_4"/>
            <w:bookmarkStart w:id="82" w:name="_Toc195793163"/>
            <w:bookmarkEnd w:id="81"/>
            <w:r w:rsidRPr="00147DBC">
              <w:rPr>
                <w:rFonts w:cstheme="minorHAnsi"/>
                <w:color w:val="000000" w:themeColor="text1"/>
              </w:rPr>
              <w:t>Financial Management – School Meals</w:t>
            </w:r>
            <w:bookmarkEnd w:id="82"/>
          </w:p>
        </w:tc>
      </w:tr>
      <w:tr w:rsidR="005B2BDA" w:rsidRPr="000D6B01" w14:paraId="1CE5786D" w14:textId="77777777" w:rsidTr="00147DBC">
        <w:tc>
          <w:tcPr>
            <w:tcW w:w="1225" w:type="dxa"/>
            <w:tcBorders>
              <w:top w:val="single" w:sz="4" w:space="0" w:color="auto"/>
              <w:bottom w:val="single" w:sz="4" w:space="0" w:color="auto"/>
            </w:tcBorders>
            <w:shd w:val="clear" w:color="auto" w:fill="auto"/>
          </w:tcPr>
          <w:p w14:paraId="05175B51" w14:textId="2ECD9529" w:rsidR="005B2BDA" w:rsidRPr="00147DBC" w:rsidRDefault="005B2BDA" w:rsidP="005B2BDA">
            <w:pPr>
              <w:rPr>
                <w:rFonts w:cstheme="minorHAnsi"/>
                <w:color w:val="000000" w:themeColor="text1"/>
              </w:rPr>
            </w:pPr>
            <w:r w:rsidRPr="00147DBC">
              <w:rPr>
                <w:rFonts w:cstheme="minorHAnsi"/>
                <w:color w:val="000000" w:themeColor="text1"/>
              </w:rPr>
              <w:t>15.1</w:t>
            </w:r>
          </w:p>
        </w:tc>
        <w:tc>
          <w:tcPr>
            <w:tcW w:w="4131" w:type="dxa"/>
            <w:tcBorders>
              <w:top w:val="single" w:sz="4" w:space="0" w:color="auto"/>
              <w:bottom w:val="single" w:sz="4" w:space="0" w:color="auto"/>
            </w:tcBorders>
            <w:shd w:val="clear" w:color="auto" w:fill="auto"/>
          </w:tcPr>
          <w:p w14:paraId="6C16E78C" w14:textId="0022AF40"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Free School Meals Register, including evidence of successful FSM eligibility checks</w:t>
            </w:r>
          </w:p>
        </w:tc>
        <w:tc>
          <w:tcPr>
            <w:tcW w:w="1453" w:type="dxa"/>
            <w:tcBorders>
              <w:top w:val="single" w:sz="4" w:space="0" w:color="auto"/>
              <w:bottom w:val="single" w:sz="4" w:space="0" w:color="auto"/>
            </w:tcBorders>
            <w:shd w:val="clear" w:color="auto" w:fill="auto"/>
          </w:tcPr>
          <w:p w14:paraId="45BDDDBF" w14:textId="3FFDCE16" w:rsidR="005B2BDA" w:rsidRPr="00147DBC" w:rsidRDefault="005B2BDA" w:rsidP="005B2BDA">
            <w:pPr>
              <w:rPr>
                <w:rFonts w:cstheme="minorHAnsi"/>
                <w:color w:val="000000" w:themeColor="text1"/>
              </w:rPr>
            </w:pPr>
            <w:r w:rsidRPr="00147DBC">
              <w:rPr>
                <w:rFonts w:cstheme="minorHAnsi"/>
                <w:color w:val="000000" w:themeColor="text1"/>
              </w:rPr>
              <w:t>[MIS]</w:t>
            </w:r>
          </w:p>
        </w:tc>
        <w:tc>
          <w:tcPr>
            <w:tcW w:w="1418" w:type="dxa"/>
            <w:tcBorders>
              <w:top w:val="single" w:sz="4" w:space="0" w:color="auto"/>
              <w:bottom w:val="single" w:sz="4" w:space="0" w:color="auto"/>
            </w:tcBorders>
            <w:shd w:val="clear" w:color="auto" w:fill="auto"/>
          </w:tcPr>
          <w:p w14:paraId="1FF0B3D7" w14:textId="29DCF663"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70301592" w14:textId="0DBFF58C" w:rsidR="005B2BDA" w:rsidRPr="00147DBC" w:rsidRDefault="005B2BDA" w:rsidP="005B2BDA">
            <w:pPr>
              <w:rPr>
                <w:rFonts w:cstheme="minorHAnsi"/>
                <w:color w:val="000000" w:themeColor="text1"/>
              </w:rPr>
            </w:pPr>
            <w:r w:rsidRPr="00147DBC">
              <w:rPr>
                <w:rFonts w:cstheme="minorHAnsi"/>
                <w:color w:val="00B050"/>
              </w:rPr>
              <w:t>Date pupil leaves the provision + 6 years</w:t>
            </w:r>
          </w:p>
        </w:tc>
        <w:tc>
          <w:tcPr>
            <w:tcW w:w="1811" w:type="dxa"/>
            <w:tcBorders>
              <w:top w:val="single" w:sz="4" w:space="0" w:color="auto"/>
              <w:bottom w:val="single" w:sz="4" w:space="0" w:color="auto"/>
            </w:tcBorders>
            <w:shd w:val="clear" w:color="auto" w:fill="auto"/>
          </w:tcPr>
          <w:p w14:paraId="7FB87367" w14:textId="299DD403" w:rsidR="005B2BDA" w:rsidRPr="00147DBC" w:rsidRDefault="005B2BDA" w:rsidP="005B2BDA">
            <w:pPr>
              <w:rPr>
                <w:rFonts w:cstheme="minorHAnsi"/>
                <w:color w:val="000000" w:themeColor="text1"/>
              </w:rPr>
            </w:pPr>
            <w:r w:rsidRPr="00147DBC">
              <w:rPr>
                <w:rFonts w:cstheme="minorHAnsi"/>
                <w:color w:val="00B050"/>
              </w:rPr>
              <w:t>End of financial year</w:t>
            </w:r>
          </w:p>
        </w:tc>
        <w:tc>
          <w:tcPr>
            <w:tcW w:w="1598" w:type="dxa"/>
            <w:tcBorders>
              <w:top w:val="single" w:sz="4" w:space="0" w:color="auto"/>
              <w:bottom w:val="single" w:sz="4" w:space="0" w:color="auto"/>
            </w:tcBorders>
            <w:shd w:val="clear" w:color="auto" w:fill="auto"/>
          </w:tcPr>
          <w:p w14:paraId="62302FE0" w14:textId="2029F45C"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6DA98F25" w14:textId="524FB4D4"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EB91A41" w14:textId="77777777" w:rsidTr="00147DBC">
        <w:tc>
          <w:tcPr>
            <w:tcW w:w="1225" w:type="dxa"/>
            <w:tcBorders>
              <w:top w:val="single" w:sz="4" w:space="0" w:color="auto"/>
              <w:bottom w:val="single" w:sz="4" w:space="0" w:color="auto"/>
            </w:tcBorders>
            <w:shd w:val="clear" w:color="auto" w:fill="auto"/>
          </w:tcPr>
          <w:p w14:paraId="43786F04" w14:textId="024AF60D" w:rsidR="005B2BDA" w:rsidRPr="00147DBC" w:rsidRDefault="005B2BDA" w:rsidP="005B2BDA">
            <w:pPr>
              <w:rPr>
                <w:rFonts w:cstheme="minorHAnsi"/>
                <w:color w:val="000000" w:themeColor="text1"/>
              </w:rPr>
            </w:pPr>
            <w:r w:rsidRPr="00147DBC">
              <w:rPr>
                <w:rFonts w:cstheme="minorHAnsi"/>
                <w:color w:val="000000" w:themeColor="text1"/>
              </w:rPr>
              <w:t>15.2</w:t>
            </w:r>
          </w:p>
        </w:tc>
        <w:tc>
          <w:tcPr>
            <w:tcW w:w="4131" w:type="dxa"/>
            <w:tcBorders>
              <w:top w:val="single" w:sz="4" w:space="0" w:color="auto"/>
              <w:bottom w:val="single" w:sz="4" w:space="0" w:color="auto"/>
            </w:tcBorders>
            <w:shd w:val="clear" w:color="auto" w:fill="auto"/>
          </w:tcPr>
          <w:p w14:paraId="7E47D054" w14:textId="6F2FFF75"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School Meals Register</w:t>
            </w:r>
          </w:p>
        </w:tc>
        <w:tc>
          <w:tcPr>
            <w:tcW w:w="1453" w:type="dxa"/>
            <w:tcBorders>
              <w:top w:val="single" w:sz="4" w:space="0" w:color="auto"/>
              <w:bottom w:val="single" w:sz="4" w:space="0" w:color="auto"/>
            </w:tcBorders>
            <w:shd w:val="clear" w:color="auto" w:fill="auto"/>
          </w:tcPr>
          <w:p w14:paraId="24102B97" w14:textId="2A8C0D5C" w:rsidR="005B2BDA" w:rsidRPr="00147DBC" w:rsidRDefault="005B2BDA" w:rsidP="005B2BDA">
            <w:pPr>
              <w:rPr>
                <w:rFonts w:cstheme="minorHAnsi"/>
                <w:color w:val="000000" w:themeColor="text1"/>
              </w:rPr>
            </w:pPr>
            <w:r w:rsidRPr="00147DBC">
              <w:rPr>
                <w:rFonts w:cstheme="minorHAnsi"/>
                <w:color w:val="000000" w:themeColor="text1"/>
              </w:rPr>
              <w:t>[MIS]</w:t>
            </w:r>
          </w:p>
        </w:tc>
        <w:tc>
          <w:tcPr>
            <w:tcW w:w="1418" w:type="dxa"/>
            <w:tcBorders>
              <w:top w:val="single" w:sz="4" w:space="0" w:color="auto"/>
              <w:bottom w:val="single" w:sz="4" w:space="0" w:color="auto"/>
            </w:tcBorders>
            <w:shd w:val="clear" w:color="auto" w:fill="auto"/>
          </w:tcPr>
          <w:p w14:paraId="1B650A1D" w14:textId="1CE4F036" w:rsidR="005B2BDA" w:rsidRPr="00147DBC" w:rsidRDefault="005B2BDA" w:rsidP="005B2BDA">
            <w:pPr>
              <w:rPr>
                <w:rFonts w:cstheme="minorHAnsi"/>
                <w:b/>
                <w:bCs/>
                <w:color w:val="000000" w:themeColor="text1"/>
              </w:rPr>
            </w:pPr>
            <w:r w:rsidRPr="00147DBC">
              <w:rPr>
                <w:rFonts w:cstheme="minorHAnsi"/>
              </w:rPr>
              <w:t>School Office</w:t>
            </w:r>
          </w:p>
        </w:tc>
        <w:tc>
          <w:tcPr>
            <w:tcW w:w="2396" w:type="dxa"/>
            <w:tcBorders>
              <w:top w:val="single" w:sz="4" w:space="0" w:color="auto"/>
              <w:bottom w:val="single" w:sz="4" w:space="0" w:color="auto"/>
            </w:tcBorders>
            <w:shd w:val="clear" w:color="auto" w:fill="auto"/>
          </w:tcPr>
          <w:p w14:paraId="0E41AE3D" w14:textId="5C280BDA" w:rsidR="005B2BDA" w:rsidRPr="00147DBC" w:rsidRDefault="005B2BDA" w:rsidP="005B2BDA">
            <w:pPr>
              <w:rPr>
                <w:rFonts w:cstheme="minorHAnsi"/>
                <w:color w:val="000000" w:themeColor="text1"/>
              </w:rPr>
            </w:pPr>
            <w:r w:rsidRPr="00147DBC">
              <w:rPr>
                <w:rFonts w:cstheme="minorHAnsi"/>
                <w:color w:val="000000" w:themeColor="text1"/>
              </w:rPr>
              <w:t>Current year + 3 years</w:t>
            </w:r>
          </w:p>
        </w:tc>
        <w:tc>
          <w:tcPr>
            <w:tcW w:w="1811" w:type="dxa"/>
            <w:tcBorders>
              <w:top w:val="single" w:sz="4" w:space="0" w:color="auto"/>
              <w:bottom w:val="single" w:sz="4" w:space="0" w:color="auto"/>
            </w:tcBorders>
            <w:shd w:val="clear" w:color="auto" w:fill="auto"/>
          </w:tcPr>
          <w:p w14:paraId="08C61A61" w14:textId="1D6042EC" w:rsidR="005B2BDA" w:rsidRPr="00147DBC" w:rsidRDefault="005B2BDA" w:rsidP="005B2BDA">
            <w:pPr>
              <w:rPr>
                <w:rFonts w:cstheme="minorHAnsi"/>
                <w:color w:val="000000" w:themeColor="text1"/>
              </w:rPr>
            </w:pPr>
            <w:r w:rsidRPr="00147DBC">
              <w:rPr>
                <w:rFonts w:cstheme="minorHAnsi"/>
                <w:color w:val="000000" w:themeColor="text1"/>
              </w:rPr>
              <w:t>End of calendar year</w:t>
            </w:r>
          </w:p>
        </w:tc>
        <w:tc>
          <w:tcPr>
            <w:tcW w:w="1598" w:type="dxa"/>
            <w:tcBorders>
              <w:top w:val="single" w:sz="4" w:space="0" w:color="auto"/>
              <w:bottom w:val="single" w:sz="4" w:space="0" w:color="auto"/>
            </w:tcBorders>
            <w:shd w:val="clear" w:color="auto" w:fill="auto"/>
          </w:tcPr>
          <w:p w14:paraId="32EEA1E7" w14:textId="601BA17C"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07C5EA45" w14:textId="1F0EFBB3"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D598181" w14:textId="77777777" w:rsidTr="00147DBC">
        <w:tc>
          <w:tcPr>
            <w:tcW w:w="1225" w:type="dxa"/>
            <w:tcBorders>
              <w:top w:val="single" w:sz="4" w:space="0" w:color="auto"/>
              <w:bottom w:val="single" w:sz="4" w:space="0" w:color="auto"/>
            </w:tcBorders>
            <w:shd w:val="clear" w:color="auto" w:fill="auto"/>
          </w:tcPr>
          <w:p w14:paraId="69DD7149" w14:textId="30EAA28F" w:rsidR="005B2BDA" w:rsidRPr="00147DBC" w:rsidRDefault="005B2BDA" w:rsidP="005B2BDA">
            <w:pPr>
              <w:rPr>
                <w:rFonts w:cstheme="minorHAnsi"/>
                <w:color w:val="000000" w:themeColor="text1"/>
              </w:rPr>
            </w:pPr>
            <w:r w:rsidRPr="00147DBC">
              <w:rPr>
                <w:rFonts w:cstheme="minorHAnsi"/>
                <w:color w:val="000000" w:themeColor="text1"/>
              </w:rPr>
              <w:lastRenderedPageBreak/>
              <w:t>15.3</w:t>
            </w:r>
          </w:p>
        </w:tc>
        <w:tc>
          <w:tcPr>
            <w:tcW w:w="4131" w:type="dxa"/>
            <w:tcBorders>
              <w:top w:val="single" w:sz="4" w:space="0" w:color="auto"/>
              <w:bottom w:val="single" w:sz="4" w:space="0" w:color="auto"/>
            </w:tcBorders>
            <w:shd w:val="clear" w:color="auto" w:fill="auto"/>
          </w:tcPr>
          <w:p w14:paraId="6F4FFBC5" w14:textId="1FC95A0D"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School Meals Summary Sheets</w:t>
            </w:r>
          </w:p>
        </w:tc>
        <w:tc>
          <w:tcPr>
            <w:tcW w:w="1453" w:type="dxa"/>
            <w:tcBorders>
              <w:top w:val="single" w:sz="4" w:space="0" w:color="auto"/>
              <w:bottom w:val="single" w:sz="4" w:space="0" w:color="auto"/>
            </w:tcBorders>
            <w:shd w:val="clear" w:color="auto" w:fill="auto"/>
          </w:tcPr>
          <w:p w14:paraId="6A7AB73D" w14:textId="59E93C1E" w:rsidR="005B2BDA" w:rsidRPr="00147DBC" w:rsidRDefault="005B2BDA" w:rsidP="005B2BDA">
            <w:pPr>
              <w:rPr>
                <w:rFonts w:cstheme="minorHAnsi"/>
                <w:color w:val="000000" w:themeColor="text1"/>
              </w:rPr>
            </w:pPr>
            <w:r w:rsidRPr="00147DBC">
              <w:rPr>
                <w:rFonts w:cstheme="minorHAnsi"/>
                <w:color w:val="000000" w:themeColor="text1"/>
              </w:rPr>
              <w:t>[MIS]</w:t>
            </w:r>
          </w:p>
        </w:tc>
        <w:tc>
          <w:tcPr>
            <w:tcW w:w="1418" w:type="dxa"/>
            <w:tcBorders>
              <w:top w:val="single" w:sz="4" w:space="0" w:color="auto"/>
              <w:bottom w:val="single" w:sz="4" w:space="0" w:color="auto"/>
            </w:tcBorders>
            <w:shd w:val="clear" w:color="auto" w:fill="auto"/>
          </w:tcPr>
          <w:p w14:paraId="00D496FA" w14:textId="15DFFC98" w:rsidR="005B2BDA" w:rsidRPr="00147DBC" w:rsidRDefault="005B2BDA" w:rsidP="005B2BDA">
            <w:pPr>
              <w:rPr>
                <w:rFonts w:cstheme="minorHAnsi"/>
                <w:b/>
                <w:bCs/>
                <w:color w:val="000000" w:themeColor="text1"/>
              </w:rPr>
            </w:pPr>
            <w:r w:rsidRPr="00147DBC">
              <w:rPr>
                <w:rFonts w:cstheme="minorHAnsi"/>
              </w:rPr>
              <w:t>School Office</w:t>
            </w:r>
          </w:p>
        </w:tc>
        <w:tc>
          <w:tcPr>
            <w:tcW w:w="2396" w:type="dxa"/>
            <w:tcBorders>
              <w:top w:val="single" w:sz="4" w:space="0" w:color="auto"/>
              <w:bottom w:val="single" w:sz="4" w:space="0" w:color="auto"/>
            </w:tcBorders>
            <w:shd w:val="clear" w:color="auto" w:fill="auto"/>
          </w:tcPr>
          <w:p w14:paraId="76B092F0" w14:textId="3BBC604A" w:rsidR="005B2BDA" w:rsidRPr="00147DBC" w:rsidRDefault="005B2BDA" w:rsidP="005B2BDA">
            <w:pPr>
              <w:rPr>
                <w:rFonts w:cstheme="minorHAnsi"/>
                <w:color w:val="000000" w:themeColor="text1"/>
              </w:rPr>
            </w:pPr>
            <w:r w:rsidRPr="00147DBC">
              <w:rPr>
                <w:rFonts w:cstheme="minorHAnsi"/>
                <w:color w:val="000000" w:themeColor="text1"/>
              </w:rPr>
              <w:t>Current year + 3 years</w:t>
            </w:r>
          </w:p>
        </w:tc>
        <w:tc>
          <w:tcPr>
            <w:tcW w:w="1811" w:type="dxa"/>
            <w:tcBorders>
              <w:top w:val="single" w:sz="4" w:space="0" w:color="auto"/>
              <w:bottom w:val="single" w:sz="4" w:space="0" w:color="auto"/>
            </w:tcBorders>
            <w:shd w:val="clear" w:color="auto" w:fill="auto"/>
          </w:tcPr>
          <w:p w14:paraId="6F020223" w14:textId="44C6CFF9" w:rsidR="005B2BDA" w:rsidRPr="00147DBC" w:rsidRDefault="005B2BDA" w:rsidP="005B2BDA">
            <w:pPr>
              <w:rPr>
                <w:rFonts w:cstheme="minorHAnsi"/>
                <w:color w:val="000000" w:themeColor="text1"/>
              </w:rPr>
            </w:pPr>
            <w:r w:rsidRPr="00147DBC">
              <w:rPr>
                <w:rFonts w:cstheme="minorHAnsi"/>
                <w:color w:val="000000" w:themeColor="text1"/>
              </w:rPr>
              <w:t>End of calendar year</w:t>
            </w:r>
          </w:p>
        </w:tc>
        <w:tc>
          <w:tcPr>
            <w:tcW w:w="1598" w:type="dxa"/>
            <w:tcBorders>
              <w:top w:val="single" w:sz="4" w:space="0" w:color="auto"/>
              <w:bottom w:val="single" w:sz="4" w:space="0" w:color="auto"/>
            </w:tcBorders>
            <w:shd w:val="clear" w:color="auto" w:fill="auto"/>
          </w:tcPr>
          <w:p w14:paraId="3B18F552" w14:textId="1A255C2D"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7882753" w14:textId="264DE039"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3884AF7C" w14:textId="77777777" w:rsidTr="00147DBC">
        <w:tc>
          <w:tcPr>
            <w:tcW w:w="1225" w:type="dxa"/>
            <w:tcBorders>
              <w:top w:val="single" w:sz="4" w:space="0" w:color="auto"/>
              <w:bottom w:val="single" w:sz="4" w:space="0" w:color="auto"/>
            </w:tcBorders>
            <w:shd w:val="clear" w:color="auto" w:fill="auto"/>
          </w:tcPr>
          <w:p w14:paraId="273A7FDD" w14:textId="6BAD8E36" w:rsidR="005B2BDA" w:rsidRPr="00147DBC" w:rsidRDefault="005B2BDA" w:rsidP="005B2BDA">
            <w:pPr>
              <w:rPr>
                <w:rFonts w:cstheme="minorHAnsi"/>
                <w:color w:val="00B050"/>
              </w:rPr>
            </w:pPr>
            <w:r w:rsidRPr="00147DBC">
              <w:rPr>
                <w:rFonts w:cstheme="minorHAnsi"/>
                <w:color w:val="00B050"/>
              </w:rPr>
              <w:t>15.4</w:t>
            </w:r>
          </w:p>
        </w:tc>
        <w:tc>
          <w:tcPr>
            <w:tcW w:w="4131" w:type="dxa"/>
            <w:tcBorders>
              <w:top w:val="single" w:sz="4" w:space="0" w:color="auto"/>
              <w:bottom w:val="single" w:sz="4" w:space="0" w:color="auto"/>
            </w:tcBorders>
            <w:shd w:val="clear" w:color="auto" w:fill="auto"/>
          </w:tcPr>
          <w:p w14:paraId="0A4816EF" w14:textId="3CF97B08" w:rsidR="005B2BDA" w:rsidRPr="00147DBC" w:rsidRDefault="005B2BDA" w:rsidP="005B2BDA">
            <w:pPr>
              <w:autoSpaceDE w:val="0"/>
              <w:autoSpaceDN w:val="0"/>
              <w:adjustRightInd w:val="0"/>
              <w:rPr>
                <w:rFonts w:cstheme="minorHAnsi"/>
                <w:color w:val="00B050"/>
              </w:rPr>
            </w:pPr>
            <w:r w:rsidRPr="00147DBC">
              <w:rPr>
                <w:rFonts w:cstheme="minorHAnsi"/>
                <w:color w:val="00B050"/>
              </w:rPr>
              <w:t>Data for the purposes of the DfE breakfast club provision</w:t>
            </w:r>
          </w:p>
        </w:tc>
        <w:tc>
          <w:tcPr>
            <w:tcW w:w="1453" w:type="dxa"/>
            <w:tcBorders>
              <w:top w:val="single" w:sz="4" w:space="0" w:color="auto"/>
              <w:bottom w:val="single" w:sz="4" w:space="0" w:color="auto"/>
            </w:tcBorders>
            <w:shd w:val="clear" w:color="auto" w:fill="auto"/>
          </w:tcPr>
          <w:p w14:paraId="0AA4738B" w14:textId="2444BD1D" w:rsidR="005B2BDA" w:rsidRPr="00147DBC" w:rsidRDefault="005B2BDA" w:rsidP="005B2BDA">
            <w:pPr>
              <w:rPr>
                <w:rFonts w:cstheme="minorHAnsi"/>
                <w:color w:val="00B050"/>
              </w:rPr>
            </w:pPr>
            <w:r w:rsidRPr="00147DBC">
              <w:rPr>
                <w:rFonts w:cstheme="minorHAnsi"/>
                <w:color w:val="00B050"/>
              </w:rPr>
              <w:t>THIS IS NOT CURRENTLY APPLICABLE TO THE SCHOOL – THIS IS PROVIDED BY A THIRD PARTY</w:t>
            </w:r>
          </w:p>
        </w:tc>
        <w:tc>
          <w:tcPr>
            <w:tcW w:w="1418" w:type="dxa"/>
            <w:tcBorders>
              <w:top w:val="single" w:sz="4" w:space="0" w:color="auto"/>
              <w:bottom w:val="single" w:sz="4" w:space="0" w:color="auto"/>
            </w:tcBorders>
            <w:shd w:val="clear" w:color="auto" w:fill="auto"/>
          </w:tcPr>
          <w:p w14:paraId="61F14F1F" w14:textId="35347E01" w:rsidR="005B2BDA" w:rsidRPr="00147DBC" w:rsidRDefault="005B2BDA" w:rsidP="005B2BDA">
            <w:pPr>
              <w:rPr>
                <w:rFonts w:cstheme="minorHAnsi"/>
                <w:b/>
                <w:bCs/>
                <w:color w:val="000000" w:themeColor="text1"/>
              </w:rPr>
            </w:pPr>
            <w:r w:rsidRPr="00147DBC">
              <w:rPr>
                <w:rFonts w:cstheme="minorHAnsi"/>
                <w:color w:val="00B050"/>
              </w:rPr>
              <w:t>THIS IS NOT CURRENTLY APPLICABLE TO THE SCHOOL – THIS IS PROVIDED BY A THIRD PARTY</w:t>
            </w:r>
          </w:p>
        </w:tc>
        <w:tc>
          <w:tcPr>
            <w:tcW w:w="2396" w:type="dxa"/>
            <w:tcBorders>
              <w:top w:val="single" w:sz="4" w:space="0" w:color="auto"/>
              <w:bottom w:val="single" w:sz="4" w:space="0" w:color="auto"/>
            </w:tcBorders>
            <w:shd w:val="clear" w:color="auto" w:fill="auto"/>
          </w:tcPr>
          <w:p w14:paraId="017537E0" w14:textId="2042E495" w:rsidR="005B2BDA" w:rsidRPr="00147DBC" w:rsidRDefault="005B2BDA" w:rsidP="005B2BDA">
            <w:pPr>
              <w:rPr>
                <w:rFonts w:cstheme="minorHAnsi"/>
                <w:color w:val="00B050"/>
              </w:rPr>
            </w:pPr>
            <w:r w:rsidRPr="00147DBC">
              <w:rPr>
                <w:rFonts w:cstheme="minorHAnsi"/>
                <w:color w:val="00B050"/>
              </w:rPr>
              <w:t>Current year + 7 years</w:t>
            </w:r>
          </w:p>
        </w:tc>
        <w:tc>
          <w:tcPr>
            <w:tcW w:w="1811" w:type="dxa"/>
            <w:tcBorders>
              <w:top w:val="single" w:sz="4" w:space="0" w:color="auto"/>
              <w:bottom w:val="single" w:sz="4" w:space="0" w:color="auto"/>
            </w:tcBorders>
            <w:shd w:val="clear" w:color="auto" w:fill="auto"/>
          </w:tcPr>
          <w:p w14:paraId="08ED372A" w14:textId="04E4479F" w:rsidR="005B2BDA" w:rsidRPr="00147DBC" w:rsidRDefault="005B2BDA" w:rsidP="005B2BDA">
            <w:pPr>
              <w:rPr>
                <w:rFonts w:cstheme="minorHAnsi"/>
                <w:color w:val="00B050"/>
              </w:rPr>
            </w:pPr>
            <w:r w:rsidRPr="00147DBC">
              <w:rPr>
                <w:rFonts w:cstheme="minorHAnsi"/>
                <w:color w:val="00B050"/>
              </w:rPr>
              <w:t>End of the Academic year</w:t>
            </w:r>
          </w:p>
        </w:tc>
        <w:tc>
          <w:tcPr>
            <w:tcW w:w="1598" w:type="dxa"/>
            <w:tcBorders>
              <w:top w:val="single" w:sz="4" w:space="0" w:color="auto"/>
              <w:bottom w:val="single" w:sz="4" w:space="0" w:color="auto"/>
            </w:tcBorders>
            <w:shd w:val="clear" w:color="auto" w:fill="auto"/>
          </w:tcPr>
          <w:p w14:paraId="2A7C0ADC" w14:textId="77777777" w:rsidR="005B2BDA" w:rsidRPr="00147DBC" w:rsidRDefault="005B2BDA" w:rsidP="005B2BDA">
            <w:pPr>
              <w:autoSpaceDE w:val="0"/>
              <w:autoSpaceDN w:val="0"/>
              <w:adjustRightInd w:val="0"/>
              <w:rPr>
                <w:rFonts w:cstheme="minorHAnsi"/>
                <w:color w:val="00B050"/>
              </w:rPr>
            </w:pPr>
            <w:hyperlink r:id="rId31" w:history="1">
              <w:r w:rsidRPr="00147DBC">
                <w:rPr>
                  <w:rStyle w:val="Hyperlink"/>
                  <w:rFonts w:cstheme="minorHAnsi"/>
                </w:rPr>
                <w:t>Breakfast clubs early adopters: conditions of grant for the 2024 to 2025 academic year, beginning from 22 April 2025 - GOV.UK</w:t>
              </w:r>
            </w:hyperlink>
          </w:p>
          <w:p w14:paraId="0F69EEE0" w14:textId="5AC74440" w:rsidR="005B2BDA" w:rsidRPr="00147DBC" w:rsidRDefault="005B2BDA" w:rsidP="005B2BDA">
            <w:pPr>
              <w:autoSpaceDE w:val="0"/>
              <w:autoSpaceDN w:val="0"/>
              <w:adjustRightInd w:val="0"/>
              <w:rPr>
                <w:rFonts w:cstheme="minorHAnsi"/>
                <w:color w:val="00B050"/>
              </w:rPr>
            </w:pPr>
          </w:p>
        </w:tc>
        <w:tc>
          <w:tcPr>
            <w:tcW w:w="1356" w:type="dxa"/>
            <w:tcBorders>
              <w:top w:val="single" w:sz="4" w:space="0" w:color="auto"/>
              <w:bottom w:val="single" w:sz="4" w:space="0" w:color="auto"/>
            </w:tcBorders>
            <w:shd w:val="clear" w:color="auto" w:fill="auto"/>
          </w:tcPr>
          <w:p w14:paraId="6DFDB138" w14:textId="5E34C239" w:rsidR="005B2BDA" w:rsidRPr="00147DBC" w:rsidRDefault="005B2BDA" w:rsidP="005B2BDA">
            <w:pPr>
              <w:rPr>
                <w:rFonts w:cstheme="minorHAnsi"/>
                <w:color w:val="00B050"/>
              </w:rPr>
            </w:pPr>
            <w:r w:rsidRPr="00147DBC">
              <w:rPr>
                <w:rFonts w:cstheme="minorHAnsi"/>
                <w:color w:val="00B050"/>
              </w:rPr>
              <w:t>Secure Disposal</w:t>
            </w:r>
          </w:p>
        </w:tc>
      </w:tr>
      <w:tr w:rsidR="005B2BDA" w:rsidRPr="000D6B01" w14:paraId="415BF988" w14:textId="77777777" w:rsidTr="00147DBC">
        <w:tc>
          <w:tcPr>
            <w:tcW w:w="1225" w:type="dxa"/>
            <w:tcBorders>
              <w:top w:val="single" w:sz="4" w:space="0" w:color="auto"/>
              <w:bottom w:val="single" w:sz="4" w:space="0" w:color="auto"/>
            </w:tcBorders>
            <w:shd w:val="clear" w:color="auto" w:fill="auto"/>
          </w:tcPr>
          <w:p w14:paraId="6AA6D11E"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1CB151CE" w14:textId="77777777" w:rsidR="005B2BDA" w:rsidRPr="00147DBC" w:rsidRDefault="005B2BDA" w:rsidP="005B2BDA">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599C0082"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50CC6FAA"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4DE4B0F0" w14:textId="77777777" w:rsidR="005B2BDA" w:rsidRPr="00147DBC" w:rsidRDefault="005B2BDA" w:rsidP="005B2BDA">
            <w:pPr>
              <w:rPr>
                <w:rFonts w:cstheme="minorHAnsi"/>
                <w:color w:val="00B050"/>
              </w:rPr>
            </w:pPr>
          </w:p>
        </w:tc>
        <w:tc>
          <w:tcPr>
            <w:tcW w:w="1811" w:type="dxa"/>
            <w:tcBorders>
              <w:top w:val="single" w:sz="4" w:space="0" w:color="auto"/>
              <w:bottom w:val="single" w:sz="4" w:space="0" w:color="auto"/>
            </w:tcBorders>
            <w:shd w:val="clear" w:color="auto" w:fill="auto"/>
          </w:tcPr>
          <w:p w14:paraId="5964BB68" w14:textId="77777777" w:rsidR="005B2BDA" w:rsidRPr="00147DBC" w:rsidRDefault="005B2BDA" w:rsidP="005B2BDA">
            <w:pPr>
              <w:rPr>
                <w:rFonts w:cstheme="minorHAnsi"/>
                <w:color w:val="00B050"/>
              </w:rPr>
            </w:pPr>
          </w:p>
        </w:tc>
        <w:tc>
          <w:tcPr>
            <w:tcW w:w="1598" w:type="dxa"/>
            <w:tcBorders>
              <w:top w:val="single" w:sz="4" w:space="0" w:color="auto"/>
              <w:bottom w:val="single" w:sz="4" w:space="0" w:color="auto"/>
            </w:tcBorders>
            <w:shd w:val="clear" w:color="auto" w:fill="auto"/>
          </w:tcPr>
          <w:p w14:paraId="087664EB" w14:textId="77777777" w:rsidR="005B2BDA" w:rsidRPr="00147DBC" w:rsidRDefault="005B2BDA" w:rsidP="005B2BDA">
            <w:pPr>
              <w:autoSpaceDE w:val="0"/>
              <w:autoSpaceDN w:val="0"/>
              <w:adjustRightInd w:val="0"/>
              <w:rPr>
                <w:rFonts w:cstheme="minorHAnsi"/>
                <w:color w:val="00B050"/>
              </w:rPr>
            </w:pPr>
          </w:p>
        </w:tc>
        <w:tc>
          <w:tcPr>
            <w:tcW w:w="1356" w:type="dxa"/>
            <w:tcBorders>
              <w:top w:val="single" w:sz="4" w:space="0" w:color="auto"/>
              <w:bottom w:val="single" w:sz="4" w:space="0" w:color="auto"/>
            </w:tcBorders>
            <w:shd w:val="clear" w:color="auto" w:fill="auto"/>
          </w:tcPr>
          <w:p w14:paraId="410A4092" w14:textId="77777777" w:rsidR="005B2BDA" w:rsidRPr="00147DBC" w:rsidRDefault="005B2BDA" w:rsidP="005B2BDA">
            <w:pPr>
              <w:rPr>
                <w:rFonts w:cstheme="minorHAnsi"/>
                <w:color w:val="00B050"/>
              </w:rPr>
            </w:pPr>
          </w:p>
        </w:tc>
      </w:tr>
      <w:tr w:rsidR="005B2BDA" w:rsidRPr="000D6B01" w14:paraId="6DCC284C" w14:textId="77777777" w:rsidTr="00147DBC">
        <w:tc>
          <w:tcPr>
            <w:tcW w:w="15388" w:type="dxa"/>
            <w:gridSpan w:val="8"/>
            <w:tcBorders>
              <w:top w:val="single" w:sz="4" w:space="0" w:color="auto"/>
              <w:bottom w:val="single" w:sz="4" w:space="0" w:color="auto"/>
            </w:tcBorders>
            <w:shd w:val="clear" w:color="auto" w:fill="auto"/>
          </w:tcPr>
          <w:p w14:paraId="47F06E81" w14:textId="38549A7F" w:rsidR="005B2BDA" w:rsidRPr="00147DBC" w:rsidRDefault="005B2BDA" w:rsidP="005B2BDA">
            <w:pPr>
              <w:pStyle w:val="Heading2"/>
              <w:numPr>
                <w:ilvl w:val="0"/>
                <w:numId w:val="7"/>
              </w:numPr>
              <w:outlineLvl w:val="1"/>
              <w:rPr>
                <w:color w:val="000000" w:themeColor="text1"/>
              </w:rPr>
            </w:pPr>
            <w:bookmarkStart w:id="83" w:name="_Property_Management"/>
            <w:bookmarkStart w:id="84" w:name="_Toc195793164"/>
            <w:bookmarkEnd w:id="83"/>
            <w:r w:rsidRPr="00147DBC">
              <w:rPr>
                <w:color w:val="000000" w:themeColor="text1"/>
              </w:rPr>
              <w:t>Property Management</w:t>
            </w:r>
            <w:bookmarkEnd w:id="84"/>
          </w:p>
        </w:tc>
      </w:tr>
      <w:tr w:rsidR="005B2BDA" w:rsidRPr="000D6B01" w14:paraId="1EBBFF55" w14:textId="77777777" w:rsidTr="00147DBC">
        <w:tc>
          <w:tcPr>
            <w:tcW w:w="1225" w:type="dxa"/>
            <w:tcBorders>
              <w:top w:val="single" w:sz="4" w:space="0" w:color="auto"/>
              <w:bottom w:val="single" w:sz="4" w:space="0" w:color="auto"/>
            </w:tcBorders>
            <w:shd w:val="clear" w:color="auto" w:fill="auto"/>
          </w:tcPr>
          <w:p w14:paraId="6841A4BE" w14:textId="3C457031" w:rsidR="005B2BDA" w:rsidRPr="00147DBC" w:rsidRDefault="005B2BDA" w:rsidP="005B2BDA">
            <w:pPr>
              <w:rPr>
                <w:rFonts w:cstheme="minorHAnsi"/>
                <w:color w:val="000000" w:themeColor="text1"/>
              </w:rPr>
            </w:pPr>
            <w:r w:rsidRPr="00147DBC">
              <w:rPr>
                <w:rFonts w:cstheme="minorHAnsi"/>
                <w:color w:val="000000" w:themeColor="text1"/>
              </w:rPr>
              <w:t>16.1</w:t>
            </w:r>
          </w:p>
        </w:tc>
        <w:tc>
          <w:tcPr>
            <w:tcW w:w="4131" w:type="dxa"/>
            <w:tcBorders>
              <w:top w:val="single" w:sz="4" w:space="0" w:color="auto"/>
              <w:bottom w:val="single" w:sz="4" w:space="0" w:color="auto"/>
            </w:tcBorders>
            <w:shd w:val="clear" w:color="auto" w:fill="auto"/>
          </w:tcPr>
          <w:p w14:paraId="3959E969" w14:textId="1E7AEA83"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Title deeds of properties belonging to the school/</w:t>
            </w:r>
            <w:r w:rsidRPr="00147DBC">
              <w:rPr>
                <w:rFonts w:cstheme="minorHAnsi"/>
                <w:color w:val="00B050"/>
              </w:rPr>
              <w:t>trust</w:t>
            </w:r>
          </w:p>
        </w:tc>
        <w:tc>
          <w:tcPr>
            <w:tcW w:w="1453" w:type="dxa"/>
            <w:tcBorders>
              <w:top w:val="single" w:sz="4" w:space="0" w:color="auto"/>
              <w:bottom w:val="single" w:sz="4" w:space="0" w:color="auto"/>
            </w:tcBorders>
            <w:shd w:val="clear" w:color="auto" w:fill="auto"/>
          </w:tcPr>
          <w:p w14:paraId="495C398F" w14:textId="39566238" w:rsidR="005B2BDA" w:rsidRPr="00147DBC" w:rsidRDefault="005B2BDA" w:rsidP="005B2BDA">
            <w:pPr>
              <w:rPr>
                <w:rFonts w:cstheme="minorHAnsi"/>
                <w:color w:val="000000" w:themeColor="text1"/>
              </w:rPr>
            </w:pPr>
            <w:r w:rsidRPr="00147DBC">
              <w:rPr>
                <w:rFonts w:cstheme="minorHAnsi"/>
                <w:color w:val="000000"/>
              </w:rPr>
              <w:t xml:space="preserve">Derbyshire County Council (property leased) </w:t>
            </w:r>
          </w:p>
        </w:tc>
        <w:tc>
          <w:tcPr>
            <w:tcW w:w="1418" w:type="dxa"/>
            <w:tcBorders>
              <w:top w:val="single" w:sz="4" w:space="0" w:color="auto"/>
              <w:bottom w:val="single" w:sz="4" w:space="0" w:color="auto"/>
            </w:tcBorders>
            <w:shd w:val="clear" w:color="auto" w:fill="auto"/>
          </w:tcPr>
          <w:p w14:paraId="721909AC" w14:textId="4202C36E" w:rsidR="005B2BDA" w:rsidRPr="00147DBC" w:rsidRDefault="005B2BDA" w:rsidP="005B2BDA">
            <w:pPr>
              <w:rPr>
                <w:rFonts w:cstheme="minorHAnsi"/>
                <w:b/>
                <w:bCs/>
                <w:color w:val="000000" w:themeColor="text1"/>
              </w:rPr>
            </w:pPr>
            <w:r w:rsidRPr="00147DBC">
              <w:rPr>
                <w:rFonts w:cstheme="minorHAnsi"/>
                <w:color w:val="000000"/>
              </w:rPr>
              <w:t>Derbyshire County Council</w:t>
            </w:r>
          </w:p>
        </w:tc>
        <w:tc>
          <w:tcPr>
            <w:tcW w:w="2396" w:type="dxa"/>
            <w:tcBorders>
              <w:top w:val="single" w:sz="4" w:space="0" w:color="auto"/>
              <w:bottom w:val="single" w:sz="4" w:space="0" w:color="auto"/>
            </w:tcBorders>
            <w:shd w:val="clear" w:color="auto" w:fill="auto"/>
          </w:tcPr>
          <w:p w14:paraId="45950CD0" w14:textId="3EE15FE0" w:rsidR="005B2BDA" w:rsidRPr="00147DBC" w:rsidRDefault="005B2BDA" w:rsidP="005B2BDA">
            <w:pPr>
              <w:rPr>
                <w:rFonts w:cstheme="minorHAnsi"/>
                <w:color w:val="000000" w:themeColor="text1"/>
              </w:rPr>
            </w:pPr>
            <w:r w:rsidRPr="00147DBC">
              <w:rPr>
                <w:rFonts w:cstheme="minorHAnsi"/>
                <w:color w:val="000000" w:themeColor="text1"/>
              </w:rPr>
              <w:t xml:space="preserve">Permanent. These </w:t>
            </w:r>
            <w:r w:rsidRPr="00147DBC">
              <w:rPr>
                <w:rFonts w:cstheme="minorHAnsi"/>
                <w:color w:val="00B050"/>
              </w:rPr>
              <w:t>will</w:t>
            </w:r>
            <w:r w:rsidRPr="00147DBC">
              <w:rPr>
                <w:rFonts w:cstheme="minorHAnsi"/>
                <w:color w:val="000000" w:themeColor="text1"/>
              </w:rPr>
              <w:t xml:space="preserve"> follow the property unless the property has been registered with the Land Registry</w:t>
            </w:r>
          </w:p>
        </w:tc>
        <w:tc>
          <w:tcPr>
            <w:tcW w:w="1811" w:type="dxa"/>
            <w:tcBorders>
              <w:top w:val="single" w:sz="4" w:space="0" w:color="auto"/>
              <w:bottom w:val="single" w:sz="4" w:space="0" w:color="auto"/>
            </w:tcBorders>
            <w:shd w:val="clear" w:color="auto" w:fill="auto"/>
          </w:tcPr>
          <w:p w14:paraId="02194ED3" w14:textId="0535EC47" w:rsidR="005B2BDA" w:rsidRPr="00147DBC" w:rsidRDefault="005B2BDA" w:rsidP="005B2BDA">
            <w:pPr>
              <w:rPr>
                <w:rFonts w:cstheme="minorHAnsi"/>
                <w:color w:val="000000" w:themeColor="text1"/>
              </w:rPr>
            </w:pPr>
            <w:r w:rsidRPr="00147DBC">
              <w:rPr>
                <w:rFonts w:cstheme="minorHAnsi"/>
                <w:color w:val="000000" w:themeColor="text1"/>
              </w:rPr>
              <w:t>Archive upon closure</w:t>
            </w:r>
          </w:p>
        </w:tc>
        <w:tc>
          <w:tcPr>
            <w:tcW w:w="1598" w:type="dxa"/>
            <w:tcBorders>
              <w:top w:val="single" w:sz="4" w:space="0" w:color="auto"/>
              <w:bottom w:val="single" w:sz="4" w:space="0" w:color="auto"/>
            </w:tcBorders>
            <w:shd w:val="clear" w:color="auto" w:fill="auto"/>
          </w:tcPr>
          <w:p w14:paraId="1FF19E2A" w14:textId="0A38795E"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134D7CDE" w14:textId="5D188F53" w:rsidR="005B2BDA" w:rsidRPr="00147DBC" w:rsidRDefault="005B2BDA" w:rsidP="005B2BDA">
            <w:pPr>
              <w:rPr>
                <w:rFonts w:cstheme="minorHAnsi"/>
                <w:color w:val="000000" w:themeColor="text1"/>
              </w:rPr>
            </w:pPr>
            <w:r w:rsidRPr="00147DBC">
              <w:rPr>
                <w:rFonts w:cstheme="minorHAnsi"/>
                <w:color w:val="000000" w:themeColor="text1"/>
              </w:rPr>
              <w:t>Offer to Local Authority  Record Office</w:t>
            </w:r>
          </w:p>
        </w:tc>
      </w:tr>
      <w:tr w:rsidR="005B2BDA" w:rsidRPr="000D6B01" w14:paraId="6F74C155" w14:textId="77777777" w:rsidTr="00147DBC">
        <w:trPr>
          <w:trHeight w:val="178"/>
        </w:trPr>
        <w:tc>
          <w:tcPr>
            <w:tcW w:w="1225" w:type="dxa"/>
            <w:tcBorders>
              <w:top w:val="single" w:sz="4" w:space="0" w:color="auto"/>
              <w:bottom w:val="single" w:sz="4" w:space="0" w:color="auto"/>
            </w:tcBorders>
            <w:shd w:val="clear" w:color="auto" w:fill="auto"/>
          </w:tcPr>
          <w:p w14:paraId="54F53A4B" w14:textId="188C80A8" w:rsidR="005B2BDA" w:rsidRPr="00147DBC" w:rsidRDefault="005B2BDA" w:rsidP="005B2BDA">
            <w:pPr>
              <w:rPr>
                <w:rFonts w:cstheme="minorHAnsi"/>
                <w:color w:val="000000" w:themeColor="text1"/>
              </w:rPr>
            </w:pPr>
            <w:r w:rsidRPr="00147DBC">
              <w:rPr>
                <w:rFonts w:cstheme="minorHAnsi"/>
                <w:color w:val="000000" w:themeColor="text1"/>
              </w:rPr>
              <w:t>16.2</w:t>
            </w:r>
          </w:p>
        </w:tc>
        <w:tc>
          <w:tcPr>
            <w:tcW w:w="4131" w:type="dxa"/>
            <w:tcBorders>
              <w:top w:val="single" w:sz="4" w:space="0" w:color="auto"/>
              <w:bottom w:val="single" w:sz="4" w:space="0" w:color="auto"/>
            </w:tcBorders>
            <w:shd w:val="clear" w:color="auto" w:fill="auto"/>
          </w:tcPr>
          <w:p w14:paraId="5ECA31A0" w14:textId="6C836693"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All records relating to the maintenance carried out by contractors</w:t>
            </w:r>
          </w:p>
        </w:tc>
        <w:tc>
          <w:tcPr>
            <w:tcW w:w="1453" w:type="dxa"/>
            <w:tcBorders>
              <w:top w:val="single" w:sz="4" w:space="0" w:color="auto"/>
              <w:bottom w:val="single" w:sz="4" w:space="0" w:color="auto"/>
            </w:tcBorders>
            <w:shd w:val="clear" w:color="auto" w:fill="auto"/>
          </w:tcPr>
          <w:p w14:paraId="0DDEB3ED" w14:textId="7F101891" w:rsidR="005B2BDA" w:rsidRPr="00147DBC" w:rsidRDefault="005B2BDA" w:rsidP="005B2BDA">
            <w:pPr>
              <w:rPr>
                <w:rFonts w:cstheme="minorHAnsi"/>
                <w:color w:val="000000" w:themeColor="text1"/>
              </w:rPr>
            </w:pPr>
            <w:r w:rsidRPr="00147DBC">
              <w:rPr>
                <w:rFonts w:cstheme="minorHAnsi"/>
                <w:color w:val="000000"/>
              </w:rPr>
              <w:t>Secure location in School Office</w:t>
            </w:r>
          </w:p>
        </w:tc>
        <w:tc>
          <w:tcPr>
            <w:tcW w:w="1418" w:type="dxa"/>
            <w:tcBorders>
              <w:top w:val="single" w:sz="4" w:space="0" w:color="auto"/>
              <w:bottom w:val="single" w:sz="4" w:space="0" w:color="auto"/>
            </w:tcBorders>
            <w:shd w:val="clear" w:color="auto" w:fill="auto"/>
          </w:tcPr>
          <w:p w14:paraId="33A934AF" w14:textId="278B6910" w:rsidR="005B2BDA" w:rsidRPr="00147DBC" w:rsidRDefault="005B2BDA" w:rsidP="005B2BDA">
            <w:pPr>
              <w:rPr>
                <w:rFonts w:cstheme="minorHAnsi"/>
                <w:b/>
                <w:bCs/>
                <w:color w:val="000000" w:themeColor="text1"/>
              </w:rPr>
            </w:pPr>
            <w:r w:rsidRPr="00147DBC">
              <w:rPr>
                <w:rFonts w:cstheme="minorHAnsi"/>
              </w:rPr>
              <w:t>School Office</w:t>
            </w:r>
          </w:p>
        </w:tc>
        <w:tc>
          <w:tcPr>
            <w:tcW w:w="2396" w:type="dxa"/>
            <w:tcBorders>
              <w:top w:val="single" w:sz="4" w:space="0" w:color="auto"/>
              <w:bottom w:val="single" w:sz="4" w:space="0" w:color="auto"/>
            </w:tcBorders>
            <w:shd w:val="clear" w:color="auto" w:fill="auto"/>
          </w:tcPr>
          <w:p w14:paraId="3284AB7A" w14:textId="77777777" w:rsidR="005B2BDA" w:rsidRPr="00147DBC" w:rsidRDefault="005B2BDA" w:rsidP="005B2BDA">
            <w:pPr>
              <w:rPr>
                <w:rFonts w:cstheme="minorHAnsi"/>
                <w:color w:val="000000" w:themeColor="text1"/>
              </w:rPr>
            </w:pPr>
            <w:r w:rsidRPr="00147DBC">
              <w:rPr>
                <w:rFonts w:cstheme="minorHAnsi"/>
                <w:color w:val="000000" w:themeColor="text1"/>
              </w:rPr>
              <w:t>Current financial year + 6 years</w:t>
            </w:r>
          </w:p>
          <w:p w14:paraId="7D56F024" w14:textId="62EE17D9" w:rsidR="005B2BDA" w:rsidRPr="00147DBC" w:rsidRDefault="005B2BDA" w:rsidP="005B2BDA">
            <w:pPr>
              <w:rPr>
                <w:rFonts w:cstheme="minorHAnsi"/>
                <w:color w:val="000000" w:themeColor="text1"/>
              </w:rPr>
            </w:pPr>
            <w:r w:rsidRPr="00147DBC">
              <w:rPr>
                <w:rFonts w:cstheme="minorHAnsi"/>
                <w:color w:val="000000" w:themeColor="text1"/>
              </w:rPr>
              <w:t xml:space="preserve">Records relating to rewiring, major alterations etc </w:t>
            </w:r>
            <w:r w:rsidRPr="00147DBC">
              <w:rPr>
                <w:color w:val="00B050"/>
              </w:rPr>
              <w:t>will</w:t>
            </w:r>
            <w:r w:rsidRPr="00147DBC">
              <w:rPr>
                <w:rFonts w:cstheme="minorHAnsi"/>
                <w:color w:val="000000" w:themeColor="text1"/>
              </w:rPr>
              <w:t xml:space="preserve"> be retained in the health and safety file whilst the building belongs to the school and </w:t>
            </w:r>
            <w:r w:rsidRPr="00147DBC">
              <w:rPr>
                <w:color w:val="00B050"/>
              </w:rPr>
              <w:t>will</w:t>
            </w:r>
            <w:r w:rsidRPr="00147DBC">
              <w:rPr>
                <w:rFonts w:cstheme="minorHAnsi"/>
                <w:color w:val="000000" w:themeColor="text1"/>
              </w:rPr>
              <w:t xml:space="preserve"> be passed onto any new owners if the building is leased or sold.</w:t>
            </w:r>
          </w:p>
        </w:tc>
        <w:tc>
          <w:tcPr>
            <w:tcW w:w="1811" w:type="dxa"/>
            <w:tcBorders>
              <w:top w:val="single" w:sz="4" w:space="0" w:color="auto"/>
              <w:bottom w:val="single" w:sz="4" w:space="0" w:color="auto"/>
            </w:tcBorders>
            <w:shd w:val="clear" w:color="auto" w:fill="auto"/>
          </w:tcPr>
          <w:p w14:paraId="0B479BBA" w14:textId="10038CC8" w:rsidR="005B2BDA" w:rsidRPr="00147DBC" w:rsidRDefault="005B2BDA" w:rsidP="005B2BDA">
            <w:pPr>
              <w:rPr>
                <w:rFonts w:cstheme="minorHAnsi"/>
                <w:color w:val="000000" w:themeColor="text1"/>
              </w:rPr>
            </w:pPr>
            <w:r w:rsidRPr="00147DBC">
              <w:rPr>
                <w:rFonts w:cstheme="minorHAnsi"/>
                <w:color w:val="000000" w:themeColor="text1"/>
              </w:rPr>
              <w:t xml:space="preserve">End of financial year that the record was created in </w:t>
            </w:r>
          </w:p>
        </w:tc>
        <w:tc>
          <w:tcPr>
            <w:tcW w:w="1598" w:type="dxa"/>
            <w:tcBorders>
              <w:top w:val="single" w:sz="4" w:space="0" w:color="auto"/>
              <w:bottom w:val="single" w:sz="4" w:space="0" w:color="auto"/>
            </w:tcBorders>
            <w:shd w:val="clear" w:color="auto" w:fill="auto"/>
          </w:tcPr>
          <w:p w14:paraId="552DF1C8" w14:textId="7AE56982"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 xml:space="preserve">Common practice </w:t>
            </w:r>
            <w:r w:rsidRPr="00147DBC">
              <w:rPr>
                <w:rFonts w:cstheme="minorHAnsi"/>
                <w:color w:val="00B050"/>
              </w:rPr>
              <w:t>and Record Keeping (VAT Notice 700/21)</w:t>
            </w:r>
          </w:p>
        </w:tc>
        <w:tc>
          <w:tcPr>
            <w:tcW w:w="1356" w:type="dxa"/>
            <w:tcBorders>
              <w:top w:val="single" w:sz="4" w:space="0" w:color="auto"/>
              <w:bottom w:val="single" w:sz="4" w:space="0" w:color="auto"/>
            </w:tcBorders>
            <w:shd w:val="clear" w:color="auto" w:fill="auto"/>
          </w:tcPr>
          <w:p w14:paraId="5EA15CDF" w14:textId="3A3D8909"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0BF9B033" w14:textId="77777777" w:rsidTr="00147DBC">
        <w:trPr>
          <w:trHeight w:val="178"/>
        </w:trPr>
        <w:tc>
          <w:tcPr>
            <w:tcW w:w="1225" w:type="dxa"/>
            <w:tcBorders>
              <w:top w:val="single" w:sz="4" w:space="0" w:color="auto"/>
              <w:bottom w:val="single" w:sz="4" w:space="0" w:color="auto"/>
            </w:tcBorders>
            <w:shd w:val="clear" w:color="auto" w:fill="auto"/>
          </w:tcPr>
          <w:p w14:paraId="23706F23" w14:textId="369DF751" w:rsidR="005B2BDA" w:rsidRPr="00147DBC" w:rsidRDefault="005B2BDA" w:rsidP="005B2BDA">
            <w:pPr>
              <w:rPr>
                <w:rFonts w:cstheme="minorHAnsi"/>
                <w:color w:val="000000" w:themeColor="text1"/>
              </w:rPr>
            </w:pPr>
            <w:r w:rsidRPr="00147DBC">
              <w:rPr>
                <w:rFonts w:cstheme="minorHAnsi"/>
                <w:color w:val="000000" w:themeColor="text1"/>
              </w:rPr>
              <w:lastRenderedPageBreak/>
              <w:t>16.3</w:t>
            </w:r>
          </w:p>
        </w:tc>
        <w:tc>
          <w:tcPr>
            <w:tcW w:w="4131" w:type="dxa"/>
            <w:tcBorders>
              <w:top w:val="single" w:sz="4" w:space="0" w:color="auto"/>
              <w:bottom w:val="single" w:sz="4" w:space="0" w:color="auto"/>
            </w:tcBorders>
            <w:shd w:val="clear" w:color="auto" w:fill="auto"/>
          </w:tcPr>
          <w:p w14:paraId="2B644B43" w14:textId="0802FE15"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All records relating to the maintenance carried out by school employees, including maintenance log book</w:t>
            </w:r>
          </w:p>
        </w:tc>
        <w:tc>
          <w:tcPr>
            <w:tcW w:w="1453" w:type="dxa"/>
            <w:tcBorders>
              <w:top w:val="single" w:sz="4" w:space="0" w:color="auto"/>
              <w:bottom w:val="single" w:sz="4" w:space="0" w:color="auto"/>
            </w:tcBorders>
            <w:shd w:val="clear" w:color="auto" w:fill="auto"/>
          </w:tcPr>
          <w:p w14:paraId="41A80FFF" w14:textId="2D1F6C7A" w:rsidR="005B2BDA" w:rsidRPr="00147DBC" w:rsidRDefault="005B2BDA" w:rsidP="005B2BDA">
            <w:pPr>
              <w:rPr>
                <w:rFonts w:cstheme="minorHAnsi"/>
                <w:color w:val="000000" w:themeColor="text1"/>
              </w:rPr>
            </w:pPr>
            <w:r w:rsidRPr="00147DBC">
              <w:rPr>
                <w:rFonts w:cstheme="minorHAnsi"/>
                <w:color w:val="000000"/>
              </w:rPr>
              <w:t>Secure location in School Office</w:t>
            </w:r>
          </w:p>
        </w:tc>
        <w:tc>
          <w:tcPr>
            <w:tcW w:w="1418" w:type="dxa"/>
            <w:tcBorders>
              <w:top w:val="single" w:sz="4" w:space="0" w:color="auto"/>
              <w:bottom w:val="single" w:sz="4" w:space="0" w:color="auto"/>
            </w:tcBorders>
            <w:shd w:val="clear" w:color="auto" w:fill="auto"/>
          </w:tcPr>
          <w:p w14:paraId="677A8E7D" w14:textId="29914F7A" w:rsidR="005B2BDA" w:rsidRPr="00147DBC" w:rsidRDefault="005B2BDA" w:rsidP="005B2BDA">
            <w:pPr>
              <w:rPr>
                <w:rFonts w:cstheme="minorHAnsi"/>
                <w:b/>
                <w:bCs/>
                <w:color w:val="000000" w:themeColor="text1"/>
              </w:rPr>
            </w:pPr>
            <w:r w:rsidRPr="00147DBC">
              <w:rPr>
                <w:rFonts w:cstheme="minorHAnsi"/>
              </w:rPr>
              <w:t>School Office</w:t>
            </w:r>
          </w:p>
        </w:tc>
        <w:tc>
          <w:tcPr>
            <w:tcW w:w="2396" w:type="dxa"/>
            <w:tcBorders>
              <w:top w:val="single" w:sz="4" w:space="0" w:color="auto"/>
              <w:bottom w:val="single" w:sz="4" w:space="0" w:color="auto"/>
            </w:tcBorders>
            <w:shd w:val="clear" w:color="auto" w:fill="auto"/>
          </w:tcPr>
          <w:p w14:paraId="33361F56" w14:textId="77777777" w:rsidR="005B2BDA" w:rsidRPr="00147DBC" w:rsidRDefault="005B2BDA" w:rsidP="005B2BDA">
            <w:pPr>
              <w:rPr>
                <w:rFonts w:cstheme="minorHAnsi"/>
                <w:color w:val="000000" w:themeColor="text1"/>
              </w:rPr>
            </w:pPr>
            <w:r w:rsidRPr="00147DBC">
              <w:rPr>
                <w:rFonts w:cstheme="minorHAnsi"/>
                <w:color w:val="000000" w:themeColor="text1"/>
              </w:rPr>
              <w:t>Current calendar year + 6 years</w:t>
            </w:r>
          </w:p>
          <w:p w14:paraId="63B93DFB" w14:textId="3304C382" w:rsidR="005B2BDA" w:rsidRPr="00147DBC" w:rsidRDefault="005B2BDA" w:rsidP="005B2BDA">
            <w:pPr>
              <w:rPr>
                <w:rFonts w:cstheme="minorHAnsi"/>
                <w:color w:val="000000" w:themeColor="text1"/>
              </w:rPr>
            </w:pPr>
            <w:r w:rsidRPr="00147DBC">
              <w:rPr>
                <w:rFonts w:cstheme="minorHAnsi"/>
                <w:color w:val="000000" w:themeColor="text1"/>
              </w:rPr>
              <w:t xml:space="preserve">Records relating to rewiring, major alterations etc </w:t>
            </w:r>
            <w:r w:rsidRPr="00147DBC">
              <w:rPr>
                <w:color w:val="00B050"/>
              </w:rPr>
              <w:t>will</w:t>
            </w:r>
            <w:r w:rsidRPr="00147DBC">
              <w:rPr>
                <w:rFonts w:cstheme="minorHAnsi"/>
                <w:color w:val="000000" w:themeColor="text1"/>
              </w:rPr>
              <w:t xml:space="preserve"> be retained in the health and safety file whilst the building belongs to the school/</w:t>
            </w:r>
            <w:r w:rsidRPr="00147DBC">
              <w:rPr>
                <w:rFonts w:cstheme="minorHAnsi"/>
                <w:color w:val="00B050"/>
              </w:rPr>
              <w:t>trust</w:t>
            </w:r>
            <w:r w:rsidRPr="00147DBC">
              <w:rPr>
                <w:rFonts w:cstheme="minorHAnsi"/>
                <w:color w:val="000000" w:themeColor="text1"/>
              </w:rPr>
              <w:t xml:space="preserve"> and </w:t>
            </w:r>
            <w:r w:rsidRPr="00147DBC">
              <w:rPr>
                <w:color w:val="00B050"/>
              </w:rPr>
              <w:t>will</w:t>
            </w:r>
            <w:r w:rsidRPr="00147DBC">
              <w:rPr>
                <w:rFonts w:cstheme="minorHAnsi"/>
                <w:color w:val="000000" w:themeColor="text1"/>
              </w:rPr>
              <w:t xml:space="preserve"> be passed onto any new owners if the building is leased or sold.</w:t>
            </w:r>
          </w:p>
        </w:tc>
        <w:tc>
          <w:tcPr>
            <w:tcW w:w="1811" w:type="dxa"/>
            <w:tcBorders>
              <w:top w:val="single" w:sz="4" w:space="0" w:color="auto"/>
              <w:bottom w:val="single" w:sz="4" w:space="0" w:color="auto"/>
            </w:tcBorders>
            <w:shd w:val="clear" w:color="auto" w:fill="auto"/>
          </w:tcPr>
          <w:p w14:paraId="548BA797" w14:textId="03CA006B" w:rsidR="005B2BDA" w:rsidRPr="00147DBC" w:rsidRDefault="005B2BDA" w:rsidP="005B2BDA">
            <w:pPr>
              <w:rPr>
                <w:rFonts w:cstheme="minorHAnsi"/>
                <w:color w:val="000000" w:themeColor="text1"/>
              </w:rPr>
            </w:pPr>
            <w:r w:rsidRPr="00147DBC">
              <w:rPr>
                <w:rFonts w:cstheme="minorHAnsi"/>
                <w:color w:val="000000" w:themeColor="text1"/>
              </w:rPr>
              <w:t>End of calendar year that the record was created in</w:t>
            </w:r>
          </w:p>
        </w:tc>
        <w:tc>
          <w:tcPr>
            <w:tcW w:w="1598" w:type="dxa"/>
            <w:tcBorders>
              <w:top w:val="single" w:sz="4" w:space="0" w:color="auto"/>
              <w:bottom w:val="single" w:sz="4" w:space="0" w:color="auto"/>
            </w:tcBorders>
            <w:shd w:val="clear" w:color="auto" w:fill="auto"/>
          </w:tcPr>
          <w:p w14:paraId="0CA92ACB" w14:textId="2C774860"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 xml:space="preserve">Common practice </w:t>
            </w:r>
            <w:r w:rsidRPr="00147DBC">
              <w:rPr>
                <w:rFonts w:cstheme="minorHAnsi"/>
                <w:color w:val="00B050"/>
              </w:rPr>
              <w:t xml:space="preserve"> and Record Keeping (VAT Notice 700/21)</w:t>
            </w:r>
          </w:p>
        </w:tc>
        <w:tc>
          <w:tcPr>
            <w:tcW w:w="1356" w:type="dxa"/>
            <w:tcBorders>
              <w:top w:val="single" w:sz="4" w:space="0" w:color="auto"/>
              <w:bottom w:val="single" w:sz="4" w:space="0" w:color="auto"/>
            </w:tcBorders>
            <w:shd w:val="clear" w:color="auto" w:fill="auto"/>
          </w:tcPr>
          <w:p w14:paraId="50DB668B" w14:textId="08F06DC0"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3BD2EEB0" w14:textId="77777777" w:rsidTr="00147DBC">
        <w:trPr>
          <w:trHeight w:val="178"/>
        </w:trPr>
        <w:tc>
          <w:tcPr>
            <w:tcW w:w="1225" w:type="dxa"/>
            <w:tcBorders>
              <w:top w:val="single" w:sz="4" w:space="0" w:color="auto"/>
              <w:bottom w:val="single" w:sz="4" w:space="0" w:color="auto"/>
            </w:tcBorders>
            <w:shd w:val="clear" w:color="auto" w:fill="auto"/>
          </w:tcPr>
          <w:p w14:paraId="674117C3" w14:textId="1F055C46" w:rsidR="005B2BDA" w:rsidRPr="00147DBC" w:rsidRDefault="005B2BDA" w:rsidP="005B2BDA">
            <w:pPr>
              <w:rPr>
                <w:rFonts w:cstheme="minorHAnsi"/>
                <w:color w:val="000000" w:themeColor="text1"/>
              </w:rPr>
            </w:pPr>
            <w:r w:rsidRPr="00147DBC">
              <w:rPr>
                <w:rFonts w:cstheme="minorHAnsi"/>
                <w:color w:val="000000" w:themeColor="text1"/>
              </w:rPr>
              <w:t>16.4</w:t>
            </w:r>
          </w:p>
        </w:tc>
        <w:tc>
          <w:tcPr>
            <w:tcW w:w="4131" w:type="dxa"/>
            <w:tcBorders>
              <w:top w:val="single" w:sz="4" w:space="0" w:color="auto"/>
              <w:bottom w:val="single" w:sz="4" w:space="0" w:color="auto"/>
            </w:tcBorders>
            <w:shd w:val="clear" w:color="auto" w:fill="auto"/>
          </w:tcPr>
          <w:p w14:paraId="47397F36" w14:textId="78E68848"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Plans of property belonging to the school/</w:t>
            </w:r>
            <w:r w:rsidRPr="00147DBC">
              <w:rPr>
                <w:rFonts w:cstheme="minorHAnsi"/>
                <w:color w:val="00B050"/>
              </w:rPr>
              <w:t>trust</w:t>
            </w:r>
          </w:p>
        </w:tc>
        <w:tc>
          <w:tcPr>
            <w:tcW w:w="1453" w:type="dxa"/>
            <w:tcBorders>
              <w:top w:val="single" w:sz="4" w:space="0" w:color="auto"/>
              <w:bottom w:val="single" w:sz="4" w:space="0" w:color="auto"/>
            </w:tcBorders>
            <w:shd w:val="clear" w:color="auto" w:fill="auto"/>
          </w:tcPr>
          <w:p w14:paraId="03D21FA0" w14:textId="46A2B5EA" w:rsidR="005B2BDA" w:rsidRPr="00147DBC" w:rsidRDefault="005B2BDA" w:rsidP="005B2BDA">
            <w:pPr>
              <w:rPr>
                <w:rFonts w:cstheme="minorHAnsi"/>
                <w:color w:val="000000" w:themeColor="text1"/>
              </w:rPr>
            </w:pPr>
            <w:r w:rsidRPr="00147DBC">
              <w:rPr>
                <w:rFonts w:cstheme="minorHAnsi"/>
                <w:color w:val="000000"/>
              </w:rPr>
              <w:t xml:space="preserve">Derbyshire County Council (property leased) </w:t>
            </w:r>
          </w:p>
        </w:tc>
        <w:tc>
          <w:tcPr>
            <w:tcW w:w="1418" w:type="dxa"/>
            <w:tcBorders>
              <w:top w:val="single" w:sz="4" w:space="0" w:color="auto"/>
              <w:bottom w:val="single" w:sz="4" w:space="0" w:color="auto"/>
            </w:tcBorders>
            <w:shd w:val="clear" w:color="auto" w:fill="auto"/>
          </w:tcPr>
          <w:p w14:paraId="2F13EAE8" w14:textId="6B29AD7E" w:rsidR="005B2BDA" w:rsidRPr="00147DBC" w:rsidRDefault="005B2BDA" w:rsidP="005B2BDA">
            <w:pPr>
              <w:rPr>
                <w:rFonts w:cstheme="minorHAnsi"/>
                <w:b/>
                <w:bCs/>
                <w:color w:val="000000" w:themeColor="text1"/>
              </w:rPr>
            </w:pPr>
            <w:r w:rsidRPr="00147DBC">
              <w:rPr>
                <w:rFonts w:cstheme="minorHAnsi"/>
                <w:color w:val="000000"/>
              </w:rPr>
              <w:t>Derbyshire County Council</w:t>
            </w:r>
          </w:p>
        </w:tc>
        <w:tc>
          <w:tcPr>
            <w:tcW w:w="2396" w:type="dxa"/>
            <w:tcBorders>
              <w:top w:val="single" w:sz="4" w:space="0" w:color="auto"/>
              <w:bottom w:val="single" w:sz="4" w:space="0" w:color="auto"/>
            </w:tcBorders>
            <w:shd w:val="clear" w:color="auto" w:fill="auto"/>
          </w:tcPr>
          <w:p w14:paraId="2A279F73" w14:textId="2E8D02ED" w:rsidR="005B2BDA" w:rsidRPr="00147DBC" w:rsidRDefault="005B2BDA" w:rsidP="005B2BDA">
            <w:pPr>
              <w:rPr>
                <w:rFonts w:cstheme="minorHAnsi"/>
                <w:color w:val="000000" w:themeColor="text1"/>
              </w:rPr>
            </w:pPr>
            <w:r w:rsidRPr="00147DBC">
              <w:rPr>
                <w:rFonts w:cstheme="minorHAnsi"/>
                <w:color w:val="000000" w:themeColor="text1"/>
              </w:rPr>
              <w:t>These</w:t>
            </w:r>
            <w:r w:rsidRPr="00147DBC">
              <w:rPr>
                <w:color w:val="00B050"/>
              </w:rPr>
              <w:t xml:space="preserve"> will</w:t>
            </w:r>
            <w:r w:rsidRPr="00147DBC">
              <w:rPr>
                <w:rFonts w:cstheme="minorHAnsi"/>
                <w:color w:val="000000" w:themeColor="text1"/>
              </w:rPr>
              <w:t xml:space="preserve"> be retained whilst the building belongs to the school/</w:t>
            </w:r>
            <w:r w:rsidRPr="00147DBC">
              <w:rPr>
                <w:rFonts w:cstheme="minorHAnsi"/>
                <w:color w:val="00B050"/>
              </w:rPr>
              <w:t>trust</w:t>
            </w:r>
            <w:r w:rsidRPr="00147DBC">
              <w:rPr>
                <w:rFonts w:cstheme="minorHAnsi"/>
                <w:color w:val="000000" w:themeColor="text1"/>
              </w:rPr>
              <w:t xml:space="preserve"> and</w:t>
            </w:r>
            <w:r w:rsidRPr="00147DBC">
              <w:rPr>
                <w:color w:val="00B050"/>
              </w:rPr>
              <w:t xml:space="preserve"> will</w:t>
            </w:r>
            <w:r w:rsidRPr="00147DBC">
              <w:rPr>
                <w:rFonts w:cstheme="minorHAnsi"/>
                <w:color w:val="000000" w:themeColor="text1"/>
              </w:rPr>
              <w:t xml:space="preserve"> be passed onto any new owners, if the building is leased or sold.</w:t>
            </w:r>
          </w:p>
        </w:tc>
        <w:tc>
          <w:tcPr>
            <w:tcW w:w="1811" w:type="dxa"/>
            <w:tcBorders>
              <w:top w:val="single" w:sz="4" w:space="0" w:color="auto"/>
              <w:bottom w:val="single" w:sz="4" w:space="0" w:color="auto"/>
            </w:tcBorders>
            <w:shd w:val="clear" w:color="auto" w:fill="auto"/>
          </w:tcPr>
          <w:p w14:paraId="4D1CB819" w14:textId="79051865" w:rsidR="005B2BDA" w:rsidRPr="00147DBC" w:rsidRDefault="005B2BDA" w:rsidP="005B2BDA">
            <w:pPr>
              <w:rPr>
                <w:rFonts w:cstheme="minorHAnsi"/>
                <w:color w:val="000000" w:themeColor="text1"/>
              </w:rPr>
            </w:pPr>
            <w:r w:rsidRPr="00147DBC">
              <w:rPr>
                <w:rFonts w:cstheme="minorHAnsi"/>
                <w:color w:val="000000" w:themeColor="text1"/>
              </w:rPr>
              <w:t>Transfer of asset</w:t>
            </w:r>
          </w:p>
        </w:tc>
        <w:tc>
          <w:tcPr>
            <w:tcW w:w="1598" w:type="dxa"/>
            <w:tcBorders>
              <w:top w:val="single" w:sz="4" w:space="0" w:color="auto"/>
              <w:bottom w:val="single" w:sz="4" w:space="0" w:color="auto"/>
            </w:tcBorders>
            <w:shd w:val="clear" w:color="auto" w:fill="auto"/>
          </w:tcPr>
          <w:p w14:paraId="61CF6F32" w14:textId="638519EE"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6DE9C261" w14:textId="22C28387" w:rsidR="005B2BDA" w:rsidRPr="00147DBC" w:rsidRDefault="005B2BDA" w:rsidP="005B2BDA">
            <w:pPr>
              <w:rPr>
                <w:rFonts w:cstheme="minorHAnsi"/>
                <w:color w:val="000000" w:themeColor="text1"/>
              </w:rPr>
            </w:pPr>
            <w:r w:rsidRPr="00147DBC">
              <w:rPr>
                <w:rFonts w:cstheme="minorHAnsi"/>
                <w:color w:val="000000" w:themeColor="text1"/>
              </w:rPr>
              <w:t>Offer to Local Authority  Record Office</w:t>
            </w:r>
          </w:p>
        </w:tc>
      </w:tr>
      <w:tr w:rsidR="005B2BDA" w:rsidRPr="000D6B01" w14:paraId="61A2E68C" w14:textId="77777777" w:rsidTr="00147DBC">
        <w:trPr>
          <w:trHeight w:val="178"/>
        </w:trPr>
        <w:tc>
          <w:tcPr>
            <w:tcW w:w="1225" w:type="dxa"/>
            <w:tcBorders>
              <w:top w:val="single" w:sz="4" w:space="0" w:color="auto"/>
              <w:bottom w:val="single" w:sz="4" w:space="0" w:color="auto"/>
            </w:tcBorders>
            <w:shd w:val="clear" w:color="auto" w:fill="auto"/>
          </w:tcPr>
          <w:p w14:paraId="63BCC259" w14:textId="37962D7C" w:rsidR="005B2BDA" w:rsidRPr="00147DBC" w:rsidRDefault="005B2BDA" w:rsidP="005B2BDA">
            <w:pPr>
              <w:rPr>
                <w:rFonts w:cstheme="minorHAnsi"/>
                <w:color w:val="000000" w:themeColor="text1"/>
              </w:rPr>
            </w:pPr>
            <w:r w:rsidRPr="00147DBC">
              <w:rPr>
                <w:rFonts w:cstheme="minorHAnsi"/>
                <w:color w:val="000000" w:themeColor="text1"/>
              </w:rPr>
              <w:t>16.5</w:t>
            </w:r>
          </w:p>
        </w:tc>
        <w:tc>
          <w:tcPr>
            <w:tcW w:w="4131" w:type="dxa"/>
            <w:tcBorders>
              <w:top w:val="single" w:sz="4" w:space="0" w:color="auto"/>
              <w:bottom w:val="single" w:sz="4" w:space="0" w:color="auto"/>
            </w:tcBorders>
            <w:shd w:val="clear" w:color="auto" w:fill="auto"/>
          </w:tcPr>
          <w:p w14:paraId="5B78ABBE" w14:textId="6B636550"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Leases of property leased by, or to, the school/</w:t>
            </w:r>
            <w:r w:rsidRPr="00147DBC">
              <w:rPr>
                <w:rFonts w:cstheme="minorHAnsi"/>
                <w:color w:val="00B050"/>
              </w:rPr>
              <w:t>trust</w:t>
            </w:r>
          </w:p>
        </w:tc>
        <w:tc>
          <w:tcPr>
            <w:tcW w:w="1453" w:type="dxa"/>
            <w:tcBorders>
              <w:top w:val="single" w:sz="4" w:space="0" w:color="auto"/>
              <w:bottom w:val="single" w:sz="4" w:space="0" w:color="auto"/>
            </w:tcBorders>
            <w:shd w:val="clear" w:color="auto" w:fill="auto"/>
          </w:tcPr>
          <w:p w14:paraId="3F6188F1" w14:textId="38F1B2A9" w:rsidR="005B2BDA" w:rsidRPr="00147DBC" w:rsidRDefault="005B2BDA" w:rsidP="005B2BDA">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1BCF5521" w14:textId="2B5FC8D9" w:rsidR="005B2BDA" w:rsidRPr="00147DBC" w:rsidRDefault="005B2BDA" w:rsidP="005B2BDA">
            <w:pPr>
              <w:rPr>
                <w:rFonts w:cstheme="minorHAnsi"/>
                <w:b/>
                <w:bCs/>
                <w:color w:val="000000" w:themeColor="text1"/>
              </w:rPr>
            </w:pPr>
            <w:r w:rsidRPr="00147DBC">
              <w:rPr>
                <w:rFonts w:cstheme="minorHAnsi"/>
                <w:color w:val="000000"/>
              </w:rPr>
              <w:t>THIS IS NOT CURRENTLY APPLICABLE TO THE SCHOOL</w:t>
            </w:r>
          </w:p>
        </w:tc>
        <w:tc>
          <w:tcPr>
            <w:tcW w:w="2396" w:type="dxa"/>
            <w:tcBorders>
              <w:top w:val="single" w:sz="4" w:space="0" w:color="auto"/>
              <w:bottom w:val="single" w:sz="4" w:space="0" w:color="auto"/>
            </w:tcBorders>
            <w:shd w:val="clear" w:color="auto" w:fill="auto"/>
          </w:tcPr>
          <w:p w14:paraId="7C0182B7" w14:textId="30BAC2D1" w:rsidR="005B2BDA" w:rsidRPr="00147DBC" w:rsidRDefault="005B2BDA" w:rsidP="005B2BDA">
            <w:pPr>
              <w:rPr>
                <w:rFonts w:cstheme="minorHAnsi"/>
                <w:color w:val="000000" w:themeColor="text1"/>
              </w:rPr>
            </w:pPr>
            <w:r w:rsidRPr="00147DBC">
              <w:rPr>
                <w:rFonts w:cstheme="minorHAnsi"/>
                <w:color w:val="000000" w:themeColor="text1"/>
              </w:rPr>
              <w:t>Expiry of lease + 6 years</w:t>
            </w:r>
          </w:p>
        </w:tc>
        <w:tc>
          <w:tcPr>
            <w:tcW w:w="1811" w:type="dxa"/>
            <w:tcBorders>
              <w:top w:val="single" w:sz="4" w:space="0" w:color="auto"/>
              <w:bottom w:val="single" w:sz="4" w:space="0" w:color="auto"/>
            </w:tcBorders>
            <w:shd w:val="clear" w:color="auto" w:fill="auto"/>
          </w:tcPr>
          <w:p w14:paraId="61009B5E" w14:textId="5AB95A92" w:rsidR="005B2BDA" w:rsidRPr="00147DBC" w:rsidRDefault="005B2BDA" w:rsidP="005B2BDA">
            <w:pPr>
              <w:rPr>
                <w:rFonts w:cstheme="minorHAnsi"/>
                <w:color w:val="000000" w:themeColor="text1"/>
              </w:rPr>
            </w:pPr>
            <w:r w:rsidRPr="00147DBC">
              <w:rPr>
                <w:rFonts w:cstheme="minorHAnsi"/>
                <w:color w:val="000000" w:themeColor="text1"/>
              </w:rPr>
              <w:t>Commencement of lease</w:t>
            </w:r>
          </w:p>
        </w:tc>
        <w:tc>
          <w:tcPr>
            <w:tcW w:w="1598" w:type="dxa"/>
            <w:tcBorders>
              <w:top w:val="single" w:sz="4" w:space="0" w:color="auto"/>
              <w:bottom w:val="single" w:sz="4" w:space="0" w:color="auto"/>
            </w:tcBorders>
            <w:shd w:val="clear" w:color="auto" w:fill="auto"/>
          </w:tcPr>
          <w:p w14:paraId="6F554CC6" w14:textId="4A10CE00"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366F29C9" w14:textId="01BBA4D4"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441F8789" w14:textId="77777777" w:rsidTr="00147DBC">
        <w:trPr>
          <w:trHeight w:val="178"/>
        </w:trPr>
        <w:tc>
          <w:tcPr>
            <w:tcW w:w="1225" w:type="dxa"/>
            <w:tcBorders>
              <w:top w:val="single" w:sz="4" w:space="0" w:color="auto"/>
              <w:bottom w:val="single" w:sz="4" w:space="0" w:color="auto"/>
            </w:tcBorders>
            <w:shd w:val="clear" w:color="auto" w:fill="auto"/>
          </w:tcPr>
          <w:p w14:paraId="22B3FD9F" w14:textId="052F3825" w:rsidR="005B2BDA" w:rsidRPr="00147DBC" w:rsidRDefault="005B2BDA" w:rsidP="005B2BDA">
            <w:pPr>
              <w:rPr>
                <w:rFonts w:cstheme="minorHAnsi"/>
                <w:color w:val="000000" w:themeColor="text1"/>
              </w:rPr>
            </w:pPr>
            <w:r w:rsidRPr="00147DBC">
              <w:rPr>
                <w:rFonts w:cstheme="minorHAnsi"/>
                <w:color w:val="000000" w:themeColor="text1"/>
              </w:rPr>
              <w:t>16.6</w:t>
            </w:r>
          </w:p>
        </w:tc>
        <w:tc>
          <w:tcPr>
            <w:tcW w:w="4131" w:type="dxa"/>
            <w:tcBorders>
              <w:top w:val="single" w:sz="4" w:space="0" w:color="auto"/>
              <w:bottom w:val="single" w:sz="4" w:space="0" w:color="auto"/>
            </w:tcBorders>
            <w:shd w:val="clear" w:color="auto" w:fill="auto"/>
          </w:tcPr>
          <w:p w14:paraId="6E157F85" w14:textId="374C2894"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Records relating to the letting of school/</w:t>
            </w:r>
            <w:r w:rsidRPr="00147DBC">
              <w:rPr>
                <w:rFonts w:cstheme="minorHAnsi"/>
                <w:color w:val="00B050"/>
              </w:rPr>
              <w:t>trust</w:t>
            </w:r>
            <w:r w:rsidRPr="00147DBC">
              <w:rPr>
                <w:rFonts w:cstheme="minorHAnsi"/>
                <w:color w:val="000000" w:themeColor="text1"/>
              </w:rPr>
              <w:t xml:space="preserve"> premises</w:t>
            </w:r>
          </w:p>
        </w:tc>
        <w:tc>
          <w:tcPr>
            <w:tcW w:w="1453" w:type="dxa"/>
            <w:tcBorders>
              <w:top w:val="single" w:sz="4" w:space="0" w:color="auto"/>
              <w:bottom w:val="single" w:sz="4" w:space="0" w:color="auto"/>
            </w:tcBorders>
            <w:shd w:val="clear" w:color="auto" w:fill="auto"/>
          </w:tcPr>
          <w:p w14:paraId="49CA0B73" w14:textId="14A9034D" w:rsidR="005B2BDA" w:rsidRPr="00147DBC" w:rsidRDefault="005B2BDA" w:rsidP="005B2BDA">
            <w:pPr>
              <w:rPr>
                <w:rFonts w:cstheme="minorHAnsi"/>
                <w:color w:val="000000" w:themeColor="text1"/>
              </w:rPr>
            </w:pPr>
            <w:r w:rsidRPr="00147DBC">
              <w:rPr>
                <w:rFonts w:cstheme="minorHAnsi"/>
                <w:color w:val="000000"/>
              </w:rPr>
              <w:t>Secure location in School Office</w:t>
            </w:r>
          </w:p>
        </w:tc>
        <w:tc>
          <w:tcPr>
            <w:tcW w:w="1418" w:type="dxa"/>
            <w:tcBorders>
              <w:top w:val="single" w:sz="4" w:space="0" w:color="auto"/>
              <w:bottom w:val="single" w:sz="4" w:space="0" w:color="auto"/>
            </w:tcBorders>
            <w:shd w:val="clear" w:color="auto" w:fill="auto"/>
          </w:tcPr>
          <w:p w14:paraId="6726179D" w14:textId="32F06BFA" w:rsidR="005B2BDA" w:rsidRPr="00147DBC" w:rsidRDefault="005B2BDA" w:rsidP="005B2BDA">
            <w:pPr>
              <w:rPr>
                <w:rFonts w:cstheme="minorHAnsi"/>
                <w:b/>
                <w:bCs/>
                <w:color w:val="000000" w:themeColor="text1"/>
              </w:rPr>
            </w:pPr>
            <w:r w:rsidRPr="00147DBC">
              <w:rPr>
                <w:rFonts w:cstheme="minorHAnsi"/>
              </w:rPr>
              <w:t>School Office</w:t>
            </w:r>
          </w:p>
        </w:tc>
        <w:tc>
          <w:tcPr>
            <w:tcW w:w="2396" w:type="dxa"/>
            <w:tcBorders>
              <w:top w:val="single" w:sz="4" w:space="0" w:color="auto"/>
              <w:bottom w:val="single" w:sz="4" w:space="0" w:color="auto"/>
            </w:tcBorders>
            <w:shd w:val="clear" w:color="auto" w:fill="auto"/>
          </w:tcPr>
          <w:p w14:paraId="3B64BDE6" w14:textId="2931FB89" w:rsidR="005B2BDA" w:rsidRPr="00147DBC" w:rsidRDefault="005B2BDA" w:rsidP="005B2BDA">
            <w:pPr>
              <w:rPr>
                <w:rFonts w:cstheme="minorHAnsi"/>
                <w:color w:val="000000" w:themeColor="text1"/>
              </w:rPr>
            </w:pPr>
            <w:r w:rsidRPr="00147DBC">
              <w:rPr>
                <w:rFonts w:cstheme="minorHAnsi"/>
                <w:color w:val="000000" w:themeColor="text1"/>
              </w:rPr>
              <w:t>Current financial year + 6 years</w:t>
            </w:r>
          </w:p>
        </w:tc>
        <w:tc>
          <w:tcPr>
            <w:tcW w:w="1811" w:type="dxa"/>
            <w:tcBorders>
              <w:top w:val="single" w:sz="4" w:space="0" w:color="auto"/>
              <w:bottom w:val="single" w:sz="4" w:space="0" w:color="auto"/>
            </w:tcBorders>
            <w:shd w:val="clear" w:color="auto" w:fill="auto"/>
          </w:tcPr>
          <w:p w14:paraId="22D5EE8F" w14:textId="393C33C8" w:rsidR="005B2BDA" w:rsidRPr="00147DBC" w:rsidRDefault="005B2BDA" w:rsidP="005B2BDA">
            <w:pPr>
              <w:rPr>
                <w:rFonts w:cstheme="minorHAnsi"/>
                <w:color w:val="000000" w:themeColor="text1"/>
              </w:rPr>
            </w:pPr>
            <w:r w:rsidRPr="00147DBC">
              <w:rPr>
                <w:rFonts w:cstheme="minorHAnsi"/>
                <w:color w:val="000000" w:themeColor="text1"/>
              </w:rPr>
              <w:t>End of financial year that the record was created in</w:t>
            </w:r>
          </w:p>
        </w:tc>
        <w:tc>
          <w:tcPr>
            <w:tcW w:w="1598" w:type="dxa"/>
            <w:tcBorders>
              <w:top w:val="single" w:sz="4" w:space="0" w:color="auto"/>
              <w:bottom w:val="single" w:sz="4" w:space="0" w:color="auto"/>
            </w:tcBorders>
            <w:shd w:val="clear" w:color="auto" w:fill="auto"/>
          </w:tcPr>
          <w:p w14:paraId="042D9ACD" w14:textId="463F06ED"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64985C73" w14:textId="7AF99633"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0A6F2535" w14:textId="77777777" w:rsidTr="00147DBC">
        <w:trPr>
          <w:trHeight w:val="178"/>
        </w:trPr>
        <w:tc>
          <w:tcPr>
            <w:tcW w:w="1225" w:type="dxa"/>
            <w:tcBorders>
              <w:top w:val="single" w:sz="4" w:space="0" w:color="auto"/>
              <w:bottom w:val="single" w:sz="4" w:space="0" w:color="auto"/>
            </w:tcBorders>
            <w:shd w:val="clear" w:color="auto" w:fill="auto"/>
          </w:tcPr>
          <w:p w14:paraId="15C7E197"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30262530" w14:textId="77777777" w:rsidR="005B2BDA" w:rsidRPr="00147DBC" w:rsidRDefault="005B2BDA" w:rsidP="005B2BDA">
            <w:pPr>
              <w:autoSpaceDE w:val="0"/>
              <w:autoSpaceDN w:val="0"/>
              <w:adjustRightInd w:val="0"/>
              <w:rPr>
                <w:rFonts w:asciiTheme="majorHAnsi" w:hAnsiTheme="majorHAnsi" w:cstheme="majorHAnsi"/>
                <w:color w:val="000000" w:themeColor="text1"/>
              </w:rPr>
            </w:pPr>
          </w:p>
        </w:tc>
        <w:tc>
          <w:tcPr>
            <w:tcW w:w="1453" w:type="dxa"/>
            <w:tcBorders>
              <w:top w:val="single" w:sz="4" w:space="0" w:color="auto"/>
              <w:bottom w:val="single" w:sz="4" w:space="0" w:color="auto"/>
            </w:tcBorders>
            <w:shd w:val="clear" w:color="auto" w:fill="auto"/>
          </w:tcPr>
          <w:p w14:paraId="426D7948"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7CD286A2"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3383FFFF" w14:textId="77777777" w:rsidR="005B2BDA" w:rsidRPr="00147DBC" w:rsidRDefault="005B2BDA" w:rsidP="005B2BDA">
            <w:pPr>
              <w:rPr>
                <w:rFonts w:asciiTheme="majorHAnsi" w:hAnsiTheme="majorHAnsi" w:cstheme="majorHAnsi"/>
                <w:color w:val="000000" w:themeColor="text1"/>
              </w:rPr>
            </w:pPr>
          </w:p>
        </w:tc>
        <w:tc>
          <w:tcPr>
            <w:tcW w:w="1811" w:type="dxa"/>
            <w:tcBorders>
              <w:top w:val="single" w:sz="4" w:space="0" w:color="auto"/>
              <w:bottom w:val="single" w:sz="4" w:space="0" w:color="auto"/>
            </w:tcBorders>
            <w:shd w:val="clear" w:color="auto" w:fill="auto"/>
          </w:tcPr>
          <w:p w14:paraId="6A0098F3" w14:textId="77777777" w:rsidR="005B2BDA" w:rsidRPr="00147DBC" w:rsidRDefault="005B2BDA" w:rsidP="005B2BDA">
            <w:pPr>
              <w:rPr>
                <w:rFonts w:asciiTheme="majorHAnsi" w:hAnsiTheme="majorHAnsi" w:cstheme="majorHAnsi"/>
                <w:color w:val="000000" w:themeColor="text1"/>
              </w:rPr>
            </w:pPr>
          </w:p>
        </w:tc>
        <w:tc>
          <w:tcPr>
            <w:tcW w:w="1598" w:type="dxa"/>
            <w:tcBorders>
              <w:top w:val="single" w:sz="4" w:space="0" w:color="auto"/>
              <w:bottom w:val="single" w:sz="4" w:space="0" w:color="auto"/>
            </w:tcBorders>
            <w:shd w:val="clear" w:color="auto" w:fill="auto"/>
          </w:tcPr>
          <w:p w14:paraId="33F88EC6" w14:textId="77777777" w:rsidR="005B2BDA" w:rsidRPr="00147DBC" w:rsidRDefault="005B2BDA" w:rsidP="005B2BDA">
            <w:pPr>
              <w:autoSpaceDE w:val="0"/>
              <w:autoSpaceDN w:val="0"/>
              <w:adjustRightInd w:val="0"/>
              <w:rPr>
                <w:color w:val="000000" w:themeColor="text1"/>
              </w:rPr>
            </w:pPr>
          </w:p>
        </w:tc>
        <w:tc>
          <w:tcPr>
            <w:tcW w:w="1356" w:type="dxa"/>
            <w:tcBorders>
              <w:top w:val="single" w:sz="4" w:space="0" w:color="auto"/>
              <w:bottom w:val="single" w:sz="4" w:space="0" w:color="auto"/>
            </w:tcBorders>
            <w:shd w:val="clear" w:color="auto" w:fill="auto"/>
          </w:tcPr>
          <w:p w14:paraId="618A1C5E" w14:textId="77777777" w:rsidR="005B2BDA" w:rsidRPr="00147DBC" w:rsidRDefault="005B2BDA" w:rsidP="005B2BDA">
            <w:pPr>
              <w:rPr>
                <w:color w:val="000000" w:themeColor="text1"/>
              </w:rPr>
            </w:pPr>
          </w:p>
        </w:tc>
      </w:tr>
      <w:tr w:rsidR="005B2BDA" w:rsidRPr="000D6B01" w14:paraId="49EDEAC2" w14:textId="77777777" w:rsidTr="00147DBC">
        <w:trPr>
          <w:trHeight w:val="178"/>
        </w:trPr>
        <w:tc>
          <w:tcPr>
            <w:tcW w:w="15388" w:type="dxa"/>
            <w:gridSpan w:val="8"/>
            <w:tcBorders>
              <w:top w:val="single" w:sz="4" w:space="0" w:color="auto"/>
              <w:bottom w:val="single" w:sz="4" w:space="0" w:color="auto"/>
            </w:tcBorders>
            <w:shd w:val="clear" w:color="auto" w:fill="auto"/>
          </w:tcPr>
          <w:p w14:paraId="5157401E" w14:textId="20FB69C5" w:rsidR="005B2BDA" w:rsidRPr="00147DBC" w:rsidRDefault="005B2BDA" w:rsidP="005B2BDA">
            <w:pPr>
              <w:pStyle w:val="Heading2"/>
              <w:numPr>
                <w:ilvl w:val="0"/>
                <w:numId w:val="7"/>
              </w:numPr>
              <w:outlineLvl w:val="1"/>
              <w:rPr>
                <w:color w:val="000000" w:themeColor="text1"/>
              </w:rPr>
            </w:pPr>
            <w:bookmarkStart w:id="85" w:name="_Pupil_Education_Record"/>
            <w:bookmarkStart w:id="86" w:name="_Toc195793165"/>
            <w:bookmarkEnd w:id="85"/>
            <w:r w:rsidRPr="00147DBC">
              <w:rPr>
                <w:color w:val="000000" w:themeColor="text1"/>
              </w:rPr>
              <w:t xml:space="preserve">Pupil Education Record </w:t>
            </w:r>
            <w:r w:rsidRPr="00147DBC">
              <w:rPr>
                <w:b w:val="0"/>
                <w:bCs/>
                <w:color w:val="000000" w:themeColor="text1"/>
                <w:sz w:val="22"/>
                <w:szCs w:val="22"/>
              </w:rPr>
              <w:t xml:space="preserve">(see </w:t>
            </w:r>
            <w:hyperlink r:id="rId32" w:history="1">
              <w:r w:rsidRPr="00147DBC">
                <w:rPr>
                  <w:rStyle w:val="Hyperlink"/>
                  <w:b w:val="0"/>
                  <w:bCs/>
                  <w:color w:val="000000" w:themeColor="text1"/>
                  <w:sz w:val="22"/>
                  <w:szCs w:val="22"/>
                </w:rPr>
                <w:t>s2 Education Record (Pupil Information) Regulations 2005</w:t>
              </w:r>
            </w:hyperlink>
            <w:r w:rsidRPr="00147DBC">
              <w:rPr>
                <w:b w:val="0"/>
                <w:bCs/>
                <w:color w:val="000000" w:themeColor="text1"/>
                <w:sz w:val="22"/>
                <w:szCs w:val="22"/>
              </w:rPr>
              <w:t xml:space="preserve"> ).</w:t>
            </w:r>
            <w:bookmarkEnd w:id="86"/>
            <w:r w:rsidRPr="00147DBC">
              <w:rPr>
                <w:b w:val="0"/>
                <w:bCs/>
                <w:color w:val="000000" w:themeColor="text1"/>
                <w:sz w:val="22"/>
                <w:szCs w:val="22"/>
              </w:rPr>
              <w:t xml:space="preserve"> </w:t>
            </w:r>
          </w:p>
          <w:p w14:paraId="0BF80393" w14:textId="7B10DF66" w:rsidR="005B2BDA" w:rsidRPr="00147DBC" w:rsidRDefault="005B2BDA" w:rsidP="005B2BDA">
            <w:pPr>
              <w:rPr>
                <w:color w:val="000000" w:themeColor="text1"/>
              </w:rPr>
            </w:pPr>
            <w:r w:rsidRPr="00147DBC">
              <w:rPr>
                <w:color w:val="000000" w:themeColor="text1"/>
              </w:rPr>
              <w:t>Much of this information is stored in electronic form on the school’s Management Information System [insert name].</w:t>
            </w:r>
          </w:p>
          <w:p w14:paraId="21DA2C9B" w14:textId="2C79B0CA" w:rsidR="005B2BDA" w:rsidRPr="00147DBC" w:rsidRDefault="005B2BDA" w:rsidP="005B2BDA">
            <w:pPr>
              <w:rPr>
                <w:color w:val="000000" w:themeColor="text1"/>
                <w:u w:val="single"/>
              </w:rPr>
            </w:pPr>
            <w:r w:rsidRPr="00147DBC">
              <w:rPr>
                <w:color w:val="000000" w:themeColor="text1"/>
              </w:rPr>
              <w:t xml:space="preserve">SEN is dealt with in </w:t>
            </w:r>
            <w:hyperlink w:anchor="_Special_Educational_Needs" w:history="1">
              <w:r w:rsidRPr="00147DBC">
                <w:rPr>
                  <w:rStyle w:val="Hyperlink"/>
                  <w:color w:val="000000" w:themeColor="text1"/>
                </w:rPr>
                <w:t>section 20</w:t>
              </w:r>
            </w:hyperlink>
            <w:r w:rsidRPr="00147DBC">
              <w:rPr>
                <w:rStyle w:val="Hyperlink"/>
                <w:color w:val="000000" w:themeColor="text1"/>
              </w:rPr>
              <w:t>.</w:t>
            </w:r>
          </w:p>
        </w:tc>
      </w:tr>
      <w:tr w:rsidR="005B2BDA" w:rsidRPr="000D6B01" w14:paraId="490AEA1E" w14:textId="77777777" w:rsidTr="00147DBC">
        <w:trPr>
          <w:trHeight w:val="178"/>
        </w:trPr>
        <w:tc>
          <w:tcPr>
            <w:tcW w:w="1225" w:type="dxa"/>
            <w:tcBorders>
              <w:top w:val="single" w:sz="4" w:space="0" w:color="auto"/>
              <w:bottom w:val="single" w:sz="4" w:space="0" w:color="auto"/>
            </w:tcBorders>
            <w:shd w:val="clear" w:color="auto" w:fill="auto"/>
          </w:tcPr>
          <w:p w14:paraId="5FF6F94B" w14:textId="45201F0A" w:rsidR="005B2BDA" w:rsidRPr="00147DBC" w:rsidRDefault="005B2BDA" w:rsidP="005B2BDA">
            <w:pPr>
              <w:rPr>
                <w:rFonts w:cstheme="minorHAnsi"/>
                <w:color w:val="000000" w:themeColor="text1"/>
              </w:rPr>
            </w:pPr>
            <w:r w:rsidRPr="00147DBC">
              <w:rPr>
                <w:rFonts w:cstheme="minorHAnsi"/>
                <w:color w:val="000000" w:themeColor="text1"/>
              </w:rPr>
              <w:lastRenderedPageBreak/>
              <w:t>17.1</w:t>
            </w:r>
          </w:p>
        </w:tc>
        <w:tc>
          <w:tcPr>
            <w:tcW w:w="4131" w:type="dxa"/>
            <w:tcBorders>
              <w:top w:val="single" w:sz="4" w:space="0" w:color="auto"/>
              <w:bottom w:val="single" w:sz="4" w:space="0" w:color="auto"/>
            </w:tcBorders>
            <w:shd w:val="clear" w:color="auto" w:fill="auto"/>
          </w:tcPr>
          <w:p w14:paraId="20C68E7C" w14:textId="6CDFB7A8"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Primary</w:t>
            </w:r>
          </w:p>
        </w:tc>
        <w:tc>
          <w:tcPr>
            <w:tcW w:w="1453" w:type="dxa"/>
            <w:tcBorders>
              <w:top w:val="single" w:sz="4" w:space="0" w:color="auto"/>
              <w:bottom w:val="single" w:sz="4" w:space="0" w:color="auto"/>
            </w:tcBorders>
            <w:shd w:val="clear" w:color="auto" w:fill="auto"/>
          </w:tcPr>
          <w:p w14:paraId="7C54F586" w14:textId="417387BB" w:rsidR="005B2BDA" w:rsidRPr="00147DBC" w:rsidRDefault="005B2BDA" w:rsidP="005B2BDA">
            <w:pPr>
              <w:rPr>
                <w:rFonts w:cstheme="minorHAnsi"/>
                <w:color w:val="000000" w:themeColor="text1"/>
              </w:rPr>
            </w:pPr>
            <w:r w:rsidRPr="00147DBC">
              <w:rPr>
                <w:rFonts w:cstheme="minorHAnsi"/>
                <w:color w:val="000000" w:themeColor="text1"/>
              </w:rPr>
              <w:t>[MIS]</w:t>
            </w:r>
          </w:p>
        </w:tc>
        <w:tc>
          <w:tcPr>
            <w:tcW w:w="1418" w:type="dxa"/>
            <w:tcBorders>
              <w:top w:val="single" w:sz="4" w:space="0" w:color="auto"/>
              <w:bottom w:val="single" w:sz="4" w:space="0" w:color="auto"/>
            </w:tcBorders>
            <w:shd w:val="clear" w:color="auto" w:fill="auto"/>
          </w:tcPr>
          <w:p w14:paraId="625C04A6" w14:textId="460AA3D6"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226322BF" w14:textId="64B5E652" w:rsidR="005B2BDA" w:rsidRPr="00147DBC" w:rsidRDefault="005B2BDA" w:rsidP="005B2BDA">
            <w:pPr>
              <w:rPr>
                <w:rStyle w:val="Hyperlink"/>
                <w:rFonts w:cstheme="minorHAnsi"/>
                <w:color w:val="000000" w:themeColor="text1"/>
                <w:u w:val="none"/>
              </w:rPr>
            </w:pPr>
            <w:r w:rsidRPr="00147DBC">
              <w:rPr>
                <w:rFonts w:cstheme="minorHAnsi"/>
                <w:color w:val="000000" w:themeColor="text1"/>
              </w:rPr>
              <w:t xml:space="preserve">Retain whilst the child remains at the primary school. Records may be kept on the MIS in an archive or ‘former roll’ area) after a pupil has left the school – see </w:t>
            </w:r>
            <w:hyperlink w:anchor="_4.7_Transfer_of" w:history="1">
              <w:r w:rsidRPr="00147DBC">
                <w:rPr>
                  <w:rStyle w:val="Hyperlink"/>
                  <w:rFonts w:cstheme="minorHAnsi"/>
                  <w:color w:val="000000" w:themeColor="text1"/>
                </w:rPr>
                <w:t>1.7 Last School</w:t>
              </w:r>
            </w:hyperlink>
            <w:r w:rsidRPr="00147DBC">
              <w:rPr>
                <w:rStyle w:val="Hyperlink"/>
                <w:rFonts w:cstheme="minorHAnsi"/>
                <w:color w:val="000000" w:themeColor="text1"/>
              </w:rPr>
              <w:t xml:space="preserve"> and 1.8 Management Information System</w:t>
            </w:r>
          </w:p>
          <w:p w14:paraId="7F2B2E97" w14:textId="7FC77868"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36A75257" w14:textId="2A14DE7E" w:rsidR="005B2BDA" w:rsidRPr="00147DBC" w:rsidRDefault="005B2BDA" w:rsidP="005B2BDA">
            <w:pPr>
              <w:rPr>
                <w:rFonts w:cstheme="minorHAnsi"/>
                <w:color w:val="000000" w:themeColor="text1"/>
              </w:rPr>
            </w:pPr>
            <w:r w:rsidRPr="00147DBC">
              <w:rPr>
                <w:rFonts w:cstheme="minorHAnsi"/>
                <w:color w:val="000000" w:themeColor="text1"/>
              </w:rPr>
              <w:t>Date pupil changes school</w:t>
            </w:r>
          </w:p>
        </w:tc>
        <w:tc>
          <w:tcPr>
            <w:tcW w:w="1598" w:type="dxa"/>
            <w:tcBorders>
              <w:top w:val="single" w:sz="4" w:space="0" w:color="auto"/>
              <w:bottom w:val="single" w:sz="4" w:space="0" w:color="auto"/>
            </w:tcBorders>
            <w:shd w:val="clear" w:color="auto" w:fill="auto"/>
          </w:tcPr>
          <w:p w14:paraId="1A8C3184" w14:textId="19EE3D8C" w:rsidR="005B2BDA" w:rsidRPr="00147DBC" w:rsidRDefault="005B2BDA" w:rsidP="005B2BDA">
            <w:pPr>
              <w:rPr>
                <w:rFonts w:cstheme="minorHAnsi"/>
                <w:color w:val="000000" w:themeColor="text1"/>
              </w:rPr>
            </w:pPr>
            <w:r w:rsidRPr="00147DBC">
              <w:rPr>
                <w:rFonts w:cstheme="minorHAnsi"/>
                <w:color w:val="000000" w:themeColor="text1"/>
              </w:rPr>
              <w:t>Education (Pupil Information)</w:t>
            </w:r>
          </w:p>
          <w:p w14:paraId="4C0E9445" w14:textId="0F544BA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(England) Regulations 2005</w:t>
            </w:r>
          </w:p>
        </w:tc>
        <w:tc>
          <w:tcPr>
            <w:tcW w:w="1356" w:type="dxa"/>
            <w:tcBorders>
              <w:top w:val="single" w:sz="4" w:space="0" w:color="auto"/>
              <w:bottom w:val="single" w:sz="4" w:space="0" w:color="auto"/>
            </w:tcBorders>
            <w:shd w:val="clear" w:color="auto" w:fill="auto"/>
          </w:tcPr>
          <w:p w14:paraId="665AEB8A" w14:textId="50AAC597" w:rsidR="005B2BDA" w:rsidRPr="00147DBC" w:rsidRDefault="005B2BDA" w:rsidP="005B2BDA">
            <w:pPr>
              <w:rPr>
                <w:rFonts w:cstheme="minorHAnsi"/>
                <w:color w:val="000000" w:themeColor="text1"/>
              </w:rPr>
            </w:pPr>
            <w:r w:rsidRPr="00147DBC">
              <w:rPr>
                <w:rFonts w:cstheme="minorHAnsi"/>
                <w:color w:val="000000" w:themeColor="text1"/>
              </w:rPr>
              <w:t xml:space="preserve">The file </w:t>
            </w:r>
            <w:r w:rsidRPr="00147DBC">
              <w:rPr>
                <w:color w:val="00B050"/>
              </w:rPr>
              <w:t>will</w:t>
            </w:r>
            <w:r w:rsidRPr="00147DBC">
              <w:rPr>
                <w:rFonts w:cstheme="minorHAnsi"/>
                <w:color w:val="000000" w:themeColor="text1"/>
              </w:rPr>
              <w:t xml:space="preserve"> follow the pupil when they leave the primary school (see </w:t>
            </w:r>
            <w:hyperlink w:anchor="_4.7_Transfer_of" w:history="1">
              <w:r w:rsidRPr="00147DBC">
                <w:rPr>
                  <w:rStyle w:val="Hyperlink"/>
                  <w:rFonts w:cstheme="minorHAnsi"/>
                  <w:color w:val="000000" w:themeColor="text1"/>
                </w:rPr>
                <w:t>1.7 Last School</w:t>
              </w:r>
            </w:hyperlink>
            <w:r w:rsidRPr="00147DBC">
              <w:rPr>
                <w:rStyle w:val="Hyperlink"/>
                <w:rFonts w:cstheme="minorHAnsi"/>
                <w:color w:val="000000" w:themeColor="text1"/>
              </w:rPr>
              <w:t xml:space="preserve">. </w:t>
            </w:r>
            <w:r w:rsidRPr="00147DBC">
              <w:rPr>
                <w:rStyle w:val="Hyperlink"/>
                <w:rFonts w:cstheme="minorHAnsi"/>
                <w:color w:val="000000" w:themeColor="text1"/>
                <w:u w:val="none"/>
              </w:rPr>
              <w:t xml:space="preserve">If pupil does not attend a secondary school, or the child dies, then records </w:t>
            </w:r>
            <w:r w:rsidRPr="00147DBC">
              <w:rPr>
                <w:color w:val="00B050"/>
              </w:rPr>
              <w:t>will</w:t>
            </w:r>
            <w:r w:rsidRPr="00147DBC">
              <w:rPr>
                <w:rStyle w:val="Hyperlink"/>
                <w:rFonts w:cstheme="minorHAnsi"/>
                <w:color w:val="000000" w:themeColor="text1"/>
                <w:u w:val="none"/>
              </w:rPr>
              <w:t xml:space="preserve"> be retained as per 17.2 below</w:t>
            </w:r>
            <w:r w:rsidRPr="00147DBC">
              <w:rPr>
                <w:rStyle w:val="Hyperlink"/>
                <w:rFonts w:cstheme="minorHAnsi"/>
                <w:color w:val="000000" w:themeColor="text1"/>
              </w:rPr>
              <w:t xml:space="preserve"> </w:t>
            </w:r>
            <w:r w:rsidRPr="00147DBC">
              <w:rPr>
                <w:rFonts w:cstheme="minorHAnsi"/>
                <w:color w:val="000000" w:themeColor="text1"/>
              </w:rPr>
              <w:t>)</w:t>
            </w:r>
          </w:p>
        </w:tc>
      </w:tr>
      <w:tr w:rsidR="005B2BDA" w:rsidRPr="000D6B01" w14:paraId="24E04C84" w14:textId="77777777" w:rsidTr="00147DBC">
        <w:trPr>
          <w:trHeight w:val="178"/>
        </w:trPr>
        <w:tc>
          <w:tcPr>
            <w:tcW w:w="1225" w:type="dxa"/>
            <w:tcBorders>
              <w:top w:val="single" w:sz="4" w:space="0" w:color="auto"/>
              <w:bottom w:val="single" w:sz="4" w:space="0" w:color="auto"/>
            </w:tcBorders>
            <w:shd w:val="clear" w:color="auto" w:fill="auto"/>
          </w:tcPr>
          <w:p w14:paraId="52842034" w14:textId="438A4F61" w:rsidR="005B2BDA" w:rsidRPr="00147DBC" w:rsidRDefault="005B2BDA" w:rsidP="005B2BDA">
            <w:pPr>
              <w:rPr>
                <w:rFonts w:cstheme="minorHAnsi"/>
                <w:color w:val="000000" w:themeColor="text1"/>
              </w:rPr>
            </w:pPr>
            <w:r w:rsidRPr="00147DBC">
              <w:rPr>
                <w:rFonts w:cstheme="minorHAnsi"/>
                <w:color w:val="000000" w:themeColor="text1"/>
              </w:rPr>
              <w:t>17.4</w:t>
            </w:r>
          </w:p>
        </w:tc>
        <w:tc>
          <w:tcPr>
            <w:tcW w:w="4131" w:type="dxa"/>
            <w:tcBorders>
              <w:top w:val="single" w:sz="4" w:space="0" w:color="auto"/>
              <w:bottom w:val="single" w:sz="4" w:space="0" w:color="auto"/>
            </w:tcBorders>
            <w:shd w:val="clear" w:color="auto" w:fill="auto"/>
          </w:tcPr>
          <w:p w14:paraId="661E537E" w14:textId="77777777"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Examination Results - Pupil Copies</w:t>
            </w:r>
          </w:p>
          <w:p w14:paraId="31D43D2A" w14:textId="25BF549A"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Internal</w:t>
            </w:r>
          </w:p>
        </w:tc>
        <w:tc>
          <w:tcPr>
            <w:tcW w:w="1453" w:type="dxa"/>
            <w:tcBorders>
              <w:top w:val="single" w:sz="4" w:space="0" w:color="auto"/>
              <w:bottom w:val="single" w:sz="4" w:space="0" w:color="auto"/>
            </w:tcBorders>
            <w:shd w:val="clear" w:color="auto" w:fill="auto"/>
          </w:tcPr>
          <w:p w14:paraId="363B38AB" w14:textId="68F5F2F1" w:rsidR="005B2BDA" w:rsidRPr="00147DBC" w:rsidRDefault="005B2BDA" w:rsidP="005B2BDA">
            <w:pPr>
              <w:rPr>
                <w:rFonts w:cstheme="minorHAnsi"/>
                <w:color w:val="000000" w:themeColor="text1"/>
              </w:rPr>
            </w:pPr>
            <w:r w:rsidRPr="00147DBC">
              <w:rPr>
                <w:rFonts w:cstheme="minorHAnsi"/>
                <w:color w:val="000000" w:themeColor="text1"/>
              </w:rPr>
              <w:t>[MIS]</w:t>
            </w:r>
          </w:p>
        </w:tc>
        <w:tc>
          <w:tcPr>
            <w:tcW w:w="1418" w:type="dxa"/>
            <w:tcBorders>
              <w:top w:val="single" w:sz="4" w:space="0" w:color="auto"/>
              <w:bottom w:val="single" w:sz="4" w:space="0" w:color="auto"/>
            </w:tcBorders>
            <w:shd w:val="clear" w:color="auto" w:fill="auto"/>
          </w:tcPr>
          <w:p w14:paraId="18F9CBBE" w14:textId="1E77DB43"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420A06C6" w14:textId="0BC83DE9" w:rsidR="005B2BDA" w:rsidRPr="00147DBC" w:rsidRDefault="005B2BDA" w:rsidP="005B2BDA">
            <w:pPr>
              <w:rPr>
                <w:rFonts w:cstheme="minorHAnsi"/>
                <w:color w:val="000000" w:themeColor="text1"/>
              </w:rPr>
            </w:pPr>
            <w:r w:rsidRPr="00147DBC">
              <w:rPr>
                <w:rFonts w:cstheme="minorHAnsi"/>
                <w:color w:val="000000" w:themeColor="text1"/>
              </w:rPr>
              <w:t>This information</w:t>
            </w:r>
            <w:r w:rsidRPr="00147DBC">
              <w:rPr>
                <w:color w:val="00B050"/>
              </w:rPr>
              <w:t xml:space="preserve"> will</w:t>
            </w:r>
            <w:r w:rsidRPr="00147DBC">
              <w:rPr>
                <w:rFonts w:cstheme="minorHAnsi"/>
                <w:color w:val="000000" w:themeColor="text1"/>
              </w:rPr>
              <w:t xml:space="preserve"> be added to the pupil file</w:t>
            </w:r>
          </w:p>
        </w:tc>
        <w:tc>
          <w:tcPr>
            <w:tcW w:w="1811" w:type="dxa"/>
            <w:tcBorders>
              <w:top w:val="single" w:sz="4" w:space="0" w:color="auto"/>
              <w:bottom w:val="single" w:sz="4" w:space="0" w:color="auto"/>
            </w:tcBorders>
            <w:shd w:val="clear" w:color="auto" w:fill="auto"/>
          </w:tcPr>
          <w:p w14:paraId="15B2B01A" w14:textId="03FD642B" w:rsidR="005B2BDA" w:rsidRPr="00147DBC" w:rsidRDefault="005B2BDA" w:rsidP="005B2BDA">
            <w:pPr>
              <w:rPr>
                <w:rFonts w:cstheme="minorHAnsi"/>
                <w:color w:val="000000" w:themeColor="text1"/>
              </w:rPr>
            </w:pPr>
            <w:r w:rsidRPr="00147DBC">
              <w:rPr>
                <w:rFonts w:cstheme="minorHAnsi"/>
                <w:color w:val="000000" w:themeColor="text1"/>
              </w:rPr>
              <w:t>Date of examination</w:t>
            </w:r>
          </w:p>
        </w:tc>
        <w:tc>
          <w:tcPr>
            <w:tcW w:w="1598" w:type="dxa"/>
            <w:tcBorders>
              <w:top w:val="single" w:sz="4" w:space="0" w:color="auto"/>
              <w:bottom w:val="single" w:sz="4" w:space="0" w:color="auto"/>
            </w:tcBorders>
            <w:shd w:val="clear" w:color="auto" w:fill="auto"/>
          </w:tcPr>
          <w:p w14:paraId="031A8494" w14:textId="2AF884DD"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2B5CDEE9" w14:textId="2075918F" w:rsidR="005B2BDA" w:rsidRPr="00147DBC" w:rsidRDefault="005B2BDA" w:rsidP="005B2BDA">
            <w:pPr>
              <w:rPr>
                <w:rFonts w:cstheme="minorHAnsi"/>
                <w:color w:val="000000" w:themeColor="text1"/>
              </w:rPr>
            </w:pPr>
            <w:r w:rsidRPr="00147DBC">
              <w:rPr>
                <w:rFonts w:cstheme="minorHAnsi"/>
                <w:color w:val="000000" w:themeColor="text1"/>
              </w:rPr>
              <w:t>Secure disposal</w:t>
            </w:r>
          </w:p>
        </w:tc>
      </w:tr>
      <w:tr w:rsidR="005B2BDA" w:rsidRPr="000D6B01" w14:paraId="6D898F96" w14:textId="77777777" w:rsidTr="00147DBC">
        <w:trPr>
          <w:trHeight w:val="178"/>
        </w:trPr>
        <w:tc>
          <w:tcPr>
            <w:tcW w:w="1225" w:type="dxa"/>
            <w:tcBorders>
              <w:top w:val="single" w:sz="4" w:space="0" w:color="auto"/>
              <w:bottom w:val="single" w:sz="4" w:space="0" w:color="auto"/>
            </w:tcBorders>
            <w:shd w:val="clear" w:color="auto" w:fill="auto"/>
          </w:tcPr>
          <w:p w14:paraId="18B4E6B5" w14:textId="443FD210" w:rsidR="005B2BDA" w:rsidRPr="00147DBC" w:rsidRDefault="005B2BDA" w:rsidP="005B2BDA">
            <w:pPr>
              <w:rPr>
                <w:rFonts w:cstheme="minorHAnsi"/>
                <w:color w:val="000000" w:themeColor="text1"/>
              </w:rPr>
            </w:pPr>
            <w:r w:rsidRPr="00147DBC">
              <w:rPr>
                <w:rFonts w:cstheme="minorHAnsi"/>
                <w:color w:val="000000" w:themeColor="text1"/>
              </w:rPr>
              <w:t>17.5</w:t>
            </w:r>
          </w:p>
        </w:tc>
        <w:tc>
          <w:tcPr>
            <w:tcW w:w="4131" w:type="dxa"/>
            <w:tcBorders>
              <w:top w:val="single" w:sz="4" w:space="0" w:color="auto"/>
              <w:bottom w:val="single" w:sz="4" w:space="0" w:color="auto"/>
            </w:tcBorders>
            <w:shd w:val="clear" w:color="auto" w:fill="auto"/>
          </w:tcPr>
          <w:p w14:paraId="6F037682" w14:textId="20499F78"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 xml:space="preserve">Pupil ‘skeleton’ record (which would include a brief record of pupil names, UPNs, date of birth, address, parent details, date of admission, date of departure and destination (if known)) </w:t>
            </w:r>
          </w:p>
        </w:tc>
        <w:tc>
          <w:tcPr>
            <w:tcW w:w="1453" w:type="dxa"/>
            <w:tcBorders>
              <w:top w:val="single" w:sz="4" w:space="0" w:color="auto"/>
              <w:bottom w:val="single" w:sz="4" w:space="0" w:color="auto"/>
            </w:tcBorders>
            <w:shd w:val="clear" w:color="auto" w:fill="auto"/>
          </w:tcPr>
          <w:p w14:paraId="72E64160" w14:textId="0917BF56" w:rsidR="005B2BDA" w:rsidRPr="00147DBC" w:rsidRDefault="005B2BDA" w:rsidP="005B2BDA">
            <w:pPr>
              <w:rPr>
                <w:rFonts w:cstheme="minorHAnsi"/>
                <w:color w:val="000000" w:themeColor="text1"/>
              </w:rPr>
            </w:pPr>
            <w:r w:rsidRPr="00147DBC">
              <w:rPr>
                <w:rFonts w:cstheme="minorHAnsi"/>
                <w:color w:val="000000" w:themeColor="text1"/>
              </w:rPr>
              <w:t>[MIS]</w:t>
            </w:r>
          </w:p>
        </w:tc>
        <w:tc>
          <w:tcPr>
            <w:tcW w:w="1418" w:type="dxa"/>
            <w:tcBorders>
              <w:top w:val="single" w:sz="4" w:space="0" w:color="auto"/>
              <w:bottom w:val="single" w:sz="4" w:space="0" w:color="auto"/>
            </w:tcBorders>
            <w:shd w:val="clear" w:color="auto" w:fill="auto"/>
          </w:tcPr>
          <w:p w14:paraId="0666EC4D" w14:textId="77234CE3"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3583F328" w14:textId="72B618AF" w:rsidR="005B2BDA" w:rsidRPr="00147DBC" w:rsidRDefault="005B2BDA" w:rsidP="005B2BDA">
            <w:pPr>
              <w:rPr>
                <w:rFonts w:cstheme="minorHAnsi"/>
                <w:color w:val="000000" w:themeColor="text1"/>
              </w:rPr>
            </w:pPr>
            <w:r w:rsidRPr="00147DBC">
              <w:rPr>
                <w:rFonts w:cstheme="minorHAnsi"/>
                <w:color w:val="000000" w:themeColor="text1"/>
              </w:rPr>
              <w:t xml:space="preserve">Permanent. These form part of the historical archives. </w:t>
            </w:r>
          </w:p>
        </w:tc>
        <w:tc>
          <w:tcPr>
            <w:tcW w:w="1811" w:type="dxa"/>
            <w:tcBorders>
              <w:top w:val="single" w:sz="4" w:space="0" w:color="auto"/>
              <w:bottom w:val="single" w:sz="4" w:space="0" w:color="auto"/>
            </w:tcBorders>
            <w:shd w:val="clear" w:color="auto" w:fill="auto"/>
          </w:tcPr>
          <w:p w14:paraId="22140D51" w14:textId="5190C019" w:rsidR="005B2BDA" w:rsidRPr="00147DBC" w:rsidRDefault="005B2BDA" w:rsidP="005B2BDA">
            <w:pPr>
              <w:rPr>
                <w:rFonts w:cstheme="minorHAnsi"/>
                <w:color w:val="000000" w:themeColor="text1"/>
              </w:rPr>
            </w:pPr>
            <w:r w:rsidRPr="00147DBC">
              <w:rPr>
                <w:rFonts w:cstheme="minorHAnsi"/>
                <w:color w:val="000000" w:themeColor="text1"/>
              </w:rPr>
              <w:t>Archive on closure of the school/</w:t>
            </w:r>
            <w:r w:rsidRPr="00147DBC">
              <w:rPr>
                <w:rFonts w:cstheme="minorHAnsi"/>
                <w:color w:val="00B050"/>
              </w:rPr>
              <w:t>trust</w:t>
            </w:r>
            <w:r w:rsidRPr="00147DBC">
              <w:rPr>
                <w:rFonts w:cstheme="minorHAnsi"/>
                <w:color w:val="000000" w:themeColor="text1"/>
              </w:rPr>
              <w:t xml:space="preserve">. </w:t>
            </w:r>
          </w:p>
        </w:tc>
        <w:tc>
          <w:tcPr>
            <w:tcW w:w="1598" w:type="dxa"/>
            <w:tcBorders>
              <w:top w:val="single" w:sz="4" w:space="0" w:color="auto"/>
              <w:bottom w:val="single" w:sz="4" w:space="0" w:color="auto"/>
            </w:tcBorders>
            <w:shd w:val="clear" w:color="auto" w:fill="auto"/>
          </w:tcPr>
          <w:p w14:paraId="764F9059" w14:textId="1933A898" w:rsidR="005B2BDA" w:rsidRPr="00147DBC" w:rsidRDefault="005B2BDA" w:rsidP="005B2BDA">
            <w:pPr>
              <w:rPr>
                <w:rFonts w:cstheme="minorHAnsi"/>
                <w:color w:val="000000" w:themeColor="text1"/>
              </w:rPr>
            </w:pPr>
            <w:r w:rsidRPr="00147DBC">
              <w:rPr>
                <w:rFonts w:cstheme="minorHAnsi"/>
                <w:color w:val="000000" w:themeColor="text1"/>
              </w:rPr>
              <w:t xml:space="preserve">Common Practice. </w:t>
            </w:r>
          </w:p>
        </w:tc>
        <w:tc>
          <w:tcPr>
            <w:tcW w:w="1356" w:type="dxa"/>
            <w:tcBorders>
              <w:top w:val="single" w:sz="4" w:space="0" w:color="auto"/>
              <w:bottom w:val="single" w:sz="4" w:space="0" w:color="auto"/>
            </w:tcBorders>
            <w:shd w:val="clear" w:color="auto" w:fill="auto"/>
          </w:tcPr>
          <w:p w14:paraId="6561A1D0" w14:textId="00309F13" w:rsidR="005B2BDA" w:rsidRPr="00147DBC" w:rsidRDefault="005B2BDA" w:rsidP="005B2BDA">
            <w:pPr>
              <w:rPr>
                <w:rFonts w:cstheme="minorHAnsi"/>
                <w:color w:val="000000" w:themeColor="text1"/>
              </w:rPr>
            </w:pPr>
            <w:r w:rsidRPr="00147DBC">
              <w:rPr>
                <w:rFonts w:cstheme="minorHAnsi"/>
                <w:color w:val="000000" w:themeColor="text1"/>
              </w:rPr>
              <w:t>Offer to the Local Authority Record Office</w:t>
            </w:r>
          </w:p>
        </w:tc>
      </w:tr>
      <w:tr w:rsidR="005B2BDA" w:rsidRPr="000D6B01" w14:paraId="7E58839C" w14:textId="77777777" w:rsidTr="00147DBC">
        <w:trPr>
          <w:trHeight w:val="178"/>
        </w:trPr>
        <w:tc>
          <w:tcPr>
            <w:tcW w:w="15388" w:type="dxa"/>
            <w:gridSpan w:val="8"/>
            <w:tcBorders>
              <w:top w:val="single" w:sz="4" w:space="0" w:color="auto"/>
              <w:bottom w:val="single" w:sz="4" w:space="0" w:color="auto"/>
            </w:tcBorders>
            <w:shd w:val="clear" w:color="auto" w:fill="auto"/>
          </w:tcPr>
          <w:p w14:paraId="5B3794E9" w14:textId="410B1337" w:rsidR="005B2BDA" w:rsidRPr="00147DBC" w:rsidRDefault="005B2BDA" w:rsidP="005B2BDA">
            <w:pPr>
              <w:pStyle w:val="Heading2"/>
              <w:numPr>
                <w:ilvl w:val="0"/>
                <w:numId w:val="7"/>
              </w:numPr>
              <w:outlineLvl w:val="1"/>
              <w:rPr>
                <w:color w:val="000000" w:themeColor="text1"/>
              </w:rPr>
            </w:pPr>
            <w:bookmarkStart w:id="87" w:name="_Child_Protection_(CP)"/>
            <w:bookmarkStart w:id="88" w:name="_Toc195793166"/>
            <w:bookmarkEnd w:id="87"/>
            <w:r w:rsidRPr="00147DBC">
              <w:rPr>
                <w:color w:val="000000" w:themeColor="text1"/>
              </w:rPr>
              <w:t>Child Protection (CP) / Safeguarding Records</w:t>
            </w:r>
            <w:bookmarkEnd w:id="88"/>
          </w:p>
        </w:tc>
      </w:tr>
      <w:tr w:rsidR="005B2BDA" w:rsidRPr="000D6B01" w14:paraId="54A6D294" w14:textId="77777777" w:rsidTr="00147DBC">
        <w:trPr>
          <w:trHeight w:val="178"/>
        </w:trPr>
        <w:tc>
          <w:tcPr>
            <w:tcW w:w="1225" w:type="dxa"/>
            <w:tcBorders>
              <w:top w:val="single" w:sz="4" w:space="0" w:color="auto"/>
              <w:bottom w:val="single" w:sz="4" w:space="0" w:color="auto"/>
            </w:tcBorders>
            <w:shd w:val="clear" w:color="auto" w:fill="auto"/>
          </w:tcPr>
          <w:p w14:paraId="5C638F56" w14:textId="30A534CB" w:rsidR="005B2BDA" w:rsidRPr="00147DBC" w:rsidRDefault="005B2BDA" w:rsidP="005B2BDA">
            <w:pPr>
              <w:rPr>
                <w:rFonts w:cstheme="minorHAnsi"/>
                <w:color w:val="000000" w:themeColor="text1"/>
              </w:rPr>
            </w:pPr>
            <w:r w:rsidRPr="00147DBC">
              <w:rPr>
                <w:rFonts w:cstheme="minorHAnsi"/>
                <w:color w:val="000000" w:themeColor="text1"/>
              </w:rPr>
              <w:t>18.1</w:t>
            </w:r>
          </w:p>
        </w:tc>
        <w:tc>
          <w:tcPr>
            <w:tcW w:w="4131" w:type="dxa"/>
            <w:tcBorders>
              <w:top w:val="single" w:sz="4" w:space="0" w:color="auto"/>
              <w:bottom w:val="single" w:sz="4" w:space="0" w:color="auto"/>
            </w:tcBorders>
            <w:shd w:val="clear" w:color="auto" w:fill="auto"/>
          </w:tcPr>
          <w:p w14:paraId="727EC4FC" w14:textId="16E2F42B"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Child Protection Information - Primary</w:t>
            </w:r>
          </w:p>
        </w:tc>
        <w:tc>
          <w:tcPr>
            <w:tcW w:w="1453" w:type="dxa"/>
            <w:tcBorders>
              <w:top w:val="single" w:sz="4" w:space="0" w:color="auto"/>
              <w:bottom w:val="single" w:sz="4" w:space="0" w:color="auto"/>
            </w:tcBorders>
            <w:shd w:val="clear" w:color="auto" w:fill="auto"/>
          </w:tcPr>
          <w:p w14:paraId="0457E339" w14:textId="5793E33D" w:rsidR="005B2BDA" w:rsidRPr="00147DBC" w:rsidRDefault="005B2BDA" w:rsidP="005B2BDA">
            <w:pPr>
              <w:rPr>
                <w:rFonts w:cstheme="minorHAnsi"/>
                <w:color w:val="000000" w:themeColor="text1"/>
              </w:rPr>
            </w:pPr>
            <w:r w:rsidRPr="00147DBC">
              <w:rPr>
                <w:rFonts w:cstheme="minorHAnsi"/>
                <w:color w:val="000000"/>
              </w:rPr>
              <w:t xml:space="preserve">Digitally held on </w:t>
            </w:r>
            <w:proofErr w:type="spellStart"/>
            <w:r w:rsidRPr="00147DBC">
              <w:rPr>
                <w:rFonts w:cstheme="minorHAnsi"/>
                <w:color w:val="000000"/>
              </w:rPr>
              <w:t>MyConcern</w:t>
            </w:r>
            <w:proofErr w:type="spellEnd"/>
            <w:r w:rsidRPr="00147DBC">
              <w:rPr>
                <w:rFonts w:cstheme="minorHAnsi"/>
                <w:color w:val="000000"/>
              </w:rPr>
              <w:t xml:space="preserve"> platform</w:t>
            </w:r>
          </w:p>
        </w:tc>
        <w:tc>
          <w:tcPr>
            <w:tcW w:w="1418" w:type="dxa"/>
            <w:tcBorders>
              <w:top w:val="single" w:sz="4" w:space="0" w:color="auto"/>
              <w:bottom w:val="single" w:sz="4" w:space="0" w:color="auto"/>
            </w:tcBorders>
            <w:shd w:val="clear" w:color="auto" w:fill="auto"/>
          </w:tcPr>
          <w:p w14:paraId="3AB4B5EF" w14:textId="5F817AFE"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687674C8" w14:textId="3E945C7A" w:rsidR="005B2BDA" w:rsidRPr="00147DBC" w:rsidRDefault="005B2BDA" w:rsidP="005B2BDA">
            <w:pPr>
              <w:rPr>
                <w:rFonts w:cstheme="minorHAnsi"/>
                <w:color w:val="000000" w:themeColor="text1"/>
              </w:rPr>
            </w:pPr>
            <w:r w:rsidRPr="00147DBC">
              <w:rPr>
                <w:rFonts w:cstheme="minorHAnsi"/>
                <w:color w:val="000000" w:themeColor="text1"/>
              </w:rPr>
              <w:t xml:space="preserve">CP files </w:t>
            </w:r>
            <w:r w:rsidRPr="00147DBC">
              <w:rPr>
                <w:color w:val="00B050"/>
              </w:rPr>
              <w:t>will</w:t>
            </w:r>
            <w:r w:rsidRPr="00147DBC">
              <w:rPr>
                <w:rFonts w:cstheme="minorHAnsi"/>
                <w:color w:val="000000" w:themeColor="text1"/>
              </w:rPr>
              <w:t xml:space="preserve"> be transferred to the new school as </w:t>
            </w:r>
          </w:p>
          <w:p w14:paraId="236B076E" w14:textId="7B463779" w:rsidR="005B2BDA" w:rsidRPr="00147DBC" w:rsidRDefault="005B2BDA" w:rsidP="005B2BDA">
            <w:pPr>
              <w:rPr>
                <w:rFonts w:cstheme="minorHAnsi"/>
                <w:color w:val="000000" w:themeColor="text1"/>
              </w:rPr>
            </w:pPr>
            <w:r w:rsidRPr="00147DBC">
              <w:rPr>
                <w:rFonts w:cstheme="minorHAnsi"/>
                <w:color w:val="000000" w:themeColor="text1"/>
              </w:rPr>
              <w:t>soon as possible (5 days), to maintain continuity.</w:t>
            </w:r>
          </w:p>
          <w:p w14:paraId="5AB654E1" w14:textId="570DA45C" w:rsidR="005B2BDA" w:rsidRPr="00147DBC" w:rsidRDefault="005B2BDA" w:rsidP="005B2BDA">
            <w:pPr>
              <w:rPr>
                <w:rFonts w:cstheme="minorHAnsi"/>
                <w:color w:val="000000" w:themeColor="text1"/>
              </w:rPr>
            </w:pPr>
            <w:r w:rsidRPr="00147DBC">
              <w:rPr>
                <w:rFonts w:cstheme="minorHAnsi"/>
                <w:color w:val="000000" w:themeColor="text1"/>
              </w:rPr>
              <w:lastRenderedPageBreak/>
              <w:t>Ensure secure transit, and a confirmation of receipt</w:t>
            </w:r>
            <w:r w:rsidRPr="00147DBC">
              <w:rPr>
                <w:color w:val="00B050"/>
              </w:rPr>
              <w:t xml:space="preserve"> will</w:t>
            </w:r>
          </w:p>
          <w:p w14:paraId="2C557270" w14:textId="77777777" w:rsidR="005B2BDA" w:rsidRPr="00147DBC" w:rsidRDefault="005B2BDA" w:rsidP="005B2BDA">
            <w:pPr>
              <w:rPr>
                <w:rFonts w:cstheme="minorHAnsi"/>
                <w:color w:val="000000" w:themeColor="text1"/>
              </w:rPr>
            </w:pPr>
            <w:r w:rsidRPr="00147DBC">
              <w:rPr>
                <w:rFonts w:cstheme="minorHAnsi"/>
                <w:color w:val="000000" w:themeColor="text1"/>
              </w:rPr>
              <w:t xml:space="preserve">be obtained. </w:t>
            </w:r>
          </w:p>
          <w:p w14:paraId="4D527FB1" w14:textId="04FE2A0C" w:rsidR="005B2BDA" w:rsidRPr="00147DBC" w:rsidRDefault="005B2BDA" w:rsidP="005B2BDA">
            <w:pPr>
              <w:rPr>
                <w:rFonts w:cstheme="minorHAnsi"/>
                <w:color w:val="000000" w:themeColor="text1"/>
              </w:rPr>
            </w:pPr>
            <w:r w:rsidRPr="00147DBC">
              <w:rPr>
                <w:rFonts w:cstheme="minorHAnsi"/>
                <w:color w:val="000000" w:themeColor="text1"/>
              </w:rPr>
              <w:t xml:space="preserve">The CP file </w:t>
            </w:r>
            <w:r w:rsidRPr="00147DBC">
              <w:rPr>
                <w:color w:val="00B050"/>
              </w:rPr>
              <w:t>will</w:t>
            </w:r>
            <w:r w:rsidRPr="00147DBC">
              <w:rPr>
                <w:rFonts w:cstheme="minorHAnsi"/>
                <w:color w:val="000000" w:themeColor="text1"/>
              </w:rPr>
              <w:t xml:space="preserve"> be transferred separately from the main pupil file.</w:t>
            </w:r>
          </w:p>
          <w:p w14:paraId="113B3B40" w14:textId="4F8BCD6C" w:rsidR="005B2BDA" w:rsidRPr="00147DBC" w:rsidRDefault="005B2BDA" w:rsidP="005B2BDA">
            <w:pPr>
              <w:rPr>
                <w:rFonts w:cstheme="minorHAnsi"/>
                <w:color w:val="000000" w:themeColor="text1"/>
              </w:rPr>
            </w:pPr>
            <w:r w:rsidRPr="00147DBC">
              <w:rPr>
                <w:rFonts w:cstheme="minorHAnsi"/>
                <w:color w:val="000000" w:themeColor="text1"/>
              </w:rPr>
              <w:t>Please add a note here if you use a safeguarding platform and you intend to retain a copy of the log once the child has left for secondary</w:t>
            </w:r>
          </w:p>
          <w:p w14:paraId="41B45C74" w14:textId="510F26DB"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64DA059A" w14:textId="77777777" w:rsidR="005B2BDA" w:rsidRPr="00147DBC" w:rsidRDefault="005B2BDA" w:rsidP="005B2BDA">
            <w:pPr>
              <w:rPr>
                <w:rFonts w:cstheme="minorHAnsi"/>
                <w:color w:val="000000" w:themeColor="text1"/>
              </w:rPr>
            </w:pPr>
            <w:r w:rsidRPr="00147DBC">
              <w:rPr>
                <w:rFonts w:cstheme="minorHAnsi"/>
                <w:color w:val="000000" w:themeColor="text1"/>
              </w:rPr>
              <w:lastRenderedPageBreak/>
              <w:t>Date pupil changes school</w:t>
            </w:r>
          </w:p>
          <w:p w14:paraId="3F4BA4AF" w14:textId="1B15D245" w:rsidR="005B2BDA" w:rsidRPr="00147DBC" w:rsidRDefault="005B2BDA" w:rsidP="005B2BDA">
            <w:pPr>
              <w:rPr>
                <w:rFonts w:cstheme="minorHAnsi"/>
                <w:color w:val="000000" w:themeColor="text1"/>
                <w:sz w:val="16"/>
                <w:szCs w:val="16"/>
              </w:rPr>
            </w:pPr>
            <w:r w:rsidRPr="00147DBC">
              <w:rPr>
                <w:rFonts w:cstheme="minorHAnsi"/>
                <w:color w:val="000000" w:themeColor="text1"/>
                <w:sz w:val="16"/>
                <w:szCs w:val="16"/>
              </w:rPr>
              <w:t>(Where a child is removed from the roll to be educated at home/missing from education, see below)</w:t>
            </w:r>
          </w:p>
        </w:tc>
        <w:tc>
          <w:tcPr>
            <w:tcW w:w="1598" w:type="dxa"/>
            <w:tcBorders>
              <w:top w:val="single" w:sz="4" w:space="0" w:color="auto"/>
              <w:bottom w:val="single" w:sz="4" w:space="0" w:color="auto"/>
            </w:tcBorders>
            <w:shd w:val="clear" w:color="auto" w:fill="auto"/>
          </w:tcPr>
          <w:p w14:paraId="53F99F8B" w14:textId="5A3EF007" w:rsidR="005B2BDA" w:rsidRPr="00147DBC" w:rsidRDefault="005B2BDA" w:rsidP="005B2BDA">
            <w:pPr>
              <w:rPr>
                <w:rFonts w:cstheme="minorHAnsi"/>
                <w:color w:val="000000" w:themeColor="text1"/>
              </w:rPr>
            </w:pPr>
            <w:hyperlink r:id="rId33" w:history="1">
              <w:proofErr w:type="spellStart"/>
              <w:r w:rsidRPr="00147DBC">
                <w:rPr>
                  <w:rStyle w:val="Hyperlink"/>
                  <w:rFonts w:cstheme="minorHAnsi"/>
                  <w:color w:val="00B050"/>
                </w:rPr>
                <w:t>KCSiE</w:t>
              </w:r>
              <w:proofErr w:type="spellEnd"/>
              <w:r w:rsidRPr="00147DBC">
                <w:rPr>
                  <w:rStyle w:val="Hyperlink"/>
                  <w:rFonts w:cstheme="minorHAnsi"/>
                  <w:color w:val="00B050"/>
                </w:rPr>
                <w:t xml:space="preserve"> 2024</w:t>
              </w:r>
            </w:hyperlink>
            <w:r w:rsidRPr="00147DBC">
              <w:rPr>
                <w:rFonts w:cstheme="minorHAnsi"/>
                <w:color w:val="00B050"/>
              </w:rPr>
              <w:t xml:space="preserve"> &amp; Annex C</w:t>
            </w:r>
          </w:p>
        </w:tc>
        <w:tc>
          <w:tcPr>
            <w:tcW w:w="1356" w:type="dxa"/>
            <w:tcBorders>
              <w:top w:val="single" w:sz="4" w:space="0" w:color="auto"/>
              <w:bottom w:val="single" w:sz="4" w:space="0" w:color="auto"/>
            </w:tcBorders>
            <w:shd w:val="clear" w:color="auto" w:fill="auto"/>
          </w:tcPr>
          <w:p w14:paraId="2A6A8CC3" w14:textId="412367C3" w:rsidR="005B2BDA" w:rsidRPr="00147DBC" w:rsidRDefault="005B2BDA" w:rsidP="005B2BDA">
            <w:pPr>
              <w:rPr>
                <w:rFonts w:cstheme="minorHAnsi"/>
                <w:color w:val="000000" w:themeColor="text1"/>
              </w:rPr>
            </w:pPr>
            <w:r w:rsidRPr="00147DBC">
              <w:rPr>
                <w:rFonts w:cstheme="minorHAnsi"/>
                <w:color w:val="000000" w:themeColor="text1"/>
              </w:rPr>
              <w:t xml:space="preserve">Transferred to new or Secondary school. Duplicates </w:t>
            </w:r>
            <w:r w:rsidRPr="00147DBC">
              <w:rPr>
                <w:color w:val="00B050"/>
              </w:rPr>
              <w:t xml:space="preserve"> will</w:t>
            </w:r>
            <w:r w:rsidRPr="00147DBC">
              <w:rPr>
                <w:rFonts w:cstheme="minorHAnsi"/>
                <w:color w:val="000000" w:themeColor="text1"/>
              </w:rPr>
              <w:t xml:space="preserve"> be securely </w:t>
            </w:r>
            <w:r w:rsidRPr="00147DBC">
              <w:rPr>
                <w:rFonts w:cstheme="minorHAnsi"/>
                <w:color w:val="000000" w:themeColor="text1"/>
              </w:rPr>
              <w:lastRenderedPageBreak/>
              <w:t>disposed of.</w:t>
            </w:r>
          </w:p>
        </w:tc>
      </w:tr>
      <w:tr w:rsidR="005B2BDA" w:rsidRPr="000D6B01" w14:paraId="6D5F3B67" w14:textId="77777777" w:rsidTr="00147DBC">
        <w:trPr>
          <w:trHeight w:val="178"/>
        </w:trPr>
        <w:tc>
          <w:tcPr>
            <w:tcW w:w="1225" w:type="dxa"/>
            <w:tcBorders>
              <w:top w:val="single" w:sz="4" w:space="0" w:color="auto"/>
              <w:bottom w:val="single" w:sz="4" w:space="0" w:color="auto"/>
            </w:tcBorders>
            <w:shd w:val="clear" w:color="auto" w:fill="auto"/>
          </w:tcPr>
          <w:p w14:paraId="0F874B9F" w14:textId="6A591F66" w:rsidR="005B2BDA" w:rsidRPr="00147DBC" w:rsidRDefault="005B2BDA" w:rsidP="005B2BDA">
            <w:pPr>
              <w:rPr>
                <w:rFonts w:cstheme="minorHAnsi"/>
                <w:color w:val="000000" w:themeColor="text1"/>
              </w:rPr>
            </w:pPr>
            <w:r w:rsidRPr="00147DBC">
              <w:rPr>
                <w:rFonts w:cstheme="minorHAnsi"/>
                <w:color w:val="000000" w:themeColor="text1"/>
              </w:rPr>
              <w:lastRenderedPageBreak/>
              <w:t>18.3</w:t>
            </w:r>
          </w:p>
        </w:tc>
        <w:tc>
          <w:tcPr>
            <w:tcW w:w="4131" w:type="dxa"/>
            <w:tcBorders>
              <w:top w:val="single" w:sz="4" w:space="0" w:color="auto"/>
              <w:bottom w:val="single" w:sz="4" w:space="0" w:color="auto"/>
            </w:tcBorders>
            <w:shd w:val="clear" w:color="auto" w:fill="auto"/>
          </w:tcPr>
          <w:p w14:paraId="546CBD78" w14:textId="0E80B271"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Child Protection (CP) Information – Children Missing from Education, Traveller, Roma, or Gypsy and, therefore, removed from roll and child deaths.</w:t>
            </w:r>
          </w:p>
        </w:tc>
        <w:tc>
          <w:tcPr>
            <w:tcW w:w="1453" w:type="dxa"/>
            <w:tcBorders>
              <w:top w:val="single" w:sz="4" w:space="0" w:color="auto"/>
              <w:bottom w:val="single" w:sz="4" w:space="0" w:color="auto"/>
            </w:tcBorders>
            <w:shd w:val="clear" w:color="auto" w:fill="auto"/>
          </w:tcPr>
          <w:p w14:paraId="6AAD92F6" w14:textId="34EA045F" w:rsidR="005B2BDA" w:rsidRPr="00147DBC" w:rsidRDefault="005B2BDA" w:rsidP="005B2BDA">
            <w:pPr>
              <w:rPr>
                <w:rFonts w:cstheme="minorHAnsi"/>
                <w:color w:val="000000" w:themeColor="text1"/>
              </w:rPr>
            </w:pPr>
            <w:r w:rsidRPr="00147DBC">
              <w:rPr>
                <w:rFonts w:cstheme="minorHAnsi"/>
                <w:color w:val="000000"/>
              </w:rPr>
              <w:t xml:space="preserve">Digitally held on </w:t>
            </w:r>
            <w:proofErr w:type="spellStart"/>
            <w:r w:rsidRPr="00147DBC">
              <w:rPr>
                <w:rFonts w:cstheme="minorHAnsi"/>
                <w:color w:val="000000"/>
              </w:rPr>
              <w:t>MyConcern</w:t>
            </w:r>
            <w:proofErr w:type="spellEnd"/>
            <w:r w:rsidRPr="00147DBC">
              <w:rPr>
                <w:rFonts w:cstheme="minorHAnsi"/>
                <w:color w:val="000000"/>
              </w:rPr>
              <w:t xml:space="preserve"> platform</w:t>
            </w:r>
          </w:p>
        </w:tc>
        <w:tc>
          <w:tcPr>
            <w:tcW w:w="1418" w:type="dxa"/>
            <w:tcBorders>
              <w:top w:val="single" w:sz="4" w:space="0" w:color="auto"/>
              <w:bottom w:val="single" w:sz="4" w:space="0" w:color="auto"/>
            </w:tcBorders>
            <w:shd w:val="clear" w:color="auto" w:fill="auto"/>
          </w:tcPr>
          <w:p w14:paraId="1FEBD690" w14:textId="10B670F4"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36A8AFD8" w14:textId="5DED33B2" w:rsidR="005B2BDA" w:rsidRPr="00147DBC" w:rsidRDefault="005B2BDA" w:rsidP="005B2BDA">
            <w:pPr>
              <w:rPr>
                <w:rFonts w:cstheme="minorHAnsi"/>
                <w:color w:val="000000" w:themeColor="text1"/>
              </w:rPr>
            </w:pPr>
            <w:r w:rsidRPr="00147DBC">
              <w:rPr>
                <w:rFonts w:cstheme="minorHAnsi"/>
                <w:color w:val="000000" w:themeColor="text1"/>
              </w:rPr>
              <w:t xml:space="preserve">Retain for 25 years from the child’s date of birth, then review.  </w:t>
            </w:r>
          </w:p>
          <w:p w14:paraId="35931B12" w14:textId="6DA5D423" w:rsidR="005B2BDA" w:rsidRPr="00147DBC" w:rsidRDefault="005B2BDA" w:rsidP="005B2BDA">
            <w:pPr>
              <w:rPr>
                <w:rFonts w:cstheme="minorHAnsi"/>
                <w:color w:val="000000" w:themeColor="text1"/>
              </w:rPr>
            </w:pPr>
            <w:r w:rsidRPr="00147DBC">
              <w:rPr>
                <w:color w:val="000000" w:themeColor="text1"/>
              </w:rPr>
              <w:t xml:space="preserve">Information relating to child sexual abuse </w:t>
            </w:r>
            <w:r w:rsidRPr="00147DBC">
              <w:rPr>
                <w:color w:val="00B050"/>
              </w:rPr>
              <w:t>will</w:t>
            </w:r>
            <w:r w:rsidRPr="00147DBC">
              <w:rPr>
                <w:color w:val="000000" w:themeColor="text1"/>
              </w:rPr>
              <w:t xml:space="preserve">  be preserved </w:t>
            </w:r>
            <w:r w:rsidRPr="00147DBC">
              <w:rPr>
                <w:rFonts w:cstheme="minorHAnsi"/>
                <w:color w:val="000000" w:themeColor="text1"/>
              </w:rPr>
              <w:t>for 75 years in line with the IICSA recommendations for extended retention of records relating to child sexual abuse.</w:t>
            </w:r>
          </w:p>
        </w:tc>
        <w:tc>
          <w:tcPr>
            <w:tcW w:w="1811" w:type="dxa"/>
            <w:tcBorders>
              <w:top w:val="single" w:sz="4" w:space="0" w:color="auto"/>
              <w:bottom w:val="single" w:sz="4" w:space="0" w:color="auto"/>
            </w:tcBorders>
            <w:shd w:val="clear" w:color="auto" w:fill="auto"/>
          </w:tcPr>
          <w:p w14:paraId="67824353" w14:textId="0CA35A3C" w:rsidR="005B2BDA" w:rsidRPr="00147DBC" w:rsidRDefault="005B2BDA" w:rsidP="005B2BDA">
            <w:pPr>
              <w:rPr>
                <w:rFonts w:cstheme="minorHAnsi"/>
                <w:color w:val="000000" w:themeColor="text1"/>
              </w:rPr>
            </w:pPr>
            <w:r w:rsidRPr="00147DBC">
              <w:rPr>
                <w:rFonts w:cstheme="minorHAnsi"/>
                <w:color w:val="000000" w:themeColor="text1"/>
              </w:rPr>
              <w:t>Date removed from roll</w:t>
            </w:r>
          </w:p>
        </w:tc>
        <w:tc>
          <w:tcPr>
            <w:tcW w:w="1598" w:type="dxa"/>
            <w:tcBorders>
              <w:top w:val="single" w:sz="4" w:space="0" w:color="auto"/>
              <w:bottom w:val="single" w:sz="4" w:space="0" w:color="auto"/>
            </w:tcBorders>
            <w:shd w:val="clear" w:color="auto" w:fill="auto"/>
          </w:tcPr>
          <w:p w14:paraId="0B5DB36D" w14:textId="09BD6665" w:rsidR="005B2BDA" w:rsidRPr="00147DBC" w:rsidRDefault="005B2BDA" w:rsidP="005B2BDA">
            <w:pPr>
              <w:rPr>
                <w:rFonts w:cstheme="minorHAnsi"/>
                <w:color w:val="000000" w:themeColor="text1"/>
              </w:rPr>
            </w:pPr>
            <w:r w:rsidRPr="00147DBC">
              <w:rPr>
                <w:rFonts w:cstheme="minorHAnsi"/>
                <w:color w:val="000000" w:themeColor="text1"/>
              </w:rPr>
              <w:t xml:space="preserve">Common Practice </w:t>
            </w:r>
            <w:r w:rsidRPr="00147DBC">
              <w:rPr>
                <w:rFonts w:cstheme="minorHAnsi"/>
                <w:color w:val="000000" w:themeColor="text1"/>
                <w:sz w:val="16"/>
                <w:szCs w:val="16"/>
              </w:rPr>
              <w:t xml:space="preserve">(there is guidance in </w:t>
            </w:r>
            <w:proofErr w:type="spellStart"/>
            <w:r w:rsidRPr="00147DBC">
              <w:rPr>
                <w:rFonts w:cstheme="minorHAnsi"/>
                <w:color w:val="000000" w:themeColor="text1"/>
                <w:sz w:val="16"/>
                <w:szCs w:val="16"/>
              </w:rPr>
              <w:t>KCSiE</w:t>
            </w:r>
            <w:proofErr w:type="spellEnd"/>
            <w:r w:rsidRPr="00147DBC">
              <w:rPr>
                <w:rFonts w:cstheme="minorHAnsi"/>
                <w:color w:val="000000" w:themeColor="text1"/>
                <w:sz w:val="16"/>
                <w:szCs w:val="16"/>
              </w:rPr>
              <w:t>, but not as to retention period)</w:t>
            </w:r>
          </w:p>
        </w:tc>
        <w:tc>
          <w:tcPr>
            <w:tcW w:w="1356" w:type="dxa"/>
            <w:tcBorders>
              <w:top w:val="single" w:sz="4" w:space="0" w:color="auto"/>
              <w:bottom w:val="single" w:sz="4" w:space="0" w:color="auto"/>
            </w:tcBorders>
            <w:shd w:val="clear" w:color="auto" w:fill="auto"/>
          </w:tcPr>
          <w:p w14:paraId="11707F62" w14:textId="77777777" w:rsidR="005B2BDA" w:rsidRPr="00147DBC" w:rsidRDefault="005B2BDA" w:rsidP="005B2BDA">
            <w:pPr>
              <w:rPr>
                <w:rFonts w:cstheme="minorHAnsi"/>
                <w:color w:val="000000" w:themeColor="text1"/>
              </w:rPr>
            </w:pPr>
            <w:r w:rsidRPr="00147DBC">
              <w:rPr>
                <w:rFonts w:cstheme="minorHAnsi"/>
                <w:color w:val="000000" w:themeColor="text1"/>
              </w:rPr>
              <w:t xml:space="preserve">Transfer to LA Coordinator for Missing Children </w:t>
            </w:r>
          </w:p>
          <w:p w14:paraId="60108243" w14:textId="7FB42126" w:rsidR="005B2BDA" w:rsidRPr="00147DBC" w:rsidRDefault="005B2BDA" w:rsidP="005B2BDA">
            <w:pPr>
              <w:rPr>
                <w:rFonts w:cstheme="minorHAnsi"/>
                <w:color w:val="000000" w:themeColor="text1"/>
              </w:rPr>
            </w:pPr>
            <w:r w:rsidRPr="00147DBC">
              <w:rPr>
                <w:rFonts w:cstheme="minorHAnsi"/>
                <w:color w:val="000000" w:themeColor="text1"/>
              </w:rPr>
              <w:t>and</w:t>
            </w:r>
          </w:p>
          <w:p w14:paraId="24B92222" w14:textId="59925C2B" w:rsidR="005B2BDA" w:rsidRPr="00147DBC" w:rsidRDefault="005B2BDA" w:rsidP="005B2BDA">
            <w:pPr>
              <w:rPr>
                <w:rFonts w:cstheme="minorHAnsi"/>
                <w:color w:val="000000" w:themeColor="text1"/>
              </w:rPr>
            </w:pPr>
            <w:r w:rsidRPr="00147DBC">
              <w:rPr>
                <w:rFonts w:cstheme="minorHAnsi"/>
                <w:color w:val="000000" w:themeColor="text1"/>
              </w:rPr>
              <w:t xml:space="preserve">Secure disposal </w:t>
            </w:r>
          </w:p>
        </w:tc>
      </w:tr>
      <w:tr w:rsidR="005B2BDA" w:rsidRPr="000D6B01" w14:paraId="336B4378" w14:textId="77777777" w:rsidTr="00147DBC">
        <w:trPr>
          <w:trHeight w:val="178"/>
        </w:trPr>
        <w:tc>
          <w:tcPr>
            <w:tcW w:w="1225" w:type="dxa"/>
            <w:tcBorders>
              <w:top w:val="single" w:sz="4" w:space="0" w:color="auto"/>
              <w:bottom w:val="single" w:sz="4" w:space="0" w:color="auto"/>
            </w:tcBorders>
            <w:shd w:val="clear" w:color="auto" w:fill="auto"/>
          </w:tcPr>
          <w:p w14:paraId="411ABF5E" w14:textId="5AFF5B2A" w:rsidR="005B2BDA" w:rsidRPr="00147DBC" w:rsidRDefault="005B2BDA" w:rsidP="005B2BDA">
            <w:pPr>
              <w:rPr>
                <w:rFonts w:cstheme="minorHAnsi"/>
                <w:color w:val="000000" w:themeColor="text1"/>
              </w:rPr>
            </w:pPr>
            <w:r w:rsidRPr="00147DBC">
              <w:rPr>
                <w:rFonts w:cstheme="minorHAnsi"/>
                <w:color w:val="000000" w:themeColor="text1"/>
              </w:rPr>
              <w:t>18.4</w:t>
            </w:r>
          </w:p>
        </w:tc>
        <w:tc>
          <w:tcPr>
            <w:tcW w:w="4131" w:type="dxa"/>
            <w:tcBorders>
              <w:top w:val="single" w:sz="4" w:space="0" w:color="auto"/>
              <w:bottom w:val="single" w:sz="4" w:space="0" w:color="auto"/>
            </w:tcBorders>
            <w:shd w:val="clear" w:color="auto" w:fill="auto"/>
          </w:tcPr>
          <w:p w14:paraId="3A2C578F" w14:textId="0E540B33"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Child Protection (CP) Information – Child is removed from the roll and is Elective Home Educated</w:t>
            </w:r>
          </w:p>
        </w:tc>
        <w:tc>
          <w:tcPr>
            <w:tcW w:w="1453" w:type="dxa"/>
            <w:tcBorders>
              <w:top w:val="single" w:sz="4" w:space="0" w:color="auto"/>
              <w:bottom w:val="single" w:sz="4" w:space="0" w:color="auto"/>
            </w:tcBorders>
            <w:shd w:val="clear" w:color="auto" w:fill="auto"/>
          </w:tcPr>
          <w:p w14:paraId="5227DDB1" w14:textId="4217FC35" w:rsidR="005B2BDA" w:rsidRPr="00147DBC" w:rsidRDefault="005B2BDA" w:rsidP="005B2BDA">
            <w:pPr>
              <w:rPr>
                <w:rFonts w:cstheme="minorHAnsi"/>
                <w:color w:val="000000" w:themeColor="text1"/>
              </w:rPr>
            </w:pPr>
            <w:r w:rsidRPr="00147DBC">
              <w:rPr>
                <w:rFonts w:cstheme="minorHAnsi"/>
                <w:color w:val="000000"/>
              </w:rPr>
              <w:t xml:space="preserve">Digitally held on </w:t>
            </w:r>
            <w:proofErr w:type="spellStart"/>
            <w:r w:rsidRPr="00147DBC">
              <w:rPr>
                <w:rFonts w:cstheme="minorHAnsi"/>
                <w:color w:val="000000"/>
              </w:rPr>
              <w:t>MyConcern</w:t>
            </w:r>
            <w:proofErr w:type="spellEnd"/>
            <w:r w:rsidRPr="00147DBC">
              <w:rPr>
                <w:rFonts w:cstheme="minorHAnsi"/>
                <w:color w:val="000000"/>
              </w:rPr>
              <w:t xml:space="preserve"> platform</w:t>
            </w:r>
          </w:p>
        </w:tc>
        <w:tc>
          <w:tcPr>
            <w:tcW w:w="1418" w:type="dxa"/>
            <w:tcBorders>
              <w:top w:val="single" w:sz="4" w:space="0" w:color="auto"/>
              <w:bottom w:val="single" w:sz="4" w:space="0" w:color="auto"/>
            </w:tcBorders>
            <w:shd w:val="clear" w:color="auto" w:fill="auto"/>
          </w:tcPr>
          <w:p w14:paraId="5E70B9D9" w14:textId="2D33669B" w:rsidR="005B2BDA" w:rsidRPr="00147DBC" w:rsidRDefault="005B2BDA" w:rsidP="005B2BDA">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7506F607" w14:textId="77777777" w:rsidR="005B2BDA" w:rsidRPr="00147DBC" w:rsidRDefault="005B2BDA" w:rsidP="005B2BDA">
            <w:pPr>
              <w:rPr>
                <w:rFonts w:cstheme="minorHAnsi"/>
                <w:color w:val="000000" w:themeColor="text1"/>
              </w:rPr>
            </w:pPr>
            <w:r w:rsidRPr="00147DBC">
              <w:rPr>
                <w:rFonts w:cstheme="minorHAnsi"/>
                <w:color w:val="000000" w:themeColor="text1"/>
              </w:rPr>
              <w:t xml:space="preserve">Retain for 25 years from the child’s date of birth, then review.  </w:t>
            </w:r>
          </w:p>
          <w:p w14:paraId="25969EEA" w14:textId="096D3944" w:rsidR="005B2BDA" w:rsidRPr="00147DBC" w:rsidRDefault="005B2BDA" w:rsidP="005B2BDA">
            <w:pPr>
              <w:rPr>
                <w:rFonts w:cstheme="minorHAnsi"/>
                <w:color w:val="000000" w:themeColor="text1"/>
              </w:rPr>
            </w:pPr>
            <w:r w:rsidRPr="00147DBC">
              <w:rPr>
                <w:color w:val="000000" w:themeColor="text1"/>
              </w:rPr>
              <w:t xml:space="preserve">Information relating to child sexual abuse </w:t>
            </w:r>
            <w:r w:rsidRPr="00147DBC">
              <w:rPr>
                <w:color w:val="00B050"/>
              </w:rPr>
              <w:t>will</w:t>
            </w:r>
            <w:r w:rsidRPr="00147DBC">
              <w:rPr>
                <w:color w:val="000000" w:themeColor="text1"/>
              </w:rPr>
              <w:t xml:space="preserve">  be preserved </w:t>
            </w:r>
            <w:r w:rsidRPr="00147DBC">
              <w:rPr>
                <w:rFonts w:cstheme="minorHAnsi"/>
                <w:color w:val="000000" w:themeColor="text1"/>
              </w:rPr>
              <w:t xml:space="preserve">for 75 years in line with the IICSA recommendations </w:t>
            </w:r>
            <w:r w:rsidRPr="00147DBC">
              <w:rPr>
                <w:rFonts w:cstheme="minorHAnsi"/>
                <w:color w:val="000000" w:themeColor="text1"/>
              </w:rPr>
              <w:lastRenderedPageBreak/>
              <w:t>for extended retention of records relating to child sexual abuse.</w:t>
            </w:r>
          </w:p>
        </w:tc>
        <w:tc>
          <w:tcPr>
            <w:tcW w:w="1811" w:type="dxa"/>
            <w:tcBorders>
              <w:top w:val="single" w:sz="4" w:space="0" w:color="auto"/>
              <w:bottom w:val="single" w:sz="4" w:space="0" w:color="auto"/>
            </w:tcBorders>
            <w:shd w:val="clear" w:color="auto" w:fill="auto"/>
          </w:tcPr>
          <w:p w14:paraId="1E5B2BC2" w14:textId="5BFDCF2C" w:rsidR="005B2BDA" w:rsidRPr="00147DBC" w:rsidRDefault="005B2BDA" w:rsidP="005B2BDA">
            <w:pPr>
              <w:rPr>
                <w:rFonts w:cstheme="minorHAnsi"/>
                <w:color w:val="000000" w:themeColor="text1"/>
              </w:rPr>
            </w:pPr>
            <w:r w:rsidRPr="00147DBC">
              <w:rPr>
                <w:rFonts w:cstheme="minorHAnsi"/>
                <w:color w:val="000000" w:themeColor="text1"/>
              </w:rPr>
              <w:lastRenderedPageBreak/>
              <w:t>Date removed from roll</w:t>
            </w:r>
          </w:p>
        </w:tc>
        <w:tc>
          <w:tcPr>
            <w:tcW w:w="1598" w:type="dxa"/>
            <w:tcBorders>
              <w:top w:val="single" w:sz="4" w:space="0" w:color="auto"/>
              <w:bottom w:val="single" w:sz="4" w:space="0" w:color="auto"/>
            </w:tcBorders>
            <w:shd w:val="clear" w:color="auto" w:fill="auto"/>
          </w:tcPr>
          <w:p w14:paraId="2AAA8686" w14:textId="2B1C4A1A" w:rsidR="005B2BDA" w:rsidRPr="00147DBC" w:rsidRDefault="005B2BDA" w:rsidP="005B2BDA">
            <w:pPr>
              <w:rPr>
                <w:rFonts w:cstheme="minorHAnsi"/>
                <w:color w:val="000000" w:themeColor="text1"/>
              </w:rPr>
            </w:pPr>
            <w:r w:rsidRPr="00147DBC">
              <w:rPr>
                <w:rFonts w:cstheme="minorHAnsi"/>
                <w:color w:val="000000" w:themeColor="text1"/>
              </w:rPr>
              <w:t xml:space="preserve">Common Practice </w:t>
            </w:r>
            <w:r w:rsidRPr="00147DBC">
              <w:rPr>
                <w:rFonts w:cstheme="minorHAnsi"/>
                <w:color w:val="000000" w:themeColor="text1"/>
                <w:sz w:val="16"/>
                <w:szCs w:val="16"/>
              </w:rPr>
              <w:t xml:space="preserve">(there is guidance in </w:t>
            </w:r>
            <w:proofErr w:type="spellStart"/>
            <w:r w:rsidRPr="00147DBC">
              <w:rPr>
                <w:rFonts w:cstheme="minorHAnsi"/>
                <w:color w:val="000000" w:themeColor="text1"/>
                <w:sz w:val="16"/>
                <w:szCs w:val="16"/>
              </w:rPr>
              <w:t>KCSiE</w:t>
            </w:r>
            <w:proofErr w:type="spellEnd"/>
            <w:r w:rsidRPr="00147DBC">
              <w:rPr>
                <w:rFonts w:cstheme="minorHAnsi"/>
                <w:color w:val="000000" w:themeColor="text1"/>
                <w:sz w:val="16"/>
                <w:szCs w:val="16"/>
              </w:rPr>
              <w:t>, but not as to retention period)</w:t>
            </w:r>
          </w:p>
        </w:tc>
        <w:tc>
          <w:tcPr>
            <w:tcW w:w="1356" w:type="dxa"/>
            <w:tcBorders>
              <w:top w:val="single" w:sz="4" w:space="0" w:color="auto"/>
              <w:bottom w:val="single" w:sz="4" w:space="0" w:color="auto"/>
            </w:tcBorders>
            <w:shd w:val="clear" w:color="auto" w:fill="auto"/>
          </w:tcPr>
          <w:p w14:paraId="0AB108F1" w14:textId="110B9639" w:rsidR="005B2BDA" w:rsidRPr="00147DBC" w:rsidRDefault="005B2BDA" w:rsidP="005B2BDA">
            <w:pPr>
              <w:pStyle w:val="CommentText"/>
              <w:rPr>
                <w:color w:val="000000" w:themeColor="text1"/>
                <w:sz w:val="22"/>
                <w:szCs w:val="22"/>
              </w:rPr>
            </w:pPr>
            <w:r w:rsidRPr="00147DBC">
              <w:rPr>
                <w:rFonts w:cstheme="minorHAnsi"/>
                <w:color w:val="000000" w:themeColor="text1"/>
                <w:sz w:val="22"/>
                <w:szCs w:val="22"/>
              </w:rPr>
              <w:t xml:space="preserve">Transfer to LA </w:t>
            </w:r>
            <w:r w:rsidRPr="00147DBC">
              <w:rPr>
                <w:color w:val="000000" w:themeColor="text1"/>
                <w:sz w:val="22"/>
                <w:szCs w:val="22"/>
              </w:rPr>
              <w:t>Elective Home Education Coordinator</w:t>
            </w:r>
          </w:p>
          <w:p w14:paraId="2F4F7978" w14:textId="07E3F93D" w:rsidR="005B2BDA" w:rsidRPr="00147DBC" w:rsidRDefault="005B2BDA" w:rsidP="005B2BDA">
            <w:pPr>
              <w:rPr>
                <w:rFonts w:cstheme="minorHAnsi"/>
                <w:color w:val="000000" w:themeColor="text1"/>
              </w:rPr>
            </w:pPr>
            <w:r w:rsidRPr="00147DBC">
              <w:rPr>
                <w:rFonts w:cstheme="minorHAnsi"/>
                <w:color w:val="000000" w:themeColor="text1"/>
              </w:rPr>
              <w:t>and</w:t>
            </w:r>
          </w:p>
          <w:p w14:paraId="6AF77C5F" w14:textId="5EE6D069" w:rsidR="005B2BDA" w:rsidRPr="00147DBC" w:rsidRDefault="005B2BDA" w:rsidP="005B2BDA">
            <w:pPr>
              <w:rPr>
                <w:rFonts w:cstheme="minorHAnsi"/>
                <w:color w:val="000000" w:themeColor="text1"/>
              </w:rPr>
            </w:pPr>
            <w:r w:rsidRPr="00147DBC">
              <w:rPr>
                <w:rFonts w:cstheme="minorHAnsi"/>
                <w:color w:val="000000" w:themeColor="text1"/>
              </w:rPr>
              <w:lastRenderedPageBreak/>
              <w:t xml:space="preserve">Secure disposal </w:t>
            </w:r>
          </w:p>
        </w:tc>
      </w:tr>
      <w:tr w:rsidR="005B2BDA" w:rsidRPr="000D6B01" w14:paraId="170F8E32" w14:textId="77777777" w:rsidTr="00147DBC">
        <w:trPr>
          <w:trHeight w:val="178"/>
        </w:trPr>
        <w:tc>
          <w:tcPr>
            <w:tcW w:w="1225" w:type="dxa"/>
            <w:tcBorders>
              <w:top w:val="single" w:sz="4" w:space="0" w:color="auto"/>
              <w:bottom w:val="single" w:sz="4" w:space="0" w:color="auto"/>
            </w:tcBorders>
            <w:shd w:val="clear" w:color="auto" w:fill="auto"/>
          </w:tcPr>
          <w:p w14:paraId="46D316C5" w14:textId="06C94B46" w:rsidR="005B2BDA" w:rsidRPr="00147DBC" w:rsidRDefault="005B2BDA" w:rsidP="005B2BDA">
            <w:pPr>
              <w:rPr>
                <w:rFonts w:cstheme="minorHAnsi"/>
                <w:color w:val="000000" w:themeColor="text1"/>
              </w:rPr>
            </w:pPr>
            <w:r w:rsidRPr="00147DBC">
              <w:rPr>
                <w:rFonts w:cstheme="minorHAnsi"/>
                <w:color w:val="000000" w:themeColor="text1"/>
              </w:rPr>
              <w:lastRenderedPageBreak/>
              <w:t>18.5</w:t>
            </w:r>
          </w:p>
        </w:tc>
        <w:tc>
          <w:tcPr>
            <w:tcW w:w="4131" w:type="dxa"/>
            <w:tcBorders>
              <w:top w:val="single" w:sz="4" w:space="0" w:color="auto"/>
              <w:bottom w:val="single" w:sz="4" w:space="0" w:color="auto"/>
            </w:tcBorders>
            <w:shd w:val="clear" w:color="auto" w:fill="auto"/>
          </w:tcPr>
          <w:p w14:paraId="2B1D60EE" w14:textId="5E056A98" w:rsidR="005B2BDA" w:rsidRPr="00147DBC" w:rsidRDefault="005B2BDA" w:rsidP="005B2BDA">
            <w:pPr>
              <w:autoSpaceDE w:val="0"/>
              <w:autoSpaceDN w:val="0"/>
              <w:adjustRightInd w:val="0"/>
              <w:rPr>
                <w:rFonts w:cstheme="minorHAnsi"/>
                <w:color w:val="000000" w:themeColor="text1"/>
              </w:rPr>
            </w:pPr>
            <w:r w:rsidRPr="00147DBC">
              <w:rPr>
                <w:rFonts w:cstheme="minorHAnsi"/>
                <w:color w:val="000000" w:themeColor="text1"/>
              </w:rPr>
              <w:t>Filtering &amp; Monitoring Logs.  Where these indicate a child protection/safeguarding concern, the log will be added to the pupil CP Information and retained in line with the periods in 18.1-18.4.</w:t>
            </w:r>
          </w:p>
        </w:tc>
        <w:tc>
          <w:tcPr>
            <w:tcW w:w="1453" w:type="dxa"/>
            <w:tcBorders>
              <w:top w:val="single" w:sz="4" w:space="0" w:color="auto"/>
              <w:bottom w:val="single" w:sz="4" w:space="0" w:color="auto"/>
            </w:tcBorders>
            <w:shd w:val="clear" w:color="auto" w:fill="auto"/>
          </w:tcPr>
          <w:p w14:paraId="211C4A61" w14:textId="472EB4B2" w:rsidR="005B2BDA" w:rsidRPr="00147DBC" w:rsidRDefault="005B2BDA" w:rsidP="005B2BDA">
            <w:pPr>
              <w:rPr>
                <w:rFonts w:cstheme="minorHAnsi"/>
                <w:color w:val="000000" w:themeColor="text1"/>
              </w:rPr>
            </w:pPr>
            <w:r w:rsidRPr="00147DBC">
              <w:rPr>
                <w:rFonts w:cstheme="minorHAnsi"/>
                <w:color w:val="00B050"/>
              </w:rPr>
              <w:t xml:space="preserve">Digitally held </w:t>
            </w:r>
            <w:r w:rsidRPr="00147DBC">
              <w:rPr>
                <w:rFonts w:cstheme="minorHAnsi"/>
                <w:color w:val="00B050"/>
              </w:rPr>
              <w:t>–</w:t>
            </w:r>
            <w:r w:rsidRPr="00147DBC">
              <w:rPr>
                <w:rFonts w:cstheme="minorHAnsi"/>
                <w:color w:val="00B050"/>
              </w:rPr>
              <w:t xml:space="preserve"> </w:t>
            </w:r>
            <w:r w:rsidRPr="00147DBC">
              <w:rPr>
                <w:rFonts w:cstheme="minorHAnsi"/>
                <w:color w:val="00B050"/>
              </w:rPr>
              <w:t>ICT Filtering Provider (EKA Quantum in 2025)</w:t>
            </w:r>
          </w:p>
        </w:tc>
        <w:tc>
          <w:tcPr>
            <w:tcW w:w="1418" w:type="dxa"/>
            <w:tcBorders>
              <w:top w:val="single" w:sz="4" w:space="0" w:color="auto"/>
              <w:bottom w:val="single" w:sz="4" w:space="0" w:color="auto"/>
            </w:tcBorders>
            <w:shd w:val="clear" w:color="auto" w:fill="auto"/>
          </w:tcPr>
          <w:p w14:paraId="555E1C64" w14:textId="245CED22" w:rsidR="005B2BDA" w:rsidRPr="00147DBC" w:rsidRDefault="005B2BDA" w:rsidP="005B2BDA">
            <w:pPr>
              <w:rPr>
                <w:rFonts w:cstheme="minorHAnsi"/>
                <w:b/>
                <w:bCs/>
                <w:color w:val="000000" w:themeColor="text1"/>
              </w:rPr>
            </w:pPr>
            <w:r w:rsidRPr="00147DBC">
              <w:rPr>
                <w:rFonts w:cstheme="minorHAnsi"/>
                <w:color w:val="00B050"/>
              </w:rPr>
              <w:t>I</w:t>
            </w:r>
            <w:r w:rsidRPr="00147DBC">
              <w:rPr>
                <w:rFonts w:cstheme="minorHAnsi"/>
                <w:color w:val="00B050"/>
              </w:rPr>
              <w:t xml:space="preserve"> </w:t>
            </w:r>
            <w:r w:rsidRPr="00147DBC">
              <w:rPr>
                <w:rFonts w:cstheme="minorHAnsi"/>
                <w:color w:val="00B050"/>
              </w:rPr>
              <w:t>Digitally held – ICT Filtering Provider (EKA Quantum in 2025)</w:t>
            </w:r>
          </w:p>
        </w:tc>
        <w:tc>
          <w:tcPr>
            <w:tcW w:w="2396" w:type="dxa"/>
            <w:tcBorders>
              <w:top w:val="single" w:sz="4" w:space="0" w:color="auto"/>
              <w:bottom w:val="single" w:sz="4" w:space="0" w:color="auto"/>
            </w:tcBorders>
            <w:shd w:val="clear" w:color="auto" w:fill="auto"/>
          </w:tcPr>
          <w:p w14:paraId="1674082A" w14:textId="160FBD17" w:rsidR="005B2BDA" w:rsidRPr="00147DBC" w:rsidRDefault="005B2BDA" w:rsidP="005B2BDA">
            <w:pPr>
              <w:rPr>
                <w:rFonts w:cstheme="minorHAnsi"/>
                <w:color w:val="000000" w:themeColor="text1"/>
              </w:rPr>
            </w:pPr>
            <w:r w:rsidRPr="00147DBC">
              <w:rPr>
                <w:rFonts w:cstheme="minorHAnsi"/>
                <w:color w:val="70AD47" w:themeColor="accent6"/>
              </w:rPr>
              <w:t>Retained for one year</w:t>
            </w:r>
          </w:p>
        </w:tc>
        <w:tc>
          <w:tcPr>
            <w:tcW w:w="1811" w:type="dxa"/>
            <w:tcBorders>
              <w:top w:val="single" w:sz="4" w:space="0" w:color="auto"/>
              <w:bottom w:val="single" w:sz="4" w:space="0" w:color="auto"/>
            </w:tcBorders>
            <w:shd w:val="clear" w:color="auto" w:fill="auto"/>
          </w:tcPr>
          <w:p w14:paraId="7C69F2F2" w14:textId="5FEFFDFD" w:rsidR="005B2BDA" w:rsidRPr="00147DBC" w:rsidRDefault="005B2BDA" w:rsidP="005B2BDA">
            <w:pPr>
              <w:rPr>
                <w:rFonts w:cstheme="minorHAnsi"/>
                <w:color w:val="000000" w:themeColor="text1"/>
              </w:rPr>
            </w:pPr>
            <w:r w:rsidRPr="00147DBC">
              <w:rPr>
                <w:rFonts w:cstheme="minorHAnsi"/>
                <w:color w:val="000000" w:themeColor="text1"/>
              </w:rPr>
              <w:t>Date of log</w:t>
            </w:r>
          </w:p>
        </w:tc>
        <w:tc>
          <w:tcPr>
            <w:tcW w:w="1598" w:type="dxa"/>
            <w:tcBorders>
              <w:top w:val="single" w:sz="4" w:space="0" w:color="auto"/>
              <w:bottom w:val="single" w:sz="4" w:space="0" w:color="auto"/>
            </w:tcBorders>
            <w:shd w:val="clear" w:color="auto" w:fill="auto"/>
          </w:tcPr>
          <w:p w14:paraId="079A16E4" w14:textId="62929972" w:rsidR="005B2BDA" w:rsidRPr="00147DBC" w:rsidRDefault="005B2BDA" w:rsidP="005B2BDA">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3D6CEEBD" w14:textId="1AB31C22" w:rsidR="005B2BDA" w:rsidRPr="00147DBC" w:rsidRDefault="005B2BDA" w:rsidP="005B2BDA">
            <w:pPr>
              <w:rPr>
                <w:rFonts w:cstheme="minorHAnsi"/>
                <w:color w:val="000000" w:themeColor="text1"/>
              </w:rPr>
            </w:pPr>
            <w:r w:rsidRPr="00147DBC">
              <w:rPr>
                <w:rFonts w:cstheme="minorHAnsi"/>
                <w:color w:val="000000" w:themeColor="text1"/>
              </w:rPr>
              <w:t>Deletion</w:t>
            </w:r>
          </w:p>
        </w:tc>
      </w:tr>
      <w:tr w:rsidR="005B2BDA" w:rsidRPr="000D6B01" w14:paraId="5D6106BD" w14:textId="77777777" w:rsidTr="00147DBC">
        <w:trPr>
          <w:trHeight w:val="178"/>
        </w:trPr>
        <w:tc>
          <w:tcPr>
            <w:tcW w:w="1225" w:type="dxa"/>
            <w:tcBorders>
              <w:top w:val="single" w:sz="4" w:space="0" w:color="auto"/>
              <w:bottom w:val="single" w:sz="4" w:space="0" w:color="auto"/>
            </w:tcBorders>
            <w:shd w:val="clear" w:color="auto" w:fill="auto"/>
          </w:tcPr>
          <w:p w14:paraId="59A736FD" w14:textId="77777777" w:rsidR="005B2BDA" w:rsidRPr="00147DBC" w:rsidRDefault="005B2BDA" w:rsidP="005B2BDA">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7EF56ABD" w14:textId="77777777" w:rsidR="005B2BDA" w:rsidRPr="00147DBC" w:rsidRDefault="005B2BDA" w:rsidP="005B2BDA">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280CC4E8" w14:textId="77777777" w:rsidR="005B2BDA" w:rsidRPr="00147DBC" w:rsidRDefault="005B2BDA" w:rsidP="005B2BDA">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0CEAAFA8" w14:textId="77777777" w:rsidR="005B2BDA" w:rsidRPr="00147DBC" w:rsidRDefault="005B2BDA" w:rsidP="005B2BDA">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22617C6D" w14:textId="77777777" w:rsidR="005B2BDA" w:rsidRPr="00147DBC" w:rsidRDefault="005B2BDA" w:rsidP="005B2BDA">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10EF2483" w14:textId="77777777" w:rsidR="005B2BDA" w:rsidRPr="00147DBC" w:rsidRDefault="005B2BDA" w:rsidP="005B2BDA">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415870EF" w14:textId="77777777" w:rsidR="005B2BDA" w:rsidRPr="00147DBC" w:rsidRDefault="005B2BDA" w:rsidP="005B2BDA">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78F15544" w14:textId="77777777" w:rsidR="005B2BDA" w:rsidRPr="00147DBC" w:rsidRDefault="005B2BDA" w:rsidP="005B2BDA">
            <w:pPr>
              <w:rPr>
                <w:rFonts w:cstheme="minorHAnsi"/>
                <w:color w:val="000000" w:themeColor="text1"/>
              </w:rPr>
            </w:pPr>
          </w:p>
        </w:tc>
      </w:tr>
      <w:tr w:rsidR="005B2BDA" w:rsidRPr="000D6B01" w14:paraId="38E9E77A" w14:textId="77777777" w:rsidTr="00B033E1">
        <w:trPr>
          <w:trHeight w:val="178"/>
        </w:trPr>
        <w:tc>
          <w:tcPr>
            <w:tcW w:w="15388" w:type="dxa"/>
            <w:gridSpan w:val="8"/>
            <w:tcBorders>
              <w:top w:val="single" w:sz="4" w:space="0" w:color="auto"/>
              <w:bottom w:val="single" w:sz="4" w:space="0" w:color="auto"/>
            </w:tcBorders>
            <w:shd w:val="clear" w:color="auto" w:fill="auto"/>
          </w:tcPr>
          <w:p w14:paraId="5904F87A" w14:textId="5FE473D7" w:rsidR="005B2BDA" w:rsidRPr="00147DBC" w:rsidRDefault="005B2BDA" w:rsidP="005B2BDA">
            <w:pPr>
              <w:pStyle w:val="Heading2"/>
              <w:numPr>
                <w:ilvl w:val="0"/>
                <w:numId w:val="7"/>
              </w:numPr>
              <w:outlineLvl w:val="1"/>
              <w:rPr>
                <w:color w:val="000000" w:themeColor="text1"/>
              </w:rPr>
            </w:pPr>
            <w:bookmarkStart w:id="89" w:name="_Attendance"/>
            <w:bookmarkStart w:id="90" w:name="_Toc195793167"/>
            <w:bookmarkEnd w:id="89"/>
            <w:r w:rsidRPr="00147DBC">
              <w:rPr>
                <w:color w:val="000000" w:themeColor="text1"/>
              </w:rPr>
              <w:t>Attendance</w:t>
            </w:r>
            <w:bookmarkEnd w:id="90"/>
          </w:p>
          <w:p w14:paraId="1FC3E30B" w14:textId="7915EDE9" w:rsidR="005B2BDA" w:rsidRPr="00147DBC" w:rsidRDefault="005B2BDA" w:rsidP="005B2BDA">
            <w:pPr>
              <w:rPr>
                <w:color w:val="000000" w:themeColor="text1"/>
              </w:rPr>
            </w:pPr>
          </w:p>
        </w:tc>
      </w:tr>
      <w:tr w:rsidR="006B2442" w:rsidRPr="000D6B01" w14:paraId="713BCD24" w14:textId="77777777" w:rsidTr="00147DBC">
        <w:trPr>
          <w:trHeight w:val="178"/>
        </w:trPr>
        <w:tc>
          <w:tcPr>
            <w:tcW w:w="1225" w:type="dxa"/>
            <w:tcBorders>
              <w:top w:val="single" w:sz="4" w:space="0" w:color="auto"/>
              <w:bottom w:val="single" w:sz="4" w:space="0" w:color="auto"/>
            </w:tcBorders>
            <w:shd w:val="clear" w:color="auto" w:fill="auto"/>
          </w:tcPr>
          <w:p w14:paraId="51B9F59B" w14:textId="4BCF0BD7" w:rsidR="006B2442" w:rsidRPr="00147DBC" w:rsidRDefault="006B2442" w:rsidP="006B2442">
            <w:pPr>
              <w:rPr>
                <w:rFonts w:cstheme="minorHAnsi"/>
                <w:color w:val="000000" w:themeColor="text1"/>
              </w:rPr>
            </w:pPr>
            <w:r w:rsidRPr="00147DBC">
              <w:rPr>
                <w:rFonts w:cstheme="minorHAnsi"/>
                <w:color w:val="000000" w:themeColor="text1"/>
              </w:rPr>
              <w:t>19.1</w:t>
            </w:r>
          </w:p>
        </w:tc>
        <w:tc>
          <w:tcPr>
            <w:tcW w:w="4131" w:type="dxa"/>
            <w:tcBorders>
              <w:top w:val="single" w:sz="4" w:space="0" w:color="auto"/>
              <w:bottom w:val="single" w:sz="4" w:space="0" w:color="auto"/>
            </w:tcBorders>
            <w:shd w:val="clear" w:color="auto" w:fill="auto"/>
          </w:tcPr>
          <w:p w14:paraId="66101BD0" w14:textId="577F21D0"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Attendance Registers</w:t>
            </w:r>
          </w:p>
        </w:tc>
        <w:tc>
          <w:tcPr>
            <w:tcW w:w="1453" w:type="dxa"/>
            <w:tcBorders>
              <w:top w:val="single" w:sz="4" w:space="0" w:color="auto"/>
              <w:bottom w:val="single" w:sz="4" w:space="0" w:color="auto"/>
            </w:tcBorders>
            <w:shd w:val="clear" w:color="auto" w:fill="auto"/>
          </w:tcPr>
          <w:p w14:paraId="1307F8F8" w14:textId="53AA999C" w:rsidR="006B2442" w:rsidRPr="00147DBC" w:rsidRDefault="006B2442" w:rsidP="006B2442">
            <w:pPr>
              <w:rPr>
                <w:rFonts w:cstheme="minorHAnsi"/>
                <w:color w:val="000000" w:themeColor="text1"/>
              </w:rPr>
            </w:pPr>
            <w:r w:rsidRPr="00147DBC">
              <w:rPr>
                <w:rFonts w:cstheme="minorHAnsi"/>
                <w:color w:val="000000" w:themeColor="text1"/>
              </w:rPr>
              <w:t>[MIS]</w:t>
            </w:r>
          </w:p>
        </w:tc>
        <w:tc>
          <w:tcPr>
            <w:tcW w:w="1418" w:type="dxa"/>
            <w:tcBorders>
              <w:top w:val="single" w:sz="4" w:space="0" w:color="auto"/>
              <w:bottom w:val="single" w:sz="4" w:space="0" w:color="auto"/>
            </w:tcBorders>
            <w:shd w:val="clear" w:color="auto" w:fill="auto"/>
          </w:tcPr>
          <w:p w14:paraId="33E705FB" w14:textId="6EF170F4" w:rsidR="006B2442" w:rsidRPr="00147DBC" w:rsidRDefault="006B2442" w:rsidP="006B2442">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4AA4C565" w14:textId="2ED491C2" w:rsidR="006B2442" w:rsidRPr="00147DBC" w:rsidRDefault="006B2442" w:rsidP="006B2442">
            <w:pPr>
              <w:rPr>
                <w:color w:val="000000" w:themeColor="text1"/>
              </w:rPr>
            </w:pPr>
            <w:r w:rsidRPr="00147DBC">
              <w:rPr>
                <w:color w:val="000000" w:themeColor="text1"/>
              </w:rPr>
              <w:t xml:space="preserve">Every entry in the School admission and attendance register is to be preserved for 6 years beginning with the day on which the entry was made. </w:t>
            </w:r>
          </w:p>
          <w:p w14:paraId="40DD3764" w14:textId="2E359686" w:rsidR="006B2442" w:rsidRPr="00147DBC" w:rsidRDefault="006B2442" w:rsidP="006B2442">
            <w:pPr>
              <w:rPr>
                <w:rFonts w:cstheme="minorHAnsi"/>
                <w:color w:val="000000" w:themeColor="text1"/>
              </w:rPr>
            </w:pPr>
            <w:r w:rsidRPr="00147DBC">
              <w:rPr>
                <w:color w:val="000000" w:themeColor="text1"/>
              </w:rPr>
              <w:t>Every back up copy of the register is to be preserved for 6 years after the end of the school year to which it relates.</w:t>
            </w:r>
          </w:p>
        </w:tc>
        <w:tc>
          <w:tcPr>
            <w:tcW w:w="1811" w:type="dxa"/>
            <w:tcBorders>
              <w:top w:val="single" w:sz="4" w:space="0" w:color="auto"/>
              <w:bottom w:val="single" w:sz="4" w:space="0" w:color="auto"/>
            </w:tcBorders>
            <w:shd w:val="clear" w:color="auto" w:fill="auto"/>
          </w:tcPr>
          <w:p w14:paraId="01A2BC91" w14:textId="4757EC20" w:rsidR="006B2442" w:rsidRPr="00147DBC" w:rsidRDefault="006B2442" w:rsidP="006B2442">
            <w:pPr>
              <w:rPr>
                <w:rFonts w:cstheme="minorHAnsi"/>
                <w:color w:val="000000" w:themeColor="text1"/>
              </w:rPr>
            </w:pPr>
            <w:r w:rsidRPr="00147DBC">
              <w:rPr>
                <w:rFonts w:cstheme="minorHAnsi"/>
                <w:color w:val="000000" w:themeColor="text1"/>
              </w:rPr>
              <w:t>Last entry in register</w:t>
            </w:r>
          </w:p>
        </w:tc>
        <w:tc>
          <w:tcPr>
            <w:tcW w:w="1598" w:type="dxa"/>
            <w:tcBorders>
              <w:top w:val="single" w:sz="4" w:space="0" w:color="auto"/>
              <w:bottom w:val="single" w:sz="4" w:space="0" w:color="auto"/>
            </w:tcBorders>
            <w:shd w:val="clear" w:color="auto" w:fill="auto"/>
          </w:tcPr>
          <w:p w14:paraId="442006D7" w14:textId="32559FDE" w:rsidR="006B2442" w:rsidRPr="00147DBC" w:rsidRDefault="006B2442" w:rsidP="006B2442">
            <w:pPr>
              <w:rPr>
                <w:color w:val="000000" w:themeColor="text1"/>
              </w:rPr>
            </w:pPr>
            <w:r w:rsidRPr="00147DBC">
              <w:rPr>
                <w:color w:val="000000" w:themeColor="text1"/>
              </w:rPr>
              <w:t>The School Attendance (Pupil Registration) (England) Regulations 2024</w:t>
            </w:r>
          </w:p>
          <w:p w14:paraId="1BB32C2A" w14:textId="3B911E18" w:rsidR="006B2442" w:rsidRPr="00147DBC" w:rsidRDefault="006B2442" w:rsidP="006B2442">
            <w:pPr>
              <w:rPr>
                <w:color w:val="000000" w:themeColor="text1"/>
              </w:rPr>
            </w:pPr>
            <w:r w:rsidRPr="00147DBC">
              <w:rPr>
                <w:color w:val="000000" w:themeColor="text1"/>
              </w:rPr>
              <w:t xml:space="preserve">Regulations 5, 7  </w:t>
            </w:r>
          </w:p>
          <w:p w14:paraId="5B28B3DB" w14:textId="7CA43F5E" w:rsidR="006B2442" w:rsidRPr="00147DBC" w:rsidRDefault="006B2442" w:rsidP="006B2442">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4388C6B4" w14:textId="7E15DC8F"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53A78B5F" w14:textId="77777777" w:rsidTr="00147DBC">
        <w:trPr>
          <w:trHeight w:val="178"/>
        </w:trPr>
        <w:tc>
          <w:tcPr>
            <w:tcW w:w="1225" w:type="dxa"/>
            <w:tcBorders>
              <w:top w:val="single" w:sz="4" w:space="0" w:color="auto"/>
              <w:bottom w:val="single" w:sz="4" w:space="0" w:color="auto"/>
            </w:tcBorders>
            <w:shd w:val="clear" w:color="auto" w:fill="auto"/>
          </w:tcPr>
          <w:p w14:paraId="19FBFFD7" w14:textId="6710220E" w:rsidR="006B2442" w:rsidRPr="00147DBC" w:rsidRDefault="006B2442" w:rsidP="006B2442">
            <w:pPr>
              <w:rPr>
                <w:rFonts w:cstheme="minorHAnsi"/>
                <w:color w:val="000000" w:themeColor="text1"/>
              </w:rPr>
            </w:pPr>
            <w:r w:rsidRPr="00147DBC">
              <w:rPr>
                <w:rFonts w:cstheme="minorHAnsi"/>
                <w:color w:val="000000" w:themeColor="text1"/>
              </w:rPr>
              <w:t>19.2</w:t>
            </w:r>
          </w:p>
        </w:tc>
        <w:tc>
          <w:tcPr>
            <w:tcW w:w="4131" w:type="dxa"/>
            <w:tcBorders>
              <w:top w:val="single" w:sz="4" w:space="0" w:color="auto"/>
              <w:bottom w:val="single" w:sz="4" w:space="0" w:color="auto"/>
            </w:tcBorders>
            <w:shd w:val="clear" w:color="auto" w:fill="auto"/>
          </w:tcPr>
          <w:p w14:paraId="739293E6" w14:textId="34EDB7F6"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Correspondence relating to authorized absence</w:t>
            </w:r>
          </w:p>
        </w:tc>
        <w:tc>
          <w:tcPr>
            <w:tcW w:w="1453" w:type="dxa"/>
            <w:tcBorders>
              <w:top w:val="single" w:sz="4" w:space="0" w:color="auto"/>
              <w:bottom w:val="single" w:sz="4" w:space="0" w:color="auto"/>
            </w:tcBorders>
            <w:shd w:val="clear" w:color="auto" w:fill="auto"/>
          </w:tcPr>
          <w:p w14:paraId="5940D29E" w14:textId="3CB5753A" w:rsidR="006B2442" w:rsidRPr="00147DBC" w:rsidRDefault="006B2442" w:rsidP="006B2442">
            <w:pPr>
              <w:rPr>
                <w:rFonts w:cstheme="minorHAnsi"/>
                <w:color w:val="000000" w:themeColor="text1"/>
              </w:rPr>
            </w:pPr>
            <w:r w:rsidRPr="00147DBC">
              <w:rPr>
                <w:rFonts w:cstheme="minorHAnsi"/>
                <w:color w:val="000000" w:themeColor="text1"/>
              </w:rPr>
              <w:t>[MIS]</w:t>
            </w:r>
            <w:r w:rsidRPr="00147DBC">
              <w:rPr>
                <w:rFonts w:cstheme="minorHAnsi"/>
                <w:color w:val="000000" w:themeColor="text1"/>
              </w:rPr>
              <w:t xml:space="preserve"> and digitally held on school network</w:t>
            </w:r>
          </w:p>
        </w:tc>
        <w:tc>
          <w:tcPr>
            <w:tcW w:w="1418" w:type="dxa"/>
            <w:tcBorders>
              <w:top w:val="single" w:sz="4" w:space="0" w:color="auto"/>
              <w:bottom w:val="single" w:sz="4" w:space="0" w:color="auto"/>
            </w:tcBorders>
            <w:shd w:val="clear" w:color="auto" w:fill="auto"/>
          </w:tcPr>
          <w:p w14:paraId="26DCDF2D" w14:textId="3F872E56" w:rsidR="006B2442" w:rsidRPr="00147DBC" w:rsidRDefault="006B2442" w:rsidP="006B2442">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026A8AC8" w14:textId="07823062" w:rsidR="006B2442" w:rsidRPr="00147DBC" w:rsidRDefault="006B2442" w:rsidP="006B2442">
            <w:pPr>
              <w:rPr>
                <w:rFonts w:cstheme="minorHAnsi"/>
                <w:color w:val="000000" w:themeColor="text1"/>
              </w:rPr>
            </w:pPr>
            <w:r w:rsidRPr="00147DBC">
              <w:rPr>
                <w:rFonts w:cstheme="minorHAnsi"/>
                <w:color w:val="000000" w:themeColor="text1"/>
              </w:rPr>
              <w:t>Date of absence + 2 years</w:t>
            </w:r>
          </w:p>
        </w:tc>
        <w:tc>
          <w:tcPr>
            <w:tcW w:w="1811" w:type="dxa"/>
            <w:tcBorders>
              <w:top w:val="single" w:sz="4" w:space="0" w:color="auto"/>
              <w:bottom w:val="single" w:sz="4" w:space="0" w:color="auto"/>
            </w:tcBorders>
            <w:shd w:val="clear" w:color="auto" w:fill="auto"/>
          </w:tcPr>
          <w:p w14:paraId="4C5ACE6E" w14:textId="14769DD1" w:rsidR="006B2442" w:rsidRPr="00147DBC" w:rsidRDefault="006B2442" w:rsidP="006B2442">
            <w:pPr>
              <w:rPr>
                <w:rFonts w:cstheme="minorHAnsi"/>
                <w:color w:val="000000" w:themeColor="text1"/>
              </w:rPr>
            </w:pPr>
            <w:r w:rsidRPr="00147DBC">
              <w:rPr>
                <w:rFonts w:cstheme="minorHAnsi"/>
                <w:color w:val="000000" w:themeColor="text1"/>
              </w:rPr>
              <w:t>Date of absence</w:t>
            </w:r>
          </w:p>
        </w:tc>
        <w:tc>
          <w:tcPr>
            <w:tcW w:w="1598" w:type="dxa"/>
            <w:tcBorders>
              <w:top w:val="single" w:sz="4" w:space="0" w:color="auto"/>
              <w:bottom w:val="single" w:sz="4" w:space="0" w:color="auto"/>
            </w:tcBorders>
            <w:shd w:val="clear" w:color="auto" w:fill="auto"/>
          </w:tcPr>
          <w:p w14:paraId="1635E5C2" w14:textId="77777777" w:rsidR="006B2442" w:rsidRPr="00147DBC" w:rsidRDefault="006B2442" w:rsidP="006B2442">
            <w:pPr>
              <w:rPr>
                <w:rFonts w:cstheme="minorHAnsi"/>
                <w:color w:val="000000" w:themeColor="text1"/>
              </w:rPr>
            </w:pPr>
            <w:r w:rsidRPr="00147DBC">
              <w:rPr>
                <w:rFonts w:cstheme="minorHAnsi"/>
                <w:color w:val="000000" w:themeColor="text1"/>
              </w:rPr>
              <w:t>DfE School attendance</w:t>
            </w:r>
          </w:p>
          <w:p w14:paraId="2CBBFEAC" w14:textId="77777777" w:rsidR="006B2442" w:rsidRPr="00147DBC" w:rsidRDefault="006B2442" w:rsidP="006B2442">
            <w:pPr>
              <w:rPr>
                <w:rFonts w:cstheme="minorHAnsi"/>
                <w:color w:val="000000" w:themeColor="text1"/>
              </w:rPr>
            </w:pPr>
            <w:r w:rsidRPr="00147DBC">
              <w:rPr>
                <w:rFonts w:cstheme="minorHAnsi"/>
                <w:color w:val="000000" w:themeColor="text1"/>
              </w:rPr>
              <w:t>Guidance for maintained schools,</w:t>
            </w:r>
          </w:p>
          <w:p w14:paraId="4325D2FE" w14:textId="77777777" w:rsidR="006B2442" w:rsidRPr="00147DBC" w:rsidRDefault="006B2442" w:rsidP="006B2442">
            <w:pPr>
              <w:rPr>
                <w:rFonts w:cstheme="minorHAnsi"/>
                <w:color w:val="000000" w:themeColor="text1"/>
              </w:rPr>
            </w:pPr>
            <w:r w:rsidRPr="00147DBC">
              <w:rPr>
                <w:rFonts w:cstheme="minorHAnsi"/>
                <w:color w:val="000000" w:themeColor="text1"/>
              </w:rPr>
              <w:t>academies, independent schools and</w:t>
            </w:r>
          </w:p>
          <w:p w14:paraId="1D1C3131" w14:textId="77777777" w:rsidR="006B2442" w:rsidRPr="00147DBC" w:rsidRDefault="006B2442" w:rsidP="006B2442">
            <w:pPr>
              <w:rPr>
                <w:rFonts w:cstheme="minorHAnsi"/>
                <w:color w:val="000000" w:themeColor="text1"/>
              </w:rPr>
            </w:pPr>
            <w:r w:rsidRPr="00147DBC">
              <w:rPr>
                <w:rFonts w:cstheme="minorHAnsi"/>
                <w:color w:val="000000" w:themeColor="text1"/>
              </w:rPr>
              <w:lastRenderedPageBreak/>
              <w:t>local authorities</w:t>
            </w:r>
          </w:p>
          <w:p w14:paraId="52AE3F82" w14:textId="6D46080F" w:rsidR="006B2442" w:rsidRPr="00147DBC" w:rsidRDefault="006B2442" w:rsidP="006B2442">
            <w:pPr>
              <w:rPr>
                <w:rFonts w:cstheme="minorHAnsi"/>
                <w:color w:val="000000" w:themeColor="text1"/>
              </w:rPr>
            </w:pPr>
            <w:r w:rsidRPr="00147DBC">
              <w:rPr>
                <w:rFonts w:cstheme="minorHAnsi"/>
                <w:color w:val="000000" w:themeColor="text1"/>
              </w:rPr>
              <w:t xml:space="preserve">May 2022 </w:t>
            </w:r>
          </w:p>
        </w:tc>
        <w:tc>
          <w:tcPr>
            <w:tcW w:w="1356" w:type="dxa"/>
            <w:tcBorders>
              <w:top w:val="single" w:sz="4" w:space="0" w:color="auto"/>
              <w:bottom w:val="single" w:sz="4" w:space="0" w:color="auto"/>
            </w:tcBorders>
            <w:shd w:val="clear" w:color="auto" w:fill="auto"/>
          </w:tcPr>
          <w:p w14:paraId="01C73E24" w14:textId="286164EA" w:rsidR="006B2442" w:rsidRPr="00147DBC" w:rsidRDefault="006B2442" w:rsidP="006B2442">
            <w:pPr>
              <w:rPr>
                <w:rFonts w:cstheme="minorHAnsi"/>
                <w:color w:val="000000" w:themeColor="text1"/>
              </w:rPr>
            </w:pPr>
            <w:r w:rsidRPr="00147DBC">
              <w:rPr>
                <w:rFonts w:cstheme="minorHAnsi"/>
                <w:color w:val="000000" w:themeColor="text1"/>
              </w:rPr>
              <w:lastRenderedPageBreak/>
              <w:t>Secure disposal</w:t>
            </w:r>
          </w:p>
        </w:tc>
      </w:tr>
      <w:tr w:rsidR="006B2442" w:rsidRPr="000D6B01" w14:paraId="42B1B537" w14:textId="77777777" w:rsidTr="00147DBC">
        <w:trPr>
          <w:trHeight w:val="1059"/>
        </w:trPr>
        <w:tc>
          <w:tcPr>
            <w:tcW w:w="1225" w:type="dxa"/>
            <w:tcBorders>
              <w:top w:val="single" w:sz="4" w:space="0" w:color="auto"/>
              <w:bottom w:val="single" w:sz="4" w:space="0" w:color="auto"/>
            </w:tcBorders>
            <w:shd w:val="clear" w:color="auto" w:fill="auto"/>
          </w:tcPr>
          <w:p w14:paraId="488038FD" w14:textId="3299F4B1" w:rsidR="006B2442" w:rsidRPr="00147DBC" w:rsidRDefault="006B2442" w:rsidP="006B2442">
            <w:pPr>
              <w:rPr>
                <w:rFonts w:cstheme="minorHAnsi"/>
                <w:color w:val="000000" w:themeColor="text1"/>
              </w:rPr>
            </w:pPr>
            <w:r w:rsidRPr="00147DBC">
              <w:rPr>
                <w:rFonts w:cstheme="minorHAnsi"/>
                <w:color w:val="00B050"/>
              </w:rPr>
              <w:t>19.3</w:t>
            </w:r>
          </w:p>
        </w:tc>
        <w:tc>
          <w:tcPr>
            <w:tcW w:w="4131" w:type="dxa"/>
            <w:tcBorders>
              <w:top w:val="single" w:sz="4" w:space="0" w:color="auto"/>
              <w:bottom w:val="single" w:sz="4" w:space="0" w:color="auto"/>
            </w:tcBorders>
            <w:shd w:val="clear" w:color="auto" w:fill="auto"/>
          </w:tcPr>
          <w:p w14:paraId="7A1716BA" w14:textId="7342C8BD" w:rsidR="006B2442" w:rsidRPr="00147DBC" w:rsidRDefault="006B2442" w:rsidP="006B2442">
            <w:pPr>
              <w:autoSpaceDE w:val="0"/>
              <w:autoSpaceDN w:val="0"/>
              <w:adjustRightInd w:val="0"/>
              <w:rPr>
                <w:rFonts w:cstheme="minorHAnsi"/>
                <w:color w:val="000000" w:themeColor="text1"/>
              </w:rPr>
            </w:pPr>
            <w:r w:rsidRPr="00147DBC">
              <w:rPr>
                <w:rFonts w:cstheme="minorHAnsi"/>
                <w:color w:val="00B050"/>
              </w:rPr>
              <w:t>Correspondence relating to unauthorized absence</w:t>
            </w:r>
          </w:p>
        </w:tc>
        <w:tc>
          <w:tcPr>
            <w:tcW w:w="1453" w:type="dxa"/>
            <w:tcBorders>
              <w:top w:val="single" w:sz="4" w:space="0" w:color="auto"/>
              <w:bottom w:val="single" w:sz="4" w:space="0" w:color="auto"/>
            </w:tcBorders>
            <w:shd w:val="clear" w:color="auto" w:fill="auto"/>
          </w:tcPr>
          <w:p w14:paraId="62CFCF16" w14:textId="2761C2EF" w:rsidR="006B2442" w:rsidRPr="00147DBC" w:rsidRDefault="006B2442" w:rsidP="006B2442">
            <w:pPr>
              <w:rPr>
                <w:rFonts w:cstheme="minorHAnsi"/>
                <w:color w:val="70AD47" w:themeColor="accent6"/>
              </w:rPr>
            </w:pPr>
            <w:r w:rsidRPr="00147DBC">
              <w:rPr>
                <w:rFonts w:cstheme="minorHAnsi"/>
                <w:color w:val="70AD47" w:themeColor="accent6"/>
              </w:rPr>
              <w:t>[MIS] and digitally held on school network</w:t>
            </w:r>
          </w:p>
        </w:tc>
        <w:tc>
          <w:tcPr>
            <w:tcW w:w="1418" w:type="dxa"/>
            <w:tcBorders>
              <w:top w:val="single" w:sz="4" w:space="0" w:color="auto"/>
              <w:bottom w:val="single" w:sz="4" w:space="0" w:color="auto"/>
            </w:tcBorders>
            <w:shd w:val="clear" w:color="auto" w:fill="auto"/>
          </w:tcPr>
          <w:p w14:paraId="59486006" w14:textId="6C800C76" w:rsidR="006B2442" w:rsidRPr="00147DBC" w:rsidRDefault="006B2442" w:rsidP="006B2442">
            <w:pPr>
              <w:rPr>
                <w:rFonts w:cstheme="minorHAnsi"/>
                <w:b/>
                <w:bCs/>
                <w:color w:val="70AD47" w:themeColor="accent6"/>
              </w:rPr>
            </w:pPr>
            <w:r w:rsidRPr="00147DBC">
              <w:rPr>
                <w:rFonts w:cstheme="minorHAnsi"/>
                <w:color w:val="70AD47" w:themeColor="accent6"/>
              </w:rPr>
              <w:t>Headteacher</w:t>
            </w:r>
          </w:p>
        </w:tc>
        <w:tc>
          <w:tcPr>
            <w:tcW w:w="2396" w:type="dxa"/>
            <w:tcBorders>
              <w:top w:val="single" w:sz="4" w:space="0" w:color="auto"/>
              <w:bottom w:val="single" w:sz="4" w:space="0" w:color="auto"/>
            </w:tcBorders>
            <w:shd w:val="clear" w:color="auto" w:fill="auto"/>
          </w:tcPr>
          <w:p w14:paraId="4898A8A3" w14:textId="28C400FB" w:rsidR="006B2442" w:rsidRPr="00147DBC" w:rsidRDefault="006B2442" w:rsidP="006B2442">
            <w:pPr>
              <w:rPr>
                <w:rFonts w:cstheme="minorHAnsi"/>
                <w:color w:val="000000" w:themeColor="text1"/>
              </w:rPr>
            </w:pPr>
            <w:r w:rsidRPr="00147DBC">
              <w:rPr>
                <w:rFonts w:cstheme="minorHAnsi"/>
                <w:color w:val="00B050"/>
              </w:rPr>
              <w:t>Date of absence + 3 years</w:t>
            </w:r>
          </w:p>
        </w:tc>
        <w:tc>
          <w:tcPr>
            <w:tcW w:w="1811" w:type="dxa"/>
            <w:tcBorders>
              <w:top w:val="single" w:sz="4" w:space="0" w:color="auto"/>
              <w:bottom w:val="single" w:sz="4" w:space="0" w:color="auto"/>
            </w:tcBorders>
            <w:shd w:val="clear" w:color="auto" w:fill="auto"/>
          </w:tcPr>
          <w:p w14:paraId="238A429E" w14:textId="6E136BEF" w:rsidR="006B2442" w:rsidRPr="00147DBC" w:rsidRDefault="006B2442" w:rsidP="006B2442">
            <w:pPr>
              <w:rPr>
                <w:rFonts w:cstheme="minorHAnsi"/>
                <w:color w:val="000000" w:themeColor="text1"/>
              </w:rPr>
            </w:pPr>
            <w:r w:rsidRPr="00147DBC">
              <w:rPr>
                <w:rFonts w:cstheme="minorHAnsi"/>
                <w:color w:val="00B050"/>
              </w:rPr>
              <w:t>Date of absence</w:t>
            </w:r>
          </w:p>
        </w:tc>
        <w:tc>
          <w:tcPr>
            <w:tcW w:w="1598" w:type="dxa"/>
            <w:tcBorders>
              <w:top w:val="single" w:sz="4" w:space="0" w:color="auto"/>
              <w:bottom w:val="single" w:sz="4" w:space="0" w:color="auto"/>
            </w:tcBorders>
            <w:shd w:val="clear" w:color="auto" w:fill="auto"/>
          </w:tcPr>
          <w:p w14:paraId="0A2A733B" w14:textId="2875C717" w:rsidR="006B2442" w:rsidRPr="00147DBC" w:rsidRDefault="006B2442" w:rsidP="006B2442">
            <w:pPr>
              <w:rPr>
                <w:rFonts w:cstheme="minorHAnsi"/>
                <w:color w:val="000000" w:themeColor="text1"/>
              </w:rPr>
            </w:pPr>
            <w:r w:rsidRPr="00147DBC">
              <w:rPr>
                <w:rFonts w:cstheme="minorHAnsi"/>
                <w:color w:val="00B050"/>
              </w:rPr>
              <w:t>Section 23 of the Anti-Social Behaviour Act 2003</w:t>
            </w:r>
          </w:p>
        </w:tc>
        <w:tc>
          <w:tcPr>
            <w:tcW w:w="1356" w:type="dxa"/>
            <w:tcBorders>
              <w:top w:val="single" w:sz="4" w:space="0" w:color="auto"/>
              <w:bottom w:val="single" w:sz="4" w:space="0" w:color="auto"/>
            </w:tcBorders>
            <w:shd w:val="clear" w:color="auto" w:fill="auto"/>
          </w:tcPr>
          <w:p w14:paraId="19934B05" w14:textId="00B703D4" w:rsidR="006B2442" w:rsidRPr="00147DBC" w:rsidRDefault="006B2442" w:rsidP="006B2442">
            <w:pPr>
              <w:rPr>
                <w:rFonts w:cstheme="minorHAnsi"/>
                <w:color w:val="000000" w:themeColor="text1"/>
              </w:rPr>
            </w:pPr>
            <w:r w:rsidRPr="00147DBC">
              <w:rPr>
                <w:rFonts w:cstheme="minorHAnsi"/>
                <w:color w:val="00B050"/>
              </w:rPr>
              <w:t>Secure disposal</w:t>
            </w:r>
          </w:p>
        </w:tc>
      </w:tr>
      <w:tr w:rsidR="006B2442" w:rsidRPr="000D6B01" w14:paraId="13E762A5" w14:textId="77777777" w:rsidTr="005B2BDA">
        <w:trPr>
          <w:trHeight w:val="178"/>
        </w:trPr>
        <w:tc>
          <w:tcPr>
            <w:tcW w:w="1225" w:type="dxa"/>
            <w:tcBorders>
              <w:top w:val="single" w:sz="4" w:space="0" w:color="auto"/>
              <w:bottom w:val="single" w:sz="4" w:space="0" w:color="auto"/>
            </w:tcBorders>
            <w:shd w:val="clear" w:color="auto" w:fill="auto"/>
          </w:tcPr>
          <w:p w14:paraId="578414F5" w14:textId="77777777" w:rsidR="006B2442" w:rsidRPr="00147DBC" w:rsidRDefault="006B2442" w:rsidP="006B2442">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0124DF0A" w14:textId="77777777" w:rsidR="006B2442" w:rsidRPr="00147DBC" w:rsidRDefault="006B2442" w:rsidP="006B2442">
            <w:pPr>
              <w:autoSpaceDE w:val="0"/>
              <w:autoSpaceDN w:val="0"/>
              <w:adjustRightInd w:val="0"/>
              <w:rPr>
                <w:rFonts w:asciiTheme="majorHAnsi" w:hAnsiTheme="majorHAnsi" w:cstheme="majorHAnsi"/>
                <w:color w:val="000000" w:themeColor="text1"/>
              </w:rPr>
            </w:pPr>
          </w:p>
        </w:tc>
        <w:tc>
          <w:tcPr>
            <w:tcW w:w="1453" w:type="dxa"/>
            <w:tcBorders>
              <w:top w:val="single" w:sz="4" w:space="0" w:color="auto"/>
              <w:bottom w:val="single" w:sz="4" w:space="0" w:color="auto"/>
            </w:tcBorders>
            <w:shd w:val="clear" w:color="auto" w:fill="auto"/>
          </w:tcPr>
          <w:p w14:paraId="7E8D228C" w14:textId="77777777" w:rsidR="006B2442" w:rsidRPr="00147DBC" w:rsidRDefault="006B2442" w:rsidP="006B2442">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0773639A" w14:textId="77777777" w:rsidR="006B2442" w:rsidRPr="00147DBC" w:rsidRDefault="006B2442" w:rsidP="006B2442">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70C0CB02" w14:textId="77777777" w:rsidR="006B2442" w:rsidRPr="00147DBC" w:rsidRDefault="006B2442" w:rsidP="006B2442">
            <w:pPr>
              <w:rPr>
                <w:rFonts w:asciiTheme="majorHAnsi" w:hAnsiTheme="majorHAnsi" w:cstheme="majorHAnsi"/>
                <w:color w:val="000000" w:themeColor="text1"/>
              </w:rPr>
            </w:pPr>
          </w:p>
        </w:tc>
        <w:tc>
          <w:tcPr>
            <w:tcW w:w="1811" w:type="dxa"/>
            <w:tcBorders>
              <w:top w:val="single" w:sz="4" w:space="0" w:color="auto"/>
              <w:bottom w:val="single" w:sz="4" w:space="0" w:color="auto"/>
            </w:tcBorders>
            <w:shd w:val="clear" w:color="auto" w:fill="auto"/>
          </w:tcPr>
          <w:p w14:paraId="2F38F12E" w14:textId="77777777" w:rsidR="006B2442" w:rsidRPr="00147DBC" w:rsidRDefault="006B2442" w:rsidP="006B2442">
            <w:pPr>
              <w:rPr>
                <w:rFonts w:asciiTheme="majorHAnsi" w:hAnsiTheme="majorHAnsi" w:cstheme="majorHAnsi"/>
                <w:color w:val="000000" w:themeColor="text1"/>
              </w:rPr>
            </w:pPr>
          </w:p>
        </w:tc>
        <w:tc>
          <w:tcPr>
            <w:tcW w:w="1598" w:type="dxa"/>
            <w:tcBorders>
              <w:top w:val="single" w:sz="4" w:space="0" w:color="auto"/>
              <w:bottom w:val="single" w:sz="4" w:space="0" w:color="auto"/>
            </w:tcBorders>
            <w:shd w:val="clear" w:color="auto" w:fill="auto"/>
          </w:tcPr>
          <w:p w14:paraId="36894974" w14:textId="77777777" w:rsidR="006B2442" w:rsidRPr="00147DBC" w:rsidRDefault="006B2442" w:rsidP="006B2442">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4BD3B584" w14:textId="77777777" w:rsidR="006B2442" w:rsidRPr="00147DBC" w:rsidRDefault="006B2442" w:rsidP="006B2442">
            <w:pPr>
              <w:rPr>
                <w:rFonts w:cstheme="minorHAnsi"/>
                <w:color w:val="000000" w:themeColor="text1"/>
              </w:rPr>
            </w:pPr>
          </w:p>
        </w:tc>
      </w:tr>
      <w:tr w:rsidR="006B2442" w:rsidRPr="000D6B01" w14:paraId="1ACB4202" w14:textId="77777777" w:rsidTr="00B033E1">
        <w:trPr>
          <w:trHeight w:val="178"/>
        </w:trPr>
        <w:tc>
          <w:tcPr>
            <w:tcW w:w="15388" w:type="dxa"/>
            <w:gridSpan w:val="8"/>
            <w:tcBorders>
              <w:top w:val="single" w:sz="4" w:space="0" w:color="auto"/>
              <w:bottom w:val="single" w:sz="4" w:space="0" w:color="auto"/>
            </w:tcBorders>
            <w:shd w:val="clear" w:color="auto" w:fill="auto"/>
          </w:tcPr>
          <w:p w14:paraId="638FB2CD" w14:textId="19219BF2" w:rsidR="006B2442" w:rsidRPr="00147DBC" w:rsidRDefault="006B2442" w:rsidP="006B2442">
            <w:pPr>
              <w:pStyle w:val="Heading2"/>
              <w:numPr>
                <w:ilvl w:val="0"/>
                <w:numId w:val="7"/>
              </w:numPr>
              <w:outlineLvl w:val="1"/>
              <w:rPr>
                <w:color w:val="000000" w:themeColor="text1"/>
              </w:rPr>
            </w:pPr>
            <w:bookmarkStart w:id="91" w:name="_Special_Educational_Needs"/>
            <w:bookmarkStart w:id="92" w:name="_Toc195793168"/>
            <w:bookmarkEnd w:id="91"/>
            <w:r w:rsidRPr="00147DBC">
              <w:rPr>
                <w:color w:val="000000" w:themeColor="text1"/>
              </w:rPr>
              <w:t>Special Educational Needs (SEN)</w:t>
            </w:r>
            <w:bookmarkEnd w:id="92"/>
          </w:p>
        </w:tc>
      </w:tr>
      <w:tr w:rsidR="006B2442" w:rsidRPr="000D6B01" w14:paraId="5D683624" w14:textId="77777777" w:rsidTr="00147DBC">
        <w:trPr>
          <w:trHeight w:val="178"/>
        </w:trPr>
        <w:tc>
          <w:tcPr>
            <w:tcW w:w="1225" w:type="dxa"/>
            <w:tcBorders>
              <w:top w:val="single" w:sz="4" w:space="0" w:color="auto"/>
              <w:bottom w:val="single" w:sz="4" w:space="0" w:color="auto"/>
            </w:tcBorders>
            <w:shd w:val="clear" w:color="auto" w:fill="auto"/>
          </w:tcPr>
          <w:p w14:paraId="2E20E176" w14:textId="0E9FBD5E" w:rsidR="006B2442" w:rsidRPr="00147DBC" w:rsidRDefault="006B2442" w:rsidP="006B2442">
            <w:pPr>
              <w:rPr>
                <w:rFonts w:cstheme="minorHAnsi"/>
                <w:color w:val="000000" w:themeColor="text1"/>
              </w:rPr>
            </w:pPr>
            <w:r w:rsidRPr="00147DBC">
              <w:rPr>
                <w:rFonts w:cstheme="minorHAnsi"/>
                <w:color w:val="000000" w:themeColor="text1"/>
              </w:rPr>
              <w:t>20.1</w:t>
            </w:r>
          </w:p>
        </w:tc>
        <w:tc>
          <w:tcPr>
            <w:tcW w:w="4131" w:type="dxa"/>
            <w:tcBorders>
              <w:top w:val="single" w:sz="4" w:space="0" w:color="auto"/>
              <w:bottom w:val="single" w:sz="4" w:space="0" w:color="auto"/>
            </w:tcBorders>
            <w:shd w:val="clear" w:color="auto" w:fill="auto"/>
          </w:tcPr>
          <w:p w14:paraId="78C049C0" w14:textId="6826E836" w:rsidR="006B2442" w:rsidRPr="00147DBC" w:rsidRDefault="006B2442" w:rsidP="006B2442">
            <w:pPr>
              <w:autoSpaceDE w:val="0"/>
              <w:autoSpaceDN w:val="0"/>
              <w:adjustRightInd w:val="0"/>
              <w:rPr>
                <w:rFonts w:cstheme="minorHAnsi"/>
                <w:color w:val="00B050"/>
              </w:rPr>
            </w:pPr>
            <w:r w:rsidRPr="00147DBC">
              <w:rPr>
                <w:rFonts w:cstheme="minorHAnsi"/>
                <w:color w:val="00B050"/>
              </w:rPr>
              <w:t xml:space="preserve">Statements and Reviews of Special Educational Needs under </w:t>
            </w:r>
            <w:hyperlink r:id="rId34" w:history="1">
              <w:r w:rsidRPr="00147DBC">
                <w:rPr>
                  <w:rStyle w:val="Hyperlink"/>
                  <w:rFonts w:cstheme="minorHAnsi"/>
                  <w:color w:val="00B050"/>
                </w:rPr>
                <w:t>Section 324 and 328 of the Education Act 1996</w:t>
              </w:r>
            </w:hyperlink>
            <w:r w:rsidRPr="00147DBC">
              <w:rPr>
                <w:rFonts w:cstheme="minorHAnsi"/>
                <w:color w:val="00B050"/>
              </w:rPr>
              <w:t xml:space="preserve">  and any amendments made to the plan – Primary</w:t>
            </w:r>
          </w:p>
          <w:p w14:paraId="3E7637EB" w14:textId="6A65528A" w:rsidR="006B2442" w:rsidRPr="00147DBC" w:rsidRDefault="006B2442" w:rsidP="006B2442">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584C1A38" w14:textId="0F3690DC" w:rsidR="006B2442" w:rsidRPr="00147DBC" w:rsidRDefault="006B2442" w:rsidP="006B2442">
            <w:pPr>
              <w:rPr>
                <w:rFonts w:cstheme="minorHAnsi"/>
                <w:color w:val="000000" w:themeColor="text1"/>
              </w:rPr>
            </w:pPr>
            <w:r w:rsidRPr="00147DBC">
              <w:rPr>
                <w:rFonts w:cstheme="minorHAnsi"/>
                <w:color w:val="000000"/>
              </w:rPr>
              <w:t>Securely held in SEN lead’s classroom / digitally on school network</w:t>
            </w:r>
          </w:p>
        </w:tc>
        <w:tc>
          <w:tcPr>
            <w:tcW w:w="1418" w:type="dxa"/>
            <w:tcBorders>
              <w:top w:val="single" w:sz="4" w:space="0" w:color="auto"/>
              <w:bottom w:val="single" w:sz="4" w:space="0" w:color="auto"/>
            </w:tcBorders>
            <w:shd w:val="clear" w:color="auto" w:fill="auto"/>
          </w:tcPr>
          <w:p w14:paraId="7A96CD1A" w14:textId="3B5FF45B" w:rsidR="006B2442" w:rsidRPr="00147DBC" w:rsidRDefault="006B2442" w:rsidP="006B2442">
            <w:pPr>
              <w:rPr>
                <w:rFonts w:cstheme="minorHAnsi"/>
                <w:b/>
                <w:bCs/>
                <w:color w:val="000000" w:themeColor="text1"/>
              </w:rPr>
            </w:pPr>
            <w:r w:rsidRPr="00147DBC">
              <w:rPr>
                <w:rFonts w:cstheme="minorHAnsi"/>
                <w:b/>
                <w:bCs/>
              </w:rPr>
              <w:t>SENCO</w:t>
            </w:r>
          </w:p>
        </w:tc>
        <w:tc>
          <w:tcPr>
            <w:tcW w:w="2396" w:type="dxa"/>
            <w:tcBorders>
              <w:top w:val="single" w:sz="4" w:space="0" w:color="auto"/>
              <w:bottom w:val="single" w:sz="4" w:space="0" w:color="auto"/>
            </w:tcBorders>
            <w:shd w:val="clear" w:color="auto" w:fill="auto"/>
          </w:tcPr>
          <w:p w14:paraId="06475AD5" w14:textId="4F15499F" w:rsidR="006B2442" w:rsidRPr="00147DBC" w:rsidRDefault="006B2442" w:rsidP="006B2442">
            <w:pPr>
              <w:rPr>
                <w:rFonts w:cstheme="minorHAnsi"/>
                <w:color w:val="000000" w:themeColor="text1"/>
              </w:rPr>
            </w:pPr>
            <w:r w:rsidRPr="00147DBC">
              <w:rPr>
                <w:rFonts w:cstheme="minorHAnsi"/>
                <w:color w:val="000000" w:themeColor="text1"/>
              </w:rPr>
              <w:t>Retain for duration of attendance at school</w:t>
            </w:r>
          </w:p>
        </w:tc>
        <w:tc>
          <w:tcPr>
            <w:tcW w:w="1811" w:type="dxa"/>
            <w:tcBorders>
              <w:top w:val="single" w:sz="4" w:space="0" w:color="auto"/>
              <w:bottom w:val="single" w:sz="4" w:space="0" w:color="auto"/>
            </w:tcBorders>
            <w:shd w:val="clear" w:color="auto" w:fill="auto"/>
          </w:tcPr>
          <w:p w14:paraId="7A743E92" w14:textId="660B2173" w:rsidR="006B2442" w:rsidRPr="00147DBC" w:rsidRDefault="006B2442" w:rsidP="006B2442">
            <w:pPr>
              <w:rPr>
                <w:rFonts w:cstheme="minorHAnsi"/>
                <w:color w:val="000000" w:themeColor="text1"/>
              </w:rPr>
            </w:pPr>
            <w:r w:rsidRPr="00147DBC">
              <w:rPr>
                <w:rFonts w:cstheme="minorHAnsi"/>
                <w:color w:val="000000" w:themeColor="text1"/>
              </w:rPr>
              <w:t>Date pupil changes school</w:t>
            </w:r>
          </w:p>
        </w:tc>
        <w:tc>
          <w:tcPr>
            <w:tcW w:w="1598" w:type="dxa"/>
            <w:tcBorders>
              <w:top w:val="single" w:sz="4" w:space="0" w:color="auto"/>
              <w:bottom w:val="single" w:sz="4" w:space="0" w:color="auto"/>
            </w:tcBorders>
            <w:shd w:val="clear" w:color="auto" w:fill="auto"/>
          </w:tcPr>
          <w:p w14:paraId="589152C9" w14:textId="55C70B70" w:rsidR="006B2442" w:rsidRPr="00147DBC" w:rsidRDefault="006B2442" w:rsidP="006B2442">
            <w:pPr>
              <w:rPr>
                <w:rFonts w:cstheme="minorHAnsi"/>
                <w:color w:val="000000" w:themeColor="text1"/>
              </w:rPr>
            </w:pPr>
            <w:r w:rsidRPr="00147DBC">
              <w:rPr>
                <w:rFonts w:cstheme="minorHAnsi"/>
                <w:color w:val="000000" w:themeColor="text1"/>
              </w:rPr>
              <w:t>The Limitation Act 1980</w:t>
            </w:r>
          </w:p>
        </w:tc>
        <w:tc>
          <w:tcPr>
            <w:tcW w:w="1356" w:type="dxa"/>
            <w:tcBorders>
              <w:top w:val="single" w:sz="4" w:space="0" w:color="auto"/>
              <w:bottom w:val="single" w:sz="4" w:space="0" w:color="auto"/>
            </w:tcBorders>
            <w:shd w:val="clear" w:color="auto" w:fill="auto"/>
          </w:tcPr>
          <w:p w14:paraId="5A21CAA6" w14:textId="220A2E64" w:rsidR="006B2442" w:rsidRPr="00147DBC" w:rsidRDefault="006B2442" w:rsidP="006B2442">
            <w:pPr>
              <w:rPr>
                <w:rFonts w:cstheme="minorHAnsi"/>
                <w:color w:val="000000" w:themeColor="text1"/>
              </w:rPr>
            </w:pPr>
            <w:r w:rsidRPr="00147DBC">
              <w:rPr>
                <w:rFonts w:cstheme="minorHAnsi"/>
                <w:color w:val="000000" w:themeColor="text1"/>
              </w:rPr>
              <w:t>Transfer to new or Secondary School</w:t>
            </w:r>
          </w:p>
        </w:tc>
      </w:tr>
      <w:tr w:rsidR="006B2442" w:rsidRPr="000D6B01" w14:paraId="0D917AC8" w14:textId="77777777" w:rsidTr="00147DBC">
        <w:trPr>
          <w:trHeight w:val="1760"/>
        </w:trPr>
        <w:tc>
          <w:tcPr>
            <w:tcW w:w="1225" w:type="dxa"/>
            <w:tcBorders>
              <w:top w:val="single" w:sz="4" w:space="0" w:color="auto"/>
              <w:bottom w:val="single" w:sz="4" w:space="0" w:color="auto"/>
            </w:tcBorders>
            <w:shd w:val="clear" w:color="auto" w:fill="auto"/>
          </w:tcPr>
          <w:p w14:paraId="7669B3E3" w14:textId="36ED2C72" w:rsidR="006B2442" w:rsidRPr="00147DBC" w:rsidRDefault="006B2442" w:rsidP="006B2442">
            <w:pPr>
              <w:rPr>
                <w:rFonts w:cstheme="minorHAnsi"/>
                <w:color w:val="000000" w:themeColor="text1"/>
              </w:rPr>
            </w:pPr>
            <w:r w:rsidRPr="00147DBC">
              <w:rPr>
                <w:rFonts w:cstheme="minorHAnsi"/>
                <w:color w:val="000000" w:themeColor="text1"/>
              </w:rPr>
              <w:t>20.3</w:t>
            </w:r>
          </w:p>
        </w:tc>
        <w:tc>
          <w:tcPr>
            <w:tcW w:w="4131" w:type="dxa"/>
            <w:tcBorders>
              <w:top w:val="single" w:sz="4" w:space="0" w:color="auto"/>
              <w:bottom w:val="single" w:sz="4" w:space="0" w:color="auto"/>
            </w:tcBorders>
            <w:shd w:val="clear" w:color="auto" w:fill="auto"/>
          </w:tcPr>
          <w:p w14:paraId="50270213" w14:textId="186A506A" w:rsidR="006B2442" w:rsidRPr="00147DBC" w:rsidRDefault="006B2442" w:rsidP="006B2442">
            <w:pPr>
              <w:autoSpaceDE w:val="0"/>
              <w:autoSpaceDN w:val="0"/>
              <w:adjustRightInd w:val="0"/>
              <w:rPr>
                <w:rFonts w:cstheme="minorHAnsi"/>
                <w:color w:val="000000" w:themeColor="text1"/>
              </w:rPr>
            </w:pPr>
            <w:r w:rsidRPr="00147DBC">
              <w:rPr>
                <w:rFonts w:cstheme="minorHAnsi"/>
                <w:color w:val="00B050"/>
              </w:rPr>
              <w:t>Individual Education Plans and Education Health Care Plan (EHCP) and all other SEN files -Primary</w:t>
            </w:r>
          </w:p>
        </w:tc>
        <w:tc>
          <w:tcPr>
            <w:tcW w:w="1453" w:type="dxa"/>
            <w:tcBorders>
              <w:top w:val="single" w:sz="4" w:space="0" w:color="auto"/>
              <w:bottom w:val="single" w:sz="4" w:space="0" w:color="auto"/>
            </w:tcBorders>
            <w:shd w:val="clear" w:color="auto" w:fill="auto"/>
          </w:tcPr>
          <w:p w14:paraId="0387816D" w14:textId="7340FF7D" w:rsidR="006B2442" w:rsidRPr="00147DBC" w:rsidRDefault="006B2442" w:rsidP="006B2442">
            <w:pPr>
              <w:rPr>
                <w:rFonts w:cstheme="minorHAnsi"/>
                <w:color w:val="000000" w:themeColor="text1"/>
              </w:rPr>
            </w:pPr>
            <w:r w:rsidRPr="00147DBC">
              <w:rPr>
                <w:rFonts w:cstheme="minorHAnsi"/>
                <w:color w:val="000000"/>
              </w:rPr>
              <w:t>Securely held in SEN lead’s classroom / digitally on school network</w:t>
            </w:r>
          </w:p>
        </w:tc>
        <w:tc>
          <w:tcPr>
            <w:tcW w:w="1418" w:type="dxa"/>
            <w:tcBorders>
              <w:top w:val="single" w:sz="4" w:space="0" w:color="auto"/>
              <w:bottom w:val="single" w:sz="4" w:space="0" w:color="auto"/>
            </w:tcBorders>
            <w:shd w:val="clear" w:color="auto" w:fill="auto"/>
          </w:tcPr>
          <w:p w14:paraId="007CE301" w14:textId="1F96644F" w:rsidR="006B2442" w:rsidRPr="00147DBC" w:rsidRDefault="006B2442" w:rsidP="006B2442">
            <w:pPr>
              <w:rPr>
                <w:rFonts w:cstheme="minorHAnsi"/>
                <w:b/>
                <w:bCs/>
                <w:color w:val="000000" w:themeColor="text1"/>
              </w:rPr>
            </w:pPr>
            <w:r w:rsidRPr="00147DBC">
              <w:rPr>
                <w:rFonts w:cstheme="minorHAnsi"/>
                <w:b/>
                <w:bCs/>
              </w:rPr>
              <w:t>SENCO</w:t>
            </w:r>
          </w:p>
        </w:tc>
        <w:tc>
          <w:tcPr>
            <w:tcW w:w="2396" w:type="dxa"/>
            <w:tcBorders>
              <w:top w:val="single" w:sz="4" w:space="0" w:color="auto"/>
              <w:bottom w:val="single" w:sz="4" w:space="0" w:color="auto"/>
            </w:tcBorders>
            <w:shd w:val="clear" w:color="auto" w:fill="auto"/>
          </w:tcPr>
          <w:p w14:paraId="521D5DE0" w14:textId="1464191B" w:rsidR="006B2442" w:rsidRPr="00147DBC" w:rsidRDefault="006B2442" w:rsidP="006B2442">
            <w:pPr>
              <w:rPr>
                <w:rFonts w:cstheme="minorHAnsi"/>
                <w:color w:val="000000" w:themeColor="text1"/>
              </w:rPr>
            </w:pPr>
            <w:r w:rsidRPr="00147DBC">
              <w:rPr>
                <w:rFonts w:cstheme="minorHAnsi"/>
                <w:color w:val="00B050"/>
              </w:rPr>
              <w:t>Retain for duration of attendance at school</w:t>
            </w:r>
          </w:p>
        </w:tc>
        <w:tc>
          <w:tcPr>
            <w:tcW w:w="1811" w:type="dxa"/>
            <w:tcBorders>
              <w:top w:val="single" w:sz="4" w:space="0" w:color="auto"/>
              <w:bottom w:val="single" w:sz="4" w:space="0" w:color="auto"/>
            </w:tcBorders>
            <w:shd w:val="clear" w:color="auto" w:fill="auto"/>
          </w:tcPr>
          <w:p w14:paraId="4BA74346" w14:textId="61A0457D" w:rsidR="006B2442" w:rsidRPr="00147DBC" w:rsidRDefault="006B2442" w:rsidP="006B2442">
            <w:pPr>
              <w:rPr>
                <w:rFonts w:cstheme="minorHAnsi"/>
                <w:color w:val="000000" w:themeColor="text1"/>
              </w:rPr>
            </w:pPr>
            <w:r w:rsidRPr="00147DBC">
              <w:rPr>
                <w:rFonts w:cstheme="minorHAnsi"/>
                <w:color w:val="00B050"/>
              </w:rPr>
              <w:t>Date pupil changes school</w:t>
            </w:r>
          </w:p>
        </w:tc>
        <w:tc>
          <w:tcPr>
            <w:tcW w:w="1598" w:type="dxa"/>
            <w:tcBorders>
              <w:top w:val="single" w:sz="4" w:space="0" w:color="auto"/>
              <w:bottom w:val="single" w:sz="4" w:space="0" w:color="auto"/>
            </w:tcBorders>
            <w:shd w:val="clear" w:color="auto" w:fill="auto"/>
          </w:tcPr>
          <w:p w14:paraId="6ACCC51F" w14:textId="3E45CCF0" w:rsidR="006B2442" w:rsidRPr="00147DBC" w:rsidRDefault="006B2442" w:rsidP="006B2442">
            <w:pPr>
              <w:rPr>
                <w:rFonts w:cstheme="minorHAnsi"/>
                <w:color w:val="000000" w:themeColor="text1"/>
              </w:rPr>
            </w:pPr>
            <w:r w:rsidRPr="00147DBC">
              <w:rPr>
                <w:rFonts w:cstheme="minorHAnsi"/>
                <w:color w:val="00B050"/>
              </w:rPr>
              <w:t>The Limitation Act 1980</w:t>
            </w:r>
          </w:p>
        </w:tc>
        <w:tc>
          <w:tcPr>
            <w:tcW w:w="1356" w:type="dxa"/>
            <w:tcBorders>
              <w:top w:val="single" w:sz="4" w:space="0" w:color="auto"/>
              <w:bottom w:val="single" w:sz="4" w:space="0" w:color="auto"/>
            </w:tcBorders>
            <w:shd w:val="clear" w:color="auto" w:fill="auto"/>
          </w:tcPr>
          <w:p w14:paraId="4CB3174B" w14:textId="41D354E5" w:rsidR="006B2442" w:rsidRPr="00147DBC" w:rsidRDefault="006B2442" w:rsidP="006B2442">
            <w:pPr>
              <w:rPr>
                <w:rFonts w:cstheme="minorHAnsi"/>
                <w:color w:val="000000" w:themeColor="text1"/>
              </w:rPr>
            </w:pPr>
            <w:r w:rsidRPr="00147DBC">
              <w:rPr>
                <w:rFonts w:cstheme="minorHAnsi"/>
                <w:color w:val="00B050"/>
              </w:rPr>
              <w:t>Transfer to new or Secondary School</w:t>
            </w:r>
          </w:p>
        </w:tc>
      </w:tr>
      <w:tr w:rsidR="006B2442" w:rsidRPr="000D6B01" w14:paraId="67725E88" w14:textId="77777777" w:rsidTr="005B2BDA">
        <w:trPr>
          <w:trHeight w:val="178"/>
        </w:trPr>
        <w:tc>
          <w:tcPr>
            <w:tcW w:w="1225" w:type="dxa"/>
            <w:tcBorders>
              <w:top w:val="single" w:sz="4" w:space="0" w:color="auto"/>
              <w:bottom w:val="single" w:sz="4" w:space="0" w:color="auto"/>
            </w:tcBorders>
            <w:shd w:val="clear" w:color="auto" w:fill="auto"/>
          </w:tcPr>
          <w:p w14:paraId="55428F76" w14:textId="77777777" w:rsidR="006B2442" w:rsidRPr="00147DBC" w:rsidRDefault="006B2442" w:rsidP="006B2442">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75867D94" w14:textId="77777777" w:rsidR="006B2442" w:rsidRPr="00147DBC" w:rsidRDefault="006B2442" w:rsidP="006B2442">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438C7D31" w14:textId="77777777" w:rsidR="006B2442" w:rsidRPr="00147DBC" w:rsidRDefault="006B2442" w:rsidP="006B2442">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7FABA653" w14:textId="77777777" w:rsidR="006B2442" w:rsidRPr="00147DBC" w:rsidRDefault="006B2442" w:rsidP="006B2442">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7718C312" w14:textId="77777777" w:rsidR="006B2442" w:rsidRPr="00147DBC" w:rsidRDefault="006B2442" w:rsidP="006B2442">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0C0092BC" w14:textId="77777777" w:rsidR="006B2442" w:rsidRPr="00147DBC" w:rsidRDefault="006B2442" w:rsidP="006B2442">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0D0A0041" w14:textId="77777777" w:rsidR="006B2442" w:rsidRPr="00147DBC" w:rsidRDefault="006B2442" w:rsidP="006B2442">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53B87BCE" w14:textId="77777777" w:rsidR="006B2442" w:rsidRPr="00147DBC" w:rsidRDefault="006B2442" w:rsidP="006B2442">
            <w:pPr>
              <w:rPr>
                <w:rFonts w:cstheme="minorHAnsi"/>
                <w:color w:val="000000" w:themeColor="text1"/>
              </w:rPr>
            </w:pPr>
          </w:p>
        </w:tc>
      </w:tr>
      <w:tr w:rsidR="006B2442" w:rsidRPr="000D6B01" w14:paraId="1A6D8DF1" w14:textId="77777777" w:rsidTr="00B033E1">
        <w:trPr>
          <w:trHeight w:val="178"/>
        </w:trPr>
        <w:tc>
          <w:tcPr>
            <w:tcW w:w="15388" w:type="dxa"/>
            <w:gridSpan w:val="8"/>
            <w:tcBorders>
              <w:top w:val="single" w:sz="4" w:space="0" w:color="auto"/>
              <w:bottom w:val="single" w:sz="4" w:space="0" w:color="auto"/>
            </w:tcBorders>
            <w:shd w:val="clear" w:color="auto" w:fill="auto"/>
          </w:tcPr>
          <w:p w14:paraId="195985C5" w14:textId="578187F4" w:rsidR="006B2442" w:rsidRPr="00147DBC" w:rsidRDefault="006B2442" w:rsidP="006B2442">
            <w:pPr>
              <w:pStyle w:val="Heading2"/>
              <w:numPr>
                <w:ilvl w:val="0"/>
                <w:numId w:val="7"/>
              </w:numPr>
              <w:outlineLvl w:val="1"/>
              <w:rPr>
                <w:color w:val="000000" w:themeColor="text1"/>
              </w:rPr>
            </w:pPr>
            <w:bookmarkStart w:id="93" w:name="_Curriculum_Management"/>
            <w:bookmarkStart w:id="94" w:name="_Toc195793169"/>
            <w:bookmarkEnd w:id="93"/>
            <w:r w:rsidRPr="00147DBC">
              <w:rPr>
                <w:color w:val="000000" w:themeColor="text1"/>
              </w:rPr>
              <w:t>Curriculum Management</w:t>
            </w:r>
            <w:bookmarkEnd w:id="94"/>
          </w:p>
        </w:tc>
      </w:tr>
      <w:tr w:rsidR="006B2442" w:rsidRPr="000D6B01" w14:paraId="5F2D07D2" w14:textId="77777777" w:rsidTr="00147DBC">
        <w:trPr>
          <w:trHeight w:val="178"/>
        </w:trPr>
        <w:tc>
          <w:tcPr>
            <w:tcW w:w="1225" w:type="dxa"/>
            <w:tcBorders>
              <w:top w:val="single" w:sz="4" w:space="0" w:color="auto"/>
              <w:bottom w:val="single" w:sz="4" w:space="0" w:color="auto"/>
            </w:tcBorders>
            <w:shd w:val="clear" w:color="auto" w:fill="auto"/>
          </w:tcPr>
          <w:p w14:paraId="17662184" w14:textId="362901BB" w:rsidR="006B2442" w:rsidRPr="00147DBC" w:rsidRDefault="006B2442" w:rsidP="006B2442">
            <w:pPr>
              <w:rPr>
                <w:rFonts w:cstheme="minorHAnsi"/>
                <w:color w:val="000000" w:themeColor="text1"/>
              </w:rPr>
            </w:pPr>
            <w:r w:rsidRPr="00147DBC">
              <w:rPr>
                <w:rFonts w:cstheme="minorHAnsi"/>
                <w:color w:val="000000" w:themeColor="text1"/>
              </w:rPr>
              <w:t>21.1</w:t>
            </w:r>
          </w:p>
        </w:tc>
        <w:tc>
          <w:tcPr>
            <w:tcW w:w="4131" w:type="dxa"/>
            <w:tcBorders>
              <w:top w:val="single" w:sz="4" w:space="0" w:color="auto"/>
              <w:bottom w:val="single" w:sz="4" w:space="0" w:color="auto"/>
            </w:tcBorders>
            <w:shd w:val="clear" w:color="auto" w:fill="auto"/>
          </w:tcPr>
          <w:p w14:paraId="44208C82" w14:textId="46D34B8B"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Curriculum returns</w:t>
            </w:r>
          </w:p>
        </w:tc>
        <w:tc>
          <w:tcPr>
            <w:tcW w:w="1453" w:type="dxa"/>
            <w:tcBorders>
              <w:top w:val="single" w:sz="4" w:space="0" w:color="auto"/>
              <w:bottom w:val="single" w:sz="4" w:space="0" w:color="auto"/>
            </w:tcBorders>
            <w:shd w:val="clear" w:color="auto" w:fill="auto"/>
          </w:tcPr>
          <w:p w14:paraId="2FBB42FA" w14:textId="50729F23" w:rsidR="006B2442" w:rsidRPr="00147DBC" w:rsidRDefault="006B2442" w:rsidP="006B2442">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3E052BF0" w14:textId="584FDE53" w:rsidR="006B2442" w:rsidRPr="00147DBC" w:rsidRDefault="006B2442" w:rsidP="006B2442">
            <w:pPr>
              <w:rPr>
                <w:rFonts w:cstheme="minorHAnsi"/>
                <w:b/>
                <w:bCs/>
                <w:color w:val="000000" w:themeColor="text1"/>
              </w:rPr>
            </w:pPr>
            <w:r w:rsidRPr="00147DBC">
              <w:rPr>
                <w:rFonts w:cstheme="minorHAnsi"/>
                <w:b/>
                <w:bCs/>
              </w:rPr>
              <w:t>THIS IS NOT CURRENTLY APPLICABLE TO THE SCHOOL.</w:t>
            </w:r>
          </w:p>
        </w:tc>
        <w:tc>
          <w:tcPr>
            <w:tcW w:w="2396" w:type="dxa"/>
            <w:tcBorders>
              <w:top w:val="single" w:sz="4" w:space="0" w:color="auto"/>
              <w:bottom w:val="single" w:sz="4" w:space="0" w:color="auto"/>
            </w:tcBorders>
            <w:shd w:val="clear" w:color="auto" w:fill="auto"/>
          </w:tcPr>
          <w:p w14:paraId="67737C17" w14:textId="7004FF01" w:rsidR="006B2442" w:rsidRPr="00147DBC" w:rsidRDefault="006B2442" w:rsidP="006B2442">
            <w:pPr>
              <w:rPr>
                <w:rFonts w:cstheme="minorHAnsi"/>
                <w:color w:val="000000" w:themeColor="text1"/>
              </w:rPr>
            </w:pPr>
            <w:r w:rsidRPr="00147DBC">
              <w:rPr>
                <w:rFonts w:cstheme="minorHAnsi"/>
                <w:color w:val="000000" w:themeColor="text1"/>
              </w:rPr>
              <w:t>Current year + 3 years</w:t>
            </w:r>
          </w:p>
        </w:tc>
        <w:tc>
          <w:tcPr>
            <w:tcW w:w="1811" w:type="dxa"/>
            <w:tcBorders>
              <w:top w:val="single" w:sz="4" w:space="0" w:color="auto"/>
              <w:bottom w:val="single" w:sz="4" w:space="0" w:color="auto"/>
            </w:tcBorders>
            <w:shd w:val="clear" w:color="auto" w:fill="auto"/>
          </w:tcPr>
          <w:p w14:paraId="546C5964" w14:textId="56C39C17" w:rsidR="006B2442" w:rsidRPr="00147DBC" w:rsidRDefault="006B2442" w:rsidP="006B2442">
            <w:pPr>
              <w:rPr>
                <w:rFonts w:cstheme="minorHAnsi"/>
                <w:color w:val="000000" w:themeColor="text1"/>
              </w:rPr>
            </w:pPr>
            <w:r w:rsidRPr="00147DBC">
              <w:rPr>
                <w:rFonts w:cstheme="minorHAnsi"/>
                <w:color w:val="000000" w:themeColor="text1"/>
              </w:rPr>
              <w:t>End of the calendar year that the record was created in</w:t>
            </w:r>
          </w:p>
        </w:tc>
        <w:tc>
          <w:tcPr>
            <w:tcW w:w="1598" w:type="dxa"/>
            <w:tcBorders>
              <w:top w:val="single" w:sz="4" w:space="0" w:color="auto"/>
              <w:bottom w:val="single" w:sz="4" w:space="0" w:color="auto"/>
            </w:tcBorders>
            <w:shd w:val="clear" w:color="auto" w:fill="auto"/>
          </w:tcPr>
          <w:p w14:paraId="5BAE45C4" w14:textId="0AF1C42F"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7B75462" w14:textId="79D996C1"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14024EDC" w14:textId="77777777" w:rsidTr="00147DBC">
        <w:trPr>
          <w:trHeight w:val="178"/>
        </w:trPr>
        <w:tc>
          <w:tcPr>
            <w:tcW w:w="1225" w:type="dxa"/>
            <w:tcBorders>
              <w:top w:val="single" w:sz="4" w:space="0" w:color="auto"/>
              <w:bottom w:val="single" w:sz="4" w:space="0" w:color="auto"/>
            </w:tcBorders>
            <w:shd w:val="clear" w:color="auto" w:fill="auto"/>
          </w:tcPr>
          <w:p w14:paraId="79B071E5" w14:textId="1858ECE8" w:rsidR="006B2442" w:rsidRPr="00147DBC" w:rsidRDefault="006B2442" w:rsidP="006B2442">
            <w:pPr>
              <w:rPr>
                <w:rFonts w:cstheme="minorHAnsi"/>
                <w:color w:val="000000" w:themeColor="text1"/>
              </w:rPr>
            </w:pPr>
            <w:r w:rsidRPr="00147DBC">
              <w:rPr>
                <w:rFonts w:cstheme="minorHAnsi"/>
                <w:color w:val="000000" w:themeColor="text1"/>
              </w:rPr>
              <w:t>21.2</w:t>
            </w:r>
          </w:p>
        </w:tc>
        <w:tc>
          <w:tcPr>
            <w:tcW w:w="4131" w:type="dxa"/>
            <w:tcBorders>
              <w:top w:val="single" w:sz="4" w:space="0" w:color="auto"/>
              <w:bottom w:val="single" w:sz="4" w:space="0" w:color="auto"/>
            </w:tcBorders>
            <w:shd w:val="clear" w:color="auto" w:fill="auto"/>
          </w:tcPr>
          <w:p w14:paraId="010E4EE3" w14:textId="125D3D08"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Curriculum development</w:t>
            </w:r>
          </w:p>
        </w:tc>
        <w:tc>
          <w:tcPr>
            <w:tcW w:w="1453" w:type="dxa"/>
            <w:tcBorders>
              <w:top w:val="single" w:sz="4" w:space="0" w:color="auto"/>
              <w:bottom w:val="single" w:sz="4" w:space="0" w:color="auto"/>
            </w:tcBorders>
            <w:shd w:val="clear" w:color="auto" w:fill="auto"/>
          </w:tcPr>
          <w:p w14:paraId="1CF51523" w14:textId="0B11037A" w:rsidR="006B2442" w:rsidRPr="00147DBC" w:rsidRDefault="006B2442" w:rsidP="006B2442">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01389BD0" w14:textId="26BF1353" w:rsidR="006B2442" w:rsidRPr="00147DBC" w:rsidRDefault="006B2442" w:rsidP="006B2442">
            <w:pPr>
              <w:rPr>
                <w:rFonts w:cstheme="minorHAnsi"/>
                <w:b/>
                <w:bCs/>
                <w:color w:val="000000" w:themeColor="text1"/>
              </w:rPr>
            </w:pPr>
            <w:r w:rsidRPr="00147DBC">
              <w:rPr>
                <w:rFonts w:cstheme="minorHAnsi"/>
                <w:b/>
                <w:bCs/>
              </w:rPr>
              <w:t>THIS IS NOT CURRENTLY APPLICABLE TO THE SCHOOL.</w:t>
            </w:r>
          </w:p>
        </w:tc>
        <w:tc>
          <w:tcPr>
            <w:tcW w:w="2396" w:type="dxa"/>
            <w:tcBorders>
              <w:top w:val="single" w:sz="4" w:space="0" w:color="auto"/>
              <w:bottom w:val="single" w:sz="4" w:space="0" w:color="auto"/>
            </w:tcBorders>
            <w:shd w:val="clear" w:color="auto" w:fill="auto"/>
          </w:tcPr>
          <w:p w14:paraId="73BE2D19" w14:textId="7E11F5CB" w:rsidR="006B2442" w:rsidRPr="00147DBC" w:rsidRDefault="006B2442" w:rsidP="006B2442">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61D518EC" w14:textId="12D06AF1" w:rsidR="006B2442" w:rsidRPr="00147DBC" w:rsidRDefault="006B2442" w:rsidP="006B2442">
            <w:pPr>
              <w:rPr>
                <w:rFonts w:cstheme="minorHAnsi"/>
                <w:color w:val="000000" w:themeColor="text1"/>
              </w:rPr>
            </w:pPr>
            <w:r w:rsidRPr="00147DBC">
              <w:rPr>
                <w:rFonts w:cstheme="minorHAnsi"/>
                <w:color w:val="000000" w:themeColor="text1"/>
              </w:rPr>
              <w:t>End of the calendar year that the record was created in</w:t>
            </w:r>
          </w:p>
        </w:tc>
        <w:tc>
          <w:tcPr>
            <w:tcW w:w="1598" w:type="dxa"/>
            <w:tcBorders>
              <w:top w:val="single" w:sz="4" w:space="0" w:color="auto"/>
              <w:bottom w:val="single" w:sz="4" w:space="0" w:color="auto"/>
            </w:tcBorders>
            <w:shd w:val="clear" w:color="auto" w:fill="auto"/>
          </w:tcPr>
          <w:p w14:paraId="4729F4AB" w14:textId="60A366A8"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2F9C2348" w14:textId="34C45F6C" w:rsidR="006B2442" w:rsidRPr="00147DBC" w:rsidRDefault="006B2442" w:rsidP="006B2442">
            <w:pPr>
              <w:rPr>
                <w:rFonts w:cstheme="minorHAnsi"/>
                <w:color w:val="000000" w:themeColor="text1"/>
              </w:rPr>
            </w:pPr>
            <w:r w:rsidRPr="00147DBC">
              <w:rPr>
                <w:rFonts w:cstheme="minorHAnsi"/>
                <w:color w:val="00B050"/>
              </w:rPr>
              <w:t>Offer to the Local Authority Record Office</w:t>
            </w:r>
          </w:p>
        </w:tc>
      </w:tr>
      <w:tr w:rsidR="006B2442" w:rsidRPr="000D6B01" w14:paraId="53CF4238" w14:textId="77777777" w:rsidTr="00147DBC">
        <w:trPr>
          <w:trHeight w:val="178"/>
        </w:trPr>
        <w:tc>
          <w:tcPr>
            <w:tcW w:w="1225" w:type="dxa"/>
            <w:tcBorders>
              <w:top w:val="single" w:sz="4" w:space="0" w:color="auto"/>
              <w:bottom w:val="single" w:sz="4" w:space="0" w:color="auto"/>
            </w:tcBorders>
            <w:shd w:val="clear" w:color="auto" w:fill="auto"/>
          </w:tcPr>
          <w:p w14:paraId="3B0F44A3" w14:textId="54F5A72F" w:rsidR="006B2442" w:rsidRPr="00147DBC" w:rsidRDefault="006B2442" w:rsidP="006B2442">
            <w:pPr>
              <w:rPr>
                <w:rFonts w:cstheme="minorHAnsi"/>
                <w:color w:val="000000" w:themeColor="text1"/>
              </w:rPr>
            </w:pPr>
            <w:r w:rsidRPr="00147DBC">
              <w:rPr>
                <w:rFonts w:cstheme="minorHAnsi"/>
                <w:color w:val="000000" w:themeColor="text1"/>
              </w:rPr>
              <w:lastRenderedPageBreak/>
              <w:t>21.3</w:t>
            </w:r>
          </w:p>
        </w:tc>
        <w:tc>
          <w:tcPr>
            <w:tcW w:w="4131" w:type="dxa"/>
            <w:tcBorders>
              <w:top w:val="single" w:sz="4" w:space="0" w:color="auto"/>
              <w:bottom w:val="single" w:sz="4" w:space="0" w:color="auto"/>
            </w:tcBorders>
            <w:shd w:val="clear" w:color="auto" w:fill="auto"/>
          </w:tcPr>
          <w:p w14:paraId="53C8FF79" w14:textId="023D5C03"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Examination Results (School’s copy)</w:t>
            </w:r>
          </w:p>
        </w:tc>
        <w:tc>
          <w:tcPr>
            <w:tcW w:w="1453" w:type="dxa"/>
            <w:tcBorders>
              <w:top w:val="single" w:sz="4" w:space="0" w:color="auto"/>
              <w:bottom w:val="single" w:sz="4" w:space="0" w:color="auto"/>
            </w:tcBorders>
            <w:shd w:val="clear" w:color="auto" w:fill="auto"/>
          </w:tcPr>
          <w:p w14:paraId="60FDB220" w14:textId="0B550CE1" w:rsidR="006B2442" w:rsidRPr="00147DBC" w:rsidRDefault="006B2442" w:rsidP="006B2442">
            <w:pPr>
              <w:rPr>
                <w:rFonts w:cstheme="minorHAnsi"/>
                <w:color w:val="000000" w:themeColor="text1"/>
              </w:rPr>
            </w:pPr>
            <w:r w:rsidRPr="00147DBC">
              <w:rPr>
                <w:rFonts w:cstheme="minorHAnsi"/>
                <w:color w:val="000000"/>
              </w:rPr>
              <w:t>Digitally held on Insight / RM Integris</w:t>
            </w:r>
          </w:p>
        </w:tc>
        <w:tc>
          <w:tcPr>
            <w:tcW w:w="1418" w:type="dxa"/>
            <w:tcBorders>
              <w:top w:val="single" w:sz="4" w:space="0" w:color="auto"/>
              <w:bottom w:val="single" w:sz="4" w:space="0" w:color="auto"/>
            </w:tcBorders>
            <w:shd w:val="clear" w:color="auto" w:fill="auto"/>
          </w:tcPr>
          <w:p w14:paraId="7FA76869" w14:textId="58DBD047" w:rsidR="006B2442" w:rsidRPr="00147DBC" w:rsidRDefault="006B2442" w:rsidP="006B2442">
            <w:pPr>
              <w:rPr>
                <w:rFonts w:cstheme="minorHAnsi"/>
                <w:b/>
                <w:bCs/>
                <w:color w:val="000000" w:themeColor="text1"/>
              </w:rPr>
            </w:pPr>
            <w:r w:rsidRPr="00147DBC">
              <w:rPr>
                <w:rFonts w:cstheme="minorHAnsi"/>
              </w:rPr>
              <w:t>Year 2 Teachers / School Office</w:t>
            </w:r>
          </w:p>
        </w:tc>
        <w:tc>
          <w:tcPr>
            <w:tcW w:w="2396" w:type="dxa"/>
            <w:tcBorders>
              <w:top w:val="single" w:sz="4" w:space="0" w:color="auto"/>
              <w:bottom w:val="single" w:sz="4" w:space="0" w:color="auto"/>
            </w:tcBorders>
            <w:shd w:val="clear" w:color="auto" w:fill="auto"/>
          </w:tcPr>
          <w:p w14:paraId="545D8ED6" w14:textId="5D92AA92" w:rsidR="006B2442" w:rsidRPr="00147DBC" w:rsidRDefault="006B2442" w:rsidP="006B2442">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243D89FA" w14:textId="6BB21B52" w:rsidR="006B2442" w:rsidRPr="00147DBC" w:rsidRDefault="006B2442" w:rsidP="006B2442">
            <w:pPr>
              <w:rPr>
                <w:rFonts w:cstheme="minorHAnsi"/>
                <w:color w:val="000000" w:themeColor="text1"/>
              </w:rPr>
            </w:pPr>
            <w:r w:rsidRPr="00147DBC">
              <w:rPr>
                <w:rFonts w:cstheme="minorHAnsi"/>
                <w:color w:val="000000" w:themeColor="text1"/>
              </w:rPr>
              <w:t>Date of examination</w:t>
            </w:r>
          </w:p>
        </w:tc>
        <w:tc>
          <w:tcPr>
            <w:tcW w:w="1598" w:type="dxa"/>
            <w:tcBorders>
              <w:top w:val="single" w:sz="4" w:space="0" w:color="auto"/>
              <w:bottom w:val="single" w:sz="4" w:space="0" w:color="auto"/>
            </w:tcBorders>
            <w:shd w:val="clear" w:color="auto" w:fill="auto"/>
          </w:tcPr>
          <w:p w14:paraId="67E2F450" w14:textId="0F18D690"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08C39F9F" w14:textId="46EC02DE"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18C16DF0" w14:textId="77777777" w:rsidTr="00147DBC">
        <w:trPr>
          <w:trHeight w:val="178"/>
        </w:trPr>
        <w:tc>
          <w:tcPr>
            <w:tcW w:w="1225" w:type="dxa"/>
            <w:tcBorders>
              <w:top w:val="single" w:sz="4" w:space="0" w:color="auto"/>
              <w:bottom w:val="single" w:sz="4" w:space="0" w:color="auto"/>
            </w:tcBorders>
            <w:shd w:val="clear" w:color="auto" w:fill="auto"/>
          </w:tcPr>
          <w:p w14:paraId="1E9DA9AF" w14:textId="62500FBA" w:rsidR="006B2442" w:rsidRPr="00147DBC" w:rsidRDefault="006B2442" w:rsidP="006B2442">
            <w:pPr>
              <w:rPr>
                <w:rFonts w:cstheme="minorHAnsi"/>
                <w:color w:val="000000" w:themeColor="text1"/>
              </w:rPr>
            </w:pPr>
            <w:r w:rsidRPr="00147DBC">
              <w:rPr>
                <w:rFonts w:cstheme="minorHAnsi"/>
                <w:color w:val="000000" w:themeColor="text1"/>
              </w:rPr>
              <w:t>21.4</w:t>
            </w:r>
          </w:p>
        </w:tc>
        <w:tc>
          <w:tcPr>
            <w:tcW w:w="4131" w:type="dxa"/>
            <w:tcBorders>
              <w:top w:val="single" w:sz="4" w:space="0" w:color="auto"/>
              <w:bottom w:val="single" w:sz="4" w:space="0" w:color="auto"/>
            </w:tcBorders>
            <w:shd w:val="clear" w:color="auto" w:fill="auto"/>
          </w:tcPr>
          <w:p w14:paraId="2183538D" w14:textId="59DB1DD4"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SATs Results</w:t>
            </w:r>
          </w:p>
        </w:tc>
        <w:tc>
          <w:tcPr>
            <w:tcW w:w="1453" w:type="dxa"/>
            <w:tcBorders>
              <w:top w:val="single" w:sz="4" w:space="0" w:color="auto"/>
              <w:bottom w:val="single" w:sz="4" w:space="0" w:color="auto"/>
            </w:tcBorders>
            <w:shd w:val="clear" w:color="auto" w:fill="auto"/>
          </w:tcPr>
          <w:p w14:paraId="46290BCF" w14:textId="14579600" w:rsidR="006B2442" w:rsidRPr="00147DBC" w:rsidRDefault="006B2442" w:rsidP="006B2442">
            <w:pPr>
              <w:rPr>
                <w:rFonts w:cstheme="minorHAnsi"/>
                <w:color w:val="000000" w:themeColor="text1"/>
              </w:rPr>
            </w:pPr>
            <w:r w:rsidRPr="00147DBC">
              <w:rPr>
                <w:rFonts w:cstheme="minorHAnsi"/>
                <w:color w:val="000000"/>
              </w:rPr>
              <w:t>Digitally held on Insight / RM Integris</w:t>
            </w:r>
          </w:p>
        </w:tc>
        <w:tc>
          <w:tcPr>
            <w:tcW w:w="1418" w:type="dxa"/>
            <w:tcBorders>
              <w:top w:val="single" w:sz="4" w:space="0" w:color="auto"/>
              <w:bottom w:val="single" w:sz="4" w:space="0" w:color="auto"/>
            </w:tcBorders>
            <w:shd w:val="clear" w:color="auto" w:fill="auto"/>
          </w:tcPr>
          <w:p w14:paraId="2FB6D7E5" w14:textId="7F224AF3" w:rsidR="006B2442" w:rsidRPr="00147DBC" w:rsidRDefault="006B2442" w:rsidP="006B2442">
            <w:pPr>
              <w:rPr>
                <w:rFonts w:cstheme="minorHAnsi"/>
                <w:b/>
                <w:bCs/>
                <w:color w:val="000000" w:themeColor="text1"/>
              </w:rPr>
            </w:pPr>
            <w:r w:rsidRPr="00147DBC">
              <w:rPr>
                <w:rFonts w:cstheme="minorHAnsi"/>
              </w:rPr>
              <w:t>Year 2 Teachers / School Office</w:t>
            </w:r>
          </w:p>
        </w:tc>
        <w:tc>
          <w:tcPr>
            <w:tcW w:w="2396" w:type="dxa"/>
            <w:tcBorders>
              <w:top w:val="single" w:sz="4" w:space="0" w:color="auto"/>
              <w:bottom w:val="single" w:sz="4" w:space="0" w:color="auto"/>
            </w:tcBorders>
            <w:shd w:val="clear" w:color="auto" w:fill="auto"/>
          </w:tcPr>
          <w:p w14:paraId="148541EA" w14:textId="49C74A59" w:rsidR="006B2442" w:rsidRPr="00147DBC" w:rsidRDefault="006B2442" w:rsidP="006B2442">
            <w:pPr>
              <w:rPr>
                <w:rFonts w:cstheme="minorHAnsi"/>
                <w:color w:val="000000" w:themeColor="text1"/>
              </w:rPr>
            </w:pPr>
            <w:r w:rsidRPr="00147DBC">
              <w:rPr>
                <w:rFonts w:cstheme="minorHAnsi"/>
                <w:color w:val="000000" w:themeColor="text1"/>
              </w:rPr>
              <w:t>The SATS result</w:t>
            </w:r>
            <w:r w:rsidRPr="00147DBC">
              <w:rPr>
                <w:color w:val="00B050"/>
              </w:rPr>
              <w:t xml:space="preserve"> will</w:t>
            </w:r>
            <w:r w:rsidRPr="00147DBC">
              <w:rPr>
                <w:rFonts w:cstheme="minorHAnsi"/>
                <w:color w:val="000000" w:themeColor="text1"/>
              </w:rPr>
              <w:t xml:space="preserve"> be recorded on the pupil’s educational file and will therefore be retained until the pupil reaches the ages of 25 years.  The school/</w:t>
            </w:r>
            <w:r w:rsidRPr="00147DBC">
              <w:rPr>
                <w:rFonts w:cstheme="minorHAnsi"/>
                <w:color w:val="00B050"/>
              </w:rPr>
              <w:t>trust</w:t>
            </w:r>
            <w:r w:rsidRPr="00147DBC">
              <w:rPr>
                <w:rFonts w:cstheme="minorHAnsi"/>
                <w:color w:val="000000" w:themeColor="text1"/>
              </w:rPr>
              <w:t xml:space="preserve"> may wish to keep a composite record of all the whole year SATS results.  These could be kept for the current year + 6 years to allow suitable comparison</w:t>
            </w:r>
          </w:p>
        </w:tc>
        <w:tc>
          <w:tcPr>
            <w:tcW w:w="1811" w:type="dxa"/>
            <w:tcBorders>
              <w:top w:val="single" w:sz="4" w:space="0" w:color="auto"/>
              <w:bottom w:val="single" w:sz="4" w:space="0" w:color="auto"/>
            </w:tcBorders>
            <w:shd w:val="clear" w:color="auto" w:fill="auto"/>
          </w:tcPr>
          <w:p w14:paraId="573E59B1" w14:textId="4F137E42" w:rsidR="006B2442" w:rsidRPr="00147DBC" w:rsidRDefault="006B2442" w:rsidP="006B2442">
            <w:pPr>
              <w:rPr>
                <w:rFonts w:cstheme="minorHAnsi"/>
                <w:color w:val="000000" w:themeColor="text1"/>
              </w:rPr>
            </w:pPr>
            <w:r w:rsidRPr="00147DBC">
              <w:rPr>
                <w:rFonts w:cstheme="minorHAnsi"/>
                <w:color w:val="000000" w:themeColor="text1"/>
              </w:rPr>
              <w:t>Date that results are released</w:t>
            </w:r>
          </w:p>
        </w:tc>
        <w:tc>
          <w:tcPr>
            <w:tcW w:w="1598" w:type="dxa"/>
            <w:tcBorders>
              <w:top w:val="single" w:sz="4" w:space="0" w:color="auto"/>
              <w:bottom w:val="single" w:sz="4" w:space="0" w:color="auto"/>
            </w:tcBorders>
            <w:shd w:val="clear" w:color="auto" w:fill="auto"/>
          </w:tcPr>
          <w:p w14:paraId="0E03B12C" w14:textId="30085EAB"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3EB09E9B" w14:textId="4C24A129"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5E054E91" w14:textId="77777777" w:rsidTr="00147DBC">
        <w:trPr>
          <w:trHeight w:val="178"/>
        </w:trPr>
        <w:tc>
          <w:tcPr>
            <w:tcW w:w="1225" w:type="dxa"/>
            <w:tcBorders>
              <w:top w:val="single" w:sz="4" w:space="0" w:color="auto"/>
              <w:bottom w:val="single" w:sz="4" w:space="0" w:color="auto"/>
            </w:tcBorders>
            <w:shd w:val="clear" w:color="auto" w:fill="auto"/>
          </w:tcPr>
          <w:p w14:paraId="24FEB177" w14:textId="0E6C8FED" w:rsidR="006B2442" w:rsidRPr="00147DBC" w:rsidRDefault="006B2442" w:rsidP="006B2442">
            <w:pPr>
              <w:rPr>
                <w:rFonts w:cstheme="minorHAnsi"/>
                <w:color w:val="000000" w:themeColor="text1"/>
              </w:rPr>
            </w:pPr>
            <w:r w:rsidRPr="00147DBC">
              <w:rPr>
                <w:rFonts w:cstheme="minorHAnsi"/>
                <w:color w:val="000000" w:themeColor="text1"/>
              </w:rPr>
              <w:t>21.5</w:t>
            </w:r>
          </w:p>
        </w:tc>
        <w:tc>
          <w:tcPr>
            <w:tcW w:w="4131" w:type="dxa"/>
            <w:tcBorders>
              <w:top w:val="single" w:sz="4" w:space="0" w:color="auto"/>
              <w:bottom w:val="single" w:sz="4" w:space="0" w:color="auto"/>
            </w:tcBorders>
            <w:shd w:val="clear" w:color="auto" w:fill="auto"/>
          </w:tcPr>
          <w:p w14:paraId="59EAEFDB" w14:textId="21B6B00B"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SATs Examination papers</w:t>
            </w:r>
          </w:p>
        </w:tc>
        <w:tc>
          <w:tcPr>
            <w:tcW w:w="1453" w:type="dxa"/>
            <w:tcBorders>
              <w:top w:val="single" w:sz="4" w:space="0" w:color="auto"/>
              <w:bottom w:val="single" w:sz="4" w:space="0" w:color="auto"/>
            </w:tcBorders>
            <w:shd w:val="clear" w:color="auto" w:fill="auto"/>
          </w:tcPr>
          <w:p w14:paraId="2500854B" w14:textId="61A23B05" w:rsidR="006B2442" w:rsidRPr="00147DBC" w:rsidRDefault="006B2442" w:rsidP="006B2442">
            <w:pPr>
              <w:rPr>
                <w:rFonts w:cstheme="minorHAnsi"/>
                <w:color w:val="000000" w:themeColor="text1"/>
              </w:rPr>
            </w:pPr>
            <w:r w:rsidRPr="00147DBC">
              <w:rPr>
                <w:rFonts w:cstheme="minorHAnsi"/>
                <w:color w:val="000000"/>
              </w:rPr>
              <w:t>Secure location in Headteachers Office</w:t>
            </w:r>
          </w:p>
        </w:tc>
        <w:tc>
          <w:tcPr>
            <w:tcW w:w="1418" w:type="dxa"/>
            <w:tcBorders>
              <w:top w:val="single" w:sz="4" w:space="0" w:color="auto"/>
              <w:bottom w:val="single" w:sz="4" w:space="0" w:color="auto"/>
            </w:tcBorders>
            <w:shd w:val="clear" w:color="auto" w:fill="auto"/>
          </w:tcPr>
          <w:p w14:paraId="200654D5" w14:textId="27BF1AA4" w:rsidR="006B2442" w:rsidRPr="00147DBC" w:rsidRDefault="006B2442" w:rsidP="006B2442">
            <w:pPr>
              <w:rPr>
                <w:rFonts w:cstheme="minorHAnsi"/>
                <w:b/>
                <w:bCs/>
                <w:color w:val="000000" w:themeColor="text1"/>
              </w:rPr>
            </w:pPr>
            <w:r w:rsidRPr="00147DBC">
              <w:rPr>
                <w:rFonts w:cstheme="minorHAnsi"/>
              </w:rPr>
              <w:t>Year 2 Teachers</w:t>
            </w:r>
          </w:p>
        </w:tc>
        <w:tc>
          <w:tcPr>
            <w:tcW w:w="2396" w:type="dxa"/>
            <w:tcBorders>
              <w:top w:val="single" w:sz="4" w:space="0" w:color="auto"/>
              <w:bottom w:val="single" w:sz="4" w:space="0" w:color="auto"/>
            </w:tcBorders>
            <w:shd w:val="clear" w:color="auto" w:fill="auto"/>
          </w:tcPr>
          <w:p w14:paraId="2DF126E7" w14:textId="2D185233" w:rsidR="006B2442" w:rsidRPr="00147DBC" w:rsidRDefault="006B2442" w:rsidP="006B2442">
            <w:pPr>
              <w:rPr>
                <w:rFonts w:cstheme="minorHAnsi"/>
                <w:color w:val="000000" w:themeColor="text1"/>
              </w:rPr>
            </w:pPr>
            <w:r w:rsidRPr="00147DBC">
              <w:rPr>
                <w:rFonts w:cstheme="minorHAnsi"/>
                <w:color w:val="000000" w:themeColor="text1"/>
              </w:rPr>
              <w:t xml:space="preserve">The examination papers </w:t>
            </w:r>
            <w:r w:rsidRPr="00147DBC">
              <w:rPr>
                <w:color w:val="00B050"/>
              </w:rPr>
              <w:t>will</w:t>
            </w:r>
            <w:r w:rsidRPr="00147DBC">
              <w:rPr>
                <w:rFonts w:cstheme="minorHAnsi"/>
                <w:color w:val="000000" w:themeColor="text1"/>
              </w:rPr>
              <w:t xml:space="preserve"> be kept until any appeals/validation process is complete</w:t>
            </w:r>
          </w:p>
        </w:tc>
        <w:tc>
          <w:tcPr>
            <w:tcW w:w="1811" w:type="dxa"/>
            <w:tcBorders>
              <w:top w:val="single" w:sz="4" w:space="0" w:color="auto"/>
              <w:bottom w:val="single" w:sz="4" w:space="0" w:color="auto"/>
            </w:tcBorders>
            <w:shd w:val="clear" w:color="auto" w:fill="auto"/>
          </w:tcPr>
          <w:p w14:paraId="176E3640" w14:textId="0208213E" w:rsidR="006B2442" w:rsidRPr="00147DBC" w:rsidRDefault="006B2442" w:rsidP="006B2442">
            <w:pPr>
              <w:rPr>
                <w:rFonts w:cstheme="minorHAnsi"/>
                <w:color w:val="000000" w:themeColor="text1"/>
              </w:rPr>
            </w:pPr>
            <w:r w:rsidRPr="00147DBC">
              <w:rPr>
                <w:rFonts w:cstheme="minorHAnsi"/>
                <w:color w:val="000000" w:themeColor="text1"/>
              </w:rPr>
              <w:t>Date of examination</w:t>
            </w:r>
          </w:p>
        </w:tc>
        <w:tc>
          <w:tcPr>
            <w:tcW w:w="1598" w:type="dxa"/>
            <w:tcBorders>
              <w:top w:val="single" w:sz="4" w:space="0" w:color="auto"/>
              <w:bottom w:val="single" w:sz="4" w:space="0" w:color="auto"/>
            </w:tcBorders>
            <w:shd w:val="clear" w:color="auto" w:fill="auto"/>
          </w:tcPr>
          <w:p w14:paraId="7A23EFEA" w14:textId="132D549C"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FB7ECD4" w14:textId="4D13A4BC"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75E7B96D" w14:textId="77777777" w:rsidTr="00147DBC">
        <w:trPr>
          <w:trHeight w:val="178"/>
        </w:trPr>
        <w:tc>
          <w:tcPr>
            <w:tcW w:w="1225" w:type="dxa"/>
            <w:tcBorders>
              <w:top w:val="single" w:sz="4" w:space="0" w:color="auto"/>
              <w:bottom w:val="single" w:sz="4" w:space="0" w:color="auto"/>
            </w:tcBorders>
            <w:shd w:val="clear" w:color="auto" w:fill="auto"/>
          </w:tcPr>
          <w:p w14:paraId="38DC5A90" w14:textId="2527DE03" w:rsidR="006B2442" w:rsidRPr="00147DBC" w:rsidRDefault="006B2442" w:rsidP="006B2442">
            <w:pPr>
              <w:rPr>
                <w:rFonts w:cstheme="minorHAnsi"/>
                <w:color w:val="000000" w:themeColor="text1"/>
              </w:rPr>
            </w:pPr>
            <w:r w:rsidRPr="00147DBC">
              <w:rPr>
                <w:rFonts w:cstheme="minorHAnsi"/>
                <w:color w:val="000000" w:themeColor="text1"/>
              </w:rPr>
              <w:t>21.6</w:t>
            </w:r>
          </w:p>
        </w:tc>
        <w:tc>
          <w:tcPr>
            <w:tcW w:w="4131" w:type="dxa"/>
            <w:tcBorders>
              <w:top w:val="single" w:sz="4" w:space="0" w:color="auto"/>
              <w:bottom w:val="single" w:sz="4" w:space="0" w:color="auto"/>
            </w:tcBorders>
            <w:shd w:val="clear" w:color="auto" w:fill="auto"/>
          </w:tcPr>
          <w:p w14:paraId="788B0EB1" w14:textId="6DBBED78"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Published Admission Number (PAN) Reports</w:t>
            </w:r>
          </w:p>
        </w:tc>
        <w:tc>
          <w:tcPr>
            <w:tcW w:w="1453" w:type="dxa"/>
            <w:tcBorders>
              <w:top w:val="single" w:sz="4" w:space="0" w:color="auto"/>
              <w:bottom w:val="single" w:sz="4" w:space="0" w:color="auto"/>
            </w:tcBorders>
            <w:shd w:val="clear" w:color="auto" w:fill="auto"/>
          </w:tcPr>
          <w:p w14:paraId="09BF87FA" w14:textId="696DC7AA" w:rsidR="006B2442" w:rsidRPr="00147DBC" w:rsidRDefault="006B2442" w:rsidP="006B2442">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13D0360C" w14:textId="3391A68A" w:rsidR="006B2442" w:rsidRPr="00147DBC" w:rsidRDefault="006B2442" w:rsidP="006B2442">
            <w:pPr>
              <w:rPr>
                <w:rFonts w:cstheme="minorHAnsi"/>
                <w:b/>
                <w:bCs/>
                <w:color w:val="000000" w:themeColor="text1"/>
              </w:rPr>
            </w:pPr>
            <w:r w:rsidRPr="00147DBC">
              <w:rPr>
                <w:rFonts w:cstheme="minorHAnsi"/>
                <w:b/>
                <w:bCs/>
              </w:rPr>
              <w:t>THIS IS NOT CURRENTLY APPLICABLE TO THE SCHOOL.</w:t>
            </w:r>
          </w:p>
        </w:tc>
        <w:tc>
          <w:tcPr>
            <w:tcW w:w="2396" w:type="dxa"/>
            <w:tcBorders>
              <w:top w:val="single" w:sz="4" w:space="0" w:color="auto"/>
              <w:bottom w:val="single" w:sz="4" w:space="0" w:color="auto"/>
            </w:tcBorders>
            <w:shd w:val="clear" w:color="auto" w:fill="auto"/>
          </w:tcPr>
          <w:p w14:paraId="35B634FD" w14:textId="074A714C" w:rsidR="006B2442" w:rsidRPr="00147DBC" w:rsidRDefault="006B2442" w:rsidP="006B2442">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2A1BA474" w14:textId="4719D3AC" w:rsidR="006B2442" w:rsidRPr="00147DBC" w:rsidRDefault="006B2442" w:rsidP="006B2442">
            <w:pPr>
              <w:rPr>
                <w:rFonts w:cstheme="minorHAnsi"/>
                <w:color w:val="000000" w:themeColor="text1"/>
              </w:rPr>
            </w:pPr>
            <w:r w:rsidRPr="00147DBC">
              <w:rPr>
                <w:rFonts w:cstheme="minorHAnsi"/>
                <w:color w:val="000000" w:themeColor="text1"/>
              </w:rPr>
              <w:t>End of the calendar year that the record was created in</w:t>
            </w:r>
          </w:p>
        </w:tc>
        <w:tc>
          <w:tcPr>
            <w:tcW w:w="1598" w:type="dxa"/>
            <w:tcBorders>
              <w:top w:val="single" w:sz="4" w:space="0" w:color="auto"/>
              <w:bottom w:val="single" w:sz="4" w:space="0" w:color="auto"/>
            </w:tcBorders>
            <w:shd w:val="clear" w:color="auto" w:fill="auto"/>
          </w:tcPr>
          <w:p w14:paraId="0180C81E" w14:textId="37CC19F9"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489CF6F" w14:textId="2C0D466A"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75717190" w14:textId="77777777" w:rsidTr="00147DBC">
        <w:trPr>
          <w:trHeight w:val="178"/>
        </w:trPr>
        <w:tc>
          <w:tcPr>
            <w:tcW w:w="1225" w:type="dxa"/>
            <w:tcBorders>
              <w:top w:val="single" w:sz="4" w:space="0" w:color="auto"/>
              <w:bottom w:val="single" w:sz="4" w:space="0" w:color="auto"/>
            </w:tcBorders>
            <w:shd w:val="clear" w:color="auto" w:fill="auto"/>
          </w:tcPr>
          <w:p w14:paraId="023F4D68" w14:textId="6F8A65FC" w:rsidR="006B2442" w:rsidRPr="00147DBC" w:rsidRDefault="006B2442" w:rsidP="006B2442">
            <w:pPr>
              <w:rPr>
                <w:rFonts w:cstheme="minorHAnsi"/>
                <w:color w:val="000000" w:themeColor="text1"/>
              </w:rPr>
            </w:pPr>
            <w:r w:rsidRPr="00147DBC">
              <w:rPr>
                <w:rFonts w:cstheme="minorHAnsi"/>
                <w:color w:val="000000" w:themeColor="text1"/>
              </w:rPr>
              <w:t>21.7</w:t>
            </w:r>
          </w:p>
        </w:tc>
        <w:tc>
          <w:tcPr>
            <w:tcW w:w="4131" w:type="dxa"/>
            <w:tcBorders>
              <w:top w:val="single" w:sz="4" w:space="0" w:color="auto"/>
              <w:bottom w:val="single" w:sz="4" w:space="0" w:color="auto"/>
            </w:tcBorders>
            <w:shd w:val="clear" w:color="auto" w:fill="auto"/>
          </w:tcPr>
          <w:p w14:paraId="5189525E" w14:textId="160BAC43"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Value Added and Contextual Data</w:t>
            </w:r>
          </w:p>
        </w:tc>
        <w:tc>
          <w:tcPr>
            <w:tcW w:w="1453" w:type="dxa"/>
            <w:tcBorders>
              <w:top w:val="single" w:sz="4" w:space="0" w:color="auto"/>
              <w:bottom w:val="single" w:sz="4" w:space="0" w:color="auto"/>
            </w:tcBorders>
            <w:shd w:val="clear" w:color="auto" w:fill="auto"/>
          </w:tcPr>
          <w:p w14:paraId="1C29B3D9" w14:textId="75AED78B" w:rsidR="006B2442" w:rsidRPr="00147DBC" w:rsidRDefault="006B2442" w:rsidP="006B2442">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06E55232" w14:textId="4F8FE06A" w:rsidR="006B2442" w:rsidRPr="00147DBC" w:rsidRDefault="006B2442" w:rsidP="006B2442">
            <w:pPr>
              <w:rPr>
                <w:rFonts w:cstheme="minorHAnsi"/>
                <w:b/>
                <w:bCs/>
                <w:color w:val="000000" w:themeColor="text1"/>
              </w:rPr>
            </w:pPr>
            <w:r w:rsidRPr="00147DBC">
              <w:rPr>
                <w:rFonts w:cstheme="minorHAnsi"/>
                <w:b/>
                <w:bCs/>
              </w:rPr>
              <w:t>THIS IS NOT CURRENTLY APPLICABLE TO THE SCHOOL.</w:t>
            </w:r>
          </w:p>
        </w:tc>
        <w:tc>
          <w:tcPr>
            <w:tcW w:w="2396" w:type="dxa"/>
            <w:tcBorders>
              <w:top w:val="single" w:sz="4" w:space="0" w:color="auto"/>
              <w:bottom w:val="single" w:sz="4" w:space="0" w:color="auto"/>
            </w:tcBorders>
            <w:shd w:val="clear" w:color="auto" w:fill="auto"/>
          </w:tcPr>
          <w:p w14:paraId="268EEAC8" w14:textId="6933535A" w:rsidR="006B2442" w:rsidRPr="00147DBC" w:rsidRDefault="006B2442" w:rsidP="006B2442">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53D1D159" w14:textId="7C3BB75D" w:rsidR="006B2442" w:rsidRPr="00147DBC" w:rsidRDefault="006B2442" w:rsidP="006B2442">
            <w:pPr>
              <w:rPr>
                <w:rFonts w:cstheme="minorHAnsi"/>
                <w:color w:val="000000" w:themeColor="text1"/>
              </w:rPr>
            </w:pPr>
            <w:r w:rsidRPr="00147DBC">
              <w:rPr>
                <w:rFonts w:cstheme="minorHAnsi"/>
                <w:color w:val="000000" w:themeColor="text1"/>
              </w:rPr>
              <w:t>End of the calendar year that the record was created in</w:t>
            </w:r>
          </w:p>
        </w:tc>
        <w:tc>
          <w:tcPr>
            <w:tcW w:w="1598" w:type="dxa"/>
            <w:tcBorders>
              <w:top w:val="single" w:sz="4" w:space="0" w:color="auto"/>
              <w:bottom w:val="single" w:sz="4" w:space="0" w:color="auto"/>
            </w:tcBorders>
            <w:shd w:val="clear" w:color="auto" w:fill="auto"/>
          </w:tcPr>
          <w:p w14:paraId="3359233E" w14:textId="5933729B"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7DA9C82D" w14:textId="25C07E4D"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2880F0CC" w14:textId="77777777" w:rsidTr="00147DBC">
        <w:trPr>
          <w:trHeight w:val="178"/>
        </w:trPr>
        <w:tc>
          <w:tcPr>
            <w:tcW w:w="1225" w:type="dxa"/>
            <w:tcBorders>
              <w:top w:val="single" w:sz="4" w:space="0" w:color="auto"/>
              <w:bottom w:val="single" w:sz="4" w:space="0" w:color="auto"/>
            </w:tcBorders>
            <w:shd w:val="clear" w:color="auto" w:fill="auto"/>
          </w:tcPr>
          <w:p w14:paraId="497EAEF3" w14:textId="667D00BF" w:rsidR="006B2442" w:rsidRPr="00147DBC" w:rsidRDefault="006B2442" w:rsidP="006B2442">
            <w:pPr>
              <w:rPr>
                <w:rFonts w:cstheme="minorHAnsi"/>
                <w:color w:val="000000" w:themeColor="text1"/>
              </w:rPr>
            </w:pPr>
            <w:r w:rsidRPr="00147DBC">
              <w:rPr>
                <w:rFonts w:cstheme="minorHAnsi"/>
                <w:color w:val="000000" w:themeColor="text1"/>
              </w:rPr>
              <w:t>21.8</w:t>
            </w:r>
          </w:p>
        </w:tc>
        <w:tc>
          <w:tcPr>
            <w:tcW w:w="4131" w:type="dxa"/>
            <w:tcBorders>
              <w:top w:val="single" w:sz="4" w:space="0" w:color="auto"/>
              <w:bottom w:val="single" w:sz="4" w:space="0" w:color="auto"/>
            </w:tcBorders>
            <w:shd w:val="clear" w:color="auto" w:fill="auto"/>
          </w:tcPr>
          <w:p w14:paraId="1C0A83EF" w14:textId="7764E21A"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Self-Evaluation Forms</w:t>
            </w:r>
          </w:p>
        </w:tc>
        <w:tc>
          <w:tcPr>
            <w:tcW w:w="1453" w:type="dxa"/>
            <w:tcBorders>
              <w:top w:val="single" w:sz="4" w:space="0" w:color="auto"/>
              <w:bottom w:val="single" w:sz="4" w:space="0" w:color="auto"/>
            </w:tcBorders>
            <w:shd w:val="clear" w:color="auto" w:fill="auto"/>
          </w:tcPr>
          <w:p w14:paraId="5A7431A1" w14:textId="5DA11228" w:rsidR="006B2442" w:rsidRPr="00147DBC" w:rsidRDefault="006B2442" w:rsidP="006B2442">
            <w:pPr>
              <w:rPr>
                <w:rFonts w:cstheme="minorHAnsi"/>
                <w:color w:val="000000" w:themeColor="text1"/>
              </w:rPr>
            </w:pPr>
            <w:r w:rsidRPr="00147DBC">
              <w:rPr>
                <w:rFonts w:cstheme="minorHAnsi"/>
                <w:color w:val="000000"/>
              </w:rPr>
              <w:t>Digitally held  on school network</w:t>
            </w:r>
          </w:p>
        </w:tc>
        <w:tc>
          <w:tcPr>
            <w:tcW w:w="1418" w:type="dxa"/>
            <w:tcBorders>
              <w:top w:val="single" w:sz="4" w:space="0" w:color="auto"/>
              <w:bottom w:val="single" w:sz="4" w:space="0" w:color="auto"/>
            </w:tcBorders>
            <w:shd w:val="clear" w:color="auto" w:fill="auto"/>
          </w:tcPr>
          <w:p w14:paraId="36A0C41B" w14:textId="07426599" w:rsidR="006B2442" w:rsidRPr="00147DBC" w:rsidRDefault="006B2442" w:rsidP="006B2442">
            <w:pPr>
              <w:rPr>
                <w:rFonts w:cstheme="minorHAnsi"/>
                <w:b/>
                <w:bCs/>
                <w:color w:val="000000" w:themeColor="text1"/>
              </w:rPr>
            </w:pPr>
            <w:r w:rsidRPr="00147DBC">
              <w:rPr>
                <w:rFonts w:cstheme="minorHAnsi"/>
              </w:rPr>
              <w:t>Headteacher</w:t>
            </w:r>
          </w:p>
        </w:tc>
        <w:tc>
          <w:tcPr>
            <w:tcW w:w="2396" w:type="dxa"/>
            <w:tcBorders>
              <w:top w:val="single" w:sz="4" w:space="0" w:color="auto"/>
              <w:bottom w:val="single" w:sz="4" w:space="0" w:color="auto"/>
            </w:tcBorders>
            <w:shd w:val="clear" w:color="auto" w:fill="auto"/>
          </w:tcPr>
          <w:p w14:paraId="509018BF" w14:textId="45F994D0" w:rsidR="006B2442" w:rsidRPr="00147DBC" w:rsidRDefault="006B2442" w:rsidP="006B2442">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43124887" w14:textId="54483844" w:rsidR="006B2442" w:rsidRPr="00147DBC" w:rsidRDefault="006B2442" w:rsidP="006B2442">
            <w:pPr>
              <w:rPr>
                <w:rFonts w:cstheme="minorHAnsi"/>
                <w:color w:val="000000" w:themeColor="text1"/>
              </w:rPr>
            </w:pPr>
            <w:r w:rsidRPr="00147DBC">
              <w:rPr>
                <w:rFonts w:cstheme="minorHAnsi"/>
                <w:color w:val="000000" w:themeColor="text1"/>
              </w:rPr>
              <w:t>Date of completion</w:t>
            </w:r>
          </w:p>
        </w:tc>
        <w:tc>
          <w:tcPr>
            <w:tcW w:w="1598" w:type="dxa"/>
            <w:tcBorders>
              <w:top w:val="single" w:sz="4" w:space="0" w:color="auto"/>
              <w:bottom w:val="single" w:sz="4" w:space="0" w:color="auto"/>
            </w:tcBorders>
            <w:shd w:val="clear" w:color="auto" w:fill="auto"/>
          </w:tcPr>
          <w:p w14:paraId="2F754786" w14:textId="258F62B2"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145A969" w14:textId="08CA0562"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3C756350" w14:textId="77777777" w:rsidTr="00147DBC">
        <w:trPr>
          <w:trHeight w:val="178"/>
        </w:trPr>
        <w:tc>
          <w:tcPr>
            <w:tcW w:w="1225" w:type="dxa"/>
            <w:tcBorders>
              <w:top w:val="single" w:sz="4" w:space="0" w:color="auto"/>
              <w:bottom w:val="single" w:sz="4" w:space="0" w:color="auto"/>
            </w:tcBorders>
            <w:shd w:val="clear" w:color="auto" w:fill="auto"/>
          </w:tcPr>
          <w:p w14:paraId="0EA80253" w14:textId="45D7BBCD" w:rsidR="006B2442" w:rsidRPr="00147DBC" w:rsidRDefault="006B2442" w:rsidP="006B2442">
            <w:pPr>
              <w:rPr>
                <w:rFonts w:cstheme="minorHAnsi"/>
                <w:color w:val="000000" w:themeColor="text1"/>
              </w:rPr>
            </w:pPr>
            <w:r w:rsidRPr="00147DBC">
              <w:rPr>
                <w:rFonts w:cstheme="minorHAnsi"/>
                <w:color w:val="000000" w:themeColor="text1"/>
              </w:rPr>
              <w:lastRenderedPageBreak/>
              <w:t>21.9</w:t>
            </w:r>
          </w:p>
        </w:tc>
        <w:tc>
          <w:tcPr>
            <w:tcW w:w="4131" w:type="dxa"/>
            <w:tcBorders>
              <w:top w:val="single" w:sz="4" w:space="0" w:color="auto"/>
              <w:bottom w:val="single" w:sz="4" w:space="0" w:color="auto"/>
            </w:tcBorders>
            <w:shd w:val="clear" w:color="auto" w:fill="auto"/>
          </w:tcPr>
          <w:p w14:paraId="5E6DF468" w14:textId="7663780E"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Internal Moderation</w:t>
            </w:r>
          </w:p>
        </w:tc>
        <w:tc>
          <w:tcPr>
            <w:tcW w:w="1453" w:type="dxa"/>
            <w:tcBorders>
              <w:top w:val="single" w:sz="4" w:space="0" w:color="auto"/>
              <w:bottom w:val="single" w:sz="4" w:space="0" w:color="auto"/>
            </w:tcBorders>
            <w:shd w:val="clear" w:color="auto" w:fill="auto"/>
          </w:tcPr>
          <w:p w14:paraId="3B4613D8" w14:textId="194042A0" w:rsidR="006B2442" w:rsidRPr="00147DBC" w:rsidRDefault="006B2442" w:rsidP="006B2442">
            <w:pPr>
              <w:rPr>
                <w:rFonts w:cstheme="minorHAnsi"/>
                <w:color w:val="000000" w:themeColor="text1"/>
              </w:rPr>
            </w:pPr>
            <w:r w:rsidRPr="00147DBC">
              <w:rPr>
                <w:rFonts w:cstheme="minorHAnsi"/>
                <w:color w:val="000000"/>
              </w:rPr>
              <w:t>Secure location in classrooms</w:t>
            </w:r>
          </w:p>
        </w:tc>
        <w:tc>
          <w:tcPr>
            <w:tcW w:w="1418" w:type="dxa"/>
            <w:tcBorders>
              <w:top w:val="single" w:sz="4" w:space="0" w:color="auto"/>
              <w:bottom w:val="single" w:sz="4" w:space="0" w:color="auto"/>
            </w:tcBorders>
            <w:shd w:val="clear" w:color="auto" w:fill="auto"/>
          </w:tcPr>
          <w:p w14:paraId="0A742C0D" w14:textId="5148B5C3" w:rsidR="006B2442" w:rsidRPr="00147DBC" w:rsidRDefault="006B2442" w:rsidP="006B2442">
            <w:pPr>
              <w:rPr>
                <w:rFonts w:cstheme="minorHAnsi"/>
                <w:b/>
                <w:bCs/>
                <w:color w:val="000000" w:themeColor="text1"/>
              </w:rPr>
            </w:pPr>
            <w:r w:rsidRPr="00147DBC">
              <w:rPr>
                <w:rFonts w:cstheme="minorHAnsi"/>
              </w:rPr>
              <w:t>Teacher</w:t>
            </w:r>
          </w:p>
        </w:tc>
        <w:tc>
          <w:tcPr>
            <w:tcW w:w="2396" w:type="dxa"/>
            <w:tcBorders>
              <w:top w:val="single" w:sz="4" w:space="0" w:color="auto"/>
              <w:bottom w:val="single" w:sz="4" w:space="0" w:color="auto"/>
            </w:tcBorders>
            <w:shd w:val="clear" w:color="auto" w:fill="auto"/>
          </w:tcPr>
          <w:p w14:paraId="25CA9563" w14:textId="4D06F516" w:rsidR="006B2442" w:rsidRPr="00147DBC" w:rsidRDefault="006B2442" w:rsidP="006B2442">
            <w:pPr>
              <w:rPr>
                <w:rFonts w:cstheme="minorHAnsi"/>
                <w:color w:val="000000" w:themeColor="text1"/>
              </w:rPr>
            </w:pPr>
            <w:r w:rsidRPr="00147DBC">
              <w:rPr>
                <w:rFonts w:cstheme="minorHAnsi"/>
                <w:color w:val="000000" w:themeColor="text1"/>
              </w:rPr>
              <w:t>Academic year + 1 academic year</w:t>
            </w:r>
          </w:p>
        </w:tc>
        <w:tc>
          <w:tcPr>
            <w:tcW w:w="1811" w:type="dxa"/>
            <w:tcBorders>
              <w:top w:val="single" w:sz="4" w:space="0" w:color="auto"/>
              <w:bottom w:val="single" w:sz="4" w:space="0" w:color="auto"/>
            </w:tcBorders>
            <w:shd w:val="clear" w:color="auto" w:fill="auto"/>
          </w:tcPr>
          <w:p w14:paraId="67D1C650" w14:textId="4C50FDD7" w:rsidR="006B2442" w:rsidRPr="00147DBC" w:rsidRDefault="006B2442" w:rsidP="006B2442">
            <w:pPr>
              <w:rPr>
                <w:rFonts w:cstheme="minorHAnsi"/>
                <w:color w:val="000000" w:themeColor="text1"/>
              </w:rPr>
            </w:pPr>
            <w:r w:rsidRPr="00147DBC">
              <w:rPr>
                <w:rFonts w:cstheme="minorHAnsi"/>
                <w:color w:val="000000" w:themeColor="text1"/>
              </w:rPr>
              <w:t>Date of commencement</w:t>
            </w:r>
          </w:p>
        </w:tc>
        <w:tc>
          <w:tcPr>
            <w:tcW w:w="1598" w:type="dxa"/>
            <w:tcBorders>
              <w:top w:val="single" w:sz="4" w:space="0" w:color="auto"/>
              <w:bottom w:val="single" w:sz="4" w:space="0" w:color="auto"/>
            </w:tcBorders>
            <w:shd w:val="clear" w:color="auto" w:fill="auto"/>
          </w:tcPr>
          <w:p w14:paraId="75B1D29C" w14:textId="58D12053"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1E9ABEC" w14:textId="69D1F72D"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25FB8737" w14:textId="77777777" w:rsidTr="00147DBC">
        <w:trPr>
          <w:trHeight w:val="178"/>
        </w:trPr>
        <w:tc>
          <w:tcPr>
            <w:tcW w:w="1225" w:type="dxa"/>
            <w:tcBorders>
              <w:top w:val="single" w:sz="4" w:space="0" w:color="auto"/>
              <w:bottom w:val="single" w:sz="4" w:space="0" w:color="auto"/>
            </w:tcBorders>
            <w:shd w:val="clear" w:color="auto" w:fill="auto"/>
          </w:tcPr>
          <w:p w14:paraId="3DE58521" w14:textId="3924226B" w:rsidR="006B2442" w:rsidRPr="00147DBC" w:rsidRDefault="006B2442" w:rsidP="006B2442">
            <w:pPr>
              <w:rPr>
                <w:rFonts w:cstheme="minorHAnsi"/>
                <w:color w:val="000000" w:themeColor="text1"/>
              </w:rPr>
            </w:pPr>
            <w:r w:rsidRPr="00147DBC">
              <w:rPr>
                <w:rFonts w:cstheme="minorHAnsi"/>
                <w:color w:val="000000" w:themeColor="text1"/>
              </w:rPr>
              <w:t>21.10</w:t>
            </w:r>
          </w:p>
        </w:tc>
        <w:tc>
          <w:tcPr>
            <w:tcW w:w="4131" w:type="dxa"/>
            <w:tcBorders>
              <w:top w:val="single" w:sz="4" w:space="0" w:color="auto"/>
              <w:bottom w:val="single" w:sz="4" w:space="0" w:color="auto"/>
            </w:tcBorders>
            <w:shd w:val="clear" w:color="auto" w:fill="auto"/>
          </w:tcPr>
          <w:p w14:paraId="2931199C" w14:textId="4D62CBFF"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External Moderation</w:t>
            </w:r>
          </w:p>
        </w:tc>
        <w:tc>
          <w:tcPr>
            <w:tcW w:w="1453" w:type="dxa"/>
            <w:tcBorders>
              <w:top w:val="single" w:sz="4" w:space="0" w:color="auto"/>
              <w:bottom w:val="single" w:sz="4" w:space="0" w:color="auto"/>
            </w:tcBorders>
            <w:shd w:val="clear" w:color="auto" w:fill="auto"/>
          </w:tcPr>
          <w:p w14:paraId="5BB035E2" w14:textId="2FEABFC6" w:rsidR="006B2442" w:rsidRPr="00147DBC" w:rsidRDefault="006B2442" w:rsidP="006B2442">
            <w:pPr>
              <w:rPr>
                <w:rFonts w:cstheme="minorHAnsi"/>
                <w:color w:val="000000" w:themeColor="text1"/>
              </w:rPr>
            </w:pPr>
            <w:r w:rsidRPr="00147DBC">
              <w:rPr>
                <w:rFonts w:cstheme="minorHAnsi"/>
                <w:color w:val="000000"/>
              </w:rPr>
              <w:t>Secure location in classrooms</w:t>
            </w:r>
          </w:p>
        </w:tc>
        <w:tc>
          <w:tcPr>
            <w:tcW w:w="1418" w:type="dxa"/>
            <w:tcBorders>
              <w:top w:val="single" w:sz="4" w:space="0" w:color="auto"/>
              <w:bottom w:val="single" w:sz="4" w:space="0" w:color="auto"/>
            </w:tcBorders>
            <w:shd w:val="clear" w:color="auto" w:fill="auto"/>
          </w:tcPr>
          <w:p w14:paraId="1210127F" w14:textId="5BCBCCD2" w:rsidR="006B2442" w:rsidRPr="00147DBC" w:rsidRDefault="006B2442" w:rsidP="006B2442">
            <w:pPr>
              <w:rPr>
                <w:rFonts w:cstheme="minorHAnsi"/>
                <w:b/>
                <w:bCs/>
                <w:color w:val="000000" w:themeColor="text1"/>
              </w:rPr>
            </w:pPr>
            <w:r w:rsidRPr="00147DBC">
              <w:rPr>
                <w:rFonts w:cstheme="minorHAnsi"/>
              </w:rPr>
              <w:t>Teacher</w:t>
            </w:r>
          </w:p>
        </w:tc>
        <w:tc>
          <w:tcPr>
            <w:tcW w:w="2396" w:type="dxa"/>
            <w:tcBorders>
              <w:top w:val="single" w:sz="4" w:space="0" w:color="auto"/>
              <w:bottom w:val="single" w:sz="4" w:space="0" w:color="auto"/>
            </w:tcBorders>
            <w:shd w:val="clear" w:color="auto" w:fill="auto"/>
          </w:tcPr>
          <w:p w14:paraId="0DA23B20" w14:textId="3041B64E" w:rsidR="006B2442" w:rsidRPr="00147DBC" w:rsidRDefault="006B2442" w:rsidP="006B2442">
            <w:pPr>
              <w:rPr>
                <w:rFonts w:cstheme="minorHAnsi"/>
                <w:color w:val="000000" w:themeColor="text1"/>
              </w:rPr>
            </w:pPr>
            <w:r w:rsidRPr="00147DBC">
              <w:rPr>
                <w:rFonts w:cstheme="minorHAnsi"/>
                <w:color w:val="000000" w:themeColor="text1"/>
              </w:rPr>
              <w:t>Until superseded</w:t>
            </w:r>
          </w:p>
        </w:tc>
        <w:tc>
          <w:tcPr>
            <w:tcW w:w="1811" w:type="dxa"/>
            <w:tcBorders>
              <w:top w:val="single" w:sz="4" w:space="0" w:color="auto"/>
              <w:bottom w:val="single" w:sz="4" w:space="0" w:color="auto"/>
            </w:tcBorders>
            <w:shd w:val="clear" w:color="auto" w:fill="auto"/>
          </w:tcPr>
          <w:p w14:paraId="23C2FBD1" w14:textId="1C0804DC" w:rsidR="006B2442" w:rsidRPr="00147DBC" w:rsidRDefault="006B2442" w:rsidP="006B2442">
            <w:pPr>
              <w:rPr>
                <w:rFonts w:cstheme="minorHAnsi"/>
                <w:color w:val="000000" w:themeColor="text1"/>
              </w:rPr>
            </w:pPr>
            <w:r w:rsidRPr="00147DBC">
              <w:rPr>
                <w:rFonts w:cstheme="minorHAnsi"/>
                <w:color w:val="000000" w:themeColor="text1"/>
              </w:rPr>
              <w:t>Date of commencement</w:t>
            </w:r>
          </w:p>
        </w:tc>
        <w:tc>
          <w:tcPr>
            <w:tcW w:w="1598" w:type="dxa"/>
            <w:tcBorders>
              <w:top w:val="single" w:sz="4" w:space="0" w:color="auto"/>
              <w:bottom w:val="single" w:sz="4" w:space="0" w:color="auto"/>
            </w:tcBorders>
            <w:shd w:val="clear" w:color="auto" w:fill="auto"/>
          </w:tcPr>
          <w:p w14:paraId="0A433574" w14:textId="784675CC"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F666347" w14:textId="42220620"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3ECEF972" w14:textId="77777777" w:rsidTr="005B2BDA">
        <w:trPr>
          <w:trHeight w:val="178"/>
        </w:trPr>
        <w:tc>
          <w:tcPr>
            <w:tcW w:w="1225" w:type="dxa"/>
            <w:tcBorders>
              <w:top w:val="single" w:sz="4" w:space="0" w:color="auto"/>
              <w:bottom w:val="single" w:sz="4" w:space="0" w:color="auto"/>
            </w:tcBorders>
            <w:shd w:val="clear" w:color="auto" w:fill="auto"/>
          </w:tcPr>
          <w:p w14:paraId="080C0D39" w14:textId="77777777" w:rsidR="006B2442" w:rsidRPr="00147DBC" w:rsidRDefault="006B2442" w:rsidP="006B2442">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51640964" w14:textId="77777777" w:rsidR="006B2442" w:rsidRPr="00147DBC" w:rsidRDefault="006B2442" w:rsidP="006B2442">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05C91853" w14:textId="77777777" w:rsidR="006B2442" w:rsidRPr="00147DBC" w:rsidRDefault="006B2442" w:rsidP="006B2442">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0EB6D736" w14:textId="77777777" w:rsidR="006B2442" w:rsidRPr="00147DBC" w:rsidRDefault="006B2442" w:rsidP="006B2442">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176AE8CB" w14:textId="77777777" w:rsidR="006B2442" w:rsidRPr="00147DBC" w:rsidRDefault="006B2442" w:rsidP="006B2442">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7B7173BB" w14:textId="77777777" w:rsidR="006B2442" w:rsidRPr="00147DBC" w:rsidRDefault="006B2442" w:rsidP="006B2442">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4A71D1C8" w14:textId="77777777" w:rsidR="006B2442" w:rsidRPr="00147DBC" w:rsidRDefault="006B2442" w:rsidP="006B2442">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0B89C172" w14:textId="77777777" w:rsidR="006B2442" w:rsidRPr="00147DBC" w:rsidRDefault="006B2442" w:rsidP="006B2442">
            <w:pPr>
              <w:rPr>
                <w:rFonts w:cstheme="minorHAnsi"/>
                <w:color w:val="000000" w:themeColor="text1"/>
              </w:rPr>
            </w:pPr>
          </w:p>
        </w:tc>
      </w:tr>
      <w:tr w:rsidR="006B2442" w:rsidRPr="000D6B01" w14:paraId="40D33765" w14:textId="77777777" w:rsidTr="00B033E1">
        <w:trPr>
          <w:trHeight w:val="178"/>
        </w:trPr>
        <w:tc>
          <w:tcPr>
            <w:tcW w:w="15388" w:type="dxa"/>
            <w:gridSpan w:val="8"/>
            <w:tcBorders>
              <w:top w:val="single" w:sz="4" w:space="0" w:color="auto"/>
              <w:bottom w:val="single" w:sz="4" w:space="0" w:color="auto"/>
            </w:tcBorders>
            <w:shd w:val="clear" w:color="auto" w:fill="auto"/>
          </w:tcPr>
          <w:p w14:paraId="5A95D32C" w14:textId="4B1E64AE" w:rsidR="006B2442" w:rsidRPr="00147DBC" w:rsidRDefault="006B2442" w:rsidP="006B2442">
            <w:pPr>
              <w:pStyle w:val="Heading2"/>
              <w:numPr>
                <w:ilvl w:val="0"/>
                <w:numId w:val="7"/>
              </w:numPr>
              <w:outlineLvl w:val="1"/>
              <w:rPr>
                <w:color w:val="000000" w:themeColor="text1"/>
              </w:rPr>
            </w:pPr>
            <w:bookmarkStart w:id="95" w:name="_Implementation_of_Curriculum"/>
            <w:bookmarkStart w:id="96" w:name="_Toc195793170"/>
            <w:bookmarkEnd w:id="95"/>
            <w:r w:rsidRPr="00147DBC">
              <w:rPr>
                <w:color w:val="000000" w:themeColor="text1"/>
              </w:rPr>
              <w:t>Implementation of Curriculum</w:t>
            </w:r>
            <w:bookmarkEnd w:id="96"/>
          </w:p>
        </w:tc>
      </w:tr>
      <w:tr w:rsidR="006B2442" w:rsidRPr="000D6B01" w14:paraId="0FE9DEF5" w14:textId="77777777" w:rsidTr="00147DBC">
        <w:trPr>
          <w:trHeight w:val="178"/>
        </w:trPr>
        <w:tc>
          <w:tcPr>
            <w:tcW w:w="1225" w:type="dxa"/>
            <w:tcBorders>
              <w:top w:val="single" w:sz="4" w:space="0" w:color="auto"/>
              <w:bottom w:val="single" w:sz="4" w:space="0" w:color="auto"/>
            </w:tcBorders>
            <w:shd w:val="clear" w:color="auto" w:fill="auto"/>
          </w:tcPr>
          <w:p w14:paraId="264B8B5F" w14:textId="127BD803" w:rsidR="006B2442" w:rsidRPr="00147DBC" w:rsidRDefault="006B2442" w:rsidP="006B2442">
            <w:pPr>
              <w:rPr>
                <w:rFonts w:cstheme="minorHAnsi"/>
                <w:color w:val="000000" w:themeColor="text1"/>
              </w:rPr>
            </w:pPr>
            <w:r w:rsidRPr="00147DBC">
              <w:rPr>
                <w:rFonts w:cstheme="minorHAnsi"/>
                <w:color w:val="000000" w:themeColor="text1"/>
              </w:rPr>
              <w:t>22.1</w:t>
            </w:r>
          </w:p>
        </w:tc>
        <w:tc>
          <w:tcPr>
            <w:tcW w:w="4131" w:type="dxa"/>
            <w:tcBorders>
              <w:top w:val="single" w:sz="4" w:space="0" w:color="auto"/>
              <w:bottom w:val="single" w:sz="4" w:space="0" w:color="auto"/>
            </w:tcBorders>
            <w:shd w:val="clear" w:color="auto" w:fill="auto"/>
          </w:tcPr>
          <w:p w14:paraId="3B2E7FFF" w14:textId="6F6919BE"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Schemes of Work</w:t>
            </w:r>
          </w:p>
        </w:tc>
        <w:tc>
          <w:tcPr>
            <w:tcW w:w="1453" w:type="dxa"/>
            <w:tcBorders>
              <w:top w:val="single" w:sz="4" w:space="0" w:color="auto"/>
              <w:bottom w:val="single" w:sz="4" w:space="0" w:color="auto"/>
            </w:tcBorders>
            <w:shd w:val="clear" w:color="auto" w:fill="auto"/>
          </w:tcPr>
          <w:p w14:paraId="01F1343B" w14:textId="58EF7066" w:rsidR="006B2442" w:rsidRPr="00147DBC" w:rsidRDefault="006B2442" w:rsidP="006B2442">
            <w:pPr>
              <w:rPr>
                <w:rFonts w:cstheme="minorHAnsi"/>
                <w:color w:val="000000" w:themeColor="text1"/>
              </w:rPr>
            </w:pPr>
            <w:r w:rsidRPr="00147DBC">
              <w:rPr>
                <w:rFonts w:cstheme="minorHAnsi"/>
                <w:color w:val="000000"/>
              </w:rPr>
              <w:t xml:space="preserve">Digitally held on school network </w:t>
            </w:r>
          </w:p>
        </w:tc>
        <w:tc>
          <w:tcPr>
            <w:tcW w:w="1418" w:type="dxa"/>
            <w:tcBorders>
              <w:top w:val="single" w:sz="4" w:space="0" w:color="auto"/>
              <w:bottom w:val="single" w:sz="4" w:space="0" w:color="auto"/>
            </w:tcBorders>
            <w:shd w:val="clear" w:color="auto" w:fill="auto"/>
          </w:tcPr>
          <w:p w14:paraId="1D6D5FB4" w14:textId="74B7E0AD" w:rsidR="006B2442" w:rsidRPr="00147DBC" w:rsidRDefault="006B2442" w:rsidP="006B2442">
            <w:pPr>
              <w:rPr>
                <w:rFonts w:cstheme="minorHAnsi"/>
                <w:b/>
                <w:bCs/>
                <w:color w:val="000000" w:themeColor="text1"/>
              </w:rPr>
            </w:pPr>
            <w:r w:rsidRPr="00147DBC">
              <w:rPr>
                <w:rFonts w:cstheme="minorHAnsi"/>
              </w:rPr>
              <w:t xml:space="preserve">Headteacher </w:t>
            </w:r>
          </w:p>
        </w:tc>
        <w:tc>
          <w:tcPr>
            <w:tcW w:w="2396" w:type="dxa"/>
            <w:tcBorders>
              <w:top w:val="single" w:sz="4" w:space="0" w:color="auto"/>
              <w:bottom w:val="single" w:sz="4" w:space="0" w:color="auto"/>
            </w:tcBorders>
            <w:shd w:val="clear" w:color="auto" w:fill="auto"/>
          </w:tcPr>
          <w:p w14:paraId="07FD2C93" w14:textId="67BCE9F4" w:rsidR="006B2442" w:rsidRPr="00147DBC" w:rsidRDefault="006B2442" w:rsidP="006B2442">
            <w:pPr>
              <w:rPr>
                <w:rFonts w:cstheme="minorHAnsi"/>
                <w:color w:val="000000" w:themeColor="text1"/>
              </w:rPr>
            </w:pPr>
            <w:r w:rsidRPr="00147DBC">
              <w:rPr>
                <w:rFonts w:cstheme="minorHAnsi"/>
                <w:color w:val="000000" w:themeColor="text1"/>
              </w:rPr>
              <w:t>Current year + 1 year</w:t>
            </w:r>
          </w:p>
        </w:tc>
        <w:tc>
          <w:tcPr>
            <w:tcW w:w="1811" w:type="dxa"/>
            <w:tcBorders>
              <w:top w:val="single" w:sz="4" w:space="0" w:color="auto"/>
              <w:bottom w:val="single" w:sz="4" w:space="0" w:color="auto"/>
            </w:tcBorders>
            <w:shd w:val="clear" w:color="auto" w:fill="auto"/>
          </w:tcPr>
          <w:p w14:paraId="16A3C604" w14:textId="1A7F3462" w:rsidR="006B2442" w:rsidRPr="00147DBC" w:rsidRDefault="006B2442" w:rsidP="006B2442">
            <w:pPr>
              <w:rPr>
                <w:rFonts w:cstheme="minorHAnsi"/>
                <w:color w:val="000000" w:themeColor="text1"/>
              </w:rPr>
            </w:pPr>
            <w:r w:rsidRPr="00147DBC">
              <w:rPr>
                <w:rFonts w:cstheme="minorHAnsi"/>
                <w:color w:val="000000" w:themeColor="text1"/>
              </w:rPr>
              <w:t>End of the academic year that the record was created in</w:t>
            </w:r>
          </w:p>
        </w:tc>
        <w:tc>
          <w:tcPr>
            <w:tcW w:w="1598" w:type="dxa"/>
            <w:tcBorders>
              <w:top w:val="single" w:sz="4" w:space="0" w:color="auto"/>
              <w:bottom w:val="single" w:sz="4" w:space="0" w:color="auto"/>
            </w:tcBorders>
            <w:shd w:val="clear" w:color="auto" w:fill="auto"/>
          </w:tcPr>
          <w:p w14:paraId="23F04D4A" w14:textId="54C5CD10"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54D1CE72" w14:textId="341E8A52" w:rsidR="006B2442" w:rsidRPr="00147DBC" w:rsidRDefault="006B2442" w:rsidP="006B2442">
            <w:pPr>
              <w:rPr>
                <w:rFonts w:cstheme="minorHAnsi"/>
                <w:color w:val="000000" w:themeColor="text1"/>
              </w:rPr>
            </w:pPr>
            <w:r w:rsidRPr="00147DBC">
              <w:rPr>
                <w:rFonts w:cstheme="minorHAnsi"/>
                <w:color w:val="000000" w:themeColor="text1"/>
              </w:rPr>
              <w:t>Review these records at the end of each year and allocate a further retention period or secure disposal</w:t>
            </w:r>
          </w:p>
        </w:tc>
      </w:tr>
      <w:tr w:rsidR="006B2442" w:rsidRPr="000D6B01" w14:paraId="2E921B44" w14:textId="77777777" w:rsidTr="00147DBC">
        <w:trPr>
          <w:trHeight w:val="178"/>
        </w:trPr>
        <w:tc>
          <w:tcPr>
            <w:tcW w:w="1225" w:type="dxa"/>
            <w:tcBorders>
              <w:top w:val="single" w:sz="4" w:space="0" w:color="auto"/>
              <w:bottom w:val="single" w:sz="4" w:space="0" w:color="auto"/>
            </w:tcBorders>
            <w:shd w:val="clear" w:color="auto" w:fill="auto"/>
          </w:tcPr>
          <w:p w14:paraId="2B6A0677" w14:textId="1B527DC8" w:rsidR="006B2442" w:rsidRPr="00147DBC" w:rsidRDefault="006B2442" w:rsidP="006B2442">
            <w:pPr>
              <w:rPr>
                <w:rFonts w:cstheme="minorHAnsi"/>
                <w:color w:val="000000" w:themeColor="text1"/>
              </w:rPr>
            </w:pPr>
            <w:r w:rsidRPr="00147DBC">
              <w:rPr>
                <w:rFonts w:cstheme="minorHAnsi"/>
                <w:color w:val="000000" w:themeColor="text1"/>
              </w:rPr>
              <w:t>22.2</w:t>
            </w:r>
          </w:p>
        </w:tc>
        <w:tc>
          <w:tcPr>
            <w:tcW w:w="4131" w:type="dxa"/>
            <w:tcBorders>
              <w:top w:val="single" w:sz="4" w:space="0" w:color="auto"/>
              <w:bottom w:val="single" w:sz="4" w:space="0" w:color="auto"/>
            </w:tcBorders>
            <w:shd w:val="clear" w:color="auto" w:fill="auto"/>
          </w:tcPr>
          <w:p w14:paraId="1D86D26F" w14:textId="6B0CB7D9"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Timetable</w:t>
            </w:r>
          </w:p>
        </w:tc>
        <w:tc>
          <w:tcPr>
            <w:tcW w:w="1453" w:type="dxa"/>
            <w:tcBorders>
              <w:top w:val="single" w:sz="4" w:space="0" w:color="auto"/>
              <w:bottom w:val="single" w:sz="4" w:space="0" w:color="auto"/>
            </w:tcBorders>
            <w:shd w:val="clear" w:color="auto" w:fill="auto"/>
          </w:tcPr>
          <w:p w14:paraId="58439F93" w14:textId="4D335511" w:rsidR="006B2442" w:rsidRPr="00147DBC" w:rsidRDefault="006B2442" w:rsidP="006B2442">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354DAD89" w14:textId="45534FB5" w:rsidR="006B2442" w:rsidRPr="00147DBC" w:rsidRDefault="006B2442" w:rsidP="006B2442">
            <w:pPr>
              <w:rPr>
                <w:rFonts w:cstheme="minorHAnsi"/>
                <w:b/>
                <w:bCs/>
                <w:color w:val="000000" w:themeColor="text1"/>
              </w:rPr>
            </w:pPr>
            <w:r w:rsidRPr="00147DBC">
              <w:rPr>
                <w:rFonts w:cstheme="minorHAnsi"/>
                <w:bCs/>
              </w:rPr>
              <w:t>THIS IS NOT CURRENTLY APPLICABLE TO THE SCHOOL.</w:t>
            </w:r>
          </w:p>
        </w:tc>
        <w:tc>
          <w:tcPr>
            <w:tcW w:w="2396" w:type="dxa"/>
            <w:tcBorders>
              <w:top w:val="single" w:sz="4" w:space="0" w:color="auto"/>
              <w:bottom w:val="single" w:sz="4" w:space="0" w:color="auto"/>
            </w:tcBorders>
            <w:shd w:val="clear" w:color="auto" w:fill="auto"/>
          </w:tcPr>
          <w:p w14:paraId="0007202A" w14:textId="47D38B94" w:rsidR="006B2442" w:rsidRPr="00147DBC" w:rsidRDefault="006B2442" w:rsidP="006B2442">
            <w:pPr>
              <w:rPr>
                <w:rFonts w:cstheme="minorHAnsi"/>
                <w:color w:val="000000" w:themeColor="text1"/>
              </w:rPr>
            </w:pPr>
            <w:r w:rsidRPr="00147DBC">
              <w:rPr>
                <w:rFonts w:cstheme="minorHAnsi"/>
                <w:color w:val="000000" w:themeColor="text1"/>
              </w:rPr>
              <w:t>Current year + 1 year</w:t>
            </w:r>
          </w:p>
        </w:tc>
        <w:tc>
          <w:tcPr>
            <w:tcW w:w="1811" w:type="dxa"/>
            <w:tcBorders>
              <w:top w:val="single" w:sz="4" w:space="0" w:color="auto"/>
              <w:bottom w:val="single" w:sz="4" w:space="0" w:color="auto"/>
            </w:tcBorders>
            <w:shd w:val="clear" w:color="auto" w:fill="auto"/>
          </w:tcPr>
          <w:p w14:paraId="2C6991FF" w14:textId="21637893" w:rsidR="006B2442" w:rsidRPr="00147DBC" w:rsidRDefault="006B2442" w:rsidP="006B2442">
            <w:pPr>
              <w:rPr>
                <w:rFonts w:cstheme="minorHAnsi"/>
                <w:color w:val="000000" w:themeColor="text1"/>
              </w:rPr>
            </w:pPr>
            <w:r w:rsidRPr="00147DBC">
              <w:rPr>
                <w:rFonts w:cstheme="minorHAnsi"/>
                <w:color w:val="000000" w:themeColor="text1"/>
              </w:rPr>
              <w:t>End of the academic year that the record was created in</w:t>
            </w:r>
          </w:p>
        </w:tc>
        <w:tc>
          <w:tcPr>
            <w:tcW w:w="1598" w:type="dxa"/>
            <w:tcBorders>
              <w:top w:val="single" w:sz="4" w:space="0" w:color="auto"/>
              <w:bottom w:val="single" w:sz="4" w:space="0" w:color="auto"/>
            </w:tcBorders>
            <w:shd w:val="clear" w:color="auto" w:fill="auto"/>
          </w:tcPr>
          <w:p w14:paraId="6912B9F4" w14:textId="343ECD03"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0E74B6B6" w14:textId="684BC853"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29071A1A" w14:textId="77777777" w:rsidTr="00147DBC">
        <w:trPr>
          <w:trHeight w:val="178"/>
        </w:trPr>
        <w:tc>
          <w:tcPr>
            <w:tcW w:w="1225" w:type="dxa"/>
            <w:tcBorders>
              <w:top w:val="single" w:sz="4" w:space="0" w:color="auto"/>
              <w:bottom w:val="single" w:sz="4" w:space="0" w:color="auto"/>
            </w:tcBorders>
            <w:shd w:val="clear" w:color="auto" w:fill="auto"/>
          </w:tcPr>
          <w:p w14:paraId="70C639AD" w14:textId="35B08D80" w:rsidR="006B2442" w:rsidRPr="00147DBC" w:rsidRDefault="006B2442" w:rsidP="006B2442">
            <w:pPr>
              <w:rPr>
                <w:rFonts w:cstheme="minorHAnsi"/>
                <w:color w:val="000000" w:themeColor="text1"/>
              </w:rPr>
            </w:pPr>
            <w:r w:rsidRPr="00147DBC">
              <w:rPr>
                <w:rFonts w:cstheme="minorHAnsi"/>
                <w:color w:val="000000" w:themeColor="text1"/>
              </w:rPr>
              <w:t>22.3</w:t>
            </w:r>
          </w:p>
        </w:tc>
        <w:tc>
          <w:tcPr>
            <w:tcW w:w="4131" w:type="dxa"/>
            <w:tcBorders>
              <w:top w:val="single" w:sz="4" w:space="0" w:color="auto"/>
              <w:bottom w:val="single" w:sz="4" w:space="0" w:color="auto"/>
            </w:tcBorders>
            <w:shd w:val="clear" w:color="auto" w:fill="auto"/>
          </w:tcPr>
          <w:p w14:paraId="7F9F960F" w14:textId="7B2AE6B9"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 xml:space="preserve">Class Record books, mark books, homework records </w:t>
            </w:r>
            <w:r w:rsidRPr="00147DBC">
              <w:rPr>
                <w:rFonts w:cstheme="minorHAnsi"/>
                <w:color w:val="000000" w:themeColor="text1"/>
                <w:sz w:val="16"/>
                <w:szCs w:val="16"/>
              </w:rPr>
              <w:t>(</w:t>
            </w:r>
            <w:proofErr w:type="spellStart"/>
            <w:r w:rsidRPr="00147DBC">
              <w:rPr>
                <w:rFonts w:cstheme="minorHAnsi"/>
                <w:color w:val="000000" w:themeColor="text1"/>
                <w:sz w:val="16"/>
                <w:szCs w:val="16"/>
              </w:rPr>
              <w:t>eg</w:t>
            </w:r>
            <w:proofErr w:type="spellEnd"/>
            <w:r w:rsidRPr="00147DBC">
              <w:rPr>
                <w:rFonts w:cstheme="minorHAnsi"/>
                <w:color w:val="000000" w:themeColor="text1"/>
                <w:sz w:val="16"/>
                <w:szCs w:val="16"/>
              </w:rPr>
              <w:t xml:space="preserve"> teacher spreadsheets etc)</w:t>
            </w:r>
          </w:p>
        </w:tc>
        <w:tc>
          <w:tcPr>
            <w:tcW w:w="1453" w:type="dxa"/>
            <w:tcBorders>
              <w:top w:val="single" w:sz="4" w:space="0" w:color="auto"/>
              <w:bottom w:val="single" w:sz="4" w:space="0" w:color="auto"/>
            </w:tcBorders>
            <w:shd w:val="clear" w:color="auto" w:fill="auto"/>
          </w:tcPr>
          <w:p w14:paraId="284CCA17" w14:textId="2825A720" w:rsidR="006B2442" w:rsidRPr="00147DBC" w:rsidRDefault="006B2442" w:rsidP="006B2442">
            <w:pPr>
              <w:rPr>
                <w:rFonts w:cstheme="minorHAnsi"/>
                <w:color w:val="000000" w:themeColor="text1"/>
              </w:rPr>
            </w:pPr>
            <w:r w:rsidRPr="00147DBC">
              <w:rPr>
                <w:rFonts w:cstheme="minorHAnsi"/>
                <w:color w:val="000000"/>
              </w:rPr>
              <w:t>Secure location in classrooms / on Dojo platform</w:t>
            </w:r>
          </w:p>
        </w:tc>
        <w:tc>
          <w:tcPr>
            <w:tcW w:w="1418" w:type="dxa"/>
            <w:tcBorders>
              <w:top w:val="single" w:sz="4" w:space="0" w:color="auto"/>
              <w:bottom w:val="single" w:sz="4" w:space="0" w:color="auto"/>
            </w:tcBorders>
            <w:shd w:val="clear" w:color="auto" w:fill="auto"/>
          </w:tcPr>
          <w:p w14:paraId="24F1ABF3" w14:textId="47893E55" w:rsidR="006B2442" w:rsidRPr="00147DBC" w:rsidRDefault="006B2442" w:rsidP="006B2442">
            <w:pPr>
              <w:rPr>
                <w:rFonts w:cstheme="minorHAnsi"/>
                <w:b/>
                <w:bCs/>
                <w:color w:val="000000" w:themeColor="text1"/>
              </w:rPr>
            </w:pPr>
            <w:r w:rsidRPr="00147DBC">
              <w:rPr>
                <w:rFonts w:cstheme="minorHAnsi"/>
                <w:bCs/>
              </w:rPr>
              <w:t>Teachers</w:t>
            </w:r>
          </w:p>
        </w:tc>
        <w:tc>
          <w:tcPr>
            <w:tcW w:w="2396" w:type="dxa"/>
            <w:tcBorders>
              <w:top w:val="single" w:sz="4" w:space="0" w:color="auto"/>
              <w:bottom w:val="single" w:sz="4" w:space="0" w:color="auto"/>
            </w:tcBorders>
            <w:shd w:val="clear" w:color="auto" w:fill="auto"/>
          </w:tcPr>
          <w:p w14:paraId="665E49B7" w14:textId="22B02D2A" w:rsidR="006B2442" w:rsidRPr="00147DBC" w:rsidRDefault="006B2442" w:rsidP="006B2442">
            <w:pPr>
              <w:rPr>
                <w:rFonts w:cstheme="minorHAnsi"/>
                <w:color w:val="000000" w:themeColor="text1"/>
              </w:rPr>
            </w:pPr>
            <w:r w:rsidRPr="00147DBC">
              <w:rPr>
                <w:rFonts w:cstheme="minorHAnsi"/>
                <w:color w:val="000000" w:themeColor="text1"/>
              </w:rPr>
              <w:t>Current year + 1 year</w:t>
            </w:r>
          </w:p>
        </w:tc>
        <w:tc>
          <w:tcPr>
            <w:tcW w:w="1811" w:type="dxa"/>
            <w:tcBorders>
              <w:top w:val="single" w:sz="4" w:space="0" w:color="auto"/>
              <w:bottom w:val="single" w:sz="4" w:space="0" w:color="auto"/>
            </w:tcBorders>
            <w:shd w:val="clear" w:color="auto" w:fill="auto"/>
          </w:tcPr>
          <w:p w14:paraId="4A3ED369" w14:textId="26921DE3" w:rsidR="006B2442" w:rsidRPr="00147DBC" w:rsidRDefault="006B2442" w:rsidP="006B2442">
            <w:pPr>
              <w:rPr>
                <w:rFonts w:cstheme="minorHAnsi"/>
                <w:color w:val="000000" w:themeColor="text1"/>
              </w:rPr>
            </w:pPr>
            <w:r w:rsidRPr="00147DBC">
              <w:rPr>
                <w:rFonts w:cstheme="minorHAnsi"/>
                <w:color w:val="000000" w:themeColor="text1"/>
              </w:rPr>
              <w:t>End of the academic year that the record was created in</w:t>
            </w:r>
          </w:p>
        </w:tc>
        <w:tc>
          <w:tcPr>
            <w:tcW w:w="1598" w:type="dxa"/>
            <w:tcBorders>
              <w:top w:val="single" w:sz="4" w:space="0" w:color="auto"/>
              <w:bottom w:val="single" w:sz="4" w:space="0" w:color="auto"/>
            </w:tcBorders>
            <w:shd w:val="clear" w:color="auto" w:fill="auto"/>
          </w:tcPr>
          <w:p w14:paraId="67414C7E" w14:textId="289C5BEE"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F206673" w14:textId="117F77E1"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7EDA34E8" w14:textId="77777777" w:rsidTr="00147DBC">
        <w:trPr>
          <w:trHeight w:val="178"/>
        </w:trPr>
        <w:tc>
          <w:tcPr>
            <w:tcW w:w="1225" w:type="dxa"/>
            <w:tcBorders>
              <w:top w:val="single" w:sz="4" w:space="0" w:color="auto"/>
              <w:bottom w:val="single" w:sz="4" w:space="0" w:color="auto"/>
            </w:tcBorders>
            <w:shd w:val="clear" w:color="auto" w:fill="auto"/>
          </w:tcPr>
          <w:p w14:paraId="6C516F25" w14:textId="14E8B17E" w:rsidR="006B2442" w:rsidRPr="00147DBC" w:rsidRDefault="006B2442" w:rsidP="006B2442">
            <w:pPr>
              <w:rPr>
                <w:rFonts w:cstheme="minorHAnsi"/>
                <w:color w:val="000000" w:themeColor="text1"/>
              </w:rPr>
            </w:pPr>
            <w:r w:rsidRPr="00147DBC">
              <w:rPr>
                <w:rFonts w:cstheme="minorHAnsi"/>
                <w:color w:val="000000" w:themeColor="text1"/>
              </w:rPr>
              <w:t>22.4</w:t>
            </w:r>
          </w:p>
        </w:tc>
        <w:tc>
          <w:tcPr>
            <w:tcW w:w="4131" w:type="dxa"/>
            <w:tcBorders>
              <w:top w:val="single" w:sz="4" w:space="0" w:color="auto"/>
              <w:bottom w:val="single" w:sz="4" w:space="0" w:color="auto"/>
            </w:tcBorders>
            <w:shd w:val="clear" w:color="auto" w:fill="auto"/>
          </w:tcPr>
          <w:p w14:paraId="0B21D44F" w14:textId="1FFB048A"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Pupil work</w:t>
            </w:r>
          </w:p>
        </w:tc>
        <w:tc>
          <w:tcPr>
            <w:tcW w:w="1453" w:type="dxa"/>
            <w:tcBorders>
              <w:top w:val="single" w:sz="4" w:space="0" w:color="auto"/>
              <w:bottom w:val="single" w:sz="4" w:space="0" w:color="auto"/>
            </w:tcBorders>
            <w:shd w:val="clear" w:color="auto" w:fill="auto"/>
          </w:tcPr>
          <w:p w14:paraId="2BDA8389" w14:textId="77291632" w:rsidR="006B2442" w:rsidRPr="00147DBC" w:rsidRDefault="006B2442" w:rsidP="006B2442">
            <w:pPr>
              <w:rPr>
                <w:rFonts w:cstheme="minorHAnsi"/>
                <w:color w:val="000000" w:themeColor="text1"/>
              </w:rPr>
            </w:pPr>
            <w:r w:rsidRPr="00147DBC">
              <w:rPr>
                <w:rFonts w:cstheme="minorHAnsi"/>
                <w:color w:val="000000"/>
              </w:rPr>
              <w:t>Returned to the child at the end of the school year</w:t>
            </w:r>
          </w:p>
        </w:tc>
        <w:tc>
          <w:tcPr>
            <w:tcW w:w="1418" w:type="dxa"/>
            <w:tcBorders>
              <w:top w:val="single" w:sz="4" w:space="0" w:color="auto"/>
              <w:bottom w:val="single" w:sz="4" w:space="0" w:color="auto"/>
            </w:tcBorders>
            <w:shd w:val="clear" w:color="auto" w:fill="auto"/>
          </w:tcPr>
          <w:p w14:paraId="78F4F861" w14:textId="7E457BC3" w:rsidR="006B2442" w:rsidRPr="00147DBC" w:rsidRDefault="006B2442" w:rsidP="006B2442">
            <w:pPr>
              <w:rPr>
                <w:rFonts w:cstheme="minorHAnsi"/>
                <w:b/>
                <w:bCs/>
                <w:color w:val="000000" w:themeColor="text1"/>
              </w:rPr>
            </w:pPr>
            <w:r w:rsidRPr="00147DBC">
              <w:rPr>
                <w:rFonts w:cstheme="minorHAnsi"/>
                <w:bCs/>
              </w:rPr>
              <w:t>Teachers</w:t>
            </w:r>
          </w:p>
        </w:tc>
        <w:tc>
          <w:tcPr>
            <w:tcW w:w="2396" w:type="dxa"/>
            <w:tcBorders>
              <w:top w:val="single" w:sz="4" w:space="0" w:color="auto"/>
              <w:bottom w:val="single" w:sz="4" w:space="0" w:color="auto"/>
            </w:tcBorders>
            <w:shd w:val="clear" w:color="auto" w:fill="auto"/>
          </w:tcPr>
          <w:p w14:paraId="68E9AABB" w14:textId="4A404D58" w:rsidR="006B2442" w:rsidRPr="00147DBC" w:rsidRDefault="006B2442" w:rsidP="006B2442">
            <w:pPr>
              <w:rPr>
                <w:rFonts w:cstheme="minorHAnsi"/>
                <w:color w:val="000000" w:themeColor="text1"/>
              </w:rPr>
            </w:pPr>
            <w:r w:rsidRPr="00147DBC">
              <w:rPr>
                <w:rFonts w:cstheme="minorHAnsi"/>
                <w:color w:val="000000" w:themeColor="text1"/>
              </w:rPr>
              <w:t>Where possible, pupils’ work</w:t>
            </w:r>
            <w:r w:rsidRPr="00147DBC">
              <w:rPr>
                <w:color w:val="00B050"/>
              </w:rPr>
              <w:t xml:space="preserve"> will</w:t>
            </w:r>
            <w:r w:rsidRPr="00147DBC">
              <w:rPr>
                <w:rFonts w:cstheme="minorHAnsi"/>
                <w:color w:val="000000" w:themeColor="text1"/>
              </w:rPr>
              <w:t xml:space="preserve"> be returned to the pupil at the end of the academic year.  If this is not, currently policy then it </w:t>
            </w:r>
            <w:r w:rsidRPr="00147DBC">
              <w:rPr>
                <w:color w:val="00B050"/>
              </w:rPr>
              <w:t>will</w:t>
            </w:r>
            <w:r w:rsidRPr="00147DBC">
              <w:rPr>
                <w:rFonts w:cstheme="minorHAnsi"/>
                <w:color w:val="000000" w:themeColor="text1"/>
              </w:rPr>
              <w:t xml:space="preserve"> be </w:t>
            </w:r>
            <w:r w:rsidRPr="00147DBC">
              <w:rPr>
                <w:rFonts w:cstheme="minorHAnsi"/>
                <w:color w:val="000000" w:themeColor="text1"/>
              </w:rPr>
              <w:lastRenderedPageBreak/>
              <w:t>retained for the current year +1</w:t>
            </w:r>
          </w:p>
        </w:tc>
        <w:tc>
          <w:tcPr>
            <w:tcW w:w="1811" w:type="dxa"/>
            <w:tcBorders>
              <w:top w:val="single" w:sz="4" w:space="0" w:color="auto"/>
              <w:bottom w:val="single" w:sz="4" w:space="0" w:color="auto"/>
            </w:tcBorders>
            <w:shd w:val="clear" w:color="auto" w:fill="auto"/>
          </w:tcPr>
          <w:p w14:paraId="6747ADC2" w14:textId="01AD405C" w:rsidR="006B2442" w:rsidRPr="00147DBC" w:rsidRDefault="006B2442" w:rsidP="006B2442">
            <w:pPr>
              <w:rPr>
                <w:rFonts w:cstheme="minorHAnsi"/>
                <w:color w:val="000000" w:themeColor="text1"/>
              </w:rPr>
            </w:pPr>
            <w:r w:rsidRPr="00147DBC">
              <w:rPr>
                <w:rFonts w:cstheme="minorHAnsi"/>
                <w:color w:val="000000" w:themeColor="text1"/>
              </w:rPr>
              <w:lastRenderedPageBreak/>
              <w:t>End of the academic year that the record was created in</w:t>
            </w:r>
          </w:p>
        </w:tc>
        <w:tc>
          <w:tcPr>
            <w:tcW w:w="1598" w:type="dxa"/>
            <w:tcBorders>
              <w:top w:val="single" w:sz="4" w:space="0" w:color="auto"/>
              <w:bottom w:val="single" w:sz="4" w:space="0" w:color="auto"/>
            </w:tcBorders>
            <w:shd w:val="clear" w:color="auto" w:fill="auto"/>
          </w:tcPr>
          <w:p w14:paraId="43E1E5E9" w14:textId="19E298E2"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C3DEDD7" w14:textId="3C082414" w:rsidR="006B2442" w:rsidRPr="00147DBC" w:rsidRDefault="006B2442" w:rsidP="006B2442">
            <w:pPr>
              <w:rPr>
                <w:rFonts w:cstheme="minorHAnsi"/>
                <w:color w:val="000000" w:themeColor="text1"/>
              </w:rPr>
            </w:pPr>
            <w:r w:rsidRPr="00147DBC">
              <w:rPr>
                <w:color w:val="000000" w:themeColor="text1"/>
              </w:rPr>
              <w:t>Secure disposal</w:t>
            </w:r>
          </w:p>
        </w:tc>
      </w:tr>
      <w:tr w:rsidR="006B2442" w:rsidRPr="000D6B01" w14:paraId="00403C0A" w14:textId="77777777" w:rsidTr="00147DBC">
        <w:trPr>
          <w:trHeight w:val="178"/>
        </w:trPr>
        <w:tc>
          <w:tcPr>
            <w:tcW w:w="1225" w:type="dxa"/>
            <w:tcBorders>
              <w:top w:val="single" w:sz="4" w:space="0" w:color="auto"/>
              <w:bottom w:val="single" w:sz="4" w:space="0" w:color="auto"/>
            </w:tcBorders>
            <w:shd w:val="clear" w:color="auto" w:fill="auto"/>
          </w:tcPr>
          <w:p w14:paraId="42953D24" w14:textId="53DF91E1" w:rsidR="006B2442" w:rsidRPr="00147DBC" w:rsidRDefault="006B2442" w:rsidP="006B2442">
            <w:pPr>
              <w:rPr>
                <w:rFonts w:cstheme="minorHAnsi"/>
                <w:color w:val="000000" w:themeColor="text1"/>
              </w:rPr>
            </w:pPr>
            <w:r w:rsidRPr="00147DBC">
              <w:rPr>
                <w:rFonts w:cstheme="minorHAnsi"/>
                <w:color w:val="000000" w:themeColor="text1"/>
              </w:rPr>
              <w:t>22.5</w:t>
            </w:r>
          </w:p>
        </w:tc>
        <w:tc>
          <w:tcPr>
            <w:tcW w:w="4131" w:type="dxa"/>
            <w:tcBorders>
              <w:top w:val="single" w:sz="4" w:space="0" w:color="auto"/>
              <w:bottom w:val="single" w:sz="4" w:space="0" w:color="auto"/>
            </w:tcBorders>
            <w:shd w:val="clear" w:color="auto" w:fill="auto"/>
          </w:tcPr>
          <w:p w14:paraId="7257666A" w14:textId="187EDC1B"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Online learning platforms</w:t>
            </w:r>
          </w:p>
        </w:tc>
        <w:tc>
          <w:tcPr>
            <w:tcW w:w="1453" w:type="dxa"/>
            <w:tcBorders>
              <w:top w:val="single" w:sz="4" w:space="0" w:color="auto"/>
              <w:bottom w:val="single" w:sz="4" w:space="0" w:color="auto"/>
            </w:tcBorders>
            <w:shd w:val="clear" w:color="auto" w:fill="auto"/>
          </w:tcPr>
          <w:p w14:paraId="1E00F6A2" w14:textId="4AA9F4EE" w:rsidR="006B2442" w:rsidRPr="00147DBC" w:rsidRDefault="006B2442" w:rsidP="006B2442">
            <w:pPr>
              <w:rPr>
                <w:rFonts w:cstheme="minorHAnsi"/>
                <w:color w:val="000000" w:themeColor="text1"/>
              </w:rPr>
            </w:pPr>
            <w:r w:rsidRPr="00147DBC">
              <w:rPr>
                <w:rFonts w:cstheme="minorHAnsi"/>
              </w:rPr>
              <w:t xml:space="preserve">Class Dojo / </w:t>
            </w:r>
            <w:proofErr w:type="spellStart"/>
            <w:r w:rsidRPr="00147DBC">
              <w:rPr>
                <w:rFonts w:cstheme="minorHAnsi"/>
              </w:rPr>
              <w:t>SeeSaw</w:t>
            </w:r>
            <w:proofErr w:type="spellEnd"/>
          </w:p>
        </w:tc>
        <w:tc>
          <w:tcPr>
            <w:tcW w:w="1418" w:type="dxa"/>
            <w:tcBorders>
              <w:top w:val="single" w:sz="4" w:space="0" w:color="auto"/>
              <w:bottom w:val="single" w:sz="4" w:space="0" w:color="auto"/>
            </w:tcBorders>
            <w:shd w:val="clear" w:color="auto" w:fill="auto"/>
          </w:tcPr>
          <w:p w14:paraId="26025DB9" w14:textId="5412E193" w:rsidR="006B2442" w:rsidRPr="00147DBC" w:rsidRDefault="006B2442" w:rsidP="006B2442">
            <w:pPr>
              <w:rPr>
                <w:rFonts w:cstheme="minorHAnsi"/>
                <w:color w:val="000000" w:themeColor="text1"/>
              </w:rPr>
            </w:pPr>
            <w:r w:rsidRPr="00147DBC">
              <w:rPr>
                <w:rFonts w:cstheme="minorHAnsi"/>
              </w:rPr>
              <w:t>Teacher responsible for each platform</w:t>
            </w:r>
          </w:p>
        </w:tc>
        <w:tc>
          <w:tcPr>
            <w:tcW w:w="2396" w:type="dxa"/>
            <w:tcBorders>
              <w:top w:val="single" w:sz="4" w:space="0" w:color="auto"/>
              <w:bottom w:val="single" w:sz="4" w:space="0" w:color="auto"/>
            </w:tcBorders>
            <w:shd w:val="clear" w:color="auto" w:fill="auto"/>
          </w:tcPr>
          <w:p w14:paraId="43D256E0" w14:textId="213AEE9E" w:rsidR="006B2442" w:rsidRPr="00147DBC" w:rsidRDefault="006B2442" w:rsidP="006B2442">
            <w:pPr>
              <w:rPr>
                <w:rFonts w:cstheme="minorHAnsi"/>
                <w:color w:val="000000" w:themeColor="text1"/>
              </w:rPr>
            </w:pPr>
            <w:r w:rsidRPr="00147DBC">
              <w:rPr>
                <w:rFonts w:cstheme="minorHAnsi"/>
                <w:color w:val="000000" w:themeColor="text1"/>
              </w:rPr>
              <w:t>As above. Work</w:t>
            </w:r>
            <w:r w:rsidRPr="00147DBC">
              <w:rPr>
                <w:color w:val="00B050"/>
              </w:rPr>
              <w:t xml:space="preserve"> will</w:t>
            </w:r>
            <w:r w:rsidRPr="00147DBC">
              <w:rPr>
                <w:rFonts w:cstheme="minorHAnsi"/>
                <w:color w:val="000000" w:themeColor="text1"/>
              </w:rPr>
              <w:t xml:space="preserve"> be cleared from platforms at the end of the following academic year</w:t>
            </w:r>
          </w:p>
        </w:tc>
        <w:tc>
          <w:tcPr>
            <w:tcW w:w="1811" w:type="dxa"/>
            <w:tcBorders>
              <w:top w:val="single" w:sz="4" w:space="0" w:color="auto"/>
              <w:bottom w:val="single" w:sz="4" w:space="0" w:color="auto"/>
            </w:tcBorders>
            <w:shd w:val="clear" w:color="auto" w:fill="auto"/>
          </w:tcPr>
          <w:p w14:paraId="775BB2F4" w14:textId="36B6EE0E" w:rsidR="006B2442" w:rsidRPr="00147DBC" w:rsidRDefault="006B2442" w:rsidP="006B2442">
            <w:pPr>
              <w:rPr>
                <w:rFonts w:cstheme="minorHAnsi"/>
                <w:color w:val="000000" w:themeColor="text1"/>
              </w:rPr>
            </w:pPr>
            <w:r w:rsidRPr="00147DBC">
              <w:rPr>
                <w:rFonts w:cstheme="minorHAnsi"/>
                <w:color w:val="000000" w:themeColor="text1"/>
              </w:rPr>
              <w:t>End of the academic year that the record was created in</w:t>
            </w:r>
          </w:p>
        </w:tc>
        <w:tc>
          <w:tcPr>
            <w:tcW w:w="1598" w:type="dxa"/>
            <w:tcBorders>
              <w:top w:val="single" w:sz="4" w:space="0" w:color="auto"/>
              <w:bottom w:val="single" w:sz="4" w:space="0" w:color="auto"/>
            </w:tcBorders>
            <w:shd w:val="clear" w:color="auto" w:fill="auto"/>
          </w:tcPr>
          <w:p w14:paraId="13ED23D8" w14:textId="178F70B9" w:rsidR="006B2442" w:rsidRPr="00147DBC" w:rsidRDefault="006B2442" w:rsidP="006B2442">
            <w:pPr>
              <w:rPr>
                <w:rFonts w:cstheme="minorHAnsi"/>
                <w:color w:val="000000" w:themeColor="text1"/>
              </w:rPr>
            </w:pPr>
            <w:r w:rsidRPr="00147DBC">
              <w:rPr>
                <w:color w:val="000000" w:themeColor="text1"/>
              </w:rPr>
              <w:t>Common practice</w:t>
            </w:r>
          </w:p>
        </w:tc>
        <w:tc>
          <w:tcPr>
            <w:tcW w:w="1356" w:type="dxa"/>
            <w:tcBorders>
              <w:top w:val="single" w:sz="4" w:space="0" w:color="auto"/>
              <w:bottom w:val="single" w:sz="4" w:space="0" w:color="auto"/>
            </w:tcBorders>
            <w:shd w:val="clear" w:color="auto" w:fill="auto"/>
          </w:tcPr>
          <w:p w14:paraId="0B84C9D9" w14:textId="74E4394D" w:rsidR="006B2442" w:rsidRPr="00147DBC" w:rsidRDefault="006B2442" w:rsidP="006B2442">
            <w:pPr>
              <w:rPr>
                <w:color w:val="000000" w:themeColor="text1"/>
              </w:rPr>
            </w:pPr>
            <w:r w:rsidRPr="00147DBC">
              <w:rPr>
                <w:color w:val="000000" w:themeColor="text1"/>
              </w:rPr>
              <w:t>Secure disposal</w:t>
            </w:r>
          </w:p>
        </w:tc>
      </w:tr>
      <w:tr w:rsidR="006B2442" w:rsidRPr="000D6B01" w14:paraId="239475DE" w14:textId="77777777" w:rsidTr="00147DBC">
        <w:trPr>
          <w:trHeight w:val="178"/>
        </w:trPr>
        <w:tc>
          <w:tcPr>
            <w:tcW w:w="1225" w:type="dxa"/>
            <w:tcBorders>
              <w:top w:val="single" w:sz="4" w:space="0" w:color="auto"/>
              <w:bottom w:val="single" w:sz="4" w:space="0" w:color="auto"/>
            </w:tcBorders>
            <w:shd w:val="clear" w:color="auto" w:fill="auto"/>
          </w:tcPr>
          <w:p w14:paraId="536887D1" w14:textId="0DC48CAF" w:rsidR="006B2442" w:rsidRPr="00147DBC" w:rsidRDefault="006B2442" w:rsidP="006B2442">
            <w:pPr>
              <w:rPr>
                <w:rFonts w:cstheme="minorHAnsi"/>
                <w:color w:val="000000" w:themeColor="text1"/>
              </w:rPr>
            </w:pPr>
            <w:r w:rsidRPr="00147DBC">
              <w:rPr>
                <w:rFonts w:cstheme="minorHAnsi"/>
                <w:color w:val="000000" w:themeColor="text1"/>
              </w:rPr>
              <w:t>22.6</w:t>
            </w:r>
          </w:p>
        </w:tc>
        <w:tc>
          <w:tcPr>
            <w:tcW w:w="4131" w:type="dxa"/>
            <w:tcBorders>
              <w:top w:val="single" w:sz="4" w:space="0" w:color="auto"/>
              <w:bottom w:val="single" w:sz="4" w:space="0" w:color="auto"/>
            </w:tcBorders>
            <w:shd w:val="clear" w:color="auto" w:fill="auto"/>
          </w:tcPr>
          <w:p w14:paraId="6C2F4CA4" w14:textId="7CCD92BE"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Teacher diaries &amp; Notebooks</w:t>
            </w:r>
          </w:p>
        </w:tc>
        <w:tc>
          <w:tcPr>
            <w:tcW w:w="1453" w:type="dxa"/>
            <w:tcBorders>
              <w:top w:val="single" w:sz="4" w:space="0" w:color="auto"/>
              <w:bottom w:val="single" w:sz="4" w:space="0" w:color="auto"/>
            </w:tcBorders>
            <w:shd w:val="clear" w:color="auto" w:fill="auto"/>
          </w:tcPr>
          <w:p w14:paraId="6D9C291C" w14:textId="7364A8BA" w:rsidR="006B2442" w:rsidRPr="00147DBC" w:rsidRDefault="006B2442" w:rsidP="006B2442">
            <w:pPr>
              <w:rPr>
                <w:rFonts w:cstheme="minorHAnsi"/>
                <w:color w:val="000000" w:themeColor="text1"/>
              </w:rPr>
            </w:pPr>
            <w:r w:rsidRPr="00147DBC">
              <w:rPr>
                <w:rFonts w:cstheme="minorHAnsi"/>
                <w:color w:val="000000"/>
              </w:rPr>
              <w:t xml:space="preserve">Secure location in classrooms </w:t>
            </w:r>
          </w:p>
        </w:tc>
        <w:tc>
          <w:tcPr>
            <w:tcW w:w="1418" w:type="dxa"/>
            <w:tcBorders>
              <w:top w:val="single" w:sz="4" w:space="0" w:color="auto"/>
              <w:bottom w:val="single" w:sz="4" w:space="0" w:color="auto"/>
            </w:tcBorders>
            <w:shd w:val="clear" w:color="auto" w:fill="auto"/>
          </w:tcPr>
          <w:p w14:paraId="1AE208FE" w14:textId="77A9F016" w:rsidR="006B2442" w:rsidRPr="00147DBC" w:rsidRDefault="006B2442" w:rsidP="006B2442">
            <w:pPr>
              <w:rPr>
                <w:rFonts w:cstheme="minorHAnsi"/>
                <w:b/>
                <w:bCs/>
                <w:color w:val="000000" w:themeColor="text1"/>
              </w:rPr>
            </w:pPr>
            <w:r w:rsidRPr="00147DBC">
              <w:rPr>
                <w:rFonts w:cstheme="minorHAnsi"/>
                <w:bCs/>
              </w:rPr>
              <w:t>Teachers</w:t>
            </w:r>
          </w:p>
        </w:tc>
        <w:tc>
          <w:tcPr>
            <w:tcW w:w="2396" w:type="dxa"/>
            <w:tcBorders>
              <w:top w:val="single" w:sz="4" w:space="0" w:color="auto"/>
              <w:bottom w:val="single" w:sz="4" w:space="0" w:color="auto"/>
            </w:tcBorders>
            <w:shd w:val="clear" w:color="auto" w:fill="auto"/>
          </w:tcPr>
          <w:p w14:paraId="6C7FA873" w14:textId="0ED09340" w:rsidR="006B2442" w:rsidRPr="00147DBC" w:rsidRDefault="006B2442" w:rsidP="006B2442">
            <w:pPr>
              <w:rPr>
                <w:rFonts w:cstheme="minorHAnsi"/>
                <w:color w:val="000000" w:themeColor="text1"/>
              </w:rPr>
            </w:pPr>
            <w:r w:rsidRPr="00147DBC">
              <w:rPr>
                <w:rFonts w:cstheme="minorHAnsi"/>
                <w:color w:val="000000" w:themeColor="text1"/>
              </w:rPr>
              <w:t>Contents</w:t>
            </w:r>
            <w:r w:rsidRPr="00147DBC">
              <w:rPr>
                <w:color w:val="00B050"/>
              </w:rPr>
              <w:t xml:space="preserve"> will</w:t>
            </w:r>
            <w:r w:rsidRPr="00147DBC">
              <w:rPr>
                <w:rFonts w:cstheme="minorHAnsi"/>
                <w:color w:val="000000" w:themeColor="text1"/>
              </w:rPr>
              <w:t xml:space="preserve"> be transferred to appropriate record keeping (</w:t>
            </w:r>
            <w:proofErr w:type="spellStart"/>
            <w:r w:rsidRPr="00147DBC">
              <w:rPr>
                <w:rFonts w:cstheme="minorHAnsi"/>
                <w:color w:val="000000" w:themeColor="text1"/>
              </w:rPr>
              <w:t>eg</w:t>
            </w:r>
            <w:proofErr w:type="spellEnd"/>
            <w:r w:rsidRPr="00147DBC">
              <w:rPr>
                <w:rFonts w:cstheme="minorHAnsi"/>
                <w:color w:val="000000" w:themeColor="text1"/>
              </w:rPr>
              <w:t xml:space="preserve"> staff file, pupil record, MIS safeguarding / behaviour log) as soon as possible. Destroyed within 3 months.</w:t>
            </w:r>
          </w:p>
        </w:tc>
        <w:tc>
          <w:tcPr>
            <w:tcW w:w="1811" w:type="dxa"/>
            <w:tcBorders>
              <w:top w:val="single" w:sz="4" w:space="0" w:color="auto"/>
              <w:bottom w:val="single" w:sz="4" w:space="0" w:color="auto"/>
            </w:tcBorders>
            <w:shd w:val="clear" w:color="auto" w:fill="auto"/>
          </w:tcPr>
          <w:p w14:paraId="786E3C1C" w14:textId="457E2825" w:rsidR="006B2442" w:rsidRPr="00147DBC" w:rsidRDefault="006B2442" w:rsidP="006B2442">
            <w:pPr>
              <w:rPr>
                <w:rFonts w:cstheme="minorHAnsi"/>
                <w:color w:val="000000" w:themeColor="text1"/>
              </w:rPr>
            </w:pPr>
            <w:r w:rsidRPr="00147DBC">
              <w:rPr>
                <w:rFonts w:cstheme="minorHAnsi"/>
                <w:color w:val="000000" w:themeColor="text1"/>
              </w:rPr>
              <w:t>Expiration of diary. Completion of notebook</w:t>
            </w:r>
          </w:p>
        </w:tc>
        <w:tc>
          <w:tcPr>
            <w:tcW w:w="1598" w:type="dxa"/>
            <w:tcBorders>
              <w:top w:val="single" w:sz="4" w:space="0" w:color="auto"/>
              <w:bottom w:val="single" w:sz="4" w:space="0" w:color="auto"/>
            </w:tcBorders>
            <w:shd w:val="clear" w:color="auto" w:fill="auto"/>
          </w:tcPr>
          <w:p w14:paraId="3804F396" w14:textId="250FCA7A"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31018D3F" w14:textId="1F5CE3AA" w:rsidR="006B2442" w:rsidRPr="00147DBC" w:rsidRDefault="006B2442" w:rsidP="006B2442">
            <w:pPr>
              <w:rPr>
                <w:rFonts w:cstheme="minorHAnsi"/>
                <w:color w:val="000000" w:themeColor="text1"/>
              </w:rPr>
            </w:pPr>
            <w:r w:rsidRPr="00147DBC">
              <w:rPr>
                <w:color w:val="000000" w:themeColor="text1"/>
              </w:rPr>
              <w:t>Secure disposal</w:t>
            </w:r>
          </w:p>
        </w:tc>
      </w:tr>
      <w:tr w:rsidR="006B2442" w:rsidRPr="000D6B01" w14:paraId="58C95271" w14:textId="77777777" w:rsidTr="00B033E1">
        <w:trPr>
          <w:trHeight w:val="178"/>
        </w:trPr>
        <w:tc>
          <w:tcPr>
            <w:tcW w:w="15388" w:type="dxa"/>
            <w:gridSpan w:val="8"/>
            <w:tcBorders>
              <w:top w:val="single" w:sz="4" w:space="0" w:color="auto"/>
              <w:bottom w:val="single" w:sz="4" w:space="0" w:color="auto"/>
            </w:tcBorders>
            <w:shd w:val="clear" w:color="auto" w:fill="auto"/>
          </w:tcPr>
          <w:p w14:paraId="692F5B2A" w14:textId="3C6EAF58" w:rsidR="006B2442" w:rsidRPr="00147DBC" w:rsidRDefault="006B2442" w:rsidP="006B2442">
            <w:pPr>
              <w:pStyle w:val="Heading2"/>
              <w:numPr>
                <w:ilvl w:val="0"/>
                <w:numId w:val="7"/>
              </w:numPr>
              <w:outlineLvl w:val="1"/>
              <w:rPr>
                <w:color w:val="000000" w:themeColor="text1"/>
              </w:rPr>
            </w:pPr>
            <w:bookmarkStart w:id="97" w:name="_Extra_Curriculum_Management"/>
            <w:bookmarkStart w:id="98" w:name="_Toc195793171"/>
            <w:bookmarkEnd w:id="97"/>
            <w:r w:rsidRPr="00147DBC">
              <w:rPr>
                <w:color w:val="000000" w:themeColor="text1"/>
              </w:rPr>
              <w:t>Extra Curriculum Management</w:t>
            </w:r>
            <w:bookmarkEnd w:id="98"/>
          </w:p>
        </w:tc>
      </w:tr>
      <w:tr w:rsidR="006B2442" w:rsidRPr="000D6B01" w14:paraId="461550DB" w14:textId="77777777" w:rsidTr="00147DBC">
        <w:trPr>
          <w:trHeight w:val="178"/>
        </w:trPr>
        <w:tc>
          <w:tcPr>
            <w:tcW w:w="1225" w:type="dxa"/>
            <w:tcBorders>
              <w:top w:val="single" w:sz="4" w:space="0" w:color="auto"/>
              <w:bottom w:val="single" w:sz="4" w:space="0" w:color="auto"/>
            </w:tcBorders>
            <w:shd w:val="clear" w:color="auto" w:fill="auto"/>
          </w:tcPr>
          <w:p w14:paraId="61AFF036" w14:textId="46697061" w:rsidR="006B2442" w:rsidRPr="00147DBC" w:rsidRDefault="006B2442" w:rsidP="006B2442">
            <w:pPr>
              <w:rPr>
                <w:rFonts w:cstheme="minorHAnsi"/>
                <w:color w:val="000000" w:themeColor="text1"/>
              </w:rPr>
            </w:pPr>
            <w:r w:rsidRPr="00147DBC">
              <w:rPr>
                <w:rFonts w:cstheme="minorHAnsi"/>
                <w:color w:val="000000" w:themeColor="text1"/>
              </w:rPr>
              <w:t>23.1</w:t>
            </w:r>
          </w:p>
        </w:tc>
        <w:tc>
          <w:tcPr>
            <w:tcW w:w="4131" w:type="dxa"/>
            <w:tcBorders>
              <w:top w:val="single" w:sz="4" w:space="0" w:color="auto"/>
              <w:bottom w:val="single" w:sz="4" w:space="0" w:color="auto"/>
            </w:tcBorders>
            <w:shd w:val="clear" w:color="auto" w:fill="auto"/>
          </w:tcPr>
          <w:p w14:paraId="79A037C0" w14:textId="77777777"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 xml:space="preserve">Records created by schools to obtain approval to run an Educational Visit outside the Classroom (Primary schools) where there has not been a Major Incident </w:t>
            </w:r>
          </w:p>
          <w:p w14:paraId="359F2F3E" w14:textId="224B7BEA" w:rsidR="006B2442" w:rsidRPr="00147DBC" w:rsidRDefault="006B2442" w:rsidP="006B2442">
            <w:pPr>
              <w:autoSpaceDE w:val="0"/>
              <w:autoSpaceDN w:val="0"/>
              <w:adjustRightInd w:val="0"/>
              <w:rPr>
                <w:rFonts w:cstheme="minorHAnsi"/>
                <w:color w:val="000000" w:themeColor="text1"/>
                <w:sz w:val="16"/>
                <w:szCs w:val="16"/>
              </w:rPr>
            </w:pPr>
            <w:r w:rsidRPr="00147DBC">
              <w:rPr>
                <w:rFonts w:cstheme="minorHAnsi"/>
                <w:color w:val="000000" w:themeColor="text1"/>
                <w:sz w:val="16"/>
                <w:szCs w:val="16"/>
              </w:rPr>
              <w:t>(Records created might include risk assessments)</w:t>
            </w:r>
          </w:p>
        </w:tc>
        <w:tc>
          <w:tcPr>
            <w:tcW w:w="1453" w:type="dxa"/>
            <w:tcBorders>
              <w:top w:val="single" w:sz="4" w:space="0" w:color="auto"/>
              <w:bottom w:val="single" w:sz="4" w:space="0" w:color="auto"/>
            </w:tcBorders>
            <w:shd w:val="clear" w:color="auto" w:fill="auto"/>
          </w:tcPr>
          <w:p w14:paraId="36E43F61" w14:textId="7BBF7F12" w:rsidR="006B2442" w:rsidRPr="00147DBC" w:rsidRDefault="006B2442" w:rsidP="006B2442">
            <w:pPr>
              <w:rPr>
                <w:rFonts w:cstheme="minorHAnsi"/>
                <w:color w:val="000000" w:themeColor="text1"/>
              </w:rPr>
            </w:pPr>
            <w:r w:rsidRPr="00147DBC">
              <w:rPr>
                <w:rFonts w:cstheme="minorHAnsi"/>
                <w:color w:val="000000"/>
              </w:rPr>
              <w:t>Evolve</w:t>
            </w:r>
          </w:p>
        </w:tc>
        <w:tc>
          <w:tcPr>
            <w:tcW w:w="1418" w:type="dxa"/>
            <w:tcBorders>
              <w:top w:val="single" w:sz="4" w:space="0" w:color="auto"/>
              <w:bottom w:val="single" w:sz="4" w:space="0" w:color="auto"/>
            </w:tcBorders>
            <w:shd w:val="clear" w:color="auto" w:fill="auto"/>
          </w:tcPr>
          <w:p w14:paraId="6D604E9E" w14:textId="7C7ACD59" w:rsidR="006B2442" w:rsidRPr="00147DBC" w:rsidRDefault="006B2442" w:rsidP="006B2442">
            <w:pPr>
              <w:jc w:val="center"/>
              <w:rPr>
                <w:rFonts w:cstheme="minorHAnsi"/>
              </w:rPr>
            </w:pPr>
            <w:r w:rsidRPr="00147DBC">
              <w:rPr>
                <w:rFonts w:cstheme="minorHAnsi"/>
                <w:bCs/>
              </w:rPr>
              <w:t xml:space="preserve">EVC </w:t>
            </w:r>
          </w:p>
        </w:tc>
        <w:tc>
          <w:tcPr>
            <w:tcW w:w="2396" w:type="dxa"/>
            <w:tcBorders>
              <w:top w:val="single" w:sz="4" w:space="0" w:color="auto"/>
              <w:bottom w:val="single" w:sz="4" w:space="0" w:color="auto"/>
            </w:tcBorders>
            <w:shd w:val="clear" w:color="auto" w:fill="auto"/>
          </w:tcPr>
          <w:p w14:paraId="22B4F032" w14:textId="361ABA6F" w:rsidR="006B2442" w:rsidRPr="00147DBC" w:rsidRDefault="006B2442" w:rsidP="006B2442">
            <w:pPr>
              <w:rPr>
                <w:rFonts w:cstheme="minorHAnsi"/>
                <w:color w:val="000000" w:themeColor="text1"/>
              </w:rPr>
            </w:pPr>
            <w:r w:rsidRPr="00147DBC">
              <w:rPr>
                <w:rFonts w:cstheme="minorHAnsi"/>
                <w:color w:val="000000" w:themeColor="text1"/>
              </w:rPr>
              <w:t>Date of visit + 14 years</w:t>
            </w:r>
          </w:p>
        </w:tc>
        <w:tc>
          <w:tcPr>
            <w:tcW w:w="1811" w:type="dxa"/>
            <w:tcBorders>
              <w:top w:val="single" w:sz="4" w:space="0" w:color="auto"/>
              <w:bottom w:val="single" w:sz="4" w:space="0" w:color="auto"/>
            </w:tcBorders>
            <w:shd w:val="clear" w:color="auto" w:fill="auto"/>
          </w:tcPr>
          <w:p w14:paraId="126F7E1E" w14:textId="3B239243" w:rsidR="006B2442" w:rsidRPr="00147DBC" w:rsidRDefault="006B2442" w:rsidP="006B2442">
            <w:pPr>
              <w:rPr>
                <w:rFonts w:cstheme="minorHAnsi"/>
                <w:color w:val="000000" w:themeColor="text1"/>
              </w:rPr>
            </w:pPr>
            <w:r w:rsidRPr="00147DBC">
              <w:rPr>
                <w:rFonts w:cstheme="minorHAnsi"/>
                <w:color w:val="000000" w:themeColor="text1"/>
              </w:rPr>
              <w:t>Date of visit</w:t>
            </w:r>
          </w:p>
        </w:tc>
        <w:tc>
          <w:tcPr>
            <w:tcW w:w="1598" w:type="dxa"/>
            <w:tcBorders>
              <w:top w:val="single" w:sz="4" w:space="0" w:color="auto"/>
              <w:bottom w:val="single" w:sz="4" w:space="0" w:color="auto"/>
            </w:tcBorders>
            <w:shd w:val="clear" w:color="auto" w:fill="auto"/>
          </w:tcPr>
          <w:p w14:paraId="5EE4F37D" w14:textId="77777777" w:rsidR="006B2442" w:rsidRPr="00147DBC" w:rsidRDefault="006B2442" w:rsidP="006B2442">
            <w:pPr>
              <w:rPr>
                <w:rFonts w:cstheme="minorHAnsi"/>
                <w:color w:val="000000" w:themeColor="text1"/>
              </w:rPr>
            </w:pPr>
            <w:r w:rsidRPr="00147DBC">
              <w:rPr>
                <w:rFonts w:cstheme="minorHAnsi"/>
                <w:color w:val="000000" w:themeColor="text1"/>
              </w:rPr>
              <w:t>The Health and Safety at Work Act 1974</w:t>
            </w:r>
          </w:p>
          <w:p w14:paraId="5A45F11B" w14:textId="6847F951" w:rsidR="006B2442" w:rsidRPr="00147DBC" w:rsidRDefault="006B2442" w:rsidP="006B2442">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483F7917" w14:textId="5271ED5F"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5948E9DA" w14:textId="77777777" w:rsidTr="00147DBC">
        <w:trPr>
          <w:trHeight w:val="178"/>
        </w:trPr>
        <w:tc>
          <w:tcPr>
            <w:tcW w:w="1225" w:type="dxa"/>
            <w:tcBorders>
              <w:top w:val="single" w:sz="4" w:space="0" w:color="auto"/>
              <w:bottom w:val="single" w:sz="4" w:space="0" w:color="auto"/>
            </w:tcBorders>
            <w:shd w:val="clear" w:color="auto" w:fill="auto"/>
          </w:tcPr>
          <w:p w14:paraId="3AF79560" w14:textId="2F261933" w:rsidR="006B2442" w:rsidRPr="00147DBC" w:rsidRDefault="006B2442" w:rsidP="006B2442">
            <w:pPr>
              <w:rPr>
                <w:rFonts w:cstheme="minorHAnsi"/>
                <w:color w:val="000000" w:themeColor="text1"/>
              </w:rPr>
            </w:pPr>
            <w:bookmarkStart w:id="99" w:name="_Hlk101767345"/>
            <w:r w:rsidRPr="00147DBC">
              <w:rPr>
                <w:rFonts w:cstheme="minorHAnsi"/>
                <w:color w:val="000000" w:themeColor="text1"/>
              </w:rPr>
              <w:t>23.2</w:t>
            </w:r>
          </w:p>
        </w:tc>
        <w:tc>
          <w:tcPr>
            <w:tcW w:w="4131" w:type="dxa"/>
            <w:tcBorders>
              <w:top w:val="single" w:sz="4" w:space="0" w:color="auto"/>
              <w:bottom w:val="single" w:sz="4" w:space="0" w:color="auto"/>
            </w:tcBorders>
            <w:shd w:val="clear" w:color="auto" w:fill="auto"/>
          </w:tcPr>
          <w:p w14:paraId="472A61E9" w14:textId="0D5945C5"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Parental consent forms for school trips where there has been no Major Incident</w:t>
            </w:r>
          </w:p>
        </w:tc>
        <w:tc>
          <w:tcPr>
            <w:tcW w:w="1453" w:type="dxa"/>
            <w:tcBorders>
              <w:top w:val="single" w:sz="4" w:space="0" w:color="auto"/>
              <w:bottom w:val="single" w:sz="4" w:space="0" w:color="auto"/>
            </w:tcBorders>
            <w:shd w:val="clear" w:color="auto" w:fill="auto"/>
          </w:tcPr>
          <w:p w14:paraId="3FFAFFE9" w14:textId="4C100B5D" w:rsidR="006B2442" w:rsidRPr="00147DBC" w:rsidRDefault="006B2442" w:rsidP="006B2442">
            <w:pPr>
              <w:rPr>
                <w:rFonts w:cstheme="minorHAnsi"/>
                <w:color w:val="000000" w:themeColor="text1"/>
              </w:rPr>
            </w:pPr>
            <w:r w:rsidRPr="00147DBC">
              <w:rPr>
                <w:rFonts w:cstheme="minorHAnsi"/>
                <w:color w:val="000000"/>
              </w:rPr>
              <w:t xml:space="preserve">THIS IS NOT CURRENTLY APPLICABLE TO THE SCHOOL. </w:t>
            </w:r>
          </w:p>
        </w:tc>
        <w:tc>
          <w:tcPr>
            <w:tcW w:w="1418" w:type="dxa"/>
            <w:tcBorders>
              <w:top w:val="single" w:sz="4" w:space="0" w:color="auto"/>
              <w:bottom w:val="single" w:sz="4" w:space="0" w:color="auto"/>
            </w:tcBorders>
            <w:shd w:val="clear" w:color="auto" w:fill="auto"/>
          </w:tcPr>
          <w:p w14:paraId="1B386670" w14:textId="1E90C195" w:rsidR="006B2442" w:rsidRPr="00147DBC" w:rsidRDefault="006B2442" w:rsidP="006B2442">
            <w:pPr>
              <w:rPr>
                <w:rFonts w:cstheme="minorHAnsi"/>
                <w:b/>
                <w:bCs/>
                <w:color w:val="000000" w:themeColor="text1"/>
              </w:rPr>
            </w:pPr>
            <w:r w:rsidRPr="00147DBC">
              <w:rPr>
                <w:rFonts w:cstheme="minorHAnsi"/>
                <w:bCs/>
              </w:rPr>
              <w:t>THIS IS NOT CURRENTLY APPLICABLE TO THE SCHOOL.</w:t>
            </w:r>
          </w:p>
        </w:tc>
        <w:tc>
          <w:tcPr>
            <w:tcW w:w="2396" w:type="dxa"/>
            <w:tcBorders>
              <w:top w:val="single" w:sz="4" w:space="0" w:color="auto"/>
              <w:bottom w:val="single" w:sz="4" w:space="0" w:color="auto"/>
            </w:tcBorders>
            <w:shd w:val="clear" w:color="auto" w:fill="auto"/>
          </w:tcPr>
          <w:p w14:paraId="5DBE9387" w14:textId="583A2BEF" w:rsidR="006B2442" w:rsidRPr="00147DBC" w:rsidRDefault="006B2442" w:rsidP="006B2442">
            <w:pPr>
              <w:rPr>
                <w:rFonts w:cstheme="minorHAnsi"/>
                <w:color w:val="000000" w:themeColor="text1"/>
              </w:rPr>
            </w:pPr>
            <w:r w:rsidRPr="00147DBC">
              <w:rPr>
                <w:rFonts w:cstheme="minorHAnsi"/>
                <w:color w:val="000000" w:themeColor="text1"/>
              </w:rPr>
              <w:t>No retention is required</w:t>
            </w:r>
          </w:p>
        </w:tc>
        <w:tc>
          <w:tcPr>
            <w:tcW w:w="1811" w:type="dxa"/>
            <w:tcBorders>
              <w:top w:val="single" w:sz="4" w:space="0" w:color="auto"/>
              <w:bottom w:val="single" w:sz="4" w:space="0" w:color="auto"/>
            </w:tcBorders>
            <w:shd w:val="clear" w:color="auto" w:fill="auto"/>
          </w:tcPr>
          <w:p w14:paraId="732E8EC3" w14:textId="0FFAA1F5" w:rsidR="006B2442" w:rsidRPr="00147DBC" w:rsidRDefault="006B2442" w:rsidP="006B2442">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5C27BE2F" w14:textId="1D23ED41" w:rsidR="006B2442" w:rsidRPr="00147DBC" w:rsidRDefault="006B2442" w:rsidP="006B2442">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7BB7E7EA" w14:textId="0E1E8FD8"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6E6541F1" w14:textId="77777777" w:rsidTr="00147DBC">
        <w:trPr>
          <w:trHeight w:val="178"/>
        </w:trPr>
        <w:tc>
          <w:tcPr>
            <w:tcW w:w="1225" w:type="dxa"/>
            <w:tcBorders>
              <w:top w:val="single" w:sz="4" w:space="0" w:color="auto"/>
              <w:bottom w:val="single" w:sz="4" w:space="0" w:color="auto"/>
            </w:tcBorders>
            <w:shd w:val="clear" w:color="auto" w:fill="auto"/>
          </w:tcPr>
          <w:p w14:paraId="54269CC2" w14:textId="457A7308" w:rsidR="006B2442" w:rsidRPr="00147DBC" w:rsidRDefault="006B2442" w:rsidP="006B2442">
            <w:pPr>
              <w:rPr>
                <w:rFonts w:cstheme="minorHAnsi"/>
                <w:color w:val="000000" w:themeColor="text1"/>
              </w:rPr>
            </w:pPr>
            <w:r w:rsidRPr="00147DBC">
              <w:rPr>
                <w:rFonts w:cstheme="minorHAnsi"/>
                <w:color w:val="000000" w:themeColor="text1"/>
              </w:rPr>
              <w:t>23.3</w:t>
            </w:r>
          </w:p>
        </w:tc>
        <w:tc>
          <w:tcPr>
            <w:tcW w:w="4131" w:type="dxa"/>
            <w:tcBorders>
              <w:top w:val="single" w:sz="4" w:space="0" w:color="auto"/>
              <w:bottom w:val="single" w:sz="4" w:space="0" w:color="auto"/>
            </w:tcBorders>
            <w:shd w:val="clear" w:color="auto" w:fill="auto"/>
          </w:tcPr>
          <w:p w14:paraId="73B79267" w14:textId="77777777" w:rsidR="006B2442" w:rsidRPr="00147DBC" w:rsidRDefault="006B2442" w:rsidP="006B2442">
            <w:pPr>
              <w:autoSpaceDE w:val="0"/>
              <w:autoSpaceDN w:val="0"/>
              <w:adjustRightInd w:val="0"/>
              <w:rPr>
                <w:rFonts w:cstheme="minorHAnsi"/>
                <w:b/>
                <w:color w:val="000000" w:themeColor="text1"/>
              </w:rPr>
            </w:pPr>
            <w:r w:rsidRPr="00147DBC">
              <w:rPr>
                <w:rFonts w:cstheme="minorHAnsi"/>
                <w:color w:val="000000" w:themeColor="text1"/>
              </w:rPr>
              <w:t xml:space="preserve">Records created by schools to obtain approval for to run an Educational Visit outside the Classroom, </w:t>
            </w:r>
            <w:r w:rsidRPr="00147DBC">
              <w:rPr>
                <w:rFonts w:cstheme="minorHAnsi"/>
                <w:b/>
                <w:color w:val="000000" w:themeColor="text1"/>
              </w:rPr>
              <w:t>where there has been a Major Incident</w:t>
            </w:r>
          </w:p>
          <w:p w14:paraId="685894F1" w14:textId="25B6CE57"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sz w:val="16"/>
                <w:szCs w:val="16"/>
              </w:rPr>
              <w:t>(Records created might include risk assessments)</w:t>
            </w:r>
          </w:p>
        </w:tc>
        <w:tc>
          <w:tcPr>
            <w:tcW w:w="1453" w:type="dxa"/>
            <w:tcBorders>
              <w:top w:val="single" w:sz="4" w:space="0" w:color="auto"/>
              <w:bottom w:val="single" w:sz="4" w:space="0" w:color="auto"/>
            </w:tcBorders>
            <w:shd w:val="clear" w:color="auto" w:fill="auto"/>
          </w:tcPr>
          <w:p w14:paraId="2956D2EB" w14:textId="325F3FF4" w:rsidR="006B2442" w:rsidRPr="00147DBC" w:rsidRDefault="006B2442" w:rsidP="006B2442">
            <w:pPr>
              <w:rPr>
                <w:rFonts w:cstheme="minorHAnsi"/>
                <w:color w:val="000000" w:themeColor="text1"/>
              </w:rPr>
            </w:pPr>
            <w:r w:rsidRPr="00147DBC">
              <w:rPr>
                <w:rFonts w:cstheme="minorHAnsi"/>
                <w:color w:val="000000"/>
              </w:rPr>
              <w:t xml:space="preserve">THIS IS NOT CURRENTLY APPLICABLE TO THE SCHOOL. </w:t>
            </w:r>
          </w:p>
        </w:tc>
        <w:tc>
          <w:tcPr>
            <w:tcW w:w="1418" w:type="dxa"/>
            <w:tcBorders>
              <w:top w:val="single" w:sz="4" w:space="0" w:color="auto"/>
              <w:bottom w:val="single" w:sz="4" w:space="0" w:color="auto"/>
            </w:tcBorders>
            <w:shd w:val="clear" w:color="auto" w:fill="auto"/>
          </w:tcPr>
          <w:p w14:paraId="02E65465" w14:textId="0B2550C8" w:rsidR="006B2442" w:rsidRPr="00147DBC" w:rsidRDefault="006B2442" w:rsidP="006B2442">
            <w:pPr>
              <w:rPr>
                <w:rFonts w:cstheme="minorHAnsi"/>
                <w:b/>
                <w:bCs/>
                <w:color w:val="000000" w:themeColor="text1"/>
              </w:rPr>
            </w:pPr>
            <w:r w:rsidRPr="00147DBC">
              <w:rPr>
                <w:rFonts w:cstheme="minorHAnsi"/>
                <w:bCs/>
              </w:rPr>
              <w:t>THIS IS NOT CURRENTLY APPLICABLE TO THE SCHOOL.</w:t>
            </w:r>
          </w:p>
        </w:tc>
        <w:tc>
          <w:tcPr>
            <w:tcW w:w="2396" w:type="dxa"/>
            <w:tcBorders>
              <w:top w:val="single" w:sz="4" w:space="0" w:color="auto"/>
              <w:bottom w:val="single" w:sz="4" w:space="0" w:color="auto"/>
            </w:tcBorders>
            <w:shd w:val="clear" w:color="auto" w:fill="auto"/>
          </w:tcPr>
          <w:p w14:paraId="5940640E" w14:textId="24E8B07F" w:rsidR="006B2442" w:rsidRPr="00147DBC" w:rsidRDefault="006B2442" w:rsidP="006B2442">
            <w:pPr>
              <w:rPr>
                <w:rFonts w:cstheme="minorHAnsi"/>
                <w:color w:val="000000" w:themeColor="text1"/>
              </w:rPr>
            </w:pPr>
            <w:r w:rsidRPr="00147DBC">
              <w:rPr>
                <w:rFonts w:cstheme="minorHAnsi"/>
                <w:color w:val="000000" w:themeColor="text1"/>
              </w:rPr>
              <w:t>Retain for 25 years from the date of birth of the pupil/s involved in the incident</w:t>
            </w:r>
          </w:p>
        </w:tc>
        <w:tc>
          <w:tcPr>
            <w:tcW w:w="1811" w:type="dxa"/>
            <w:tcBorders>
              <w:top w:val="single" w:sz="4" w:space="0" w:color="auto"/>
              <w:bottom w:val="single" w:sz="4" w:space="0" w:color="auto"/>
            </w:tcBorders>
            <w:shd w:val="clear" w:color="auto" w:fill="auto"/>
          </w:tcPr>
          <w:p w14:paraId="164B643A" w14:textId="16A9F7F2" w:rsidR="006B2442" w:rsidRPr="00147DBC" w:rsidRDefault="006B2442" w:rsidP="006B2442">
            <w:pPr>
              <w:rPr>
                <w:rFonts w:cstheme="minorHAnsi"/>
                <w:color w:val="000000" w:themeColor="text1"/>
              </w:rPr>
            </w:pPr>
            <w:r w:rsidRPr="00147DBC">
              <w:rPr>
                <w:rFonts w:cstheme="minorHAnsi"/>
                <w:color w:val="000000" w:themeColor="text1"/>
              </w:rPr>
              <w:t>Pupil’s DOB</w:t>
            </w:r>
          </w:p>
        </w:tc>
        <w:tc>
          <w:tcPr>
            <w:tcW w:w="1598" w:type="dxa"/>
            <w:tcBorders>
              <w:top w:val="single" w:sz="4" w:space="0" w:color="auto"/>
              <w:bottom w:val="single" w:sz="4" w:space="0" w:color="auto"/>
            </w:tcBorders>
            <w:shd w:val="clear" w:color="auto" w:fill="auto"/>
          </w:tcPr>
          <w:p w14:paraId="6550C834" w14:textId="046390C7" w:rsidR="006B2442" w:rsidRPr="00147DBC" w:rsidRDefault="006B2442" w:rsidP="006B2442">
            <w:pPr>
              <w:rPr>
                <w:rFonts w:cstheme="minorHAnsi"/>
                <w:color w:val="000000" w:themeColor="text1"/>
              </w:rPr>
            </w:pPr>
            <w:r w:rsidRPr="00147DBC">
              <w:rPr>
                <w:rFonts w:cstheme="minorHAnsi"/>
                <w:color w:val="000000" w:themeColor="text1"/>
              </w:rPr>
              <w:t>The Limitation Act 1980</w:t>
            </w:r>
          </w:p>
        </w:tc>
        <w:tc>
          <w:tcPr>
            <w:tcW w:w="1356" w:type="dxa"/>
            <w:tcBorders>
              <w:top w:val="single" w:sz="4" w:space="0" w:color="auto"/>
              <w:bottom w:val="single" w:sz="4" w:space="0" w:color="auto"/>
            </w:tcBorders>
            <w:shd w:val="clear" w:color="auto" w:fill="auto"/>
          </w:tcPr>
          <w:p w14:paraId="671D6980" w14:textId="3B954ABC" w:rsidR="006B2442" w:rsidRPr="00147DBC" w:rsidRDefault="006B2442" w:rsidP="006B2442">
            <w:pPr>
              <w:rPr>
                <w:rFonts w:cstheme="minorHAnsi"/>
                <w:color w:val="000000" w:themeColor="text1"/>
              </w:rPr>
            </w:pPr>
            <w:r w:rsidRPr="00147DBC">
              <w:rPr>
                <w:rFonts w:cstheme="minorHAnsi"/>
                <w:color w:val="000000" w:themeColor="text1"/>
              </w:rPr>
              <w:t>Secure disposal</w:t>
            </w:r>
          </w:p>
        </w:tc>
      </w:tr>
      <w:bookmarkEnd w:id="99"/>
      <w:tr w:rsidR="006B2442" w:rsidRPr="000D6B01" w14:paraId="08A9EC9D" w14:textId="77777777" w:rsidTr="00147DBC">
        <w:trPr>
          <w:trHeight w:val="178"/>
        </w:trPr>
        <w:tc>
          <w:tcPr>
            <w:tcW w:w="1225" w:type="dxa"/>
            <w:tcBorders>
              <w:top w:val="single" w:sz="4" w:space="0" w:color="auto"/>
              <w:bottom w:val="single" w:sz="4" w:space="0" w:color="auto"/>
            </w:tcBorders>
            <w:shd w:val="clear" w:color="auto" w:fill="auto"/>
          </w:tcPr>
          <w:p w14:paraId="29A0D6CA" w14:textId="4678D3A9" w:rsidR="006B2442" w:rsidRPr="00147DBC" w:rsidRDefault="006B2442" w:rsidP="006B2442">
            <w:pPr>
              <w:rPr>
                <w:rFonts w:cstheme="minorHAnsi"/>
                <w:color w:val="000000" w:themeColor="text1"/>
              </w:rPr>
            </w:pPr>
            <w:r w:rsidRPr="00147DBC">
              <w:rPr>
                <w:rFonts w:cstheme="minorHAnsi"/>
                <w:color w:val="000000" w:themeColor="text1"/>
              </w:rPr>
              <w:t>23.4</w:t>
            </w:r>
          </w:p>
        </w:tc>
        <w:tc>
          <w:tcPr>
            <w:tcW w:w="4131" w:type="dxa"/>
            <w:tcBorders>
              <w:top w:val="single" w:sz="4" w:space="0" w:color="auto"/>
              <w:bottom w:val="single" w:sz="4" w:space="0" w:color="auto"/>
            </w:tcBorders>
            <w:shd w:val="clear" w:color="auto" w:fill="auto"/>
          </w:tcPr>
          <w:p w14:paraId="1A5CCC4A" w14:textId="344D660F" w:rsidR="006B2442" w:rsidRPr="00147DBC" w:rsidRDefault="006B2442" w:rsidP="006B2442">
            <w:pPr>
              <w:autoSpaceDE w:val="0"/>
              <w:autoSpaceDN w:val="0"/>
              <w:adjustRightInd w:val="0"/>
              <w:rPr>
                <w:rFonts w:cstheme="minorHAnsi"/>
                <w:color w:val="000000" w:themeColor="text1"/>
              </w:rPr>
            </w:pPr>
            <w:r w:rsidRPr="00147DBC">
              <w:rPr>
                <w:rFonts w:cstheme="minorHAnsi"/>
                <w:color w:val="000000" w:themeColor="text1"/>
              </w:rPr>
              <w:t xml:space="preserve">Parental consent forms for school trips, </w:t>
            </w:r>
            <w:r w:rsidRPr="00147DBC">
              <w:rPr>
                <w:rFonts w:cstheme="minorHAnsi"/>
                <w:b/>
                <w:color w:val="000000" w:themeColor="text1"/>
              </w:rPr>
              <w:t>where there has been a Major Incident</w:t>
            </w:r>
          </w:p>
        </w:tc>
        <w:tc>
          <w:tcPr>
            <w:tcW w:w="1453" w:type="dxa"/>
            <w:tcBorders>
              <w:top w:val="single" w:sz="4" w:space="0" w:color="auto"/>
              <w:bottom w:val="single" w:sz="4" w:space="0" w:color="auto"/>
            </w:tcBorders>
            <w:shd w:val="clear" w:color="auto" w:fill="auto"/>
          </w:tcPr>
          <w:p w14:paraId="7516029B" w14:textId="42A656A7" w:rsidR="006B2442" w:rsidRPr="00147DBC" w:rsidRDefault="006B2442" w:rsidP="006B2442">
            <w:pPr>
              <w:rPr>
                <w:rFonts w:cstheme="minorHAnsi"/>
                <w:color w:val="000000" w:themeColor="text1"/>
              </w:rPr>
            </w:pPr>
            <w:r w:rsidRPr="00147DBC">
              <w:rPr>
                <w:rFonts w:cstheme="minorHAnsi"/>
                <w:color w:val="000000"/>
              </w:rPr>
              <w:t xml:space="preserve">THIS IS NOT CURRENTLY </w:t>
            </w:r>
            <w:r w:rsidRPr="00147DBC">
              <w:rPr>
                <w:rFonts w:cstheme="minorHAnsi"/>
                <w:color w:val="000000"/>
              </w:rPr>
              <w:lastRenderedPageBreak/>
              <w:t xml:space="preserve">APPLICABLE TO THE SCHOOL. </w:t>
            </w:r>
          </w:p>
        </w:tc>
        <w:tc>
          <w:tcPr>
            <w:tcW w:w="1418" w:type="dxa"/>
            <w:tcBorders>
              <w:top w:val="single" w:sz="4" w:space="0" w:color="auto"/>
              <w:bottom w:val="single" w:sz="4" w:space="0" w:color="auto"/>
            </w:tcBorders>
            <w:shd w:val="clear" w:color="auto" w:fill="auto"/>
          </w:tcPr>
          <w:p w14:paraId="686ED856" w14:textId="02571FB6" w:rsidR="006B2442" w:rsidRPr="00147DBC" w:rsidRDefault="006B2442" w:rsidP="006B2442">
            <w:pPr>
              <w:rPr>
                <w:rFonts w:cstheme="minorHAnsi"/>
                <w:b/>
                <w:bCs/>
                <w:color w:val="000000" w:themeColor="text1"/>
              </w:rPr>
            </w:pPr>
            <w:r w:rsidRPr="00147DBC">
              <w:rPr>
                <w:rFonts w:cstheme="minorHAnsi"/>
                <w:bCs/>
              </w:rPr>
              <w:lastRenderedPageBreak/>
              <w:t xml:space="preserve">THIS IS NOT CURRENTLY </w:t>
            </w:r>
            <w:r w:rsidRPr="00147DBC">
              <w:rPr>
                <w:rFonts w:cstheme="minorHAnsi"/>
                <w:bCs/>
              </w:rPr>
              <w:lastRenderedPageBreak/>
              <w:t>APPLICABLE TO THE SCHOOL.</w:t>
            </w:r>
          </w:p>
        </w:tc>
        <w:tc>
          <w:tcPr>
            <w:tcW w:w="2396" w:type="dxa"/>
            <w:tcBorders>
              <w:top w:val="single" w:sz="4" w:space="0" w:color="auto"/>
              <w:bottom w:val="single" w:sz="4" w:space="0" w:color="auto"/>
            </w:tcBorders>
            <w:shd w:val="clear" w:color="auto" w:fill="auto"/>
          </w:tcPr>
          <w:p w14:paraId="62E9B465" w14:textId="74DE2DC5" w:rsidR="006B2442" w:rsidRPr="00147DBC" w:rsidRDefault="006B2442" w:rsidP="006B2442">
            <w:pPr>
              <w:rPr>
                <w:rFonts w:cstheme="minorHAnsi"/>
                <w:color w:val="000000" w:themeColor="text1"/>
              </w:rPr>
            </w:pPr>
            <w:r w:rsidRPr="00147DBC">
              <w:rPr>
                <w:rFonts w:cstheme="minorHAnsi"/>
                <w:color w:val="000000" w:themeColor="text1"/>
              </w:rPr>
              <w:lastRenderedPageBreak/>
              <w:t xml:space="preserve">Retain for 25 years from the date of birth </w:t>
            </w:r>
            <w:r w:rsidRPr="00147DBC">
              <w:rPr>
                <w:rFonts w:cstheme="minorHAnsi"/>
                <w:color w:val="000000" w:themeColor="text1"/>
              </w:rPr>
              <w:lastRenderedPageBreak/>
              <w:t>of the pupil/s involved in the incident.</w:t>
            </w:r>
          </w:p>
          <w:p w14:paraId="7F6E47F6" w14:textId="3650A6B5" w:rsidR="006B2442" w:rsidRPr="00147DBC" w:rsidRDefault="006B2442" w:rsidP="006B2442">
            <w:pPr>
              <w:rPr>
                <w:rFonts w:cstheme="minorHAnsi"/>
                <w:color w:val="000000" w:themeColor="text1"/>
              </w:rPr>
            </w:pPr>
            <w:r w:rsidRPr="00147DBC">
              <w:rPr>
                <w:rFonts w:cstheme="minorHAnsi"/>
                <w:color w:val="000000" w:themeColor="text1"/>
              </w:rPr>
              <w:t>The permission slips for all the pupils on the trip need to be retained to show that the rules had been followed for all pupils</w:t>
            </w:r>
          </w:p>
        </w:tc>
        <w:tc>
          <w:tcPr>
            <w:tcW w:w="1811" w:type="dxa"/>
            <w:tcBorders>
              <w:top w:val="single" w:sz="4" w:space="0" w:color="auto"/>
              <w:bottom w:val="single" w:sz="4" w:space="0" w:color="auto"/>
            </w:tcBorders>
            <w:shd w:val="clear" w:color="auto" w:fill="auto"/>
          </w:tcPr>
          <w:p w14:paraId="44CB97B6" w14:textId="50FAF8F1" w:rsidR="006B2442" w:rsidRPr="00147DBC" w:rsidRDefault="006B2442" w:rsidP="006B2442">
            <w:pPr>
              <w:rPr>
                <w:rFonts w:cstheme="minorHAnsi"/>
                <w:color w:val="000000" w:themeColor="text1"/>
              </w:rPr>
            </w:pPr>
            <w:r w:rsidRPr="00147DBC">
              <w:rPr>
                <w:rFonts w:cstheme="minorHAnsi"/>
                <w:color w:val="000000" w:themeColor="text1"/>
              </w:rPr>
              <w:lastRenderedPageBreak/>
              <w:t>Pupil’s DOB</w:t>
            </w:r>
          </w:p>
        </w:tc>
        <w:tc>
          <w:tcPr>
            <w:tcW w:w="1598" w:type="dxa"/>
            <w:tcBorders>
              <w:top w:val="single" w:sz="4" w:space="0" w:color="auto"/>
              <w:bottom w:val="single" w:sz="4" w:space="0" w:color="auto"/>
            </w:tcBorders>
            <w:shd w:val="clear" w:color="auto" w:fill="auto"/>
          </w:tcPr>
          <w:p w14:paraId="5187F7F5" w14:textId="472D220C" w:rsidR="006B2442" w:rsidRPr="00147DBC" w:rsidRDefault="006B2442" w:rsidP="006B2442">
            <w:pPr>
              <w:rPr>
                <w:rFonts w:cstheme="minorHAnsi"/>
                <w:color w:val="000000" w:themeColor="text1"/>
              </w:rPr>
            </w:pPr>
            <w:r w:rsidRPr="00147DBC">
              <w:rPr>
                <w:rFonts w:cstheme="minorHAnsi"/>
                <w:color w:val="000000" w:themeColor="text1"/>
              </w:rPr>
              <w:t>The Limitation Act 1980</w:t>
            </w:r>
          </w:p>
        </w:tc>
        <w:tc>
          <w:tcPr>
            <w:tcW w:w="1356" w:type="dxa"/>
            <w:tcBorders>
              <w:top w:val="single" w:sz="4" w:space="0" w:color="auto"/>
              <w:bottom w:val="single" w:sz="4" w:space="0" w:color="auto"/>
            </w:tcBorders>
            <w:shd w:val="clear" w:color="auto" w:fill="auto"/>
          </w:tcPr>
          <w:p w14:paraId="68405FD9" w14:textId="298000CD" w:rsidR="006B2442" w:rsidRPr="00147DBC" w:rsidRDefault="006B2442" w:rsidP="006B2442">
            <w:pPr>
              <w:rPr>
                <w:rFonts w:cstheme="minorHAnsi"/>
                <w:color w:val="000000" w:themeColor="text1"/>
              </w:rPr>
            </w:pPr>
            <w:r w:rsidRPr="00147DBC">
              <w:rPr>
                <w:rFonts w:cstheme="minorHAnsi"/>
                <w:color w:val="000000" w:themeColor="text1"/>
              </w:rPr>
              <w:t>Secure disposal</w:t>
            </w:r>
          </w:p>
        </w:tc>
      </w:tr>
      <w:tr w:rsidR="006B2442" w:rsidRPr="000D6B01" w14:paraId="1D8F82B6" w14:textId="77777777" w:rsidTr="005B2BDA">
        <w:trPr>
          <w:trHeight w:val="178"/>
        </w:trPr>
        <w:tc>
          <w:tcPr>
            <w:tcW w:w="1225" w:type="dxa"/>
            <w:tcBorders>
              <w:top w:val="single" w:sz="4" w:space="0" w:color="auto"/>
              <w:bottom w:val="single" w:sz="4" w:space="0" w:color="auto"/>
            </w:tcBorders>
            <w:shd w:val="clear" w:color="auto" w:fill="auto"/>
          </w:tcPr>
          <w:p w14:paraId="73C3FD03" w14:textId="77777777" w:rsidR="006B2442" w:rsidRPr="00147DBC" w:rsidRDefault="006B2442" w:rsidP="006B2442">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40CE5360" w14:textId="77777777" w:rsidR="006B2442" w:rsidRPr="00147DBC" w:rsidRDefault="006B2442" w:rsidP="006B2442">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46616A4F" w14:textId="77777777" w:rsidR="006B2442" w:rsidRPr="00147DBC" w:rsidRDefault="006B2442" w:rsidP="006B2442">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223829C6" w14:textId="77777777" w:rsidR="006B2442" w:rsidRPr="00147DBC" w:rsidRDefault="006B2442" w:rsidP="006B2442">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5FA758EF" w14:textId="77777777" w:rsidR="006B2442" w:rsidRPr="00147DBC" w:rsidRDefault="006B2442" w:rsidP="006B2442">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320BB805" w14:textId="77777777" w:rsidR="006B2442" w:rsidRPr="00147DBC" w:rsidRDefault="006B2442" w:rsidP="006B2442">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069F6093" w14:textId="77777777" w:rsidR="006B2442" w:rsidRPr="00147DBC" w:rsidRDefault="006B2442" w:rsidP="006B2442">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2B48A931" w14:textId="77777777" w:rsidR="006B2442" w:rsidRPr="00147DBC" w:rsidRDefault="006B2442" w:rsidP="006B2442">
            <w:pPr>
              <w:rPr>
                <w:rFonts w:cstheme="minorHAnsi"/>
                <w:color w:val="000000" w:themeColor="text1"/>
              </w:rPr>
            </w:pPr>
          </w:p>
        </w:tc>
      </w:tr>
      <w:tr w:rsidR="006B2442" w:rsidRPr="000D6B01" w14:paraId="7CD4AB87" w14:textId="77777777" w:rsidTr="00B033E1">
        <w:trPr>
          <w:trHeight w:val="178"/>
        </w:trPr>
        <w:tc>
          <w:tcPr>
            <w:tcW w:w="15388" w:type="dxa"/>
            <w:gridSpan w:val="8"/>
            <w:tcBorders>
              <w:top w:val="single" w:sz="4" w:space="0" w:color="auto"/>
              <w:bottom w:val="single" w:sz="4" w:space="0" w:color="auto"/>
            </w:tcBorders>
            <w:shd w:val="clear" w:color="auto" w:fill="auto"/>
          </w:tcPr>
          <w:p w14:paraId="2D38F325" w14:textId="2F931F1B" w:rsidR="006B2442" w:rsidRPr="00147DBC" w:rsidRDefault="006B2442" w:rsidP="006B2442">
            <w:pPr>
              <w:pStyle w:val="Heading2"/>
              <w:numPr>
                <w:ilvl w:val="0"/>
                <w:numId w:val="7"/>
              </w:numPr>
              <w:outlineLvl w:val="1"/>
              <w:rPr>
                <w:color w:val="000000" w:themeColor="text1"/>
              </w:rPr>
            </w:pPr>
            <w:bookmarkStart w:id="100" w:name="_Walking_Bus"/>
            <w:bookmarkStart w:id="101" w:name="_Family_Liaison_/"/>
            <w:bookmarkStart w:id="102" w:name="_Toc195793172"/>
            <w:bookmarkEnd w:id="100"/>
            <w:bookmarkEnd w:id="101"/>
            <w:r w:rsidRPr="00147DBC">
              <w:rPr>
                <w:color w:val="000000" w:themeColor="text1"/>
              </w:rPr>
              <w:t>Family Liaison / Early Help  / Alternative Provision</w:t>
            </w:r>
            <w:bookmarkEnd w:id="102"/>
          </w:p>
        </w:tc>
      </w:tr>
      <w:tr w:rsidR="00147DBC" w:rsidRPr="000D6B01" w14:paraId="1FC22BD9" w14:textId="77777777" w:rsidTr="00147DBC">
        <w:trPr>
          <w:trHeight w:val="178"/>
        </w:trPr>
        <w:tc>
          <w:tcPr>
            <w:tcW w:w="1225" w:type="dxa"/>
            <w:tcBorders>
              <w:top w:val="single" w:sz="4" w:space="0" w:color="auto"/>
              <w:bottom w:val="single" w:sz="4" w:space="0" w:color="auto"/>
            </w:tcBorders>
            <w:shd w:val="clear" w:color="auto" w:fill="auto"/>
          </w:tcPr>
          <w:p w14:paraId="1BB6063C" w14:textId="3F25658D" w:rsidR="00147DBC" w:rsidRPr="00147DBC" w:rsidRDefault="00147DBC" w:rsidP="00147DBC">
            <w:pPr>
              <w:rPr>
                <w:rFonts w:cstheme="minorHAnsi"/>
                <w:color w:val="000000" w:themeColor="text1"/>
              </w:rPr>
            </w:pPr>
            <w:r w:rsidRPr="00147DBC">
              <w:rPr>
                <w:rFonts w:cstheme="minorHAnsi"/>
                <w:color w:val="000000" w:themeColor="text1"/>
              </w:rPr>
              <w:t>24.1</w:t>
            </w:r>
          </w:p>
        </w:tc>
        <w:tc>
          <w:tcPr>
            <w:tcW w:w="4131" w:type="dxa"/>
            <w:tcBorders>
              <w:top w:val="single" w:sz="4" w:space="0" w:color="auto"/>
              <w:bottom w:val="single" w:sz="4" w:space="0" w:color="auto"/>
            </w:tcBorders>
            <w:shd w:val="clear" w:color="auto" w:fill="auto"/>
          </w:tcPr>
          <w:p w14:paraId="3119EB43" w14:textId="141B04F9"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Day books</w:t>
            </w:r>
          </w:p>
        </w:tc>
        <w:tc>
          <w:tcPr>
            <w:tcW w:w="1453" w:type="dxa"/>
            <w:tcBorders>
              <w:top w:val="single" w:sz="4" w:space="0" w:color="auto"/>
              <w:bottom w:val="single" w:sz="4" w:space="0" w:color="auto"/>
            </w:tcBorders>
            <w:shd w:val="clear" w:color="auto" w:fill="auto"/>
          </w:tcPr>
          <w:p w14:paraId="4A633D69" w14:textId="0E48BFC9" w:rsidR="00147DBC" w:rsidRPr="00147DBC" w:rsidRDefault="00147DBC" w:rsidP="00147DBC">
            <w:pPr>
              <w:rPr>
                <w:rFonts w:cstheme="minorHAnsi"/>
                <w:color w:val="000000" w:themeColor="text1"/>
              </w:rPr>
            </w:pPr>
            <w:r w:rsidRPr="00147DBC">
              <w:rPr>
                <w:rFonts w:cstheme="minorHAnsi"/>
                <w:color w:val="000000"/>
              </w:rPr>
              <w:t>THIS IS NOT CURRENTLY APPLICABLE TO THE SCHOOL.</w:t>
            </w:r>
          </w:p>
        </w:tc>
        <w:tc>
          <w:tcPr>
            <w:tcW w:w="1418" w:type="dxa"/>
            <w:tcBorders>
              <w:top w:val="single" w:sz="4" w:space="0" w:color="auto"/>
              <w:bottom w:val="single" w:sz="4" w:space="0" w:color="auto"/>
            </w:tcBorders>
            <w:shd w:val="clear" w:color="auto" w:fill="auto"/>
          </w:tcPr>
          <w:p w14:paraId="5C37B757" w14:textId="17F230ED" w:rsidR="00147DBC" w:rsidRPr="00147DBC" w:rsidRDefault="00147DBC" w:rsidP="00147DBC">
            <w:pPr>
              <w:rPr>
                <w:rFonts w:cstheme="minorHAnsi"/>
                <w:b/>
                <w:bCs/>
                <w:color w:val="000000" w:themeColor="text1"/>
              </w:rPr>
            </w:pPr>
            <w:r w:rsidRPr="00147DBC">
              <w:rPr>
                <w:rFonts w:cstheme="minorHAnsi"/>
                <w:b/>
                <w:bCs/>
              </w:rPr>
              <w:t>THIS IS NOT CURRENTLY APPLICABLE TO THE SCHOOL.</w:t>
            </w:r>
          </w:p>
        </w:tc>
        <w:tc>
          <w:tcPr>
            <w:tcW w:w="2396" w:type="dxa"/>
            <w:tcBorders>
              <w:top w:val="single" w:sz="4" w:space="0" w:color="auto"/>
              <w:bottom w:val="single" w:sz="4" w:space="0" w:color="auto"/>
            </w:tcBorders>
            <w:shd w:val="clear" w:color="auto" w:fill="auto"/>
          </w:tcPr>
          <w:p w14:paraId="60816869" w14:textId="377859B5" w:rsidR="00147DBC" w:rsidRPr="00147DBC" w:rsidRDefault="00147DBC" w:rsidP="00147DBC">
            <w:pPr>
              <w:rPr>
                <w:rFonts w:cstheme="minorHAnsi"/>
                <w:color w:val="000000" w:themeColor="text1"/>
              </w:rPr>
            </w:pPr>
            <w:r w:rsidRPr="00147DBC">
              <w:rPr>
                <w:rFonts w:cstheme="minorHAnsi"/>
                <w:color w:val="000000" w:themeColor="text1"/>
              </w:rPr>
              <w:t>Current year + 2 years then review</w:t>
            </w:r>
          </w:p>
        </w:tc>
        <w:tc>
          <w:tcPr>
            <w:tcW w:w="1811" w:type="dxa"/>
            <w:tcBorders>
              <w:top w:val="single" w:sz="4" w:space="0" w:color="auto"/>
              <w:bottom w:val="single" w:sz="4" w:space="0" w:color="auto"/>
            </w:tcBorders>
            <w:shd w:val="clear" w:color="auto" w:fill="auto"/>
          </w:tcPr>
          <w:p w14:paraId="5F8F5BE2" w14:textId="041EB875" w:rsidR="00147DBC" w:rsidRPr="00147DBC" w:rsidRDefault="00147DBC" w:rsidP="00147DBC">
            <w:pPr>
              <w:rPr>
                <w:rFonts w:cstheme="minorHAnsi"/>
                <w:color w:val="000000" w:themeColor="text1"/>
              </w:rPr>
            </w:pPr>
            <w:r w:rsidRPr="00147DBC">
              <w:rPr>
                <w:rFonts w:cstheme="minorHAnsi"/>
                <w:color w:val="000000" w:themeColor="text1"/>
              </w:rPr>
              <w:t>End of the calendar year that the record was created in</w:t>
            </w:r>
          </w:p>
        </w:tc>
        <w:tc>
          <w:tcPr>
            <w:tcW w:w="1598" w:type="dxa"/>
            <w:tcBorders>
              <w:top w:val="single" w:sz="4" w:space="0" w:color="auto"/>
              <w:bottom w:val="single" w:sz="4" w:space="0" w:color="auto"/>
            </w:tcBorders>
            <w:shd w:val="clear" w:color="auto" w:fill="auto"/>
          </w:tcPr>
          <w:p w14:paraId="19C4E1D8" w14:textId="3E589A9D"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3118CECC" w14:textId="68303DAB" w:rsidR="00147DBC" w:rsidRPr="00147DBC" w:rsidRDefault="00147DBC" w:rsidP="00147DBC">
            <w:pPr>
              <w:rPr>
                <w:rFonts w:cstheme="minorHAnsi"/>
                <w:color w:val="000000" w:themeColor="text1"/>
              </w:rPr>
            </w:pPr>
            <w:r w:rsidRPr="00147DBC">
              <w:rPr>
                <w:rFonts w:cstheme="minorHAnsi"/>
                <w:color w:val="000000" w:themeColor="text1"/>
              </w:rPr>
              <w:t>Secure disposal</w:t>
            </w:r>
          </w:p>
        </w:tc>
      </w:tr>
      <w:tr w:rsidR="00147DBC" w:rsidRPr="000D6B01" w14:paraId="2AFF75B6" w14:textId="77777777" w:rsidTr="00147DBC">
        <w:trPr>
          <w:trHeight w:val="178"/>
        </w:trPr>
        <w:tc>
          <w:tcPr>
            <w:tcW w:w="1225" w:type="dxa"/>
            <w:tcBorders>
              <w:top w:val="single" w:sz="4" w:space="0" w:color="auto"/>
              <w:bottom w:val="single" w:sz="4" w:space="0" w:color="auto"/>
            </w:tcBorders>
            <w:shd w:val="clear" w:color="auto" w:fill="auto"/>
          </w:tcPr>
          <w:p w14:paraId="3944C7D0" w14:textId="371E6E4D" w:rsidR="00147DBC" w:rsidRPr="00147DBC" w:rsidRDefault="00147DBC" w:rsidP="00147DBC">
            <w:pPr>
              <w:rPr>
                <w:rFonts w:cstheme="minorHAnsi"/>
                <w:color w:val="000000" w:themeColor="text1"/>
              </w:rPr>
            </w:pPr>
            <w:r w:rsidRPr="00147DBC">
              <w:rPr>
                <w:rFonts w:cstheme="minorHAnsi"/>
                <w:color w:val="000000" w:themeColor="text1"/>
              </w:rPr>
              <w:t>24.2</w:t>
            </w:r>
          </w:p>
        </w:tc>
        <w:tc>
          <w:tcPr>
            <w:tcW w:w="4131" w:type="dxa"/>
            <w:tcBorders>
              <w:top w:val="single" w:sz="4" w:space="0" w:color="auto"/>
              <w:bottom w:val="single" w:sz="4" w:space="0" w:color="auto"/>
            </w:tcBorders>
            <w:shd w:val="clear" w:color="auto" w:fill="auto"/>
          </w:tcPr>
          <w:p w14:paraId="1EB24889" w14:textId="18C75E83"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Reports for outside agencies – where the report has been included on the agency case file</w:t>
            </w:r>
          </w:p>
        </w:tc>
        <w:tc>
          <w:tcPr>
            <w:tcW w:w="1453" w:type="dxa"/>
            <w:tcBorders>
              <w:top w:val="single" w:sz="4" w:space="0" w:color="auto"/>
              <w:bottom w:val="single" w:sz="4" w:space="0" w:color="auto"/>
            </w:tcBorders>
            <w:shd w:val="clear" w:color="auto" w:fill="auto"/>
          </w:tcPr>
          <w:p w14:paraId="38957EAB" w14:textId="414BC2B3" w:rsidR="00147DBC" w:rsidRPr="00147DBC" w:rsidRDefault="00147DBC" w:rsidP="00147DBC">
            <w:pPr>
              <w:rPr>
                <w:rFonts w:cstheme="minorHAnsi"/>
                <w:color w:val="000000" w:themeColor="text1"/>
              </w:rPr>
            </w:pPr>
            <w:r w:rsidRPr="00147DBC">
              <w:rPr>
                <w:rFonts w:cstheme="minorHAnsi"/>
                <w:color w:val="000000"/>
              </w:rPr>
              <w:t>Secure location in Headteachers Office / My Concern Platform</w:t>
            </w:r>
          </w:p>
        </w:tc>
        <w:tc>
          <w:tcPr>
            <w:tcW w:w="1418" w:type="dxa"/>
            <w:tcBorders>
              <w:top w:val="single" w:sz="4" w:space="0" w:color="auto"/>
              <w:bottom w:val="single" w:sz="4" w:space="0" w:color="auto"/>
            </w:tcBorders>
            <w:shd w:val="clear" w:color="auto" w:fill="auto"/>
          </w:tcPr>
          <w:p w14:paraId="5A294A39" w14:textId="12791543" w:rsidR="00147DBC" w:rsidRPr="00147DBC" w:rsidRDefault="00147DBC" w:rsidP="00147DBC">
            <w:pPr>
              <w:rPr>
                <w:rFonts w:cstheme="minorHAnsi"/>
                <w:b/>
                <w:bCs/>
                <w:color w:val="000000" w:themeColor="text1"/>
              </w:rPr>
            </w:pPr>
            <w:r w:rsidRPr="00147DBC">
              <w:rPr>
                <w:rFonts w:cstheme="minorHAnsi"/>
              </w:rPr>
              <w:t>Headteacher / SLT</w:t>
            </w:r>
          </w:p>
        </w:tc>
        <w:tc>
          <w:tcPr>
            <w:tcW w:w="2396" w:type="dxa"/>
            <w:tcBorders>
              <w:top w:val="single" w:sz="4" w:space="0" w:color="auto"/>
              <w:bottom w:val="single" w:sz="4" w:space="0" w:color="auto"/>
            </w:tcBorders>
            <w:shd w:val="clear" w:color="auto" w:fill="auto"/>
          </w:tcPr>
          <w:p w14:paraId="7D116051" w14:textId="557B6383" w:rsidR="00147DBC" w:rsidRPr="00147DBC" w:rsidRDefault="00147DBC" w:rsidP="00147DBC">
            <w:pPr>
              <w:rPr>
                <w:rFonts w:cstheme="minorHAnsi"/>
                <w:color w:val="000000" w:themeColor="text1"/>
              </w:rPr>
            </w:pPr>
            <w:r w:rsidRPr="00147DBC">
              <w:rPr>
                <w:rFonts w:cstheme="minorHAnsi"/>
                <w:color w:val="000000" w:themeColor="text1"/>
              </w:rPr>
              <w:t>Whilst the child is attending school and then destroy</w:t>
            </w:r>
          </w:p>
        </w:tc>
        <w:tc>
          <w:tcPr>
            <w:tcW w:w="1811" w:type="dxa"/>
            <w:tcBorders>
              <w:top w:val="single" w:sz="4" w:space="0" w:color="auto"/>
              <w:bottom w:val="single" w:sz="4" w:space="0" w:color="auto"/>
            </w:tcBorders>
            <w:shd w:val="clear" w:color="auto" w:fill="auto"/>
          </w:tcPr>
          <w:p w14:paraId="1EA90E0C" w14:textId="63F05D97" w:rsidR="00147DBC" w:rsidRPr="00147DBC" w:rsidRDefault="00147DBC" w:rsidP="00147DBC">
            <w:pPr>
              <w:rPr>
                <w:rFonts w:cstheme="minorHAnsi"/>
                <w:color w:val="000000" w:themeColor="text1"/>
              </w:rPr>
            </w:pPr>
            <w:r w:rsidRPr="00147DBC">
              <w:rPr>
                <w:rFonts w:cstheme="minorHAnsi"/>
                <w:color w:val="000000" w:themeColor="text1"/>
              </w:rPr>
              <w:t>Date of completion of report</w:t>
            </w:r>
          </w:p>
        </w:tc>
        <w:tc>
          <w:tcPr>
            <w:tcW w:w="1598" w:type="dxa"/>
            <w:tcBorders>
              <w:top w:val="single" w:sz="4" w:space="0" w:color="auto"/>
              <w:bottom w:val="single" w:sz="4" w:space="0" w:color="auto"/>
            </w:tcBorders>
            <w:shd w:val="clear" w:color="auto" w:fill="auto"/>
          </w:tcPr>
          <w:p w14:paraId="568C9755" w14:textId="5C9AE102"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6A9681D3" w14:textId="7889546C" w:rsidR="00147DBC" w:rsidRPr="00147DBC" w:rsidRDefault="00147DBC" w:rsidP="00147DBC">
            <w:pPr>
              <w:rPr>
                <w:rFonts w:cstheme="minorHAnsi"/>
                <w:color w:val="000000" w:themeColor="text1"/>
              </w:rPr>
            </w:pPr>
            <w:r w:rsidRPr="00147DBC">
              <w:rPr>
                <w:rFonts w:cstheme="minorHAnsi"/>
                <w:color w:val="000000" w:themeColor="text1"/>
              </w:rPr>
              <w:t xml:space="preserve">Secure disposal </w:t>
            </w:r>
          </w:p>
        </w:tc>
      </w:tr>
      <w:tr w:rsidR="00147DBC" w:rsidRPr="000D6B01" w14:paraId="6357ACCC" w14:textId="77777777" w:rsidTr="00147DBC">
        <w:trPr>
          <w:trHeight w:val="178"/>
        </w:trPr>
        <w:tc>
          <w:tcPr>
            <w:tcW w:w="1225" w:type="dxa"/>
            <w:tcBorders>
              <w:top w:val="single" w:sz="4" w:space="0" w:color="auto"/>
              <w:bottom w:val="single" w:sz="4" w:space="0" w:color="auto"/>
            </w:tcBorders>
            <w:shd w:val="clear" w:color="auto" w:fill="auto"/>
          </w:tcPr>
          <w:p w14:paraId="5DA07F7F" w14:textId="612C8FC4" w:rsidR="00147DBC" w:rsidRPr="00147DBC" w:rsidRDefault="00147DBC" w:rsidP="00147DBC">
            <w:pPr>
              <w:rPr>
                <w:rFonts w:cstheme="minorHAnsi"/>
                <w:color w:val="000000" w:themeColor="text1"/>
              </w:rPr>
            </w:pPr>
            <w:r w:rsidRPr="00147DBC">
              <w:rPr>
                <w:rFonts w:cstheme="minorHAnsi"/>
                <w:color w:val="000000" w:themeColor="text1"/>
              </w:rPr>
              <w:t>24.3</w:t>
            </w:r>
          </w:p>
        </w:tc>
        <w:tc>
          <w:tcPr>
            <w:tcW w:w="4131" w:type="dxa"/>
            <w:tcBorders>
              <w:top w:val="single" w:sz="4" w:space="0" w:color="auto"/>
              <w:bottom w:val="single" w:sz="4" w:space="0" w:color="auto"/>
            </w:tcBorders>
            <w:shd w:val="clear" w:color="auto" w:fill="auto"/>
          </w:tcPr>
          <w:p w14:paraId="7148208C" w14:textId="222971A7"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Referral forms</w:t>
            </w:r>
          </w:p>
        </w:tc>
        <w:tc>
          <w:tcPr>
            <w:tcW w:w="1453" w:type="dxa"/>
            <w:tcBorders>
              <w:top w:val="single" w:sz="4" w:space="0" w:color="auto"/>
              <w:bottom w:val="single" w:sz="4" w:space="0" w:color="auto"/>
            </w:tcBorders>
            <w:shd w:val="clear" w:color="auto" w:fill="auto"/>
          </w:tcPr>
          <w:p w14:paraId="77158CE6" w14:textId="508690E3" w:rsidR="00147DBC" w:rsidRPr="00147DBC" w:rsidRDefault="00147DBC" w:rsidP="00147DBC">
            <w:pPr>
              <w:rPr>
                <w:rFonts w:cstheme="minorHAnsi"/>
                <w:color w:val="000000" w:themeColor="text1"/>
              </w:rPr>
            </w:pPr>
            <w:r w:rsidRPr="00147DBC">
              <w:rPr>
                <w:rFonts w:cstheme="minorHAnsi"/>
                <w:color w:val="000000"/>
              </w:rPr>
              <w:t>Secure location in Headteachers Office / My Concern Platform</w:t>
            </w:r>
          </w:p>
        </w:tc>
        <w:tc>
          <w:tcPr>
            <w:tcW w:w="1418" w:type="dxa"/>
            <w:tcBorders>
              <w:top w:val="single" w:sz="4" w:space="0" w:color="auto"/>
              <w:bottom w:val="single" w:sz="4" w:space="0" w:color="auto"/>
            </w:tcBorders>
            <w:shd w:val="clear" w:color="auto" w:fill="auto"/>
          </w:tcPr>
          <w:p w14:paraId="10CB3F14" w14:textId="55714741" w:rsidR="00147DBC" w:rsidRPr="00147DBC" w:rsidRDefault="00147DBC" w:rsidP="00147DBC">
            <w:pPr>
              <w:rPr>
                <w:rFonts w:cstheme="minorHAnsi"/>
                <w:b/>
                <w:bCs/>
                <w:color w:val="000000" w:themeColor="text1"/>
              </w:rPr>
            </w:pPr>
            <w:r w:rsidRPr="00147DBC">
              <w:rPr>
                <w:rFonts w:cstheme="minorHAnsi"/>
              </w:rPr>
              <w:t>Headteacher / SLT</w:t>
            </w:r>
          </w:p>
        </w:tc>
        <w:tc>
          <w:tcPr>
            <w:tcW w:w="2396" w:type="dxa"/>
            <w:tcBorders>
              <w:top w:val="single" w:sz="4" w:space="0" w:color="auto"/>
              <w:bottom w:val="single" w:sz="4" w:space="0" w:color="auto"/>
            </w:tcBorders>
            <w:shd w:val="clear" w:color="auto" w:fill="auto"/>
          </w:tcPr>
          <w:p w14:paraId="603FAEEA" w14:textId="1983B650" w:rsidR="00147DBC" w:rsidRPr="00147DBC" w:rsidRDefault="00147DBC" w:rsidP="00147DBC">
            <w:pPr>
              <w:rPr>
                <w:rFonts w:cstheme="minorHAnsi"/>
                <w:color w:val="000000" w:themeColor="text1"/>
              </w:rPr>
            </w:pPr>
            <w:r w:rsidRPr="00147DBC">
              <w:rPr>
                <w:rFonts w:cstheme="minorHAnsi"/>
                <w:color w:val="000000" w:themeColor="text1"/>
              </w:rPr>
              <w:t>While the referral is current</w:t>
            </w:r>
          </w:p>
        </w:tc>
        <w:tc>
          <w:tcPr>
            <w:tcW w:w="1811" w:type="dxa"/>
            <w:tcBorders>
              <w:top w:val="single" w:sz="4" w:space="0" w:color="auto"/>
              <w:bottom w:val="single" w:sz="4" w:space="0" w:color="auto"/>
            </w:tcBorders>
            <w:shd w:val="clear" w:color="auto" w:fill="auto"/>
          </w:tcPr>
          <w:p w14:paraId="0626403F" w14:textId="6953A57D" w:rsidR="00147DBC" w:rsidRPr="00147DBC" w:rsidRDefault="00147DBC" w:rsidP="00147DBC">
            <w:pPr>
              <w:rPr>
                <w:rFonts w:cstheme="minorHAnsi"/>
                <w:color w:val="000000" w:themeColor="text1"/>
              </w:rPr>
            </w:pPr>
            <w:r w:rsidRPr="00147DBC">
              <w:rPr>
                <w:rFonts w:cstheme="minorHAnsi"/>
                <w:color w:val="000000" w:themeColor="text1"/>
              </w:rPr>
              <w:t>Date of completion of form</w:t>
            </w:r>
          </w:p>
        </w:tc>
        <w:tc>
          <w:tcPr>
            <w:tcW w:w="1598" w:type="dxa"/>
            <w:tcBorders>
              <w:top w:val="single" w:sz="4" w:space="0" w:color="auto"/>
              <w:bottom w:val="single" w:sz="4" w:space="0" w:color="auto"/>
            </w:tcBorders>
            <w:shd w:val="clear" w:color="auto" w:fill="auto"/>
          </w:tcPr>
          <w:p w14:paraId="047B6052" w14:textId="7E3E9C5A"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0C2ADC72" w14:textId="4778B5E9" w:rsidR="00147DBC" w:rsidRPr="00147DBC" w:rsidRDefault="00147DBC" w:rsidP="00147DBC">
            <w:pPr>
              <w:rPr>
                <w:rFonts w:cstheme="minorHAnsi"/>
                <w:color w:val="000000" w:themeColor="text1"/>
              </w:rPr>
            </w:pPr>
            <w:r w:rsidRPr="00147DBC">
              <w:rPr>
                <w:rFonts w:cstheme="minorHAnsi"/>
                <w:color w:val="000000" w:themeColor="text1"/>
              </w:rPr>
              <w:t xml:space="preserve">Secure disposal </w:t>
            </w:r>
          </w:p>
        </w:tc>
      </w:tr>
      <w:tr w:rsidR="00147DBC" w:rsidRPr="000D6B01" w14:paraId="79321548" w14:textId="77777777" w:rsidTr="00147DBC">
        <w:trPr>
          <w:trHeight w:val="178"/>
        </w:trPr>
        <w:tc>
          <w:tcPr>
            <w:tcW w:w="1225" w:type="dxa"/>
            <w:tcBorders>
              <w:top w:val="single" w:sz="4" w:space="0" w:color="auto"/>
              <w:bottom w:val="single" w:sz="4" w:space="0" w:color="auto"/>
            </w:tcBorders>
            <w:shd w:val="clear" w:color="auto" w:fill="auto"/>
          </w:tcPr>
          <w:p w14:paraId="56C1864A" w14:textId="729E4A92" w:rsidR="00147DBC" w:rsidRPr="00147DBC" w:rsidRDefault="00147DBC" w:rsidP="00147DBC">
            <w:pPr>
              <w:rPr>
                <w:rFonts w:cstheme="minorHAnsi"/>
                <w:color w:val="000000" w:themeColor="text1"/>
              </w:rPr>
            </w:pPr>
            <w:r w:rsidRPr="00147DBC">
              <w:rPr>
                <w:rFonts w:cstheme="minorHAnsi"/>
                <w:color w:val="000000" w:themeColor="text1"/>
              </w:rPr>
              <w:t>24.5</w:t>
            </w:r>
          </w:p>
        </w:tc>
        <w:tc>
          <w:tcPr>
            <w:tcW w:w="4131" w:type="dxa"/>
            <w:tcBorders>
              <w:top w:val="single" w:sz="4" w:space="0" w:color="auto"/>
              <w:bottom w:val="single" w:sz="4" w:space="0" w:color="auto"/>
            </w:tcBorders>
            <w:shd w:val="clear" w:color="auto" w:fill="auto"/>
          </w:tcPr>
          <w:p w14:paraId="5949B952" w14:textId="161FA23E"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Contact data sheets and database entries</w:t>
            </w:r>
          </w:p>
        </w:tc>
        <w:tc>
          <w:tcPr>
            <w:tcW w:w="1453" w:type="dxa"/>
            <w:tcBorders>
              <w:top w:val="single" w:sz="4" w:space="0" w:color="auto"/>
              <w:bottom w:val="single" w:sz="4" w:space="0" w:color="auto"/>
            </w:tcBorders>
            <w:shd w:val="clear" w:color="auto" w:fill="auto"/>
          </w:tcPr>
          <w:p w14:paraId="7C5762F7" w14:textId="75C76CF0" w:rsidR="00147DBC" w:rsidRPr="00147DBC" w:rsidRDefault="00147DBC" w:rsidP="00147DBC">
            <w:pPr>
              <w:rPr>
                <w:rFonts w:cstheme="minorHAnsi"/>
                <w:color w:val="000000" w:themeColor="text1"/>
              </w:rPr>
            </w:pPr>
            <w:r w:rsidRPr="00147DBC">
              <w:rPr>
                <w:rFonts w:cstheme="minorHAnsi"/>
                <w:color w:val="000000"/>
              </w:rPr>
              <w:t xml:space="preserve">THIS IS NOT CURRENTLY APPLICABLE TO THE SCHOOL. </w:t>
            </w:r>
          </w:p>
        </w:tc>
        <w:tc>
          <w:tcPr>
            <w:tcW w:w="1418" w:type="dxa"/>
            <w:tcBorders>
              <w:top w:val="single" w:sz="4" w:space="0" w:color="auto"/>
              <w:bottom w:val="single" w:sz="4" w:space="0" w:color="auto"/>
            </w:tcBorders>
            <w:shd w:val="clear" w:color="auto" w:fill="auto"/>
          </w:tcPr>
          <w:p w14:paraId="3F7C9850" w14:textId="7EAB3BB4" w:rsidR="00147DBC" w:rsidRPr="00147DBC" w:rsidRDefault="00147DBC" w:rsidP="00147DBC">
            <w:pPr>
              <w:rPr>
                <w:rFonts w:cstheme="minorHAnsi"/>
                <w:b/>
                <w:bCs/>
                <w:color w:val="000000" w:themeColor="text1"/>
              </w:rPr>
            </w:pPr>
            <w:r w:rsidRPr="00147DBC">
              <w:rPr>
                <w:rFonts w:cstheme="minorHAnsi"/>
                <w:bCs/>
              </w:rPr>
              <w:t>THIS IS NOT CURRENTLY APPLICABLE TO THE SCHOOL.</w:t>
            </w:r>
          </w:p>
        </w:tc>
        <w:tc>
          <w:tcPr>
            <w:tcW w:w="2396" w:type="dxa"/>
            <w:tcBorders>
              <w:top w:val="single" w:sz="4" w:space="0" w:color="auto"/>
              <w:bottom w:val="single" w:sz="4" w:space="0" w:color="auto"/>
            </w:tcBorders>
            <w:shd w:val="clear" w:color="auto" w:fill="auto"/>
          </w:tcPr>
          <w:p w14:paraId="29EC1532" w14:textId="73C87FAE" w:rsidR="00147DBC" w:rsidRPr="00147DBC" w:rsidRDefault="00147DBC" w:rsidP="00147DBC">
            <w:pPr>
              <w:rPr>
                <w:rFonts w:cstheme="minorHAnsi"/>
                <w:color w:val="000000" w:themeColor="text1"/>
              </w:rPr>
            </w:pPr>
            <w:r w:rsidRPr="00147DBC">
              <w:rPr>
                <w:rFonts w:cstheme="minorHAnsi"/>
                <w:color w:val="000000" w:themeColor="text1"/>
              </w:rPr>
              <w:t>Current year then review – if contact is no longer active then destroy</w:t>
            </w:r>
          </w:p>
        </w:tc>
        <w:tc>
          <w:tcPr>
            <w:tcW w:w="1811" w:type="dxa"/>
            <w:tcBorders>
              <w:top w:val="single" w:sz="4" w:space="0" w:color="auto"/>
              <w:bottom w:val="single" w:sz="4" w:space="0" w:color="auto"/>
            </w:tcBorders>
            <w:shd w:val="clear" w:color="auto" w:fill="auto"/>
          </w:tcPr>
          <w:p w14:paraId="60F5FABA" w14:textId="775A04AB" w:rsidR="00147DBC" w:rsidRPr="00147DBC" w:rsidRDefault="00147DBC" w:rsidP="00147DBC">
            <w:pPr>
              <w:rPr>
                <w:rFonts w:cstheme="minorHAnsi"/>
                <w:color w:val="000000" w:themeColor="text1"/>
              </w:rPr>
            </w:pPr>
            <w:r w:rsidRPr="00147DBC">
              <w:rPr>
                <w:rFonts w:cstheme="minorHAnsi"/>
                <w:color w:val="000000" w:themeColor="text1"/>
              </w:rPr>
              <w:t>End of the calendar year that the record was created in</w:t>
            </w:r>
          </w:p>
        </w:tc>
        <w:tc>
          <w:tcPr>
            <w:tcW w:w="1598" w:type="dxa"/>
            <w:tcBorders>
              <w:top w:val="single" w:sz="4" w:space="0" w:color="auto"/>
              <w:bottom w:val="single" w:sz="4" w:space="0" w:color="auto"/>
            </w:tcBorders>
            <w:shd w:val="clear" w:color="auto" w:fill="auto"/>
          </w:tcPr>
          <w:p w14:paraId="57A08A0F" w14:textId="6751C7B6"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44DD4F25" w14:textId="7CE77D17" w:rsidR="00147DBC" w:rsidRPr="00147DBC" w:rsidRDefault="00147DBC" w:rsidP="00147DBC">
            <w:pPr>
              <w:rPr>
                <w:rFonts w:cstheme="minorHAnsi"/>
                <w:color w:val="000000" w:themeColor="text1"/>
              </w:rPr>
            </w:pPr>
            <w:r w:rsidRPr="00147DBC">
              <w:rPr>
                <w:rFonts w:cstheme="minorHAnsi"/>
                <w:color w:val="000000" w:themeColor="text1"/>
              </w:rPr>
              <w:t xml:space="preserve">Secure disposal </w:t>
            </w:r>
          </w:p>
        </w:tc>
      </w:tr>
      <w:tr w:rsidR="00147DBC" w:rsidRPr="000D6B01" w14:paraId="2B998084" w14:textId="77777777" w:rsidTr="00147DBC">
        <w:trPr>
          <w:trHeight w:val="178"/>
        </w:trPr>
        <w:tc>
          <w:tcPr>
            <w:tcW w:w="1225" w:type="dxa"/>
            <w:tcBorders>
              <w:top w:val="single" w:sz="4" w:space="0" w:color="auto"/>
              <w:bottom w:val="single" w:sz="4" w:space="0" w:color="auto"/>
            </w:tcBorders>
            <w:shd w:val="clear" w:color="auto" w:fill="auto"/>
          </w:tcPr>
          <w:p w14:paraId="0573B996" w14:textId="012A223A" w:rsidR="00147DBC" w:rsidRPr="00147DBC" w:rsidRDefault="00147DBC" w:rsidP="00147DBC">
            <w:pPr>
              <w:rPr>
                <w:rFonts w:cstheme="minorHAnsi"/>
                <w:color w:val="000000" w:themeColor="text1"/>
              </w:rPr>
            </w:pPr>
            <w:r w:rsidRPr="00147DBC">
              <w:rPr>
                <w:rFonts w:cstheme="minorHAnsi"/>
                <w:color w:val="000000" w:themeColor="text1"/>
              </w:rPr>
              <w:t>24.6</w:t>
            </w:r>
          </w:p>
        </w:tc>
        <w:tc>
          <w:tcPr>
            <w:tcW w:w="4131" w:type="dxa"/>
            <w:tcBorders>
              <w:top w:val="single" w:sz="4" w:space="0" w:color="auto"/>
              <w:bottom w:val="single" w:sz="4" w:space="0" w:color="auto"/>
            </w:tcBorders>
            <w:shd w:val="clear" w:color="auto" w:fill="auto"/>
          </w:tcPr>
          <w:p w14:paraId="43A369A3" w14:textId="04C612D8"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Group registers</w:t>
            </w:r>
          </w:p>
        </w:tc>
        <w:tc>
          <w:tcPr>
            <w:tcW w:w="1453" w:type="dxa"/>
            <w:tcBorders>
              <w:top w:val="single" w:sz="4" w:space="0" w:color="auto"/>
              <w:bottom w:val="single" w:sz="4" w:space="0" w:color="auto"/>
            </w:tcBorders>
            <w:shd w:val="clear" w:color="auto" w:fill="auto"/>
          </w:tcPr>
          <w:p w14:paraId="6F186A41" w14:textId="0A1E66CC" w:rsidR="00147DBC" w:rsidRPr="00147DBC" w:rsidRDefault="00147DBC" w:rsidP="00147DBC">
            <w:pPr>
              <w:rPr>
                <w:rFonts w:cstheme="minorHAnsi"/>
                <w:color w:val="000000" w:themeColor="text1"/>
              </w:rPr>
            </w:pPr>
            <w:r w:rsidRPr="00147DBC">
              <w:rPr>
                <w:rFonts w:cstheme="minorHAnsi"/>
                <w:color w:val="000000"/>
              </w:rPr>
              <w:t xml:space="preserve">THIS IS NOT CURRENTLY </w:t>
            </w:r>
            <w:r w:rsidRPr="00147DBC">
              <w:rPr>
                <w:rFonts w:cstheme="minorHAnsi"/>
                <w:color w:val="000000"/>
              </w:rPr>
              <w:lastRenderedPageBreak/>
              <w:t xml:space="preserve">APPLICABLE TO THE SCHOOL. </w:t>
            </w:r>
          </w:p>
        </w:tc>
        <w:tc>
          <w:tcPr>
            <w:tcW w:w="1418" w:type="dxa"/>
            <w:tcBorders>
              <w:top w:val="single" w:sz="4" w:space="0" w:color="auto"/>
              <w:bottom w:val="single" w:sz="4" w:space="0" w:color="auto"/>
            </w:tcBorders>
            <w:shd w:val="clear" w:color="auto" w:fill="auto"/>
          </w:tcPr>
          <w:p w14:paraId="16B129DD" w14:textId="4B5A6412" w:rsidR="00147DBC" w:rsidRPr="00147DBC" w:rsidRDefault="00147DBC" w:rsidP="00147DBC">
            <w:pPr>
              <w:rPr>
                <w:rFonts w:cstheme="minorHAnsi"/>
                <w:b/>
                <w:bCs/>
                <w:color w:val="000000" w:themeColor="text1"/>
              </w:rPr>
            </w:pPr>
            <w:r w:rsidRPr="00147DBC">
              <w:rPr>
                <w:rFonts w:cstheme="minorHAnsi"/>
                <w:bCs/>
              </w:rPr>
              <w:lastRenderedPageBreak/>
              <w:t xml:space="preserve">THIS IS NOT CURRENTLY </w:t>
            </w:r>
            <w:r w:rsidRPr="00147DBC">
              <w:rPr>
                <w:rFonts w:cstheme="minorHAnsi"/>
                <w:bCs/>
              </w:rPr>
              <w:lastRenderedPageBreak/>
              <w:t>APPLICABLE TO THE SCHOOL.</w:t>
            </w:r>
          </w:p>
        </w:tc>
        <w:tc>
          <w:tcPr>
            <w:tcW w:w="2396" w:type="dxa"/>
            <w:tcBorders>
              <w:top w:val="single" w:sz="4" w:space="0" w:color="auto"/>
              <w:bottom w:val="single" w:sz="4" w:space="0" w:color="auto"/>
            </w:tcBorders>
            <w:shd w:val="clear" w:color="auto" w:fill="auto"/>
          </w:tcPr>
          <w:p w14:paraId="259FCCA4" w14:textId="79458D29" w:rsidR="00147DBC" w:rsidRPr="00147DBC" w:rsidRDefault="00147DBC" w:rsidP="00147DBC">
            <w:pPr>
              <w:rPr>
                <w:rFonts w:cstheme="minorHAnsi"/>
                <w:color w:val="000000" w:themeColor="text1"/>
              </w:rPr>
            </w:pPr>
            <w:r w:rsidRPr="00147DBC">
              <w:rPr>
                <w:rFonts w:cstheme="minorHAnsi"/>
                <w:color w:val="000000" w:themeColor="text1"/>
              </w:rPr>
              <w:lastRenderedPageBreak/>
              <w:t>Current year + 2 years</w:t>
            </w:r>
          </w:p>
        </w:tc>
        <w:tc>
          <w:tcPr>
            <w:tcW w:w="1811" w:type="dxa"/>
            <w:tcBorders>
              <w:top w:val="single" w:sz="4" w:space="0" w:color="auto"/>
              <w:bottom w:val="single" w:sz="4" w:space="0" w:color="auto"/>
            </w:tcBorders>
            <w:shd w:val="clear" w:color="auto" w:fill="auto"/>
          </w:tcPr>
          <w:p w14:paraId="7E7A82BF" w14:textId="3A98FF81" w:rsidR="00147DBC" w:rsidRPr="00147DBC" w:rsidRDefault="00147DBC" w:rsidP="00147DBC">
            <w:pPr>
              <w:rPr>
                <w:rFonts w:cstheme="minorHAnsi"/>
                <w:color w:val="000000" w:themeColor="text1"/>
              </w:rPr>
            </w:pPr>
            <w:r w:rsidRPr="00147DBC">
              <w:rPr>
                <w:rFonts w:cstheme="minorHAnsi"/>
                <w:color w:val="000000" w:themeColor="text1"/>
              </w:rPr>
              <w:t>Last entry in register</w:t>
            </w:r>
          </w:p>
        </w:tc>
        <w:tc>
          <w:tcPr>
            <w:tcW w:w="1598" w:type="dxa"/>
            <w:tcBorders>
              <w:top w:val="single" w:sz="4" w:space="0" w:color="auto"/>
              <w:bottom w:val="single" w:sz="4" w:space="0" w:color="auto"/>
            </w:tcBorders>
            <w:shd w:val="clear" w:color="auto" w:fill="auto"/>
          </w:tcPr>
          <w:p w14:paraId="3CF6CB0E" w14:textId="0B59795B"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62D8A0B1" w14:textId="02915B03" w:rsidR="00147DBC" w:rsidRPr="00147DBC" w:rsidRDefault="00147DBC" w:rsidP="00147DBC">
            <w:pPr>
              <w:rPr>
                <w:rFonts w:cstheme="minorHAnsi"/>
                <w:color w:val="000000" w:themeColor="text1"/>
              </w:rPr>
            </w:pPr>
            <w:r w:rsidRPr="00147DBC">
              <w:rPr>
                <w:rFonts w:cstheme="minorHAnsi"/>
                <w:color w:val="000000" w:themeColor="text1"/>
              </w:rPr>
              <w:t>Secure disposal</w:t>
            </w:r>
          </w:p>
        </w:tc>
      </w:tr>
      <w:tr w:rsidR="00147DBC" w:rsidRPr="000D6B01" w14:paraId="12D406E3" w14:textId="77777777" w:rsidTr="005B2BDA">
        <w:trPr>
          <w:trHeight w:val="178"/>
        </w:trPr>
        <w:tc>
          <w:tcPr>
            <w:tcW w:w="1225" w:type="dxa"/>
            <w:tcBorders>
              <w:top w:val="single" w:sz="4" w:space="0" w:color="auto"/>
              <w:bottom w:val="single" w:sz="4" w:space="0" w:color="auto"/>
            </w:tcBorders>
            <w:shd w:val="clear" w:color="auto" w:fill="auto"/>
          </w:tcPr>
          <w:p w14:paraId="70D55BA4" w14:textId="77777777" w:rsidR="00147DBC" w:rsidRPr="00147DBC" w:rsidRDefault="00147DBC" w:rsidP="00147DBC">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44298BA1" w14:textId="77777777" w:rsidR="00147DBC" w:rsidRPr="00147DBC" w:rsidRDefault="00147DBC" w:rsidP="00147DBC">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08DE6C71" w14:textId="77777777" w:rsidR="00147DBC" w:rsidRPr="00147DBC" w:rsidRDefault="00147DBC" w:rsidP="00147DBC">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57F2F36E" w14:textId="77777777" w:rsidR="00147DBC" w:rsidRPr="00147DBC" w:rsidRDefault="00147DBC" w:rsidP="00147DBC">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1E71AEA3" w14:textId="77777777" w:rsidR="00147DBC" w:rsidRPr="00147DBC" w:rsidRDefault="00147DBC" w:rsidP="00147DBC">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0A45575E" w14:textId="77777777" w:rsidR="00147DBC" w:rsidRPr="00147DBC" w:rsidRDefault="00147DBC" w:rsidP="00147DBC">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213574D0" w14:textId="77777777" w:rsidR="00147DBC" w:rsidRPr="00147DBC" w:rsidRDefault="00147DBC" w:rsidP="00147DBC">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1ACF03DD" w14:textId="77777777" w:rsidR="00147DBC" w:rsidRPr="00147DBC" w:rsidRDefault="00147DBC" w:rsidP="00147DBC">
            <w:pPr>
              <w:rPr>
                <w:rFonts w:cstheme="minorHAnsi"/>
                <w:color w:val="000000" w:themeColor="text1"/>
              </w:rPr>
            </w:pPr>
          </w:p>
        </w:tc>
      </w:tr>
      <w:tr w:rsidR="00147DBC" w:rsidRPr="000D6B01" w14:paraId="209398AF" w14:textId="77777777" w:rsidTr="00B033E1">
        <w:trPr>
          <w:trHeight w:val="178"/>
        </w:trPr>
        <w:tc>
          <w:tcPr>
            <w:tcW w:w="15388" w:type="dxa"/>
            <w:gridSpan w:val="8"/>
            <w:tcBorders>
              <w:top w:val="single" w:sz="4" w:space="0" w:color="auto"/>
              <w:bottom w:val="single" w:sz="4" w:space="0" w:color="auto"/>
            </w:tcBorders>
            <w:shd w:val="clear" w:color="auto" w:fill="auto"/>
          </w:tcPr>
          <w:p w14:paraId="6ED5F136" w14:textId="0450F795" w:rsidR="00147DBC" w:rsidRPr="00147DBC" w:rsidRDefault="00147DBC" w:rsidP="00147DBC">
            <w:pPr>
              <w:pStyle w:val="Heading2"/>
              <w:numPr>
                <w:ilvl w:val="0"/>
                <w:numId w:val="7"/>
              </w:numPr>
              <w:outlineLvl w:val="1"/>
              <w:rPr>
                <w:color w:val="000000" w:themeColor="text1"/>
              </w:rPr>
            </w:pPr>
            <w:bookmarkStart w:id="103" w:name="_Local_Authority"/>
            <w:bookmarkStart w:id="104" w:name="_Toc195793173"/>
            <w:bookmarkEnd w:id="103"/>
            <w:r w:rsidRPr="00147DBC">
              <w:rPr>
                <w:color w:val="000000" w:themeColor="text1"/>
              </w:rPr>
              <w:t>Local Authority</w:t>
            </w:r>
            <w:bookmarkEnd w:id="104"/>
          </w:p>
        </w:tc>
      </w:tr>
      <w:tr w:rsidR="00147DBC" w:rsidRPr="000D6B01" w14:paraId="3850F034" w14:textId="77777777" w:rsidTr="00147DBC">
        <w:trPr>
          <w:trHeight w:val="178"/>
        </w:trPr>
        <w:tc>
          <w:tcPr>
            <w:tcW w:w="1225" w:type="dxa"/>
            <w:tcBorders>
              <w:top w:val="single" w:sz="4" w:space="0" w:color="auto"/>
              <w:bottom w:val="single" w:sz="4" w:space="0" w:color="auto"/>
            </w:tcBorders>
            <w:shd w:val="clear" w:color="auto" w:fill="auto"/>
          </w:tcPr>
          <w:p w14:paraId="10D233FE" w14:textId="38175F0C" w:rsidR="00147DBC" w:rsidRPr="00147DBC" w:rsidRDefault="00147DBC" w:rsidP="00147DBC">
            <w:pPr>
              <w:rPr>
                <w:rFonts w:cstheme="minorHAnsi"/>
                <w:color w:val="000000" w:themeColor="text1"/>
              </w:rPr>
            </w:pPr>
            <w:r w:rsidRPr="00147DBC">
              <w:rPr>
                <w:rFonts w:cstheme="minorHAnsi"/>
                <w:color w:val="000000" w:themeColor="text1"/>
              </w:rPr>
              <w:t>25.2</w:t>
            </w:r>
          </w:p>
        </w:tc>
        <w:tc>
          <w:tcPr>
            <w:tcW w:w="4131" w:type="dxa"/>
            <w:tcBorders>
              <w:top w:val="single" w:sz="4" w:space="0" w:color="auto"/>
              <w:bottom w:val="single" w:sz="4" w:space="0" w:color="auto"/>
            </w:tcBorders>
            <w:shd w:val="clear" w:color="auto" w:fill="auto"/>
          </w:tcPr>
          <w:p w14:paraId="6B2152C4" w14:textId="4B65AC4F"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Attendance Returns</w:t>
            </w:r>
          </w:p>
        </w:tc>
        <w:tc>
          <w:tcPr>
            <w:tcW w:w="1453" w:type="dxa"/>
            <w:tcBorders>
              <w:top w:val="single" w:sz="4" w:space="0" w:color="auto"/>
              <w:bottom w:val="single" w:sz="4" w:space="0" w:color="auto"/>
            </w:tcBorders>
            <w:shd w:val="clear" w:color="auto" w:fill="auto"/>
          </w:tcPr>
          <w:p w14:paraId="78710B95" w14:textId="4B271E6B" w:rsidR="00147DBC" w:rsidRPr="00147DBC" w:rsidRDefault="00147DBC" w:rsidP="00147DBC">
            <w:pPr>
              <w:rPr>
                <w:rFonts w:cstheme="minorHAnsi"/>
                <w:color w:val="000000" w:themeColor="text1"/>
              </w:rPr>
            </w:pPr>
            <w:r w:rsidRPr="00147DBC">
              <w:rPr>
                <w:rFonts w:cstheme="minorHAnsi"/>
                <w:color w:val="000000"/>
              </w:rPr>
              <w:t>RM Integris</w:t>
            </w:r>
          </w:p>
        </w:tc>
        <w:tc>
          <w:tcPr>
            <w:tcW w:w="1418" w:type="dxa"/>
            <w:tcBorders>
              <w:top w:val="single" w:sz="4" w:space="0" w:color="auto"/>
              <w:bottom w:val="single" w:sz="4" w:space="0" w:color="auto"/>
            </w:tcBorders>
            <w:shd w:val="clear" w:color="auto" w:fill="auto"/>
          </w:tcPr>
          <w:p w14:paraId="23D64000" w14:textId="36C6D9CB" w:rsidR="00147DBC" w:rsidRPr="00147DBC" w:rsidRDefault="00147DBC" w:rsidP="00147DBC">
            <w:pPr>
              <w:rPr>
                <w:rFonts w:cstheme="minorHAnsi"/>
                <w:b/>
                <w:bCs/>
                <w:color w:val="000000" w:themeColor="text1"/>
              </w:rPr>
            </w:pPr>
            <w:r w:rsidRPr="00147DBC">
              <w:rPr>
                <w:rFonts w:cstheme="minorHAnsi"/>
                <w:b/>
                <w:bCs/>
              </w:rPr>
              <w:t>School Office</w:t>
            </w:r>
          </w:p>
        </w:tc>
        <w:tc>
          <w:tcPr>
            <w:tcW w:w="2396" w:type="dxa"/>
            <w:tcBorders>
              <w:top w:val="single" w:sz="4" w:space="0" w:color="auto"/>
              <w:bottom w:val="single" w:sz="4" w:space="0" w:color="auto"/>
            </w:tcBorders>
            <w:shd w:val="clear" w:color="auto" w:fill="auto"/>
          </w:tcPr>
          <w:p w14:paraId="6D6216FD" w14:textId="1002990E" w:rsidR="00147DBC" w:rsidRPr="00147DBC" w:rsidRDefault="00147DBC" w:rsidP="00147DBC">
            <w:pPr>
              <w:rPr>
                <w:rFonts w:cstheme="minorHAnsi"/>
                <w:color w:val="000000" w:themeColor="text1"/>
              </w:rPr>
            </w:pPr>
            <w:r w:rsidRPr="00147DBC">
              <w:rPr>
                <w:rFonts w:cstheme="minorHAnsi"/>
                <w:color w:val="000000" w:themeColor="text1"/>
              </w:rPr>
              <w:t>Current year + 1 year</w:t>
            </w:r>
          </w:p>
        </w:tc>
        <w:tc>
          <w:tcPr>
            <w:tcW w:w="1811" w:type="dxa"/>
            <w:tcBorders>
              <w:top w:val="single" w:sz="4" w:space="0" w:color="auto"/>
              <w:bottom w:val="single" w:sz="4" w:space="0" w:color="auto"/>
            </w:tcBorders>
            <w:shd w:val="clear" w:color="auto" w:fill="auto"/>
          </w:tcPr>
          <w:p w14:paraId="6718E3B1" w14:textId="42619458" w:rsidR="00147DBC" w:rsidRPr="00147DBC" w:rsidRDefault="00147DBC" w:rsidP="00147DBC">
            <w:pPr>
              <w:rPr>
                <w:rFonts w:cstheme="minorHAnsi"/>
                <w:color w:val="000000" w:themeColor="text1"/>
              </w:rPr>
            </w:pPr>
            <w:r w:rsidRPr="00147DBC">
              <w:rPr>
                <w:rFonts w:cstheme="minorHAnsi"/>
                <w:color w:val="000000" w:themeColor="text1"/>
              </w:rPr>
              <w:t>End of the calendar year that the record was created in</w:t>
            </w:r>
          </w:p>
        </w:tc>
        <w:tc>
          <w:tcPr>
            <w:tcW w:w="1598" w:type="dxa"/>
            <w:tcBorders>
              <w:top w:val="single" w:sz="4" w:space="0" w:color="auto"/>
              <w:bottom w:val="single" w:sz="4" w:space="0" w:color="auto"/>
            </w:tcBorders>
            <w:shd w:val="clear" w:color="auto" w:fill="auto"/>
          </w:tcPr>
          <w:p w14:paraId="40E3D9D6" w14:textId="212830B9"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0028CD19" w14:textId="1DE1FD5B" w:rsidR="00147DBC" w:rsidRPr="00147DBC" w:rsidRDefault="00147DBC" w:rsidP="00147DBC">
            <w:pPr>
              <w:rPr>
                <w:rFonts w:cstheme="minorHAnsi"/>
                <w:color w:val="000000" w:themeColor="text1"/>
              </w:rPr>
            </w:pPr>
            <w:r w:rsidRPr="00147DBC">
              <w:rPr>
                <w:rFonts w:cstheme="minorHAnsi"/>
                <w:color w:val="000000" w:themeColor="text1"/>
              </w:rPr>
              <w:t>Secure disposal</w:t>
            </w:r>
          </w:p>
        </w:tc>
      </w:tr>
      <w:tr w:rsidR="00147DBC" w:rsidRPr="000D6B01" w14:paraId="1139C542" w14:textId="77777777" w:rsidTr="00147DBC">
        <w:trPr>
          <w:trHeight w:val="178"/>
        </w:trPr>
        <w:tc>
          <w:tcPr>
            <w:tcW w:w="1225" w:type="dxa"/>
            <w:tcBorders>
              <w:top w:val="single" w:sz="4" w:space="0" w:color="auto"/>
              <w:bottom w:val="single" w:sz="4" w:space="0" w:color="auto"/>
            </w:tcBorders>
            <w:shd w:val="clear" w:color="auto" w:fill="auto"/>
          </w:tcPr>
          <w:p w14:paraId="39C18AE1" w14:textId="278362C1" w:rsidR="00147DBC" w:rsidRPr="00147DBC" w:rsidRDefault="00147DBC" w:rsidP="00147DBC">
            <w:pPr>
              <w:rPr>
                <w:rFonts w:cstheme="minorHAnsi"/>
                <w:color w:val="000000" w:themeColor="text1"/>
              </w:rPr>
            </w:pPr>
            <w:r w:rsidRPr="00147DBC">
              <w:rPr>
                <w:rFonts w:cstheme="minorHAnsi"/>
                <w:color w:val="000000" w:themeColor="text1"/>
              </w:rPr>
              <w:t>25.3</w:t>
            </w:r>
          </w:p>
        </w:tc>
        <w:tc>
          <w:tcPr>
            <w:tcW w:w="4131" w:type="dxa"/>
            <w:tcBorders>
              <w:top w:val="single" w:sz="4" w:space="0" w:color="auto"/>
              <w:bottom w:val="single" w:sz="4" w:space="0" w:color="auto"/>
            </w:tcBorders>
            <w:shd w:val="clear" w:color="auto" w:fill="auto"/>
          </w:tcPr>
          <w:p w14:paraId="50F9B97F" w14:textId="6CCBFC52"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School Census Returns</w:t>
            </w:r>
          </w:p>
        </w:tc>
        <w:tc>
          <w:tcPr>
            <w:tcW w:w="1453" w:type="dxa"/>
            <w:tcBorders>
              <w:top w:val="single" w:sz="4" w:space="0" w:color="auto"/>
              <w:bottom w:val="single" w:sz="4" w:space="0" w:color="auto"/>
            </w:tcBorders>
            <w:shd w:val="clear" w:color="auto" w:fill="auto"/>
          </w:tcPr>
          <w:p w14:paraId="174E1C39" w14:textId="059E224E" w:rsidR="00147DBC" w:rsidRPr="00147DBC" w:rsidRDefault="00147DBC" w:rsidP="00147DBC">
            <w:pPr>
              <w:rPr>
                <w:rFonts w:cstheme="minorHAnsi"/>
                <w:color w:val="000000" w:themeColor="text1"/>
              </w:rPr>
            </w:pPr>
            <w:r w:rsidRPr="00147DBC">
              <w:rPr>
                <w:rFonts w:cstheme="minorHAnsi"/>
                <w:color w:val="000000"/>
              </w:rPr>
              <w:t>RM Integris</w:t>
            </w:r>
          </w:p>
        </w:tc>
        <w:tc>
          <w:tcPr>
            <w:tcW w:w="1418" w:type="dxa"/>
            <w:tcBorders>
              <w:top w:val="single" w:sz="4" w:space="0" w:color="auto"/>
              <w:bottom w:val="single" w:sz="4" w:space="0" w:color="auto"/>
            </w:tcBorders>
            <w:shd w:val="clear" w:color="auto" w:fill="auto"/>
          </w:tcPr>
          <w:p w14:paraId="2A9D7D71" w14:textId="1E96D0D9" w:rsidR="00147DBC" w:rsidRPr="00147DBC" w:rsidRDefault="00147DBC" w:rsidP="00147DBC">
            <w:pPr>
              <w:rPr>
                <w:rFonts w:cstheme="minorHAnsi"/>
                <w:b/>
                <w:bCs/>
                <w:color w:val="000000" w:themeColor="text1"/>
              </w:rPr>
            </w:pPr>
            <w:r w:rsidRPr="00147DBC">
              <w:rPr>
                <w:rFonts w:cstheme="minorHAnsi"/>
                <w:b/>
                <w:bCs/>
              </w:rPr>
              <w:t>School Office</w:t>
            </w:r>
          </w:p>
        </w:tc>
        <w:tc>
          <w:tcPr>
            <w:tcW w:w="2396" w:type="dxa"/>
            <w:tcBorders>
              <w:top w:val="single" w:sz="4" w:space="0" w:color="auto"/>
              <w:bottom w:val="single" w:sz="4" w:space="0" w:color="auto"/>
            </w:tcBorders>
            <w:shd w:val="clear" w:color="auto" w:fill="auto"/>
          </w:tcPr>
          <w:p w14:paraId="76E21D82" w14:textId="27FCA430" w:rsidR="00147DBC" w:rsidRPr="00147DBC" w:rsidRDefault="00147DBC" w:rsidP="00147DBC">
            <w:pPr>
              <w:rPr>
                <w:rFonts w:cstheme="minorHAnsi"/>
                <w:color w:val="000000" w:themeColor="text1"/>
              </w:rPr>
            </w:pPr>
            <w:r w:rsidRPr="00147DBC">
              <w:rPr>
                <w:rFonts w:cstheme="minorHAnsi"/>
                <w:color w:val="000000" w:themeColor="text1"/>
              </w:rPr>
              <w:t>Current year + 5 years</w:t>
            </w:r>
          </w:p>
        </w:tc>
        <w:tc>
          <w:tcPr>
            <w:tcW w:w="1811" w:type="dxa"/>
            <w:tcBorders>
              <w:top w:val="single" w:sz="4" w:space="0" w:color="auto"/>
              <w:bottom w:val="single" w:sz="4" w:space="0" w:color="auto"/>
            </w:tcBorders>
            <w:shd w:val="clear" w:color="auto" w:fill="auto"/>
          </w:tcPr>
          <w:p w14:paraId="5B92ECAD" w14:textId="146874CE" w:rsidR="00147DBC" w:rsidRPr="00147DBC" w:rsidRDefault="00147DBC" w:rsidP="00147DBC">
            <w:pPr>
              <w:rPr>
                <w:rFonts w:cstheme="minorHAnsi"/>
                <w:color w:val="000000" w:themeColor="text1"/>
              </w:rPr>
            </w:pPr>
            <w:r w:rsidRPr="00147DBC">
              <w:rPr>
                <w:rFonts w:cstheme="minorHAnsi"/>
                <w:color w:val="000000" w:themeColor="text1"/>
              </w:rPr>
              <w:t>Completion of return</w:t>
            </w:r>
          </w:p>
        </w:tc>
        <w:tc>
          <w:tcPr>
            <w:tcW w:w="1598" w:type="dxa"/>
            <w:tcBorders>
              <w:top w:val="single" w:sz="4" w:space="0" w:color="auto"/>
              <w:bottom w:val="single" w:sz="4" w:space="0" w:color="auto"/>
            </w:tcBorders>
            <w:shd w:val="clear" w:color="auto" w:fill="auto"/>
          </w:tcPr>
          <w:p w14:paraId="2E8E8AC8" w14:textId="07506003"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2D6EDDA5" w14:textId="317FFEB3" w:rsidR="00147DBC" w:rsidRPr="00147DBC" w:rsidRDefault="00147DBC" w:rsidP="00147DBC">
            <w:pPr>
              <w:rPr>
                <w:rFonts w:cstheme="minorHAnsi"/>
                <w:color w:val="000000" w:themeColor="text1"/>
              </w:rPr>
            </w:pPr>
            <w:r w:rsidRPr="00147DBC">
              <w:rPr>
                <w:rFonts w:cstheme="minorHAnsi"/>
                <w:color w:val="000000" w:themeColor="text1"/>
              </w:rPr>
              <w:t>Secure disposal</w:t>
            </w:r>
          </w:p>
        </w:tc>
      </w:tr>
      <w:tr w:rsidR="00147DBC" w:rsidRPr="000D6B01" w14:paraId="4F2039B2" w14:textId="77777777" w:rsidTr="00147DBC">
        <w:trPr>
          <w:trHeight w:val="178"/>
        </w:trPr>
        <w:tc>
          <w:tcPr>
            <w:tcW w:w="1225" w:type="dxa"/>
            <w:tcBorders>
              <w:top w:val="single" w:sz="4" w:space="0" w:color="auto"/>
              <w:bottom w:val="single" w:sz="4" w:space="0" w:color="auto"/>
            </w:tcBorders>
            <w:shd w:val="clear" w:color="auto" w:fill="auto"/>
          </w:tcPr>
          <w:p w14:paraId="47DE68EE" w14:textId="0C303998" w:rsidR="00147DBC" w:rsidRPr="00147DBC" w:rsidRDefault="00147DBC" w:rsidP="00147DBC">
            <w:pPr>
              <w:rPr>
                <w:rFonts w:cstheme="minorHAnsi"/>
                <w:color w:val="000000" w:themeColor="text1"/>
              </w:rPr>
            </w:pPr>
            <w:r w:rsidRPr="00147DBC">
              <w:rPr>
                <w:rFonts w:cstheme="minorHAnsi"/>
                <w:color w:val="000000" w:themeColor="text1"/>
              </w:rPr>
              <w:t>25.4</w:t>
            </w:r>
          </w:p>
        </w:tc>
        <w:tc>
          <w:tcPr>
            <w:tcW w:w="4131" w:type="dxa"/>
            <w:tcBorders>
              <w:top w:val="single" w:sz="4" w:space="0" w:color="auto"/>
              <w:bottom w:val="single" w:sz="4" w:space="0" w:color="auto"/>
            </w:tcBorders>
            <w:shd w:val="clear" w:color="auto" w:fill="auto"/>
          </w:tcPr>
          <w:p w14:paraId="3A6C525F" w14:textId="40A9F5F4"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Circulars and other information sent from the Local Authority</w:t>
            </w:r>
          </w:p>
        </w:tc>
        <w:tc>
          <w:tcPr>
            <w:tcW w:w="1453" w:type="dxa"/>
            <w:tcBorders>
              <w:top w:val="single" w:sz="4" w:space="0" w:color="auto"/>
              <w:bottom w:val="single" w:sz="4" w:space="0" w:color="auto"/>
            </w:tcBorders>
            <w:shd w:val="clear" w:color="auto" w:fill="auto"/>
          </w:tcPr>
          <w:p w14:paraId="68A0CD2B" w14:textId="1BB34C32" w:rsidR="00147DBC" w:rsidRPr="00147DBC" w:rsidRDefault="00147DBC" w:rsidP="00147DBC">
            <w:pPr>
              <w:rPr>
                <w:rFonts w:cstheme="minorHAnsi"/>
                <w:color w:val="000000" w:themeColor="text1"/>
              </w:rPr>
            </w:pPr>
            <w:r w:rsidRPr="00147DBC">
              <w:rPr>
                <w:rFonts w:cstheme="minorHAnsi"/>
                <w:color w:val="000000"/>
              </w:rPr>
              <w:t>RM Integris</w:t>
            </w:r>
          </w:p>
        </w:tc>
        <w:tc>
          <w:tcPr>
            <w:tcW w:w="1418" w:type="dxa"/>
            <w:tcBorders>
              <w:top w:val="single" w:sz="4" w:space="0" w:color="auto"/>
              <w:bottom w:val="single" w:sz="4" w:space="0" w:color="auto"/>
            </w:tcBorders>
            <w:shd w:val="clear" w:color="auto" w:fill="auto"/>
          </w:tcPr>
          <w:p w14:paraId="7BEBCF79" w14:textId="487EEADD" w:rsidR="00147DBC" w:rsidRPr="00147DBC" w:rsidRDefault="00147DBC" w:rsidP="00147DBC">
            <w:pPr>
              <w:rPr>
                <w:rFonts w:cstheme="minorHAnsi"/>
                <w:b/>
                <w:bCs/>
                <w:color w:val="000000" w:themeColor="text1"/>
              </w:rPr>
            </w:pPr>
            <w:r w:rsidRPr="00147DBC">
              <w:rPr>
                <w:rFonts w:cstheme="minorHAnsi"/>
                <w:b/>
                <w:bCs/>
              </w:rPr>
              <w:t>School Office</w:t>
            </w:r>
          </w:p>
        </w:tc>
        <w:tc>
          <w:tcPr>
            <w:tcW w:w="2396" w:type="dxa"/>
            <w:tcBorders>
              <w:top w:val="single" w:sz="4" w:space="0" w:color="auto"/>
              <w:bottom w:val="single" w:sz="4" w:space="0" w:color="auto"/>
            </w:tcBorders>
            <w:shd w:val="clear" w:color="auto" w:fill="auto"/>
          </w:tcPr>
          <w:p w14:paraId="20834188" w14:textId="7C7D5294" w:rsidR="00147DBC" w:rsidRPr="00147DBC" w:rsidRDefault="00147DBC" w:rsidP="00147DBC">
            <w:pPr>
              <w:rPr>
                <w:rFonts w:cstheme="minorHAnsi"/>
                <w:color w:val="000000" w:themeColor="text1"/>
              </w:rPr>
            </w:pPr>
            <w:r w:rsidRPr="00147DBC">
              <w:rPr>
                <w:rFonts w:cstheme="minorHAnsi"/>
                <w:color w:val="000000" w:themeColor="text1"/>
              </w:rPr>
              <w:t>Operational use</w:t>
            </w:r>
          </w:p>
        </w:tc>
        <w:tc>
          <w:tcPr>
            <w:tcW w:w="1811" w:type="dxa"/>
            <w:tcBorders>
              <w:top w:val="single" w:sz="4" w:space="0" w:color="auto"/>
              <w:bottom w:val="single" w:sz="4" w:space="0" w:color="auto"/>
            </w:tcBorders>
            <w:shd w:val="clear" w:color="auto" w:fill="auto"/>
          </w:tcPr>
          <w:p w14:paraId="6675B986" w14:textId="216DC6F2" w:rsidR="00147DBC" w:rsidRPr="00147DBC" w:rsidRDefault="00147DBC" w:rsidP="00147DBC">
            <w:pPr>
              <w:rPr>
                <w:rFonts w:cstheme="minorHAnsi"/>
                <w:color w:val="000000" w:themeColor="text1"/>
              </w:rPr>
            </w:pPr>
            <w:r w:rsidRPr="00147DBC">
              <w:rPr>
                <w:rFonts w:cstheme="minorHAnsi"/>
                <w:color w:val="000000" w:themeColor="text1"/>
              </w:rPr>
              <w:t>Date of issue</w:t>
            </w:r>
          </w:p>
        </w:tc>
        <w:tc>
          <w:tcPr>
            <w:tcW w:w="1598" w:type="dxa"/>
            <w:tcBorders>
              <w:top w:val="single" w:sz="4" w:space="0" w:color="auto"/>
              <w:bottom w:val="single" w:sz="4" w:space="0" w:color="auto"/>
            </w:tcBorders>
            <w:shd w:val="clear" w:color="auto" w:fill="auto"/>
          </w:tcPr>
          <w:p w14:paraId="4D5B2F95" w14:textId="0E243DE1"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3E3D422B" w14:textId="1F66A560" w:rsidR="00147DBC" w:rsidRPr="00147DBC" w:rsidRDefault="00147DBC" w:rsidP="00147DBC">
            <w:pPr>
              <w:rPr>
                <w:rFonts w:cstheme="minorHAnsi"/>
                <w:color w:val="000000" w:themeColor="text1"/>
              </w:rPr>
            </w:pPr>
            <w:r w:rsidRPr="00147DBC">
              <w:rPr>
                <w:rFonts w:cstheme="minorHAnsi"/>
                <w:color w:val="000000" w:themeColor="text1"/>
              </w:rPr>
              <w:t>Secure disposal</w:t>
            </w:r>
          </w:p>
        </w:tc>
      </w:tr>
      <w:tr w:rsidR="00147DBC" w:rsidRPr="000D6B01" w14:paraId="1B1D112D" w14:textId="77777777" w:rsidTr="005B2BDA">
        <w:trPr>
          <w:trHeight w:val="178"/>
        </w:trPr>
        <w:tc>
          <w:tcPr>
            <w:tcW w:w="1225" w:type="dxa"/>
            <w:tcBorders>
              <w:top w:val="single" w:sz="4" w:space="0" w:color="auto"/>
              <w:bottom w:val="single" w:sz="4" w:space="0" w:color="auto"/>
            </w:tcBorders>
            <w:shd w:val="clear" w:color="auto" w:fill="auto"/>
          </w:tcPr>
          <w:p w14:paraId="00E80394" w14:textId="77777777" w:rsidR="00147DBC" w:rsidRPr="00147DBC" w:rsidRDefault="00147DBC" w:rsidP="00147DBC">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5FDDED86" w14:textId="77777777" w:rsidR="00147DBC" w:rsidRPr="00147DBC" w:rsidRDefault="00147DBC" w:rsidP="00147DBC">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5FEE26B0" w14:textId="77777777" w:rsidR="00147DBC" w:rsidRPr="00147DBC" w:rsidRDefault="00147DBC" w:rsidP="00147DBC">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4E4F20A7" w14:textId="77777777" w:rsidR="00147DBC" w:rsidRPr="00147DBC" w:rsidRDefault="00147DBC" w:rsidP="00147DBC">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4CA48407" w14:textId="77777777" w:rsidR="00147DBC" w:rsidRPr="00147DBC" w:rsidRDefault="00147DBC" w:rsidP="00147DBC">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5E69E6D2" w14:textId="77777777" w:rsidR="00147DBC" w:rsidRPr="00147DBC" w:rsidRDefault="00147DBC" w:rsidP="00147DBC">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1FC8DDCF" w14:textId="77777777" w:rsidR="00147DBC" w:rsidRPr="00147DBC" w:rsidRDefault="00147DBC" w:rsidP="00147DBC">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77F207AB" w14:textId="77777777" w:rsidR="00147DBC" w:rsidRPr="00147DBC" w:rsidRDefault="00147DBC" w:rsidP="00147DBC">
            <w:pPr>
              <w:rPr>
                <w:rFonts w:cstheme="minorHAnsi"/>
                <w:color w:val="000000" w:themeColor="text1"/>
              </w:rPr>
            </w:pPr>
          </w:p>
        </w:tc>
      </w:tr>
      <w:tr w:rsidR="00147DBC" w:rsidRPr="000D6B01" w14:paraId="51AD4598" w14:textId="77777777" w:rsidTr="00B033E1">
        <w:trPr>
          <w:trHeight w:val="178"/>
        </w:trPr>
        <w:tc>
          <w:tcPr>
            <w:tcW w:w="15388" w:type="dxa"/>
            <w:gridSpan w:val="8"/>
            <w:tcBorders>
              <w:top w:val="single" w:sz="4" w:space="0" w:color="auto"/>
              <w:bottom w:val="single" w:sz="4" w:space="0" w:color="auto"/>
            </w:tcBorders>
            <w:shd w:val="clear" w:color="auto" w:fill="auto"/>
          </w:tcPr>
          <w:p w14:paraId="45D9DAD7" w14:textId="0BC4FD05" w:rsidR="00147DBC" w:rsidRPr="00147DBC" w:rsidRDefault="00147DBC" w:rsidP="00147DBC">
            <w:pPr>
              <w:pStyle w:val="Heading2"/>
              <w:numPr>
                <w:ilvl w:val="0"/>
                <w:numId w:val="7"/>
              </w:numPr>
              <w:outlineLvl w:val="1"/>
              <w:rPr>
                <w:color w:val="000000" w:themeColor="text1"/>
              </w:rPr>
            </w:pPr>
            <w:bookmarkStart w:id="105" w:name="_Central_Government"/>
            <w:bookmarkStart w:id="106" w:name="_Toc195793174"/>
            <w:bookmarkEnd w:id="105"/>
            <w:r w:rsidRPr="00147DBC">
              <w:rPr>
                <w:color w:val="000000" w:themeColor="text1"/>
              </w:rPr>
              <w:t>Central Government</w:t>
            </w:r>
            <w:bookmarkEnd w:id="106"/>
          </w:p>
        </w:tc>
      </w:tr>
      <w:tr w:rsidR="00147DBC" w:rsidRPr="000D6B01" w14:paraId="71B7C5C7" w14:textId="77777777" w:rsidTr="00147DBC">
        <w:trPr>
          <w:trHeight w:val="178"/>
        </w:trPr>
        <w:tc>
          <w:tcPr>
            <w:tcW w:w="1225" w:type="dxa"/>
            <w:tcBorders>
              <w:top w:val="single" w:sz="4" w:space="0" w:color="auto"/>
              <w:bottom w:val="single" w:sz="4" w:space="0" w:color="auto"/>
            </w:tcBorders>
            <w:shd w:val="clear" w:color="auto" w:fill="auto"/>
          </w:tcPr>
          <w:p w14:paraId="6E126414" w14:textId="296421B2" w:rsidR="00147DBC" w:rsidRPr="00147DBC" w:rsidRDefault="00147DBC" w:rsidP="00147DBC">
            <w:pPr>
              <w:rPr>
                <w:rFonts w:cstheme="minorHAnsi"/>
                <w:color w:val="000000" w:themeColor="text1"/>
              </w:rPr>
            </w:pPr>
            <w:r w:rsidRPr="00147DBC">
              <w:rPr>
                <w:rFonts w:cstheme="minorHAnsi"/>
                <w:color w:val="000000" w:themeColor="text1"/>
              </w:rPr>
              <w:t>26.1</w:t>
            </w:r>
          </w:p>
        </w:tc>
        <w:tc>
          <w:tcPr>
            <w:tcW w:w="4131" w:type="dxa"/>
            <w:tcBorders>
              <w:top w:val="single" w:sz="4" w:space="0" w:color="auto"/>
              <w:bottom w:val="single" w:sz="4" w:space="0" w:color="auto"/>
            </w:tcBorders>
            <w:shd w:val="clear" w:color="auto" w:fill="auto"/>
          </w:tcPr>
          <w:p w14:paraId="529636D8" w14:textId="1ABC4EA7"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OFSTED reports and papers</w:t>
            </w:r>
          </w:p>
        </w:tc>
        <w:tc>
          <w:tcPr>
            <w:tcW w:w="1453" w:type="dxa"/>
            <w:tcBorders>
              <w:top w:val="single" w:sz="4" w:space="0" w:color="auto"/>
              <w:bottom w:val="single" w:sz="4" w:space="0" w:color="auto"/>
            </w:tcBorders>
            <w:shd w:val="clear" w:color="auto" w:fill="auto"/>
          </w:tcPr>
          <w:p w14:paraId="67C2E5BE" w14:textId="7DD1F509" w:rsidR="00147DBC" w:rsidRPr="00147DBC" w:rsidRDefault="00147DBC" w:rsidP="00147DBC">
            <w:pPr>
              <w:rPr>
                <w:rFonts w:cstheme="minorHAnsi"/>
                <w:color w:val="000000" w:themeColor="text1"/>
              </w:rPr>
            </w:pPr>
            <w:r w:rsidRPr="00147DBC">
              <w:rPr>
                <w:rFonts w:cstheme="minorHAnsi"/>
                <w:color w:val="000000"/>
              </w:rPr>
              <w:t xml:space="preserve">Secure location in Headteachers Office </w:t>
            </w:r>
          </w:p>
        </w:tc>
        <w:tc>
          <w:tcPr>
            <w:tcW w:w="1418" w:type="dxa"/>
            <w:tcBorders>
              <w:top w:val="single" w:sz="4" w:space="0" w:color="auto"/>
              <w:bottom w:val="single" w:sz="4" w:space="0" w:color="auto"/>
            </w:tcBorders>
            <w:shd w:val="clear" w:color="auto" w:fill="auto"/>
          </w:tcPr>
          <w:p w14:paraId="3AF48BBB" w14:textId="7AB25E5D" w:rsidR="00147DBC" w:rsidRPr="00147DBC" w:rsidRDefault="00147DBC" w:rsidP="00147DBC">
            <w:pPr>
              <w:rPr>
                <w:rFonts w:cstheme="minorHAnsi"/>
                <w:b/>
                <w:bCs/>
                <w:color w:val="000000" w:themeColor="text1"/>
              </w:rPr>
            </w:pPr>
            <w:r w:rsidRPr="00147DBC">
              <w:rPr>
                <w:rFonts w:cstheme="minorHAnsi"/>
              </w:rPr>
              <w:t xml:space="preserve">Headteacher </w:t>
            </w:r>
          </w:p>
        </w:tc>
        <w:tc>
          <w:tcPr>
            <w:tcW w:w="2396" w:type="dxa"/>
            <w:tcBorders>
              <w:top w:val="single" w:sz="4" w:space="0" w:color="auto"/>
              <w:bottom w:val="single" w:sz="4" w:space="0" w:color="auto"/>
            </w:tcBorders>
            <w:shd w:val="clear" w:color="auto" w:fill="auto"/>
          </w:tcPr>
          <w:p w14:paraId="52A15961" w14:textId="45637A06" w:rsidR="00147DBC" w:rsidRPr="00147DBC" w:rsidRDefault="00147DBC" w:rsidP="00147DBC">
            <w:pPr>
              <w:rPr>
                <w:rFonts w:cstheme="minorHAnsi"/>
                <w:color w:val="000000" w:themeColor="text1"/>
              </w:rPr>
            </w:pPr>
            <w:r w:rsidRPr="00147DBC">
              <w:rPr>
                <w:rFonts w:cstheme="minorHAnsi"/>
                <w:color w:val="000000" w:themeColor="text1"/>
              </w:rPr>
              <w:t>Retain whilst current</w:t>
            </w:r>
          </w:p>
        </w:tc>
        <w:tc>
          <w:tcPr>
            <w:tcW w:w="1811" w:type="dxa"/>
            <w:tcBorders>
              <w:top w:val="single" w:sz="4" w:space="0" w:color="auto"/>
              <w:bottom w:val="single" w:sz="4" w:space="0" w:color="auto"/>
            </w:tcBorders>
            <w:shd w:val="clear" w:color="auto" w:fill="auto"/>
          </w:tcPr>
          <w:p w14:paraId="12EEACEB" w14:textId="10791C13" w:rsidR="00147DBC" w:rsidRPr="00147DBC" w:rsidRDefault="00147DBC" w:rsidP="00147DBC">
            <w:pPr>
              <w:rPr>
                <w:rFonts w:cstheme="minorHAnsi"/>
                <w:color w:val="000000" w:themeColor="text1"/>
              </w:rPr>
            </w:pPr>
            <w:r w:rsidRPr="00147DBC">
              <w:rPr>
                <w:rFonts w:cstheme="minorHAnsi"/>
                <w:color w:val="000000" w:themeColor="text1"/>
              </w:rPr>
              <w:t>Date new report is issued</w:t>
            </w:r>
          </w:p>
        </w:tc>
        <w:tc>
          <w:tcPr>
            <w:tcW w:w="1598" w:type="dxa"/>
            <w:tcBorders>
              <w:top w:val="single" w:sz="4" w:space="0" w:color="auto"/>
              <w:bottom w:val="single" w:sz="4" w:space="0" w:color="auto"/>
            </w:tcBorders>
            <w:shd w:val="clear" w:color="auto" w:fill="auto"/>
          </w:tcPr>
          <w:p w14:paraId="696C5C34" w14:textId="1210BCC4"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7D1A36DD" w14:textId="685BAD77" w:rsidR="00147DBC" w:rsidRPr="00147DBC" w:rsidRDefault="00147DBC" w:rsidP="00147DBC">
            <w:pPr>
              <w:rPr>
                <w:rFonts w:cstheme="minorHAnsi"/>
                <w:color w:val="000000" w:themeColor="text1"/>
              </w:rPr>
            </w:pPr>
            <w:r w:rsidRPr="00147DBC">
              <w:rPr>
                <w:rFonts w:cstheme="minorHAnsi"/>
                <w:color w:val="000000" w:themeColor="text1"/>
              </w:rPr>
              <w:t>Offer to Local Authority Record Office</w:t>
            </w:r>
          </w:p>
        </w:tc>
      </w:tr>
      <w:tr w:rsidR="00147DBC" w:rsidRPr="000D6B01" w14:paraId="0E0B1840" w14:textId="77777777" w:rsidTr="00147DBC">
        <w:trPr>
          <w:trHeight w:val="178"/>
        </w:trPr>
        <w:tc>
          <w:tcPr>
            <w:tcW w:w="1225" w:type="dxa"/>
            <w:tcBorders>
              <w:top w:val="single" w:sz="4" w:space="0" w:color="auto"/>
              <w:bottom w:val="single" w:sz="4" w:space="0" w:color="auto"/>
            </w:tcBorders>
            <w:shd w:val="clear" w:color="auto" w:fill="auto"/>
          </w:tcPr>
          <w:p w14:paraId="5401A35B" w14:textId="646417C0" w:rsidR="00147DBC" w:rsidRPr="00147DBC" w:rsidRDefault="00147DBC" w:rsidP="00147DBC">
            <w:pPr>
              <w:rPr>
                <w:rFonts w:cstheme="minorHAnsi"/>
                <w:color w:val="000000" w:themeColor="text1"/>
              </w:rPr>
            </w:pPr>
            <w:r w:rsidRPr="00147DBC">
              <w:rPr>
                <w:rFonts w:cstheme="minorHAnsi"/>
                <w:color w:val="000000" w:themeColor="text1"/>
              </w:rPr>
              <w:t>26.2</w:t>
            </w:r>
          </w:p>
        </w:tc>
        <w:tc>
          <w:tcPr>
            <w:tcW w:w="4131" w:type="dxa"/>
            <w:tcBorders>
              <w:top w:val="single" w:sz="4" w:space="0" w:color="auto"/>
              <w:bottom w:val="single" w:sz="4" w:space="0" w:color="auto"/>
            </w:tcBorders>
            <w:shd w:val="clear" w:color="auto" w:fill="auto"/>
          </w:tcPr>
          <w:p w14:paraId="5DE4CE45" w14:textId="01F8C56F"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Returns made to central government, including Schools financial value standard (SFVS) and assurance statement</w:t>
            </w:r>
          </w:p>
        </w:tc>
        <w:tc>
          <w:tcPr>
            <w:tcW w:w="1453" w:type="dxa"/>
            <w:tcBorders>
              <w:top w:val="single" w:sz="4" w:space="0" w:color="auto"/>
              <w:bottom w:val="single" w:sz="4" w:space="0" w:color="auto"/>
            </w:tcBorders>
            <w:shd w:val="clear" w:color="auto" w:fill="auto"/>
          </w:tcPr>
          <w:p w14:paraId="2DCA22B5" w14:textId="27DB1EFB" w:rsidR="00147DBC" w:rsidRPr="00147DBC" w:rsidRDefault="00147DBC" w:rsidP="00147DBC">
            <w:pPr>
              <w:rPr>
                <w:rFonts w:cstheme="minorHAnsi"/>
                <w:color w:val="000000" w:themeColor="text1"/>
              </w:rPr>
            </w:pPr>
            <w:r w:rsidRPr="00147DBC">
              <w:rPr>
                <w:rFonts w:cstheme="minorHAnsi"/>
                <w:color w:val="000000"/>
              </w:rPr>
              <w:t xml:space="preserve">Secure location in Office </w:t>
            </w:r>
          </w:p>
        </w:tc>
        <w:tc>
          <w:tcPr>
            <w:tcW w:w="1418" w:type="dxa"/>
            <w:tcBorders>
              <w:top w:val="single" w:sz="4" w:space="0" w:color="auto"/>
              <w:bottom w:val="single" w:sz="4" w:space="0" w:color="auto"/>
            </w:tcBorders>
            <w:shd w:val="clear" w:color="auto" w:fill="auto"/>
          </w:tcPr>
          <w:p w14:paraId="3EA233F9" w14:textId="1C404D24" w:rsidR="00147DBC" w:rsidRPr="00147DBC" w:rsidRDefault="00147DBC" w:rsidP="00147DBC">
            <w:pPr>
              <w:rPr>
                <w:rFonts w:cstheme="minorHAnsi"/>
                <w:b/>
                <w:bCs/>
                <w:color w:val="000000" w:themeColor="text1"/>
              </w:rPr>
            </w:pPr>
            <w:r w:rsidRPr="00147DBC">
              <w:rPr>
                <w:rFonts w:cstheme="minorHAnsi"/>
              </w:rPr>
              <w:t xml:space="preserve">Headteacher </w:t>
            </w:r>
          </w:p>
        </w:tc>
        <w:tc>
          <w:tcPr>
            <w:tcW w:w="2396" w:type="dxa"/>
            <w:tcBorders>
              <w:top w:val="single" w:sz="4" w:space="0" w:color="auto"/>
              <w:bottom w:val="single" w:sz="4" w:space="0" w:color="auto"/>
            </w:tcBorders>
            <w:shd w:val="clear" w:color="auto" w:fill="auto"/>
          </w:tcPr>
          <w:p w14:paraId="6FB0B677" w14:textId="77B2D7BA" w:rsidR="00147DBC" w:rsidRPr="00147DBC" w:rsidRDefault="00147DBC" w:rsidP="00147DBC">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6954D95B" w14:textId="0CC065D5" w:rsidR="00147DBC" w:rsidRPr="00147DBC" w:rsidRDefault="00147DBC" w:rsidP="00147DBC">
            <w:pPr>
              <w:rPr>
                <w:rFonts w:cstheme="minorHAnsi"/>
                <w:color w:val="000000" w:themeColor="text1"/>
              </w:rPr>
            </w:pPr>
            <w:r w:rsidRPr="00147DBC">
              <w:rPr>
                <w:rFonts w:cstheme="minorHAnsi"/>
                <w:color w:val="000000" w:themeColor="text1"/>
              </w:rPr>
              <w:t>End of the calendar year that the record was created in</w:t>
            </w:r>
          </w:p>
        </w:tc>
        <w:tc>
          <w:tcPr>
            <w:tcW w:w="1598" w:type="dxa"/>
            <w:tcBorders>
              <w:top w:val="single" w:sz="4" w:space="0" w:color="auto"/>
              <w:bottom w:val="single" w:sz="4" w:space="0" w:color="auto"/>
            </w:tcBorders>
            <w:shd w:val="clear" w:color="auto" w:fill="auto"/>
          </w:tcPr>
          <w:p w14:paraId="77236813" w14:textId="044FCCFB"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245C8FF3" w14:textId="04777D39" w:rsidR="00147DBC" w:rsidRPr="00147DBC" w:rsidRDefault="00147DBC" w:rsidP="00147DBC">
            <w:pPr>
              <w:rPr>
                <w:rFonts w:cstheme="minorHAnsi"/>
                <w:color w:val="000000" w:themeColor="text1"/>
              </w:rPr>
            </w:pPr>
            <w:r w:rsidRPr="00147DBC">
              <w:rPr>
                <w:rFonts w:cstheme="minorHAnsi"/>
                <w:color w:val="000000" w:themeColor="text1"/>
              </w:rPr>
              <w:t>Secure disposal</w:t>
            </w:r>
          </w:p>
        </w:tc>
      </w:tr>
      <w:tr w:rsidR="00147DBC" w:rsidRPr="000D6B01" w14:paraId="2242A454" w14:textId="77777777" w:rsidTr="00147DBC">
        <w:trPr>
          <w:trHeight w:val="178"/>
        </w:trPr>
        <w:tc>
          <w:tcPr>
            <w:tcW w:w="1225" w:type="dxa"/>
            <w:tcBorders>
              <w:top w:val="single" w:sz="4" w:space="0" w:color="auto"/>
              <w:bottom w:val="single" w:sz="4" w:space="0" w:color="auto"/>
            </w:tcBorders>
            <w:shd w:val="clear" w:color="auto" w:fill="auto"/>
          </w:tcPr>
          <w:p w14:paraId="3CBC5D1A" w14:textId="3F9CAA8C" w:rsidR="00147DBC" w:rsidRPr="00147DBC" w:rsidRDefault="00147DBC" w:rsidP="00147DBC">
            <w:pPr>
              <w:rPr>
                <w:rFonts w:cstheme="minorHAnsi"/>
                <w:color w:val="000000" w:themeColor="text1"/>
              </w:rPr>
            </w:pPr>
            <w:r w:rsidRPr="00147DBC">
              <w:rPr>
                <w:rFonts w:cstheme="minorHAnsi"/>
                <w:color w:val="000000" w:themeColor="text1"/>
              </w:rPr>
              <w:t>26.3</w:t>
            </w:r>
          </w:p>
        </w:tc>
        <w:tc>
          <w:tcPr>
            <w:tcW w:w="4131" w:type="dxa"/>
            <w:tcBorders>
              <w:top w:val="single" w:sz="4" w:space="0" w:color="auto"/>
              <w:bottom w:val="single" w:sz="4" w:space="0" w:color="auto"/>
            </w:tcBorders>
            <w:shd w:val="clear" w:color="auto" w:fill="auto"/>
          </w:tcPr>
          <w:p w14:paraId="214C7987" w14:textId="48BB2EF7"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Circulars and other information sent from central government</w:t>
            </w:r>
          </w:p>
        </w:tc>
        <w:tc>
          <w:tcPr>
            <w:tcW w:w="1453" w:type="dxa"/>
            <w:tcBorders>
              <w:top w:val="single" w:sz="4" w:space="0" w:color="auto"/>
              <w:bottom w:val="single" w:sz="4" w:space="0" w:color="auto"/>
            </w:tcBorders>
            <w:shd w:val="clear" w:color="auto" w:fill="auto"/>
          </w:tcPr>
          <w:p w14:paraId="0DDEE3AC" w14:textId="69DC1C44" w:rsidR="00147DBC" w:rsidRPr="00147DBC" w:rsidRDefault="00147DBC" w:rsidP="00147DBC">
            <w:pPr>
              <w:rPr>
                <w:rFonts w:cstheme="minorHAnsi"/>
                <w:color w:val="000000" w:themeColor="text1"/>
              </w:rPr>
            </w:pPr>
            <w:r w:rsidRPr="00147DBC">
              <w:rPr>
                <w:rFonts w:cstheme="minorHAnsi"/>
                <w:color w:val="000000"/>
              </w:rPr>
              <w:t>Email</w:t>
            </w:r>
          </w:p>
        </w:tc>
        <w:tc>
          <w:tcPr>
            <w:tcW w:w="1418" w:type="dxa"/>
            <w:tcBorders>
              <w:top w:val="single" w:sz="4" w:space="0" w:color="auto"/>
              <w:bottom w:val="single" w:sz="4" w:space="0" w:color="auto"/>
            </w:tcBorders>
            <w:shd w:val="clear" w:color="auto" w:fill="auto"/>
          </w:tcPr>
          <w:p w14:paraId="3AD0F6BB" w14:textId="3C3553C4" w:rsidR="00147DBC" w:rsidRPr="00147DBC" w:rsidRDefault="00147DBC" w:rsidP="00147DBC">
            <w:pPr>
              <w:rPr>
                <w:rFonts w:cstheme="minorHAnsi"/>
                <w:b/>
                <w:bCs/>
                <w:color w:val="000000" w:themeColor="text1"/>
              </w:rPr>
            </w:pPr>
            <w:r w:rsidRPr="00147DBC">
              <w:rPr>
                <w:rFonts w:cstheme="minorHAnsi"/>
                <w:bCs/>
              </w:rPr>
              <w:t>Headteacher</w:t>
            </w:r>
          </w:p>
        </w:tc>
        <w:tc>
          <w:tcPr>
            <w:tcW w:w="2396" w:type="dxa"/>
            <w:tcBorders>
              <w:top w:val="single" w:sz="4" w:space="0" w:color="auto"/>
              <w:bottom w:val="single" w:sz="4" w:space="0" w:color="auto"/>
            </w:tcBorders>
            <w:shd w:val="clear" w:color="auto" w:fill="auto"/>
          </w:tcPr>
          <w:p w14:paraId="7D963514" w14:textId="36BF7861" w:rsidR="00147DBC" w:rsidRPr="00147DBC" w:rsidRDefault="00147DBC" w:rsidP="00147DBC">
            <w:pPr>
              <w:rPr>
                <w:rFonts w:cstheme="minorHAnsi"/>
                <w:color w:val="000000" w:themeColor="text1"/>
              </w:rPr>
            </w:pPr>
            <w:r w:rsidRPr="00147DBC">
              <w:rPr>
                <w:rFonts w:cstheme="minorHAnsi"/>
                <w:color w:val="000000" w:themeColor="text1"/>
              </w:rPr>
              <w:t>Operational use</w:t>
            </w:r>
          </w:p>
        </w:tc>
        <w:tc>
          <w:tcPr>
            <w:tcW w:w="1811" w:type="dxa"/>
            <w:tcBorders>
              <w:top w:val="single" w:sz="4" w:space="0" w:color="auto"/>
              <w:bottom w:val="single" w:sz="4" w:space="0" w:color="auto"/>
            </w:tcBorders>
            <w:shd w:val="clear" w:color="auto" w:fill="auto"/>
          </w:tcPr>
          <w:p w14:paraId="067F359B" w14:textId="1F736DB8" w:rsidR="00147DBC" w:rsidRPr="00147DBC" w:rsidRDefault="00147DBC" w:rsidP="00147DBC">
            <w:pPr>
              <w:rPr>
                <w:rFonts w:cstheme="minorHAnsi"/>
                <w:color w:val="000000" w:themeColor="text1"/>
              </w:rPr>
            </w:pPr>
            <w:r w:rsidRPr="00147DBC">
              <w:rPr>
                <w:rFonts w:cstheme="minorHAnsi"/>
                <w:color w:val="000000" w:themeColor="text1"/>
              </w:rPr>
              <w:t>Date of issue</w:t>
            </w:r>
          </w:p>
        </w:tc>
        <w:tc>
          <w:tcPr>
            <w:tcW w:w="1598" w:type="dxa"/>
            <w:tcBorders>
              <w:top w:val="single" w:sz="4" w:space="0" w:color="auto"/>
              <w:bottom w:val="single" w:sz="4" w:space="0" w:color="auto"/>
            </w:tcBorders>
            <w:shd w:val="clear" w:color="auto" w:fill="auto"/>
          </w:tcPr>
          <w:p w14:paraId="5938402B" w14:textId="67312CEC"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5E0288B0" w14:textId="64955597" w:rsidR="00147DBC" w:rsidRPr="00147DBC" w:rsidRDefault="00147DBC" w:rsidP="00147DBC">
            <w:pPr>
              <w:rPr>
                <w:rFonts w:cstheme="minorHAnsi"/>
                <w:color w:val="000000" w:themeColor="text1"/>
              </w:rPr>
            </w:pPr>
            <w:r w:rsidRPr="00147DBC">
              <w:rPr>
                <w:rFonts w:cstheme="minorHAnsi"/>
                <w:color w:val="000000" w:themeColor="text1"/>
              </w:rPr>
              <w:t>Secure disposal</w:t>
            </w:r>
          </w:p>
        </w:tc>
      </w:tr>
      <w:tr w:rsidR="00147DBC" w:rsidRPr="000D6B01" w14:paraId="6436F289" w14:textId="77777777" w:rsidTr="005B2BDA">
        <w:trPr>
          <w:trHeight w:val="178"/>
        </w:trPr>
        <w:tc>
          <w:tcPr>
            <w:tcW w:w="1225" w:type="dxa"/>
            <w:tcBorders>
              <w:top w:val="single" w:sz="4" w:space="0" w:color="auto"/>
              <w:bottom w:val="single" w:sz="4" w:space="0" w:color="auto"/>
            </w:tcBorders>
            <w:shd w:val="clear" w:color="auto" w:fill="auto"/>
          </w:tcPr>
          <w:p w14:paraId="2B5A5FFD" w14:textId="77777777" w:rsidR="00147DBC" w:rsidRPr="00147DBC" w:rsidRDefault="00147DBC" w:rsidP="00147DBC">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45214181" w14:textId="77777777" w:rsidR="00147DBC" w:rsidRPr="00147DBC" w:rsidRDefault="00147DBC" w:rsidP="00147DBC">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27DACE7A" w14:textId="77777777" w:rsidR="00147DBC" w:rsidRPr="00147DBC" w:rsidRDefault="00147DBC" w:rsidP="00147DBC">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102FE548" w14:textId="77777777" w:rsidR="00147DBC" w:rsidRPr="00147DBC" w:rsidRDefault="00147DBC" w:rsidP="00147DBC">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187BAF29" w14:textId="77777777" w:rsidR="00147DBC" w:rsidRPr="00147DBC" w:rsidRDefault="00147DBC" w:rsidP="00147DBC">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5BFB6D9E" w14:textId="77777777" w:rsidR="00147DBC" w:rsidRPr="00147DBC" w:rsidRDefault="00147DBC" w:rsidP="00147DBC">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57A9294D" w14:textId="77777777" w:rsidR="00147DBC" w:rsidRPr="00147DBC" w:rsidRDefault="00147DBC" w:rsidP="00147DBC">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0FA26630" w14:textId="77777777" w:rsidR="00147DBC" w:rsidRPr="00147DBC" w:rsidRDefault="00147DBC" w:rsidP="00147DBC">
            <w:pPr>
              <w:rPr>
                <w:rFonts w:cstheme="minorHAnsi"/>
                <w:color w:val="000000" w:themeColor="text1"/>
              </w:rPr>
            </w:pPr>
          </w:p>
        </w:tc>
      </w:tr>
      <w:tr w:rsidR="00147DBC" w:rsidRPr="000D6B01" w14:paraId="587FA669" w14:textId="77777777" w:rsidTr="00B033E1">
        <w:trPr>
          <w:trHeight w:val="178"/>
        </w:trPr>
        <w:tc>
          <w:tcPr>
            <w:tcW w:w="15388" w:type="dxa"/>
            <w:gridSpan w:val="8"/>
            <w:tcBorders>
              <w:top w:val="single" w:sz="4" w:space="0" w:color="auto"/>
              <w:bottom w:val="single" w:sz="4" w:space="0" w:color="auto"/>
            </w:tcBorders>
            <w:shd w:val="clear" w:color="auto" w:fill="auto"/>
          </w:tcPr>
          <w:p w14:paraId="13EBCF62" w14:textId="768E8A5A" w:rsidR="00147DBC" w:rsidRPr="00147DBC" w:rsidRDefault="00147DBC" w:rsidP="00147DBC">
            <w:pPr>
              <w:pStyle w:val="Heading2"/>
              <w:numPr>
                <w:ilvl w:val="0"/>
                <w:numId w:val="7"/>
              </w:numPr>
              <w:outlineLvl w:val="1"/>
              <w:rPr>
                <w:color w:val="000000" w:themeColor="text1"/>
              </w:rPr>
            </w:pPr>
            <w:bookmarkStart w:id="107" w:name="_Parent_/_Alumni"/>
            <w:bookmarkStart w:id="108" w:name="_Toc195793175"/>
            <w:bookmarkEnd w:id="107"/>
            <w:r w:rsidRPr="00147DBC">
              <w:rPr>
                <w:color w:val="000000" w:themeColor="text1"/>
              </w:rPr>
              <w:t>Parent / Alumni Associations</w:t>
            </w:r>
            <w:bookmarkEnd w:id="108"/>
          </w:p>
        </w:tc>
      </w:tr>
      <w:tr w:rsidR="00147DBC" w:rsidRPr="000D6B01" w14:paraId="75662F26" w14:textId="77777777" w:rsidTr="00147DBC">
        <w:trPr>
          <w:trHeight w:val="178"/>
        </w:trPr>
        <w:tc>
          <w:tcPr>
            <w:tcW w:w="1225" w:type="dxa"/>
            <w:tcBorders>
              <w:top w:val="single" w:sz="4" w:space="0" w:color="auto"/>
              <w:bottom w:val="single" w:sz="4" w:space="0" w:color="auto"/>
            </w:tcBorders>
            <w:shd w:val="clear" w:color="auto" w:fill="auto"/>
          </w:tcPr>
          <w:p w14:paraId="1E564DA2" w14:textId="20E137FC" w:rsidR="00147DBC" w:rsidRPr="00147DBC" w:rsidRDefault="00147DBC" w:rsidP="00147DBC">
            <w:pPr>
              <w:rPr>
                <w:rFonts w:cstheme="minorHAnsi"/>
                <w:color w:val="000000" w:themeColor="text1"/>
              </w:rPr>
            </w:pPr>
            <w:r w:rsidRPr="00147DBC">
              <w:rPr>
                <w:rFonts w:cstheme="minorHAnsi"/>
                <w:color w:val="000000" w:themeColor="text1"/>
              </w:rPr>
              <w:t>27.1</w:t>
            </w:r>
          </w:p>
        </w:tc>
        <w:tc>
          <w:tcPr>
            <w:tcW w:w="4131" w:type="dxa"/>
            <w:tcBorders>
              <w:top w:val="single" w:sz="4" w:space="0" w:color="auto"/>
              <w:bottom w:val="single" w:sz="4" w:space="0" w:color="auto"/>
            </w:tcBorders>
            <w:shd w:val="clear" w:color="auto" w:fill="auto"/>
          </w:tcPr>
          <w:p w14:paraId="6FED00D0" w14:textId="0749165E"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Records relating to the creation and management of PTA and Old Pupil Associations</w:t>
            </w:r>
          </w:p>
        </w:tc>
        <w:tc>
          <w:tcPr>
            <w:tcW w:w="1453" w:type="dxa"/>
            <w:tcBorders>
              <w:top w:val="single" w:sz="4" w:space="0" w:color="auto"/>
              <w:bottom w:val="single" w:sz="4" w:space="0" w:color="auto"/>
            </w:tcBorders>
            <w:shd w:val="clear" w:color="auto" w:fill="auto"/>
          </w:tcPr>
          <w:p w14:paraId="72452EE9" w14:textId="008EFFF6" w:rsidR="00147DBC" w:rsidRPr="00147DBC" w:rsidRDefault="00147DBC" w:rsidP="00147DBC">
            <w:pPr>
              <w:rPr>
                <w:rFonts w:cstheme="minorHAnsi"/>
                <w:color w:val="000000" w:themeColor="text1"/>
              </w:rPr>
            </w:pPr>
            <w:r w:rsidRPr="00147DBC">
              <w:rPr>
                <w:rFonts w:cstheme="minorHAnsi"/>
                <w:color w:val="000000"/>
              </w:rPr>
              <w:t>Securely held by PTA</w:t>
            </w:r>
          </w:p>
        </w:tc>
        <w:tc>
          <w:tcPr>
            <w:tcW w:w="1418" w:type="dxa"/>
            <w:tcBorders>
              <w:top w:val="single" w:sz="4" w:space="0" w:color="auto"/>
              <w:bottom w:val="single" w:sz="4" w:space="0" w:color="auto"/>
            </w:tcBorders>
            <w:shd w:val="clear" w:color="auto" w:fill="auto"/>
          </w:tcPr>
          <w:p w14:paraId="63258A84" w14:textId="08FE333F" w:rsidR="00147DBC" w:rsidRPr="00147DBC" w:rsidRDefault="00147DBC" w:rsidP="00147DBC">
            <w:pPr>
              <w:rPr>
                <w:rFonts w:cstheme="minorHAnsi"/>
                <w:b/>
                <w:bCs/>
                <w:color w:val="000000" w:themeColor="text1"/>
              </w:rPr>
            </w:pPr>
            <w:r w:rsidRPr="00147DBC">
              <w:rPr>
                <w:rFonts w:cstheme="minorHAnsi"/>
                <w:bCs/>
              </w:rPr>
              <w:t>Chair of the PTA</w:t>
            </w:r>
          </w:p>
        </w:tc>
        <w:tc>
          <w:tcPr>
            <w:tcW w:w="2396" w:type="dxa"/>
            <w:tcBorders>
              <w:top w:val="single" w:sz="4" w:space="0" w:color="auto"/>
              <w:bottom w:val="single" w:sz="4" w:space="0" w:color="auto"/>
            </w:tcBorders>
            <w:shd w:val="clear" w:color="auto" w:fill="auto"/>
          </w:tcPr>
          <w:p w14:paraId="323FDD1E" w14:textId="40B9D045" w:rsidR="00147DBC" w:rsidRPr="00147DBC" w:rsidRDefault="00147DBC" w:rsidP="00147DBC">
            <w:pPr>
              <w:rPr>
                <w:rFonts w:cstheme="minorHAnsi"/>
                <w:color w:val="000000" w:themeColor="text1"/>
              </w:rPr>
            </w:pPr>
            <w:r w:rsidRPr="00147DBC">
              <w:rPr>
                <w:rFonts w:cstheme="minorHAnsi"/>
                <w:color w:val="000000" w:themeColor="text1"/>
              </w:rPr>
              <w:t>Current year + 6 years</w:t>
            </w:r>
          </w:p>
        </w:tc>
        <w:tc>
          <w:tcPr>
            <w:tcW w:w="1811" w:type="dxa"/>
            <w:tcBorders>
              <w:top w:val="single" w:sz="4" w:space="0" w:color="auto"/>
              <w:bottom w:val="single" w:sz="4" w:space="0" w:color="auto"/>
            </w:tcBorders>
            <w:shd w:val="clear" w:color="auto" w:fill="auto"/>
          </w:tcPr>
          <w:p w14:paraId="5712A8B4" w14:textId="53505E8F" w:rsidR="00147DBC" w:rsidRPr="00147DBC" w:rsidRDefault="00147DBC" w:rsidP="00147DBC">
            <w:pPr>
              <w:rPr>
                <w:rFonts w:cstheme="minorHAnsi"/>
                <w:color w:val="000000" w:themeColor="text1"/>
              </w:rPr>
            </w:pPr>
            <w:r w:rsidRPr="00147DBC">
              <w:rPr>
                <w:rFonts w:cstheme="minorHAnsi"/>
                <w:color w:val="000000" w:themeColor="text1"/>
              </w:rPr>
              <w:t>Date of foundation</w:t>
            </w:r>
          </w:p>
        </w:tc>
        <w:tc>
          <w:tcPr>
            <w:tcW w:w="1598" w:type="dxa"/>
            <w:tcBorders>
              <w:top w:val="single" w:sz="4" w:space="0" w:color="auto"/>
              <w:bottom w:val="single" w:sz="4" w:space="0" w:color="auto"/>
            </w:tcBorders>
            <w:shd w:val="clear" w:color="auto" w:fill="auto"/>
          </w:tcPr>
          <w:p w14:paraId="01DEF54F" w14:textId="377D86A2" w:rsidR="00147DBC" w:rsidRPr="00147DBC" w:rsidRDefault="00147DBC" w:rsidP="00147DBC">
            <w:pPr>
              <w:rPr>
                <w:rFonts w:cstheme="minorHAnsi"/>
                <w:color w:val="000000" w:themeColor="text1"/>
              </w:rPr>
            </w:pPr>
            <w:r w:rsidRPr="00147DBC">
              <w:rPr>
                <w:rFonts w:cstheme="minorHAnsi"/>
                <w:color w:val="000000" w:themeColor="text1"/>
              </w:rPr>
              <w:t>Common practice</w:t>
            </w:r>
          </w:p>
        </w:tc>
        <w:tc>
          <w:tcPr>
            <w:tcW w:w="1356" w:type="dxa"/>
            <w:tcBorders>
              <w:top w:val="single" w:sz="4" w:space="0" w:color="auto"/>
              <w:bottom w:val="single" w:sz="4" w:space="0" w:color="auto"/>
            </w:tcBorders>
            <w:shd w:val="clear" w:color="auto" w:fill="auto"/>
          </w:tcPr>
          <w:p w14:paraId="61758B19" w14:textId="045AB8AC" w:rsidR="00147DBC" w:rsidRPr="00147DBC" w:rsidRDefault="00147DBC" w:rsidP="00147DBC">
            <w:pPr>
              <w:rPr>
                <w:rFonts w:cstheme="minorHAnsi"/>
                <w:color w:val="000000" w:themeColor="text1"/>
              </w:rPr>
            </w:pPr>
            <w:r w:rsidRPr="00147DBC">
              <w:rPr>
                <w:rFonts w:cstheme="minorHAnsi"/>
                <w:color w:val="00B050"/>
              </w:rPr>
              <w:t>Offer to the Local Authority Record Office</w:t>
            </w:r>
          </w:p>
        </w:tc>
      </w:tr>
      <w:tr w:rsidR="00147DBC" w:rsidRPr="000D6B01" w14:paraId="52DC2201" w14:textId="77777777" w:rsidTr="005B2BDA">
        <w:trPr>
          <w:trHeight w:val="178"/>
        </w:trPr>
        <w:tc>
          <w:tcPr>
            <w:tcW w:w="1225" w:type="dxa"/>
            <w:tcBorders>
              <w:top w:val="single" w:sz="4" w:space="0" w:color="auto"/>
              <w:bottom w:val="single" w:sz="4" w:space="0" w:color="auto"/>
            </w:tcBorders>
            <w:shd w:val="clear" w:color="auto" w:fill="auto"/>
          </w:tcPr>
          <w:p w14:paraId="7B2B407F" w14:textId="77777777" w:rsidR="00147DBC" w:rsidRPr="00147DBC" w:rsidRDefault="00147DBC" w:rsidP="00147DBC">
            <w:pPr>
              <w:rPr>
                <w:rFonts w:cstheme="minorHAnsi"/>
                <w:color w:val="000000" w:themeColor="text1"/>
              </w:rPr>
            </w:pPr>
          </w:p>
        </w:tc>
        <w:tc>
          <w:tcPr>
            <w:tcW w:w="4131" w:type="dxa"/>
            <w:tcBorders>
              <w:top w:val="single" w:sz="4" w:space="0" w:color="auto"/>
              <w:bottom w:val="single" w:sz="4" w:space="0" w:color="auto"/>
            </w:tcBorders>
            <w:shd w:val="clear" w:color="auto" w:fill="auto"/>
          </w:tcPr>
          <w:p w14:paraId="45564BF0" w14:textId="77777777" w:rsidR="00147DBC" w:rsidRPr="00147DBC" w:rsidRDefault="00147DBC" w:rsidP="00147DBC">
            <w:pPr>
              <w:autoSpaceDE w:val="0"/>
              <w:autoSpaceDN w:val="0"/>
              <w:adjustRightInd w:val="0"/>
              <w:rPr>
                <w:rFonts w:cstheme="minorHAnsi"/>
                <w:color w:val="000000" w:themeColor="text1"/>
              </w:rPr>
            </w:pPr>
          </w:p>
        </w:tc>
        <w:tc>
          <w:tcPr>
            <w:tcW w:w="1453" w:type="dxa"/>
            <w:tcBorders>
              <w:top w:val="single" w:sz="4" w:space="0" w:color="auto"/>
              <w:bottom w:val="single" w:sz="4" w:space="0" w:color="auto"/>
            </w:tcBorders>
            <w:shd w:val="clear" w:color="auto" w:fill="auto"/>
          </w:tcPr>
          <w:p w14:paraId="1AABFD26" w14:textId="77777777" w:rsidR="00147DBC" w:rsidRPr="00147DBC" w:rsidRDefault="00147DBC" w:rsidP="00147DBC">
            <w:pPr>
              <w:rPr>
                <w:rFonts w:cstheme="minorHAnsi"/>
                <w:color w:val="000000" w:themeColor="text1"/>
              </w:rPr>
            </w:pPr>
          </w:p>
        </w:tc>
        <w:tc>
          <w:tcPr>
            <w:tcW w:w="1418" w:type="dxa"/>
            <w:tcBorders>
              <w:top w:val="single" w:sz="4" w:space="0" w:color="auto"/>
              <w:bottom w:val="single" w:sz="4" w:space="0" w:color="auto"/>
            </w:tcBorders>
            <w:shd w:val="clear" w:color="auto" w:fill="auto"/>
          </w:tcPr>
          <w:p w14:paraId="531B4ECE" w14:textId="77777777" w:rsidR="00147DBC" w:rsidRPr="00147DBC" w:rsidRDefault="00147DBC" w:rsidP="00147DBC">
            <w:pPr>
              <w:rPr>
                <w:rFonts w:cstheme="minorHAnsi"/>
                <w:b/>
                <w:bCs/>
                <w:color w:val="000000" w:themeColor="text1"/>
              </w:rPr>
            </w:pPr>
          </w:p>
        </w:tc>
        <w:tc>
          <w:tcPr>
            <w:tcW w:w="2396" w:type="dxa"/>
            <w:tcBorders>
              <w:top w:val="single" w:sz="4" w:space="0" w:color="auto"/>
              <w:bottom w:val="single" w:sz="4" w:space="0" w:color="auto"/>
            </w:tcBorders>
            <w:shd w:val="clear" w:color="auto" w:fill="auto"/>
          </w:tcPr>
          <w:p w14:paraId="59AB10EC" w14:textId="77777777" w:rsidR="00147DBC" w:rsidRPr="00147DBC" w:rsidRDefault="00147DBC" w:rsidP="00147DBC">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12B510A5" w14:textId="77777777" w:rsidR="00147DBC" w:rsidRPr="00147DBC" w:rsidRDefault="00147DBC" w:rsidP="00147DBC">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474C346D" w14:textId="77777777" w:rsidR="00147DBC" w:rsidRPr="00147DBC" w:rsidRDefault="00147DBC" w:rsidP="00147DBC">
            <w:pPr>
              <w:rPr>
                <w:rFonts w:cstheme="minorHAnsi"/>
                <w:color w:val="000000" w:themeColor="text1"/>
              </w:rPr>
            </w:pPr>
          </w:p>
        </w:tc>
        <w:tc>
          <w:tcPr>
            <w:tcW w:w="1356" w:type="dxa"/>
            <w:tcBorders>
              <w:top w:val="single" w:sz="4" w:space="0" w:color="auto"/>
              <w:bottom w:val="single" w:sz="4" w:space="0" w:color="auto"/>
            </w:tcBorders>
            <w:shd w:val="clear" w:color="auto" w:fill="auto"/>
          </w:tcPr>
          <w:p w14:paraId="51841310" w14:textId="77777777" w:rsidR="00147DBC" w:rsidRPr="00147DBC" w:rsidRDefault="00147DBC" w:rsidP="00147DBC">
            <w:pPr>
              <w:rPr>
                <w:rFonts w:cstheme="minorHAnsi"/>
                <w:color w:val="000000" w:themeColor="text1"/>
              </w:rPr>
            </w:pPr>
          </w:p>
        </w:tc>
      </w:tr>
      <w:tr w:rsidR="00147DBC" w:rsidRPr="000D6B01" w14:paraId="789CEFFD" w14:textId="77777777" w:rsidTr="00B033E1">
        <w:trPr>
          <w:trHeight w:val="178"/>
        </w:trPr>
        <w:tc>
          <w:tcPr>
            <w:tcW w:w="15388" w:type="dxa"/>
            <w:gridSpan w:val="8"/>
            <w:tcBorders>
              <w:top w:val="single" w:sz="4" w:space="0" w:color="auto"/>
              <w:bottom w:val="single" w:sz="4" w:space="0" w:color="auto"/>
            </w:tcBorders>
            <w:shd w:val="clear" w:color="auto" w:fill="auto"/>
          </w:tcPr>
          <w:p w14:paraId="09D983AB" w14:textId="09E4A711" w:rsidR="00147DBC" w:rsidRPr="00147DBC" w:rsidRDefault="00147DBC" w:rsidP="00147DBC">
            <w:pPr>
              <w:pStyle w:val="Heading2"/>
              <w:numPr>
                <w:ilvl w:val="0"/>
                <w:numId w:val="7"/>
              </w:numPr>
              <w:outlineLvl w:val="1"/>
              <w:rPr>
                <w:color w:val="000000" w:themeColor="text1"/>
              </w:rPr>
            </w:pPr>
            <w:bookmarkStart w:id="109" w:name="_Recordings_(meetings,_calls,"/>
            <w:bookmarkStart w:id="110" w:name="_Toc195793176"/>
            <w:bookmarkEnd w:id="109"/>
            <w:r w:rsidRPr="00147DBC">
              <w:rPr>
                <w:color w:val="000000" w:themeColor="text1"/>
              </w:rPr>
              <w:t>Recordings (meetings, calls, online lessons) –</w:t>
            </w:r>
            <w:r w:rsidRPr="00147DBC">
              <w:rPr>
                <w:b w:val="0"/>
                <w:bCs/>
                <w:color w:val="000000" w:themeColor="text1"/>
              </w:rPr>
              <w:t xml:space="preserve"> please adapt this section to suit ensuring it is consistent with the Acceptable Use policy</w:t>
            </w:r>
            <w:bookmarkEnd w:id="110"/>
          </w:p>
        </w:tc>
      </w:tr>
      <w:tr w:rsidR="00147DBC" w:rsidRPr="000D6B01" w14:paraId="48828949" w14:textId="77777777" w:rsidTr="00147DBC">
        <w:trPr>
          <w:trHeight w:val="178"/>
        </w:trPr>
        <w:tc>
          <w:tcPr>
            <w:tcW w:w="1225" w:type="dxa"/>
            <w:tcBorders>
              <w:top w:val="single" w:sz="4" w:space="0" w:color="auto"/>
              <w:bottom w:val="single" w:sz="4" w:space="0" w:color="auto"/>
            </w:tcBorders>
            <w:shd w:val="clear" w:color="auto" w:fill="auto"/>
          </w:tcPr>
          <w:p w14:paraId="3F0C55D7" w14:textId="5AA55AC7" w:rsidR="00147DBC" w:rsidRPr="00147DBC" w:rsidRDefault="00147DBC" w:rsidP="00147DBC">
            <w:pPr>
              <w:rPr>
                <w:rFonts w:cstheme="minorHAnsi"/>
                <w:color w:val="000000" w:themeColor="text1"/>
              </w:rPr>
            </w:pPr>
            <w:r w:rsidRPr="00147DBC">
              <w:rPr>
                <w:rFonts w:cstheme="minorHAnsi"/>
                <w:color w:val="000000" w:themeColor="text1"/>
              </w:rPr>
              <w:t>28.1</w:t>
            </w:r>
          </w:p>
        </w:tc>
        <w:tc>
          <w:tcPr>
            <w:tcW w:w="4131" w:type="dxa"/>
            <w:tcBorders>
              <w:top w:val="single" w:sz="4" w:space="0" w:color="auto"/>
              <w:bottom w:val="single" w:sz="4" w:space="0" w:color="auto"/>
            </w:tcBorders>
            <w:shd w:val="clear" w:color="auto" w:fill="auto"/>
          </w:tcPr>
          <w:p w14:paraId="5745E1CA" w14:textId="5790E5AF"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Incoming &amp; Outgoing calls</w:t>
            </w:r>
          </w:p>
        </w:tc>
        <w:tc>
          <w:tcPr>
            <w:tcW w:w="1453" w:type="dxa"/>
            <w:tcBorders>
              <w:top w:val="single" w:sz="4" w:space="0" w:color="auto"/>
              <w:bottom w:val="single" w:sz="4" w:space="0" w:color="auto"/>
            </w:tcBorders>
            <w:shd w:val="clear" w:color="auto" w:fill="auto"/>
          </w:tcPr>
          <w:p w14:paraId="2EF3D435" w14:textId="6A3ABDAC" w:rsidR="00147DBC" w:rsidRPr="00147DBC" w:rsidRDefault="00147DBC" w:rsidP="00147DBC">
            <w:pPr>
              <w:rPr>
                <w:rFonts w:cstheme="minorHAnsi"/>
              </w:rPr>
            </w:pPr>
            <w:r w:rsidRPr="00147DBC">
              <w:rPr>
                <w:rFonts w:cstheme="minorHAnsi"/>
              </w:rPr>
              <w:t>THIS IS NOT CURRENTLY APPLICABLE TO THE SCHOOL. – None are recorded</w:t>
            </w:r>
          </w:p>
        </w:tc>
        <w:tc>
          <w:tcPr>
            <w:tcW w:w="1418" w:type="dxa"/>
            <w:tcBorders>
              <w:top w:val="single" w:sz="4" w:space="0" w:color="auto"/>
              <w:bottom w:val="single" w:sz="4" w:space="0" w:color="auto"/>
            </w:tcBorders>
            <w:shd w:val="clear" w:color="auto" w:fill="auto"/>
          </w:tcPr>
          <w:p w14:paraId="5B20B637" w14:textId="6A8B5F20" w:rsidR="00147DBC" w:rsidRPr="00147DBC" w:rsidRDefault="00147DBC" w:rsidP="00147DBC">
            <w:pPr>
              <w:rPr>
                <w:rFonts w:cstheme="minorHAnsi"/>
                <w:b/>
                <w:bCs/>
              </w:rPr>
            </w:pPr>
            <w:r w:rsidRPr="00147DBC">
              <w:rPr>
                <w:rFonts w:cstheme="minorHAnsi"/>
              </w:rPr>
              <w:t>THIS IS NOT CURRENTLY APPLICABLE TO THE SCHOOL. – None are recorded</w:t>
            </w:r>
          </w:p>
        </w:tc>
        <w:tc>
          <w:tcPr>
            <w:tcW w:w="2396" w:type="dxa"/>
            <w:tcBorders>
              <w:top w:val="single" w:sz="4" w:space="0" w:color="auto"/>
              <w:bottom w:val="single" w:sz="4" w:space="0" w:color="auto"/>
            </w:tcBorders>
            <w:shd w:val="clear" w:color="auto" w:fill="auto"/>
          </w:tcPr>
          <w:p w14:paraId="10FB4854" w14:textId="77777777" w:rsidR="00147DBC" w:rsidRPr="00147DBC" w:rsidRDefault="00147DBC" w:rsidP="00147DBC">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13128B05" w14:textId="77777777" w:rsidR="00147DBC" w:rsidRPr="00147DBC" w:rsidRDefault="00147DBC" w:rsidP="00147DBC">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496C03C0" w14:textId="6FED852C" w:rsidR="00147DBC" w:rsidRPr="00147DBC" w:rsidRDefault="00147DBC" w:rsidP="00147DBC">
            <w:pPr>
              <w:rPr>
                <w:rFonts w:cstheme="minorHAnsi"/>
                <w:color w:val="000000" w:themeColor="text1"/>
              </w:rPr>
            </w:pPr>
            <w:r w:rsidRPr="00147DBC">
              <w:rPr>
                <w:color w:val="000000" w:themeColor="text1"/>
              </w:rPr>
              <w:t>Common practice</w:t>
            </w:r>
          </w:p>
        </w:tc>
        <w:tc>
          <w:tcPr>
            <w:tcW w:w="1356" w:type="dxa"/>
            <w:tcBorders>
              <w:top w:val="single" w:sz="4" w:space="0" w:color="auto"/>
              <w:bottom w:val="single" w:sz="4" w:space="0" w:color="auto"/>
            </w:tcBorders>
            <w:shd w:val="clear" w:color="auto" w:fill="auto"/>
          </w:tcPr>
          <w:p w14:paraId="4FD8BAC9" w14:textId="77777777" w:rsidR="00147DBC" w:rsidRPr="00147DBC" w:rsidRDefault="00147DBC" w:rsidP="00147DBC">
            <w:pPr>
              <w:rPr>
                <w:rFonts w:cstheme="minorHAnsi"/>
                <w:color w:val="000000" w:themeColor="text1"/>
              </w:rPr>
            </w:pPr>
          </w:p>
        </w:tc>
      </w:tr>
      <w:tr w:rsidR="00147DBC" w:rsidRPr="000D6B01" w14:paraId="61493FBC" w14:textId="77777777" w:rsidTr="00147DBC">
        <w:trPr>
          <w:trHeight w:val="178"/>
        </w:trPr>
        <w:tc>
          <w:tcPr>
            <w:tcW w:w="1225" w:type="dxa"/>
            <w:tcBorders>
              <w:top w:val="single" w:sz="4" w:space="0" w:color="auto"/>
              <w:bottom w:val="single" w:sz="4" w:space="0" w:color="auto"/>
            </w:tcBorders>
            <w:shd w:val="clear" w:color="auto" w:fill="auto"/>
          </w:tcPr>
          <w:p w14:paraId="29FF0227" w14:textId="161FE3A0" w:rsidR="00147DBC" w:rsidRPr="00147DBC" w:rsidRDefault="00147DBC" w:rsidP="00147DBC">
            <w:pPr>
              <w:rPr>
                <w:rFonts w:cstheme="minorHAnsi"/>
                <w:color w:val="000000" w:themeColor="text1"/>
              </w:rPr>
            </w:pPr>
            <w:r w:rsidRPr="00147DBC">
              <w:rPr>
                <w:rFonts w:cstheme="minorHAnsi"/>
                <w:color w:val="000000" w:themeColor="text1"/>
              </w:rPr>
              <w:t>28.2</w:t>
            </w:r>
          </w:p>
        </w:tc>
        <w:tc>
          <w:tcPr>
            <w:tcW w:w="4131" w:type="dxa"/>
            <w:tcBorders>
              <w:top w:val="single" w:sz="4" w:space="0" w:color="auto"/>
              <w:bottom w:val="single" w:sz="4" w:space="0" w:color="auto"/>
            </w:tcBorders>
            <w:shd w:val="clear" w:color="auto" w:fill="auto"/>
          </w:tcPr>
          <w:p w14:paraId="37026018" w14:textId="690F8B4C"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Meetings</w:t>
            </w:r>
          </w:p>
        </w:tc>
        <w:tc>
          <w:tcPr>
            <w:tcW w:w="1453" w:type="dxa"/>
            <w:tcBorders>
              <w:top w:val="single" w:sz="4" w:space="0" w:color="auto"/>
              <w:bottom w:val="single" w:sz="4" w:space="0" w:color="auto"/>
            </w:tcBorders>
            <w:shd w:val="clear" w:color="auto" w:fill="auto"/>
          </w:tcPr>
          <w:p w14:paraId="712D4EF5" w14:textId="7FCD4130" w:rsidR="00147DBC" w:rsidRPr="00147DBC" w:rsidRDefault="00147DBC" w:rsidP="00147DBC">
            <w:pPr>
              <w:rPr>
                <w:rFonts w:cstheme="minorHAnsi"/>
              </w:rPr>
            </w:pPr>
            <w:r w:rsidRPr="00147DBC">
              <w:rPr>
                <w:rFonts w:cstheme="minorHAnsi"/>
              </w:rPr>
              <w:t>THIS IS NOT CURRENTLY APPLICABLE TO THE SCHOOL. – None are recorded</w:t>
            </w:r>
          </w:p>
        </w:tc>
        <w:tc>
          <w:tcPr>
            <w:tcW w:w="1418" w:type="dxa"/>
            <w:tcBorders>
              <w:top w:val="single" w:sz="4" w:space="0" w:color="auto"/>
              <w:bottom w:val="single" w:sz="4" w:space="0" w:color="auto"/>
            </w:tcBorders>
            <w:shd w:val="clear" w:color="auto" w:fill="auto"/>
          </w:tcPr>
          <w:p w14:paraId="723B0FD3" w14:textId="004AC43B" w:rsidR="00147DBC" w:rsidRPr="00147DBC" w:rsidRDefault="00147DBC" w:rsidP="00147DBC">
            <w:pPr>
              <w:rPr>
                <w:rFonts w:cstheme="minorHAnsi"/>
                <w:b/>
                <w:bCs/>
              </w:rPr>
            </w:pPr>
            <w:r w:rsidRPr="00147DBC">
              <w:rPr>
                <w:rFonts w:cstheme="minorHAnsi"/>
              </w:rPr>
              <w:t>THIS IS NOT CURRENTLY APPLICABLE TO THE SCHOOL. – None are recorded</w:t>
            </w:r>
          </w:p>
        </w:tc>
        <w:tc>
          <w:tcPr>
            <w:tcW w:w="2396" w:type="dxa"/>
            <w:tcBorders>
              <w:top w:val="single" w:sz="4" w:space="0" w:color="auto"/>
              <w:bottom w:val="single" w:sz="4" w:space="0" w:color="auto"/>
            </w:tcBorders>
            <w:shd w:val="clear" w:color="auto" w:fill="auto"/>
          </w:tcPr>
          <w:p w14:paraId="5EDB178C" w14:textId="77777777" w:rsidR="00147DBC" w:rsidRPr="00147DBC" w:rsidRDefault="00147DBC" w:rsidP="00147DBC">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1623467B" w14:textId="77777777" w:rsidR="00147DBC" w:rsidRPr="00147DBC" w:rsidRDefault="00147DBC" w:rsidP="00147DBC">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62539062" w14:textId="061AD20A" w:rsidR="00147DBC" w:rsidRPr="00147DBC" w:rsidRDefault="00147DBC" w:rsidP="00147DBC">
            <w:pPr>
              <w:rPr>
                <w:rFonts w:cstheme="minorHAnsi"/>
                <w:color w:val="000000" w:themeColor="text1"/>
              </w:rPr>
            </w:pPr>
            <w:r w:rsidRPr="00147DBC">
              <w:rPr>
                <w:color w:val="000000" w:themeColor="text1"/>
              </w:rPr>
              <w:t>Common practice</w:t>
            </w:r>
          </w:p>
        </w:tc>
        <w:tc>
          <w:tcPr>
            <w:tcW w:w="1356" w:type="dxa"/>
            <w:tcBorders>
              <w:top w:val="single" w:sz="4" w:space="0" w:color="auto"/>
              <w:bottom w:val="single" w:sz="4" w:space="0" w:color="auto"/>
            </w:tcBorders>
            <w:shd w:val="clear" w:color="auto" w:fill="auto"/>
          </w:tcPr>
          <w:p w14:paraId="3AD6E62E" w14:textId="77777777" w:rsidR="00147DBC" w:rsidRPr="00147DBC" w:rsidRDefault="00147DBC" w:rsidP="00147DBC">
            <w:pPr>
              <w:rPr>
                <w:rFonts w:cstheme="minorHAnsi"/>
                <w:color w:val="000000" w:themeColor="text1"/>
              </w:rPr>
            </w:pPr>
          </w:p>
        </w:tc>
      </w:tr>
      <w:tr w:rsidR="00147DBC" w:rsidRPr="000D6B01" w14:paraId="4B53F193" w14:textId="77777777" w:rsidTr="00147DBC">
        <w:trPr>
          <w:trHeight w:val="178"/>
        </w:trPr>
        <w:tc>
          <w:tcPr>
            <w:tcW w:w="1225" w:type="dxa"/>
            <w:tcBorders>
              <w:top w:val="single" w:sz="4" w:space="0" w:color="auto"/>
              <w:bottom w:val="single" w:sz="4" w:space="0" w:color="auto"/>
            </w:tcBorders>
            <w:shd w:val="clear" w:color="auto" w:fill="auto"/>
          </w:tcPr>
          <w:p w14:paraId="20DA165A" w14:textId="18CB80DA" w:rsidR="00147DBC" w:rsidRPr="00147DBC" w:rsidRDefault="00147DBC" w:rsidP="00147DBC">
            <w:pPr>
              <w:rPr>
                <w:rFonts w:cstheme="minorHAnsi"/>
                <w:color w:val="000000" w:themeColor="text1"/>
              </w:rPr>
            </w:pPr>
            <w:r w:rsidRPr="00147DBC">
              <w:rPr>
                <w:rFonts w:cstheme="minorHAnsi"/>
                <w:color w:val="000000" w:themeColor="text1"/>
              </w:rPr>
              <w:t>28.3</w:t>
            </w:r>
          </w:p>
        </w:tc>
        <w:tc>
          <w:tcPr>
            <w:tcW w:w="4131" w:type="dxa"/>
            <w:tcBorders>
              <w:top w:val="single" w:sz="4" w:space="0" w:color="auto"/>
              <w:bottom w:val="single" w:sz="4" w:space="0" w:color="auto"/>
            </w:tcBorders>
            <w:shd w:val="clear" w:color="auto" w:fill="auto"/>
          </w:tcPr>
          <w:p w14:paraId="699831EA" w14:textId="7353774E"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Online lessons</w:t>
            </w:r>
          </w:p>
        </w:tc>
        <w:tc>
          <w:tcPr>
            <w:tcW w:w="1453" w:type="dxa"/>
            <w:tcBorders>
              <w:top w:val="single" w:sz="4" w:space="0" w:color="auto"/>
              <w:bottom w:val="single" w:sz="4" w:space="0" w:color="auto"/>
            </w:tcBorders>
            <w:shd w:val="clear" w:color="auto" w:fill="auto"/>
          </w:tcPr>
          <w:p w14:paraId="0EBFD931" w14:textId="4F56AD3A" w:rsidR="00147DBC" w:rsidRPr="00147DBC" w:rsidRDefault="00147DBC" w:rsidP="00147DBC">
            <w:pPr>
              <w:rPr>
                <w:rFonts w:cstheme="minorHAnsi"/>
              </w:rPr>
            </w:pPr>
            <w:r w:rsidRPr="00147DBC">
              <w:rPr>
                <w:rFonts w:cstheme="minorHAnsi"/>
              </w:rPr>
              <w:t>THIS IS NOT CURRENTLY APPLICABLE TO THE SCHOOL. – None are recorded</w:t>
            </w:r>
          </w:p>
        </w:tc>
        <w:tc>
          <w:tcPr>
            <w:tcW w:w="1418" w:type="dxa"/>
            <w:tcBorders>
              <w:top w:val="single" w:sz="4" w:space="0" w:color="auto"/>
              <w:bottom w:val="single" w:sz="4" w:space="0" w:color="auto"/>
            </w:tcBorders>
            <w:shd w:val="clear" w:color="auto" w:fill="auto"/>
          </w:tcPr>
          <w:p w14:paraId="70FBF7F4" w14:textId="4B4060D7" w:rsidR="00147DBC" w:rsidRPr="00147DBC" w:rsidRDefault="00147DBC" w:rsidP="00147DBC">
            <w:pPr>
              <w:rPr>
                <w:rFonts w:cstheme="minorHAnsi"/>
                <w:b/>
                <w:bCs/>
              </w:rPr>
            </w:pPr>
            <w:r w:rsidRPr="00147DBC">
              <w:rPr>
                <w:rFonts w:cstheme="minorHAnsi"/>
              </w:rPr>
              <w:t>THIS IS NOT CURRENTLY APPLICABLE TO THE SCHOOL. – None are recorded</w:t>
            </w:r>
          </w:p>
        </w:tc>
        <w:tc>
          <w:tcPr>
            <w:tcW w:w="2396" w:type="dxa"/>
            <w:tcBorders>
              <w:top w:val="single" w:sz="4" w:space="0" w:color="auto"/>
              <w:bottom w:val="single" w:sz="4" w:space="0" w:color="auto"/>
            </w:tcBorders>
            <w:shd w:val="clear" w:color="auto" w:fill="auto"/>
          </w:tcPr>
          <w:p w14:paraId="0D642C9A" w14:textId="77777777" w:rsidR="00147DBC" w:rsidRPr="00147DBC" w:rsidRDefault="00147DBC" w:rsidP="00147DBC">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570FC538" w14:textId="77777777" w:rsidR="00147DBC" w:rsidRPr="00147DBC" w:rsidRDefault="00147DBC" w:rsidP="00147DBC">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130DD4CE" w14:textId="4DF87038" w:rsidR="00147DBC" w:rsidRPr="00147DBC" w:rsidRDefault="00147DBC" w:rsidP="00147DBC">
            <w:pPr>
              <w:rPr>
                <w:rFonts w:cstheme="minorHAnsi"/>
                <w:color w:val="000000" w:themeColor="text1"/>
              </w:rPr>
            </w:pPr>
            <w:r w:rsidRPr="00147DBC">
              <w:rPr>
                <w:color w:val="000000" w:themeColor="text1"/>
              </w:rPr>
              <w:t>Common practice</w:t>
            </w:r>
          </w:p>
        </w:tc>
        <w:tc>
          <w:tcPr>
            <w:tcW w:w="1356" w:type="dxa"/>
            <w:tcBorders>
              <w:top w:val="single" w:sz="4" w:space="0" w:color="auto"/>
              <w:bottom w:val="single" w:sz="4" w:space="0" w:color="auto"/>
            </w:tcBorders>
            <w:shd w:val="clear" w:color="auto" w:fill="auto"/>
          </w:tcPr>
          <w:p w14:paraId="14A9A60D" w14:textId="77777777" w:rsidR="00147DBC" w:rsidRPr="00147DBC" w:rsidRDefault="00147DBC" w:rsidP="00147DBC">
            <w:pPr>
              <w:rPr>
                <w:rFonts w:cstheme="minorHAnsi"/>
                <w:color w:val="000000" w:themeColor="text1"/>
              </w:rPr>
            </w:pPr>
          </w:p>
        </w:tc>
      </w:tr>
      <w:tr w:rsidR="00147DBC" w:rsidRPr="000D6B01" w14:paraId="5DAB4531" w14:textId="77777777" w:rsidTr="00147DBC">
        <w:trPr>
          <w:trHeight w:val="178"/>
        </w:trPr>
        <w:tc>
          <w:tcPr>
            <w:tcW w:w="1225" w:type="dxa"/>
            <w:tcBorders>
              <w:top w:val="single" w:sz="4" w:space="0" w:color="auto"/>
              <w:bottom w:val="single" w:sz="4" w:space="0" w:color="auto"/>
            </w:tcBorders>
            <w:shd w:val="clear" w:color="auto" w:fill="auto"/>
          </w:tcPr>
          <w:p w14:paraId="6E677EB9" w14:textId="6D07C242" w:rsidR="00147DBC" w:rsidRPr="00147DBC" w:rsidRDefault="00147DBC" w:rsidP="00147DBC">
            <w:pPr>
              <w:rPr>
                <w:rFonts w:cstheme="minorHAnsi"/>
                <w:color w:val="000000" w:themeColor="text1"/>
              </w:rPr>
            </w:pPr>
            <w:r w:rsidRPr="00147DBC">
              <w:rPr>
                <w:rFonts w:cstheme="minorHAnsi"/>
                <w:color w:val="000000" w:themeColor="text1"/>
              </w:rPr>
              <w:t>28.4</w:t>
            </w:r>
          </w:p>
        </w:tc>
        <w:tc>
          <w:tcPr>
            <w:tcW w:w="4131" w:type="dxa"/>
            <w:tcBorders>
              <w:top w:val="single" w:sz="4" w:space="0" w:color="auto"/>
              <w:bottom w:val="single" w:sz="4" w:space="0" w:color="auto"/>
            </w:tcBorders>
            <w:shd w:val="clear" w:color="auto" w:fill="auto"/>
          </w:tcPr>
          <w:p w14:paraId="137575BF" w14:textId="7532247E"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Staff training</w:t>
            </w:r>
          </w:p>
        </w:tc>
        <w:tc>
          <w:tcPr>
            <w:tcW w:w="1453" w:type="dxa"/>
            <w:tcBorders>
              <w:top w:val="single" w:sz="4" w:space="0" w:color="auto"/>
              <w:bottom w:val="single" w:sz="4" w:space="0" w:color="auto"/>
            </w:tcBorders>
            <w:shd w:val="clear" w:color="auto" w:fill="auto"/>
          </w:tcPr>
          <w:p w14:paraId="1C32E1A7" w14:textId="7FCFE700" w:rsidR="00147DBC" w:rsidRPr="00147DBC" w:rsidRDefault="00147DBC" w:rsidP="00147DBC">
            <w:pPr>
              <w:rPr>
                <w:rFonts w:cstheme="minorHAnsi"/>
              </w:rPr>
            </w:pPr>
            <w:r w:rsidRPr="00147DBC">
              <w:rPr>
                <w:rFonts w:cstheme="minorHAnsi"/>
              </w:rPr>
              <w:t>THIS IS NOT CURRENTLY APPLICABLE TO THE SCHOOL. – None are recorded</w:t>
            </w:r>
          </w:p>
        </w:tc>
        <w:tc>
          <w:tcPr>
            <w:tcW w:w="1418" w:type="dxa"/>
            <w:tcBorders>
              <w:top w:val="single" w:sz="4" w:space="0" w:color="auto"/>
              <w:bottom w:val="single" w:sz="4" w:space="0" w:color="auto"/>
            </w:tcBorders>
            <w:shd w:val="clear" w:color="auto" w:fill="auto"/>
          </w:tcPr>
          <w:p w14:paraId="67077F29" w14:textId="65DDF577" w:rsidR="00147DBC" w:rsidRPr="00147DBC" w:rsidRDefault="00147DBC" w:rsidP="00147DBC">
            <w:pPr>
              <w:rPr>
                <w:rFonts w:cstheme="minorHAnsi"/>
                <w:b/>
                <w:bCs/>
              </w:rPr>
            </w:pPr>
            <w:r w:rsidRPr="00147DBC">
              <w:rPr>
                <w:rFonts w:cstheme="minorHAnsi"/>
              </w:rPr>
              <w:t>THIS IS NOT CURRENTLY APPLICABLE TO THE SCHOOL. – None are recorded</w:t>
            </w:r>
          </w:p>
        </w:tc>
        <w:tc>
          <w:tcPr>
            <w:tcW w:w="2396" w:type="dxa"/>
            <w:tcBorders>
              <w:top w:val="single" w:sz="4" w:space="0" w:color="auto"/>
              <w:bottom w:val="single" w:sz="4" w:space="0" w:color="auto"/>
            </w:tcBorders>
            <w:shd w:val="clear" w:color="auto" w:fill="auto"/>
          </w:tcPr>
          <w:p w14:paraId="25A62A47" w14:textId="77777777" w:rsidR="00147DBC" w:rsidRPr="00147DBC" w:rsidRDefault="00147DBC" w:rsidP="00147DBC">
            <w:pPr>
              <w:rPr>
                <w:rFonts w:cstheme="minorHAnsi"/>
                <w:color w:val="000000" w:themeColor="text1"/>
              </w:rPr>
            </w:pPr>
          </w:p>
        </w:tc>
        <w:tc>
          <w:tcPr>
            <w:tcW w:w="1811" w:type="dxa"/>
            <w:tcBorders>
              <w:top w:val="single" w:sz="4" w:space="0" w:color="auto"/>
              <w:bottom w:val="single" w:sz="4" w:space="0" w:color="auto"/>
            </w:tcBorders>
            <w:shd w:val="clear" w:color="auto" w:fill="auto"/>
          </w:tcPr>
          <w:p w14:paraId="72B0AC39" w14:textId="77777777" w:rsidR="00147DBC" w:rsidRPr="00147DBC" w:rsidRDefault="00147DBC" w:rsidP="00147DBC">
            <w:pPr>
              <w:rPr>
                <w:rFonts w:cstheme="minorHAnsi"/>
                <w:color w:val="000000" w:themeColor="text1"/>
              </w:rPr>
            </w:pPr>
          </w:p>
        </w:tc>
        <w:tc>
          <w:tcPr>
            <w:tcW w:w="1598" w:type="dxa"/>
            <w:tcBorders>
              <w:top w:val="single" w:sz="4" w:space="0" w:color="auto"/>
              <w:bottom w:val="single" w:sz="4" w:space="0" w:color="auto"/>
            </w:tcBorders>
            <w:shd w:val="clear" w:color="auto" w:fill="auto"/>
          </w:tcPr>
          <w:p w14:paraId="7ECBFD04" w14:textId="4EF60316" w:rsidR="00147DBC" w:rsidRPr="00147DBC" w:rsidRDefault="00147DBC" w:rsidP="00147DBC">
            <w:pPr>
              <w:rPr>
                <w:rFonts w:cstheme="minorHAnsi"/>
                <w:color w:val="000000" w:themeColor="text1"/>
              </w:rPr>
            </w:pPr>
            <w:r w:rsidRPr="00147DBC">
              <w:rPr>
                <w:color w:val="000000" w:themeColor="text1"/>
              </w:rPr>
              <w:t>Common practice</w:t>
            </w:r>
          </w:p>
        </w:tc>
        <w:tc>
          <w:tcPr>
            <w:tcW w:w="1356" w:type="dxa"/>
            <w:tcBorders>
              <w:top w:val="single" w:sz="4" w:space="0" w:color="auto"/>
              <w:bottom w:val="single" w:sz="4" w:space="0" w:color="auto"/>
            </w:tcBorders>
            <w:shd w:val="clear" w:color="auto" w:fill="auto"/>
          </w:tcPr>
          <w:p w14:paraId="72B67B76" w14:textId="77777777" w:rsidR="00147DBC" w:rsidRPr="00147DBC" w:rsidRDefault="00147DBC" w:rsidP="00147DBC">
            <w:pPr>
              <w:rPr>
                <w:rFonts w:cstheme="minorHAnsi"/>
                <w:color w:val="000000" w:themeColor="text1"/>
              </w:rPr>
            </w:pPr>
          </w:p>
        </w:tc>
      </w:tr>
      <w:tr w:rsidR="00147DBC" w:rsidRPr="000D6B01" w14:paraId="4121BDBB" w14:textId="77777777" w:rsidTr="00B033E1">
        <w:trPr>
          <w:trHeight w:val="178"/>
        </w:trPr>
        <w:tc>
          <w:tcPr>
            <w:tcW w:w="15388" w:type="dxa"/>
            <w:gridSpan w:val="8"/>
            <w:tcBorders>
              <w:top w:val="single" w:sz="4" w:space="0" w:color="auto"/>
              <w:bottom w:val="single" w:sz="4" w:space="0" w:color="auto"/>
            </w:tcBorders>
            <w:shd w:val="clear" w:color="auto" w:fill="auto"/>
          </w:tcPr>
          <w:p w14:paraId="7A12DFD4" w14:textId="430EDBA4" w:rsidR="00147DBC" w:rsidRPr="00147DBC" w:rsidRDefault="00147DBC" w:rsidP="00147DBC">
            <w:pPr>
              <w:pStyle w:val="Heading2"/>
              <w:numPr>
                <w:ilvl w:val="0"/>
                <w:numId w:val="7"/>
              </w:numPr>
              <w:outlineLvl w:val="1"/>
              <w:rPr>
                <w:color w:val="000000" w:themeColor="text1"/>
              </w:rPr>
            </w:pPr>
            <w:bookmarkStart w:id="111" w:name="_Administration_of_Medication"/>
            <w:bookmarkStart w:id="112" w:name="_Toc195793178"/>
            <w:bookmarkEnd w:id="111"/>
            <w:r w:rsidRPr="00147DBC">
              <w:rPr>
                <w:color w:val="000000" w:themeColor="text1"/>
              </w:rPr>
              <w:t>Administration of Medication</w:t>
            </w:r>
            <w:bookmarkEnd w:id="112"/>
          </w:p>
        </w:tc>
      </w:tr>
      <w:tr w:rsidR="00147DBC" w:rsidRPr="000D6B01" w14:paraId="1F85D344" w14:textId="77777777" w:rsidTr="00147DBC">
        <w:trPr>
          <w:trHeight w:val="178"/>
        </w:trPr>
        <w:tc>
          <w:tcPr>
            <w:tcW w:w="1225" w:type="dxa"/>
            <w:tcBorders>
              <w:top w:val="single" w:sz="4" w:space="0" w:color="auto"/>
              <w:bottom w:val="single" w:sz="4" w:space="0" w:color="auto"/>
            </w:tcBorders>
            <w:shd w:val="clear" w:color="auto" w:fill="auto"/>
          </w:tcPr>
          <w:p w14:paraId="54A015ED" w14:textId="02D939BC" w:rsidR="00147DBC" w:rsidRPr="00147DBC" w:rsidRDefault="00147DBC" w:rsidP="00147DBC">
            <w:pPr>
              <w:rPr>
                <w:rFonts w:cstheme="minorHAnsi"/>
                <w:color w:val="000000" w:themeColor="text1"/>
              </w:rPr>
            </w:pPr>
            <w:r w:rsidRPr="00147DBC">
              <w:rPr>
                <w:rFonts w:cstheme="minorHAnsi"/>
                <w:color w:val="000000" w:themeColor="text1"/>
              </w:rPr>
              <w:t>30.1</w:t>
            </w:r>
          </w:p>
        </w:tc>
        <w:tc>
          <w:tcPr>
            <w:tcW w:w="4131" w:type="dxa"/>
            <w:tcBorders>
              <w:top w:val="single" w:sz="4" w:space="0" w:color="auto"/>
              <w:bottom w:val="single" w:sz="4" w:space="0" w:color="auto"/>
            </w:tcBorders>
            <w:shd w:val="clear" w:color="auto" w:fill="auto"/>
          </w:tcPr>
          <w:p w14:paraId="1C760F93" w14:textId="62DB0CEF"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 xml:space="preserve">Non-prescription medicines and remedies </w:t>
            </w:r>
            <w:proofErr w:type="spellStart"/>
            <w:r w:rsidRPr="00147DBC">
              <w:rPr>
                <w:rFonts w:cstheme="minorHAnsi"/>
                <w:color w:val="000000" w:themeColor="text1"/>
              </w:rPr>
              <w:t>inc</w:t>
            </w:r>
            <w:proofErr w:type="spellEnd"/>
            <w:r w:rsidRPr="00147DBC">
              <w:rPr>
                <w:rFonts w:cstheme="minorHAnsi"/>
                <w:color w:val="000000" w:themeColor="text1"/>
              </w:rPr>
              <w:t xml:space="preserve"> painkillers, or very commonly </w:t>
            </w:r>
            <w:r w:rsidRPr="00147DBC">
              <w:rPr>
                <w:rFonts w:cstheme="minorHAnsi"/>
                <w:color w:val="000000" w:themeColor="text1"/>
              </w:rPr>
              <w:lastRenderedPageBreak/>
              <w:t>prescribed drugs such as antibiotics or asthma inhalers</w:t>
            </w:r>
          </w:p>
        </w:tc>
        <w:tc>
          <w:tcPr>
            <w:tcW w:w="1453" w:type="dxa"/>
            <w:tcBorders>
              <w:top w:val="single" w:sz="4" w:space="0" w:color="auto"/>
              <w:bottom w:val="single" w:sz="4" w:space="0" w:color="auto"/>
            </w:tcBorders>
            <w:shd w:val="clear" w:color="auto" w:fill="auto"/>
          </w:tcPr>
          <w:p w14:paraId="0B59091E" w14:textId="77777777" w:rsidR="00147DBC" w:rsidRPr="00147DBC" w:rsidRDefault="00147DBC" w:rsidP="00147DBC">
            <w:pPr>
              <w:rPr>
                <w:rFonts w:cstheme="minorHAnsi"/>
              </w:rPr>
            </w:pPr>
            <w:r w:rsidRPr="00147DBC">
              <w:rPr>
                <w:rFonts w:cstheme="minorHAnsi"/>
              </w:rPr>
              <w:lastRenderedPageBreak/>
              <w:t>Medicines: held in staff room or in office</w:t>
            </w:r>
          </w:p>
          <w:p w14:paraId="78403225" w14:textId="71BF7BDE" w:rsidR="00147DBC" w:rsidRPr="00147DBC" w:rsidRDefault="00147DBC" w:rsidP="00147DBC">
            <w:pPr>
              <w:rPr>
                <w:rFonts w:cstheme="minorHAnsi"/>
              </w:rPr>
            </w:pPr>
            <w:r w:rsidRPr="00147DBC">
              <w:rPr>
                <w:rFonts w:cstheme="minorHAnsi"/>
              </w:rPr>
              <w:lastRenderedPageBreak/>
              <w:t>Documentation: held in student file and electronically on Medical Tracker</w:t>
            </w:r>
          </w:p>
        </w:tc>
        <w:tc>
          <w:tcPr>
            <w:tcW w:w="1418" w:type="dxa"/>
            <w:tcBorders>
              <w:top w:val="single" w:sz="4" w:space="0" w:color="auto"/>
              <w:bottom w:val="single" w:sz="4" w:space="0" w:color="auto"/>
            </w:tcBorders>
            <w:shd w:val="clear" w:color="auto" w:fill="auto"/>
          </w:tcPr>
          <w:p w14:paraId="51D0BB0A" w14:textId="59FFE7C9" w:rsidR="00147DBC" w:rsidRPr="00147DBC" w:rsidRDefault="00147DBC" w:rsidP="00147DBC">
            <w:pPr>
              <w:rPr>
                <w:rFonts w:cstheme="minorHAnsi"/>
                <w:b/>
                <w:bCs/>
              </w:rPr>
            </w:pPr>
            <w:r w:rsidRPr="00147DBC">
              <w:rPr>
                <w:rFonts w:cstheme="minorHAnsi"/>
                <w:bCs/>
              </w:rPr>
              <w:lastRenderedPageBreak/>
              <w:t xml:space="preserve">School Office / Online Medical </w:t>
            </w:r>
            <w:r w:rsidRPr="00147DBC">
              <w:rPr>
                <w:rFonts w:cstheme="minorHAnsi"/>
                <w:bCs/>
              </w:rPr>
              <w:lastRenderedPageBreak/>
              <w:t>Tracker platform</w:t>
            </w:r>
          </w:p>
        </w:tc>
        <w:tc>
          <w:tcPr>
            <w:tcW w:w="2396" w:type="dxa"/>
            <w:tcBorders>
              <w:top w:val="single" w:sz="4" w:space="0" w:color="auto"/>
              <w:bottom w:val="single" w:sz="4" w:space="0" w:color="auto"/>
            </w:tcBorders>
            <w:shd w:val="clear" w:color="auto" w:fill="auto"/>
          </w:tcPr>
          <w:p w14:paraId="4FA44360" w14:textId="3565BA34" w:rsidR="00147DBC" w:rsidRPr="00147DBC" w:rsidRDefault="00147DBC" w:rsidP="00147DBC">
            <w:pPr>
              <w:rPr>
                <w:rFonts w:cstheme="minorHAnsi"/>
                <w:color w:val="000000" w:themeColor="text1"/>
              </w:rPr>
            </w:pPr>
            <w:r w:rsidRPr="00147DBC">
              <w:rPr>
                <w:rFonts w:cstheme="minorHAnsi"/>
                <w:color w:val="000000" w:themeColor="text1"/>
              </w:rPr>
              <w:lastRenderedPageBreak/>
              <w:t>Current year + 1 year</w:t>
            </w:r>
          </w:p>
        </w:tc>
        <w:tc>
          <w:tcPr>
            <w:tcW w:w="1811" w:type="dxa"/>
            <w:tcBorders>
              <w:top w:val="single" w:sz="4" w:space="0" w:color="auto"/>
              <w:bottom w:val="single" w:sz="4" w:space="0" w:color="auto"/>
            </w:tcBorders>
            <w:shd w:val="clear" w:color="auto" w:fill="auto"/>
          </w:tcPr>
          <w:p w14:paraId="6BB9A46C" w14:textId="49D17B51" w:rsidR="00147DBC" w:rsidRPr="00147DBC" w:rsidRDefault="00147DBC" w:rsidP="00147DBC">
            <w:pPr>
              <w:rPr>
                <w:rFonts w:cstheme="minorHAnsi"/>
                <w:color w:val="000000" w:themeColor="text1"/>
              </w:rPr>
            </w:pPr>
            <w:r w:rsidRPr="00147DBC">
              <w:rPr>
                <w:rFonts w:cstheme="minorHAnsi"/>
                <w:color w:val="000000" w:themeColor="text1"/>
              </w:rPr>
              <w:t>Date of administration</w:t>
            </w:r>
          </w:p>
        </w:tc>
        <w:tc>
          <w:tcPr>
            <w:tcW w:w="1598" w:type="dxa"/>
            <w:tcBorders>
              <w:top w:val="single" w:sz="4" w:space="0" w:color="auto"/>
              <w:bottom w:val="single" w:sz="4" w:space="0" w:color="auto"/>
            </w:tcBorders>
            <w:shd w:val="clear" w:color="auto" w:fill="auto"/>
          </w:tcPr>
          <w:p w14:paraId="4BE5A850" w14:textId="59FDEE1F" w:rsidR="00147DBC" w:rsidRPr="00147DBC" w:rsidRDefault="00147DBC" w:rsidP="00147DBC">
            <w:pPr>
              <w:rPr>
                <w:rFonts w:cstheme="minorHAnsi"/>
                <w:color w:val="000000" w:themeColor="text1"/>
              </w:rPr>
            </w:pPr>
            <w:r w:rsidRPr="00147DBC">
              <w:rPr>
                <w:rFonts w:cstheme="minorHAnsi"/>
                <w:color w:val="000000" w:themeColor="text1"/>
              </w:rPr>
              <w:t>Limitation Act 1980</w:t>
            </w:r>
          </w:p>
        </w:tc>
        <w:tc>
          <w:tcPr>
            <w:tcW w:w="1356" w:type="dxa"/>
            <w:tcBorders>
              <w:top w:val="single" w:sz="4" w:space="0" w:color="auto"/>
              <w:bottom w:val="single" w:sz="4" w:space="0" w:color="auto"/>
            </w:tcBorders>
            <w:shd w:val="clear" w:color="auto" w:fill="auto"/>
          </w:tcPr>
          <w:p w14:paraId="4476E040" w14:textId="150C9313" w:rsidR="00147DBC" w:rsidRPr="00147DBC" w:rsidRDefault="00147DBC" w:rsidP="00147DBC">
            <w:pPr>
              <w:rPr>
                <w:rFonts w:cstheme="minorHAnsi"/>
                <w:color w:val="000000" w:themeColor="text1"/>
              </w:rPr>
            </w:pPr>
            <w:r w:rsidRPr="00147DBC">
              <w:rPr>
                <w:rFonts w:cstheme="minorHAnsi"/>
                <w:color w:val="000000" w:themeColor="text1"/>
              </w:rPr>
              <w:t>Secure disposal</w:t>
            </w:r>
          </w:p>
        </w:tc>
      </w:tr>
      <w:tr w:rsidR="00147DBC" w:rsidRPr="000D6B01" w14:paraId="09D84783" w14:textId="77777777" w:rsidTr="00147DBC">
        <w:trPr>
          <w:trHeight w:val="178"/>
        </w:trPr>
        <w:tc>
          <w:tcPr>
            <w:tcW w:w="1225" w:type="dxa"/>
            <w:tcBorders>
              <w:top w:val="single" w:sz="4" w:space="0" w:color="auto"/>
              <w:bottom w:val="single" w:sz="4" w:space="0" w:color="auto"/>
            </w:tcBorders>
            <w:shd w:val="clear" w:color="auto" w:fill="auto"/>
          </w:tcPr>
          <w:p w14:paraId="7B58D1C5" w14:textId="67174DFA" w:rsidR="00147DBC" w:rsidRPr="00147DBC" w:rsidRDefault="00147DBC" w:rsidP="00147DBC">
            <w:pPr>
              <w:rPr>
                <w:rFonts w:cstheme="minorHAnsi"/>
                <w:color w:val="000000" w:themeColor="text1"/>
              </w:rPr>
            </w:pPr>
            <w:r w:rsidRPr="00147DBC">
              <w:rPr>
                <w:rFonts w:cstheme="minorHAnsi"/>
                <w:color w:val="000000" w:themeColor="text1"/>
              </w:rPr>
              <w:t>30.2</w:t>
            </w:r>
          </w:p>
        </w:tc>
        <w:tc>
          <w:tcPr>
            <w:tcW w:w="4131" w:type="dxa"/>
            <w:tcBorders>
              <w:top w:val="single" w:sz="4" w:space="0" w:color="auto"/>
              <w:bottom w:val="single" w:sz="4" w:space="0" w:color="auto"/>
            </w:tcBorders>
            <w:shd w:val="clear" w:color="auto" w:fill="auto"/>
          </w:tcPr>
          <w:p w14:paraId="19745E64" w14:textId="4A2C97E8" w:rsidR="00147DBC" w:rsidRPr="00147DBC" w:rsidRDefault="00147DBC" w:rsidP="00147DBC">
            <w:pPr>
              <w:autoSpaceDE w:val="0"/>
              <w:autoSpaceDN w:val="0"/>
              <w:adjustRightInd w:val="0"/>
              <w:rPr>
                <w:rFonts w:cstheme="minorHAnsi"/>
                <w:color w:val="000000" w:themeColor="text1"/>
              </w:rPr>
            </w:pPr>
            <w:r w:rsidRPr="00147DBC">
              <w:rPr>
                <w:rFonts w:cstheme="minorHAnsi"/>
                <w:color w:val="000000" w:themeColor="text1"/>
              </w:rPr>
              <w:t>All other administration of medication not covered by 30.1 including, but not limited to: peg feeding, injections, treatments for serious conditions such as diabetes, ADHD or depression</w:t>
            </w:r>
          </w:p>
        </w:tc>
        <w:tc>
          <w:tcPr>
            <w:tcW w:w="1453" w:type="dxa"/>
            <w:tcBorders>
              <w:top w:val="single" w:sz="4" w:space="0" w:color="auto"/>
              <w:bottom w:val="single" w:sz="4" w:space="0" w:color="auto"/>
            </w:tcBorders>
            <w:shd w:val="clear" w:color="auto" w:fill="auto"/>
          </w:tcPr>
          <w:p w14:paraId="496BF8D7" w14:textId="77777777" w:rsidR="00147DBC" w:rsidRPr="00147DBC" w:rsidRDefault="00147DBC" w:rsidP="00147DBC">
            <w:pPr>
              <w:rPr>
                <w:rFonts w:cstheme="minorHAnsi"/>
              </w:rPr>
            </w:pPr>
            <w:r w:rsidRPr="00147DBC">
              <w:rPr>
                <w:rFonts w:cstheme="minorHAnsi"/>
              </w:rPr>
              <w:t>Medicines: held in staff room or in office</w:t>
            </w:r>
          </w:p>
          <w:p w14:paraId="2055E47E" w14:textId="4E361C62" w:rsidR="00147DBC" w:rsidRPr="00147DBC" w:rsidRDefault="00147DBC" w:rsidP="00147DBC">
            <w:pPr>
              <w:rPr>
                <w:rFonts w:cstheme="minorHAnsi"/>
              </w:rPr>
            </w:pPr>
            <w:r w:rsidRPr="00147DBC">
              <w:rPr>
                <w:rFonts w:cstheme="minorHAnsi"/>
              </w:rPr>
              <w:t>Documentation: held in student file and electronically on Medical Tracker</w:t>
            </w:r>
          </w:p>
        </w:tc>
        <w:tc>
          <w:tcPr>
            <w:tcW w:w="1418" w:type="dxa"/>
            <w:tcBorders>
              <w:top w:val="single" w:sz="4" w:space="0" w:color="auto"/>
              <w:bottom w:val="single" w:sz="4" w:space="0" w:color="auto"/>
            </w:tcBorders>
            <w:shd w:val="clear" w:color="auto" w:fill="auto"/>
          </w:tcPr>
          <w:p w14:paraId="1A2B782A" w14:textId="0CEBB1FF" w:rsidR="00147DBC" w:rsidRPr="00147DBC" w:rsidRDefault="00147DBC" w:rsidP="00147DBC">
            <w:pPr>
              <w:rPr>
                <w:rFonts w:cstheme="minorHAnsi"/>
                <w:b/>
                <w:bCs/>
              </w:rPr>
            </w:pPr>
            <w:r w:rsidRPr="00147DBC">
              <w:rPr>
                <w:rFonts w:cstheme="minorHAnsi"/>
                <w:bCs/>
              </w:rPr>
              <w:t>School Office / Online Medical Tracker platform</w:t>
            </w:r>
          </w:p>
        </w:tc>
        <w:tc>
          <w:tcPr>
            <w:tcW w:w="2396" w:type="dxa"/>
            <w:tcBorders>
              <w:top w:val="single" w:sz="4" w:space="0" w:color="auto"/>
              <w:bottom w:val="single" w:sz="4" w:space="0" w:color="auto"/>
            </w:tcBorders>
            <w:shd w:val="clear" w:color="auto" w:fill="auto"/>
          </w:tcPr>
          <w:p w14:paraId="10AD9430" w14:textId="5731673B" w:rsidR="00147DBC" w:rsidRPr="00147DBC" w:rsidRDefault="00147DBC" w:rsidP="00147DBC">
            <w:pPr>
              <w:rPr>
                <w:rFonts w:cstheme="minorHAnsi"/>
                <w:color w:val="000000" w:themeColor="text1"/>
              </w:rPr>
            </w:pPr>
            <w:r w:rsidRPr="00147DBC">
              <w:rPr>
                <w:rFonts w:cstheme="minorHAnsi"/>
                <w:color w:val="000000" w:themeColor="text1"/>
              </w:rPr>
              <w:t>Date of birth of the pupil + 25 years</w:t>
            </w:r>
          </w:p>
        </w:tc>
        <w:tc>
          <w:tcPr>
            <w:tcW w:w="1811" w:type="dxa"/>
            <w:tcBorders>
              <w:top w:val="single" w:sz="4" w:space="0" w:color="auto"/>
              <w:bottom w:val="single" w:sz="4" w:space="0" w:color="auto"/>
            </w:tcBorders>
            <w:shd w:val="clear" w:color="auto" w:fill="auto"/>
          </w:tcPr>
          <w:p w14:paraId="6E1AC05D" w14:textId="6F22D231" w:rsidR="00147DBC" w:rsidRPr="00147DBC" w:rsidRDefault="00147DBC" w:rsidP="00147DBC">
            <w:pPr>
              <w:rPr>
                <w:rFonts w:cstheme="minorHAnsi"/>
                <w:color w:val="000000" w:themeColor="text1"/>
              </w:rPr>
            </w:pPr>
            <w:r w:rsidRPr="00147DBC">
              <w:rPr>
                <w:color w:val="000000" w:themeColor="text1"/>
              </w:rPr>
              <w:t>Date of administration</w:t>
            </w:r>
          </w:p>
        </w:tc>
        <w:tc>
          <w:tcPr>
            <w:tcW w:w="1598" w:type="dxa"/>
            <w:tcBorders>
              <w:top w:val="single" w:sz="4" w:space="0" w:color="auto"/>
              <w:bottom w:val="single" w:sz="4" w:space="0" w:color="auto"/>
            </w:tcBorders>
            <w:shd w:val="clear" w:color="auto" w:fill="auto"/>
          </w:tcPr>
          <w:p w14:paraId="1352A234" w14:textId="25E68F93" w:rsidR="00147DBC" w:rsidRPr="00147DBC" w:rsidRDefault="00147DBC" w:rsidP="00147DBC">
            <w:pPr>
              <w:rPr>
                <w:rFonts w:cstheme="minorHAnsi"/>
                <w:color w:val="000000" w:themeColor="text1"/>
              </w:rPr>
            </w:pPr>
            <w:r w:rsidRPr="00147DBC">
              <w:rPr>
                <w:color w:val="000000" w:themeColor="text1"/>
              </w:rPr>
              <w:t>Limitation Act 1980</w:t>
            </w:r>
          </w:p>
        </w:tc>
        <w:tc>
          <w:tcPr>
            <w:tcW w:w="1356" w:type="dxa"/>
            <w:tcBorders>
              <w:top w:val="single" w:sz="4" w:space="0" w:color="auto"/>
              <w:bottom w:val="single" w:sz="4" w:space="0" w:color="auto"/>
            </w:tcBorders>
            <w:shd w:val="clear" w:color="auto" w:fill="auto"/>
          </w:tcPr>
          <w:p w14:paraId="64256673" w14:textId="191EB1ED" w:rsidR="00147DBC" w:rsidRPr="00147DBC" w:rsidRDefault="00147DBC" w:rsidP="00147DBC">
            <w:pPr>
              <w:rPr>
                <w:rFonts w:cstheme="minorHAnsi"/>
                <w:color w:val="000000" w:themeColor="text1"/>
              </w:rPr>
            </w:pPr>
            <w:r w:rsidRPr="00147DBC">
              <w:rPr>
                <w:color w:val="000000" w:themeColor="text1"/>
              </w:rPr>
              <w:t>Secure disposal</w:t>
            </w:r>
          </w:p>
        </w:tc>
      </w:tr>
    </w:tbl>
    <w:p w14:paraId="463A3409" w14:textId="4B940D3F" w:rsidR="00885CD2" w:rsidRDefault="00B033E1" w:rsidP="001576B4">
      <w:pPr>
        <w:rPr>
          <w:rFonts w:cstheme="minorHAnsi"/>
          <w:color w:val="000000" w:themeColor="text1"/>
          <w:sz w:val="28"/>
          <w:szCs w:val="28"/>
          <w:u w:val="single"/>
        </w:rPr>
      </w:pPr>
      <w:r w:rsidRPr="000D6B01">
        <w:rPr>
          <w:rFonts w:cstheme="minorHAnsi"/>
          <w:color w:val="000000" w:themeColor="text1"/>
          <w:sz w:val="28"/>
          <w:szCs w:val="28"/>
          <w:u w:val="single"/>
        </w:rPr>
        <w:br w:type="textWrapping" w:clear="all"/>
      </w:r>
    </w:p>
    <w:p w14:paraId="09CD0454" w14:textId="192BC736" w:rsidR="00147DBC" w:rsidRDefault="00147DBC" w:rsidP="001576B4">
      <w:pPr>
        <w:rPr>
          <w:rFonts w:cstheme="minorHAnsi"/>
          <w:color w:val="000000" w:themeColor="text1"/>
          <w:sz w:val="28"/>
          <w:szCs w:val="28"/>
          <w:u w:val="single"/>
        </w:rPr>
      </w:pPr>
    </w:p>
    <w:p w14:paraId="3F861B0A" w14:textId="16C81FDC" w:rsidR="00147DBC" w:rsidRDefault="00147DBC" w:rsidP="001576B4">
      <w:pPr>
        <w:rPr>
          <w:rFonts w:cstheme="minorHAnsi"/>
          <w:color w:val="000000" w:themeColor="text1"/>
          <w:sz w:val="28"/>
          <w:szCs w:val="28"/>
          <w:u w:val="single"/>
        </w:rPr>
      </w:pPr>
    </w:p>
    <w:p w14:paraId="167AEA81" w14:textId="04831775" w:rsidR="00147DBC" w:rsidRDefault="00147DBC" w:rsidP="001576B4">
      <w:pPr>
        <w:rPr>
          <w:rFonts w:cstheme="minorHAnsi"/>
          <w:color w:val="000000" w:themeColor="text1"/>
          <w:sz w:val="28"/>
          <w:szCs w:val="28"/>
          <w:u w:val="single"/>
        </w:rPr>
      </w:pPr>
    </w:p>
    <w:p w14:paraId="342786A5" w14:textId="6B65490C" w:rsidR="00147DBC" w:rsidRDefault="00147DBC" w:rsidP="001576B4">
      <w:pPr>
        <w:rPr>
          <w:rFonts w:cstheme="minorHAnsi"/>
          <w:color w:val="000000" w:themeColor="text1"/>
          <w:sz w:val="28"/>
          <w:szCs w:val="28"/>
          <w:u w:val="single"/>
        </w:rPr>
      </w:pPr>
    </w:p>
    <w:p w14:paraId="27B03AC9" w14:textId="2ECBFA60" w:rsidR="00147DBC" w:rsidRDefault="00147DBC" w:rsidP="001576B4">
      <w:pPr>
        <w:rPr>
          <w:rFonts w:cstheme="minorHAnsi"/>
          <w:color w:val="000000" w:themeColor="text1"/>
          <w:sz w:val="28"/>
          <w:szCs w:val="28"/>
          <w:u w:val="single"/>
        </w:rPr>
      </w:pPr>
    </w:p>
    <w:p w14:paraId="6251080B" w14:textId="59AE7FA9" w:rsidR="00147DBC" w:rsidRDefault="00147DBC" w:rsidP="001576B4">
      <w:pPr>
        <w:rPr>
          <w:rFonts w:cstheme="minorHAnsi"/>
          <w:color w:val="000000" w:themeColor="text1"/>
          <w:sz w:val="28"/>
          <w:szCs w:val="28"/>
          <w:u w:val="single"/>
        </w:rPr>
      </w:pPr>
    </w:p>
    <w:p w14:paraId="1664654B" w14:textId="77777777" w:rsidR="00147DBC" w:rsidRPr="000D6B01" w:rsidRDefault="00147DBC" w:rsidP="001576B4">
      <w:pPr>
        <w:rPr>
          <w:rFonts w:cstheme="minorHAnsi"/>
          <w:color w:val="000000" w:themeColor="text1"/>
          <w:sz w:val="28"/>
          <w:szCs w:val="28"/>
          <w:u w:val="single"/>
        </w:rPr>
      </w:pPr>
    </w:p>
    <w:p w14:paraId="62145035" w14:textId="77777777" w:rsidR="00D20A43" w:rsidRPr="000D6B01" w:rsidRDefault="00D20A43" w:rsidP="001576B4">
      <w:pPr>
        <w:rPr>
          <w:rFonts w:cstheme="minorHAnsi"/>
          <w:color w:val="000000" w:themeColor="text1"/>
          <w:sz w:val="28"/>
          <w:szCs w:val="28"/>
          <w:u w:val="single"/>
        </w:rPr>
      </w:pPr>
    </w:p>
    <w:p w14:paraId="230453BC" w14:textId="248E9B21" w:rsidR="00DC35A0" w:rsidRPr="000D6B01" w:rsidRDefault="00885CD2" w:rsidP="00277398">
      <w:pPr>
        <w:pStyle w:val="Heading1"/>
        <w:numPr>
          <w:ilvl w:val="0"/>
          <w:numId w:val="0"/>
        </w:numPr>
        <w:rPr>
          <w:color w:val="000000" w:themeColor="text1"/>
        </w:rPr>
      </w:pPr>
      <w:bookmarkStart w:id="113" w:name="_Appendix_A_–"/>
      <w:bookmarkStart w:id="114" w:name="_Toc195793179"/>
      <w:bookmarkStart w:id="115" w:name="Appendix_A"/>
      <w:bookmarkEnd w:id="113"/>
      <w:r w:rsidRPr="000D6B01">
        <w:rPr>
          <w:color w:val="000000" w:themeColor="text1"/>
        </w:rPr>
        <w:lastRenderedPageBreak/>
        <w:t>Appendix A – List of School Records and Data safely destroyed</w:t>
      </w:r>
      <w:bookmarkEnd w:id="114"/>
    </w:p>
    <w:p w14:paraId="2F16FF24" w14:textId="508E5A5F" w:rsidR="00885CD2" w:rsidRPr="000D6B01" w:rsidRDefault="00885CD2" w:rsidP="005E378F">
      <w:pPr>
        <w:rPr>
          <w:b/>
          <w:bCs/>
          <w:color w:val="000000" w:themeColor="text1"/>
        </w:rPr>
      </w:pPr>
      <w:bookmarkStart w:id="116" w:name="_Toc66172816"/>
      <w:bookmarkEnd w:id="115"/>
      <w:r w:rsidRPr="000D6B01">
        <w:rPr>
          <w:b/>
          <w:bCs/>
          <w:color w:val="000000" w:themeColor="text1"/>
        </w:rPr>
        <w:t>Specimen Checklist for Annual Review of School</w:t>
      </w:r>
      <w:r w:rsidRPr="00E610BE">
        <w:rPr>
          <w:b/>
          <w:bCs/>
          <w:color w:val="00B050"/>
        </w:rPr>
        <w:t xml:space="preserve"> </w:t>
      </w:r>
      <w:r w:rsidRPr="000D6B01">
        <w:rPr>
          <w:b/>
          <w:bCs/>
          <w:color w:val="000000" w:themeColor="text1"/>
        </w:rPr>
        <w:t>Records and Safe Data Destruction</w:t>
      </w:r>
      <w:bookmarkEnd w:id="116"/>
    </w:p>
    <w:p w14:paraId="4E7923E2" w14:textId="2DA798AC" w:rsidR="00885CD2" w:rsidRPr="000D6B01" w:rsidRDefault="00885CD2" w:rsidP="00885CD2">
      <w:pPr>
        <w:rPr>
          <w:color w:val="000000" w:themeColor="text1"/>
        </w:rPr>
      </w:pPr>
      <w:r w:rsidRPr="000D6B01">
        <w:rPr>
          <w:rFonts w:cstheme="minorHAnsi"/>
          <w:color w:val="000000" w:themeColor="text1"/>
        </w:rPr>
        <w:t>The following is an example of how to create a destruction record – this could be a spreadsheet.</w:t>
      </w:r>
    </w:p>
    <w:tbl>
      <w:tblPr>
        <w:tblStyle w:val="TableGrid"/>
        <w:tblW w:w="0" w:type="auto"/>
        <w:tblLook w:val="04A0" w:firstRow="1" w:lastRow="0" w:firstColumn="1" w:lastColumn="0" w:noHBand="0" w:noVBand="1"/>
      </w:tblPr>
      <w:tblGrid>
        <w:gridCol w:w="1232"/>
        <w:gridCol w:w="1341"/>
        <w:gridCol w:w="2323"/>
        <w:gridCol w:w="1631"/>
        <w:gridCol w:w="1219"/>
        <w:gridCol w:w="1329"/>
        <w:gridCol w:w="3043"/>
        <w:gridCol w:w="2903"/>
      </w:tblGrid>
      <w:tr w:rsidR="000D6B01" w:rsidRPr="000D6B01" w14:paraId="2FF9A664" w14:textId="77777777" w:rsidTr="00F14A47">
        <w:tc>
          <w:tcPr>
            <w:tcW w:w="1232" w:type="dxa"/>
            <w:shd w:val="clear" w:color="auto" w:fill="D0CECE" w:themeFill="background2" w:themeFillShade="E6"/>
          </w:tcPr>
          <w:p w14:paraId="62411E74" w14:textId="77777777" w:rsidR="00885CD2" w:rsidRPr="000D6B01" w:rsidRDefault="00885CD2" w:rsidP="00F14A47">
            <w:pPr>
              <w:rPr>
                <w:rFonts w:cstheme="minorHAnsi"/>
                <w:color w:val="000000" w:themeColor="text1"/>
              </w:rPr>
            </w:pPr>
            <w:r w:rsidRPr="000D6B01">
              <w:rPr>
                <w:rFonts w:cstheme="minorHAnsi"/>
                <w:color w:val="000000" w:themeColor="text1"/>
              </w:rPr>
              <w:t>Reference Number</w:t>
            </w:r>
          </w:p>
        </w:tc>
        <w:tc>
          <w:tcPr>
            <w:tcW w:w="1341" w:type="dxa"/>
            <w:shd w:val="clear" w:color="auto" w:fill="D0CECE" w:themeFill="background2" w:themeFillShade="E6"/>
          </w:tcPr>
          <w:p w14:paraId="773A4305" w14:textId="77777777" w:rsidR="00885CD2" w:rsidRPr="000D6B01" w:rsidRDefault="00885CD2" w:rsidP="00F14A47">
            <w:pPr>
              <w:rPr>
                <w:rFonts w:cstheme="minorHAnsi"/>
                <w:color w:val="000000" w:themeColor="text1"/>
              </w:rPr>
            </w:pPr>
            <w:r w:rsidRPr="000D6B01">
              <w:rPr>
                <w:rFonts w:cstheme="minorHAnsi"/>
                <w:color w:val="000000" w:themeColor="text1"/>
              </w:rPr>
              <w:t>File/Record Title</w:t>
            </w:r>
          </w:p>
        </w:tc>
        <w:tc>
          <w:tcPr>
            <w:tcW w:w="2323" w:type="dxa"/>
            <w:shd w:val="clear" w:color="auto" w:fill="D0CECE" w:themeFill="background2" w:themeFillShade="E6"/>
          </w:tcPr>
          <w:p w14:paraId="112A12D3" w14:textId="77777777" w:rsidR="00885CD2" w:rsidRPr="000D6B01" w:rsidRDefault="00885CD2" w:rsidP="00F14A47">
            <w:pPr>
              <w:rPr>
                <w:rFonts w:cstheme="minorHAnsi"/>
                <w:color w:val="000000" w:themeColor="text1"/>
              </w:rPr>
            </w:pPr>
            <w:r w:rsidRPr="000D6B01">
              <w:rPr>
                <w:rFonts w:cstheme="minorHAnsi"/>
                <w:color w:val="000000" w:themeColor="text1"/>
              </w:rPr>
              <w:t>Description</w:t>
            </w:r>
          </w:p>
        </w:tc>
        <w:tc>
          <w:tcPr>
            <w:tcW w:w="1631" w:type="dxa"/>
            <w:shd w:val="clear" w:color="auto" w:fill="D0CECE" w:themeFill="background2" w:themeFillShade="E6"/>
          </w:tcPr>
          <w:p w14:paraId="1620F3CF" w14:textId="77777777" w:rsidR="00885CD2" w:rsidRPr="000D6B01" w:rsidRDefault="00885CD2" w:rsidP="00F14A47">
            <w:pPr>
              <w:rPr>
                <w:rFonts w:cstheme="minorHAnsi"/>
                <w:color w:val="000000" w:themeColor="text1"/>
              </w:rPr>
            </w:pPr>
            <w:r w:rsidRPr="000D6B01">
              <w:rPr>
                <w:rFonts w:cstheme="minorHAnsi"/>
                <w:color w:val="000000" w:themeColor="text1"/>
              </w:rPr>
              <w:t>Reference or Cataloguing Information</w:t>
            </w:r>
          </w:p>
        </w:tc>
        <w:tc>
          <w:tcPr>
            <w:tcW w:w="1219" w:type="dxa"/>
            <w:shd w:val="clear" w:color="auto" w:fill="D0CECE" w:themeFill="background2" w:themeFillShade="E6"/>
          </w:tcPr>
          <w:p w14:paraId="093606CC" w14:textId="77777777" w:rsidR="00885CD2" w:rsidRPr="000D6B01" w:rsidRDefault="00885CD2" w:rsidP="00F14A47">
            <w:pPr>
              <w:rPr>
                <w:rFonts w:cstheme="minorHAnsi"/>
                <w:color w:val="000000" w:themeColor="text1"/>
              </w:rPr>
            </w:pPr>
            <w:r w:rsidRPr="000D6B01">
              <w:rPr>
                <w:rFonts w:cstheme="minorHAnsi"/>
                <w:color w:val="000000" w:themeColor="text1"/>
              </w:rPr>
              <w:t>Number of Files Destroyed</w:t>
            </w:r>
          </w:p>
        </w:tc>
        <w:tc>
          <w:tcPr>
            <w:tcW w:w="1329" w:type="dxa"/>
            <w:shd w:val="clear" w:color="auto" w:fill="D0CECE" w:themeFill="background2" w:themeFillShade="E6"/>
          </w:tcPr>
          <w:p w14:paraId="78AF753B" w14:textId="77777777" w:rsidR="00885CD2" w:rsidRPr="000D6B01" w:rsidRDefault="00885CD2" w:rsidP="00F14A47">
            <w:pPr>
              <w:rPr>
                <w:rFonts w:cstheme="minorHAnsi"/>
                <w:color w:val="000000" w:themeColor="text1"/>
              </w:rPr>
            </w:pPr>
            <w:r w:rsidRPr="000D6B01">
              <w:rPr>
                <w:rFonts w:cstheme="minorHAnsi"/>
                <w:color w:val="000000" w:themeColor="text1"/>
              </w:rPr>
              <w:t>Method of Destruction</w:t>
            </w:r>
          </w:p>
        </w:tc>
        <w:tc>
          <w:tcPr>
            <w:tcW w:w="3043" w:type="dxa"/>
            <w:shd w:val="clear" w:color="auto" w:fill="D0CECE" w:themeFill="background2" w:themeFillShade="E6"/>
          </w:tcPr>
          <w:p w14:paraId="7E315051" w14:textId="77777777" w:rsidR="00885CD2" w:rsidRPr="000D6B01" w:rsidRDefault="00885CD2" w:rsidP="00F14A47">
            <w:pPr>
              <w:rPr>
                <w:rFonts w:cstheme="minorHAnsi"/>
                <w:color w:val="000000" w:themeColor="text1"/>
              </w:rPr>
            </w:pPr>
            <w:r w:rsidRPr="000D6B01">
              <w:rPr>
                <w:rFonts w:cstheme="minorHAnsi"/>
                <w:color w:val="000000" w:themeColor="text1"/>
              </w:rPr>
              <w:t>Confirm;</w:t>
            </w:r>
          </w:p>
          <w:p w14:paraId="44E3253E" w14:textId="77777777" w:rsidR="00885CD2" w:rsidRPr="000D6B01" w:rsidRDefault="00885CD2" w:rsidP="00885CD2">
            <w:pPr>
              <w:pStyle w:val="ListParagraph"/>
              <w:numPr>
                <w:ilvl w:val="0"/>
                <w:numId w:val="14"/>
              </w:numPr>
              <w:rPr>
                <w:rFonts w:cstheme="minorHAnsi"/>
                <w:color w:val="000000" w:themeColor="text1"/>
              </w:rPr>
            </w:pPr>
            <w:r w:rsidRPr="000D6B01">
              <w:rPr>
                <w:rFonts w:cstheme="minorHAnsi"/>
                <w:color w:val="000000" w:themeColor="text1"/>
              </w:rPr>
              <w:t>Safely Destroyed</w:t>
            </w:r>
          </w:p>
          <w:p w14:paraId="59189210" w14:textId="77777777" w:rsidR="00885CD2" w:rsidRPr="000D6B01" w:rsidRDefault="00885CD2" w:rsidP="00885CD2">
            <w:pPr>
              <w:pStyle w:val="ListParagraph"/>
              <w:numPr>
                <w:ilvl w:val="0"/>
                <w:numId w:val="14"/>
              </w:numPr>
              <w:rPr>
                <w:rFonts w:cstheme="minorHAnsi"/>
                <w:color w:val="000000" w:themeColor="text1"/>
              </w:rPr>
            </w:pPr>
            <w:r w:rsidRPr="000D6B01">
              <w:rPr>
                <w:rFonts w:cstheme="minorHAnsi"/>
                <w:color w:val="000000" w:themeColor="text1"/>
              </w:rPr>
              <w:t>In accordance with Data Retention Guidelines</w:t>
            </w:r>
          </w:p>
          <w:p w14:paraId="1EA86826" w14:textId="77777777" w:rsidR="00885CD2" w:rsidRPr="000D6B01" w:rsidRDefault="00885CD2" w:rsidP="00F14A47">
            <w:pPr>
              <w:pStyle w:val="ListParagraph"/>
              <w:ind w:left="1080"/>
              <w:rPr>
                <w:rFonts w:cstheme="minorHAnsi"/>
                <w:color w:val="000000" w:themeColor="text1"/>
              </w:rPr>
            </w:pPr>
          </w:p>
          <w:p w14:paraId="3DB048B4" w14:textId="77777777" w:rsidR="00885CD2" w:rsidRPr="000D6B01" w:rsidRDefault="00885CD2" w:rsidP="00F14A47">
            <w:pPr>
              <w:pStyle w:val="ListParagraph"/>
              <w:ind w:left="1080"/>
              <w:rPr>
                <w:rFonts w:cstheme="minorHAnsi"/>
                <w:color w:val="000000" w:themeColor="text1"/>
              </w:rPr>
            </w:pPr>
            <w:r w:rsidRPr="000D6B01">
              <w:rPr>
                <w:rFonts w:cstheme="minorHAnsi"/>
                <w:color w:val="000000" w:themeColor="text1"/>
              </w:rPr>
              <w:t>Yes/No</w:t>
            </w:r>
          </w:p>
        </w:tc>
        <w:tc>
          <w:tcPr>
            <w:tcW w:w="2903" w:type="dxa"/>
            <w:shd w:val="clear" w:color="auto" w:fill="D0CECE" w:themeFill="background2" w:themeFillShade="E6"/>
          </w:tcPr>
          <w:p w14:paraId="2EE2057F" w14:textId="77777777" w:rsidR="00885CD2" w:rsidRPr="000D6B01" w:rsidRDefault="00885CD2" w:rsidP="00F14A47">
            <w:pPr>
              <w:rPr>
                <w:rFonts w:cstheme="minorHAnsi"/>
                <w:color w:val="000000" w:themeColor="text1"/>
              </w:rPr>
            </w:pPr>
            <w:r w:rsidRPr="000D6B01">
              <w:rPr>
                <w:rFonts w:cstheme="minorHAnsi"/>
                <w:color w:val="000000" w:themeColor="text1"/>
              </w:rPr>
              <w:t>Name of Authorising Officer</w:t>
            </w:r>
          </w:p>
        </w:tc>
      </w:tr>
      <w:tr w:rsidR="00885CD2" w:rsidRPr="000D6B01" w14:paraId="71EFD03E" w14:textId="77777777" w:rsidTr="00F14A47">
        <w:tc>
          <w:tcPr>
            <w:tcW w:w="1232" w:type="dxa"/>
          </w:tcPr>
          <w:p w14:paraId="17710839" w14:textId="5D41213B" w:rsidR="00885CD2" w:rsidRPr="000D6B01" w:rsidRDefault="00885CD2" w:rsidP="00F14A47">
            <w:pPr>
              <w:rPr>
                <w:rFonts w:cstheme="minorHAnsi"/>
                <w:color w:val="000000" w:themeColor="text1"/>
              </w:rPr>
            </w:pPr>
            <w:r w:rsidRPr="000D6B01">
              <w:rPr>
                <w:rFonts w:cstheme="minorHAnsi"/>
                <w:color w:val="000000" w:themeColor="text1"/>
              </w:rPr>
              <w:t xml:space="preserve">1. </w:t>
            </w:r>
          </w:p>
        </w:tc>
        <w:tc>
          <w:tcPr>
            <w:tcW w:w="1341" w:type="dxa"/>
          </w:tcPr>
          <w:p w14:paraId="66552788" w14:textId="77777777" w:rsidR="00885CD2" w:rsidRPr="000D6B01" w:rsidRDefault="00885CD2" w:rsidP="00F14A47">
            <w:pPr>
              <w:rPr>
                <w:rFonts w:cstheme="minorHAnsi"/>
                <w:color w:val="000000" w:themeColor="text1"/>
              </w:rPr>
            </w:pPr>
            <w:r w:rsidRPr="000D6B01">
              <w:rPr>
                <w:rFonts w:cstheme="minorHAnsi"/>
                <w:color w:val="000000" w:themeColor="text1"/>
              </w:rPr>
              <w:t>School invoices</w:t>
            </w:r>
          </w:p>
        </w:tc>
        <w:tc>
          <w:tcPr>
            <w:tcW w:w="2323" w:type="dxa"/>
          </w:tcPr>
          <w:p w14:paraId="6BDA686A" w14:textId="77777777" w:rsidR="00885CD2" w:rsidRPr="000D6B01" w:rsidRDefault="00885CD2" w:rsidP="00F14A47">
            <w:pPr>
              <w:rPr>
                <w:rFonts w:cstheme="minorHAnsi"/>
                <w:color w:val="000000" w:themeColor="text1"/>
              </w:rPr>
            </w:pPr>
            <w:r w:rsidRPr="000D6B01">
              <w:rPr>
                <w:rFonts w:cstheme="minorHAnsi"/>
                <w:color w:val="000000" w:themeColor="text1"/>
              </w:rPr>
              <w:t>Copies of purchase invoices dated 2011/12</w:t>
            </w:r>
          </w:p>
        </w:tc>
        <w:tc>
          <w:tcPr>
            <w:tcW w:w="1631" w:type="dxa"/>
          </w:tcPr>
          <w:p w14:paraId="34E4ACCF" w14:textId="77777777" w:rsidR="00885CD2" w:rsidRPr="000D6B01" w:rsidRDefault="00885CD2" w:rsidP="00F14A47">
            <w:pPr>
              <w:rPr>
                <w:rFonts w:cstheme="minorHAnsi"/>
                <w:color w:val="000000" w:themeColor="text1"/>
              </w:rPr>
            </w:pPr>
            <w:r w:rsidRPr="000D6B01">
              <w:rPr>
                <w:rFonts w:cstheme="minorHAnsi"/>
                <w:color w:val="000000" w:themeColor="text1"/>
              </w:rPr>
              <w:t>Folders marked ‘Purchase Invoices 2011/13’ 1-3</w:t>
            </w:r>
          </w:p>
        </w:tc>
        <w:tc>
          <w:tcPr>
            <w:tcW w:w="1219" w:type="dxa"/>
          </w:tcPr>
          <w:p w14:paraId="43C6563E" w14:textId="77777777" w:rsidR="00885CD2" w:rsidRPr="000D6B01" w:rsidRDefault="00885CD2" w:rsidP="00F14A47">
            <w:pPr>
              <w:rPr>
                <w:rFonts w:cstheme="minorHAnsi"/>
                <w:color w:val="000000" w:themeColor="text1"/>
              </w:rPr>
            </w:pPr>
            <w:r w:rsidRPr="000D6B01">
              <w:rPr>
                <w:rFonts w:cstheme="minorHAnsi"/>
                <w:color w:val="000000" w:themeColor="text1"/>
              </w:rPr>
              <w:t>3 Folders</w:t>
            </w:r>
          </w:p>
        </w:tc>
        <w:tc>
          <w:tcPr>
            <w:tcW w:w="1329" w:type="dxa"/>
          </w:tcPr>
          <w:p w14:paraId="2AE76895" w14:textId="77777777" w:rsidR="00885CD2" w:rsidRPr="000D6B01" w:rsidRDefault="00885CD2" w:rsidP="00F14A47">
            <w:pPr>
              <w:rPr>
                <w:rFonts w:cstheme="minorHAnsi"/>
                <w:color w:val="000000" w:themeColor="text1"/>
              </w:rPr>
            </w:pPr>
            <w:r w:rsidRPr="000D6B01">
              <w:rPr>
                <w:rFonts w:cstheme="minorHAnsi"/>
                <w:color w:val="000000" w:themeColor="text1"/>
              </w:rPr>
              <w:t>Cross shredded</w:t>
            </w:r>
          </w:p>
        </w:tc>
        <w:tc>
          <w:tcPr>
            <w:tcW w:w="3043" w:type="dxa"/>
          </w:tcPr>
          <w:p w14:paraId="0AA3F0BA" w14:textId="77777777" w:rsidR="00885CD2" w:rsidRPr="000D6B01" w:rsidRDefault="00885CD2" w:rsidP="00F14A47">
            <w:pPr>
              <w:jc w:val="center"/>
              <w:rPr>
                <w:rFonts w:cstheme="minorHAnsi"/>
                <w:color w:val="000000" w:themeColor="text1"/>
              </w:rPr>
            </w:pPr>
            <w:r w:rsidRPr="000D6B01">
              <w:rPr>
                <w:rFonts w:cstheme="minorHAnsi"/>
                <w:color w:val="000000" w:themeColor="text1"/>
              </w:rPr>
              <w:t>Yes</w:t>
            </w:r>
          </w:p>
        </w:tc>
        <w:tc>
          <w:tcPr>
            <w:tcW w:w="2903" w:type="dxa"/>
          </w:tcPr>
          <w:p w14:paraId="4E56C5D1" w14:textId="77777777" w:rsidR="00885CD2" w:rsidRPr="000D6B01" w:rsidRDefault="00885CD2" w:rsidP="00F14A47">
            <w:pPr>
              <w:jc w:val="center"/>
              <w:rPr>
                <w:rFonts w:cstheme="minorHAnsi"/>
                <w:color w:val="000000" w:themeColor="text1"/>
              </w:rPr>
            </w:pPr>
            <w:r w:rsidRPr="000D6B01">
              <w:rPr>
                <w:rFonts w:cstheme="minorHAnsi"/>
                <w:color w:val="000000" w:themeColor="text1"/>
              </w:rPr>
              <w:t>J Smith (Head)</w:t>
            </w:r>
          </w:p>
        </w:tc>
      </w:tr>
    </w:tbl>
    <w:p w14:paraId="191D8B02" w14:textId="77777777" w:rsidR="006D2E22" w:rsidRPr="000D6B01" w:rsidRDefault="006D2E22" w:rsidP="0030193A">
      <w:pPr>
        <w:rPr>
          <w:color w:val="000000" w:themeColor="text1"/>
        </w:rPr>
      </w:pPr>
    </w:p>
    <w:sectPr w:rsidR="006D2E22" w:rsidRPr="000D6B01" w:rsidSect="008F7400">
      <w:headerReference w:type="default" r:id="rId35"/>
      <w:footerReference w:type="even" r:id="rId36"/>
      <w:footerReference w:type="default" r:id="rId37"/>
      <w:headerReference w:type="first" r:id="rId38"/>
      <w:footerReference w:type="first" r:id="rId39"/>
      <w:pgSz w:w="16838" w:h="11906" w:orient="landscape"/>
      <w:pgMar w:top="720" w:right="720" w:bottom="720" w:left="72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6F6D" w14:textId="77777777" w:rsidR="000823DA" w:rsidRDefault="000823DA" w:rsidP="00AF4200">
      <w:pPr>
        <w:spacing w:after="0" w:line="240" w:lineRule="auto"/>
      </w:pPr>
      <w:r>
        <w:separator/>
      </w:r>
    </w:p>
  </w:endnote>
  <w:endnote w:type="continuationSeparator" w:id="0">
    <w:p w14:paraId="46D17E43" w14:textId="77777777" w:rsidR="000823DA" w:rsidRDefault="000823DA" w:rsidP="00AF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483977"/>
      <w:docPartObj>
        <w:docPartGallery w:val="Page Numbers (Bottom of Page)"/>
        <w:docPartUnique/>
      </w:docPartObj>
    </w:sdtPr>
    <w:sdtContent>
      <w:sdt>
        <w:sdtPr>
          <w:id w:val="-443691384"/>
          <w:docPartObj>
            <w:docPartGallery w:val="Page Numbers (Top of Page)"/>
            <w:docPartUnique/>
          </w:docPartObj>
        </w:sdtPr>
        <w:sdtContent>
          <w:p w14:paraId="0981BA82" w14:textId="77777777" w:rsidR="000823DA" w:rsidRDefault="000823D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DCBD68" w14:textId="096C18B0" w:rsidR="000823DA" w:rsidRPr="00345291" w:rsidRDefault="000823DA" w:rsidP="00AC5B25">
    <w:pPr>
      <w:pStyle w:val="Footer"/>
      <w:rPr>
        <w:sz w:val="20"/>
        <w:szCs w:val="20"/>
      </w:rPr>
    </w:pPr>
    <w:r w:rsidRPr="00345291">
      <w:rPr>
        <w:sz w:val="20"/>
        <w:szCs w:val="20"/>
      </w:rPr>
      <w:t>Copyright: Education Data Hub</w:t>
    </w:r>
    <w:r w:rsidRPr="00345291">
      <w:rPr>
        <w:sz w:val="20"/>
        <w:szCs w:val="20"/>
      </w:rPr>
      <w:tab/>
    </w:r>
    <w:r w:rsidRPr="00345291">
      <w:rPr>
        <w:sz w:val="20"/>
        <w:szCs w:val="20"/>
      </w:rPr>
      <w:tab/>
      <w:t>Issued: April 2025</w:t>
    </w:r>
    <w:r w:rsidRPr="00345291">
      <w:rPr>
        <w:sz w:val="20"/>
        <w:szCs w:val="20"/>
      </w:rPr>
      <w:tab/>
    </w:r>
    <w:r>
      <w:rPr>
        <w:sz w:val="20"/>
        <w:szCs w:val="20"/>
        <w:highlight w:val="yellow"/>
      </w:rPr>
      <w:t>V4</w:t>
    </w:r>
  </w:p>
  <w:p w14:paraId="3F5B10C1" w14:textId="77777777" w:rsidR="000823DA" w:rsidRDefault="0008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27A5" w14:textId="57A8FA1D" w:rsidR="000823DA" w:rsidRDefault="000823DA" w:rsidP="00F14A47">
    <w:pPr>
      <w:pStyle w:val="Footer"/>
    </w:pPr>
    <w:r w:rsidRPr="00C94731">
      <w:t>Copyright: Education Data Hub</w:t>
    </w:r>
    <w:r w:rsidRPr="00C94731">
      <w:tab/>
    </w:r>
    <w:r>
      <w:tab/>
      <w:t>R</w:t>
    </w:r>
    <w:r w:rsidRPr="00C94731">
      <w:t xml:space="preserve">eleased: </w:t>
    </w:r>
    <w:r>
      <w:t>April 2024</w:t>
    </w:r>
    <w:r w:rsidRPr="00C9473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7C92" w14:textId="77777777" w:rsidR="000823DA" w:rsidRDefault="000823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857686"/>
      <w:docPartObj>
        <w:docPartGallery w:val="Page Numbers (Bottom of Page)"/>
        <w:docPartUnique/>
      </w:docPartObj>
    </w:sdtPr>
    <w:sdtContent>
      <w:sdt>
        <w:sdtPr>
          <w:id w:val="1728636285"/>
          <w:docPartObj>
            <w:docPartGallery w:val="Page Numbers (Top of Page)"/>
            <w:docPartUnique/>
          </w:docPartObj>
        </w:sdtPr>
        <w:sdtContent>
          <w:p w14:paraId="122337BA" w14:textId="7F83097D" w:rsidR="000823DA" w:rsidRDefault="000823D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223354" w14:textId="1E414B06" w:rsidR="000823DA" w:rsidRPr="006939AC" w:rsidRDefault="000823DA" w:rsidP="000D6B01">
    <w:pPr>
      <w:pStyle w:val="Footer"/>
      <w:tabs>
        <w:tab w:val="left" w:pos="9300"/>
      </w:tabs>
      <w:rPr>
        <w:sz w:val="20"/>
        <w:szCs w:val="20"/>
      </w:rPr>
    </w:pPr>
    <w:bookmarkStart w:id="40" w:name="_Hlk179277650"/>
    <w:r w:rsidRPr="006939AC">
      <w:rPr>
        <w:sz w:val="20"/>
        <w:szCs w:val="20"/>
      </w:rPr>
      <w:t>Copyright: Education Data Hub</w:t>
    </w:r>
    <w:r w:rsidRPr="006939AC">
      <w:rPr>
        <w:sz w:val="20"/>
        <w:szCs w:val="20"/>
      </w:rPr>
      <w:tab/>
    </w:r>
    <w:r w:rsidRPr="006939AC">
      <w:rPr>
        <w:sz w:val="20"/>
        <w:szCs w:val="20"/>
      </w:rPr>
      <w:tab/>
    </w:r>
    <w:r>
      <w:rPr>
        <w:sz w:val="20"/>
        <w:szCs w:val="20"/>
      </w:rPr>
      <w:t>Issued</w:t>
    </w:r>
    <w:r w:rsidRPr="006939AC">
      <w:rPr>
        <w:sz w:val="20"/>
        <w:szCs w:val="20"/>
      </w:rPr>
      <w:t>: April 2025</w:t>
    </w:r>
    <w:bookmarkEnd w:id="40"/>
    <w:r w:rsidRPr="006939AC">
      <w:rPr>
        <w:sz w:val="20"/>
        <w:szCs w:val="20"/>
      </w:rPr>
      <w:tab/>
    </w:r>
    <w:r>
      <w:rPr>
        <w:sz w:val="20"/>
        <w:szCs w:val="20"/>
      </w:rPr>
      <w:t xml:space="preserve"> </w:t>
    </w:r>
    <w:r>
      <w:rPr>
        <w:sz w:val="20"/>
        <w:szCs w:val="20"/>
        <w:highlight w:val="yellow"/>
      </w:rPr>
      <w:t>V4</w:t>
    </w:r>
  </w:p>
  <w:p w14:paraId="3850E30D" w14:textId="77777777" w:rsidR="000823DA" w:rsidRDefault="000823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522337"/>
      <w:docPartObj>
        <w:docPartGallery w:val="Page Numbers (Bottom of Page)"/>
        <w:docPartUnique/>
      </w:docPartObj>
    </w:sdtPr>
    <w:sdtContent>
      <w:sdt>
        <w:sdtPr>
          <w:id w:val="727567593"/>
          <w:docPartObj>
            <w:docPartGallery w:val="Page Numbers (Top of Page)"/>
            <w:docPartUnique/>
          </w:docPartObj>
        </w:sdtPr>
        <w:sdtContent>
          <w:sdt>
            <w:sdtPr>
              <w:id w:val="1565069049"/>
              <w:docPartObj>
                <w:docPartGallery w:val="Page Numbers (Bottom of Page)"/>
                <w:docPartUnique/>
              </w:docPartObj>
            </w:sdtPr>
            <w:sdtContent>
              <w:sdt>
                <w:sdtPr>
                  <w:id w:val="-1170103181"/>
                  <w:docPartObj>
                    <w:docPartGallery w:val="Page Numbers (Top of Page)"/>
                    <w:docPartUnique/>
                  </w:docPartObj>
                </w:sdtPr>
                <w:sdtContent>
                  <w:p w14:paraId="2732C92F" w14:textId="32CA8513" w:rsidR="000823DA" w:rsidRDefault="000823DA" w:rsidP="00F14A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fldChar w:fldCharType="begin"/>
                    </w:r>
                    <w:r>
                      <w:instrText>=</w:instrText>
                    </w:r>
                    <w:r>
                      <w:fldChar w:fldCharType="begin"/>
                    </w:r>
                    <w:r>
                      <w:instrText>NUMPAGES</w:instrText>
                    </w:r>
                    <w:r>
                      <w:fldChar w:fldCharType="separate"/>
                    </w:r>
                    <w:r>
                      <w:rPr>
                        <w:noProof/>
                      </w:rPr>
                      <w:instrText>47</w:instrText>
                    </w:r>
                    <w:r>
                      <w:fldChar w:fldCharType="end"/>
                    </w:r>
                    <w:r>
                      <w:instrText xml:space="preserve"> - 1</w:instrText>
                    </w:r>
                    <w:r>
                      <w:fldChar w:fldCharType="separate"/>
                    </w:r>
                    <w:r>
                      <w:rPr>
                        <w:noProof/>
                      </w:rPr>
                      <w:t>46</w:t>
                    </w:r>
                    <w:r>
                      <w:fldChar w:fldCharType="end"/>
                    </w:r>
                  </w:p>
                </w:sdtContent>
              </w:sdt>
            </w:sdtContent>
          </w:sdt>
        </w:sdtContent>
      </w:sdt>
    </w:sdtContent>
  </w:sdt>
  <w:p w14:paraId="625CE005" w14:textId="67D73E63" w:rsidR="000823DA" w:rsidRDefault="000823DA" w:rsidP="00F14A47">
    <w:pPr>
      <w:pStyle w:val="Footer"/>
    </w:pPr>
    <w:bookmarkStart w:id="41" w:name="_Hlk97549815"/>
    <w:bookmarkStart w:id="42" w:name="_Hlk97549816"/>
    <w:bookmarkStart w:id="43" w:name="_Hlk97549820"/>
    <w:bookmarkStart w:id="44" w:name="_Hlk97549821"/>
    <w:bookmarkStart w:id="45" w:name="_Hlk97549878"/>
    <w:bookmarkStart w:id="46" w:name="_Hlk97549879"/>
    <w:bookmarkStart w:id="47" w:name="_Hlk97549881"/>
    <w:bookmarkStart w:id="48" w:name="_Hlk97549882"/>
    <w:r w:rsidRPr="00C94731">
      <w:t>Copyright: Education Data Hub</w:t>
    </w:r>
    <w:r w:rsidRPr="00C94731">
      <w:tab/>
    </w:r>
    <w:r>
      <w:tab/>
      <w:t>R</w:t>
    </w:r>
    <w:r w:rsidRPr="00C94731">
      <w:t xml:space="preserve">eleased: </w:t>
    </w:r>
    <w:r>
      <w:t>April 2022</w:t>
    </w:r>
    <w:r w:rsidRPr="00C94731">
      <w:t xml:space="preserve"> </w:t>
    </w:r>
    <w:r w:rsidRPr="00C94731">
      <w:tab/>
    </w:r>
    <w:bookmarkEnd w:id="41"/>
    <w:bookmarkEnd w:id="42"/>
    <w:bookmarkEnd w:id="43"/>
    <w:bookmarkEnd w:id="44"/>
    <w:bookmarkEnd w:id="45"/>
    <w:bookmarkEnd w:id="46"/>
    <w:bookmarkEnd w:id="47"/>
    <w:bookmarkEnd w:id="48"/>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9596" w14:textId="77777777" w:rsidR="000823DA" w:rsidRDefault="000823DA">
    <w:pPr>
      <w:pStyle w:val="Footer"/>
    </w:pPr>
    <w:r>
      <w:rPr>
        <w:noProof/>
      </w:rPr>
      <mc:AlternateContent>
        <mc:Choice Requires="wps">
          <w:drawing>
            <wp:anchor distT="0" distB="0" distL="0" distR="0" simplePos="0" relativeHeight="251659264" behindDoc="0" locked="0" layoutInCell="1" allowOverlap="1" wp14:anchorId="7A209826" wp14:editId="4F79E0CA">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EE807" w14:textId="77777777" w:rsidR="000823DA" w:rsidRPr="00AF4200" w:rsidRDefault="000823DA">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209826"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409EE807" w14:textId="77777777" w:rsidR="000823DA" w:rsidRPr="00AF4200" w:rsidRDefault="000823DA">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439239"/>
      <w:docPartObj>
        <w:docPartGallery w:val="Page Numbers (Bottom of Page)"/>
        <w:docPartUnique/>
      </w:docPartObj>
    </w:sdtPr>
    <w:sdtContent>
      <w:sdt>
        <w:sdtPr>
          <w:id w:val="-1329212041"/>
          <w:docPartObj>
            <w:docPartGallery w:val="Page Numbers (Top of Page)"/>
            <w:docPartUnique/>
          </w:docPartObj>
        </w:sdtPr>
        <w:sdtContent>
          <w:p w14:paraId="58D4EA6A" w14:textId="7115EAE5" w:rsidR="000823DA" w:rsidRDefault="000823D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142539" w14:textId="51CE1792" w:rsidR="000823DA" w:rsidRDefault="000823DA">
    <w:pPr>
      <w:pStyle w:val="Footer"/>
    </w:pPr>
    <w:r w:rsidRPr="006939AC">
      <w:rPr>
        <w:sz w:val="20"/>
        <w:szCs w:val="20"/>
      </w:rPr>
      <w:t>Copyright: Education Data Hub</w:t>
    </w:r>
    <w:r w:rsidRPr="006939AC">
      <w:rPr>
        <w:sz w:val="20"/>
        <w:szCs w:val="20"/>
      </w:rPr>
      <w:tab/>
    </w:r>
    <w:r w:rsidRPr="006939AC">
      <w:rPr>
        <w:sz w:val="20"/>
        <w:szCs w:val="20"/>
      </w:rPr>
      <w:tab/>
    </w:r>
    <w:r>
      <w:rPr>
        <w:sz w:val="20"/>
        <w:szCs w:val="20"/>
      </w:rPr>
      <w:t xml:space="preserve">           Issued</w:t>
    </w:r>
    <w:r w:rsidRPr="006939AC">
      <w:rPr>
        <w:sz w:val="20"/>
        <w:szCs w:val="20"/>
      </w:rPr>
      <w:t>: April 2025</w:t>
    </w:r>
    <w:r>
      <w:rPr>
        <w:sz w:val="20"/>
        <w:szCs w:val="20"/>
      </w:rPr>
      <w:t xml:space="preserve">    </w:t>
    </w:r>
    <w:r>
      <w:rPr>
        <w:sz w:val="20"/>
        <w:szCs w:val="20"/>
        <w:highlight w:val="yellow"/>
      </w:rPr>
      <w:t>V4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6A65" w14:textId="77777777" w:rsidR="000823DA" w:rsidRDefault="000823DA">
    <w:pPr>
      <w:pStyle w:val="Footer"/>
    </w:pPr>
    <w:r>
      <w:rPr>
        <w:noProof/>
      </w:rPr>
      <mc:AlternateContent>
        <mc:Choice Requires="wps">
          <w:drawing>
            <wp:anchor distT="0" distB="0" distL="0" distR="0" simplePos="0" relativeHeight="251658240" behindDoc="0" locked="0" layoutInCell="1" allowOverlap="1" wp14:anchorId="045BD4B4" wp14:editId="51FBADF2">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CEB5D" w14:textId="77777777" w:rsidR="000823DA" w:rsidRPr="00AF4200" w:rsidRDefault="000823DA">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5BD4B4"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oJJgIAAE8EAAAOAAAAZHJzL2Uyb0RvYy54bWysVE2P2jAQvVfqf7B8L2G329UqIqwolKoS&#10;gtVCtWfjOBAp9li2IaG/vs/5YNttT1UvZjIfb2bezDB5bHTFzsr5kkzGb0ZjzpSRlJfmkPHvu+WH&#10;B858ECYXFRmV8Yvy/HH6/t2ktqm6pSNVuXIMIMantc34MQSbJomXR6WFH5FVBsaCnBYBn+6Q5E7U&#10;QNdVcjse3yc1udw6ksp7aBedkU9b/KJQMmyKwqvAqoyjttC+rn338U2mE5EenLDHUvZliH+oQovS&#10;IOkVaiGCYCdX/gGlS+nIUxFGknRCRVFK1faAbm7Gb7rZHoVVbS8gx9srTf7/wcr1+cmxMsfsODNC&#10;Y0Q71QT2mRoGTa68BFvzzXr3vFmtviwiYbX1KeK2FpGhgWcM7vUeyshDUzgdf9Ehgx3UX650R3wJ&#10;5d3dx4f7T5xJmHoZKMlrsHU+fFWkWRQy7jDNlmRxXvnQuQ4uMZehZVlV0Iu0Mr8pgBk1Say8qzBK&#10;odk3fet99XvKL2jKUbcn3splidQr4cOTcFgM9IFlDxs8RUV1xqmXODuS+/E3ffTHvGDlrMaiZdzg&#10;EjirvhnMMe7kILhB2A+COek5YXMxCdTSighwoRrEwpF+wQXMYg6YhJHIlPEwiPPQLTsuSKrZrHXC&#10;5lkRVmZrZYSOTEUad82LcLbnOmBIaxoWUKRvKO98Y6S3s1MA8e08Iqsdhz3Z2Np2ov2FxbP49bv1&#10;ev0fm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eDCgkmAgAATwQAAA4AAAAAAAAAAAAAAAAALgIAAGRycy9lMm9Eb2MueG1sUEsB&#10;Ai0AFAAGAAgAAAAhAISw0yjWAAAAAwEAAA8AAAAAAAAAAAAAAAAAgAQAAGRycy9kb3ducmV2Lnht&#10;bFBLBQYAAAAABAAEAPMAAACDBQAAAAA=&#10;" filled="f" stroked="f">
              <v:textbox style="mso-fit-shape-to-text:t" inset="0,0,0,0">
                <w:txbxContent>
                  <w:p w14:paraId="3F4CEB5D" w14:textId="77777777" w:rsidR="000823DA" w:rsidRPr="00AF4200" w:rsidRDefault="000823DA">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5B710" w14:textId="77777777" w:rsidR="000823DA" w:rsidRDefault="000823DA" w:rsidP="00AF4200">
      <w:pPr>
        <w:spacing w:after="0" w:line="240" w:lineRule="auto"/>
      </w:pPr>
      <w:r>
        <w:separator/>
      </w:r>
    </w:p>
  </w:footnote>
  <w:footnote w:type="continuationSeparator" w:id="0">
    <w:p w14:paraId="145AAD98" w14:textId="77777777" w:rsidR="000823DA" w:rsidRDefault="000823DA" w:rsidP="00AF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4"/>
      <w:gridCol w:w="6432"/>
    </w:tblGrid>
    <w:tr w:rsidR="000823DA" w:rsidRPr="002C2E41" w14:paraId="6813650A" w14:textId="77777777" w:rsidTr="00F14A47">
      <w:tc>
        <w:tcPr>
          <w:tcW w:w="4111" w:type="dxa"/>
          <w:hideMark/>
        </w:tcPr>
        <w:p w14:paraId="3E13451C" w14:textId="44D407DF" w:rsidR="000823DA" w:rsidRPr="00EA7E5C" w:rsidRDefault="000823DA" w:rsidP="006939AC">
          <w:pPr>
            <w:tabs>
              <w:tab w:val="left" w:pos="3150"/>
              <w:tab w:val="center" w:pos="4153"/>
              <w:tab w:val="left" w:pos="4320"/>
              <w:tab w:val="left" w:pos="5040"/>
              <w:tab w:val="right" w:pos="10801"/>
            </w:tabs>
            <w:spacing w:after="0" w:line="240" w:lineRule="auto"/>
            <w:rPr>
              <w:rFonts w:eastAsia="Times New Roman" w:cstheme="minorHAnsi"/>
              <w:sz w:val="20"/>
              <w:szCs w:val="20"/>
            </w:rPr>
          </w:pPr>
          <w:bookmarkStart w:id="9" w:name="_Hlk97205939"/>
          <w:r>
            <w:rPr>
              <w:rFonts w:eastAsia="Times New Roman" w:cstheme="minorHAnsi"/>
              <w:color w:val="00B050"/>
              <w:sz w:val="20"/>
              <w:szCs w:val="20"/>
              <w:highlight w:val="yellow"/>
            </w:rPr>
            <w:t>Melbourne Infant School</w:t>
          </w:r>
        </w:p>
      </w:tc>
      <w:tc>
        <w:tcPr>
          <w:tcW w:w="6571" w:type="dxa"/>
          <w:hideMark/>
        </w:tcPr>
        <w:p w14:paraId="044F0F87" w14:textId="6139C465" w:rsidR="000823DA" w:rsidRPr="002C2E41" w:rsidRDefault="000823DA" w:rsidP="006939AC">
          <w:pPr>
            <w:tabs>
              <w:tab w:val="left" w:pos="3150"/>
              <w:tab w:val="center" w:pos="4153"/>
              <w:tab w:val="left" w:pos="4320"/>
              <w:tab w:val="left" w:pos="5040"/>
              <w:tab w:val="right" w:pos="10801"/>
            </w:tabs>
            <w:spacing w:after="0" w:line="240" w:lineRule="auto"/>
            <w:jc w:val="right"/>
            <w:rPr>
              <w:rFonts w:eastAsia="Times New Roman" w:cstheme="minorHAnsi"/>
              <w:bCs/>
              <w:sz w:val="20"/>
              <w:szCs w:val="20"/>
            </w:rPr>
          </w:pPr>
          <w:r w:rsidRPr="002C2E41">
            <w:rPr>
              <w:rFonts w:eastAsia="Times New Roman" w:cstheme="minorHAnsi"/>
              <w:bCs/>
              <w:sz w:val="20"/>
              <w:szCs w:val="20"/>
            </w:rPr>
            <w:t xml:space="preserve">Data Protection Framework: </w:t>
          </w:r>
          <w:r>
            <w:rPr>
              <w:rFonts w:eastAsia="Times New Roman" w:cstheme="minorHAnsi"/>
              <w:bCs/>
              <w:sz w:val="20"/>
              <w:szCs w:val="20"/>
            </w:rPr>
            <w:t>Record Retention and Deletion Policy</w:t>
          </w:r>
        </w:p>
      </w:tc>
      <w:bookmarkEnd w:id="9"/>
    </w:tr>
  </w:tbl>
  <w:p w14:paraId="23797A13" w14:textId="77777777" w:rsidR="000823DA" w:rsidRDefault="00082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29"/>
      <w:gridCol w:w="6437"/>
    </w:tblGrid>
    <w:tr w:rsidR="000823DA" w:rsidRPr="002549BC" w14:paraId="14030BC4" w14:textId="77777777" w:rsidTr="00F14A47">
      <w:tc>
        <w:tcPr>
          <w:tcW w:w="4111" w:type="dxa"/>
          <w:shd w:val="clear" w:color="auto" w:fill="auto"/>
        </w:tcPr>
        <w:p w14:paraId="1447D632" w14:textId="5B0FC90F" w:rsidR="000823DA" w:rsidRPr="001D6AB0" w:rsidRDefault="000823DA" w:rsidP="00F14A47">
          <w:pPr>
            <w:tabs>
              <w:tab w:val="left" w:pos="3150"/>
              <w:tab w:val="center" w:pos="4153"/>
              <w:tab w:val="left" w:pos="4320"/>
              <w:tab w:val="left" w:pos="5040"/>
              <w:tab w:val="right" w:pos="10801"/>
            </w:tabs>
            <w:spacing w:after="0" w:line="240" w:lineRule="auto"/>
            <w:rPr>
              <w:rFonts w:ascii="Arial" w:eastAsia="Times New Roman" w:hAnsi="Arial" w:cs="Arial"/>
              <w:b/>
              <w:sz w:val="20"/>
              <w:szCs w:val="20"/>
            </w:rPr>
          </w:pPr>
          <w:r w:rsidRPr="001D6AB0">
            <w:rPr>
              <w:rFonts w:ascii="Arial" w:eastAsia="Times New Roman" w:hAnsi="Arial" w:cs="Arial"/>
              <w:b/>
              <w:sz w:val="20"/>
              <w:szCs w:val="20"/>
              <w:highlight w:val="yellow"/>
            </w:rPr>
            <w:t>School Name</w:t>
          </w:r>
        </w:p>
      </w:tc>
      <w:tc>
        <w:tcPr>
          <w:tcW w:w="6571" w:type="dxa"/>
          <w:shd w:val="clear" w:color="auto" w:fill="auto"/>
        </w:tcPr>
        <w:p w14:paraId="22F1096B" w14:textId="0C92B7DA" w:rsidR="000823DA" w:rsidRPr="002549BC" w:rsidRDefault="000823DA" w:rsidP="00F14A4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w:t>
          </w:r>
          <w:r w:rsidRPr="002549BC">
            <w:rPr>
              <w:rFonts w:ascii="Arial" w:eastAsia="Times New Roman" w:hAnsi="Arial" w:cs="Arial"/>
              <w:bCs/>
              <w:sz w:val="20"/>
              <w:szCs w:val="20"/>
            </w:rPr>
            <w:t xml:space="preserve"> Record Retention and Deletion Policy</w:t>
          </w:r>
        </w:p>
      </w:tc>
    </w:tr>
  </w:tbl>
  <w:p w14:paraId="53E71307" w14:textId="77777777" w:rsidR="000823DA" w:rsidRDefault="00082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0770" w14:textId="77777777" w:rsidR="000823DA" w:rsidRDefault="000823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4"/>
      <w:gridCol w:w="6432"/>
    </w:tblGrid>
    <w:tr w:rsidR="000823DA" w:rsidRPr="002C2E41" w14:paraId="24DCB3DD" w14:textId="77777777" w:rsidTr="00F14A47">
      <w:tc>
        <w:tcPr>
          <w:tcW w:w="4111" w:type="dxa"/>
          <w:hideMark/>
        </w:tcPr>
        <w:p w14:paraId="4C6218DF" w14:textId="10660196" w:rsidR="000823DA" w:rsidRPr="005912EF" w:rsidRDefault="000823DA" w:rsidP="006939AC">
          <w:pPr>
            <w:tabs>
              <w:tab w:val="left" w:pos="3150"/>
              <w:tab w:val="center" w:pos="4153"/>
              <w:tab w:val="left" w:pos="4320"/>
              <w:tab w:val="left" w:pos="5040"/>
              <w:tab w:val="right" w:pos="10801"/>
            </w:tabs>
            <w:spacing w:after="0" w:line="240" w:lineRule="auto"/>
            <w:rPr>
              <w:rFonts w:eastAsia="Times New Roman" w:cstheme="minorHAnsi"/>
              <w:sz w:val="20"/>
              <w:szCs w:val="20"/>
            </w:rPr>
          </w:pPr>
          <w:r>
            <w:rPr>
              <w:rFonts w:eastAsia="Times New Roman" w:cstheme="minorHAnsi"/>
              <w:color w:val="00B050"/>
              <w:sz w:val="20"/>
              <w:szCs w:val="20"/>
              <w:highlight w:val="yellow"/>
            </w:rPr>
            <w:t>Melbourne Infant School</w:t>
          </w:r>
        </w:p>
      </w:tc>
      <w:tc>
        <w:tcPr>
          <w:tcW w:w="6571" w:type="dxa"/>
          <w:hideMark/>
        </w:tcPr>
        <w:p w14:paraId="6A60F67B" w14:textId="77777777" w:rsidR="000823DA" w:rsidRPr="002C2E41" w:rsidRDefault="000823DA" w:rsidP="006939AC">
          <w:pPr>
            <w:tabs>
              <w:tab w:val="left" w:pos="3150"/>
              <w:tab w:val="center" w:pos="4153"/>
              <w:tab w:val="left" w:pos="4320"/>
              <w:tab w:val="left" w:pos="5040"/>
              <w:tab w:val="right" w:pos="10801"/>
            </w:tabs>
            <w:spacing w:after="0" w:line="240" w:lineRule="auto"/>
            <w:jc w:val="right"/>
            <w:rPr>
              <w:rFonts w:eastAsia="Times New Roman" w:cstheme="minorHAnsi"/>
              <w:bCs/>
              <w:sz w:val="20"/>
              <w:szCs w:val="20"/>
            </w:rPr>
          </w:pPr>
          <w:r w:rsidRPr="002C2E41">
            <w:rPr>
              <w:rFonts w:eastAsia="Times New Roman" w:cstheme="minorHAnsi"/>
              <w:bCs/>
              <w:sz w:val="20"/>
              <w:szCs w:val="20"/>
            </w:rPr>
            <w:t xml:space="preserve">Data Protection Framework: </w:t>
          </w:r>
          <w:r>
            <w:rPr>
              <w:rFonts w:eastAsia="Times New Roman" w:cstheme="minorHAnsi"/>
              <w:bCs/>
              <w:sz w:val="20"/>
              <w:szCs w:val="20"/>
            </w:rPr>
            <w:t>Record Retention and Deletion Policy</w:t>
          </w:r>
        </w:p>
      </w:tc>
    </w:tr>
  </w:tbl>
  <w:p w14:paraId="58995433" w14:textId="77777777" w:rsidR="000823DA" w:rsidRDefault="000823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7D7F" w14:textId="77777777" w:rsidR="000823DA" w:rsidRDefault="000823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111"/>
      <w:gridCol w:w="6571"/>
    </w:tblGrid>
    <w:tr w:rsidR="000823DA" w:rsidRPr="00AF4200" w14:paraId="0507E361" w14:textId="77777777" w:rsidTr="00F14A47">
      <w:tc>
        <w:tcPr>
          <w:tcW w:w="4111" w:type="dxa"/>
          <w:shd w:val="clear" w:color="auto" w:fill="auto"/>
        </w:tcPr>
        <w:p w14:paraId="0D47F28A" w14:textId="28BE77F6" w:rsidR="000823DA" w:rsidRPr="00EA7E5C" w:rsidRDefault="000823DA" w:rsidP="00AF4200">
          <w:pPr>
            <w:tabs>
              <w:tab w:val="left" w:pos="3150"/>
              <w:tab w:val="center" w:pos="4153"/>
              <w:tab w:val="left" w:pos="4320"/>
              <w:tab w:val="left" w:pos="5040"/>
              <w:tab w:val="right" w:pos="10801"/>
            </w:tabs>
            <w:spacing w:after="0" w:line="240" w:lineRule="auto"/>
            <w:rPr>
              <w:rFonts w:eastAsia="Times New Roman" w:cstheme="minorHAnsi"/>
              <w:sz w:val="20"/>
              <w:szCs w:val="20"/>
            </w:rPr>
          </w:pPr>
          <w:r>
            <w:rPr>
              <w:rFonts w:eastAsia="Times New Roman" w:cstheme="minorHAnsi"/>
              <w:color w:val="00B050"/>
              <w:sz w:val="20"/>
              <w:szCs w:val="20"/>
              <w:highlight w:val="yellow"/>
            </w:rPr>
            <w:t>Melbourne Infant School</w:t>
          </w:r>
        </w:p>
      </w:tc>
      <w:tc>
        <w:tcPr>
          <w:tcW w:w="6571" w:type="dxa"/>
          <w:shd w:val="clear" w:color="auto" w:fill="auto"/>
        </w:tcPr>
        <w:p w14:paraId="1C3053B4" w14:textId="70DB60F3" w:rsidR="000823DA" w:rsidRPr="006939AC" w:rsidRDefault="000823DA" w:rsidP="00AF4200">
          <w:pPr>
            <w:tabs>
              <w:tab w:val="left" w:pos="3150"/>
              <w:tab w:val="center" w:pos="4153"/>
              <w:tab w:val="left" w:pos="4320"/>
              <w:tab w:val="left" w:pos="5040"/>
              <w:tab w:val="right" w:pos="10801"/>
            </w:tabs>
            <w:spacing w:after="0" w:line="240" w:lineRule="auto"/>
            <w:jc w:val="right"/>
            <w:rPr>
              <w:rFonts w:eastAsia="Times New Roman" w:cstheme="minorHAnsi"/>
              <w:bCs/>
              <w:sz w:val="20"/>
              <w:szCs w:val="20"/>
            </w:rPr>
          </w:pPr>
          <w:r>
            <w:rPr>
              <w:rFonts w:eastAsia="Times New Roman" w:cstheme="minorHAnsi"/>
              <w:bCs/>
              <w:sz w:val="20"/>
              <w:szCs w:val="20"/>
            </w:rPr>
            <w:t xml:space="preserve">      </w:t>
          </w:r>
          <w:r w:rsidRPr="006939AC">
            <w:rPr>
              <w:rFonts w:eastAsia="Times New Roman" w:cstheme="minorHAnsi"/>
              <w:bCs/>
              <w:sz w:val="20"/>
              <w:szCs w:val="20"/>
            </w:rPr>
            <w:t>Data Protection Framework: Record Retention and Deletion Policy</w:t>
          </w:r>
        </w:p>
      </w:tc>
    </w:tr>
  </w:tbl>
  <w:p w14:paraId="76EE4901" w14:textId="6BEAF2FF" w:rsidR="000823DA" w:rsidRDefault="000823DA" w:rsidP="00AF4200">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0"/>
      <w:gridCol w:w="6436"/>
    </w:tblGrid>
    <w:tr w:rsidR="000823DA" w:rsidRPr="00AF4200" w14:paraId="624D3CE0" w14:textId="77777777" w:rsidTr="006E337B">
      <w:tc>
        <w:tcPr>
          <w:tcW w:w="4030" w:type="dxa"/>
          <w:shd w:val="clear" w:color="auto" w:fill="auto"/>
        </w:tcPr>
        <w:p w14:paraId="16115492" w14:textId="77777777" w:rsidR="000823DA" w:rsidRPr="00AF4200" w:rsidRDefault="000823DA" w:rsidP="006E337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AF4200">
            <w:rPr>
              <w:rFonts w:ascii="Arial" w:eastAsia="Times New Roman" w:hAnsi="Arial" w:cs="Arial"/>
              <w:b/>
              <w:bCs/>
              <w:sz w:val="20"/>
              <w:szCs w:val="20"/>
            </w:rPr>
            <w:t>[School Name]</w:t>
          </w:r>
        </w:p>
      </w:tc>
      <w:tc>
        <w:tcPr>
          <w:tcW w:w="6436" w:type="dxa"/>
          <w:shd w:val="clear" w:color="auto" w:fill="auto"/>
        </w:tcPr>
        <w:p w14:paraId="31E611FF" w14:textId="09714DB5" w:rsidR="000823DA" w:rsidRPr="00AF4200" w:rsidRDefault="000823DA" w:rsidP="006E337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4200">
            <w:rPr>
              <w:rFonts w:ascii="Arial" w:eastAsia="Times New Roman" w:hAnsi="Arial" w:cs="Arial"/>
              <w:bCs/>
              <w:sz w:val="20"/>
              <w:szCs w:val="20"/>
            </w:rPr>
            <w:t>Data Protection Framework: Record Retention and Deletion Policy</w:t>
          </w:r>
        </w:p>
      </w:tc>
    </w:tr>
  </w:tbl>
  <w:p w14:paraId="2624C6CA" w14:textId="7F6C2444" w:rsidR="000823DA" w:rsidRDefault="000823DA" w:rsidP="006E337B">
    <w:pPr>
      <w:pStyle w:val="Header"/>
      <w:jc w:val="right"/>
    </w:pPr>
    <w:r>
      <w:rPr>
        <w:noProof/>
      </w:rPr>
      <w:drawing>
        <wp:inline distT="0" distB="0" distL="0" distR="0" wp14:anchorId="288FB7AA" wp14:editId="72B8329F">
          <wp:extent cx="2066925" cy="511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958"/>
    <w:multiLevelType w:val="hybridMultilevel"/>
    <w:tmpl w:val="E876A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27917"/>
    <w:multiLevelType w:val="hybridMultilevel"/>
    <w:tmpl w:val="5D7C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E2155"/>
    <w:multiLevelType w:val="hybridMultilevel"/>
    <w:tmpl w:val="37AAEF30"/>
    <w:lvl w:ilvl="0" w:tplc="4A40E3E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86F05"/>
    <w:multiLevelType w:val="hybridMultilevel"/>
    <w:tmpl w:val="E3AE10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F55D5"/>
    <w:multiLevelType w:val="hybridMultilevel"/>
    <w:tmpl w:val="485E9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465D66"/>
    <w:multiLevelType w:val="hybridMultilevel"/>
    <w:tmpl w:val="C76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458F9"/>
    <w:multiLevelType w:val="hybridMultilevel"/>
    <w:tmpl w:val="01628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267C7A"/>
    <w:multiLevelType w:val="hybridMultilevel"/>
    <w:tmpl w:val="4EFA6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5A79C6"/>
    <w:multiLevelType w:val="hybridMultilevel"/>
    <w:tmpl w:val="E244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469A2"/>
    <w:multiLevelType w:val="hybridMultilevel"/>
    <w:tmpl w:val="D870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A127F"/>
    <w:multiLevelType w:val="hybridMultilevel"/>
    <w:tmpl w:val="82C8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E643A"/>
    <w:multiLevelType w:val="hybridMultilevel"/>
    <w:tmpl w:val="B8AE9EBE"/>
    <w:lvl w:ilvl="0" w:tplc="243EB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336BB"/>
    <w:multiLevelType w:val="hybridMultilevel"/>
    <w:tmpl w:val="C3BA3F20"/>
    <w:lvl w:ilvl="0" w:tplc="ED1A8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174534"/>
    <w:multiLevelType w:val="hybridMultilevel"/>
    <w:tmpl w:val="0F128C4E"/>
    <w:lvl w:ilvl="0" w:tplc="6A28E580">
      <w:start w:val="4"/>
      <w:numFmt w:val="bullet"/>
      <w:lvlText w:val="-"/>
      <w:lvlJc w:val="left"/>
      <w:pPr>
        <w:ind w:left="360" w:hanging="360"/>
      </w:pPr>
      <w:rPr>
        <w:rFonts w:ascii="Calibri" w:eastAsiaTheme="minorHAnsi" w:hAnsi="Calibri" w:cs="Calibri"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B6082"/>
    <w:multiLevelType w:val="hybridMultilevel"/>
    <w:tmpl w:val="B28C56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07F74"/>
    <w:multiLevelType w:val="hybridMultilevel"/>
    <w:tmpl w:val="9CC4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D4FA0"/>
    <w:multiLevelType w:val="hybridMultilevel"/>
    <w:tmpl w:val="037E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5A0411"/>
    <w:multiLevelType w:val="hybridMultilevel"/>
    <w:tmpl w:val="815C42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A91DF9"/>
    <w:multiLevelType w:val="hybridMultilevel"/>
    <w:tmpl w:val="7876C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55262"/>
    <w:multiLevelType w:val="hybridMultilevel"/>
    <w:tmpl w:val="6862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93158"/>
    <w:multiLevelType w:val="hybridMultilevel"/>
    <w:tmpl w:val="7ABE6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2BF6D16"/>
    <w:multiLevelType w:val="hybridMultilevel"/>
    <w:tmpl w:val="2EC21DD8"/>
    <w:lvl w:ilvl="0" w:tplc="270ED1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5505C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80D606C"/>
    <w:multiLevelType w:val="hybridMultilevel"/>
    <w:tmpl w:val="C1D6D3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B71058"/>
    <w:multiLevelType w:val="hybridMultilevel"/>
    <w:tmpl w:val="A5729B52"/>
    <w:lvl w:ilvl="0" w:tplc="C5E0B03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C092A76"/>
    <w:multiLevelType w:val="hybridMultilevel"/>
    <w:tmpl w:val="588E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479F3"/>
    <w:multiLevelType w:val="hybridMultilevel"/>
    <w:tmpl w:val="97CAAD36"/>
    <w:lvl w:ilvl="0" w:tplc="E270682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19"/>
  </w:num>
  <w:num w:numId="3">
    <w:abstractNumId w:val="10"/>
  </w:num>
  <w:num w:numId="4">
    <w:abstractNumId w:val="4"/>
  </w:num>
  <w:num w:numId="5">
    <w:abstractNumId w:val="24"/>
  </w:num>
  <w:num w:numId="6">
    <w:abstractNumId w:val="21"/>
  </w:num>
  <w:num w:numId="7">
    <w:abstractNumId w:val="26"/>
  </w:num>
  <w:num w:numId="8">
    <w:abstractNumId w:val="16"/>
  </w:num>
  <w:num w:numId="9">
    <w:abstractNumId w:val="17"/>
  </w:num>
  <w:num w:numId="10">
    <w:abstractNumId w:val="23"/>
  </w:num>
  <w:num w:numId="11">
    <w:abstractNumId w:val="1"/>
  </w:num>
  <w:num w:numId="12">
    <w:abstractNumId w:val="20"/>
  </w:num>
  <w:num w:numId="13">
    <w:abstractNumId w:val="7"/>
  </w:num>
  <w:num w:numId="14">
    <w:abstractNumId w:val="12"/>
  </w:num>
  <w:num w:numId="15">
    <w:abstractNumId w:val="9"/>
  </w:num>
  <w:num w:numId="16">
    <w:abstractNumId w:val="6"/>
  </w:num>
  <w:num w:numId="17">
    <w:abstractNumId w:val="8"/>
  </w:num>
  <w:num w:numId="18">
    <w:abstractNumId w:val="11"/>
  </w:num>
  <w:num w:numId="19">
    <w:abstractNumId w:val="15"/>
  </w:num>
  <w:num w:numId="20">
    <w:abstractNumId w:val="5"/>
  </w:num>
  <w:num w:numId="21">
    <w:abstractNumId w:val="22"/>
  </w:num>
  <w:num w:numId="22">
    <w:abstractNumId w:val="0"/>
  </w:num>
  <w:num w:numId="23">
    <w:abstractNumId w:val="18"/>
  </w:num>
  <w:num w:numId="24">
    <w:abstractNumId w:val="3"/>
  </w:num>
  <w:num w:numId="25">
    <w:abstractNumId w:val="14"/>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00"/>
    <w:rsid w:val="00001135"/>
    <w:rsid w:val="0000246B"/>
    <w:rsid w:val="00013A49"/>
    <w:rsid w:val="00014812"/>
    <w:rsid w:val="0001610B"/>
    <w:rsid w:val="00017CFD"/>
    <w:rsid w:val="000230EC"/>
    <w:rsid w:val="00023697"/>
    <w:rsid w:val="00023A49"/>
    <w:rsid w:val="00024FA7"/>
    <w:rsid w:val="00026380"/>
    <w:rsid w:val="00031DAA"/>
    <w:rsid w:val="00043986"/>
    <w:rsid w:val="00052883"/>
    <w:rsid w:val="00057615"/>
    <w:rsid w:val="00067E1B"/>
    <w:rsid w:val="00072884"/>
    <w:rsid w:val="00075E40"/>
    <w:rsid w:val="00076F1F"/>
    <w:rsid w:val="00080464"/>
    <w:rsid w:val="000823DA"/>
    <w:rsid w:val="000A1147"/>
    <w:rsid w:val="000A224F"/>
    <w:rsid w:val="000A4A0B"/>
    <w:rsid w:val="000A6C9C"/>
    <w:rsid w:val="000A78C2"/>
    <w:rsid w:val="000B5CC0"/>
    <w:rsid w:val="000C0AB5"/>
    <w:rsid w:val="000C17A8"/>
    <w:rsid w:val="000C21AC"/>
    <w:rsid w:val="000C7266"/>
    <w:rsid w:val="000D3644"/>
    <w:rsid w:val="000D5ADC"/>
    <w:rsid w:val="000D6234"/>
    <w:rsid w:val="000D6B01"/>
    <w:rsid w:val="000D6BCF"/>
    <w:rsid w:val="000D7E04"/>
    <w:rsid w:val="000E3873"/>
    <w:rsid w:val="000E51D0"/>
    <w:rsid w:val="000E55D4"/>
    <w:rsid w:val="000E6566"/>
    <w:rsid w:val="000E6C97"/>
    <w:rsid w:val="000F2AAF"/>
    <w:rsid w:val="000F34DE"/>
    <w:rsid w:val="000F3712"/>
    <w:rsid w:val="000F6180"/>
    <w:rsid w:val="00105552"/>
    <w:rsid w:val="00112DB8"/>
    <w:rsid w:val="00126F3D"/>
    <w:rsid w:val="001305B8"/>
    <w:rsid w:val="0013167F"/>
    <w:rsid w:val="00135612"/>
    <w:rsid w:val="00136916"/>
    <w:rsid w:val="00143CE0"/>
    <w:rsid w:val="00147DBC"/>
    <w:rsid w:val="00152BDA"/>
    <w:rsid w:val="0015435C"/>
    <w:rsid w:val="00156B3C"/>
    <w:rsid w:val="001576B4"/>
    <w:rsid w:val="001619C2"/>
    <w:rsid w:val="001623A4"/>
    <w:rsid w:val="0016678C"/>
    <w:rsid w:val="00170911"/>
    <w:rsid w:val="0017333B"/>
    <w:rsid w:val="001942D5"/>
    <w:rsid w:val="0019560C"/>
    <w:rsid w:val="001A4AD8"/>
    <w:rsid w:val="001B10DD"/>
    <w:rsid w:val="001C1AE9"/>
    <w:rsid w:val="001C2DAE"/>
    <w:rsid w:val="001C514F"/>
    <w:rsid w:val="001D658F"/>
    <w:rsid w:val="001D6AB0"/>
    <w:rsid w:val="001D74CD"/>
    <w:rsid w:val="001D7772"/>
    <w:rsid w:val="001E3FB8"/>
    <w:rsid w:val="001E743C"/>
    <w:rsid w:val="001E7DC8"/>
    <w:rsid w:val="001F080F"/>
    <w:rsid w:val="001F16B9"/>
    <w:rsid w:val="00217049"/>
    <w:rsid w:val="0022321D"/>
    <w:rsid w:val="00225D8F"/>
    <w:rsid w:val="00227A08"/>
    <w:rsid w:val="002342B0"/>
    <w:rsid w:val="002349A2"/>
    <w:rsid w:val="00235667"/>
    <w:rsid w:val="0024168D"/>
    <w:rsid w:val="002540A4"/>
    <w:rsid w:val="00254768"/>
    <w:rsid w:val="00257FA7"/>
    <w:rsid w:val="002653FC"/>
    <w:rsid w:val="002702B6"/>
    <w:rsid w:val="0027093C"/>
    <w:rsid w:val="00277398"/>
    <w:rsid w:val="0028212F"/>
    <w:rsid w:val="00287F22"/>
    <w:rsid w:val="00287FB4"/>
    <w:rsid w:val="00291C99"/>
    <w:rsid w:val="00295491"/>
    <w:rsid w:val="00297EF5"/>
    <w:rsid w:val="002A03AC"/>
    <w:rsid w:val="002A5CDF"/>
    <w:rsid w:val="002A72A3"/>
    <w:rsid w:val="002B3257"/>
    <w:rsid w:val="002C287D"/>
    <w:rsid w:val="002C60D5"/>
    <w:rsid w:val="002C7A5C"/>
    <w:rsid w:val="002D447B"/>
    <w:rsid w:val="002D47D2"/>
    <w:rsid w:val="002E1705"/>
    <w:rsid w:val="002F00E8"/>
    <w:rsid w:val="002F0A96"/>
    <w:rsid w:val="0030193A"/>
    <w:rsid w:val="003039DE"/>
    <w:rsid w:val="003045F6"/>
    <w:rsid w:val="00310271"/>
    <w:rsid w:val="00310AE6"/>
    <w:rsid w:val="003114DC"/>
    <w:rsid w:val="00312BDF"/>
    <w:rsid w:val="003237D5"/>
    <w:rsid w:val="0033052E"/>
    <w:rsid w:val="00345291"/>
    <w:rsid w:val="00352451"/>
    <w:rsid w:val="00357AB5"/>
    <w:rsid w:val="00360C6C"/>
    <w:rsid w:val="00360F79"/>
    <w:rsid w:val="003837D8"/>
    <w:rsid w:val="0038416B"/>
    <w:rsid w:val="00385D4A"/>
    <w:rsid w:val="00390945"/>
    <w:rsid w:val="00395BFD"/>
    <w:rsid w:val="00396B15"/>
    <w:rsid w:val="00396C88"/>
    <w:rsid w:val="003A2E05"/>
    <w:rsid w:val="003A639C"/>
    <w:rsid w:val="003A79B2"/>
    <w:rsid w:val="003B018C"/>
    <w:rsid w:val="003B21D5"/>
    <w:rsid w:val="003B44CC"/>
    <w:rsid w:val="003C0F39"/>
    <w:rsid w:val="003C1ED6"/>
    <w:rsid w:val="003C3CB6"/>
    <w:rsid w:val="003D1A9F"/>
    <w:rsid w:val="003D29AB"/>
    <w:rsid w:val="003D437B"/>
    <w:rsid w:val="003D669E"/>
    <w:rsid w:val="003E31C6"/>
    <w:rsid w:val="003E360E"/>
    <w:rsid w:val="003F6607"/>
    <w:rsid w:val="004001C2"/>
    <w:rsid w:val="0040700D"/>
    <w:rsid w:val="0041253A"/>
    <w:rsid w:val="00413832"/>
    <w:rsid w:val="00415F50"/>
    <w:rsid w:val="0043598B"/>
    <w:rsid w:val="00442C84"/>
    <w:rsid w:val="00444D9D"/>
    <w:rsid w:val="00464929"/>
    <w:rsid w:val="00486B38"/>
    <w:rsid w:val="0049422A"/>
    <w:rsid w:val="004A0FBF"/>
    <w:rsid w:val="004A1193"/>
    <w:rsid w:val="004A2A2B"/>
    <w:rsid w:val="004A3EB5"/>
    <w:rsid w:val="004A46EE"/>
    <w:rsid w:val="004B237B"/>
    <w:rsid w:val="004B67DD"/>
    <w:rsid w:val="004D1C31"/>
    <w:rsid w:val="004D46D3"/>
    <w:rsid w:val="004D5A27"/>
    <w:rsid w:val="004E2585"/>
    <w:rsid w:val="004F4077"/>
    <w:rsid w:val="00501057"/>
    <w:rsid w:val="005025F8"/>
    <w:rsid w:val="00514CD8"/>
    <w:rsid w:val="00532A21"/>
    <w:rsid w:val="005344EE"/>
    <w:rsid w:val="00534F37"/>
    <w:rsid w:val="005350B7"/>
    <w:rsid w:val="005364EA"/>
    <w:rsid w:val="005434C1"/>
    <w:rsid w:val="00544D15"/>
    <w:rsid w:val="00544DE9"/>
    <w:rsid w:val="00553223"/>
    <w:rsid w:val="005579C1"/>
    <w:rsid w:val="00563511"/>
    <w:rsid w:val="005642A0"/>
    <w:rsid w:val="0056554C"/>
    <w:rsid w:val="00565D3C"/>
    <w:rsid w:val="00573E37"/>
    <w:rsid w:val="00575AF8"/>
    <w:rsid w:val="00581672"/>
    <w:rsid w:val="00586D9D"/>
    <w:rsid w:val="005912EF"/>
    <w:rsid w:val="00594FCC"/>
    <w:rsid w:val="005A588E"/>
    <w:rsid w:val="005B24D2"/>
    <w:rsid w:val="005B2BDA"/>
    <w:rsid w:val="005C56FC"/>
    <w:rsid w:val="005C5A9B"/>
    <w:rsid w:val="005C779E"/>
    <w:rsid w:val="005D2E7E"/>
    <w:rsid w:val="005D3433"/>
    <w:rsid w:val="005D4DB2"/>
    <w:rsid w:val="005E137C"/>
    <w:rsid w:val="005E13CB"/>
    <w:rsid w:val="005E378F"/>
    <w:rsid w:val="005E5CF1"/>
    <w:rsid w:val="005F2C65"/>
    <w:rsid w:val="005F50EA"/>
    <w:rsid w:val="005F7A12"/>
    <w:rsid w:val="00610FF4"/>
    <w:rsid w:val="00613E8B"/>
    <w:rsid w:val="006154DA"/>
    <w:rsid w:val="006217DB"/>
    <w:rsid w:val="0063099D"/>
    <w:rsid w:val="0064606E"/>
    <w:rsid w:val="00654BA1"/>
    <w:rsid w:val="00654FD5"/>
    <w:rsid w:val="00655118"/>
    <w:rsid w:val="0065579F"/>
    <w:rsid w:val="00661502"/>
    <w:rsid w:val="00665289"/>
    <w:rsid w:val="00673791"/>
    <w:rsid w:val="006801E8"/>
    <w:rsid w:val="0068299E"/>
    <w:rsid w:val="00686032"/>
    <w:rsid w:val="0068656E"/>
    <w:rsid w:val="006939AC"/>
    <w:rsid w:val="00694BA1"/>
    <w:rsid w:val="00694DBE"/>
    <w:rsid w:val="00694FC7"/>
    <w:rsid w:val="0069592D"/>
    <w:rsid w:val="00696A1E"/>
    <w:rsid w:val="006B2442"/>
    <w:rsid w:val="006D2E22"/>
    <w:rsid w:val="006D2F8D"/>
    <w:rsid w:val="006D3030"/>
    <w:rsid w:val="006D38E0"/>
    <w:rsid w:val="006D4206"/>
    <w:rsid w:val="006E337B"/>
    <w:rsid w:val="006E3F0D"/>
    <w:rsid w:val="006E45EA"/>
    <w:rsid w:val="006E6CD3"/>
    <w:rsid w:val="006F05A2"/>
    <w:rsid w:val="006F3ABC"/>
    <w:rsid w:val="006F5695"/>
    <w:rsid w:val="006F61C4"/>
    <w:rsid w:val="006F7963"/>
    <w:rsid w:val="0070144A"/>
    <w:rsid w:val="00712394"/>
    <w:rsid w:val="00712571"/>
    <w:rsid w:val="00712C31"/>
    <w:rsid w:val="00716B4E"/>
    <w:rsid w:val="00726BD1"/>
    <w:rsid w:val="00730527"/>
    <w:rsid w:val="00733DCC"/>
    <w:rsid w:val="00733EE7"/>
    <w:rsid w:val="00737E8A"/>
    <w:rsid w:val="0074115A"/>
    <w:rsid w:val="007431D1"/>
    <w:rsid w:val="00746E74"/>
    <w:rsid w:val="00752EAB"/>
    <w:rsid w:val="00757831"/>
    <w:rsid w:val="0076036C"/>
    <w:rsid w:val="00763BDD"/>
    <w:rsid w:val="00767107"/>
    <w:rsid w:val="00771D94"/>
    <w:rsid w:val="007768BC"/>
    <w:rsid w:val="0078325A"/>
    <w:rsid w:val="00786D64"/>
    <w:rsid w:val="00792489"/>
    <w:rsid w:val="007A5C75"/>
    <w:rsid w:val="007B1C7F"/>
    <w:rsid w:val="007B1E8C"/>
    <w:rsid w:val="007C27E7"/>
    <w:rsid w:val="007C2C9D"/>
    <w:rsid w:val="007D0A39"/>
    <w:rsid w:val="007D0D85"/>
    <w:rsid w:val="007F5B3D"/>
    <w:rsid w:val="008160A7"/>
    <w:rsid w:val="00830ECB"/>
    <w:rsid w:val="0083303B"/>
    <w:rsid w:val="00843A81"/>
    <w:rsid w:val="00844F8F"/>
    <w:rsid w:val="00845694"/>
    <w:rsid w:val="008506EF"/>
    <w:rsid w:val="00851499"/>
    <w:rsid w:val="0085262C"/>
    <w:rsid w:val="008563F6"/>
    <w:rsid w:val="00863A8A"/>
    <w:rsid w:val="00885CD2"/>
    <w:rsid w:val="0088767B"/>
    <w:rsid w:val="0089151A"/>
    <w:rsid w:val="00891814"/>
    <w:rsid w:val="008919E4"/>
    <w:rsid w:val="00894155"/>
    <w:rsid w:val="0089433C"/>
    <w:rsid w:val="00897D13"/>
    <w:rsid w:val="008B1DF6"/>
    <w:rsid w:val="008B31A9"/>
    <w:rsid w:val="008B39C8"/>
    <w:rsid w:val="008B6BF1"/>
    <w:rsid w:val="008D3917"/>
    <w:rsid w:val="008E2A00"/>
    <w:rsid w:val="008E6047"/>
    <w:rsid w:val="008F268A"/>
    <w:rsid w:val="008F45E3"/>
    <w:rsid w:val="008F52B5"/>
    <w:rsid w:val="008F7400"/>
    <w:rsid w:val="009053DC"/>
    <w:rsid w:val="00913FE7"/>
    <w:rsid w:val="00917104"/>
    <w:rsid w:val="00927747"/>
    <w:rsid w:val="00931C8A"/>
    <w:rsid w:val="00940D20"/>
    <w:rsid w:val="00953FED"/>
    <w:rsid w:val="009548F2"/>
    <w:rsid w:val="009702A1"/>
    <w:rsid w:val="00970D30"/>
    <w:rsid w:val="009753D9"/>
    <w:rsid w:val="00981887"/>
    <w:rsid w:val="009826C9"/>
    <w:rsid w:val="0098445E"/>
    <w:rsid w:val="00985893"/>
    <w:rsid w:val="00986526"/>
    <w:rsid w:val="0098676E"/>
    <w:rsid w:val="009955A1"/>
    <w:rsid w:val="00995B4E"/>
    <w:rsid w:val="009A082C"/>
    <w:rsid w:val="009A170B"/>
    <w:rsid w:val="009A6E42"/>
    <w:rsid w:val="009B0391"/>
    <w:rsid w:val="009B68E5"/>
    <w:rsid w:val="009C0802"/>
    <w:rsid w:val="009D21A2"/>
    <w:rsid w:val="009D40C1"/>
    <w:rsid w:val="009E24D8"/>
    <w:rsid w:val="009E2F6E"/>
    <w:rsid w:val="009E787B"/>
    <w:rsid w:val="009F2AC4"/>
    <w:rsid w:val="00A02A65"/>
    <w:rsid w:val="00A03EBC"/>
    <w:rsid w:val="00A04EEB"/>
    <w:rsid w:val="00A101D1"/>
    <w:rsid w:val="00A16B07"/>
    <w:rsid w:val="00A22B4F"/>
    <w:rsid w:val="00A309E1"/>
    <w:rsid w:val="00A31EA7"/>
    <w:rsid w:val="00A32F4C"/>
    <w:rsid w:val="00A3498A"/>
    <w:rsid w:val="00A34F10"/>
    <w:rsid w:val="00A36D5A"/>
    <w:rsid w:val="00A4214E"/>
    <w:rsid w:val="00A46EF8"/>
    <w:rsid w:val="00A558FE"/>
    <w:rsid w:val="00A56BD7"/>
    <w:rsid w:val="00A60201"/>
    <w:rsid w:val="00A61257"/>
    <w:rsid w:val="00A62F22"/>
    <w:rsid w:val="00A73EDC"/>
    <w:rsid w:val="00A87915"/>
    <w:rsid w:val="00AB1A17"/>
    <w:rsid w:val="00AB3D49"/>
    <w:rsid w:val="00AB6E99"/>
    <w:rsid w:val="00AC2016"/>
    <w:rsid w:val="00AC5B25"/>
    <w:rsid w:val="00AC7883"/>
    <w:rsid w:val="00AD39FD"/>
    <w:rsid w:val="00AD4D8C"/>
    <w:rsid w:val="00AD7518"/>
    <w:rsid w:val="00AF21B7"/>
    <w:rsid w:val="00AF282E"/>
    <w:rsid w:val="00AF2C81"/>
    <w:rsid w:val="00AF3628"/>
    <w:rsid w:val="00AF4200"/>
    <w:rsid w:val="00AF453F"/>
    <w:rsid w:val="00AF589B"/>
    <w:rsid w:val="00B0068D"/>
    <w:rsid w:val="00B01B8E"/>
    <w:rsid w:val="00B01E09"/>
    <w:rsid w:val="00B033E1"/>
    <w:rsid w:val="00B06DD5"/>
    <w:rsid w:val="00B17145"/>
    <w:rsid w:val="00B2645A"/>
    <w:rsid w:val="00B26A0B"/>
    <w:rsid w:val="00B272EF"/>
    <w:rsid w:val="00B32DF1"/>
    <w:rsid w:val="00B33B97"/>
    <w:rsid w:val="00B359AB"/>
    <w:rsid w:val="00B45FB7"/>
    <w:rsid w:val="00B46CF7"/>
    <w:rsid w:val="00B47674"/>
    <w:rsid w:val="00B552CB"/>
    <w:rsid w:val="00B56019"/>
    <w:rsid w:val="00B6356A"/>
    <w:rsid w:val="00B66691"/>
    <w:rsid w:val="00B669E7"/>
    <w:rsid w:val="00B67900"/>
    <w:rsid w:val="00B704C7"/>
    <w:rsid w:val="00B775C6"/>
    <w:rsid w:val="00B80680"/>
    <w:rsid w:val="00B80FFE"/>
    <w:rsid w:val="00B8283E"/>
    <w:rsid w:val="00B85739"/>
    <w:rsid w:val="00B85899"/>
    <w:rsid w:val="00B86813"/>
    <w:rsid w:val="00B86D98"/>
    <w:rsid w:val="00B91AC9"/>
    <w:rsid w:val="00B97CA5"/>
    <w:rsid w:val="00BA4DC5"/>
    <w:rsid w:val="00BA7C45"/>
    <w:rsid w:val="00BB0AF3"/>
    <w:rsid w:val="00BB1612"/>
    <w:rsid w:val="00BB4DB0"/>
    <w:rsid w:val="00BC311D"/>
    <w:rsid w:val="00BD06E2"/>
    <w:rsid w:val="00BD1DBD"/>
    <w:rsid w:val="00BD2038"/>
    <w:rsid w:val="00BD2CEE"/>
    <w:rsid w:val="00BE4389"/>
    <w:rsid w:val="00BE6106"/>
    <w:rsid w:val="00BF71CE"/>
    <w:rsid w:val="00C00D2D"/>
    <w:rsid w:val="00C022C5"/>
    <w:rsid w:val="00C12E97"/>
    <w:rsid w:val="00C1701D"/>
    <w:rsid w:val="00C1703A"/>
    <w:rsid w:val="00C173CA"/>
    <w:rsid w:val="00C24A99"/>
    <w:rsid w:val="00C342D7"/>
    <w:rsid w:val="00C4183F"/>
    <w:rsid w:val="00C42519"/>
    <w:rsid w:val="00C51DAB"/>
    <w:rsid w:val="00C54DD6"/>
    <w:rsid w:val="00C5756A"/>
    <w:rsid w:val="00C5793C"/>
    <w:rsid w:val="00C61E40"/>
    <w:rsid w:val="00C64211"/>
    <w:rsid w:val="00C65347"/>
    <w:rsid w:val="00C65A7E"/>
    <w:rsid w:val="00C72C51"/>
    <w:rsid w:val="00C84BDC"/>
    <w:rsid w:val="00C874D9"/>
    <w:rsid w:val="00C961F9"/>
    <w:rsid w:val="00C96959"/>
    <w:rsid w:val="00CA7C9A"/>
    <w:rsid w:val="00CB190D"/>
    <w:rsid w:val="00CB482D"/>
    <w:rsid w:val="00CC2726"/>
    <w:rsid w:val="00CC6E28"/>
    <w:rsid w:val="00CD661F"/>
    <w:rsid w:val="00CE027F"/>
    <w:rsid w:val="00CE02E5"/>
    <w:rsid w:val="00CE054D"/>
    <w:rsid w:val="00CE0B19"/>
    <w:rsid w:val="00CE1AF4"/>
    <w:rsid w:val="00CE421E"/>
    <w:rsid w:val="00CE51F8"/>
    <w:rsid w:val="00CE5F7A"/>
    <w:rsid w:val="00CE607D"/>
    <w:rsid w:val="00CF4678"/>
    <w:rsid w:val="00CF6E87"/>
    <w:rsid w:val="00D024CE"/>
    <w:rsid w:val="00D04410"/>
    <w:rsid w:val="00D07253"/>
    <w:rsid w:val="00D10E4E"/>
    <w:rsid w:val="00D20A43"/>
    <w:rsid w:val="00D215A2"/>
    <w:rsid w:val="00D2453F"/>
    <w:rsid w:val="00D24F16"/>
    <w:rsid w:val="00D3414F"/>
    <w:rsid w:val="00D358B7"/>
    <w:rsid w:val="00D41473"/>
    <w:rsid w:val="00D528EA"/>
    <w:rsid w:val="00D562B0"/>
    <w:rsid w:val="00D564B4"/>
    <w:rsid w:val="00D56D5D"/>
    <w:rsid w:val="00D70833"/>
    <w:rsid w:val="00D716DE"/>
    <w:rsid w:val="00D72649"/>
    <w:rsid w:val="00D81106"/>
    <w:rsid w:val="00D81D69"/>
    <w:rsid w:val="00D837CD"/>
    <w:rsid w:val="00D87574"/>
    <w:rsid w:val="00D922A6"/>
    <w:rsid w:val="00D92FCF"/>
    <w:rsid w:val="00DA1FA1"/>
    <w:rsid w:val="00DB2560"/>
    <w:rsid w:val="00DC27D3"/>
    <w:rsid w:val="00DC35A0"/>
    <w:rsid w:val="00DC6E97"/>
    <w:rsid w:val="00DC6F49"/>
    <w:rsid w:val="00DD059D"/>
    <w:rsid w:val="00DD28F6"/>
    <w:rsid w:val="00DE5BAF"/>
    <w:rsid w:val="00DF226D"/>
    <w:rsid w:val="00DF22E9"/>
    <w:rsid w:val="00DF3C5D"/>
    <w:rsid w:val="00DF4CA8"/>
    <w:rsid w:val="00E0262B"/>
    <w:rsid w:val="00E02F1F"/>
    <w:rsid w:val="00E0373D"/>
    <w:rsid w:val="00E10E65"/>
    <w:rsid w:val="00E1439A"/>
    <w:rsid w:val="00E276F8"/>
    <w:rsid w:val="00E31C28"/>
    <w:rsid w:val="00E3204F"/>
    <w:rsid w:val="00E41055"/>
    <w:rsid w:val="00E50266"/>
    <w:rsid w:val="00E51337"/>
    <w:rsid w:val="00E52BCA"/>
    <w:rsid w:val="00E53A57"/>
    <w:rsid w:val="00E610BE"/>
    <w:rsid w:val="00E63E92"/>
    <w:rsid w:val="00E656F9"/>
    <w:rsid w:val="00E6674D"/>
    <w:rsid w:val="00E72868"/>
    <w:rsid w:val="00E739D3"/>
    <w:rsid w:val="00E77CCE"/>
    <w:rsid w:val="00E83400"/>
    <w:rsid w:val="00E83CC5"/>
    <w:rsid w:val="00E84381"/>
    <w:rsid w:val="00EA388E"/>
    <w:rsid w:val="00EA3E55"/>
    <w:rsid w:val="00EA47C2"/>
    <w:rsid w:val="00EA4C9E"/>
    <w:rsid w:val="00EA7E5C"/>
    <w:rsid w:val="00EB14F2"/>
    <w:rsid w:val="00EB2912"/>
    <w:rsid w:val="00EB6F86"/>
    <w:rsid w:val="00EC1954"/>
    <w:rsid w:val="00EC1A15"/>
    <w:rsid w:val="00EC51EC"/>
    <w:rsid w:val="00ED5AA2"/>
    <w:rsid w:val="00ED6FF8"/>
    <w:rsid w:val="00ED7626"/>
    <w:rsid w:val="00ED7777"/>
    <w:rsid w:val="00EE0113"/>
    <w:rsid w:val="00EE6AFB"/>
    <w:rsid w:val="00EF1CC5"/>
    <w:rsid w:val="00EF3A19"/>
    <w:rsid w:val="00EF6B97"/>
    <w:rsid w:val="00F0271E"/>
    <w:rsid w:val="00F06D25"/>
    <w:rsid w:val="00F12670"/>
    <w:rsid w:val="00F132E8"/>
    <w:rsid w:val="00F13BEF"/>
    <w:rsid w:val="00F14A47"/>
    <w:rsid w:val="00F1679F"/>
    <w:rsid w:val="00F2346A"/>
    <w:rsid w:val="00F267D2"/>
    <w:rsid w:val="00F43E4B"/>
    <w:rsid w:val="00F44464"/>
    <w:rsid w:val="00F46A17"/>
    <w:rsid w:val="00F470A5"/>
    <w:rsid w:val="00F47B49"/>
    <w:rsid w:val="00F5457C"/>
    <w:rsid w:val="00F548F8"/>
    <w:rsid w:val="00F60728"/>
    <w:rsid w:val="00F62F44"/>
    <w:rsid w:val="00F63EC9"/>
    <w:rsid w:val="00F74CB9"/>
    <w:rsid w:val="00F76DE8"/>
    <w:rsid w:val="00F77616"/>
    <w:rsid w:val="00F86C43"/>
    <w:rsid w:val="00F87AF7"/>
    <w:rsid w:val="00F96775"/>
    <w:rsid w:val="00F96C55"/>
    <w:rsid w:val="00FA4610"/>
    <w:rsid w:val="00FA5F0F"/>
    <w:rsid w:val="00FA6644"/>
    <w:rsid w:val="00FB14F8"/>
    <w:rsid w:val="00FB62EB"/>
    <w:rsid w:val="00FC3C6E"/>
    <w:rsid w:val="00FC4D0F"/>
    <w:rsid w:val="00FC6636"/>
    <w:rsid w:val="00FD26FB"/>
    <w:rsid w:val="00FD3B45"/>
    <w:rsid w:val="00FE0D78"/>
    <w:rsid w:val="00FE3D91"/>
    <w:rsid w:val="00FF47CD"/>
    <w:rsid w:val="00FF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5A88"/>
  <w15:chartTrackingRefBased/>
  <w15:docId w15:val="{5A1C2E79-9109-4B1D-B869-9BF278A6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7A8"/>
  </w:style>
  <w:style w:type="paragraph" w:styleId="Heading1">
    <w:name w:val="heading 1"/>
    <w:basedOn w:val="Normal"/>
    <w:next w:val="Normal"/>
    <w:link w:val="Heading1Char"/>
    <w:uiPriority w:val="9"/>
    <w:qFormat/>
    <w:rsid w:val="00EA4C9E"/>
    <w:pPr>
      <w:keepNext/>
      <w:numPr>
        <w:numId w:val="21"/>
      </w:numPr>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1576B4"/>
    <w:pPr>
      <w:keepNext/>
      <w:keepLines/>
      <w:numPr>
        <w:ilvl w:val="1"/>
        <w:numId w:val="21"/>
      </w:numPr>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rsid w:val="00931C8A"/>
    <w:pPr>
      <w:keepNext/>
      <w:numPr>
        <w:ilvl w:val="2"/>
        <w:numId w:val="21"/>
      </w:numPr>
      <w:spacing w:before="240" w:after="60" w:line="240" w:lineRule="auto"/>
      <w:outlineLvl w:val="2"/>
    </w:pPr>
    <w:rPr>
      <w:rFonts w:asciiTheme="majorHAnsi" w:eastAsiaTheme="majorEastAsia" w:hAnsiTheme="majorHAnsi" w:cstheme="majorBidi"/>
      <w:b/>
      <w:bCs/>
      <w:szCs w:val="26"/>
      <w:lang w:eastAsia="en-GB"/>
    </w:rPr>
  </w:style>
  <w:style w:type="paragraph" w:styleId="Heading4">
    <w:name w:val="heading 4"/>
    <w:basedOn w:val="Normal"/>
    <w:next w:val="Normal"/>
    <w:link w:val="Heading4Char"/>
    <w:uiPriority w:val="9"/>
    <w:semiHidden/>
    <w:unhideWhenUsed/>
    <w:qFormat/>
    <w:rsid w:val="00891814"/>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1814"/>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91814"/>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91814"/>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91814"/>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1814"/>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1C8A"/>
    <w:rPr>
      <w:rFonts w:asciiTheme="majorHAnsi" w:eastAsiaTheme="majorEastAsia" w:hAnsiTheme="majorHAnsi" w:cstheme="majorBidi"/>
      <w:b/>
      <w:bCs/>
      <w:szCs w:val="26"/>
      <w:lang w:eastAsia="en-GB"/>
    </w:rPr>
  </w:style>
  <w:style w:type="paragraph" w:styleId="Header">
    <w:name w:val="header"/>
    <w:basedOn w:val="Normal"/>
    <w:link w:val="HeaderChar"/>
    <w:uiPriority w:val="99"/>
    <w:unhideWhenUsed/>
    <w:rsid w:val="00AF4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200"/>
  </w:style>
  <w:style w:type="paragraph" w:styleId="Footer">
    <w:name w:val="footer"/>
    <w:basedOn w:val="Normal"/>
    <w:link w:val="FooterChar"/>
    <w:uiPriority w:val="99"/>
    <w:unhideWhenUsed/>
    <w:rsid w:val="00AF4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200"/>
  </w:style>
  <w:style w:type="paragraph" w:styleId="NoSpacing">
    <w:name w:val="No Spacing"/>
    <w:uiPriority w:val="1"/>
    <w:qFormat/>
    <w:rsid w:val="006E337B"/>
    <w:pPr>
      <w:spacing w:after="0" w:line="240" w:lineRule="auto"/>
    </w:pPr>
  </w:style>
  <w:style w:type="character" w:customStyle="1" w:styleId="Heading1Char">
    <w:name w:val="Heading 1 Char"/>
    <w:basedOn w:val="DefaultParagraphFont"/>
    <w:link w:val="Heading1"/>
    <w:uiPriority w:val="9"/>
    <w:rsid w:val="00EA4C9E"/>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EA4C9E"/>
    <w:pPr>
      <w:ind w:left="720"/>
      <w:contextualSpacing/>
    </w:pPr>
  </w:style>
  <w:style w:type="paragraph" w:styleId="TOCHeading">
    <w:name w:val="TOC Heading"/>
    <w:basedOn w:val="Heading1"/>
    <w:next w:val="Normal"/>
    <w:uiPriority w:val="39"/>
    <w:unhideWhenUsed/>
    <w:qFormat/>
    <w:rsid w:val="00EA4C9E"/>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EA4C9E"/>
    <w:pPr>
      <w:spacing w:after="100"/>
    </w:pPr>
  </w:style>
  <w:style w:type="character" w:styleId="Hyperlink">
    <w:name w:val="Hyperlink"/>
    <w:basedOn w:val="DefaultParagraphFont"/>
    <w:uiPriority w:val="99"/>
    <w:unhideWhenUsed/>
    <w:rsid w:val="00EA4C9E"/>
    <w:rPr>
      <w:color w:val="0563C1" w:themeColor="hyperlink"/>
      <w:u w:val="single"/>
    </w:rPr>
  </w:style>
  <w:style w:type="character" w:customStyle="1" w:styleId="Heading2Char">
    <w:name w:val="Heading 2 Char"/>
    <w:basedOn w:val="DefaultParagraphFont"/>
    <w:link w:val="Heading2"/>
    <w:uiPriority w:val="9"/>
    <w:rsid w:val="001576B4"/>
    <w:rPr>
      <w:rFonts w:eastAsiaTheme="majorEastAsia" w:cstheme="majorBidi"/>
      <w:b/>
      <w:sz w:val="24"/>
      <w:szCs w:val="26"/>
    </w:rPr>
  </w:style>
  <w:style w:type="table" w:styleId="TableGrid">
    <w:name w:val="Table Grid"/>
    <w:basedOn w:val="TableNormal"/>
    <w:uiPriority w:val="39"/>
    <w:rsid w:val="00D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31A9"/>
    <w:rPr>
      <w:color w:val="605E5C"/>
      <w:shd w:val="clear" w:color="auto" w:fill="E1DFDD"/>
    </w:rPr>
  </w:style>
  <w:style w:type="paragraph" w:styleId="TOC2">
    <w:name w:val="toc 2"/>
    <w:basedOn w:val="Normal"/>
    <w:next w:val="Normal"/>
    <w:autoRedefine/>
    <w:uiPriority w:val="39"/>
    <w:unhideWhenUsed/>
    <w:rsid w:val="003237D5"/>
    <w:pPr>
      <w:spacing w:after="100"/>
      <w:ind w:left="220"/>
    </w:pPr>
  </w:style>
  <w:style w:type="character" w:styleId="FollowedHyperlink">
    <w:name w:val="FollowedHyperlink"/>
    <w:basedOn w:val="DefaultParagraphFont"/>
    <w:uiPriority w:val="99"/>
    <w:semiHidden/>
    <w:unhideWhenUsed/>
    <w:rsid w:val="00E63E92"/>
    <w:rPr>
      <w:color w:val="954F72" w:themeColor="followedHyperlink"/>
      <w:u w:val="single"/>
    </w:rPr>
  </w:style>
  <w:style w:type="paragraph" w:styleId="CommentText">
    <w:name w:val="annotation text"/>
    <w:basedOn w:val="Normal"/>
    <w:link w:val="CommentTextChar"/>
    <w:uiPriority w:val="99"/>
    <w:unhideWhenUsed/>
    <w:rsid w:val="006D4206"/>
    <w:pPr>
      <w:spacing w:line="240" w:lineRule="auto"/>
    </w:pPr>
    <w:rPr>
      <w:sz w:val="20"/>
      <w:szCs w:val="20"/>
    </w:rPr>
  </w:style>
  <w:style w:type="character" w:customStyle="1" w:styleId="CommentTextChar">
    <w:name w:val="Comment Text Char"/>
    <w:basedOn w:val="DefaultParagraphFont"/>
    <w:link w:val="CommentText"/>
    <w:uiPriority w:val="99"/>
    <w:rsid w:val="006D4206"/>
    <w:rPr>
      <w:sz w:val="20"/>
      <w:szCs w:val="20"/>
    </w:rPr>
  </w:style>
  <w:style w:type="character" w:styleId="PlaceholderText">
    <w:name w:val="Placeholder Text"/>
    <w:basedOn w:val="DefaultParagraphFont"/>
    <w:uiPriority w:val="99"/>
    <w:semiHidden/>
    <w:rsid w:val="00E72868"/>
    <w:rPr>
      <w:color w:val="808080"/>
    </w:rPr>
  </w:style>
  <w:style w:type="character" w:customStyle="1" w:styleId="normaltextrun">
    <w:name w:val="normaltextrun"/>
    <w:basedOn w:val="DefaultParagraphFont"/>
    <w:rsid w:val="005D3433"/>
  </w:style>
  <w:style w:type="character" w:customStyle="1" w:styleId="eop">
    <w:name w:val="eop"/>
    <w:basedOn w:val="DefaultParagraphFont"/>
    <w:rsid w:val="005D3433"/>
  </w:style>
  <w:style w:type="character" w:styleId="CommentReference">
    <w:name w:val="annotation reference"/>
    <w:basedOn w:val="DefaultParagraphFont"/>
    <w:uiPriority w:val="99"/>
    <w:semiHidden/>
    <w:unhideWhenUsed/>
    <w:rsid w:val="00112DB8"/>
    <w:rPr>
      <w:sz w:val="16"/>
      <w:szCs w:val="16"/>
    </w:rPr>
  </w:style>
  <w:style w:type="paragraph" w:styleId="CommentSubject">
    <w:name w:val="annotation subject"/>
    <w:basedOn w:val="CommentText"/>
    <w:next w:val="CommentText"/>
    <w:link w:val="CommentSubjectChar"/>
    <w:uiPriority w:val="99"/>
    <w:semiHidden/>
    <w:unhideWhenUsed/>
    <w:rsid w:val="00112DB8"/>
    <w:rPr>
      <w:b/>
      <w:bCs/>
    </w:rPr>
  </w:style>
  <w:style w:type="character" w:customStyle="1" w:styleId="CommentSubjectChar">
    <w:name w:val="Comment Subject Char"/>
    <w:basedOn w:val="CommentTextChar"/>
    <w:link w:val="CommentSubject"/>
    <w:uiPriority w:val="99"/>
    <w:semiHidden/>
    <w:rsid w:val="00112DB8"/>
    <w:rPr>
      <w:b/>
      <w:bCs/>
      <w:sz w:val="20"/>
      <w:szCs w:val="20"/>
    </w:rPr>
  </w:style>
  <w:style w:type="paragraph" w:styleId="Revision">
    <w:name w:val="Revision"/>
    <w:hidden/>
    <w:uiPriority w:val="99"/>
    <w:semiHidden/>
    <w:rsid w:val="00767107"/>
    <w:pPr>
      <w:spacing w:after="0" w:line="240" w:lineRule="auto"/>
    </w:pPr>
  </w:style>
  <w:style w:type="character" w:customStyle="1" w:styleId="Heading4Char">
    <w:name w:val="Heading 4 Char"/>
    <w:basedOn w:val="DefaultParagraphFont"/>
    <w:link w:val="Heading4"/>
    <w:uiPriority w:val="9"/>
    <w:semiHidden/>
    <w:rsid w:val="008918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918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918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918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918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181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60369">
      <w:bodyDiv w:val="1"/>
      <w:marLeft w:val="0"/>
      <w:marRight w:val="0"/>
      <w:marTop w:val="0"/>
      <w:marBottom w:val="0"/>
      <w:divBdr>
        <w:top w:val="none" w:sz="0" w:space="0" w:color="auto"/>
        <w:left w:val="none" w:sz="0" w:space="0" w:color="auto"/>
        <w:bottom w:val="none" w:sz="0" w:space="0" w:color="auto"/>
        <w:right w:val="none" w:sz="0" w:space="0" w:color="auto"/>
      </w:divBdr>
    </w:div>
    <w:div w:id="717241136">
      <w:bodyDiv w:val="1"/>
      <w:marLeft w:val="0"/>
      <w:marRight w:val="0"/>
      <w:marTop w:val="0"/>
      <w:marBottom w:val="0"/>
      <w:divBdr>
        <w:top w:val="none" w:sz="0" w:space="0" w:color="auto"/>
        <w:left w:val="none" w:sz="0" w:space="0" w:color="auto"/>
        <w:bottom w:val="none" w:sz="0" w:space="0" w:color="auto"/>
        <w:right w:val="none" w:sz="0" w:space="0" w:color="auto"/>
      </w:divBdr>
    </w:div>
    <w:div w:id="1264338884">
      <w:bodyDiv w:val="1"/>
      <w:marLeft w:val="0"/>
      <w:marRight w:val="0"/>
      <w:marTop w:val="0"/>
      <w:marBottom w:val="0"/>
      <w:divBdr>
        <w:top w:val="none" w:sz="0" w:space="0" w:color="auto"/>
        <w:left w:val="none" w:sz="0" w:space="0" w:color="auto"/>
        <w:bottom w:val="none" w:sz="0" w:space="0" w:color="auto"/>
        <w:right w:val="none" w:sz="0" w:space="0" w:color="auto"/>
      </w:divBdr>
    </w:div>
    <w:div w:id="1568346220">
      <w:bodyDiv w:val="1"/>
      <w:marLeft w:val="0"/>
      <w:marRight w:val="0"/>
      <w:marTop w:val="0"/>
      <w:marBottom w:val="0"/>
      <w:divBdr>
        <w:top w:val="none" w:sz="0" w:space="0" w:color="auto"/>
        <w:left w:val="none" w:sz="0" w:space="0" w:color="auto"/>
        <w:bottom w:val="none" w:sz="0" w:space="0" w:color="auto"/>
        <w:right w:val="none" w:sz="0" w:space="0" w:color="auto"/>
      </w:divBdr>
    </w:div>
    <w:div w:id="1612471851">
      <w:bodyDiv w:val="1"/>
      <w:marLeft w:val="0"/>
      <w:marRight w:val="0"/>
      <w:marTop w:val="0"/>
      <w:marBottom w:val="0"/>
      <w:divBdr>
        <w:top w:val="none" w:sz="0" w:space="0" w:color="auto"/>
        <w:left w:val="none" w:sz="0" w:space="0" w:color="auto"/>
        <w:bottom w:val="none" w:sz="0" w:space="0" w:color="auto"/>
        <w:right w:val="none" w:sz="0" w:space="0" w:color="auto"/>
      </w:divBdr>
    </w:div>
    <w:div w:id="20015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assets.publishing.service.gov.uk/media/66d7301b9084b18b95709f75/Keeping_children_safe_in_education_2024.pdf" TargetMode="External"/><Relationship Id="rId26" Type="http://schemas.openxmlformats.org/officeDocument/2006/relationships/footer" Target="footer5.xml"/><Relationship Id="rId39" Type="http://schemas.openxmlformats.org/officeDocument/2006/relationships/footer" Target="footer8.xml"/><Relationship Id="rId21" Type="http://schemas.openxmlformats.org/officeDocument/2006/relationships/header" Target="header3.xml"/><Relationship Id="rId34" Type="http://schemas.openxmlformats.org/officeDocument/2006/relationships/hyperlink" Target="https://www.legislation.gov.uk/ukpga/1996/56/section/32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dn.nationalarchives.gov.uk/documents/information-management/managing-stage-3.pdf" TargetMode="External"/><Relationship Id="rId20" Type="http://schemas.openxmlformats.org/officeDocument/2006/relationships/hyperlink" Target="https://www.gov.uk/government/publications/record-keeping-and-retention-information-for-academies?utm_medium=email&amp;utm_campaign=govuk-notifications-topic&amp;utm_source=5018b5bb-72f7-46cf-abd2-5917acb2c4bb&amp;utm_content=daily" TargetMode="External"/><Relationship Id="rId29" Type="http://schemas.openxmlformats.org/officeDocument/2006/relationships/hyperlink" Target="https://www.hse.gov.uk/riddor/reportable-incidents.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legislation.gov.uk/uksi/2005/1437/made"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dn.nationalarchives.gov.uk/documents/information-management/understanding-digital-continuity.pdf" TargetMode="External"/><Relationship Id="rId23" Type="http://schemas.openxmlformats.org/officeDocument/2006/relationships/footer" Target="footer3.xml"/><Relationship Id="rId28" Type="http://schemas.openxmlformats.org/officeDocument/2006/relationships/hyperlink" Target="https://www.hse.gov.uk/pubns/edis1.htm" TargetMode="External"/><Relationship Id="rId36" Type="http://schemas.openxmlformats.org/officeDocument/2006/relationships/footer" Target="footer6.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yperlink" Target="https://www.iicsa.org.uk/reports-recommendations/publications/inquiry/final-report/ii-inquirys-conclusions-and-recommendations-change/part-h-supporting-victims-and-survivors/h5-access-records.html" TargetMode="External"/><Relationship Id="rId31" Type="http://schemas.openxmlformats.org/officeDocument/2006/relationships/hyperlink" Target="https://www.gov.uk/government/publications/breakfast-club-early-adopters-grant-2024-to-2025-academic-year/breakfast-clubs-early-adopters-conditions-of-grant-for-the-2024-to-2025-academic-year-beginning-from-22-april-20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hse.gov.uk/riddor/reportable-incidents.htm" TargetMode="External"/><Relationship Id="rId30" Type="http://schemas.openxmlformats.org/officeDocument/2006/relationships/hyperlink" Target="https://www.hse.gov.uk/pubns/edis1.htm" TargetMode="External"/><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dn.nationalarchives.gov.uk/documents/information-management/testing-for-continuity-checklist.pdf" TargetMode="External"/><Relationship Id="rId25" Type="http://schemas.openxmlformats.org/officeDocument/2006/relationships/header" Target="header5.xml"/><Relationship Id="rId33" Type="http://schemas.openxmlformats.org/officeDocument/2006/relationships/hyperlink" Target="https://assets.publishing.service.gov.uk/media/66d7301b9084b18b95709f75/Keeping_children_safe_in_education_2024.pdf" TargetMode="External"/><Relationship Id="rId38"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15B7-0438-4B4A-B9D3-168FE862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13152</Words>
  <Characters>74967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Kathryn Fletcher</cp:lastModifiedBy>
  <cp:revision>5</cp:revision>
  <cp:lastPrinted>2022-04-25T08:20:00Z</cp:lastPrinted>
  <dcterms:created xsi:type="dcterms:W3CDTF">2025-06-17T15:34:00Z</dcterms:created>
  <dcterms:modified xsi:type="dcterms:W3CDTF">2025-06-19T09:18:00Z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2022-03-07T12:48:14Z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1ebc91e4-9edf-42fe-b05b-ca955be7a01f</vt:lpwstr>
  </property>
  <property fmtid="{D5CDD505-2E9C-101B-9397-08002B2CF9AE}" pid="11" name="MSIP_Label_768904da-5dbb-4716-9521-7a682c6e8720_ContentBits">
    <vt:lpwstr>2</vt:lpwstr>
  </property>
</Properties>
</file>