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13F1" w14:textId="47AED768" w:rsidR="00A10CCD" w:rsidRPr="00A10CCD" w:rsidRDefault="5E222957">
      <w:pPr>
        <w:rPr>
          <w:rFonts w:ascii="OpenDyslexicAlta" w:hAnsi="OpenDyslexicAlta"/>
        </w:rPr>
      </w:pPr>
      <w:r w:rsidRPr="16EB5076">
        <w:rPr>
          <w:rFonts w:ascii="OpenDyslexicAlta" w:hAnsi="OpenDyslexicAlta"/>
        </w:rPr>
        <w:t xml:space="preserve">Business </w:t>
      </w:r>
      <w:proofErr w:type="gramStart"/>
      <w:r w:rsidRPr="16EB5076">
        <w:rPr>
          <w:rFonts w:ascii="OpenDyslexicAlta" w:hAnsi="OpenDyslexicAlta"/>
        </w:rPr>
        <w:t xml:space="preserve">Studies </w:t>
      </w:r>
      <w:r w:rsidR="00A10CCD" w:rsidRPr="00A10CCD">
        <w:rPr>
          <w:rFonts w:ascii="OpenDyslexicAlta" w:hAnsi="OpenDyslexicAlta"/>
        </w:rPr>
        <w:t xml:space="preserve"> –</w:t>
      </w:r>
      <w:proofErr w:type="gramEnd"/>
      <w:r w:rsidR="00A10CCD" w:rsidRPr="00A10CCD">
        <w:rPr>
          <w:rFonts w:ascii="OpenDyslexicAlta" w:hAnsi="OpenDyslexicAlta"/>
        </w:rPr>
        <w:t xml:space="preserve"> Useful links</w:t>
      </w:r>
    </w:p>
    <w:p w14:paraId="2D318134" w14:textId="77777777" w:rsidR="00A10CCD" w:rsidRPr="00A10CCD" w:rsidRDefault="00A10CCD">
      <w:pPr>
        <w:rPr>
          <w:rFonts w:ascii="OpenDyslexicAlta" w:hAnsi="OpenDyslexicAlta"/>
        </w:rPr>
      </w:pPr>
    </w:p>
    <w:p w14:paraId="46D14EFD" w14:textId="07BB7176" w:rsidR="00A10CCD" w:rsidRPr="00A10CCD" w:rsidRDefault="00A10CCD">
      <w:pPr>
        <w:rPr>
          <w:rFonts w:ascii="OpenDyslexicAlta" w:hAnsi="OpenDyslexicAlta"/>
        </w:rPr>
      </w:pPr>
      <w:r w:rsidRPr="00A10CCD">
        <w:rPr>
          <w:rFonts w:ascii="OpenDyslexicAlta" w:hAnsi="OpenDyslexicAlta"/>
        </w:rPr>
        <w:t xml:space="preserve">Specification: </w:t>
      </w:r>
      <w:hyperlink r:id="rId7" w:history="1">
        <w:r w:rsidR="00E5150A" w:rsidRPr="00E5150A">
          <w:rPr>
            <w:rStyle w:val="Hyperlink"/>
            <w:rFonts w:ascii="OpenDyslexicAlta" w:hAnsi="OpenDyslexicAlta"/>
          </w:rPr>
          <w:t>Specification</w:t>
        </w:r>
      </w:hyperlink>
    </w:p>
    <w:p w14:paraId="1E74A81D" w14:textId="759F9A00" w:rsidR="00A10CCD" w:rsidRPr="00A10CCD" w:rsidRDefault="00A10CCD">
      <w:pPr>
        <w:rPr>
          <w:rFonts w:ascii="OpenDyslexicAlta" w:hAnsi="OpenDyslexicAlta"/>
        </w:rPr>
      </w:pPr>
      <w:r w:rsidRPr="00A10CCD">
        <w:rPr>
          <w:rFonts w:ascii="OpenDyslexicAlta" w:hAnsi="OpenDyslexicAlta"/>
        </w:rPr>
        <w:t xml:space="preserve">Revision website: </w:t>
      </w:r>
      <w:hyperlink r:id="rId8" w:history="1">
        <w:r w:rsidR="0007457B" w:rsidRPr="0007457B">
          <w:rPr>
            <w:rStyle w:val="Hyperlink"/>
            <w:rFonts w:ascii="OpenDyslexicAlta" w:hAnsi="OpenDyslexicAlta"/>
          </w:rPr>
          <w:t>GCSE Business - Edexcel - BBC Bitesize</w:t>
        </w:r>
      </w:hyperlink>
    </w:p>
    <w:p w14:paraId="25A76933" w14:textId="7665594E" w:rsidR="00AE05D3" w:rsidRDefault="00AE05D3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Revision notes (select Edexcel business option: </w:t>
      </w:r>
      <w:hyperlink r:id="rId9" w:history="1">
        <w:r w:rsidRPr="00AE05D3">
          <w:rPr>
            <w:rStyle w:val="Hyperlink"/>
            <w:rFonts w:ascii="OpenDyslexicAlta" w:hAnsi="OpenDyslexicAlta"/>
          </w:rPr>
          <w:t>GCSE Business Revision</w:t>
        </w:r>
      </w:hyperlink>
    </w:p>
    <w:p w14:paraId="2AEAC3B5" w14:textId="6270F95C" w:rsidR="0007457B" w:rsidRDefault="0007457B">
      <w:pPr>
        <w:rPr>
          <w:rFonts w:ascii="OpenDyslexicAlta" w:hAnsi="OpenDyslexicAlta"/>
        </w:rPr>
      </w:pPr>
      <w:r>
        <w:rPr>
          <w:rFonts w:ascii="OpenDyslexicAlta" w:hAnsi="OpenDyslexicAlta"/>
        </w:rPr>
        <w:t>Exam papers</w:t>
      </w:r>
      <w:r w:rsidR="00AF3770">
        <w:rPr>
          <w:rFonts w:ascii="OpenDyslexicAlta" w:hAnsi="OpenDyslexicAlta"/>
        </w:rPr>
        <w:t xml:space="preserve"> and Mark schemes</w:t>
      </w:r>
      <w:r>
        <w:rPr>
          <w:rFonts w:ascii="OpenDyslexicAlta" w:hAnsi="OpenDyslexicAlta"/>
        </w:rPr>
        <w:t xml:space="preserve"> (themes 1 and </w:t>
      </w:r>
      <w:r w:rsidR="00AF3770">
        <w:rPr>
          <w:rFonts w:ascii="OpenDyslexicAlta" w:hAnsi="OpenDyslexicAlta"/>
        </w:rPr>
        <w:t xml:space="preserve">2): </w:t>
      </w:r>
      <w:hyperlink r:id="rId10" w:history="1">
        <w:r w:rsidR="00410853" w:rsidRPr="00410853">
          <w:rPr>
            <w:rStyle w:val="Hyperlink"/>
            <w:rFonts w:ascii="OpenDyslexicAlta" w:hAnsi="OpenDyslexicAlta"/>
          </w:rPr>
          <w:t>Edexcel (Pearson) GCSE Business Past Papers [PDFs &amp; Mark Schemes]</w:t>
        </w:r>
      </w:hyperlink>
    </w:p>
    <w:p w14:paraId="2E368E1D" w14:textId="77777777" w:rsidR="00410853" w:rsidRDefault="00410853">
      <w:pPr>
        <w:rPr>
          <w:rFonts w:ascii="OpenDyslexicAlta" w:hAnsi="OpenDyslexicAlta"/>
        </w:rPr>
      </w:pPr>
    </w:p>
    <w:p w14:paraId="7BA36863" w14:textId="72C525B8" w:rsidR="00410853" w:rsidRDefault="00410853">
      <w:pPr>
        <w:rPr>
          <w:rFonts w:ascii="OpenDyslexicAlta" w:hAnsi="OpenDyslexicAlta"/>
        </w:rPr>
      </w:pPr>
      <w:r>
        <w:rPr>
          <w:rFonts w:ascii="OpenDyslexicAlta" w:hAnsi="OpenDyslexicAlta"/>
        </w:rPr>
        <w:t>Walk through mocks (</w:t>
      </w:r>
      <w:proofErr w:type="spellStart"/>
      <w:r>
        <w:rPr>
          <w:rFonts w:ascii="OpenDyslexicAlta" w:hAnsi="OpenDyslexicAlta"/>
        </w:rPr>
        <w:t>youtube</w:t>
      </w:r>
      <w:proofErr w:type="spellEnd"/>
      <w:r>
        <w:rPr>
          <w:rFonts w:ascii="OpenDyslexicAlta" w:hAnsi="OpenDyslexicAlta"/>
        </w:rPr>
        <w:t xml:space="preserve">): </w:t>
      </w:r>
    </w:p>
    <w:p w14:paraId="7577E8ED" w14:textId="77777777" w:rsidR="00DE27FB" w:rsidRPr="00DE27FB" w:rsidRDefault="00DE27FB" w:rsidP="00DE27FB">
      <w:pPr>
        <w:ind w:right="-613"/>
        <w:rPr>
          <w:rFonts w:ascii="OpenDyslexicAlta" w:hAnsi="OpenDyslexicAlta"/>
          <w:sz w:val="20"/>
          <w:szCs w:val="20"/>
        </w:rPr>
      </w:pPr>
      <w:hyperlink r:id="rId11" w:history="1">
        <w:r w:rsidRPr="00DE27FB">
          <w:rPr>
            <w:rStyle w:val="Hyperlink"/>
            <w:rFonts w:ascii="OpenDyslexicAlta" w:hAnsi="OpenDyslexicAlta"/>
            <w:sz w:val="20"/>
            <w:szCs w:val="20"/>
          </w:rPr>
          <w:t>EDEXCEL GCSE Business Walk Through - Paper 1 2022 - GCSE Business Revision</w:t>
        </w:r>
      </w:hyperlink>
    </w:p>
    <w:p w14:paraId="142FB3CD" w14:textId="77777777" w:rsidR="00DE27FB" w:rsidRPr="00DE27FB" w:rsidRDefault="00DE27FB" w:rsidP="00DE27FB">
      <w:pPr>
        <w:ind w:right="-613"/>
        <w:rPr>
          <w:rFonts w:ascii="OpenDyslexicAlta" w:hAnsi="OpenDyslexicAlta"/>
          <w:sz w:val="20"/>
          <w:szCs w:val="20"/>
        </w:rPr>
      </w:pPr>
      <w:hyperlink r:id="rId12" w:history="1">
        <w:r w:rsidRPr="00DE27FB">
          <w:rPr>
            <w:rStyle w:val="Hyperlink"/>
            <w:rFonts w:ascii="OpenDyslexicAlta" w:hAnsi="OpenDyslexicAlta"/>
            <w:sz w:val="20"/>
            <w:szCs w:val="20"/>
          </w:rPr>
          <w:t>EDEXCEL GCSE Business Walk Through - Paper 2 - Building a Business - GCSE Business Revision - 2021</w:t>
        </w:r>
      </w:hyperlink>
    </w:p>
    <w:p w14:paraId="0BFAFBAB" w14:textId="77777777" w:rsidR="00DE27FB" w:rsidRPr="00A10CCD" w:rsidRDefault="00DE27FB">
      <w:pPr>
        <w:rPr>
          <w:rFonts w:ascii="OpenDyslexicAlta" w:hAnsi="OpenDyslexicAlta"/>
        </w:rPr>
      </w:pPr>
    </w:p>
    <w:sectPr w:rsidR="00DE27FB" w:rsidRPr="00A10CCD" w:rsidSect="00A10CCD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CD"/>
    <w:rsid w:val="0007457B"/>
    <w:rsid w:val="000F5326"/>
    <w:rsid w:val="002B6970"/>
    <w:rsid w:val="002F2582"/>
    <w:rsid w:val="00345D39"/>
    <w:rsid w:val="00410853"/>
    <w:rsid w:val="0068464E"/>
    <w:rsid w:val="0080722B"/>
    <w:rsid w:val="00A10CCD"/>
    <w:rsid w:val="00AE05D3"/>
    <w:rsid w:val="00AF3770"/>
    <w:rsid w:val="00B97810"/>
    <w:rsid w:val="00D556D3"/>
    <w:rsid w:val="00DE27FB"/>
    <w:rsid w:val="00E5150A"/>
    <w:rsid w:val="16EB5076"/>
    <w:rsid w:val="5494FFBE"/>
    <w:rsid w:val="5E22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299C"/>
  <w15:chartTrackingRefBased/>
  <w15:docId w15:val="{766AA7CB-1013-4861-A0BF-F2CC4AC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examspecs/z98snb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qualifications.pearson.com/content/dam/pdf/GCSE/Business/2017/specification-and-sample-assessments/gcse-business-spec-2017.pdf" TargetMode="External"/><Relationship Id="rId12" Type="http://schemas.openxmlformats.org/officeDocument/2006/relationships/hyperlink" Target="https://www.youtube.com/watch?v=RwD01a0YXX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m8FC2kUth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vemyexams.com/gcse/business/edexcel/past-pape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vemyexams.com/gcse/busine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DC1B5-0388-463B-996C-BA15BE91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2f206-2874-486e-b5c3-eb25959c0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B547F-AF0A-474F-9434-1217433EC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B583F-6DCB-4B47-812E-ABA0B10D4447}">
  <ds:schemaRefs>
    <ds:schemaRef ds:uri="http://schemas.microsoft.com/office/2006/metadata/properties"/>
    <ds:schemaRef ds:uri="http://schemas.microsoft.com/office/infopath/2007/PartnerControls"/>
    <ds:schemaRef ds:uri="2e42f206-2874-486e-b5c3-eb25959c0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13</Lines>
  <Paragraphs>8</Paragraphs>
  <ScaleCrop>false</ScaleCrop>
  <Company>Oak School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Hopkins</dc:creator>
  <cp:keywords/>
  <dc:description/>
  <cp:lastModifiedBy>Elise Richardson</cp:lastModifiedBy>
  <cp:revision>3</cp:revision>
  <dcterms:created xsi:type="dcterms:W3CDTF">2026-03-05T22:56:00Z</dcterms:created>
  <dcterms:modified xsi:type="dcterms:W3CDTF">2026-03-26T10:16:00Z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  <property fmtid="{D5CDD505-2E9C-101B-9397-08002B2CF9AE}" pid="3" name="MediaServiceImageTags">
    <vt:lpwstr/>
  </property>
</Properties>
</file>